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806" w:rsidRPr="00BB5724" w:rsidRDefault="00B65806" w:rsidP="002C2525">
      <w:pPr>
        <w:pStyle w:val="af"/>
        <w:ind w:left="5529"/>
        <w:jc w:val="center"/>
        <w:rPr>
          <w:rFonts w:ascii="Times New Roman" w:hAnsi="Times New Roman"/>
          <w:sz w:val="28"/>
          <w:szCs w:val="28"/>
          <w:lang w:val="uk-UA"/>
        </w:rPr>
      </w:pPr>
    </w:p>
    <w:p w:rsidR="0098018D" w:rsidRPr="0098018D" w:rsidRDefault="0098018D" w:rsidP="0098018D">
      <w:pPr>
        <w:pStyle w:val="af"/>
        <w:jc w:val="right"/>
        <w:rPr>
          <w:rFonts w:ascii="Times New Roman" w:hAnsi="Times New Roman"/>
          <w:sz w:val="24"/>
          <w:szCs w:val="24"/>
        </w:rPr>
      </w:pPr>
      <w:proofErr w:type="spellStart"/>
      <w:r w:rsidRPr="0098018D">
        <w:rPr>
          <w:rFonts w:ascii="Times New Roman" w:hAnsi="Times New Roman"/>
          <w:sz w:val="24"/>
          <w:szCs w:val="24"/>
        </w:rPr>
        <w:t>Затверджено</w:t>
      </w:r>
      <w:proofErr w:type="spellEnd"/>
    </w:p>
    <w:p w:rsidR="0098018D" w:rsidRPr="0098018D" w:rsidRDefault="0098018D" w:rsidP="0098018D">
      <w:pPr>
        <w:pStyle w:val="af"/>
        <w:jc w:val="right"/>
        <w:rPr>
          <w:rFonts w:ascii="Times New Roman" w:hAnsi="Times New Roman"/>
          <w:sz w:val="24"/>
          <w:szCs w:val="24"/>
        </w:rPr>
      </w:pPr>
      <w:r w:rsidRPr="0098018D">
        <w:rPr>
          <w:rFonts w:ascii="Times New Roman" w:hAnsi="Times New Roman"/>
          <w:sz w:val="24"/>
          <w:szCs w:val="24"/>
        </w:rPr>
        <w:t xml:space="preserve">протоколом </w:t>
      </w:r>
      <w:proofErr w:type="spellStart"/>
      <w:r w:rsidRPr="0098018D">
        <w:rPr>
          <w:rFonts w:ascii="Times New Roman" w:hAnsi="Times New Roman"/>
          <w:sz w:val="24"/>
          <w:szCs w:val="24"/>
        </w:rPr>
        <w:t>Уповноваженої</w:t>
      </w:r>
      <w:proofErr w:type="spellEnd"/>
      <w:r w:rsidRPr="0098018D">
        <w:rPr>
          <w:rFonts w:ascii="Times New Roman" w:hAnsi="Times New Roman"/>
          <w:sz w:val="24"/>
          <w:szCs w:val="24"/>
        </w:rPr>
        <w:t xml:space="preserve"> особи</w:t>
      </w:r>
    </w:p>
    <w:p w:rsidR="0098018D" w:rsidRPr="0098018D" w:rsidRDefault="0098018D" w:rsidP="0098018D">
      <w:pPr>
        <w:pStyle w:val="af"/>
        <w:jc w:val="right"/>
        <w:rPr>
          <w:rFonts w:ascii="Times New Roman" w:hAnsi="Times New Roman"/>
          <w:sz w:val="24"/>
          <w:szCs w:val="24"/>
        </w:rPr>
      </w:pPr>
      <w:r w:rsidRPr="0098018D">
        <w:rPr>
          <w:rFonts w:ascii="Times New Roman" w:hAnsi="Times New Roman"/>
          <w:sz w:val="24"/>
          <w:szCs w:val="24"/>
        </w:rPr>
        <w:t>                                                        </w:t>
      </w:r>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0</w:t>
      </w:r>
      <w:r w:rsidR="00AD5C06" w:rsidRPr="00163F0C">
        <w:rPr>
          <w:rFonts w:ascii="Times New Roman" w:hAnsi="Times New Roman"/>
          <w:sz w:val="24"/>
          <w:szCs w:val="24"/>
        </w:rPr>
        <w:t>7</w:t>
      </w:r>
      <w:r>
        <w:rPr>
          <w:rFonts w:ascii="Times New Roman" w:hAnsi="Times New Roman"/>
          <w:sz w:val="24"/>
          <w:szCs w:val="24"/>
          <w:lang w:val="uk-UA"/>
        </w:rPr>
        <w:t>.</w:t>
      </w:r>
      <w:r w:rsidRPr="0098018D">
        <w:rPr>
          <w:rFonts w:ascii="Times New Roman" w:hAnsi="Times New Roman"/>
          <w:sz w:val="24"/>
          <w:szCs w:val="24"/>
        </w:rPr>
        <w:t>10.2022 року</w:t>
      </w:r>
    </w:p>
    <w:p w:rsidR="0098018D" w:rsidRDefault="0098018D" w:rsidP="0098018D">
      <w:pPr>
        <w:ind w:firstLine="567"/>
        <w:jc w:val="center"/>
        <w:rPr>
          <w:rFonts w:ascii="Times New Roman" w:eastAsia="Times New Roman" w:hAnsi="Times New Roman"/>
          <w:b/>
          <w:color w:val="000000"/>
        </w:rPr>
      </w:pPr>
    </w:p>
    <w:p w:rsidR="005803E0" w:rsidRPr="0098018D" w:rsidRDefault="005803E0" w:rsidP="002C2525">
      <w:pPr>
        <w:spacing w:after="0" w:line="240" w:lineRule="auto"/>
        <w:jc w:val="center"/>
        <w:rPr>
          <w:rFonts w:ascii="Times New Roman" w:eastAsia="Times New Roman" w:hAnsi="Times New Roman"/>
          <w:sz w:val="28"/>
          <w:szCs w:val="28"/>
        </w:rPr>
      </w:pPr>
    </w:p>
    <w:p w:rsidR="00143AD8" w:rsidRPr="00143AD8" w:rsidRDefault="00143AD8" w:rsidP="00143AD8">
      <w:pPr>
        <w:spacing w:after="0"/>
        <w:jc w:val="center"/>
        <w:rPr>
          <w:rFonts w:ascii="Times New Roman" w:eastAsia="Times New Roman" w:hAnsi="Times New Roman"/>
          <w:b/>
          <w:bCs/>
          <w:sz w:val="24"/>
          <w:szCs w:val="24"/>
          <w:bdr w:val="none" w:sz="0" w:space="0" w:color="auto" w:frame="1"/>
          <w:shd w:val="clear" w:color="auto" w:fill="FDFEFD"/>
          <w:lang w:val="uk-UA" w:eastAsia="ru-RU"/>
        </w:rPr>
      </w:pPr>
      <w:r w:rsidRPr="00143AD8">
        <w:rPr>
          <w:rFonts w:ascii="Times New Roman" w:eastAsia="Times New Roman" w:hAnsi="Times New Roman"/>
          <w:b/>
          <w:bCs/>
          <w:sz w:val="24"/>
          <w:szCs w:val="24"/>
          <w:bdr w:val="none" w:sz="0" w:space="0" w:color="auto" w:frame="1"/>
          <w:shd w:val="clear" w:color="auto" w:fill="FDFEFD"/>
          <w:lang w:val="uk-UA" w:eastAsia="ru-RU"/>
        </w:rPr>
        <w:t>ОГОЛОШЕННЯ</w:t>
      </w:r>
    </w:p>
    <w:p w:rsidR="00143AD8" w:rsidRPr="00143AD8" w:rsidRDefault="00143AD8" w:rsidP="00143AD8">
      <w:pPr>
        <w:spacing w:after="0"/>
        <w:jc w:val="center"/>
        <w:rPr>
          <w:rFonts w:ascii="Times New Roman" w:eastAsia="Times New Roman" w:hAnsi="Times New Roman"/>
          <w:b/>
          <w:bCs/>
          <w:sz w:val="24"/>
          <w:szCs w:val="24"/>
          <w:bdr w:val="none" w:sz="0" w:space="0" w:color="auto" w:frame="1"/>
          <w:shd w:val="clear" w:color="auto" w:fill="FDFEFD"/>
          <w:lang w:val="uk-UA" w:eastAsia="ru-RU"/>
        </w:rPr>
      </w:pPr>
      <w:r w:rsidRPr="00143AD8">
        <w:rPr>
          <w:rFonts w:ascii="Times New Roman" w:eastAsia="Times New Roman" w:hAnsi="Times New Roman"/>
          <w:b/>
          <w:bCs/>
          <w:sz w:val="24"/>
          <w:szCs w:val="24"/>
          <w:bdr w:val="none" w:sz="0" w:space="0" w:color="auto" w:frame="1"/>
          <w:shd w:val="clear" w:color="auto" w:fill="FDFEFD"/>
          <w:lang w:val="uk-UA" w:eastAsia="ru-RU"/>
        </w:rPr>
        <w:t xml:space="preserve">про проведення спрощеної закупівлі </w:t>
      </w:r>
    </w:p>
    <w:p w:rsidR="00143AD8" w:rsidRPr="008A07CF" w:rsidRDefault="00143AD8" w:rsidP="00143AD8">
      <w:pPr>
        <w:spacing w:after="0"/>
        <w:jc w:val="center"/>
        <w:rPr>
          <w:rFonts w:ascii="Times New Roman" w:eastAsia="Times New Roman" w:hAnsi="Times New Roman"/>
          <w:b/>
          <w:sz w:val="24"/>
          <w:szCs w:val="24"/>
          <w:lang w:val="uk-UA" w:eastAsia="ru-RU"/>
        </w:rPr>
      </w:pPr>
      <w:proofErr w:type="spellStart"/>
      <w:r w:rsidRPr="008A07CF">
        <w:rPr>
          <w:rFonts w:ascii="Times New Roman" w:eastAsia="Times New Roman" w:hAnsi="Times New Roman"/>
          <w:b/>
          <w:sz w:val="24"/>
          <w:szCs w:val="24"/>
          <w:lang w:val="uk-UA" w:eastAsia="ru-RU"/>
        </w:rPr>
        <w:t>ДК</w:t>
      </w:r>
      <w:proofErr w:type="spellEnd"/>
      <w:r w:rsidRPr="008A07CF">
        <w:rPr>
          <w:rFonts w:ascii="Times New Roman" w:eastAsia="Times New Roman" w:hAnsi="Times New Roman"/>
          <w:b/>
          <w:sz w:val="24"/>
          <w:szCs w:val="24"/>
          <w:lang w:val="uk-UA" w:eastAsia="ru-RU"/>
        </w:rPr>
        <w:t xml:space="preserve"> 021:2015 09130000-9 - Нафта і дистиляти</w:t>
      </w:r>
    </w:p>
    <w:p w:rsidR="00143AD8" w:rsidRPr="008A07CF" w:rsidRDefault="00143AD8" w:rsidP="00143AD8">
      <w:pPr>
        <w:spacing w:after="0"/>
        <w:jc w:val="center"/>
        <w:rPr>
          <w:rFonts w:ascii="Times New Roman" w:eastAsia="Times New Roman" w:hAnsi="Times New Roman"/>
          <w:b/>
          <w:sz w:val="24"/>
          <w:szCs w:val="24"/>
          <w:lang w:val="uk-UA" w:eastAsia="ru-RU"/>
        </w:rPr>
      </w:pPr>
    </w:p>
    <w:p w:rsidR="0098018D" w:rsidRPr="0098018D" w:rsidRDefault="00143AD8" w:rsidP="0098018D">
      <w:pPr>
        <w:pStyle w:val="af"/>
        <w:jc w:val="both"/>
        <w:rPr>
          <w:rFonts w:ascii="Times New Roman" w:hAnsi="Times New Roman"/>
          <w:sz w:val="24"/>
          <w:szCs w:val="24"/>
          <w:lang w:val="uk-UA"/>
        </w:rPr>
      </w:pPr>
      <w:r w:rsidRPr="00143AD8">
        <w:rPr>
          <w:b/>
          <w:sz w:val="24"/>
          <w:szCs w:val="24"/>
          <w:lang w:val="uk-UA"/>
        </w:rPr>
        <w:t xml:space="preserve">1.Замовник:                                                                                                                                                                          </w:t>
      </w:r>
      <w:r w:rsidRPr="0098018D">
        <w:rPr>
          <w:rFonts w:ascii="Times New Roman" w:hAnsi="Times New Roman"/>
          <w:sz w:val="24"/>
          <w:szCs w:val="24"/>
          <w:lang w:val="uk-UA"/>
        </w:rPr>
        <w:t xml:space="preserve">1.1. Найменування: </w:t>
      </w:r>
      <w:r w:rsidR="0098018D" w:rsidRPr="0098018D">
        <w:rPr>
          <w:rFonts w:ascii="Times New Roman" w:hAnsi="Times New Roman"/>
          <w:b/>
          <w:sz w:val="24"/>
          <w:szCs w:val="24"/>
          <w:lang w:val="uk-UA"/>
        </w:rPr>
        <w:t>Відділ освіти, молоді та спорту Миколаївської міської ради Стрийського району Львівської області</w:t>
      </w:r>
    </w:p>
    <w:p w:rsidR="00143AD8" w:rsidRPr="0098018D" w:rsidRDefault="00143AD8" w:rsidP="0098018D">
      <w:pPr>
        <w:pStyle w:val="af"/>
        <w:rPr>
          <w:rFonts w:ascii="Times New Roman" w:hAnsi="Times New Roman"/>
          <w:b/>
          <w:sz w:val="24"/>
          <w:szCs w:val="24"/>
          <w:lang w:val="uk-UA" w:eastAsia="en-US"/>
        </w:rPr>
      </w:pPr>
      <w:r w:rsidRPr="0098018D">
        <w:rPr>
          <w:sz w:val="24"/>
          <w:szCs w:val="24"/>
          <w:lang w:val="uk-UA"/>
        </w:rPr>
        <w:t>1</w:t>
      </w:r>
      <w:r w:rsidRPr="0098018D">
        <w:rPr>
          <w:rFonts w:ascii="Times New Roman" w:hAnsi="Times New Roman"/>
          <w:sz w:val="24"/>
          <w:szCs w:val="24"/>
          <w:lang w:val="uk-UA"/>
        </w:rPr>
        <w:t xml:space="preserve">.2. Місцезнаходження: </w:t>
      </w:r>
      <w:r w:rsidR="0098018D" w:rsidRPr="0098018D">
        <w:rPr>
          <w:rFonts w:ascii="Times New Roman" w:hAnsi="Times New Roman"/>
          <w:b/>
          <w:sz w:val="24"/>
          <w:szCs w:val="24"/>
        </w:rPr>
        <w:t xml:space="preserve">81600, </w:t>
      </w:r>
      <w:proofErr w:type="spellStart"/>
      <w:r w:rsidR="0098018D" w:rsidRPr="0098018D">
        <w:rPr>
          <w:rFonts w:ascii="Times New Roman" w:hAnsi="Times New Roman"/>
          <w:b/>
          <w:sz w:val="24"/>
          <w:szCs w:val="24"/>
        </w:rPr>
        <w:t>Україна</w:t>
      </w:r>
      <w:proofErr w:type="spellEnd"/>
      <w:r w:rsidR="0098018D" w:rsidRPr="0098018D">
        <w:rPr>
          <w:rFonts w:ascii="Times New Roman" w:hAnsi="Times New Roman"/>
          <w:b/>
          <w:sz w:val="24"/>
          <w:szCs w:val="24"/>
        </w:rPr>
        <w:t xml:space="preserve">, </w:t>
      </w:r>
      <w:proofErr w:type="spellStart"/>
      <w:r w:rsidR="0098018D" w:rsidRPr="0098018D">
        <w:rPr>
          <w:rFonts w:ascii="Times New Roman" w:hAnsi="Times New Roman"/>
          <w:b/>
          <w:sz w:val="24"/>
          <w:szCs w:val="24"/>
        </w:rPr>
        <w:t>Львівська</w:t>
      </w:r>
      <w:proofErr w:type="spellEnd"/>
      <w:r w:rsidR="0098018D" w:rsidRPr="0098018D">
        <w:rPr>
          <w:rFonts w:ascii="Times New Roman" w:hAnsi="Times New Roman"/>
          <w:b/>
          <w:sz w:val="24"/>
          <w:szCs w:val="24"/>
        </w:rPr>
        <w:t xml:space="preserve"> обл., м. </w:t>
      </w:r>
      <w:proofErr w:type="spellStart"/>
      <w:r w:rsidR="0098018D" w:rsidRPr="0098018D">
        <w:rPr>
          <w:rFonts w:ascii="Times New Roman" w:hAnsi="Times New Roman"/>
          <w:b/>
          <w:sz w:val="24"/>
          <w:szCs w:val="24"/>
        </w:rPr>
        <w:t>Миколаїв</w:t>
      </w:r>
      <w:proofErr w:type="spellEnd"/>
      <w:r w:rsidR="0098018D" w:rsidRPr="0098018D">
        <w:rPr>
          <w:rFonts w:ascii="Times New Roman" w:hAnsi="Times New Roman"/>
          <w:b/>
          <w:sz w:val="24"/>
          <w:szCs w:val="24"/>
        </w:rPr>
        <w:t xml:space="preserve">, </w:t>
      </w:r>
      <w:proofErr w:type="spellStart"/>
      <w:r w:rsidR="0098018D" w:rsidRPr="0098018D">
        <w:rPr>
          <w:rFonts w:ascii="Times New Roman" w:hAnsi="Times New Roman"/>
          <w:b/>
          <w:sz w:val="24"/>
          <w:szCs w:val="24"/>
        </w:rPr>
        <w:t>вул</w:t>
      </w:r>
      <w:proofErr w:type="spellEnd"/>
      <w:r w:rsidR="0098018D" w:rsidRPr="0098018D">
        <w:rPr>
          <w:rFonts w:ascii="Times New Roman" w:hAnsi="Times New Roman"/>
          <w:b/>
          <w:sz w:val="24"/>
          <w:szCs w:val="24"/>
        </w:rPr>
        <w:t>. В.Великого, 6</w:t>
      </w:r>
    </w:p>
    <w:p w:rsidR="00143AD8" w:rsidRPr="0098018D" w:rsidRDefault="00143AD8" w:rsidP="0098018D">
      <w:pPr>
        <w:pStyle w:val="af"/>
        <w:rPr>
          <w:rFonts w:ascii="Times New Roman" w:hAnsi="Times New Roman"/>
          <w:sz w:val="24"/>
          <w:szCs w:val="24"/>
          <w:lang w:val="uk-UA"/>
        </w:rPr>
      </w:pPr>
      <w:r w:rsidRPr="0098018D">
        <w:rPr>
          <w:rFonts w:ascii="Times New Roman" w:hAnsi="Times New Roman"/>
          <w:sz w:val="24"/>
          <w:szCs w:val="24"/>
          <w:lang w:val="uk-UA"/>
        </w:rPr>
        <w:t xml:space="preserve">1.3. Код за ЄДРПОУ: </w:t>
      </w:r>
      <w:r w:rsidR="0098018D" w:rsidRPr="0098018D">
        <w:rPr>
          <w:rFonts w:ascii="Times New Roman" w:hAnsi="Times New Roman"/>
          <w:b/>
          <w:sz w:val="24"/>
          <w:szCs w:val="24"/>
          <w:lang w:val="uk-UA"/>
        </w:rPr>
        <w:t>44006059</w:t>
      </w:r>
    </w:p>
    <w:p w:rsidR="0098018D" w:rsidRDefault="0098018D" w:rsidP="00143AD8">
      <w:pPr>
        <w:spacing w:after="0" w:line="240" w:lineRule="auto"/>
        <w:jc w:val="both"/>
        <w:rPr>
          <w:rFonts w:ascii="Times New Roman" w:hAnsi="Times New Roman"/>
          <w:b/>
          <w:sz w:val="24"/>
          <w:szCs w:val="24"/>
          <w:lang w:val="uk-UA"/>
        </w:rPr>
      </w:pPr>
      <w:r>
        <w:rPr>
          <w:rFonts w:ascii="Times New Roman" w:eastAsia="Times New Roman" w:hAnsi="Times New Roman"/>
          <w:sz w:val="24"/>
          <w:szCs w:val="24"/>
          <w:lang w:val="uk-UA" w:eastAsia="ru-RU"/>
        </w:rPr>
        <w:t>1.4</w:t>
      </w:r>
      <w:r w:rsidR="00143AD8" w:rsidRPr="00143AD8">
        <w:rPr>
          <w:rFonts w:ascii="Times New Roman" w:eastAsia="Times New Roman" w:hAnsi="Times New Roman"/>
          <w:sz w:val="24"/>
          <w:szCs w:val="24"/>
          <w:lang w:val="uk-UA" w:eastAsia="ru-RU"/>
        </w:rPr>
        <w:t xml:space="preserve">. Посадові особи замовника, уповноважені здійснювати зв'язок з учасниками (прізвище, ім'я, по батькові, посада та адреса, номер телефону, електронна адреса): </w:t>
      </w:r>
      <w:r w:rsidRPr="0098018D">
        <w:rPr>
          <w:rFonts w:ascii="Times New Roman" w:eastAsia="Times New Roman" w:hAnsi="Times New Roman"/>
          <w:color w:val="000000"/>
          <w:lang w:val="uk-UA"/>
        </w:rPr>
        <w:t>фахівець з публічних закупівель –</w:t>
      </w:r>
      <w:r w:rsidRPr="0098018D">
        <w:rPr>
          <w:rFonts w:ascii="Times New Roman" w:eastAsia="Times New Roman" w:hAnsi="Times New Roman"/>
          <w:color w:val="000000"/>
          <w:u w:val="single"/>
          <w:lang w:val="uk-UA"/>
        </w:rPr>
        <w:t xml:space="preserve"> </w:t>
      </w:r>
      <w:r w:rsidRPr="0098018D">
        <w:rPr>
          <w:rFonts w:ascii="Times New Roman" w:hAnsi="Times New Roman"/>
          <w:lang w:val="uk-UA"/>
        </w:rPr>
        <w:t xml:space="preserve">Дроздова Лідія Іванівна, 81600, Україна, Львівська обл., (096) 741-51-89, </w:t>
      </w:r>
      <w:proofErr w:type="spellStart"/>
      <w:r w:rsidRPr="00BC2AEA">
        <w:rPr>
          <w:rFonts w:ascii="Times New Roman" w:hAnsi="Times New Roman"/>
        </w:rPr>
        <w:t>e</w:t>
      </w:r>
      <w:proofErr w:type="spellEnd"/>
      <w:r w:rsidRPr="0098018D">
        <w:rPr>
          <w:rFonts w:ascii="Times New Roman" w:hAnsi="Times New Roman"/>
          <w:lang w:val="uk-UA"/>
        </w:rPr>
        <w:t>-</w:t>
      </w:r>
      <w:proofErr w:type="spellStart"/>
      <w:r w:rsidRPr="00BC2AEA">
        <w:rPr>
          <w:rFonts w:ascii="Times New Roman" w:hAnsi="Times New Roman"/>
        </w:rPr>
        <w:t>mail</w:t>
      </w:r>
      <w:proofErr w:type="spellEnd"/>
      <w:r w:rsidRPr="0098018D">
        <w:rPr>
          <w:rFonts w:ascii="Times New Roman" w:hAnsi="Times New Roman"/>
          <w:lang w:val="uk-UA"/>
        </w:rPr>
        <w:t xml:space="preserve">: </w:t>
      </w:r>
      <w:proofErr w:type="spellStart"/>
      <w:r w:rsidRPr="00BC2AEA">
        <w:rPr>
          <w:rFonts w:ascii="Times New Roman" w:hAnsi="Times New Roman"/>
          <w:color w:val="000000"/>
          <w:lang w:val="en-US"/>
        </w:rPr>
        <w:t>osvita</w:t>
      </w:r>
      <w:proofErr w:type="spellEnd"/>
      <w:r w:rsidRPr="0098018D">
        <w:rPr>
          <w:rFonts w:ascii="Times New Roman" w:hAnsi="Times New Roman"/>
          <w:color w:val="000000"/>
          <w:lang w:val="uk-UA"/>
        </w:rPr>
        <w:t>_</w:t>
      </w:r>
      <w:proofErr w:type="spellStart"/>
      <w:r w:rsidRPr="00BC2AEA">
        <w:rPr>
          <w:rFonts w:ascii="Times New Roman" w:hAnsi="Times New Roman"/>
          <w:color w:val="000000"/>
          <w:lang w:val="en-US"/>
        </w:rPr>
        <w:t>mr</w:t>
      </w:r>
      <w:proofErr w:type="spellEnd"/>
      <w:r w:rsidRPr="0098018D">
        <w:rPr>
          <w:rFonts w:ascii="Times New Roman" w:hAnsi="Times New Roman"/>
          <w:color w:val="000000"/>
          <w:lang w:val="uk-UA"/>
        </w:rPr>
        <w:t>@</w:t>
      </w:r>
      <w:proofErr w:type="spellStart"/>
      <w:r w:rsidRPr="00BC2AEA">
        <w:rPr>
          <w:rFonts w:ascii="Times New Roman" w:hAnsi="Times New Roman"/>
          <w:color w:val="000000"/>
          <w:lang w:val="en-US"/>
        </w:rPr>
        <w:t>ukr</w:t>
      </w:r>
      <w:proofErr w:type="spellEnd"/>
      <w:r w:rsidRPr="0098018D">
        <w:rPr>
          <w:rFonts w:ascii="Times New Roman" w:hAnsi="Times New Roman"/>
          <w:color w:val="000000"/>
          <w:lang w:val="uk-UA"/>
        </w:rPr>
        <w:t>.</w:t>
      </w:r>
      <w:r w:rsidRPr="00BC2AEA">
        <w:rPr>
          <w:rFonts w:ascii="Times New Roman" w:hAnsi="Times New Roman"/>
          <w:color w:val="000000"/>
          <w:lang w:val="en-US"/>
        </w:rPr>
        <w:t>net</w:t>
      </w:r>
      <w:r w:rsidRPr="00143AD8">
        <w:rPr>
          <w:rFonts w:ascii="Times New Roman" w:hAnsi="Times New Roman"/>
          <w:b/>
          <w:sz w:val="24"/>
          <w:szCs w:val="24"/>
          <w:lang w:val="uk-UA"/>
        </w:rPr>
        <w:t xml:space="preserve"> </w:t>
      </w:r>
    </w:p>
    <w:p w:rsidR="00143AD8" w:rsidRPr="00143AD8" w:rsidRDefault="00143AD8" w:rsidP="00143AD8">
      <w:pPr>
        <w:spacing w:after="0" w:line="240" w:lineRule="auto"/>
        <w:jc w:val="both"/>
        <w:rPr>
          <w:rFonts w:ascii="Times New Roman" w:hAnsi="Times New Roman"/>
          <w:b/>
          <w:sz w:val="24"/>
          <w:szCs w:val="24"/>
          <w:lang w:val="uk-UA"/>
        </w:rPr>
      </w:pPr>
      <w:r w:rsidRPr="00143AD8">
        <w:rPr>
          <w:rFonts w:ascii="Times New Roman" w:hAnsi="Times New Roman"/>
          <w:b/>
          <w:sz w:val="24"/>
          <w:szCs w:val="24"/>
          <w:lang w:val="uk-UA"/>
        </w:rPr>
        <w:t>2. Інформація про предмет закупівлі</w:t>
      </w:r>
    </w:p>
    <w:p w:rsidR="00143AD8" w:rsidRPr="0098018D" w:rsidRDefault="00143AD8" w:rsidP="00143AD8">
      <w:pPr>
        <w:spacing w:after="0" w:line="240" w:lineRule="auto"/>
        <w:jc w:val="both"/>
        <w:rPr>
          <w:rFonts w:ascii="Times New Roman" w:eastAsia="Times New Roman" w:hAnsi="Times New Roman"/>
          <w:b/>
          <w:sz w:val="24"/>
          <w:szCs w:val="24"/>
          <w:lang w:val="uk-UA" w:eastAsia="uk-UA"/>
        </w:rPr>
      </w:pPr>
      <w:r w:rsidRPr="00143AD8">
        <w:rPr>
          <w:rFonts w:ascii="Times New Roman" w:hAnsi="Times New Roman"/>
          <w:sz w:val="24"/>
          <w:szCs w:val="24"/>
          <w:lang w:val="uk-UA"/>
        </w:rPr>
        <w:t xml:space="preserve">2.1. Назва предмету закупівлі: </w:t>
      </w:r>
      <w:proofErr w:type="spellStart"/>
      <w:r w:rsidRPr="0098018D">
        <w:rPr>
          <w:rFonts w:ascii="Times New Roman" w:eastAsia="Times New Roman" w:hAnsi="Times New Roman"/>
          <w:b/>
          <w:sz w:val="24"/>
          <w:szCs w:val="24"/>
          <w:lang w:val="uk-UA" w:eastAsia="uk-UA"/>
        </w:rPr>
        <w:t>ДК</w:t>
      </w:r>
      <w:proofErr w:type="spellEnd"/>
      <w:r w:rsidRPr="0098018D">
        <w:rPr>
          <w:rFonts w:ascii="Times New Roman" w:eastAsia="Times New Roman" w:hAnsi="Times New Roman"/>
          <w:b/>
          <w:sz w:val="24"/>
          <w:szCs w:val="24"/>
          <w:lang w:val="uk-UA" w:eastAsia="uk-UA"/>
        </w:rPr>
        <w:t xml:space="preserve"> 021:2015 09130000-9 - Нафта і дистиляти (</w:t>
      </w:r>
      <w:r w:rsidR="0098018D" w:rsidRPr="0098018D">
        <w:rPr>
          <w:rFonts w:ascii="Times New Roman" w:eastAsia="Times New Roman" w:hAnsi="Times New Roman"/>
          <w:b/>
          <w:sz w:val="24"/>
          <w:szCs w:val="24"/>
          <w:lang w:val="uk-UA" w:eastAsia="uk-UA"/>
        </w:rPr>
        <w:t xml:space="preserve">Бензин А-95, </w:t>
      </w:r>
      <w:r w:rsidR="0098018D" w:rsidRPr="0098018D">
        <w:rPr>
          <w:rFonts w:ascii="Times New Roman" w:eastAsia="Times New Roman" w:hAnsi="Times New Roman"/>
          <w:b/>
          <w:sz w:val="24"/>
          <w:szCs w:val="24"/>
          <w:lang w:val="uk-UA"/>
        </w:rPr>
        <w:t>дизельне паливо</w:t>
      </w:r>
      <w:r w:rsidRPr="0098018D">
        <w:rPr>
          <w:rFonts w:ascii="Times New Roman" w:eastAsia="Times New Roman" w:hAnsi="Times New Roman"/>
          <w:b/>
          <w:sz w:val="24"/>
          <w:szCs w:val="24"/>
          <w:lang w:val="uk-UA"/>
        </w:rPr>
        <w:t>)</w:t>
      </w:r>
    </w:p>
    <w:p w:rsidR="008C50C0" w:rsidRDefault="00143AD8" w:rsidP="008C50C0">
      <w:pPr>
        <w:spacing w:after="0" w:line="240" w:lineRule="auto"/>
        <w:jc w:val="both"/>
        <w:rPr>
          <w:rFonts w:ascii="Times New Roman" w:eastAsia="Times New Roman" w:hAnsi="Times New Roman"/>
          <w:sz w:val="24"/>
          <w:szCs w:val="24"/>
          <w:lang w:val="uk-UA"/>
        </w:rPr>
      </w:pPr>
      <w:r w:rsidRPr="00143AD8">
        <w:rPr>
          <w:rFonts w:ascii="Times New Roman" w:eastAsia="Times New Roman" w:hAnsi="Times New Roman"/>
          <w:sz w:val="24"/>
          <w:szCs w:val="24"/>
          <w:lang w:val="uk-UA"/>
        </w:rPr>
        <w:t xml:space="preserve">2.2. Технічні (якісні) вимоги до надання послуг: викладено в Додатку № </w:t>
      </w:r>
      <w:r w:rsidR="00CF51F9">
        <w:rPr>
          <w:rFonts w:ascii="Times New Roman" w:eastAsia="Times New Roman" w:hAnsi="Times New Roman"/>
          <w:sz w:val="24"/>
          <w:szCs w:val="24"/>
          <w:lang w:val="uk-UA"/>
        </w:rPr>
        <w:t>3</w:t>
      </w:r>
      <w:r w:rsidRPr="00143AD8">
        <w:rPr>
          <w:rFonts w:ascii="Times New Roman" w:eastAsia="Times New Roman" w:hAnsi="Times New Roman"/>
          <w:sz w:val="24"/>
          <w:szCs w:val="24"/>
          <w:lang w:val="uk-UA"/>
        </w:rPr>
        <w:t xml:space="preserve"> до оголошення.</w:t>
      </w:r>
    </w:p>
    <w:p w:rsidR="00143AD8" w:rsidRPr="008C50C0" w:rsidRDefault="00143AD8" w:rsidP="008C50C0">
      <w:pPr>
        <w:spacing w:after="0" w:line="240" w:lineRule="auto"/>
        <w:jc w:val="both"/>
        <w:rPr>
          <w:rFonts w:ascii="Times New Roman" w:eastAsia="Times New Roman" w:hAnsi="Times New Roman"/>
          <w:sz w:val="24"/>
          <w:szCs w:val="24"/>
          <w:lang w:val="uk-UA"/>
        </w:rPr>
      </w:pPr>
      <w:r w:rsidRPr="00143AD8">
        <w:rPr>
          <w:rFonts w:ascii="Times New Roman" w:hAnsi="Times New Roman"/>
          <w:b/>
          <w:sz w:val="24"/>
          <w:szCs w:val="24"/>
          <w:lang w:val="uk-UA"/>
        </w:rPr>
        <w:t xml:space="preserve">3. Кількість товару або обсяг виконання робіт чи надання послуг: </w:t>
      </w:r>
      <w:r w:rsidR="00E75326">
        <w:rPr>
          <w:rFonts w:ascii="Times New Roman" w:eastAsia="Times New Roman" w:hAnsi="Times New Roman"/>
          <w:b/>
          <w:sz w:val="24"/>
          <w:szCs w:val="24"/>
          <w:lang w:val="uk-UA"/>
        </w:rPr>
        <w:t>д</w:t>
      </w:r>
      <w:r w:rsidRPr="00E75326">
        <w:rPr>
          <w:rFonts w:ascii="Times New Roman" w:eastAsia="Times New Roman" w:hAnsi="Times New Roman"/>
          <w:b/>
          <w:sz w:val="24"/>
          <w:szCs w:val="24"/>
          <w:lang w:val="uk-UA"/>
        </w:rPr>
        <w:t xml:space="preserve">изельне паливо </w:t>
      </w:r>
      <w:r w:rsidR="008442F3" w:rsidRPr="00E75326">
        <w:rPr>
          <w:rFonts w:ascii="Times New Roman" w:eastAsia="Times New Roman" w:hAnsi="Times New Roman"/>
          <w:b/>
          <w:sz w:val="24"/>
          <w:szCs w:val="24"/>
          <w:lang w:val="uk-UA"/>
        </w:rPr>
        <w:t>–</w:t>
      </w:r>
      <w:r w:rsidR="0098018D">
        <w:rPr>
          <w:rFonts w:ascii="Times New Roman" w:eastAsia="Times New Roman" w:hAnsi="Times New Roman"/>
          <w:b/>
          <w:sz w:val="24"/>
          <w:szCs w:val="24"/>
          <w:lang w:val="uk-UA"/>
        </w:rPr>
        <w:t>5100</w:t>
      </w:r>
      <w:r w:rsidR="00E75326">
        <w:rPr>
          <w:rFonts w:ascii="Times New Roman" w:eastAsia="Times New Roman" w:hAnsi="Times New Roman"/>
          <w:b/>
          <w:sz w:val="24"/>
          <w:szCs w:val="24"/>
          <w:lang w:val="uk-UA"/>
        </w:rPr>
        <w:t>л; б</w:t>
      </w:r>
      <w:r w:rsidRPr="00E75326">
        <w:rPr>
          <w:rFonts w:ascii="Times New Roman" w:eastAsia="Times New Roman" w:hAnsi="Times New Roman"/>
          <w:b/>
          <w:sz w:val="24"/>
          <w:szCs w:val="24"/>
          <w:lang w:val="uk-UA"/>
        </w:rPr>
        <w:t>ензин А-9</w:t>
      </w:r>
      <w:r w:rsidRPr="00E75326">
        <w:rPr>
          <w:rFonts w:ascii="Times New Roman" w:eastAsia="Times New Roman" w:hAnsi="Times New Roman"/>
          <w:b/>
          <w:sz w:val="24"/>
          <w:szCs w:val="24"/>
        </w:rPr>
        <w:t>5</w:t>
      </w:r>
      <w:r w:rsidR="00E75326" w:rsidRPr="00E75326">
        <w:rPr>
          <w:rFonts w:ascii="Times New Roman" w:eastAsia="Times New Roman" w:hAnsi="Times New Roman"/>
          <w:b/>
          <w:sz w:val="24"/>
          <w:szCs w:val="24"/>
          <w:lang w:val="uk-UA"/>
        </w:rPr>
        <w:t xml:space="preserve"> – </w:t>
      </w:r>
      <w:r w:rsidR="0098018D">
        <w:rPr>
          <w:rFonts w:ascii="Times New Roman" w:eastAsia="Times New Roman" w:hAnsi="Times New Roman"/>
          <w:b/>
          <w:sz w:val="24"/>
          <w:szCs w:val="24"/>
          <w:lang w:val="uk-UA"/>
        </w:rPr>
        <w:t>11</w:t>
      </w:r>
      <w:r w:rsidRPr="004A1FCC">
        <w:rPr>
          <w:rFonts w:ascii="Times New Roman" w:eastAsia="Times New Roman" w:hAnsi="Times New Roman"/>
          <w:b/>
          <w:sz w:val="24"/>
          <w:szCs w:val="24"/>
          <w:lang w:val="uk-UA"/>
        </w:rPr>
        <w:t>00</w:t>
      </w:r>
      <w:r w:rsidR="00E75326" w:rsidRPr="00E75326">
        <w:rPr>
          <w:rFonts w:ascii="Times New Roman" w:eastAsia="Times New Roman" w:hAnsi="Times New Roman"/>
          <w:b/>
          <w:sz w:val="24"/>
          <w:szCs w:val="24"/>
          <w:lang w:val="uk-UA"/>
        </w:rPr>
        <w:t xml:space="preserve"> </w:t>
      </w:r>
      <w:r w:rsidRPr="00E75326">
        <w:rPr>
          <w:rFonts w:ascii="Times New Roman" w:eastAsia="Times New Roman" w:hAnsi="Times New Roman"/>
          <w:b/>
          <w:sz w:val="24"/>
          <w:szCs w:val="24"/>
          <w:lang w:val="uk-UA"/>
        </w:rPr>
        <w:t>л.</w:t>
      </w:r>
      <w:r w:rsidR="008C50C0">
        <w:rPr>
          <w:rFonts w:ascii="Times New Roman" w:eastAsia="Times New Roman" w:hAnsi="Times New Roman"/>
          <w:sz w:val="24"/>
          <w:szCs w:val="24"/>
          <w:lang w:val="uk-UA"/>
        </w:rPr>
        <w:t xml:space="preserve"> </w:t>
      </w:r>
      <w:r w:rsidR="008A07CF">
        <w:rPr>
          <w:rFonts w:ascii="Times New Roman" w:eastAsia="Times New Roman" w:hAnsi="Times New Roman"/>
          <w:sz w:val="24"/>
          <w:szCs w:val="24"/>
          <w:lang w:val="uk-UA"/>
        </w:rPr>
        <w:t xml:space="preserve">(талони </w:t>
      </w:r>
      <w:proofErr w:type="spellStart"/>
      <w:r w:rsidR="008C50C0" w:rsidRPr="008C50C0">
        <w:rPr>
          <w:rFonts w:ascii="Times New Roman" w:hAnsi="Times New Roman"/>
          <w:color w:val="000000"/>
          <w:sz w:val="24"/>
          <w:szCs w:val="24"/>
        </w:rPr>
        <w:t>номіналом</w:t>
      </w:r>
      <w:proofErr w:type="spellEnd"/>
      <w:r w:rsidR="008C50C0" w:rsidRPr="008C50C0">
        <w:rPr>
          <w:rFonts w:ascii="Times New Roman" w:hAnsi="Times New Roman"/>
          <w:color w:val="000000"/>
          <w:sz w:val="24"/>
          <w:szCs w:val="24"/>
        </w:rPr>
        <w:t xml:space="preserve"> </w:t>
      </w:r>
      <w:r w:rsidR="0098018D">
        <w:rPr>
          <w:rFonts w:ascii="Times New Roman" w:hAnsi="Times New Roman"/>
          <w:color w:val="000000"/>
          <w:sz w:val="24"/>
          <w:szCs w:val="24"/>
          <w:lang w:val="uk-UA"/>
        </w:rPr>
        <w:t xml:space="preserve">5л, </w:t>
      </w:r>
      <w:r w:rsidR="0098018D">
        <w:rPr>
          <w:rFonts w:ascii="Times New Roman" w:hAnsi="Times New Roman"/>
          <w:color w:val="000000"/>
          <w:sz w:val="24"/>
          <w:szCs w:val="24"/>
        </w:rPr>
        <w:t>10 л, 20 л</w:t>
      </w:r>
      <w:r w:rsidR="008C50C0" w:rsidRPr="008C50C0">
        <w:rPr>
          <w:rFonts w:ascii="Times New Roman" w:hAnsi="Times New Roman"/>
          <w:color w:val="000000"/>
          <w:sz w:val="24"/>
          <w:szCs w:val="24"/>
        </w:rPr>
        <w:t>, 50 л</w:t>
      </w:r>
      <w:r w:rsidR="008A07CF">
        <w:rPr>
          <w:rFonts w:ascii="Times New Roman" w:hAnsi="Times New Roman"/>
          <w:color w:val="000000"/>
          <w:sz w:val="24"/>
          <w:szCs w:val="24"/>
          <w:lang w:val="uk-UA"/>
        </w:rPr>
        <w:t>)</w:t>
      </w:r>
      <w:r w:rsidR="008C50C0" w:rsidRPr="008C50C0">
        <w:rPr>
          <w:rFonts w:ascii="Times New Roman" w:hAnsi="Times New Roman"/>
          <w:color w:val="000000"/>
          <w:sz w:val="24"/>
          <w:szCs w:val="24"/>
        </w:rPr>
        <w:t>.</w:t>
      </w:r>
    </w:p>
    <w:p w:rsidR="00C16E26" w:rsidRPr="00C16E26" w:rsidRDefault="00143AD8" w:rsidP="00C16E26">
      <w:pPr>
        <w:pStyle w:val="af"/>
        <w:jc w:val="both"/>
        <w:rPr>
          <w:rFonts w:ascii="Times New Roman" w:hAnsi="Times New Roman"/>
          <w:sz w:val="24"/>
          <w:szCs w:val="24"/>
          <w:lang w:val="uk-UA" w:eastAsia="uk-UA"/>
        </w:rPr>
      </w:pPr>
      <w:r w:rsidRPr="00143AD8">
        <w:rPr>
          <w:lang w:val="uk-UA"/>
        </w:rPr>
        <w:t>3.1.</w:t>
      </w:r>
      <w:r w:rsidRPr="00C16E26">
        <w:rPr>
          <w:lang w:val="uk-UA"/>
        </w:rPr>
        <w:t xml:space="preserve"> </w:t>
      </w:r>
      <w:r w:rsidRPr="00C16E26">
        <w:rPr>
          <w:rFonts w:ascii="Times New Roman" w:hAnsi="Times New Roman"/>
          <w:sz w:val="24"/>
          <w:szCs w:val="24"/>
          <w:lang w:val="uk-UA"/>
        </w:rPr>
        <w:t xml:space="preserve">Місце поставки товарів або місце виконання робіт чи надання послуг: </w:t>
      </w:r>
      <w:r w:rsidR="00C16E26" w:rsidRPr="00C16E26">
        <w:rPr>
          <w:rFonts w:ascii="Times New Roman" w:hAnsi="Times New Roman"/>
          <w:sz w:val="24"/>
          <w:szCs w:val="24"/>
          <w:lang w:val="uk-UA" w:eastAsia="uk-UA"/>
        </w:rPr>
        <w:t xml:space="preserve">Відпуск нафтопродуктів здійснюється з </w:t>
      </w:r>
      <w:r w:rsidR="00C16E26" w:rsidRPr="00C16E26">
        <w:rPr>
          <w:rFonts w:ascii="Times New Roman" w:hAnsi="Times New Roman"/>
          <w:color w:val="000000"/>
          <w:sz w:val="24"/>
          <w:szCs w:val="24"/>
          <w:lang w:val="uk-UA"/>
        </w:rPr>
        <w:t>АЗС на території Стрийського району Львівської області на відстані 7,5 км. від місця стоянки автобусів:</w:t>
      </w:r>
    </w:p>
    <w:p w:rsidR="00C16E26" w:rsidRPr="00C16E26" w:rsidRDefault="00C16E26" w:rsidP="00C16E26">
      <w:pPr>
        <w:pStyle w:val="af"/>
        <w:jc w:val="both"/>
        <w:rPr>
          <w:rFonts w:ascii="Times New Roman" w:hAnsi="Times New Roman"/>
          <w:color w:val="000000"/>
          <w:sz w:val="24"/>
          <w:szCs w:val="24"/>
          <w:lang w:val="uk-UA"/>
        </w:rPr>
      </w:pPr>
      <w:proofErr w:type="spellStart"/>
      <w:r w:rsidRPr="00C16E26">
        <w:rPr>
          <w:rFonts w:ascii="Times New Roman" w:hAnsi="Times New Roman"/>
          <w:sz w:val="24"/>
          <w:szCs w:val="24"/>
        </w:rPr>
        <w:t>Миколаївське</w:t>
      </w:r>
      <w:proofErr w:type="spellEnd"/>
      <w:r w:rsidRPr="00C16E26">
        <w:rPr>
          <w:rFonts w:ascii="Times New Roman" w:hAnsi="Times New Roman"/>
          <w:sz w:val="24"/>
          <w:szCs w:val="24"/>
        </w:rPr>
        <w:t xml:space="preserve"> АТП -14627</w:t>
      </w:r>
      <w:r w:rsidRPr="00C16E26">
        <w:rPr>
          <w:rFonts w:ascii="Times New Roman" w:hAnsi="Times New Roman"/>
          <w:b/>
          <w:i/>
          <w:sz w:val="24"/>
          <w:szCs w:val="24"/>
          <w:lang w:val="uk-UA"/>
        </w:rPr>
        <w:t>,</w:t>
      </w:r>
      <w:r w:rsidRPr="00C16E26">
        <w:rPr>
          <w:rFonts w:ascii="Times New Roman" w:hAnsi="Times New Roman"/>
          <w:color w:val="000000"/>
          <w:sz w:val="24"/>
          <w:szCs w:val="24"/>
          <w:lang w:val="uk-UA"/>
        </w:rPr>
        <w:t xml:space="preserve"> </w:t>
      </w:r>
      <w:proofErr w:type="spellStart"/>
      <w:r w:rsidRPr="00C16E26">
        <w:rPr>
          <w:rFonts w:ascii="Times New Roman" w:hAnsi="Times New Roman"/>
          <w:color w:val="000000"/>
          <w:sz w:val="24"/>
          <w:szCs w:val="24"/>
        </w:rPr>
        <w:t>вул</w:t>
      </w:r>
      <w:proofErr w:type="spellEnd"/>
      <w:r w:rsidRPr="00C16E26">
        <w:rPr>
          <w:rFonts w:ascii="Times New Roman" w:hAnsi="Times New Roman"/>
          <w:color w:val="000000"/>
          <w:sz w:val="24"/>
          <w:szCs w:val="24"/>
        </w:rPr>
        <w:t xml:space="preserve">. </w:t>
      </w:r>
      <w:proofErr w:type="spellStart"/>
      <w:r w:rsidRPr="00C16E26">
        <w:rPr>
          <w:rFonts w:ascii="Times New Roman" w:hAnsi="Times New Roman"/>
          <w:color w:val="000000"/>
          <w:sz w:val="24"/>
          <w:szCs w:val="24"/>
        </w:rPr>
        <w:t>Львівське</w:t>
      </w:r>
      <w:proofErr w:type="spellEnd"/>
      <w:r w:rsidRPr="00C16E26">
        <w:rPr>
          <w:rFonts w:ascii="Times New Roman" w:hAnsi="Times New Roman"/>
          <w:color w:val="000000"/>
          <w:sz w:val="24"/>
          <w:szCs w:val="24"/>
        </w:rPr>
        <w:t xml:space="preserve"> </w:t>
      </w:r>
      <w:proofErr w:type="spellStart"/>
      <w:r w:rsidRPr="00C16E26">
        <w:rPr>
          <w:rFonts w:ascii="Times New Roman" w:hAnsi="Times New Roman"/>
          <w:color w:val="000000"/>
          <w:sz w:val="24"/>
          <w:szCs w:val="24"/>
        </w:rPr>
        <w:t>шосе</w:t>
      </w:r>
      <w:proofErr w:type="spellEnd"/>
      <w:r w:rsidRPr="00C16E26">
        <w:rPr>
          <w:rFonts w:ascii="Times New Roman" w:hAnsi="Times New Roman"/>
          <w:color w:val="000000"/>
          <w:sz w:val="24"/>
          <w:szCs w:val="24"/>
        </w:rPr>
        <w:t xml:space="preserve">, 1, м </w:t>
      </w:r>
      <w:proofErr w:type="spellStart"/>
      <w:r w:rsidRPr="00C16E26">
        <w:rPr>
          <w:rFonts w:ascii="Times New Roman" w:hAnsi="Times New Roman"/>
          <w:color w:val="000000"/>
          <w:sz w:val="24"/>
          <w:szCs w:val="24"/>
        </w:rPr>
        <w:t>Миколаїв</w:t>
      </w:r>
      <w:proofErr w:type="spellEnd"/>
      <w:r w:rsidRPr="00C16E26">
        <w:rPr>
          <w:rFonts w:ascii="Times New Roman" w:hAnsi="Times New Roman"/>
          <w:color w:val="000000"/>
          <w:sz w:val="24"/>
          <w:szCs w:val="24"/>
          <w:lang w:val="uk-UA"/>
        </w:rPr>
        <w:t xml:space="preserve">, </w:t>
      </w:r>
      <w:proofErr w:type="spellStart"/>
      <w:r w:rsidRPr="00C16E26">
        <w:rPr>
          <w:rFonts w:ascii="Times New Roman" w:hAnsi="Times New Roman"/>
          <w:color w:val="000000"/>
          <w:sz w:val="24"/>
          <w:szCs w:val="24"/>
          <w:lang w:val="uk-UA"/>
        </w:rPr>
        <w:t>Стрийський</w:t>
      </w:r>
      <w:proofErr w:type="spellEnd"/>
      <w:r w:rsidRPr="00C16E26">
        <w:rPr>
          <w:rFonts w:ascii="Times New Roman" w:hAnsi="Times New Roman"/>
          <w:color w:val="000000"/>
          <w:sz w:val="24"/>
          <w:szCs w:val="24"/>
          <w:lang w:val="uk-UA"/>
        </w:rPr>
        <w:t xml:space="preserve"> район,</w:t>
      </w:r>
      <w:r w:rsidRPr="00C16E26">
        <w:rPr>
          <w:rFonts w:ascii="Times New Roman" w:hAnsi="Times New Roman"/>
          <w:color w:val="000000"/>
          <w:sz w:val="24"/>
          <w:szCs w:val="24"/>
        </w:rPr>
        <w:t xml:space="preserve"> </w:t>
      </w:r>
      <w:proofErr w:type="spellStart"/>
      <w:r w:rsidRPr="00C16E26">
        <w:rPr>
          <w:rFonts w:ascii="Times New Roman" w:hAnsi="Times New Roman"/>
          <w:color w:val="000000"/>
          <w:sz w:val="24"/>
          <w:szCs w:val="24"/>
        </w:rPr>
        <w:t>Львівська</w:t>
      </w:r>
      <w:proofErr w:type="spellEnd"/>
      <w:r w:rsidRPr="00C16E26">
        <w:rPr>
          <w:rFonts w:ascii="Times New Roman" w:hAnsi="Times New Roman"/>
          <w:color w:val="000000"/>
          <w:sz w:val="24"/>
          <w:szCs w:val="24"/>
        </w:rPr>
        <w:t xml:space="preserve"> обл., 81600</w:t>
      </w:r>
    </w:p>
    <w:p w:rsidR="00C16E26" w:rsidRPr="00C16E26" w:rsidRDefault="00C16E26" w:rsidP="00C16E26">
      <w:pPr>
        <w:pStyle w:val="af"/>
        <w:jc w:val="both"/>
        <w:rPr>
          <w:rFonts w:ascii="Times New Roman" w:hAnsi="Times New Roman"/>
          <w:sz w:val="24"/>
          <w:szCs w:val="24"/>
          <w:lang w:eastAsia="uk-UA"/>
        </w:rPr>
      </w:pPr>
      <w:proofErr w:type="spellStart"/>
      <w:r w:rsidRPr="00C16E26">
        <w:rPr>
          <w:rFonts w:ascii="Times New Roman" w:hAnsi="Times New Roman"/>
          <w:sz w:val="24"/>
          <w:szCs w:val="24"/>
          <w:lang w:eastAsia="uk-UA"/>
        </w:rPr>
        <w:t>Паливні</w:t>
      </w:r>
      <w:proofErr w:type="spellEnd"/>
      <w:r w:rsidRPr="00C16E26">
        <w:rPr>
          <w:rFonts w:ascii="Times New Roman" w:hAnsi="Times New Roman"/>
          <w:sz w:val="24"/>
          <w:szCs w:val="24"/>
          <w:lang w:eastAsia="uk-UA"/>
        </w:rPr>
        <w:t xml:space="preserve"> (</w:t>
      </w:r>
      <w:proofErr w:type="spellStart"/>
      <w:r w:rsidRPr="00C16E26">
        <w:rPr>
          <w:rFonts w:ascii="Times New Roman" w:hAnsi="Times New Roman"/>
          <w:sz w:val="24"/>
          <w:szCs w:val="24"/>
          <w:lang w:eastAsia="uk-UA"/>
        </w:rPr>
        <w:t>заправні</w:t>
      </w:r>
      <w:proofErr w:type="spellEnd"/>
      <w:r w:rsidRPr="00C16E26">
        <w:rPr>
          <w:rFonts w:ascii="Times New Roman" w:hAnsi="Times New Roman"/>
          <w:sz w:val="24"/>
          <w:szCs w:val="24"/>
          <w:lang w:eastAsia="uk-UA"/>
        </w:rPr>
        <w:t xml:space="preserve">) </w:t>
      </w:r>
      <w:proofErr w:type="spellStart"/>
      <w:r w:rsidRPr="00C16E26">
        <w:rPr>
          <w:rFonts w:ascii="Times New Roman" w:hAnsi="Times New Roman"/>
          <w:sz w:val="24"/>
          <w:szCs w:val="24"/>
          <w:lang w:eastAsia="uk-UA"/>
        </w:rPr>
        <w:t>картки</w:t>
      </w:r>
      <w:proofErr w:type="spellEnd"/>
      <w:r w:rsidRPr="00C16E26">
        <w:rPr>
          <w:rFonts w:ascii="Times New Roman" w:hAnsi="Times New Roman"/>
          <w:sz w:val="24"/>
          <w:szCs w:val="24"/>
          <w:lang w:eastAsia="uk-UA"/>
        </w:rPr>
        <w:t xml:space="preserve">: м. </w:t>
      </w:r>
      <w:proofErr w:type="spellStart"/>
      <w:r w:rsidRPr="00C16E26">
        <w:rPr>
          <w:rFonts w:ascii="Times New Roman" w:hAnsi="Times New Roman"/>
          <w:sz w:val="24"/>
          <w:szCs w:val="24"/>
          <w:lang w:eastAsia="uk-UA"/>
        </w:rPr>
        <w:t>Миколаїв</w:t>
      </w:r>
      <w:proofErr w:type="spellEnd"/>
      <w:r w:rsidRPr="00C16E26">
        <w:rPr>
          <w:rFonts w:ascii="Times New Roman" w:hAnsi="Times New Roman"/>
          <w:sz w:val="24"/>
          <w:szCs w:val="24"/>
          <w:lang w:eastAsia="uk-UA"/>
        </w:rPr>
        <w:t xml:space="preserve"> вул.В.Великого,6 </w:t>
      </w:r>
    </w:p>
    <w:p w:rsidR="00143AD8" w:rsidRPr="00143AD8" w:rsidRDefault="00143AD8" w:rsidP="00143AD8">
      <w:pPr>
        <w:spacing w:after="0" w:line="240" w:lineRule="auto"/>
        <w:jc w:val="both"/>
        <w:rPr>
          <w:rFonts w:ascii="Times New Roman" w:eastAsia="Times New Roman" w:hAnsi="Times New Roman"/>
          <w:sz w:val="24"/>
          <w:szCs w:val="24"/>
          <w:u w:val="single"/>
          <w:lang w:val="uk-UA"/>
        </w:rPr>
      </w:pPr>
      <w:r w:rsidRPr="00143AD8">
        <w:rPr>
          <w:rFonts w:ascii="Times New Roman" w:eastAsia="Times New Roman" w:hAnsi="Times New Roman"/>
          <w:b/>
          <w:sz w:val="24"/>
          <w:szCs w:val="24"/>
          <w:lang w:val="uk-UA" w:eastAsia="ru-RU"/>
        </w:rPr>
        <w:t>4.</w:t>
      </w:r>
      <w:r w:rsidRPr="00143AD8">
        <w:rPr>
          <w:rFonts w:ascii="Times New Roman" w:eastAsia="Times New Roman" w:hAnsi="Times New Roman"/>
          <w:sz w:val="24"/>
          <w:szCs w:val="24"/>
          <w:lang w:val="uk-UA" w:eastAsia="ru-RU"/>
        </w:rPr>
        <w:t xml:space="preserve"> </w:t>
      </w:r>
      <w:r w:rsidRPr="00143AD8">
        <w:rPr>
          <w:rFonts w:ascii="Times New Roman" w:eastAsia="Times New Roman" w:hAnsi="Times New Roman"/>
          <w:b/>
          <w:sz w:val="24"/>
          <w:szCs w:val="24"/>
          <w:lang w:val="uk-UA" w:eastAsia="ru-RU"/>
        </w:rPr>
        <w:t>Строк поставки товарів, виконання робіт, надання послуг</w:t>
      </w:r>
      <w:bookmarkStart w:id="0" w:name="n418"/>
      <w:bookmarkEnd w:id="0"/>
      <w:r w:rsidRPr="00143AD8">
        <w:rPr>
          <w:rFonts w:ascii="Times New Roman" w:eastAsia="Times New Roman" w:hAnsi="Times New Roman"/>
          <w:b/>
          <w:sz w:val="24"/>
          <w:szCs w:val="24"/>
          <w:lang w:val="uk-UA" w:eastAsia="ru-RU"/>
        </w:rPr>
        <w:t>:</w:t>
      </w:r>
      <w:r w:rsidRPr="00143AD8">
        <w:rPr>
          <w:rFonts w:ascii="Times New Roman" w:eastAsia="Times New Roman" w:hAnsi="Times New Roman"/>
          <w:sz w:val="24"/>
          <w:szCs w:val="24"/>
          <w:lang w:val="uk-UA"/>
        </w:rPr>
        <w:t xml:space="preserve"> з моменту підписання договору по </w:t>
      </w:r>
      <w:r w:rsidR="004A1FCC">
        <w:rPr>
          <w:rFonts w:ascii="Times New Roman" w:eastAsia="Times New Roman" w:hAnsi="Times New Roman"/>
          <w:sz w:val="24"/>
          <w:szCs w:val="24"/>
          <w:lang w:val="uk-UA"/>
        </w:rPr>
        <w:t xml:space="preserve">21 листопада </w:t>
      </w:r>
      <w:r w:rsidRPr="008442F3">
        <w:rPr>
          <w:rFonts w:ascii="Times New Roman" w:eastAsia="Times New Roman" w:hAnsi="Times New Roman"/>
          <w:sz w:val="24"/>
          <w:szCs w:val="24"/>
          <w:lang w:val="uk-UA"/>
        </w:rPr>
        <w:t>2022 року.</w:t>
      </w:r>
    </w:p>
    <w:p w:rsidR="00143AD8" w:rsidRPr="00143AD8" w:rsidRDefault="00143AD8" w:rsidP="00143AD8">
      <w:pPr>
        <w:spacing w:after="0" w:line="240" w:lineRule="auto"/>
        <w:jc w:val="both"/>
        <w:rPr>
          <w:rFonts w:ascii="Times New Roman" w:eastAsia="Times New Roman" w:hAnsi="Times New Roman"/>
          <w:sz w:val="24"/>
          <w:szCs w:val="24"/>
          <w:lang w:val="uk-UA" w:eastAsia="ru-RU"/>
        </w:rPr>
      </w:pPr>
      <w:r w:rsidRPr="00143AD8">
        <w:rPr>
          <w:rFonts w:ascii="Times New Roman" w:eastAsia="Times New Roman" w:hAnsi="Times New Roman"/>
          <w:b/>
          <w:sz w:val="24"/>
          <w:szCs w:val="24"/>
          <w:lang w:val="uk-UA" w:eastAsia="ru-RU"/>
        </w:rPr>
        <w:t>5.</w:t>
      </w:r>
      <w:r w:rsidRPr="00143AD8">
        <w:rPr>
          <w:rFonts w:ascii="Times New Roman" w:eastAsia="Times New Roman" w:hAnsi="Times New Roman"/>
          <w:sz w:val="24"/>
          <w:szCs w:val="24"/>
          <w:lang w:val="uk-UA" w:eastAsia="ru-RU"/>
        </w:rPr>
        <w:t xml:space="preserve"> </w:t>
      </w:r>
      <w:r w:rsidRPr="00143AD8">
        <w:rPr>
          <w:rFonts w:ascii="Times New Roman" w:eastAsia="Times New Roman" w:hAnsi="Times New Roman"/>
          <w:b/>
          <w:sz w:val="24"/>
          <w:szCs w:val="24"/>
          <w:lang w:val="uk-UA" w:eastAsia="ru-RU"/>
        </w:rPr>
        <w:t>Умови оплати:</w:t>
      </w:r>
      <w:r w:rsidRPr="00143AD8">
        <w:rPr>
          <w:rFonts w:ascii="Times New Roman" w:eastAsia="Times New Roman" w:hAnsi="Times New Roman"/>
          <w:sz w:val="24"/>
          <w:szCs w:val="24"/>
          <w:lang w:val="uk-UA"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
        <w:gridCol w:w="4441"/>
        <w:gridCol w:w="1169"/>
        <w:gridCol w:w="866"/>
        <w:gridCol w:w="1303"/>
        <w:gridCol w:w="1199"/>
      </w:tblGrid>
      <w:tr w:rsidR="00143AD8" w:rsidRPr="00143AD8" w:rsidTr="000F330A">
        <w:tc>
          <w:tcPr>
            <w:tcW w:w="490" w:type="pct"/>
            <w:tcBorders>
              <w:top w:val="single" w:sz="4" w:space="0" w:color="auto"/>
              <w:left w:val="single" w:sz="4" w:space="0" w:color="auto"/>
              <w:bottom w:val="single" w:sz="4" w:space="0" w:color="auto"/>
              <w:right w:val="single" w:sz="4" w:space="0" w:color="auto"/>
            </w:tcBorders>
            <w:vAlign w:val="center"/>
            <w:hideMark/>
          </w:tcPr>
          <w:p w:rsidR="00143AD8" w:rsidRPr="00143AD8" w:rsidRDefault="00143AD8" w:rsidP="00143AD8">
            <w:pPr>
              <w:spacing w:after="0" w:line="240" w:lineRule="auto"/>
              <w:jc w:val="center"/>
              <w:rPr>
                <w:rFonts w:ascii="Times New Roman" w:eastAsia="Times New Roman" w:hAnsi="Times New Roman"/>
                <w:b/>
                <w:i/>
                <w:color w:val="000000"/>
                <w:sz w:val="20"/>
                <w:lang w:eastAsia="ru-RU"/>
              </w:rPr>
            </w:pPr>
            <w:proofErr w:type="spellStart"/>
            <w:proofErr w:type="gramStart"/>
            <w:r w:rsidRPr="00143AD8">
              <w:rPr>
                <w:rFonts w:ascii="Times New Roman" w:eastAsia="Times New Roman" w:hAnsi="Times New Roman"/>
                <w:b/>
                <w:i/>
                <w:color w:val="000000"/>
                <w:sz w:val="20"/>
                <w:lang w:eastAsia="ru-RU"/>
              </w:rPr>
              <w:t>Под</w:t>
            </w:r>
            <w:proofErr w:type="gramEnd"/>
            <w:r w:rsidRPr="00143AD8">
              <w:rPr>
                <w:rFonts w:ascii="Times New Roman" w:eastAsia="Times New Roman" w:hAnsi="Times New Roman"/>
                <w:b/>
                <w:i/>
                <w:color w:val="000000"/>
                <w:sz w:val="20"/>
                <w:lang w:eastAsia="ru-RU"/>
              </w:rPr>
              <w:t>ія</w:t>
            </w:r>
            <w:proofErr w:type="spellEnd"/>
          </w:p>
        </w:tc>
        <w:tc>
          <w:tcPr>
            <w:tcW w:w="2296" w:type="pct"/>
            <w:tcBorders>
              <w:top w:val="single" w:sz="4" w:space="0" w:color="auto"/>
              <w:left w:val="single" w:sz="4" w:space="0" w:color="auto"/>
              <w:bottom w:val="single" w:sz="4" w:space="0" w:color="auto"/>
              <w:right w:val="single" w:sz="4" w:space="0" w:color="auto"/>
            </w:tcBorders>
            <w:vAlign w:val="center"/>
            <w:hideMark/>
          </w:tcPr>
          <w:p w:rsidR="00143AD8" w:rsidRPr="00143AD8" w:rsidRDefault="00143AD8" w:rsidP="00143AD8">
            <w:pPr>
              <w:spacing w:after="0" w:line="240" w:lineRule="auto"/>
              <w:jc w:val="center"/>
              <w:rPr>
                <w:rFonts w:ascii="Times New Roman" w:eastAsia="Times New Roman" w:hAnsi="Times New Roman"/>
                <w:b/>
                <w:i/>
                <w:color w:val="000000"/>
                <w:sz w:val="20"/>
                <w:lang w:eastAsia="ru-RU"/>
              </w:rPr>
            </w:pPr>
            <w:proofErr w:type="spellStart"/>
            <w:r w:rsidRPr="00143AD8">
              <w:rPr>
                <w:rFonts w:ascii="Times New Roman" w:eastAsia="Times New Roman" w:hAnsi="Times New Roman"/>
                <w:b/>
                <w:i/>
                <w:color w:val="000000"/>
                <w:sz w:val="20"/>
                <w:lang w:eastAsia="ru-RU"/>
              </w:rPr>
              <w:t>Опис</w:t>
            </w:r>
            <w:proofErr w:type="spellEnd"/>
          </w:p>
        </w:tc>
        <w:tc>
          <w:tcPr>
            <w:tcW w:w="569" w:type="pct"/>
            <w:tcBorders>
              <w:top w:val="single" w:sz="4" w:space="0" w:color="auto"/>
              <w:left w:val="single" w:sz="4" w:space="0" w:color="auto"/>
              <w:bottom w:val="single" w:sz="4" w:space="0" w:color="auto"/>
              <w:right w:val="single" w:sz="4" w:space="0" w:color="auto"/>
            </w:tcBorders>
            <w:vAlign w:val="center"/>
            <w:hideMark/>
          </w:tcPr>
          <w:p w:rsidR="00143AD8" w:rsidRPr="00143AD8" w:rsidRDefault="00143AD8" w:rsidP="00143AD8">
            <w:pPr>
              <w:spacing w:after="0" w:line="240" w:lineRule="auto"/>
              <w:jc w:val="center"/>
              <w:rPr>
                <w:rFonts w:ascii="Times New Roman" w:eastAsia="Times New Roman" w:hAnsi="Times New Roman"/>
                <w:b/>
                <w:i/>
                <w:color w:val="000000"/>
                <w:sz w:val="20"/>
                <w:lang w:eastAsia="ru-RU"/>
              </w:rPr>
            </w:pPr>
            <w:r w:rsidRPr="00143AD8">
              <w:rPr>
                <w:rFonts w:ascii="Times New Roman" w:eastAsia="Times New Roman" w:hAnsi="Times New Roman"/>
                <w:b/>
                <w:i/>
                <w:color w:val="000000"/>
                <w:sz w:val="20"/>
                <w:lang w:eastAsia="ru-RU"/>
              </w:rPr>
              <w:t>Тип оплати</w:t>
            </w:r>
          </w:p>
        </w:tc>
        <w:tc>
          <w:tcPr>
            <w:tcW w:w="421" w:type="pct"/>
            <w:tcBorders>
              <w:top w:val="single" w:sz="4" w:space="0" w:color="auto"/>
              <w:left w:val="single" w:sz="4" w:space="0" w:color="auto"/>
              <w:bottom w:val="single" w:sz="4" w:space="0" w:color="auto"/>
              <w:right w:val="single" w:sz="4" w:space="0" w:color="auto"/>
            </w:tcBorders>
            <w:vAlign w:val="center"/>
            <w:hideMark/>
          </w:tcPr>
          <w:p w:rsidR="00143AD8" w:rsidRPr="00143AD8" w:rsidRDefault="00143AD8" w:rsidP="00143AD8">
            <w:pPr>
              <w:spacing w:after="0" w:line="240" w:lineRule="auto"/>
              <w:jc w:val="center"/>
              <w:rPr>
                <w:rFonts w:ascii="Times New Roman" w:eastAsia="Times New Roman" w:hAnsi="Times New Roman"/>
                <w:b/>
                <w:i/>
                <w:color w:val="000000"/>
                <w:sz w:val="20"/>
                <w:lang w:eastAsia="ru-RU"/>
              </w:rPr>
            </w:pPr>
            <w:proofErr w:type="spellStart"/>
            <w:r w:rsidRPr="00143AD8">
              <w:rPr>
                <w:rFonts w:ascii="Times New Roman" w:eastAsia="Times New Roman" w:hAnsi="Times New Roman"/>
                <w:b/>
                <w:i/>
                <w:color w:val="000000"/>
                <w:sz w:val="20"/>
                <w:lang w:eastAsia="ru-RU"/>
              </w:rPr>
              <w:t>Період</w:t>
            </w:r>
            <w:proofErr w:type="spellEnd"/>
            <w:r w:rsidRPr="00143AD8">
              <w:rPr>
                <w:rFonts w:ascii="Times New Roman" w:eastAsia="Times New Roman" w:hAnsi="Times New Roman"/>
                <w:b/>
                <w:i/>
                <w:color w:val="000000"/>
                <w:sz w:val="20"/>
                <w:lang w:eastAsia="ru-RU"/>
              </w:rPr>
              <w:t>, (</w:t>
            </w:r>
            <w:proofErr w:type="spellStart"/>
            <w:r w:rsidRPr="00143AD8">
              <w:rPr>
                <w:rFonts w:ascii="Times New Roman" w:eastAsia="Times New Roman" w:hAnsi="Times New Roman"/>
                <w:b/>
                <w:i/>
                <w:color w:val="000000"/>
                <w:sz w:val="20"/>
                <w:lang w:eastAsia="ru-RU"/>
              </w:rPr>
              <w:t>днів</w:t>
            </w:r>
            <w:proofErr w:type="spellEnd"/>
            <w:r w:rsidRPr="00143AD8">
              <w:rPr>
                <w:rFonts w:ascii="Times New Roman" w:eastAsia="Times New Roman" w:hAnsi="Times New Roman"/>
                <w:b/>
                <w:i/>
                <w:color w:val="000000"/>
                <w:sz w:val="20"/>
                <w:lang w:eastAsia="ru-RU"/>
              </w:rPr>
              <w:t>)</w:t>
            </w:r>
          </w:p>
        </w:tc>
        <w:tc>
          <w:tcPr>
            <w:tcW w:w="552" w:type="pct"/>
            <w:tcBorders>
              <w:top w:val="single" w:sz="4" w:space="0" w:color="auto"/>
              <w:left w:val="single" w:sz="4" w:space="0" w:color="auto"/>
              <w:bottom w:val="single" w:sz="4" w:space="0" w:color="auto"/>
              <w:right w:val="single" w:sz="4" w:space="0" w:color="auto"/>
            </w:tcBorders>
            <w:vAlign w:val="center"/>
            <w:hideMark/>
          </w:tcPr>
          <w:p w:rsidR="00143AD8" w:rsidRPr="00143AD8" w:rsidRDefault="00143AD8" w:rsidP="00143AD8">
            <w:pPr>
              <w:spacing w:after="0" w:line="240" w:lineRule="auto"/>
              <w:jc w:val="center"/>
              <w:rPr>
                <w:rFonts w:ascii="Times New Roman" w:eastAsia="Times New Roman" w:hAnsi="Times New Roman"/>
                <w:b/>
                <w:i/>
                <w:color w:val="000000"/>
                <w:sz w:val="20"/>
                <w:lang w:eastAsia="ru-RU"/>
              </w:rPr>
            </w:pPr>
            <w:r w:rsidRPr="00143AD8">
              <w:rPr>
                <w:rFonts w:ascii="Times New Roman" w:eastAsia="Times New Roman" w:hAnsi="Times New Roman"/>
                <w:b/>
                <w:i/>
                <w:color w:val="000000"/>
                <w:sz w:val="20"/>
                <w:lang w:eastAsia="ru-RU"/>
              </w:rPr>
              <w:t>Тип (</w:t>
            </w:r>
            <w:proofErr w:type="spellStart"/>
            <w:r w:rsidRPr="00143AD8">
              <w:rPr>
                <w:rFonts w:ascii="Times New Roman" w:eastAsia="Times New Roman" w:hAnsi="Times New Roman"/>
                <w:b/>
                <w:i/>
                <w:color w:val="000000"/>
                <w:sz w:val="20"/>
                <w:lang w:eastAsia="ru-RU"/>
              </w:rPr>
              <w:t>днів</w:t>
            </w:r>
            <w:proofErr w:type="spellEnd"/>
            <w:r w:rsidRPr="00143AD8">
              <w:rPr>
                <w:rFonts w:ascii="Times New Roman" w:eastAsia="Times New Roman" w:hAnsi="Times New Roman"/>
                <w:b/>
                <w:i/>
                <w:color w:val="000000"/>
                <w:sz w:val="20"/>
                <w:lang w:eastAsia="ru-RU"/>
              </w:rPr>
              <w:t>)</w:t>
            </w:r>
          </w:p>
        </w:tc>
        <w:tc>
          <w:tcPr>
            <w:tcW w:w="672" w:type="pct"/>
            <w:tcBorders>
              <w:top w:val="single" w:sz="4" w:space="0" w:color="auto"/>
              <w:left w:val="single" w:sz="4" w:space="0" w:color="auto"/>
              <w:bottom w:val="single" w:sz="4" w:space="0" w:color="auto"/>
              <w:right w:val="single" w:sz="4" w:space="0" w:color="auto"/>
            </w:tcBorders>
            <w:vAlign w:val="center"/>
            <w:hideMark/>
          </w:tcPr>
          <w:p w:rsidR="00143AD8" w:rsidRPr="00143AD8" w:rsidRDefault="00143AD8" w:rsidP="00143AD8">
            <w:pPr>
              <w:spacing w:after="0" w:line="240" w:lineRule="auto"/>
              <w:jc w:val="center"/>
              <w:rPr>
                <w:rFonts w:ascii="Times New Roman" w:eastAsia="Times New Roman" w:hAnsi="Times New Roman"/>
                <w:b/>
                <w:i/>
                <w:color w:val="000000"/>
                <w:sz w:val="20"/>
                <w:lang w:eastAsia="ru-RU"/>
              </w:rPr>
            </w:pPr>
            <w:proofErr w:type="spellStart"/>
            <w:r w:rsidRPr="00143AD8">
              <w:rPr>
                <w:rFonts w:ascii="Times New Roman" w:eastAsia="Times New Roman" w:hAnsi="Times New Roman"/>
                <w:b/>
                <w:i/>
                <w:color w:val="000000"/>
                <w:sz w:val="20"/>
                <w:lang w:eastAsia="ru-RU"/>
              </w:rPr>
              <w:t>Розмі</w:t>
            </w:r>
            <w:proofErr w:type="gramStart"/>
            <w:r w:rsidRPr="00143AD8">
              <w:rPr>
                <w:rFonts w:ascii="Times New Roman" w:eastAsia="Times New Roman" w:hAnsi="Times New Roman"/>
                <w:b/>
                <w:i/>
                <w:color w:val="000000"/>
                <w:sz w:val="20"/>
                <w:lang w:eastAsia="ru-RU"/>
              </w:rPr>
              <w:t>р</w:t>
            </w:r>
            <w:proofErr w:type="spellEnd"/>
            <w:proofErr w:type="gramEnd"/>
            <w:r w:rsidRPr="00143AD8">
              <w:rPr>
                <w:rFonts w:ascii="Times New Roman" w:eastAsia="Times New Roman" w:hAnsi="Times New Roman"/>
                <w:b/>
                <w:i/>
                <w:color w:val="000000"/>
                <w:sz w:val="20"/>
                <w:lang w:eastAsia="ru-RU"/>
              </w:rPr>
              <w:t xml:space="preserve"> оплати, (%)</w:t>
            </w:r>
          </w:p>
        </w:tc>
      </w:tr>
      <w:tr w:rsidR="00143AD8" w:rsidRPr="00143AD8" w:rsidTr="000F330A">
        <w:trPr>
          <w:trHeight w:val="70"/>
        </w:trPr>
        <w:tc>
          <w:tcPr>
            <w:tcW w:w="490" w:type="pct"/>
            <w:tcBorders>
              <w:top w:val="single" w:sz="4" w:space="0" w:color="auto"/>
              <w:left w:val="single" w:sz="4" w:space="0" w:color="auto"/>
              <w:bottom w:val="single" w:sz="4" w:space="0" w:color="auto"/>
              <w:right w:val="single" w:sz="4" w:space="0" w:color="auto"/>
            </w:tcBorders>
            <w:vAlign w:val="center"/>
            <w:hideMark/>
          </w:tcPr>
          <w:p w:rsidR="00143AD8" w:rsidRPr="00143AD8" w:rsidRDefault="00143AD8" w:rsidP="00143AD8">
            <w:pPr>
              <w:spacing w:after="0" w:line="240" w:lineRule="auto"/>
              <w:jc w:val="center"/>
              <w:rPr>
                <w:rFonts w:ascii="Times New Roman" w:eastAsia="Times New Roman" w:hAnsi="Times New Roman"/>
                <w:color w:val="000000"/>
                <w:sz w:val="20"/>
                <w:lang w:eastAsia="ru-RU"/>
              </w:rPr>
            </w:pPr>
            <w:r w:rsidRPr="00143AD8">
              <w:rPr>
                <w:rFonts w:ascii="Times New Roman" w:eastAsia="Times New Roman" w:hAnsi="Times New Roman"/>
                <w:sz w:val="20"/>
                <w:lang w:eastAsia="ru-RU"/>
              </w:rPr>
              <w:t>Поставка товару</w:t>
            </w:r>
          </w:p>
        </w:tc>
        <w:tc>
          <w:tcPr>
            <w:tcW w:w="2296" w:type="pct"/>
            <w:tcBorders>
              <w:top w:val="single" w:sz="4" w:space="0" w:color="auto"/>
              <w:left w:val="single" w:sz="4" w:space="0" w:color="auto"/>
              <w:bottom w:val="single" w:sz="4" w:space="0" w:color="auto"/>
              <w:right w:val="single" w:sz="4" w:space="0" w:color="auto"/>
            </w:tcBorders>
            <w:vAlign w:val="center"/>
            <w:hideMark/>
          </w:tcPr>
          <w:p w:rsidR="00143AD8" w:rsidRPr="00717AFF" w:rsidRDefault="00717AFF" w:rsidP="00717AFF">
            <w:pPr>
              <w:pStyle w:val="af"/>
              <w:jc w:val="both"/>
              <w:rPr>
                <w:rFonts w:ascii="Times New Roman" w:hAnsi="Times New Roman"/>
                <w:lang w:val="uk-UA"/>
              </w:rPr>
            </w:pPr>
            <w:r w:rsidRPr="00717AFF">
              <w:rPr>
                <w:rFonts w:ascii="Times New Roman" w:hAnsi="Times New Roman"/>
                <w:color w:val="000000"/>
              </w:rPr>
              <w:t xml:space="preserve">Оплата </w:t>
            </w:r>
            <w:proofErr w:type="spellStart"/>
            <w:r w:rsidRPr="00717AFF">
              <w:rPr>
                <w:rFonts w:ascii="Times New Roman" w:hAnsi="Times New Roman"/>
                <w:color w:val="000000"/>
              </w:rPr>
              <w:t>Покупцем</w:t>
            </w:r>
            <w:proofErr w:type="spellEnd"/>
            <w:r w:rsidRPr="00717AFF">
              <w:rPr>
                <w:rFonts w:ascii="Times New Roman" w:hAnsi="Times New Roman"/>
                <w:color w:val="000000"/>
              </w:rPr>
              <w:t xml:space="preserve"> Товару за </w:t>
            </w:r>
            <w:proofErr w:type="spellStart"/>
            <w:r w:rsidRPr="00717AFF">
              <w:rPr>
                <w:rFonts w:ascii="Times New Roman" w:hAnsi="Times New Roman"/>
                <w:color w:val="000000"/>
              </w:rPr>
              <w:t>цим</w:t>
            </w:r>
            <w:proofErr w:type="spellEnd"/>
            <w:r w:rsidRPr="00717AFF">
              <w:rPr>
                <w:rFonts w:ascii="Times New Roman" w:hAnsi="Times New Roman"/>
                <w:color w:val="000000"/>
              </w:rPr>
              <w:t xml:space="preserve"> Договором </w:t>
            </w:r>
            <w:proofErr w:type="spellStart"/>
            <w:r w:rsidRPr="00717AFF">
              <w:rPr>
                <w:rFonts w:ascii="Times New Roman" w:hAnsi="Times New Roman"/>
                <w:color w:val="000000"/>
              </w:rPr>
              <w:t>здійснюється</w:t>
            </w:r>
            <w:proofErr w:type="spellEnd"/>
            <w:r w:rsidRPr="00717AFF">
              <w:rPr>
                <w:rFonts w:ascii="Times New Roman" w:hAnsi="Times New Roman"/>
                <w:color w:val="000000"/>
              </w:rPr>
              <w:t xml:space="preserve"> </w:t>
            </w:r>
            <w:proofErr w:type="spellStart"/>
            <w:r w:rsidRPr="00717AFF">
              <w:rPr>
                <w:rFonts w:ascii="Times New Roman" w:hAnsi="Times New Roman"/>
                <w:color w:val="000000"/>
              </w:rPr>
              <w:t>з</w:t>
            </w:r>
            <w:proofErr w:type="spellEnd"/>
            <w:r w:rsidRPr="00717AFF">
              <w:rPr>
                <w:rFonts w:ascii="Times New Roman" w:hAnsi="Times New Roman"/>
                <w:color w:val="000000"/>
              </w:rPr>
              <w:t xml:space="preserve"> </w:t>
            </w:r>
            <w:proofErr w:type="spellStart"/>
            <w:r w:rsidRPr="00717AFF">
              <w:rPr>
                <w:rFonts w:ascii="Times New Roman" w:hAnsi="Times New Roman"/>
                <w:color w:val="000000"/>
              </w:rPr>
              <w:t>відстроченням</w:t>
            </w:r>
            <w:proofErr w:type="spellEnd"/>
            <w:r w:rsidRPr="00717AFF">
              <w:rPr>
                <w:rFonts w:ascii="Times New Roman" w:hAnsi="Times New Roman"/>
                <w:color w:val="000000"/>
              </w:rPr>
              <w:t xml:space="preserve"> платежу 30  (</w:t>
            </w:r>
            <w:proofErr w:type="spellStart"/>
            <w:r w:rsidRPr="00717AFF">
              <w:rPr>
                <w:rFonts w:ascii="Times New Roman" w:hAnsi="Times New Roman"/>
                <w:color w:val="000000"/>
                <w:u w:val="single"/>
              </w:rPr>
              <w:t>тридцять</w:t>
            </w:r>
            <w:proofErr w:type="spellEnd"/>
            <w:r w:rsidRPr="00717AFF">
              <w:rPr>
                <w:rFonts w:ascii="Times New Roman" w:hAnsi="Times New Roman"/>
                <w:color w:val="000000"/>
              </w:rPr>
              <w:t xml:space="preserve">) </w:t>
            </w:r>
            <w:proofErr w:type="spellStart"/>
            <w:r w:rsidRPr="00717AFF">
              <w:rPr>
                <w:rFonts w:ascii="Times New Roman" w:hAnsi="Times New Roman"/>
                <w:color w:val="000000"/>
              </w:rPr>
              <w:t>календарних</w:t>
            </w:r>
            <w:proofErr w:type="spellEnd"/>
            <w:r w:rsidRPr="00717AFF">
              <w:rPr>
                <w:rFonts w:ascii="Times New Roman" w:hAnsi="Times New Roman"/>
                <w:color w:val="000000"/>
              </w:rPr>
              <w:t xml:space="preserve"> </w:t>
            </w:r>
            <w:proofErr w:type="spellStart"/>
            <w:r w:rsidRPr="00717AFF">
              <w:rPr>
                <w:rFonts w:ascii="Times New Roman" w:hAnsi="Times New Roman"/>
                <w:color w:val="000000"/>
              </w:rPr>
              <w:t>днів</w:t>
            </w:r>
            <w:proofErr w:type="spellEnd"/>
            <w:r w:rsidRPr="00717AFF">
              <w:rPr>
                <w:rFonts w:ascii="Times New Roman" w:hAnsi="Times New Roman"/>
                <w:lang w:val="uk-UA"/>
              </w:rPr>
              <w:t xml:space="preserve"> з моменту оформлення рахунку, накладних на Товар та отримання товару.</w:t>
            </w:r>
          </w:p>
        </w:tc>
        <w:tc>
          <w:tcPr>
            <w:tcW w:w="569" w:type="pct"/>
            <w:tcBorders>
              <w:top w:val="single" w:sz="4" w:space="0" w:color="auto"/>
              <w:left w:val="single" w:sz="4" w:space="0" w:color="auto"/>
              <w:bottom w:val="single" w:sz="4" w:space="0" w:color="auto"/>
              <w:right w:val="single" w:sz="4" w:space="0" w:color="auto"/>
            </w:tcBorders>
            <w:vAlign w:val="center"/>
            <w:hideMark/>
          </w:tcPr>
          <w:p w:rsidR="00143AD8" w:rsidRPr="00143AD8" w:rsidRDefault="00143AD8" w:rsidP="00143AD8">
            <w:pPr>
              <w:spacing w:after="0" w:line="240" w:lineRule="auto"/>
              <w:jc w:val="center"/>
              <w:rPr>
                <w:rFonts w:ascii="Times New Roman" w:eastAsia="Times New Roman" w:hAnsi="Times New Roman"/>
                <w:color w:val="000000"/>
                <w:sz w:val="20"/>
                <w:lang w:eastAsia="ru-RU"/>
              </w:rPr>
            </w:pPr>
            <w:proofErr w:type="spellStart"/>
            <w:proofErr w:type="gramStart"/>
            <w:r w:rsidRPr="00143AD8">
              <w:rPr>
                <w:rFonts w:ascii="Times New Roman" w:eastAsia="Times New Roman" w:hAnsi="Times New Roman"/>
                <w:sz w:val="20"/>
                <w:lang w:eastAsia="ru-RU"/>
              </w:rPr>
              <w:t>П</w:t>
            </w:r>
            <w:proofErr w:type="gramEnd"/>
            <w:r w:rsidRPr="00143AD8">
              <w:rPr>
                <w:rFonts w:ascii="Times New Roman" w:eastAsia="Times New Roman" w:hAnsi="Times New Roman"/>
                <w:sz w:val="20"/>
                <w:lang w:eastAsia="ru-RU"/>
              </w:rPr>
              <w:t>ісляплата</w:t>
            </w:r>
            <w:proofErr w:type="spellEnd"/>
          </w:p>
        </w:tc>
        <w:tc>
          <w:tcPr>
            <w:tcW w:w="421" w:type="pct"/>
            <w:tcBorders>
              <w:top w:val="single" w:sz="4" w:space="0" w:color="auto"/>
              <w:left w:val="single" w:sz="4" w:space="0" w:color="auto"/>
              <w:bottom w:val="single" w:sz="4" w:space="0" w:color="auto"/>
              <w:right w:val="single" w:sz="4" w:space="0" w:color="auto"/>
            </w:tcBorders>
            <w:vAlign w:val="center"/>
            <w:hideMark/>
          </w:tcPr>
          <w:p w:rsidR="00143AD8" w:rsidRPr="00143AD8" w:rsidRDefault="00717AFF" w:rsidP="00143AD8">
            <w:pPr>
              <w:spacing w:after="0" w:line="240" w:lineRule="auto"/>
              <w:jc w:val="center"/>
              <w:rPr>
                <w:rFonts w:ascii="Times New Roman" w:eastAsia="Times New Roman" w:hAnsi="Times New Roman"/>
                <w:color w:val="000000"/>
                <w:sz w:val="20"/>
                <w:lang w:val="uk-UA" w:eastAsia="ru-RU"/>
              </w:rPr>
            </w:pPr>
            <w:r>
              <w:rPr>
                <w:rFonts w:ascii="Times New Roman" w:eastAsia="Times New Roman" w:hAnsi="Times New Roman"/>
                <w:color w:val="000000"/>
                <w:sz w:val="20"/>
                <w:lang w:val="uk-UA" w:eastAsia="ru-RU"/>
              </w:rPr>
              <w:t>20</w:t>
            </w:r>
          </w:p>
        </w:tc>
        <w:tc>
          <w:tcPr>
            <w:tcW w:w="552" w:type="pct"/>
            <w:tcBorders>
              <w:top w:val="single" w:sz="4" w:space="0" w:color="auto"/>
              <w:left w:val="single" w:sz="4" w:space="0" w:color="auto"/>
              <w:bottom w:val="single" w:sz="4" w:space="0" w:color="auto"/>
              <w:right w:val="single" w:sz="4" w:space="0" w:color="auto"/>
            </w:tcBorders>
            <w:vAlign w:val="center"/>
            <w:hideMark/>
          </w:tcPr>
          <w:p w:rsidR="00143AD8" w:rsidRPr="00717AFF" w:rsidRDefault="00717AFF" w:rsidP="00143AD8">
            <w:pPr>
              <w:spacing w:after="0" w:line="240" w:lineRule="auto"/>
              <w:jc w:val="center"/>
              <w:rPr>
                <w:rFonts w:ascii="Times New Roman" w:eastAsia="Times New Roman" w:hAnsi="Times New Roman"/>
                <w:color w:val="000000"/>
                <w:sz w:val="20"/>
                <w:lang w:val="uk-UA" w:eastAsia="ru-RU"/>
              </w:rPr>
            </w:pPr>
            <w:r>
              <w:rPr>
                <w:rFonts w:ascii="Times New Roman" w:eastAsia="Times New Roman" w:hAnsi="Times New Roman"/>
                <w:sz w:val="20"/>
                <w:lang w:val="uk-UA" w:eastAsia="ru-RU"/>
              </w:rPr>
              <w:t>календарних</w:t>
            </w:r>
          </w:p>
        </w:tc>
        <w:tc>
          <w:tcPr>
            <w:tcW w:w="672" w:type="pct"/>
            <w:tcBorders>
              <w:top w:val="single" w:sz="4" w:space="0" w:color="auto"/>
              <w:left w:val="single" w:sz="4" w:space="0" w:color="auto"/>
              <w:bottom w:val="single" w:sz="4" w:space="0" w:color="auto"/>
              <w:right w:val="single" w:sz="4" w:space="0" w:color="auto"/>
            </w:tcBorders>
            <w:vAlign w:val="center"/>
            <w:hideMark/>
          </w:tcPr>
          <w:p w:rsidR="00143AD8" w:rsidRPr="00143AD8" w:rsidRDefault="00143AD8" w:rsidP="00143AD8">
            <w:pPr>
              <w:spacing w:after="0" w:line="240" w:lineRule="auto"/>
              <w:jc w:val="center"/>
              <w:rPr>
                <w:rFonts w:ascii="Times New Roman" w:eastAsia="Times New Roman" w:hAnsi="Times New Roman"/>
                <w:color w:val="000000"/>
                <w:sz w:val="20"/>
                <w:lang w:eastAsia="ru-RU"/>
              </w:rPr>
            </w:pPr>
            <w:r w:rsidRPr="00143AD8">
              <w:rPr>
                <w:rFonts w:ascii="Times New Roman" w:eastAsia="Times New Roman" w:hAnsi="Times New Roman"/>
                <w:color w:val="000000"/>
                <w:sz w:val="20"/>
                <w:lang w:eastAsia="ru-RU"/>
              </w:rPr>
              <w:t>100</w:t>
            </w:r>
          </w:p>
        </w:tc>
      </w:tr>
    </w:tbl>
    <w:p w:rsidR="00143AD8" w:rsidRPr="00143AD8" w:rsidRDefault="00143AD8" w:rsidP="00143AD8">
      <w:pPr>
        <w:spacing w:after="0" w:line="240" w:lineRule="auto"/>
        <w:jc w:val="both"/>
        <w:rPr>
          <w:rFonts w:ascii="Times New Roman" w:eastAsia="Times New Roman" w:hAnsi="Times New Roman"/>
          <w:sz w:val="24"/>
          <w:szCs w:val="24"/>
          <w:lang w:val="uk-UA" w:eastAsia="ru-RU"/>
        </w:rPr>
      </w:pPr>
      <w:r w:rsidRPr="00143AD8">
        <w:rPr>
          <w:rFonts w:ascii="Times New Roman" w:eastAsia="Times New Roman" w:hAnsi="Times New Roman"/>
          <w:b/>
          <w:sz w:val="24"/>
          <w:szCs w:val="24"/>
          <w:lang w:val="uk-UA" w:eastAsia="ru-RU"/>
        </w:rPr>
        <w:t>6.</w:t>
      </w:r>
      <w:r w:rsidRPr="00143AD8">
        <w:rPr>
          <w:rFonts w:ascii="Times New Roman" w:eastAsia="Times New Roman" w:hAnsi="Times New Roman"/>
          <w:sz w:val="24"/>
          <w:szCs w:val="24"/>
          <w:lang w:val="uk-UA" w:eastAsia="ru-RU"/>
        </w:rPr>
        <w:t xml:space="preserve"> </w:t>
      </w:r>
      <w:r w:rsidRPr="00143AD8">
        <w:rPr>
          <w:rFonts w:ascii="Times New Roman" w:eastAsia="Times New Roman" w:hAnsi="Times New Roman"/>
          <w:b/>
          <w:sz w:val="24"/>
          <w:szCs w:val="24"/>
          <w:lang w:val="uk-UA" w:eastAsia="ru-RU"/>
        </w:rPr>
        <w:t>Очікувана вартість предмету закупівлі:</w:t>
      </w:r>
      <w:r w:rsidRPr="00143AD8">
        <w:rPr>
          <w:rFonts w:ascii="Times New Roman" w:eastAsia="Times New Roman" w:hAnsi="Times New Roman"/>
          <w:sz w:val="24"/>
          <w:szCs w:val="24"/>
          <w:lang w:val="uk-UA" w:eastAsia="ru-RU"/>
        </w:rPr>
        <w:t xml:space="preserve"> </w:t>
      </w:r>
      <w:r w:rsidR="00C16E26">
        <w:rPr>
          <w:rFonts w:ascii="Times New Roman" w:eastAsia="Times New Roman" w:hAnsi="Times New Roman"/>
          <w:b/>
          <w:sz w:val="24"/>
          <w:szCs w:val="24"/>
          <w:u w:val="single"/>
          <w:lang w:val="uk-UA" w:eastAsia="ru-RU"/>
        </w:rPr>
        <w:t>336 6</w:t>
      </w:r>
      <w:r w:rsidR="008442F3" w:rsidRPr="004A1FCC">
        <w:rPr>
          <w:rFonts w:ascii="Times New Roman" w:eastAsia="Times New Roman" w:hAnsi="Times New Roman"/>
          <w:b/>
          <w:sz w:val="24"/>
          <w:szCs w:val="24"/>
          <w:u w:val="single"/>
          <w:lang w:val="uk-UA" w:eastAsia="ru-RU"/>
        </w:rPr>
        <w:t>00.</w:t>
      </w:r>
      <w:r w:rsidRPr="004A1FCC">
        <w:rPr>
          <w:rFonts w:ascii="Times New Roman" w:eastAsia="Times New Roman" w:hAnsi="Times New Roman"/>
          <w:b/>
          <w:sz w:val="24"/>
          <w:szCs w:val="24"/>
          <w:u w:val="single"/>
          <w:lang w:val="uk-UA" w:eastAsia="ru-RU"/>
        </w:rPr>
        <w:t>00 грн</w:t>
      </w:r>
      <w:r w:rsidRPr="008442F3">
        <w:rPr>
          <w:rFonts w:ascii="Times New Roman" w:eastAsia="Times New Roman" w:hAnsi="Times New Roman"/>
          <w:b/>
          <w:sz w:val="24"/>
          <w:szCs w:val="24"/>
          <w:u w:val="single"/>
          <w:lang w:val="uk-UA" w:eastAsia="ru-RU"/>
        </w:rPr>
        <w:t>. з</w:t>
      </w:r>
      <w:r w:rsidRPr="00143AD8">
        <w:rPr>
          <w:rFonts w:ascii="Times New Roman" w:eastAsia="Times New Roman" w:hAnsi="Times New Roman"/>
          <w:b/>
          <w:sz w:val="24"/>
          <w:szCs w:val="24"/>
          <w:u w:val="single"/>
          <w:lang w:val="uk-UA" w:eastAsia="ru-RU"/>
        </w:rPr>
        <w:t xml:space="preserve"> ПДВ.</w:t>
      </w:r>
    </w:p>
    <w:p w:rsidR="00143AD8" w:rsidRPr="00143AD8" w:rsidRDefault="00143AD8" w:rsidP="00143AD8">
      <w:pPr>
        <w:spacing w:after="0" w:line="240" w:lineRule="auto"/>
        <w:jc w:val="both"/>
        <w:rPr>
          <w:rFonts w:ascii="Times New Roman" w:eastAsia="Times New Roman" w:hAnsi="Times New Roman"/>
          <w:sz w:val="24"/>
          <w:szCs w:val="24"/>
          <w:lang w:val="uk-UA" w:eastAsia="ru-RU"/>
        </w:rPr>
      </w:pPr>
      <w:r w:rsidRPr="00143AD8">
        <w:rPr>
          <w:rFonts w:ascii="Times New Roman" w:eastAsia="Times New Roman" w:hAnsi="Times New Roman"/>
          <w:b/>
          <w:sz w:val="24"/>
          <w:szCs w:val="24"/>
          <w:lang w:val="uk-UA" w:eastAsia="ru-RU"/>
        </w:rPr>
        <w:t>7.</w:t>
      </w:r>
      <w:r w:rsidRPr="00143AD8">
        <w:rPr>
          <w:rFonts w:ascii="Times New Roman" w:eastAsia="Times New Roman" w:hAnsi="Times New Roman"/>
          <w:sz w:val="24"/>
          <w:szCs w:val="24"/>
          <w:lang w:val="uk-UA" w:eastAsia="ru-RU"/>
        </w:rPr>
        <w:t xml:space="preserve"> </w:t>
      </w:r>
      <w:r w:rsidRPr="00143AD8">
        <w:rPr>
          <w:rFonts w:ascii="Times New Roman" w:eastAsia="Times New Roman" w:hAnsi="Times New Roman"/>
          <w:b/>
          <w:sz w:val="24"/>
          <w:szCs w:val="24"/>
          <w:lang w:val="uk-UA" w:eastAsia="ru-RU"/>
        </w:rPr>
        <w:t>Період уточнення інформації про закупівлю:</w:t>
      </w:r>
      <w:r w:rsidRPr="00143AD8">
        <w:rPr>
          <w:rFonts w:ascii="Times New Roman" w:eastAsia="Times New Roman" w:hAnsi="Times New Roman"/>
          <w:sz w:val="24"/>
          <w:szCs w:val="24"/>
          <w:lang w:val="uk-UA" w:eastAsia="ru-RU"/>
        </w:rPr>
        <w:t xml:space="preserve"> не менше трьох робочих днів з дня оприлюднення оголошення про проведення спрощеної закупівлі в електронній системі закупівель </w:t>
      </w:r>
      <w:r w:rsidRPr="004A1FCC">
        <w:rPr>
          <w:rFonts w:ascii="Times New Roman" w:eastAsia="Times New Roman" w:hAnsi="Times New Roman"/>
          <w:sz w:val="24"/>
          <w:szCs w:val="24"/>
          <w:lang w:val="uk-UA" w:eastAsia="ru-RU"/>
        </w:rPr>
        <w:t xml:space="preserve">до </w:t>
      </w:r>
      <w:r w:rsidR="00AD5C06">
        <w:rPr>
          <w:rFonts w:ascii="Times New Roman" w:eastAsia="Times New Roman" w:hAnsi="Times New Roman"/>
          <w:b/>
          <w:sz w:val="24"/>
          <w:szCs w:val="24"/>
          <w:lang w:val="uk-UA" w:eastAsia="ru-RU"/>
        </w:rPr>
        <w:t>1</w:t>
      </w:r>
      <w:r w:rsidR="00163F0C" w:rsidRPr="006B03FB">
        <w:rPr>
          <w:rFonts w:ascii="Times New Roman" w:eastAsia="Times New Roman" w:hAnsi="Times New Roman"/>
          <w:b/>
          <w:sz w:val="24"/>
          <w:szCs w:val="24"/>
          <w:lang w:eastAsia="ru-RU"/>
        </w:rPr>
        <w:t>3</w:t>
      </w:r>
      <w:r w:rsidR="00854208">
        <w:rPr>
          <w:rFonts w:ascii="Times New Roman" w:eastAsia="Times New Roman" w:hAnsi="Times New Roman"/>
          <w:b/>
          <w:sz w:val="24"/>
          <w:szCs w:val="24"/>
          <w:lang w:val="uk-UA" w:eastAsia="ru-RU"/>
        </w:rPr>
        <w:t>.10</w:t>
      </w:r>
      <w:r w:rsidRPr="004A1FCC">
        <w:rPr>
          <w:rFonts w:ascii="Times New Roman" w:eastAsia="Times New Roman" w:hAnsi="Times New Roman"/>
          <w:b/>
          <w:sz w:val="24"/>
          <w:szCs w:val="24"/>
          <w:lang w:val="uk-UA" w:eastAsia="ru-RU"/>
        </w:rPr>
        <w:t>.2022 р. ( 00.00 год.)</w:t>
      </w:r>
    </w:p>
    <w:p w:rsidR="00143AD8" w:rsidRPr="00943CEF" w:rsidRDefault="00143AD8" w:rsidP="00143AD8">
      <w:pPr>
        <w:spacing w:after="0" w:line="240" w:lineRule="auto"/>
        <w:jc w:val="both"/>
        <w:rPr>
          <w:rFonts w:ascii="Times New Roman" w:eastAsia="Times New Roman" w:hAnsi="Times New Roman"/>
          <w:b/>
          <w:sz w:val="24"/>
          <w:szCs w:val="24"/>
          <w:u w:val="single"/>
          <w:lang w:val="uk-UA" w:eastAsia="ru-RU"/>
        </w:rPr>
      </w:pPr>
      <w:r w:rsidRPr="00143AD8">
        <w:rPr>
          <w:rFonts w:ascii="Times New Roman" w:eastAsia="Times New Roman" w:hAnsi="Times New Roman"/>
          <w:b/>
          <w:sz w:val="24"/>
          <w:szCs w:val="24"/>
          <w:lang w:val="uk-UA" w:eastAsia="ru-RU"/>
        </w:rPr>
        <w:t>8.</w:t>
      </w:r>
      <w:r w:rsidRPr="00143AD8">
        <w:rPr>
          <w:rFonts w:ascii="Times New Roman" w:eastAsia="Times New Roman" w:hAnsi="Times New Roman"/>
          <w:sz w:val="24"/>
          <w:szCs w:val="24"/>
          <w:lang w:val="uk-UA" w:eastAsia="ru-RU"/>
        </w:rPr>
        <w:t xml:space="preserve"> </w:t>
      </w:r>
      <w:r w:rsidRPr="00143AD8">
        <w:rPr>
          <w:rFonts w:ascii="Times New Roman" w:eastAsia="Times New Roman" w:hAnsi="Times New Roman"/>
          <w:b/>
          <w:sz w:val="24"/>
          <w:szCs w:val="24"/>
          <w:lang w:val="uk-UA" w:eastAsia="ru-RU"/>
        </w:rPr>
        <w:t>Кінцевий строк подання пропозицій:</w:t>
      </w:r>
      <w:r w:rsidRPr="00143AD8">
        <w:rPr>
          <w:rFonts w:ascii="Times New Roman" w:eastAsia="Times New Roman" w:hAnsi="Times New Roman"/>
          <w:sz w:val="24"/>
          <w:szCs w:val="24"/>
          <w:lang w:val="uk-UA" w:eastAsia="ru-RU"/>
        </w:rPr>
        <w:t xml:space="preserve"> не менше ніж два робочі дні з дня закінчення періоду уточнення інформації про закупівлю </w:t>
      </w:r>
      <w:r w:rsidR="004A1FCC" w:rsidRPr="004A1FCC">
        <w:rPr>
          <w:rFonts w:ascii="Times New Roman" w:eastAsia="Times New Roman" w:hAnsi="Times New Roman"/>
          <w:b/>
          <w:sz w:val="24"/>
          <w:szCs w:val="24"/>
          <w:u w:val="single"/>
          <w:lang w:val="uk-UA" w:eastAsia="ru-RU"/>
        </w:rPr>
        <w:t xml:space="preserve">до </w:t>
      </w:r>
      <w:r w:rsidR="00AD5C06">
        <w:rPr>
          <w:rFonts w:ascii="Times New Roman" w:eastAsia="Times New Roman" w:hAnsi="Times New Roman"/>
          <w:b/>
          <w:sz w:val="24"/>
          <w:szCs w:val="24"/>
          <w:u w:val="single"/>
          <w:lang w:val="uk-UA" w:eastAsia="ru-RU"/>
        </w:rPr>
        <w:t>1</w:t>
      </w:r>
      <w:r w:rsidR="00AD5C06" w:rsidRPr="00AD5C06">
        <w:rPr>
          <w:rFonts w:ascii="Times New Roman" w:eastAsia="Times New Roman" w:hAnsi="Times New Roman"/>
          <w:b/>
          <w:sz w:val="24"/>
          <w:szCs w:val="24"/>
          <w:u w:val="single"/>
          <w:lang w:eastAsia="ru-RU"/>
        </w:rPr>
        <w:t>7</w:t>
      </w:r>
      <w:r w:rsidR="00854208">
        <w:rPr>
          <w:rFonts w:ascii="Times New Roman" w:eastAsia="Times New Roman" w:hAnsi="Times New Roman"/>
          <w:b/>
          <w:sz w:val="24"/>
          <w:szCs w:val="24"/>
          <w:u w:val="single"/>
          <w:lang w:val="uk-UA" w:eastAsia="ru-RU"/>
        </w:rPr>
        <w:t>.10</w:t>
      </w:r>
      <w:r w:rsidR="00943CEF" w:rsidRPr="004A1FCC">
        <w:rPr>
          <w:rFonts w:ascii="Times New Roman" w:eastAsia="Times New Roman" w:hAnsi="Times New Roman"/>
          <w:b/>
          <w:sz w:val="24"/>
          <w:szCs w:val="24"/>
          <w:u w:val="single"/>
          <w:lang w:val="uk-UA" w:eastAsia="ru-RU"/>
        </w:rPr>
        <w:t>.2022р</w:t>
      </w:r>
      <w:r w:rsidR="00943CEF">
        <w:rPr>
          <w:rFonts w:ascii="Times New Roman" w:eastAsia="Times New Roman" w:hAnsi="Times New Roman"/>
          <w:b/>
          <w:sz w:val="24"/>
          <w:szCs w:val="24"/>
          <w:u w:val="single"/>
          <w:lang w:val="uk-UA" w:eastAsia="ru-RU"/>
        </w:rPr>
        <w:t>.</w:t>
      </w:r>
    </w:p>
    <w:p w:rsidR="00143AD8" w:rsidRPr="00143AD8" w:rsidRDefault="00143AD8" w:rsidP="00143AD8">
      <w:pPr>
        <w:shd w:val="clear" w:color="auto" w:fill="FFFFFF"/>
        <w:spacing w:after="0" w:line="240" w:lineRule="auto"/>
        <w:jc w:val="both"/>
        <w:rPr>
          <w:rFonts w:ascii="Times New Roman" w:eastAsia="Times New Roman" w:hAnsi="Times New Roman"/>
          <w:sz w:val="24"/>
          <w:szCs w:val="24"/>
          <w:lang w:val="uk-UA" w:eastAsia="ru-RU"/>
        </w:rPr>
      </w:pPr>
      <w:r w:rsidRPr="00143AD8">
        <w:rPr>
          <w:rFonts w:ascii="Times New Roman" w:eastAsia="Times New Roman" w:hAnsi="Times New Roman"/>
          <w:b/>
          <w:sz w:val="24"/>
          <w:szCs w:val="24"/>
          <w:lang w:val="uk-UA" w:eastAsia="ru-RU"/>
        </w:rPr>
        <w:t>9.</w:t>
      </w:r>
      <w:r w:rsidRPr="00143AD8">
        <w:rPr>
          <w:rFonts w:ascii="Times New Roman" w:eastAsia="Times New Roman" w:hAnsi="Times New Roman"/>
          <w:sz w:val="24"/>
          <w:szCs w:val="24"/>
          <w:lang w:val="uk-UA" w:eastAsia="ru-RU"/>
        </w:rPr>
        <w:t xml:space="preserve"> </w:t>
      </w:r>
      <w:r w:rsidRPr="00143AD8">
        <w:rPr>
          <w:rFonts w:ascii="Times New Roman" w:eastAsia="Times New Roman" w:hAnsi="Times New Roman"/>
          <w:b/>
          <w:sz w:val="24"/>
          <w:szCs w:val="24"/>
          <w:lang w:val="uk-UA" w:eastAsia="ru-RU"/>
        </w:rPr>
        <w:t>Перелік критеріїв та методика оцінки пропозицій із зазначенням питомої ваги критеріїв:</w:t>
      </w:r>
      <w:r w:rsidRPr="00143AD8">
        <w:rPr>
          <w:rFonts w:ascii="Times New Roman" w:eastAsia="Times New Roman" w:hAnsi="Times New Roman"/>
          <w:sz w:val="24"/>
          <w:szCs w:val="24"/>
          <w:lang w:val="uk-UA" w:eastAsia="ru-RU"/>
        </w:rPr>
        <w:t xml:space="preserve"> </w:t>
      </w:r>
      <w:r w:rsidRPr="00143AD8">
        <w:rPr>
          <w:rFonts w:ascii="Times New Roman" w:eastAsia="Times New Roman" w:hAnsi="Times New Roman"/>
          <w:b/>
          <w:sz w:val="24"/>
          <w:szCs w:val="24"/>
          <w:u w:val="single"/>
          <w:lang w:val="uk-UA" w:eastAsia="ru-RU"/>
        </w:rPr>
        <w:t>Ціна – 100%.</w:t>
      </w:r>
      <w:r w:rsidRPr="00143AD8">
        <w:rPr>
          <w:rFonts w:ascii="Times New Roman" w:eastAsia="Times New Roman" w:hAnsi="Times New Roman"/>
          <w:sz w:val="24"/>
          <w:szCs w:val="24"/>
          <w:lang w:val="uk-UA" w:eastAsia="ru-RU"/>
        </w:rPr>
        <w:t xml:space="preserve"> Найбільш економічною вигідною пропозицією буде вважатися пропозиція з найнижчою ціною. </w:t>
      </w:r>
      <w:r w:rsidRPr="00143AD8">
        <w:rPr>
          <w:rFonts w:ascii="Times New Roman" w:eastAsia="Times New Roman" w:hAnsi="Times New Roman"/>
          <w:sz w:val="24"/>
          <w:szCs w:val="24"/>
          <w:shd w:val="clear" w:color="auto" w:fill="FFFFFF"/>
          <w:lang w:val="uk-UA" w:eastAsia="ru-RU"/>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w:t>
      </w:r>
      <w:r w:rsidRPr="00143AD8">
        <w:rPr>
          <w:rFonts w:ascii="Times New Roman" w:eastAsia="Times New Roman" w:hAnsi="Times New Roman"/>
          <w:sz w:val="24"/>
          <w:szCs w:val="24"/>
          <w:shd w:val="clear" w:color="auto" w:fill="FFFFFF"/>
          <w:lang w:val="uk-UA" w:eastAsia="ru-RU"/>
        </w:rPr>
        <w:lastRenderedPageBreak/>
        <w:t xml:space="preserve">учасників. </w:t>
      </w:r>
      <w:r w:rsidRPr="00143AD8">
        <w:rPr>
          <w:rFonts w:ascii="Times New Roman" w:eastAsia="Times New Roman" w:hAnsi="Times New Roman"/>
          <w:sz w:val="24"/>
          <w:szCs w:val="24"/>
          <w:lang w:val="uk-UA" w:eastAsia="ru-RU"/>
        </w:rPr>
        <w:t>Найбільш економічною вигідною пропозицією буде вважатися пропозиція з найнижчою ціною.</w:t>
      </w:r>
    </w:p>
    <w:p w:rsidR="00143AD8" w:rsidRPr="00143AD8" w:rsidRDefault="00143AD8" w:rsidP="00143AD8">
      <w:pPr>
        <w:spacing w:after="0" w:line="240" w:lineRule="auto"/>
        <w:jc w:val="both"/>
        <w:rPr>
          <w:rFonts w:ascii="Times New Roman" w:eastAsia="Times New Roman" w:hAnsi="Times New Roman"/>
          <w:sz w:val="24"/>
          <w:szCs w:val="24"/>
          <w:lang w:val="uk-UA" w:eastAsia="ru-RU"/>
        </w:rPr>
      </w:pPr>
      <w:r w:rsidRPr="00143AD8">
        <w:rPr>
          <w:rFonts w:ascii="Times New Roman" w:eastAsia="Times New Roman" w:hAnsi="Times New Roman"/>
          <w:b/>
          <w:sz w:val="24"/>
          <w:szCs w:val="24"/>
          <w:lang w:val="uk-UA" w:eastAsia="ru-RU"/>
        </w:rPr>
        <w:t>10. Розмір надання забезпечення пропозицій учасників (якщо замовник вимагає його надати):</w:t>
      </w:r>
      <w:r w:rsidRPr="00143AD8">
        <w:rPr>
          <w:rFonts w:ascii="Times New Roman" w:eastAsia="Times New Roman" w:hAnsi="Times New Roman"/>
          <w:sz w:val="24"/>
          <w:szCs w:val="24"/>
          <w:lang w:val="uk-UA" w:eastAsia="ru-RU"/>
        </w:rPr>
        <w:t> </w:t>
      </w:r>
      <w:r w:rsidRPr="00143AD8">
        <w:rPr>
          <w:rFonts w:ascii="Times New Roman" w:eastAsia="Times New Roman" w:hAnsi="Times New Roman"/>
          <w:bCs/>
          <w:sz w:val="24"/>
          <w:szCs w:val="24"/>
          <w:lang w:val="uk-UA" w:eastAsia="ru-RU"/>
        </w:rPr>
        <w:t>не вимагається.</w:t>
      </w:r>
      <w:r w:rsidRPr="00143AD8">
        <w:rPr>
          <w:rFonts w:ascii="Times New Roman" w:eastAsia="Times New Roman" w:hAnsi="Times New Roman"/>
          <w:sz w:val="24"/>
          <w:szCs w:val="24"/>
          <w:lang w:val="uk-UA" w:eastAsia="ru-RU"/>
        </w:rPr>
        <w:t xml:space="preserve"> </w:t>
      </w:r>
    </w:p>
    <w:p w:rsidR="00143AD8" w:rsidRPr="00143AD8" w:rsidRDefault="00143AD8" w:rsidP="00143AD8">
      <w:pPr>
        <w:spacing w:after="0" w:line="240" w:lineRule="auto"/>
        <w:jc w:val="both"/>
        <w:rPr>
          <w:rFonts w:ascii="Times New Roman" w:eastAsia="Times New Roman" w:hAnsi="Times New Roman"/>
          <w:sz w:val="24"/>
          <w:szCs w:val="24"/>
          <w:lang w:val="uk-UA" w:eastAsia="ru-RU"/>
        </w:rPr>
      </w:pPr>
      <w:r w:rsidRPr="00143AD8">
        <w:rPr>
          <w:rFonts w:ascii="Times New Roman" w:eastAsia="Times New Roman" w:hAnsi="Times New Roman"/>
          <w:b/>
          <w:sz w:val="24"/>
          <w:szCs w:val="24"/>
          <w:lang w:val="uk-UA" w:eastAsia="ru-RU"/>
        </w:rPr>
        <w:t>11. Розмір та умови надання забезпечення виконання договору про закупівлю:</w:t>
      </w:r>
      <w:r w:rsidRPr="00143AD8">
        <w:rPr>
          <w:rFonts w:ascii="Times New Roman" w:eastAsia="Times New Roman" w:hAnsi="Times New Roman"/>
          <w:sz w:val="24"/>
          <w:szCs w:val="24"/>
          <w:lang w:val="uk-UA" w:eastAsia="ru-RU"/>
        </w:rPr>
        <w:t xml:space="preserve"> не вимагається. </w:t>
      </w:r>
    </w:p>
    <w:p w:rsidR="00143AD8" w:rsidRPr="00143AD8" w:rsidRDefault="00143AD8" w:rsidP="00143AD8">
      <w:pPr>
        <w:widowControl w:val="0"/>
        <w:spacing w:after="0" w:line="240" w:lineRule="auto"/>
        <w:jc w:val="both"/>
        <w:rPr>
          <w:rFonts w:ascii="Times New Roman" w:hAnsi="Times New Roman"/>
          <w:b/>
          <w:sz w:val="24"/>
          <w:szCs w:val="24"/>
          <w:u w:val="single"/>
          <w:lang w:val="uk-UA" w:eastAsia="ru-RU"/>
        </w:rPr>
      </w:pPr>
      <w:r w:rsidRPr="00143AD8">
        <w:rPr>
          <w:rFonts w:ascii="Times New Roman" w:eastAsia="Times New Roman" w:hAnsi="Times New Roman"/>
          <w:b/>
          <w:sz w:val="24"/>
          <w:szCs w:val="24"/>
          <w:lang w:val="uk-UA" w:eastAsia="ru-RU"/>
        </w:rPr>
        <w:t>12.</w:t>
      </w:r>
      <w:r w:rsidRPr="00143AD8">
        <w:rPr>
          <w:rFonts w:ascii="Times New Roman" w:eastAsia="Times New Roman" w:hAnsi="Times New Roman"/>
          <w:sz w:val="24"/>
          <w:szCs w:val="24"/>
          <w:lang w:val="uk-UA" w:eastAsia="ru-RU"/>
        </w:rPr>
        <w:t xml:space="preserve"> </w:t>
      </w:r>
      <w:r w:rsidRPr="00143AD8">
        <w:rPr>
          <w:rFonts w:ascii="Times New Roman" w:eastAsia="Times New Roman" w:hAnsi="Times New Roman"/>
          <w:b/>
          <w:sz w:val="24"/>
          <w:szCs w:val="24"/>
          <w:lang w:val="uk-UA" w:eastAsia="ru-RU"/>
        </w:rPr>
        <w:t>Розмір мінімального кроку пониження ціни під час електронного аукціону:</w:t>
      </w:r>
      <w:r w:rsidRPr="00143AD8">
        <w:rPr>
          <w:rFonts w:ascii="Times New Roman" w:eastAsia="Times New Roman" w:hAnsi="Times New Roman"/>
          <w:sz w:val="24"/>
          <w:szCs w:val="24"/>
          <w:lang w:val="uk-UA" w:eastAsia="ru-RU"/>
        </w:rPr>
        <w:br/>
      </w:r>
      <w:r w:rsidRPr="00E75326">
        <w:rPr>
          <w:rFonts w:ascii="Times New Roman" w:eastAsia="Times New Roman" w:hAnsi="Times New Roman"/>
          <w:b/>
          <w:sz w:val="24"/>
          <w:szCs w:val="24"/>
          <w:u w:val="single"/>
          <w:lang w:val="uk-UA" w:eastAsia="ru-RU"/>
        </w:rPr>
        <w:t>0,5%</w:t>
      </w:r>
      <w:r w:rsidRPr="00143AD8">
        <w:rPr>
          <w:rFonts w:ascii="Times New Roman" w:eastAsia="Times New Roman" w:hAnsi="Times New Roman"/>
          <w:b/>
          <w:sz w:val="24"/>
          <w:szCs w:val="24"/>
          <w:u w:val="single"/>
          <w:lang w:val="uk-UA" w:eastAsia="ru-RU"/>
        </w:rPr>
        <w:t xml:space="preserve"> очікуваної вартості закупівлі.</w:t>
      </w:r>
    </w:p>
    <w:p w:rsidR="00143AD8" w:rsidRPr="00143AD8" w:rsidRDefault="00143AD8" w:rsidP="00143AD8">
      <w:pPr>
        <w:suppressAutoHyphens/>
        <w:spacing w:after="0" w:line="240" w:lineRule="auto"/>
        <w:jc w:val="both"/>
        <w:rPr>
          <w:rFonts w:ascii="Times New Roman" w:eastAsia="Times New Roman" w:hAnsi="Times New Roman"/>
          <w:b/>
          <w:sz w:val="24"/>
          <w:szCs w:val="24"/>
          <w:lang w:val="uk-UA" w:eastAsia="ru-RU"/>
        </w:rPr>
      </w:pPr>
      <w:r w:rsidRPr="00143AD8">
        <w:rPr>
          <w:rFonts w:ascii="Times New Roman" w:eastAsia="Times New Roman" w:hAnsi="Times New Roman"/>
          <w:b/>
          <w:sz w:val="24"/>
          <w:szCs w:val="24"/>
          <w:lang w:val="uk-UA" w:eastAsia="ru-RU"/>
        </w:rPr>
        <w:t xml:space="preserve">13. Джерело фінансування : </w:t>
      </w:r>
      <w:r w:rsidRPr="00143AD8">
        <w:rPr>
          <w:rFonts w:ascii="Times New Roman" w:eastAsia="Times New Roman" w:hAnsi="Times New Roman"/>
          <w:sz w:val="24"/>
          <w:szCs w:val="24"/>
          <w:lang w:val="uk-UA" w:eastAsia="ru-RU"/>
        </w:rPr>
        <w:t>Кошти місцевого бюджету.</w:t>
      </w:r>
    </w:p>
    <w:p w:rsidR="00143AD8" w:rsidRPr="00143AD8" w:rsidRDefault="00143AD8" w:rsidP="00143AD8">
      <w:pPr>
        <w:suppressAutoHyphens/>
        <w:spacing w:after="0" w:line="240" w:lineRule="auto"/>
        <w:jc w:val="both"/>
        <w:rPr>
          <w:rFonts w:ascii="Times New Roman" w:eastAsia="Times New Roman" w:hAnsi="Times New Roman"/>
          <w:b/>
          <w:sz w:val="24"/>
          <w:szCs w:val="24"/>
          <w:lang w:val="uk-UA" w:eastAsia="ru-RU"/>
        </w:rPr>
      </w:pPr>
      <w:r w:rsidRPr="00143AD8">
        <w:rPr>
          <w:rFonts w:ascii="Times New Roman" w:eastAsia="Times New Roman" w:hAnsi="Times New Roman"/>
          <w:b/>
          <w:sz w:val="24"/>
          <w:szCs w:val="24"/>
          <w:lang w:val="uk-UA" w:eastAsia="ru-RU"/>
        </w:rPr>
        <w:t>14. Інші умови.</w:t>
      </w:r>
    </w:p>
    <w:p w:rsidR="00143AD8" w:rsidRPr="00143AD8" w:rsidRDefault="00143AD8" w:rsidP="00143AD8">
      <w:pPr>
        <w:spacing w:after="0" w:line="240" w:lineRule="auto"/>
        <w:contextualSpacing/>
        <w:jc w:val="both"/>
        <w:rPr>
          <w:rFonts w:ascii="Times New Roman" w:eastAsia="Times New Roman" w:hAnsi="Times New Roman"/>
          <w:sz w:val="24"/>
          <w:szCs w:val="24"/>
          <w:lang w:val="uk-UA" w:eastAsia="ru-RU"/>
        </w:rPr>
      </w:pPr>
      <w:r w:rsidRPr="00143AD8">
        <w:rPr>
          <w:rFonts w:ascii="Times New Roman" w:eastAsia="Times New Roman" w:hAnsi="Times New Roman"/>
          <w:b/>
          <w:sz w:val="24"/>
          <w:szCs w:val="24"/>
          <w:lang w:val="uk-UA" w:eastAsia="ru-RU"/>
        </w:rPr>
        <w:t>14.1.</w:t>
      </w:r>
      <w:r w:rsidRPr="00143AD8">
        <w:rPr>
          <w:rFonts w:ascii="Times New Roman" w:eastAsia="Times New Roman" w:hAnsi="Times New Roman"/>
          <w:sz w:val="24"/>
          <w:szCs w:val="24"/>
          <w:lang w:val="uk-UA" w:eastAsia="ru-RU"/>
        </w:rPr>
        <w:t xml:space="preserve"> 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143AD8" w:rsidRPr="00143AD8" w:rsidRDefault="00143AD8" w:rsidP="00143AD8">
      <w:pPr>
        <w:spacing w:after="0" w:line="240" w:lineRule="auto"/>
        <w:ind w:firstLine="567"/>
        <w:jc w:val="both"/>
        <w:rPr>
          <w:rFonts w:ascii="Times New Roman" w:eastAsia="Times New Roman" w:hAnsi="Times New Roman"/>
          <w:color w:val="FF0000"/>
          <w:sz w:val="24"/>
          <w:szCs w:val="24"/>
          <w:lang w:val="uk-UA" w:eastAsia="ru-RU"/>
        </w:rPr>
      </w:pPr>
    </w:p>
    <w:p w:rsidR="00143AD8" w:rsidRPr="00143AD8" w:rsidRDefault="00143AD8" w:rsidP="00143AD8">
      <w:pPr>
        <w:spacing w:after="0" w:line="240" w:lineRule="auto"/>
        <w:ind w:firstLine="567"/>
        <w:contextualSpacing/>
        <w:jc w:val="both"/>
        <w:rPr>
          <w:rFonts w:ascii="Times New Roman" w:eastAsia="Times New Roman" w:hAnsi="Times New Roman"/>
          <w:sz w:val="24"/>
          <w:szCs w:val="24"/>
          <w:lang w:val="uk-UA" w:eastAsia="ru-RU"/>
        </w:rPr>
      </w:pPr>
      <w:r w:rsidRPr="00143AD8">
        <w:rPr>
          <w:rFonts w:ascii="Times New Roman" w:eastAsia="Times New Roman" w:hAnsi="Times New Roman"/>
          <w:b/>
          <w:bCs/>
          <w:sz w:val="24"/>
          <w:szCs w:val="24"/>
          <w:lang w:val="uk-UA" w:eastAsia="ru-RU"/>
        </w:rPr>
        <w:t>УВАГА!!!</w:t>
      </w:r>
      <w:bookmarkStart w:id="1" w:name="_Hlk52459287"/>
    </w:p>
    <w:p w:rsidR="00143AD8" w:rsidRPr="00143AD8" w:rsidRDefault="00143AD8" w:rsidP="00143AD8">
      <w:pPr>
        <w:spacing w:after="0" w:line="240" w:lineRule="auto"/>
        <w:ind w:firstLine="567"/>
        <w:contextualSpacing/>
        <w:jc w:val="both"/>
        <w:rPr>
          <w:rFonts w:ascii="Times New Roman" w:eastAsia="Times New Roman" w:hAnsi="Times New Roman"/>
          <w:sz w:val="24"/>
          <w:szCs w:val="24"/>
          <w:lang w:val="uk-UA" w:eastAsia="ru-RU"/>
        </w:rPr>
      </w:pPr>
      <w:r w:rsidRPr="00143AD8">
        <w:rPr>
          <w:rFonts w:ascii="Times New Roman" w:eastAsia="Times New Roman" w:hAnsi="Times New Roman"/>
          <w:b/>
          <w:bCs/>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143AD8">
        <w:rPr>
          <w:rFonts w:ascii="Times New Roman" w:eastAsia="Times New Roman" w:hAnsi="Times New Roman"/>
          <w:b/>
          <w:bCs/>
          <w:sz w:val="24"/>
          <w:szCs w:val="24"/>
          <w:lang w:val="uk-UA" w:eastAsia="ru-RU"/>
        </w:rPr>
        <w:t>скан-копій</w:t>
      </w:r>
      <w:proofErr w:type="spellEnd"/>
      <w:r w:rsidRPr="00143AD8">
        <w:rPr>
          <w:rFonts w:ascii="Times New Roman" w:eastAsia="Times New Roman" w:hAnsi="Times New Roman"/>
          <w:b/>
          <w:bCs/>
          <w:sz w:val="24"/>
          <w:szCs w:val="24"/>
          <w:lang w:val="uk-UA" w:eastAsia="ru-RU"/>
        </w:rPr>
        <w:t xml:space="preserve"> через електронну систему закупівель. Пропозиція учасника має відповідати ряду вимог: </w:t>
      </w:r>
    </w:p>
    <w:p w:rsidR="00143AD8" w:rsidRPr="00143AD8" w:rsidRDefault="00143AD8" w:rsidP="00143AD8">
      <w:pPr>
        <w:spacing w:after="0" w:line="240" w:lineRule="auto"/>
        <w:ind w:firstLine="567"/>
        <w:jc w:val="both"/>
        <w:rPr>
          <w:rFonts w:ascii="Times New Roman" w:eastAsia="Times New Roman" w:hAnsi="Times New Roman"/>
          <w:b/>
          <w:bCs/>
          <w:sz w:val="24"/>
          <w:szCs w:val="24"/>
          <w:lang w:val="uk-UA" w:eastAsia="ru-RU"/>
        </w:rPr>
      </w:pPr>
      <w:r w:rsidRPr="00143AD8">
        <w:rPr>
          <w:rFonts w:ascii="Times New Roman" w:eastAsia="Times New Roman" w:hAnsi="Times New Roman"/>
          <w:b/>
          <w:bCs/>
          <w:sz w:val="24"/>
          <w:szCs w:val="24"/>
          <w:lang w:val="uk-UA" w:eastAsia="ru-RU"/>
        </w:rPr>
        <w:t xml:space="preserve">1) документи мають бути чіткими та розбірливими для читання; </w:t>
      </w:r>
    </w:p>
    <w:p w:rsidR="00143AD8" w:rsidRPr="00143AD8" w:rsidRDefault="00143AD8" w:rsidP="00143AD8">
      <w:pPr>
        <w:spacing w:after="0" w:line="240" w:lineRule="auto"/>
        <w:ind w:firstLine="567"/>
        <w:jc w:val="both"/>
        <w:rPr>
          <w:rFonts w:ascii="Times New Roman" w:eastAsia="Times New Roman" w:hAnsi="Times New Roman"/>
          <w:b/>
          <w:bCs/>
          <w:sz w:val="24"/>
          <w:szCs w:val="24"/>
          <w:lang w:val="uk-UA" w:eastAsia="ru-RU"/>
        </w:rPr>
      </w:pPr>
      <w:r w:rsidRPr="00143AD8">
        <w:rPr>
          <w:rFonts w:ascii="Times New Roman" w:eastAsia="Times New Roman" w:hAnsi="Times New Roman"/>
          <w:b/>
          <w:bCs/>
          <w:sz w:val="24"/>
          <w:szCs w:val="24"/>
          <w:lang w:val="uk-UA" w:eastAsia="ru-RU"/>
        </w:rPr>
        <w:t xml:space="preserve">2) якщо у складі пропозиції є хоча б один сканований документ, потрібно накласти удосконалений електронний підпис (УЕП) або кваліфікований електронний підпис (КЕП) на пропозицію; </w:t>
      </w:r>
    </w:p>
    <w:p w:rsidR="00143AD8" w:rsidRPr="00143AD8" w:rsidRDefault="00143AD8" w:rsidP="00143AD8">
      <w:pPr>
        <w:shd w:val="clear" w:color="auto" w:fill="FFFFFF"/>
        <w:spacing w:after="0" w:line="240" w:lineRule="auto"/>
        <w:ind w:firstLine="567"/>
        <w:jc w:val="both"/>
        <w:rPr>
          <w:rFonts w:ascii="Times New Roman" w:eastAsia="Times New Roman" w:hAnsi="Times New Roman"/>
          <w:b/>
          <w:bCs/>
          <w:sz w:val="24"/>
          <w:szCs w:val="24"/>
          <w:lang w:val="uk-UA" w:eastAsia="ru-RU"/>
        </w:rPr>
      </w:pPr>
      <w:r w:rsidRPr="00143AD8">
        <w:rPr>
          <w:rFonts w:ascii="Times New Roman" w:eastAsia="Times New Roman" w:hAnsi="Times New Roman"/>
          <w:b/>
          <w:bCs/>
          <w:sz w:val="24"/>
          <w:szCs w:val="24"/>
          <w:lang w:val="uk-UA" w:eastAsia="ru-RU"/>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143AD8">
        <w:rPr>
          <w:rFonts w:ascii="Times New Roman" w:eastAsia="Times New Roman" w:hAnsi="Times New Roman"/>
          <w:b/>
          <w:bCs/>
          <w:sz w:val="24"/>
          <w:szCs w:val="24"/>
          <w:lang w:val="uk-UA" w:eastAsia="ru-RU"/>
        </w:rPr>
        <w:t>засвідчувального</w:t>
      </w:r>
      <w:proofErr w:type="spellEnd"/>
      <w:r w:rsidRPr="00143AD8">
        <w:rPr>
          <w:rFonts w:ascii="Times New Roman" w:eastAsia="Times New Roman" w:hAnsi="Times New Roman"/>
          <w:b/>
          <w:bCs/>
          <w:sz w:val="24"/>
          <w:szCs w:val="24"/>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УЕП або КЕП відповідно до умов оголошення про проведення спрощеної закупівлі учасник вважається таким, </w:t>
      </w:r>
      <w:bookmarkEnd w:id="1"/>
      <w:r w:rsidRPr="00143AD8">
        <w:rPr>
          <w:rFonts w:ascii="Times New Roman" w:eastAsia="Times New Roman" w:hAnsi="Times New Roman"/>
          <w:b/>
          <w:bCs/>
          <w:sz w:val="24"/>
          <w:szCs w:val="24"/>
          <w:lang w:val="uk-UA" w:eastAsia="ru-RU"/>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143AD8" w:rsidRPr="00143AD8" w:rsidRDefault="00143AD8" w:rsidP="00143AD8">
      <w:pPr>
        <w:suppressAutoHyphens/>
        <w:spacing w:after="0" w:line="240" w:lineRule="auto"/>
        <w:ind w:firstLine="567"/>
        <w:jc w:val="both"/>
        <w:rPr>
          <w:rFonts w:ascii="Times New Roman" w:hAnsi="Times New Roman"/>
          <w:sz w:val="24"/>
          <w:szCs w:val="24"/>
          <w:lang w:val="uk-UA" w:eastAsia="ru-RU"/>
        </w:rPr>
      </w:pPr>
      <w:r w:rsidRPr="00143AD8">
        <w:rPr>
          <w:rFonts w:ascii="Times New Roman" w:eastAsia="Times New Roman" w:hAnsi="Times New Roman"/>
          <w:sz w:val="24"/>
          <w:szCs w:val="24"/>
          <w:lang w:val="uk-UA" w:eastAsia="ru-RU"/>
        </w:rPr>
        <w:t xml:space="preserve">Кожен учасник має право подати </w:t>
      </w:r>
      <w:r w:rsidRPr="00143AD8">
        <w:rPr>
          <w:rFonts w:ascii="Times New Roman" w:eastAsia="Times New Roman" w:hAnsi="Times New Roman"/>
          <w:b/>
          <w:sz w:val="24"/>
          <w:szCs w:val="24"/>
          <w:lang w:val="uk-UA" w:eastAsia="ru-RU"/>
        </w:rPr>
        <w:t>тільки одну пропозицію</w:t>
      </w:r>
      <w:r w:rsidRPr="00143AD8">
        <w:rPr>
          <w:rFonts w:ascii="Times New Roman" w:eastAsia="Times New Roman" w:hAnsi="Times New Roman"/>
          <w:sz w:val="24"/>
          <w:szCs w:val="24"/>
          <w:lang w:val="uk-UA" w:eastAsia="ru-RU"/>
        </w:rPr>
        <w:t>.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143AD8" w:rsidRPr="00143AD8" w:rsidRDefault="00143AD8" w:rsidP="00143AD8">
      <w:pPr>
        <w:suppressAutoHyphens/>
        <w:spacing w:after="0" w:line="240" w:lineRule="auto"/>
        <w:ind w:firstLine="567"/>
        <w:jc w:val="both"/>
        <w:rPr>
          <w:rFonts w:ascii="Times New Roman" w:eastAsia="Times New Roman" w:hAnsi="Times New Roman"/>
          <w:sz w:val="24"/>
          <w:szCs w:val="24"/>
          <w:lang w:val="uk-UA" w:eastAsia="ru-RU"/>
        </w:rPr>
      </w:pPr>
      <w:r w:rsidRPr="00143AD8">
        <w:rPr>
          <w:rFonts w:ascii="Times New Roman" w:eastAsia="Times New Roman" w:hAnsi="Times New Roman"/>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143AD8">
        <w:rPr>
          <w:rFonts w:ascii="Times New Roman" w:eastAsia="Times New Roman" w:hAnsi="Times New Roman"/>
          <w:b/>
          <w:sz w:val="24"/>
          <w:szCs w:val="24"/>
          <w:lang w:val="uk-UA" w:eastAsia="ru-RU"/>
        </w:rPr>
        <w:t xml:space="preserve">надає лист-роз’яснення в довільній формі </w:t>
      </w:r>
      <w:r w:rsidRPr="00143AD8">
        <w:rPr>
          <w:rFonts w:ascii="Times New Roman" w:eastAsia="Times New Roman" w:hAnsi="Times New Roman"/>
          <w:sz w:val="24"/>
          <w:szCs w:val="24"/>
          <w:lang w:val="uk-UA" w:eastAsia="ru-RU"/>
        </w:rPr>
        <w:t>в якому зазначає законодавчі підстави ненадання відповідних документів або копію/</w:t>
      </w:r>
      <w:proofErr w:type="spellStart"/>
      <w:r w:rsidRPr="00143AD8">
        <w:rPr>
          <w:rFonts w:ascii="Times New Roman" w:eastAsia="Times New Roman" w:hAnsi="Times New Roman"/>
          <w:sz w:val="24"/>
          <w:szCs w:val="24"/>
          <w:lang w:val="uk-UA" w:eastAsia="ru-RU"/>
        </w:rPr>
        <w:t>ії</w:t>
      </w:r>
      <w:proofErr w:type="spellEnd"/>
      <w:r w:rsidRPr="00143AD8">
        <w:rPr>
          <w:rFonts w:ascii="Times New Roman" w:eastAsia="Times New Roman" w:hAnsi="Times New Roman"/>
          <w:sz w:val="24"/>
          <w:szCs w:val="24"/>
          <w:lang w:val="uk-UA" w:eastAsia="ru-RU"/>
        </w:rPr>
        <w:t xml:space="preserve"> роз'яснення/</w:t>
      </w:r>
      <w:proofErr w:type="spellStart"/>
      <w:r w:rsidRPr="00143AD8">
        <w:rPr>
          <w:rFonts w:ascii="Times New Roman" w:eastAsia="Times New Roman" w:hAnsi="Times New Roman"/>
          <w:sz w:val="24"/>
          <w:szCs w:val="24"/>
          <w:lang w:val="uk-UA" w:eastAsia="ru-RU"/>
        </w:rPr>
        <w:t>нь</w:t>
      </w:r>
      <w:proofErr w:type="spellEnd"/>
      <w:r w:rsidRPr="00143AD8">
        <w:rPr>
          <w:rFonts w:ascii="Times New Roman" w:eastAsia="Times New Roman" w:hAnsi="Times New Roman"/>
          <w:sz w:val="24"/>
          <w:szCs w:val="24"/>
          <w:lang w:val="uk-UA" w:eastAsia="ru-RU"/>
        </w:rPr>
        <w:t xml:space="preserve"> державних органів.</w:t>
      </w:r>
    </w:p>
    <w:p w:rsidR="00143AD8" w:rsidRPr="00143AD8" w:rsidRDefault="00143AD8" w:rsidP="00143AD8">
      <w:pPr>
        <w:suppressAutoHyphens/>
        <w:spacing w:after="0" w:line="240" w:lineRule="auto"/>
        <w:ind w:firstLine="567"/>
        <w:jc w:val="both"/>
        <w:rPr>
          <w:rFonts w:ascii="Times New Roman" w:eastAsia="Times New Roman" w:hAnsi="Times New Roman"/>
          <w:sz w:val="24"/>
          <w:szCs w:val="24"/>
          <w:lang w:val="uk-UA" w:eastAsia="ru-RU"/>
        </w:rPr>
      </w:pPr>
      <w:r w:rsidRPr="00143AD8">
        <w:rPr>
          <w:rFonts w:ascii="Times New Roman" w:eastAsia="Times New Roman" w:hAnsi="Times New Roman"/>
          <w:sz w:val="24"/>
          <w:szCs w:val="24"/>
          <w:lang w:val="uk-UA" w:eastAsia="ru-RU"/>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w:t>
      </w:r>
      <w:r w:rsidRPr="00143AD8">
        <w:rPr>
          <w:rFonts w:ascii="Times New Roman" w:eastAsia="Times New Roman" w:hAnsi="Times New Roman"/>
          <w:sz w:val="24"/>
          <w:szCs w:val="24"/>
          <w:lang w:val="uk-UA" w:eastAsia="ru-RU"/>
        </w:rPr>
        <w:lastRenderedPageBreak/>
        <w:t>оголошенні про проведення спрощеної закупівлі, та вимогам до предмета закупівлі та підлягає відхиленню на підставі п. 1 ч. 13 ст. 14 Закону.</w:t>
      </w:r>
    </w:p>
    <w:p w:rsidR="00143AD8" w:rsidRPr="00143AD8" w:rsidRDefault="00143AD8" w:rsidP="00143AD8">
      <w:pPr>
        <w:suppressAutoHyphens/>
        <w:spacing w:after="0" w:line="240" w:lineRule="auto"/>
        <w:ind w:firstLine="567"/>
        <w:jc w:val="both"/>
        <w:rPr>
          <w:rFonts w:ascii="Times New Roman" w:eastAsia="Times New Roman" w:hAnsi="Times New Roman"/>
          <w:sz w:val="24"/>
          <w:szCs w:val="24"/>
          <w:lang w:val="uk-UA" w:eastAsia="ru-RU"/>
        </w:rPr>
      </w:pPr>
      <w:r w:rsidRPr="00143AD8">
        <w:rPr>
          <w:rFonts w:ascii="Times New Roman" w:eastAsia="Times New Roman" w:hAnsi="Times New Roman"/>
          <w:sz w:val="24"/>
          <w:szCs w:val="24"/>
          <w:lang w:val="uk-UA"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143AD8" w:rsidRPr="00143AD8" w:rsidRDefault="00143AD8" w:rsidP="00143AD8">
      <w:pPr>
        <w:suppressAutoHyphens/>
        <w:spacing w:after="0" w:line="240" w:lineRule="auto"/>
        <w:ind w:firstLine="567"/>
        <w:jc w:val="both"/>
        <w:rPr>
          <w:rFonts w:ascii="Times New Roman" w:eastAsia="Times New Roman" w:hAnsi="Times New Roman"/>
          <w:sz w:val="24"/>
          <w:szCs w:val="24"/>
          <w:lang w:val="uk-UA" w:eastAsia="ru-RU"/>
        </w:rPr>
      </w:pPr>
      <w:r w:rsidRPr="00143AD8">
        <w:rPr>
          <w:rFonts w:ascii="Times New Roman" w:eastAsia="Times New Roman" w:hAnsi="Times New Roman"/>
          <w:sz w:val="24"/>
          <w:szCs w:val="24"/>
          <w:lang w:val="uk-UA" w:eastAsia="ru-RU"/>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143AD8" w:rsidRPr="00143AD8" w:rsidRDefault="00143AD8" w:rsidP="00143AD8">
      <w:pPr>
        <w:suppressAutoHyphens/>
        <w:spacing w:after="0" w:line="240" w:lineRule="auto"/>
        <w:ind w:firstLine="567"/>
        <w:jc w:val="both"/>
        <w:rPr>
          <w:rFonts w:ascii="Times New Roman" w:eastAsia="Times New Roman" w:hAnsi="Times New Roman"/>
          <w:sz w:val="24"/>
          <w:szCs w:val="24"/>
          <w:lang w:val="uk-UA" w:eastAsia="ru-RU"/>
        </w:rPr>
      </w:pPr>
      <w:r w:rsidRPr="00143AD8">
        <w:rPr>
          <w:rFonts w:ascii="Times New Roman" w:eastAsia="Times New Roman" w:hAnsi="Times New Roman"/>
          <w:sz w:val="24"/>
          <w:szCs w:val="24"/>
          <w:lang w:val="uk-UA"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143AD8" w:rsidRPr="00143AD8" w:rsidRDefault="00143AD8" w:rsidP="00143AD8">
      <w:pPr>
        <w:suppressAutoHyphens/>
        <w:spacing w:after="0" w:line="240" w:lineRule="auto"/>
        <w:ind w:firstLine="567"/>
        <w:jc w:val="both"/>
        <w:rPr>
          <w:rFonts w:ascii="Times New Roman" w:eastAsia="Times New Roman" w:hAnsi="Times New Roman"/>
          <w:sz w:val="24"/>
          <w:szCs w:val="24"/>
          <w:lang w:val="uk-UA" w:eastAsia="ru-RU"/>
        </w:rPr>
      </w:pPr>
      <w:r w:rsidRPr="00143AD8">
        <w:rPr>
          <w:rFonts w:ascii="Times New Roman" w:eastAsia="Times New Roman" w:hAnsi="Times New Roman"/>
          <w:sz w:val="24"/>
          <w:szCs w:val="24"/>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rsidR="00143AD8" w:rsidRPr="00143AD8" w:rsidRDefault="00143AD8" w:rsidP="00143AD8">
      <w:pPr>
        <w:suppressAutoHyphens/>
        <w:spacing w:after="0" w:line="240" w:lineRule="auto"/>
        <w:ind w:firstLine="567"/>
        <w:jc w:val="both"/>
        <w:rPr>
          <w:rFonts w:ascii="Times New Roman" w:eastAsia="Times New Roman" w:hAnsi="Times New Roman"/>
          <w:sz w:val="24"/>
          <w:szCs w:val="24"/>
          <w:lang w:val="uk-UA" w:eastAsia="ru-RU"/>
        </w:rPr>
      </w:pPr>
      <w:r w:rsidRPr="00143AD8">
        <w:rPr>
          <w:rFonts w:ascii="Times New Roman" w:eastAsia="Times New Roman" w:hAnsi="Times New Roman"/>
          <w:sz w:val="24"/>
          <w:szCs w:val="24"/>
          <w:lang w:val="uk-UA" w:eastAsia="ru-RU"/>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43AD8">
        <w:rPr>
          <w:rFonts w:ascii="Times New Roman" w:eastAsia="Times New Roman" w:hAnsi="Times New Roman"/>
          <w:sz w:val="24"/>
          <w:szCs w:val="24"/>
          <w:lang w:val="uk-UA" w:eastAsia="ru-RU"/>
        </w:rPr>
        <w:t>антиконкурентних</w:t>
      </w:r>
      <w:proofErr w:type="spellEnd"/>
      <w:r w:rsidRPr="00143AD8">
        <w:rPr>
          <w:rFonts w:ascii="Times New Roman" w:eastAsia="Times New Roman" w:hAnsi="Times New Roman"/>
          <w:sz w:val="24"/>
          <w:szCs w:val="24"/>
          <w:lang w:val="uk-UA" w:eastAsia="ru-RU"/>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143AD8" w:rsidRPr="00143AD8" w:rsidRDefault="00143AD8" w:rsidP="00143AD8">
      <w:pPr>
        <w:tabs>
          <w:tab w:val="left" w:pos="851"/>
        </w:tabs>
        <w:suppressAutoHyphens/>
        <w:spacing w:after="0" w:line="240" w:lineRule="auto"/>
        <w:ind w:firstLine="567"/>
        <w:jc w:val="both"/>
        <w:rPr>
          <w:rFonts w:ascii="Times New Roman" w:eastAsia="Times New Roman" w:hAnsi="Times New Roman"/>
          <w:b/>
          <w:sz w:val="24"/>
          <w:szCs w:val="24"/>
          <w:lang w:val="uk-UA" w:eastAsia="ru-RU"/>
        </w:rPr>
      </w:pPr>
      <w:r w:rsidRPr="00143AD8">
        <w:rPr>
          <w:rFonts w:ascii="Times New Roman" w:eastAsia="Times New Roman" w:hAnsi="Times New Roman"/>
          <w:b/>
          <w:sz w:val="24"/>
          <w:szCs w:val="24"/>
          <w:lang w:val="uk-UA" w:eastAsia="ru-RU"/>
        </w:rPr>
        <w:t>1.</w:t>
      </w:r>
      <w:r w:rsidRPr="00143AD8">
        <w:rPr>
          <w:rFonts w:ascii="Times New Roman" w:eastAsia="Times New Roman" w:hAnsi="Times New Roman"/>
          <w:b/>
          <w:sz w:val="24"/>
          <w:szCs w:val="24"/>
          <w:lang w:val="uk-UA" w:eastAsia="ru-RU"/>
        </w:rPr>
        <w:tab/>
        <w:t>Відхилення пропозиції учасника:</w:t>
      </w:r>
    </w:p>
    <w:p w:rsidR="00143AD8" w:rsidRPr="00143AD8" w:rsidRDefault="00143AD8" w:rsidP="00143AD8">
      <w:pPr>
        <w:suppressAutoHyphens/>
        <w:spacing w:after="0" w:line="240" w:lineRule="auto"/>
        <w:ind w:firstLine="567"/>
        <w:jc w:val="both"/>
        <w:rPr>
          <w:rFonts w:ascii="Times New Roman" w:eastAsia="Times New Roman" w:hAnsi="Times New Roman"/>
          <w:sz w:val="24"/>
          <w:szCs w:val="24"/>
          <w:lang w:val="uk-UA" w:eastAsia="ru-RU"/>
        </w:rPr>
      </w:pPr>
      <w:r w:rsidRPr="00143AD8">
        <w:rPr>
          <w:rFonts w:ascii="Times New Roman" w:eastAsia="Times New Roman" w:hAnsi="Times New Roman"/>
          <w:sz w:val="24"/>
          <w:szCs w:val="24"/>
          <w:lang w:val="uk-UA" w:eastAsia="ru-RU"/>
        </w:rPr>
        <w:t>Замовник відхиляє пропозицію в разі, якщо:</w:t>
      </w:r>
    </w:p>
    <w:p w:rsidR="00143AD8" w:rsidRPr="00143AD8" w:rsidRDefault="00143AD8" w:rsidP="00143AD8">
      <w:pPr>
        <w:suppressAutoHyphens/>
        <w:spacing w:after="0" w:line="240" w:lineRule="auto"/>
        <w:ind w:firstLine="567"/>
        <w:jc w:val="both"/>
        <w:rPr>
          <w:rFonts w:ascii="Times New Roman" w:eastAsia="Times New Roman" w:hAnsi="Times New Roman"/>
          <w:sz w:val="24"/>
          <w:szCs w:val="24"/>
          <w:lang w:val="uk-UA" w:eastAsia="ru-RU"/>
        </w:rPr>
      </w:pPr>
      <w:r w:rsidRPr="00143AD8">
        <w:rPr>
          <w:rFonts w:ascii="Times New Roman" w:eastAsia="Times New Roman" w:hAnsi="Times New Roman"/>
          <w:sz w:val="24"/>
          <w:szCs w:val="24"/>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143AD8" w:rsidRPr="00143AD8" w:rsidRDefault="00143AD8" w:rsidP="00143AD8">
      <w:pPr>
        <w:suppressAutoHyphens/>
        <w:spacing w:after="0" w:line="240" w:lineRule="auto"/>
        <w:ind w:firstLine="567"/>
        <w:jc w:val="both"/>
        <w:rPr>
          <w:rFonts w:ascii="Times New Roman" w:eastAsia="Times New Roman" w:hAnsi="Times New Roman"/>
          <w:sz w:val="24"/>
          <w:szCs w:val="24"/>
          <w:lang w:val="uk-UA" w:eastAsia="ru-RU"/>
        </w:rPr>
      </w:pPr>
      <w:r w:rsidRPr="00143AD8">
        <w:rPr>
          <w:rFonts w:ascii="Times New Roman" w:eastAsia="Times New Roman" w:hAnsi="Times New Roman"/>
          <w:sz w:val="24"/>
          <w:szCs w:val="24"/>
          <w:lang w:val="uk-UA" w:eastAsia="ru-RU"/>
        </w:rPr>
        <w:t>2) учасник не надав забезпечення пропозиції, якщо таке забезпечення вимагалося замовником;</w:t>
      </w:r>
    </w:p>
    <w:p w:rsidR="00143AD8" w:rsidRPr="00143AD8" w:rsidRDefault="00143AD8" w:rsidP="00143AD8">
      <w:pPr>
        <w:suppressAutoHyphens/>
        <w:spacing w:after="0" w:line="240" w:lineRule="auto"/>
        <w:ind w:firstLine="567"/>
        <w:jc w:val="both"/>
        <w:rPr>
          <w:rFonts w:ascii="Times New Roman" w:eastAsia="Times New Roman" w:hAnsi="Times New Roman"/>
          <w:sz w:val="24"/>
          <w:szCs w:val="24"/>
          <w:lang w:val="uk-UA" w:eastAsia="ru-RU"/>
        </w:rPr>
      </w:pPr>
      <w:r w:rsidRPr="00143AD8">
        <w:rPr>
          <w:rFonts w:ascii="Times New Roman" w:eastAsia="Times New Roman" w:hAnsi="Times New Roman"/>
          <w:sz w:val="24"/>
          <w:szCs w:val="24"/>
          <w:lang w:val="uk-UA" w:eastAsia="ru-RU"/>
        </w:rPr>
        <w:t>3) учасник, який визначений переможцем спрощеної закупівлі, відмовився від укладення договору про закупівлю;</w:t>
      </w:r>
    </w:p>
    <w:p w:rsidR="00143AD8" w:rsidRPr="00143AD8" w:rsidRDefault="00143AD8" w:rsidP="00143AD8">
      <w:pPr>
        <w:suppressAutoHyphens/>
        <w:spacing w:after="0" w:line="240" w:lineRule="auto"/>
        <w:ind w:firstLine="567"/>
        <w:jc w:val="both"/>
        <w:rPr>
          <w:rFonts w:ascii="Times New Roman" w:eastAsia="Times New Roman" w:hAnsi="Times New Roman"/>
          <w:sz w:val="24"/>
          <w:szCs w:val="24"/>
          <w:lang w:val="uk-UA" w:eastAsia="ru-RU"/>
        </w:rPr>
      </w:pPr>
      <w:r w:rsidRPr="00143AD8">
        <w:rPr>
          <w:rFonts w:ascii="Times New Roman" w:eastAsia="Times New Roman" w:hAnsi="Times New Roman"/>
          <w:sz w:val="24"/>
          <w:szCs w:val="24"/>
          <w:lang w:val="uk-UA"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більше двох разів із замовником, який проводить таку спрощену закупівлю.*</w:t>
      </w:r>
    </w:p>
    <w:p w:rsidR="00143AD8" w:rsidRPr="00143AD8" w:rsidRDefault="00143AD8" w:rsidP="00143AD8">
      <w:pPr>
        <w:tabs>
          <w:tab w:val="left" w:pos="851"/>
        </w:tabs>
        <w:suppressAutoHyphens/>
        <w:spacing w:after="0" w:line="240" w:lineRule="auto"/>
        <w:ind w:firstLine="567"/>
        <w:jc w:val="both"/>
        <w:rPr>
          <w:rFonts w:ascii="Times New Roman" w:eastAsia="Times New Roman" w:hAnsi="Times New Roman"/>
          <w:b/>
          <w:sz w:val="24"/>
          <w:szCs w:val="24"/>
          <w:lang w:val="uk-UA" w:eastAsia="ru-RU"/>
        </w:rPr>
      </w:pPr>
      <w:r w:rsidRPr="00143AD8">
        <w:rPr>
          <w:rFonts w:ascii="Times New Roman" w:eastAsia="Times New Roman" w:hAnsi="Times New Roman"/>
          <w:b/>
          <w:sz w:val="24"/>
          <w:szCs w:val="24"/>
          <w:lang w:val="uk-UA" w:eastAsia="ru-RU"/>
        </w:rPr>
        <w:t>2.</w:t>
      </w:r>
      <w:r w:rsidRPr="00143AD8">
        <w:rPr>
          <w:rFonts w:ascii="Times New Roman" w:eastAsia="Times New Roman" w:hAnsi="Times New Roman"/>
          <w:b/>
          <w:sz w:val="24"/>
          <w:szCs w:val="24"/>
          <w:lang w:val="uk-UA" w:eastAsia="ru-RU"/>
        </w:rPr>
        <w:tab/>
        <w:t>Відміна закупівлі:</w:t>
      </w:r>
    </w:p>
    <w:p w:rsidR="00143AD8" w:rsidRPr="00143AD8" w:rsidRDefault="00143AD8" w:rsidP="00143AD8">
      <w:pPr>
        <w:suppressAutoHyphens/>
        <w:spacing w:after="0" w:line="240" w:lineRule="auto"/>
        <w:ind w:firstLine="567"/>
        <w:jc w:val="both"/>
        <w:rPr>
          <w:rFonts w:ascii="Times New Roman" w:eastAsia="Times New Roman" w:hAnsi="Times New Roman"/>
          <w:sz w:val="24"/>
          <w:szCs w:val="24"/>
          <w:lang w:val="uk-UA" w:eastAsia="ru-RU"/>
        </w:rPr>
      </w:pPr>
      <w:r w:rsidRPr="00143AD8">
        <w:rPr>
          <w:rFonts w:ascii="Times New Roman" w:eastAsia="Times New Roman" w:hAnsi="Times New Roman"/>
          <w:sz w:val="24"/>
          <w:szCs w:val="24"/>
          <w:lang w:val="uk-UA" w:eastAsia="ru-RU"/>
        </w:rPr>
        <w:t>1. Замовник відміняє спрощену закупівлю в разі:</w:t>
      </w:r>
    </w:p>
    <w:p w:rsidR="00143AD8" w:rsidRPr="00143AD8" w:rsidRDefault="00143AD8" w:rsidP="00143AD8">
      <w:pPr>
        <w:suppressAutoHyphens/>
        <w:spacing w:after="0" w:line="240" w:lineRule="auto"/>
        <w:ind w:firstLine="567"/>
        <w:jc w:val="both"/>
        <w:rPr>
          <w:rFonts w:ascii="Times New Roman" w:eastAsia="Times New Roman" w:hAnsi="Times New Roman"/>
          <w:sz w:val="24"/>
          <w:szCs w:val="24"/>
          <w:lang w:val="uk-UA" w:eastAsia="ru-RU"/>
        </w:rPr>
      </w:pPr>
      <w:r w:rsidRPr="00143AD8">
        <w:rPr>
          <w:rFonts w:ascii="Times New Roman" w:eastAsia="Times New Roman" w:hAnsi="Times New Roman"/>
          <w:sz w:val="24"/>
          <w:szCs w:val="24"/>
          <w:lang w:val="uk-UA" w:eastAsia="ru-RU"/>
        </w:rPr>
        <w:t>1) відсутності подальшої потреби в закупівлі товарів, робіт і послуг;</w:t>
      </w:r>
    </w:p>
    <w:p w:rsidR="00143AD8" w:rsidRPr="00143AD8" w:rsidRDefault="00143AD8" w:rsidP="00143AD8">
      <w:pPr>
        <w:suppressAutoHyphens/>
        <w:spacing w:after="0" w:line="240" w:lineRule="auto"/>
        <w:ind w:firstLine="567"/>
        <w:jc w:val="both"/>
        <w:rPr>
          <w:rFonts w:ascii="Times New Roman" w:eastAsia="Times New Roman" w:hAnsi="Times New Roman"/>
          <w:sz w:val="24"/>
          <w:szCs w:val="24"/>
          <w:lang w:val="uk-UA" w:eastAsia="ru-RU"/>
        </w:rPr>
      </w:pPr>
      <w:r w:rsidRPr="00143AD8">
        <w:rPr>
          <w:rFonts w:ascii="Times New Roman" w:eastAsia="Times New Roman" w:hAnsi="Times New Roman"/>
          <w:sz w:val="24"/>
          <w:szCs w:val="24"/>
          <w:lang w:val="uk-UA" w:eastAsia="ru-RU"/>
        </w:rPr>
        <w:t>2) неможливості усунення порушень, що виникли через виявлені порушення законодавства з питань публічних закупівель;</w:t>
      </w:r>
    </w:p>
    <w:p w:rsidR="00143AD8" w:rsidRPr="00143AD8" w:rsidRDefault="00143AD8" w:rsidP="00143AD8">
      <w:pPr>
        <w:suppressAutoHyphens/>
        <w:spacing w:after="0" w:line="240" w:lineRule="auto"/>
        <w:ind w:firstLine="567"/>
        <w:jc w:val="both"/>
        <w:rPr>
          <w:rFonts w:ascii="Times New Roman" w:eastAsia="Times New Roman" w:hAnsi="Times New Roman"/>
          <w:sz w:val="24"/>
          <w:szCs w:val="24"/>
          <w:lang w:val="uk-UA" w:eastAsia="ru-RU"/>
        </w:rPr>
      </w:pPr>
      <w:r w:rsidRPr="00143AD8">
        <w:rPr>
          <w:rFonts w:ascii="Times New Roman" w:eastAsia="Times New Roman" w:hAnsi="Times New Roman"/>
          <w:sz w:val="24"/>
          <w:szCs w:val="24"/>
          <w:lang w:val="uk-UA" w:eastAsia="ru-RU"/>
        </w:rPr>
        <w:t>3) скорочення видатків на здійснення закупівлі товарів, робіт і послуг.</w:t>
      </w:r>
    </w:p>
    <w:p w:rsidR="00143AD8" w:rsidRPr="00143AD8" w:rsidRDefault="00143AD8" w:rsidP="00143AD8">
      <w:pPr>
        <w:suppressAutoHyphens/>
        <w:spacing w:after="0" w:line="240" w:lineRule="auto"/>
        <w:ind w:firstLine="567"/>
        <w:jc w:val="both"/>
        <w:rPr>
          <w:rFonts w:ascii="Times New Roman" w:eastAsia="Times New Roman" w:hAnsi="Times New Roman"/>
          <w:sz w:val="24"/>
          <w:szCs w:val="24"/>
          <w:lang w:val="uk-UA" w:eastAsia="ru-RU"/>
        </w:rPr>
      </w:pPr>
      <w:r w:rsidRPr="00143AD8">
        <w:rPr>
          <w:rFonts w:ascii="Times New Roman" w:eastAsia="Times New Roman" w:hAnsi="Times New Roman"/>
          <w:sz w:val="24"/>
          <w:szCs w:val="24"/>
          <w:lang w:val="uk-UA" w:eastAsia="ru-RU"/>
        </w:rPr>
        <w:t>2. Спрощена закупівля автоматично відміняється електронною системою закупівель у разі:</w:t>
      </w:r>
    </w:p>
    <w:p w:rsidR="00143AD8" w:rsidRPr="00143AD8" w:rsidRDefault="00143AD8" w:rsidP="00143AD8">
      <w:pPr>
        <w:suppressAutoHyphens/>
        <w:spacing w:after="0" w:line="240" w:lineRule="auto"/>
        <w:ind w:firstLine="567"/>
        <w:jc w:val="both"/>
        <w:rPr>
          <w:rFonts w:ascii="Times New Roman" w:eastAsia="Times New Roman" w:hAnsi="Times New Roman"/>
          <w:sz w:val="24"/>
          <w:szCs w:val="24"/>
          <w:lang w:val="uk-UA" w:eastAsia="ru-RU"/>
        </w:rPr>
      </w:pPr>
      <w:r w:rsidRPr="00143AD8">
        <w:rPr>
          <w:rFonts w:ascii="Times New Roman" w:eastAsia="Times New Roman" w:hAnsi="Times New Roman"/>
          <w:sz w:val="24"/>
          <w:szCs w:val="24"/>
          <w:lang w:val="uk-UA" w:eastAsia="ru-RU"/>
        </w:rPr>
        <w:t>1) відхилення всіх пропозицій згідно з частиною 13 статті 14 Закону;</w:t>
      </w:r>
    </w:p>
    <w:p w:rsidR="00143AD8" w:rsidRPr="00143AD8" w:rsidRDefault="00143AD8" w:rsidP="00143AD8">
      <w:pPr>
        <w:suppressAutoHyphens/>
        <w:spacing w:after="0" w:line="240" w:lineRule="auto"/>
        <w:ind w:firstLine="567"/>
        <w:jc w:val="both"/>
        <w:rPr>
          <w:rFonts w:ascii="Times New Roman" w:eastAsia="Times New Roman" w:hAnsi="Times New Roman"/>
          <w:sz w:val="24"/>
          <w:szCs w:val="24"/>
          <w:lang w:val="uk-UA" w:eastAsia="ru-RU"/>
        </w:rPr>
      </w:pPr>
      <w:r w:rsidRPr="00143AD8">
        <w:rPr>
          <w:rFonts w:ascii="Times New Roman" w:eastAsia="Times New Roman" w:hAnsi="Times New Roman"/>
          <w:sz w:val="24"/>
          <w:szCs w:val="24"/>
          <w:lang w:val="uk-UA" w:eastAsia="ru-RU"/>
        </w:rPr>
        <w:t>2) відсутності пропозицій учасників для участі в ній.</w:t>
      </w:r>
    </w:p>
    <w:p w:rsidR="00143AD8" w:rsidRPr="00143AD8" w:rsidRDefault="00143AD8" w:rsidP="00143AD8">
      <w:pPr>
        <w:suppressAutoHyphens/>
        <w:spacing w:after="0" w:line="240" w:lineRule="auto"/>
        <w:ind w:firstLine="567"/>
        <w:jc w:val="both"/>
        <w:rPr>
          <w:rFonts w:ascii="Times New Roman" w:eastAsia="Times New Roman" w:hAnsi="Times New Roman"/>
          <w:sz w:val="24"/>
          <w:szCs w:val="24"/>
          <w:lang w:val="uk-UA" w:eastAsia="ru-RU"/>
        </w:rPr>
      </w:pPr>
      <w:r w:rsidRPr="00143AD8">
        <w:rPr>
          <w:rFonts w:ascii="Times New Roman" w:eastAsia="Times New Roman" w:hAnsi="Times New Roman"/>
          <w:sz w:val="24"/>
          <w:szCs w:val="24"/>
          <w:lang w:val="uk-UA" w:eastAsia="ru-RU"/>
        </w:rPr>
        <w:t>Повідомлення про відміну закупівлі оприлюднюється в електронній системі закупівель:</w:t>
      </w:r>
    </w:p>
    <w:p w:rsidR="00143AD8" w:rsidRPr="00143AD8" w:rsidRDefault="00143AD8" w:rsidP="00143AD8">
      <w:pPr>
        <w:suppressAutoHyphens/>
        <w:spacing w:after="0" w:line="240" w:lineRule="auto"/>
        <w:ind w:firstLine="567"/>
        <w:jc w:val="both"/>
        <w:rPr>
          <w:rFonts w:ascii="Times New Roman" w:eastAsia="Times New Roman" w:hAnsi="Times New Roman"/>
          <w:sz w:val="24"/>
          <w:szCs w:val="24"/>
          <w:lang w:val="uk-UA" w:eastAsia="ru-RU"/>
        </w:rPr>
      </w:pPr>
      <w:r w:rsidRPr="00143AD8">
        <w:rPr>
          <w:rFonts w:ascii="Times New Roman" w:eastAsia="Times New Roman" w:hAnsi="Times New Roman"/>
          <w:sz w:val="24"/>
          <w:szCs w:val="24"/>
          <w:lang w:val="uk-UA" w:eastAsia="ru-RU"/>
        </w:rPr>
        <w:t>замовником протягом одного робочого дня з дня прийняття замовником відповідного рішення;</w:t>
      </w:r>
    </w:p>
    <w:p w:rsidR="00143AD8" w:rsidRPr="00143AD8" w:rsidRDefault="00143AD8" w:rsidP="00143AD8">
      <w:pPr>
        <w:suppressAutoHyphens/>
        <w:spacing w:after="0" w:line="240" w:lineRule="auto"/>
        <w:ind w:firstLine="567"/>
        <w:jc w:val="both"/>
        <w:rPr>
          <w:rFonts w:ascii="Times New Roman" w:eastAsia="Times New Roman" w:hAnsi="Times New Roman"/>
          <w:sz w:val="24"/>
          <w:szCs w:val="24"/>
          <w:lang w:val="uk-UA" w:eastAsia="ru-RU"/>
        </w:rPr>
      </w:pPr>
      <w:r w:rsidRPr="00143AD8">
        <w:rPr>
          <w:rFonts w:ascii="Times New Roman" w:eastAsia="Times New Roman" w:hAnsi="Times New Roman"/>
          <w:sz w:val="24"/>
          <w:szCs w:val="24"/>
          <w:lang w:val="uk-UA" w:eastAsia="ru-RU"/>
        </w:rPr>
        <w:lastRenderedPageBreak/>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143AD8" w:rsidRPr="00143AD8" w:rsidRDefault="00143AD8" w:rsidP="00143AD8">
      <w:pPr>
        <w:suppressAutoHyphens/>
        <w:spacing w:after="0" w:line="240" w:lineRule="auto"/>
        <w:ind w:firstLine="567"/>
        <w:jc w:val="both"/>
        <w:rPr>
          <w:rFonts w:ascii="Times New Roman" w:eastAsia="Times New Roman" w:hAnsi="Times New Roman"/>
          <w:sz w:val="24"/>
          <w:szCs w:val="24"/>
          <w:lang w:val="uk-UA" w:eastAsia="ru-RU"/>
        </w:rPr>
      </w:pPr>
      <w:r w:rsidRPr="00143AD8">
        <w:rPr>
          <w:rFonts w:ascii="Times New Roman" w:eastAsia="Times New Roman" w:hAnsi="Times New Roman"/>
          <w:sz w:val="24"/>
          <w:szCs w:val="24"/>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143AD8" w:rsidRPr="00143AD8" w:rsidRDefault="00143AD8" w:rsidP="00143AD8">
      <w:pPr>
        <w:tabs>
          <w:tab w:val="left" w:pos="851"/>
        </w:tabs>
        <w:suppressAutoHyphens/>
        <w:spacing w:after="0" w:line="240" w:lineRule="auto"/>
        <w:ind w:firstLine="567"/>
        <w:jc w:val="both"/>
        <w:rPr>
          <w:rFonts w:ascii="Times New Roman" w:eastAsia="Times New Roman" w:hAnsi="Times New Roman"/>
          <w:b/>
          <w:sz w:val="24"/>
          <w:szCs w:val="24"/>
          <w:lang w:val="uk-UA" w:eastAsia="ru-RU"/>
        </w:rPr>
      </w:pPr>
      <w:r w:rsidRPr="00143AD8">
        <w:rPr>
          <w:rFonts w:ascii="Times New Roman" w:eastAsia="Times New Roman" w:hAnsi="Times New Roman"/>
          <w:b/>
          <w:sz w:val="24"/>
          <w:szCs w:val="24"/>
          <w:lang w:val="uk-UA" w:eastAsia="ru-RU"/>
        </w:rPr>
        <w:t>3.</w:t>
      </w:r>
      <w:r w:rsidRPr="00143AD8">
        <w:rPr>
          <w:rFonts w:ascii="Times New Roman" w:eastAsia="Times New Roman" w:hAnsi="Times New Roman"/>
          <w:b/>
          <w:sz w:val="24"/>
          <w:szCs w:val="24"/>
          <w:lang w:val="uk-UA" w:eastAsia="ru-RU"/>
        </w:rPr>
        <w:tab/>
        <w:t>Строк укладання договору:</w:t>
      </w:r>
    </w:p>
    <w:p w:rsidR="00143AD8" w:rsidRPr="00143AD8" w:rsidRDefault="00143AD8" w:rsidP="00143AD8">
      <w:pPr>
        <w:suppressAutoHyphens/>
        <w:spacing w:after="0" w:line="240" w:lineRule="auto"/>
        <w:ind w:firstLine="567"/>
        <w:jc w:val="both"/>
        <w:rPr>
          <w:rFonts w:ascii="Times New Roman" w:eastAsia="Times New Roman" w:hAnsi="Times New Roman"/>
          <w:sz w:val="24"/>
          <w:szCs w:val="24"/>
          <w:lang w:val="uk-UA" w:eastAsia="ru-RU"/>
        </w:rPr>
      </w:pPr>
      <w:r w:rsidRPr="00143AD8">
        <w:rPr>
          <w:rFonts w:ascii="Times New Roman" w:eastAsia="Times New Roman" w:hAnsi="Times New Roman"/>
          <w:sz w:val="24"/>
          <w:szCs w:val="24"/>
          <w:lang w:val="uk-UA" w:eastAsia="ru-RU"/>
        </w:rPr>
        <w:t>Замовник може укласти договір з учасником, який визнаний переможцем спрощеної закупівлі, на наступний день після оприлюднення повідомлення про намір укласти договір, але не пізніше ніж через 20 днів.</w:t>
      </w:r>
    </w:p>
    <w:p w:rsidR="00143AD8" w:rsidRPr="00143AD8" w:rsidRDefault="00143AD8" w:rsidP="00143AD8">
      <w:pPr>
        <w:suppressAutoHyphens/>
        <w:spacing w:after="0" w:line="240" w:lineRule="auto"/>
        <w:ind w:firstLine="567"/>
        <w:jc w:val="both"/>
        <w:rPr>
          <w:rFonts w:ascii="Times New Roman" w:eastAsia="Times New Roman" w:hAnsi="Times New Roman"/>
          <w:sz w:val="24"/>
          <w:szCs w:val="24"/>
          <w:lang w:val="uk-UA" w:eastAsia="ru-RU"/>
        </w:rPr>
      </w:pPr>
      <w:r w:rsidRPr="00143AD8">
        <w:rPr>
          <w:rFonts w:ascii="Times New Roman" w:eastAsia="Times New Roman" w:hAnsi="Times New Roman"/>
          <w:sz w:val="24"/>
          <w:szCs w:val="24"/>
          <w:lang w:val="uk-UA" w:eastAsia="ru-RU"/>
        </w:rPr>
        <w:t xml:space="preserve">Договір укладається згідно з вимогами статті 41 Закону. </w:t>
      </w:r>
    </w:p>
    <w:p w:rsidR="00143AD8" w:rsidRPr="00143AD8" w:rsidRDefault="00143AD8" w:rsidP="00143AD8">
      <w:pPr>
        <w:suppressAutoHyphens/>
        <w:spacing w:after="0" w:line="240" w:lineRule="auto"/>
        <w:ind w:firstLine="567"/>
        <w:jc w:val="both"/>
        <w:rPr>
          <w:rFonts w:ascii="Times New Roman" w:eastAsia="Times New Roman" w:hAnsi="Times New Roman"/>
          <w:sz w:val="24"/>
          <w:szCs w:val="24"/>
          <w:lang w:val="uk-UA" w:eastAsia="ru-RU"/>
        </w:rPr>
      </w:pPr>
      <w:r w:rsidRPr="00143AD8">
        <w:rPr>
          <w:rFonts w:ascii="Times New Roman" w:eastAsia="Times New Roman" w:hAnsi="Times New Roman"/>
          <w:sz w:val="24"/>
          <w:szCs w:val="24"/>
          <w:lang w:val="uk-UA" w:eastAsia="ru-RU"/>
        </w:rPr>
        <w:t xml:space="preserve">У разі відмови переможця спрощеної закупівлі від підписання договору відповідно до вимог оголошення про проведення спрощеної закупівлі, </w:t>
      </w:r>
      <w:proofErr w:type="spellStart"/>
      <w:r w:rsidRPr="00143AD8">
        <w:rPr>
          <w:rFonts w:ascii="Times New Roman" w:eastAsia="Times New Roman" w:hAnsi="Times New Roman"/>
          <w:sz w:val="24"/>
          <w:szCs w:val="24"/>
          <w:lang w:val="uk-UA" w:eastAsia="ru-RU"/>
        </w:rPr>
        <w:t>неукладення</w:t>
      </w:r>
      <w:proofErr w:type="spellEnd"/>
      <w:r w:rsidRPr="00143AD8">
        <w:rPr>
          <w:rFonts w:ascii="Times New Roman" w:eastAsia="Times New Roman" w:hAnsi="Times New Roman"/>
          <w:sz w:val="24"/>
          <w:szCs w:val="24"/>
          <w:lang w:val="uk-UA" w:eastAsia="ru-RU"/>
        </w:rPr>
        <w:t xml:space="preserve"> договору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та його пропозиція підлягає відхиленню на підставі п. 3 ч. 13 ст. 14 Закону  та  ч. 7 ст. 33 Закону.</w:t>
      </w:r>
    </w:p>
    <w:p w:rsidR="00143AD8" w:rsidRPr="00143AD8" w:rsidRDefault="00143AD8" w:rsidP="00143AD8">
      <w:pPr>
        <w:tabs>
          <w:tab w:val="left" w:pos="851"/>
        </w:tabs>
        <w:suppressAutoHyphens/>
        <w:spacing w:after="0" w:line="240" w:lineRule="auto"/>
        <w:ind w:firstLine="567"/>
        <w:jc w:val="both"/>
        <w:rPr>
          <w:rFonts w:ascii="Times New Roman" w:eastAsia="Times New Roman" w:hAnsi="Times New Roman"/>
          <w:sz w:val="24"/>
          <w:szCs w:val="24"/>
          <w:lang w:val="uk-UA" w:eastAsia="ru-RU"/>
        </w:rPr>
      </w:pPr>
      <w:r w:rsidRPr="00143AD8">
        <w:rPr>
          <w:rFonts w:ascii="Times New Roman" w:eastAsia="Times New Roman" w:hAnsi="Times New Roman"/>
          <w:b/>
          <w:sz w:val="24"/>
          <w:szCs w:val="24"/>
          <w:lang w:val="uk-UA" w:eastAsia="ru-RU"/>
        </w:rPr>
        <w:t>4.</w:t>
      </w:r>
      <w:r w:rsidRPr="00143AD8">
        <w:rPr>
          <w:rFonts w:ascii="Times New Roman" w:eastAsia="Times New Roman" w:hAnsi="Times New Roman"/>
          <w:b/>
          <w:sz w:val="24"/>
          <w:szCs w:val="24"/>
          <w:lang w:val="uk-UA" w:eastAsia="ru-RU"/>
        </w:rPr>
        <w:tab/>
        <w:t>Порядок укладення договору, його умови.</w:t>
      </w:r>
      <w:r w:rsidRPr="00143AD8">
        <w:rPr>
          <w:rFonts w:ascii="Times New Roman" w:eastAsia="Times New Roman" w:hAnsi="Times New Roman"/>
          <w:sz w:val="24"/>
          <w:szCs w:val="24"/>
          <w:lang w:val="uk-UA" w:eastAsia="ru-RU"/>
        </w:rPr>
        <w:t xml:space="preserve"> </w:t>
      </w:r>
    </w:p>
    <w:p w:rsidR="00143AD8" w:rsidRPr="00143AD8" w:rsidRDefault="00143AD8" w:rsidP="00143AD8">
      <w:pPr>
        <w:suppressAutoHyphens/>
        <w:spacing w:after="0" w:line="240" w:lineRule="auto"/>
        <w:ind w:firstLine="567"/>
        <w:jc w:val="both"/>
        <w:rPr>
          <w:rFonts w:ascii="Times New Roman" w:eastAsia="Times New Roman" w:hAnsi="Times New Roman"/>
          <w:sz w:val="24"/>
          <w:szCs w:val="24"/>
          <w:lang w:val="uk-UA" w:eastAsia="ru-RU"/>
        </w:rPr>
      </w:pPr>
      <w:proofErr w:type="spellStart"/>
      <w:r w:rsidRPr="00143AD8">
        <w:rPr>
          <w:rFonts w:ascii="Times New Roman" w:eastAsia="Times New Roman" w:hAnsi="Times New Roman"/>
          <w:sz w:val="24"/>
          <w:szCs w:val="24"/>
          <w:lang w:val="uk-UA" w:eastAsia="ru-RU"/>
        </w:rPr>
        <w:t>Проєкт</w:t>
      </w:r>
      <w:proofErr w:type="spellEnd"/>
      <w:r w:rsidRPr="00143AD8">
        <w:rPr>
          <w:rFonts w:ascii="Times New Roman" w:eastAsia="Times New Roman" w:hAnsi="Times New Roman"/>
          <w:sz w:val="24"/>
          <w:szCs w:val="24"/>
          <w:lang w:val="uk-UA" w:eastAsia="ru-RU"/>
        </w:rPr>
        <w:t xml:space="preserve"> Договору викладено в Додатку №</w:t>
      </w:r>
      <w:r w:rsidR="00CF51F9">
        <w:rPr>
          <w:rFonts w:ascii="Times New Roman" w:eastAsia="Times New Roman" w:hAnsi="Times New Roman"/>
          <w:sz w:val="24"/>
          <w:szCs w:val="24"/>
          <w:lang w:val="uk-UA" w:eastAsia="ru-RU"/>
        </w:rPr>
        <w:t>4</w:t>
      </w:r>
      <w:r w:rsidRPr="00143AD8">
        <w:rPr>
          <w:rFonts w:ascii="Times New Roman" w:eastAsia="Times New Roman" w:hAnsi="Times New Roman"/>
          <w:sz w:val="24"/>
          <w:szCs w:val="24"/>
          <w:lang w:val="uk-UA" w:eastAsia="ru-RU"/>
        </w:rPr>
        <w:t xml:space="preserve"> до цього Оголошення.</w:t>
      </w:r>
    </w:p>
    <w:p w:rsidR="00143AD8" w:rsidRPr="00143AD8" w:rsidRDefault="00143AD8" w:rsidP="00143AD8">
      <w:pPr>
        <w:suppressAutoHyphens/>
        <w:spacing w:after="0" w:line="240" w:lineRule="auto"/>
        <w:ind w:firstLine="567"/>
        <w:jc w:val="both"/>
        <w:rPr>
          <w:rFonts w:ascii="Times New Roman" w:eastAsia="Times New Roman" w:hAnsi="Times New Roman"/>
          <w:sz w:val="24"/>
          <w:szCs w:val="24"/>
          <w:lang w:val="uk-UA" w:eastAsia="ru-RU"/>
        </w:rPr>
      </w:pPr>
      <w:r w:rsidRPr="00143AD8">
        <w:rPr>
          <w:rFonts w:ascii="Times New Roman" w:eastAsia="Times New Roman" w:hAnsi="Times New Roman"/>
          <w:sz w:val="24"/>
          <w:szCs w:val="24"/>
          <w:lang w:val="uk-UA" w:eastAsia="ru-RU"/>
        </w:rPr>
        <w:t>Договір укладається відповідно до норм Цивільного та Господарського Кодексів України з урахуванням особливостей, визначених Законом.</w:t>
      </w:r>
    </w:p>
    <w:p w:rsidR="00143AD8" w:rsidRPr="00143AD8" w:rsidRDefault="00143AD8" w:rsidP="00143AD8">
      <w:pPr>
        <w:suppressAutoHyphens/>
        <w:spacing w:after="0" w:line="240" w:lineRule="auto"/>
        <w:ind w:firstLine="567"/>
        <w:jc w:val="both"/>
        <w:rPr>
          <w:rFonts w:ascii="Times New Roman" w:eastAsia="Times New Roman" w:hAnsi="Times New Roman"/>
          <w:sz w:val="24"/>
          <w:szCs w:val="24"/>
          <w:lang w:val="uk-UA" w:eastAsia="ru-RU"/>
        </w:rPr>
      </w:pPr>
      <w:r w:rsidRPr="00143AD8">
        <w:rPr>
          <w:rFonts w:ascii="Times New Roman" w:eastAsia="Times New Roman" w:hAnsi="Times New Roman"/>
          <w:sz w:val="24"/>
          <w:szCs w:val="24"/>
          <w:lang w:val="uk-UA" w:eastAsia="ru-RU"/>
        </w:rPr>
        <w:t xml:space="preserve">Остаточна редакція договору складається замовником з урахуванням особливостей предмету закупівлі та результатів аукціону на базі </w:t>
      </w:r>
      <w:proofErr w:type="spellStart"/>
      <w:r w:rsidRPr="00143AD8">
        <w:rPr>
          <w:rFonts w:ascii="Times New Roman" w:eastAsia="Times New Roman" w:hAnsi="Times New Roman"/>
          <w:sz w:val="24"/>
          <w:szCs w:val="24"/>
          <w:lang w:val="uk-UA" w:eastAsia="ru-RU"/>
        </w:rPr>
        <w:t>проєкту</w:t>
      </w:r>
      <w:proofErr w:type="spellEnd"/>
      <w:r w:rsidRPr="00143AD8">
        <w:rPr>
          <w:rFonts w:ascii="Times New Roman" w:eastAsia="Times New Roman" w:hAnsi="Times New Roman"/>
          <w:sz w:val="24"/>
          <w:szCs w:val="24"/>
          <w:lang w:val="uk-UA" w:eastAsia="ru-RU"/>
        </w:rPr>
        <w:t xml:space="preserve"> договору, що є Додатком №</w:t>
      </w:r>
      <w:r w:rsidR="00CF51F9">
        <w:rPr>
          <w:rFonts w:ascii="Times New Roman" w:eastAsia="Times New Roman" w:hAnsi="Times New Roman"/>
          <w:sz w:val="24"/>
          <w:szCs w:val="24"/>
          <w:lang w:val="uk-UA" w:eastAsia="ru-RU"/>
        </w:rPr>
        <w:t>4</w:t>
      </w:r>
      <w:r w:rsidRPr="00143AD8">
        <w:rPr>
          <w:rFonts w:ascii="Times New Roman" w:eastAsia="Times New Roman" w:hAnsi="Times New Roman"/>
          <w:sz w:val="24"/>
          <w:szCs w:val="24"/>
          <w:lang w:val="uk-UA" w:eastAsia="ru-RU"/>
        </w:rPr>
        <w:t xml:space="preserve"> до цього Оголошення, та надсилається переможцю у спосіб, обраний замовником. </w:t>
      </w:r>
    </w:p>
    <w:p w:rsidR="00143AD8" w:rsidRPr="00143AD8" w:rsidRDefault="00143AD8" w:rsidP="00143AD8">
      <w:pPr>
        <w:suppressAutoHyphens/>
        <w:spacing w:after="0" w:line="240" w:lineRule="auto"/>
        <w:ind w:firstLine="567"/>
        <w:jc w:val="both"/>
        <w:rPr>
          <w:rFonts w:ascii="Times New Roman" w:eastAsia="Times New Roman" w:hAnsi="Times New Roman"/>
          <w:sz w:val="24"/>
          <w:szCs w:val="24"/>
          <w:lang w:val="uk-UA" w:eastAsia="ru-RU"/>
        </w:rPr>
      </w:pPr>
      <w:r w:rsidRPr="00143AD8">
        <w:rPr>
          <w:rFonts w:ascii="Times New Roman" w:eastAsia="Times New Roman" w:hAnsi="Times New Roman"/>
          <w:sz w:val="24"/>
          <w:szCs w:val="24"/>
          <w:lang w:val="uk-UA" w:eastAsia="ru-RU"/>
        </w:rPr>
        <w:t xml:space="preserve"> </w:t>
      </w:r>
      <w:proofErr w:type="spellStart"/>
      <w:r w:rsidRPr="00143AD8">
        <w:rPr>
          <w:rFonts w:ascii="Times New Roman" w:eastAsia="Times New Roman" w:hAnsi="Times New Roman"/>
          <w:sz w:val="24"/>
          <w:szCs w:val="24"/>
          <w:lang w:val="uk-UA" w:eastAsia="ru-RU"/>
        </w:rPr>
        <w:t>Непідписання</w:t>
      </w:r>
      <w:proofErr w:type="spellEnd"/>
      <w:r w:rsidRPr="00143AD8">
        <w:rPr>
          <w:rFonts w:ascii="Times New Roman" w:eastAsia="Times New Roman" w:hAnsi="Times New Roman"/>
          <w:sz w:val="24"/>
          <w:szCs w:val="24"/>
          <w:lang w:val="uk-UA" w:eastAsia="ru-RU"/>
        </w:rPr>
        <w:t xml:space="preserve"> переможцем договору та/або не передання одного примірника цього договору у вказаний строк буде розцінено як відмова переможця від укладення договору, що спричиняє наслідки передбачені п. 3 ч. 13 ст. 14 Закону (Замовник відхиляє пропозицію в разі, якщо: учасник, який визначений переможцем спрощеної закупівлі, відмовився від укладення договору).</w:t>
      </w:r>
    </w:p>
    <w:p w:rsidR="00143AD8" w:rsidRPr="00143AD8" w:rsidRDefault="00143AD8" w:rsidP="00143AD8">
      <w:pPr>
        <w:suppressAutoHyphens/>
        <w:spacing w:after="0" w:line="240" w:lineRule="auto"/>
        <w:ind w:firstLine="567"/>
        <w:jc w:val="both"/>
        <w:rPr>
          <w:rFonts w:ascii="Times New Roman" w:eastAsia="Times New Roman" w:hAnsi="Times New Roman"/>
          <w:sz w:val="24"/>
          <w:szCs w:val="24"/>
          <w:lang w:val="uk-UA" w:eastAsia="ru-RU"/>
        </w:rPr>
      </w:pPr>
      <w:r w:rsidRPr="00143AD8">
        <w:rPr>
          <w:rFonts w:ascii="Times New Roman" w:eastAsia="Times New Roman" w:hAnsi="Times New Roman"/>
          <w:sz w:val="24"/>
          <w:szCs w:val="24"/>
          <w:lang w:val="uk-UA" w:eastAsia="ru-RU"/>
        </w:rPr>
        <w:t>Умови договору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надає Замовнику відповідний перерахунок.</w:t>
      </w:r>
    </w:p>
    <w:p w:rsidR="00143AD8" w:rsidRPr="00143AD8" w:rsidRDefault="00143AD8" w:rsidP="00143AD8">
      <w:pPr>
        <w:suppressAutoHyphens/>
        <w:spacing w:after="0" w:line="240" w:lineRule="auto"/>
        <w:ind w:firstLine="567"/>
        <w:jc w:val="both"/>
        <w:rPr>
          <w:rFonts w:ascii="Times New Roman" w:eastAsia="Times New Roman" w:hAnsi="Times New Roman"/>
          <w:sz w:val="24"/>
          <w:szCs w:val="24"/>
          <w:lang w:val="uk-UA" w:eastAsia="ru-RU"/>
        </w:rPr>
      </w:pPr>
      <w:r w:rsidRPr="00143AD8">
        <w:rPr>
          <w:rFonts w:ascii="Times New Roman" w:eastAsia="Times New Roman" w:hAnsi="Times New Roman"/>
          <w:sz w:val="24"/>
          <w:szCs w:val="24"/>
          <w:lang w:val="uk-UA" w:eastAsia="ru-RU"/>
        </w:rPr>
        <w:t>У випадку ненадання інформації про право підписання договору учасник, який визначений переможцем спрощеної закупівлі, вважається таким, що відмовився від укладення договору та його пропозиція підлягає відхиленню на підставі пункту 3 частин 13 статті 14 Закону.*</w:t>
      </w:r>
    </w:p>
    <w:p w:rsidR="00143AD8" w:rsidRPr="00143AD8" w:rsidRDefault="00143AD8" w:rsidP="00143AD8">
      <w:pPr>
        <w:tabs>
          <w:tab w:val="left" w:pos="851"/>
        </w:tabs>
        <w:suppressAutoHyphens/>
        <w:spacing w:after="0" w:line="240" w:lineRule="auto"/>
        <w:ind w:firstLine="567"/>
        <w:jc w:val="both"/>
        <w:rPr>
          <w:rFonts w:ascii="Times New Roman" w:eastAsia="Times New Roman" w:hAnsi="Times New Roman"/>
          <w:b/>
          <w:sz w:val="24"/>
          <w:szCs w:val="24"/>
          <w:lang w:val="uk-UA" w:eastAsia="ru-RU"/>
        </w:rPr>
      </w:pPr>
      <w:r w:rsidRPr="00143AD8">
        <w:rPr>
          <w:rFonts w:ascii="Times New Roman" w:eastAsia="Times New Roman" w:hAnsi="Times New Roman"/>
          <w:b/>
          <w:sz w:val="24"/>
          <w:szCs w:val="24"/>
          <w:lang w:val="uk-UA" w:eastAsia="ru-RU"/>
        </w:rPr>
        <w:t>5.</w:t>
      </w:r>
      <w:r w:rsidRPr="00143AD8">
        <w:rPr>
          <w:rFonts w:ascii="Times New Roman" w:eastAsia="Times New Roman" w:hAnsi="Times New Roman"/>
          <w:b/>
          <w:sz w:val="24"/>
          <w:szCs w:val="24"/>
          <w:lang w:val="uk-UA" w:eastAsia="ru-RU"/>
        </w:rPr>
        <w:tab/>
        <w:t>Опис та приклади формальних несуттєвих помилок.</w:t>
      </w:r>
    </w:p>
    <w:p w:rsidR="00143AD8" w:rsidRPr="00143AD8" w:rsidRDefault="00143AD8" w:rsidP="00143AD8">
      <w:pPr>
        <w:suppressAutoHyphens/>
        <w:spacing w:after="0" w:line="240" w:lineRule="auto"/>
        <w:ind w:firstLine="567"/>
        <w:jc w:val="both"/>
        <w:rPr>
          <w:rFonts w:ascii="Times New Roman" w:eastAsia="Times New Roman" w:hAnsi="Times New Roman"/>
          <w:sz w:val="24"/>
          <w:szCs w:val="24"/>
          <w:lang w:val="uk-UA" w:eastAsia="ru-RU"/>
        </w:rPr>
      </w:pPr>
      <w:r w:rsidRPr="00143AD8">
        <w:rPr>
          <w:rFonts w:ascii="Times New Roman" w:eastAsia="Times New Roman" w:hAnsi="Times New Roman"/>
          <w:sz w:val="24"/>
          <w:szCs w:val="24"/>
          <w:lang w:val="uk-UA" w:eastAsia="ru-RU"/>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143AD8" w:rsidRPr="00143AD8" w:rsidRDefault="00143AD8" w:rsidP="00143AD8">
      <w:pPr>
        <w:suppressAutoHyphens/>
        <w:spacing w:after="0" w:line="240" w:lineRule="auto"/>
        <w:ind w:firstLine="567"/>
        <w:jc w:val="both"/>
        <w:rPr>
          <w:rFonts w:ascii="Times New Roman" w:eastAsia="Times New Roman" w:hAnsi="Times New Roman"/>
          <w:sz w:val="24"/>
          <w:szCs w:val="24"/>
          <w:lang w:val="uk-UA" w:eastAsia="ru-RU"/>
        </w:rPr>
      </w:pPr>
      <w:r w:rsidRPr="00143AD8">
        <w:rPr>
          <w:rFonts w:ascii="Times New Roman" w:eastAsia="Times New Roman" w:hAnsi="Times New Roman"/>
          <w:sz w:val="24"/>
          <w:szCs w:val="24"/>
          <w:lang w:val="uk-UA" w:eastAsia="ru-RU"/>
        </w:rPr>
        <w:t>До формальних (несуттєвих) помилок відносяться:</w:t>
      </w:r>
    </w:p>
    <w:p w:rsidR="00143AD8" w:rsidRPr="00143AD8" w:rsidRDefault="00143AD8" w:rsidP="00143AD8">
      <w:pPr>
        <w:tabs>
          <w:tab w:val="left" w:pos="284"/>
        </w:tabs>
        <w:suppressAutoHyphens/>
        <w:spacing w:after="0" w:line="240" w:lineRule="auto"/>
        <w:jc w:val="both"/>
        <w:rPr>
          <w:rFonts w:ascii="Times New Roman" w:eastAsia="Times New Roman" w:hAnsi="Times New Roman"/>
          <w:sz w:val="24"/>
          <w:szCs w:val="24"/>
          <w:lang w:val="uk-UA" w:eastAsia="ru-RU"/>
        </w:rPr>
      </w:pPr>
      <w:r w:rsidRPr="00143AD8">
        <w:rPr>
          <w:rFonts w:ascii="Times New Roman" w:eastAsia="Times New Roman" w:hAnsi="Times New Roman"/>
          <w:sz w:val="24"/>
          <w:szCs w:val="24"/>
          <w:lang w:val="uk-UA" w:eastAsia="ru-RU"/>
        </w:rPr>
        <w:t>-</w:t>
      </w:r>
      <w:r w:rsidRPr="00143AD8">
        <w:rPr>
          <w:rFonts w:ascii="Times New Roman" w:eastAsia="Times New Roman" w:hAnsi="Times New Roman"/>
          <w:sz w:val="24"/>
          <w:szCs w:val="24"/>
          <w:lang w:val="uk-UA" w:eastAsia="ru-RU"/>
        </w:rPr>
        <w:tab/>
        <w:t>розміщення інформації не на фірмовому бланку підприємства;</w:t>
      </w:r>
    </w:p>
    <w:p w:rsidR="00143AD8" w:rsidRPr="00143AD8" w:rsidRDefault="00143AD8" w:rsidP="00143AD8">
      <w:pPr>
        <w:tabs>
          <w:tab w:val="left" w:pos="284"/>
        </w:tabs>
        <w:suppressAutoHyphens/>
        <w:spacing w:after="0" w:line="240" w:lineRule="auto"/>
        <w:jc w:val="both"/>
        <w:rPr>
          <w:rFonts w:ascii="Times New Roman" w:eastAsia="Times New Roman" w:hAnsi="Times New Roman"/>
          <w:sz w:val="24"/>
          <w:szCs w:val="24"/>
          <w:lang w:val="uk-UA" w:eastAsia="ru-RU"/>
        </w:rPr>
      </w:pPr>
      <w:r w:rsidRPr="00143AD8">
        <w:rPr>
          <w:rFonts w:ascii="Times New Roman" w:eastAsia="Times New Roman" w:hAnsi="Times New Roman"/>
          <w:sz w:val="24"/>
          <w:szCs w:val="24"/>
          <w:lang w:val="uk-UA" w:eastAsia="ru-RU"/>
        </w:rPr>
        <w:t>-</w:t>
      </w:r>
      <w:r w:rsidRPr="00143AD8">
        <w:rPr>
          <w:rFonts w:ascii="Times New Roman" w:eastAsia="Times New Roman" w:hAnsi="Times New Roman"/>
          <w:sz w:val="24"/>
          <w:szCs w:val="24"/>
          <w:lang w:val="uk-UA" w:eastAsia="ru-RU"/>
        </w:rPr>
        <w:tab/>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143AD8" w:rsidRPr="00143AD8" w:rsidRDefault="00143AD8" w:rsidP="00143AD8">
      <w:pPr>
        <w:tabs>
          <w:tab w:val="left" w:pos="284"/>
        </w:tabs>
        <w:suppressAutoHyphens/>
        <w:spacing w:after="0" w:line="240" w:lineRule="auto"/>
        <w:jc w:val="both"/>
        <w:rPr>
          <w:rFonts w:ascii="Times New Roman" w:eastAsia="Times New Roman" w:hAnsi="Times New Roman"/>
          <w:sz w:val="24"/>
          <w:szCs w:val="24"/>
          <w:lang w:val="uk-UA" w:eastAsia="ru-RU"/>
        </w:rPr>
      </w:pPr>
      <w:r w:rsidRPr="00143AD8">
        <w:rPr>
          <w:rFonts w:ascii="Times New Roman" w:eastAsia="Times New Roman" w:hAnsi="Times New Roman"/>
          <w:sz w:val="24"/>
          <w:szCs w:val="24"/>
          <w:lang w:val="uk-UA" w:eastAsia="ru-RU"/>
        </w:rPr>
        <w:t>-</w:t>
      </w:r>
      <w:r w:rsidRPr="00143AD8">
        <w:rPr>
          <w:rFonts w:ascii="Times New Roman" w:eastAsia="Times New Roman" w:hAnsi="Times New Roman"/>
          <w:sz w:val="24"/>
          <w:szCs w:val="24"/>
          <w:lang w:val="uk-UA" w:eastAsia="ru-RU"/>
        </w:rPr>
        <w:tab/>
        <w:t xml:space="preserve">самостійне виправлення помилок та/або описок у поданій пропозиції під час її складання Учасником. </w:t>
      </w:r>
    </w:p>
    <w:p w:rsidR="00143AD8" w:rsidRPr="00143AD8" w:rsidRDefault="00143AD8" w:rsidP="00143AD8">
      <w:pPr>
        <w:tabs>
          <w:tab w:val="left" w:pos="284"/>
        </w:tabs>
        <w:suppressAutoHyphens/>
        <w:spacing w:after="0" w:line="240" w:lineRule="auto"/>
        <w:jc w:val="both"/>
        <w:rPr>
          <w:rFonts w:ascii="Times New Roman" w:eastAsia="Times New Roman" w:hAnsi="Times New Roman"/>
          <w:sz w:val="24"/>
          <w:szCs w:val="24"/>
          <w:lang w:val="uk-UA" w:eastAsia="ru-RU"/>
        </w:rPr>
      </w:pPr>
      <w:r w:rsidRPr="00143AD8">
        <w:rPr>
          <w:rFonts w:ascii="Times New Roman" w:eastAsia="Times New Roman" w:hAnsi="Times New Roman"/>
          <w:sz w:val="24"/>
          <w:szCs w:val="24"/>
          <w:lang w:val="uk-UA" w:eastAsia="ru-RU"/>
        </w:rPr>
        <w:t>-</w:t>
      </w:r>
      <w:r w:rsidRPr="00143AD8">
        <w:rPr>
          <w:rFonts w:ascii="Times New Roman" w:eastAsia="Times New Roman" w:hAnsi="Times New Roman"/>
          <w:sz w:val="24"/>
          <w:szCs w:val="24"/>
          <w:lang w:val="uk-UA" w:eastAsia="ru-RU"/>
        </w:rPr>
        <w:tab/>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143AD8">
        <w:rPr>
          <w:rFonts w:ascii="Times New Roman" w:eastAsia="Times New Roman" w:hAnsi="Times New Roman"/>
          <w:sz w:val="24"/>
          <w:szCs w:val="24"/>
          <w:lang w:val="uk-UA" w:eastAsia="ru-RU"/>
        </w:rPr>
        <w:t>сленгових</w:t>
      </w:r>
      <w:proofErr w:type="spellEnd"/>
      <w:r w:rsidRPr="00143AD8">
        <w:rPr>
          <w:rFonts w:ascii="Times New Roman" w:eastAsia="Times New Roman" w:hAnsi="Times New Roman"/>
          <w:sz w:val="24"/>
          <w:szCs w:val="24"/>
          <w:lang w:val="uk-UA" w:eastAsia="ru-RU"/>
        </w:rPr>
        <w:t xml:space="preserve"> слів або технічних помилок;</w:t>
      </w:r>
    </w:p>
    <w:p w:rsidR="00143AD8" w:rsidRPr="00143AD8" w:rsidRDefault="00143AD8" w:rsidP="00143AD8">
      <w:pPr>
        <w:tabs>
          <w:tab w:val="left" w:pos="284"/>
        </w:tabs>
        <w:suppressAutoHyphens/>
        <w:spacing w:after="0" w:line="240" w:lineRule="auto"/>
        <w:jc w:val="both"/>
        <w:rPr>
          <w:rFonts w:ascii="Times New Roman" w:eastAsia="Times New Roman" w:hAnsi="Times New Roman"/>
          <w:sz w:val="24"/>
          <w:szCs w:val="24"/>
          <w:lang w:val="uk-UA" w:eastAsia="ru-RU"/>
        </w:rPr>
      </w:pPr>
      <w:r w:rsidRPr="00143AD8">
        <w:rPr>
          <w:rFonts w:ascii="Times New Roman" w:eastAsia="Times New Roman" w:hAnsi="Times New Roman"/>
          <w:sz w:val="24"/>
          <w:szCs w:val="24"/>
          <w:lang w:val="uk-UA" w:eastAsia="ru-RU"/>
        </w:rPr>
        <w:t>-</w:t>
      </w:r>
      <w:r w:rsidRPr="00143AD8">
        <w:rPr>
          <w:rFonts w:ascii="Times New Roman" w:eastAsia="Times New Roman" w:hAnsi="Times New Roman"/>
          <w:sz w:val="24"/>
          <w:szCs w:val="24"/>
          <w:lang w:val="uk-UA" w:eastAsia="ru-RU"/>
        </w:rPr>
        <w:tab/>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143AD8" w:rsidRPr="00143AD8" w:rsidRDefault="00143AD8" w:rsidP="00143AD8">
      <w:pPr>
        <w:tabs>
          <w:tab w:val="left" w:pos="284"/>
        </w:tabs>
        <w:suppressAutoHyphens/>
        <w:spacing w:after="0" w:line="240" w:lineRule="auto"/>
        <w:jc w:val="both"/>
        <w:rPr>
          <w:rFonts w:ascii="Times New Roman" w:eastAsia="Times New Roman" w:hAnsi="Times New Roman"/>
          <w:sz w:val="24"/>
          <w:szCs w:val="24"/>
          <w:lang w:val="uk-UA" w:eastAsia="ru-RU"/>
        </w:rPr>
      </w:pPr>
      <w:r w:rsidRPr="00143AD8">
        <w:rPr>
          <w:rFonts w:ascii="Times New Roman" w:eastAsia="Times New Roman" w:hAnsi="Times New Roman"/>
          <w:sz w:val="24"/>
          <w:szCs w:val="24"/>
          <w:lang w:val="uk-UA" w:eastAsia="ru-RU"/>
        </w:rPr>
        <w:t>-</w:t>
      </w:r>
      <w:r w:rsidRPr="00143AD8">
        <w:rPr>
          <w:rFonts w:ascii="Times New Roman" w:eastAsia="Times New Roman" w:hAnsi="Times New Roman"/>
          <w:sz w:val="24"/>
          <w:szCs w:val="24"/>
          <w:lang w:val="uk-UA" w:eastAsia="ru-RU"/>
        </w:rPr>
        <w:tab/>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143AD8" w:rsidRPr="00143AD8" w:rsidRDefault="00143AD8" w:rsidP="00143AD8">
      <w:pPr>
        <w:tabs>
          <w:tab w:val="left" w:pos="284"/>
        </w:tabs>
        <w:suppressAutoHyphens/>
        <w:spacing w:after="0" w:line="240" w:lineRule="auto"/>
        <w:jc w:val="both"/>
        <w:rPr>
          <w:rFonts w:ascii="Times New Roman" w:eastAsia="Times New Roman" w:hAnsi="Times New Roman"/>
          <w:sz w:val="24"/>
          <w:szCs w:val="24"/>
          <w:lang w:val="uk-UA" w:eastAsia="ru-RU"/>
        </w:rPr>
      </w:pPr>
      <w:r w:rsidRPr="00143AD8">
        <w:rPr>
          <w:rFonts w:ascii="Times New Roman" w:eastAsia="Times New Roman" w:hAnsi="Times New Roman"/>
          <w:sz w:val="24"/>
          <w:szCs w:val="24"/>
          <w:lang w:val="uk-UA" w:eastAsia="ru-RU"/>
        </w:rPr>
        <w:lastRenderedPageBreak/>
        <w:t>-</w:t>
      </w:r>
      <w:r w:rsidRPr="00143AD8">
        <w:rPr>
          <w:rFonts w:ascii="Times New Roman" w:eastAsia="Times New Roman" w:hAnsi="Times New Roman"/>
          <w:sz w:val="24"/>
          <w:szCs w:val="24"/>
          <w:lang w:val="uk-UA" w:eastAsia="ru-RU"/>
        </w:rPr>
        <w:tab/>
        <w:t>відсутність інформації в одних документах, однак наявність цієї інформації в інших документах у складі пропозиції;</w:t>
      </w:r>
    </w:p>
    <w:p w:rsidR="00143AD8" w:rsidRPr="00143AD8" w:rsidRDefault="00143AD8" w:rsidP="00143AD8">
      <w:pPr>
        <w:tabs>
          <w:tab w:val="left" w:pos="284"/>
        </w:tabs>
        <w:suppressAutoHyphens/>
        <w:spacing w:after="0" w:line="240" w:lineRule="auto"/>
        <w:jc w:val="both"/>
        <w:rPr>
          <w:rFonts w:ascii="Times New Roman" w:eastAsia="Times New Roman" w:hAnsi="Times New Roman"/>
          <w:sz w:val="24"/>
          <w:szCs w:val="24"/>
          <w:lang w:val="uk-UA" w:eastAsia="ru-RU"/>
        </w:rPr>
      </w:pPr>
      <w:r w:rsidRPr="00143AD8">
        <w:rPr>
          <w:rFonts w:ascii="Times New Roman" w:eastAsia="Times New Roman" w:hAnsi="Times New Roman"/>
          <w:sz w:val="24"/>
          <w:szCs w:val="24"/>
          <w:lang w:val="uk-UA" w:eastAsia="ru-RU"/>
        </w:rPr>
        <w:t>-</w:t>
      </w:r>
      <w:r w:rsidRPr="00143AD8">
        <w:rPr>
          <w:rFonts w:ascii="Times New Roman" w:eastAsia="Times New Roman" w:hAnsi="Times New Roman"/>
          <w:sz w:val="24"/>
          <w:szCs w:val="24"/>
          <w:lang w:val="uk-UA" w:eastAsia="ru-RU"/>
        </w:rPr>
        <w:tab/>
        <w:t>інші формальні (несуттєві) помилки, що пов’язані з оформленням пропозиції та не впливають на зміст пропозиції.</w:t>
      </w:r>
    </w:p>
    <w:p w:rsidR="0050409B" w:rsidRPr="00BB5724" w:rsidRDefault="0050409B" w:rsidP="002C2525">
      <w:pPr>
        <w:pStyle w:val="af7"/>
        <w:spacing w:before="0" w:beforeAutospacing="0" w:after="0" w:afterAutospacing="0"/>
        <w:ind w:firstLine="708"/>
        <w:jc w:val="both"/>
        <w:rPr>
          <w:b/>
          <w:sz w:val="28"/>
          <w:szCs w:val="28"/>
        </w:rPr>
      </w:pPr>
    </w:p>
    <w:p w:rsidR="00DE57F1" w:rsidRPr="008E13E1" w:rsidRDefault="00DE57F1" w:rsidP="00DE57F1">
      <w:pPr>
        <w:pStyle w:val="af7"/>
        <w:spacing w:before="0" w:beforeAutospacing="0" w:after="0" w:afterAutospacing="0"/>
        <w:ind w:firstLine="708"/>
        <w:jc w:val="both"/>
        <w:rPr>
          <w:b/>
        </w:rPr>
      </w:pPr>
      <w:r w:rsidRPr="008E13E1">
        <w:rPr>
          <w:b/>
        </w:rPr>
        <w:t>Інша інформація:</w:t>
      </w:r>
    </w:p>
    <w:p w:rsidR="00DE57F1" w:rsidRPr="008E13E1" w:rsidRDefault="00DE57F1" w:rsidP="00DE57F1">
      <w:pPr>
        <w:pStyle w:val="af7"/>
        <w:spacing w:before="0" w:beforeAutospacing="0" w:after="0" w:afterAutospacing="0"/>
        <w:ind w:firstLine="709"/>
        <w:jc w:val="both"/>
        <w:rPr>
          <w:b/>
        </w:rPr>
      </w:pPr>
      <w:r w:rsidRPr="008E13E1">
        <w:rPr>
          <w:b/>
        </w:rPr>
        <w:t>Додатки до оголошення:</w:t>
      </w:r>
    </w:p>
    <w:p w:rsidR="00DE57F1" w:rsidRPr="008E13E1" w:rsidRDefault="00DE57F1" w:rsidP="00DE57F1">
      <w:pPr>
        <w:pStyle w:val="af7"/>
        <w:spacing w:before="0" w:beforeAutospacing="0" w:after="0" w:afterAutospacing="0"/>
        <w:ind w:firstLine="709"/>
        <w:jc w:val="both"/>
        <w:rPr>
          <w:color w:val="000000" w:themeColor="text1"/>
        </w:rPr>
      </w:pPr>
      <w:r w:rsidRPr="008E13E1">
        <w:rPr>
          <w:color w:val="000000" w:themeColor="text1"/>
        </w:rPr>
        <w:t>Додаток 1 – Цінова пропозиція;</w:t>
      </w:r>
    </w:p>
    <w:p w:rsidR="00DE57F1" w:rsidRPr="008E13E1" w:rsidRDefault="00DE57F1" w:rsidP="00DE57F1">
      <w:pPr>
        <w:pStyle w:val="af7"/>
        <w:spacing w:before="0" w:beforeAutospacing="0" w:after="0" w:afterAutospacing="0"/>
        <w:ind w:firstLine="709"/>
        <w:jc w:val="both"/>
      </w:pPr>
      <w:r w:rsidRPr="008E13E1">
        <w:t>Додаток 2 – Відомості про учасника;</w:t>
      </w:r>
    </w:p>
    <w:p w:rsidR="00DE57F1" w:rsidRPr="008E13E1" w:rsidRDefault="00DE57F1" w:rsidP="00DE57F1">
      <w:pPr>
        <w:pStyle w:val="af7"/>
        <w:spacing w:before="0" w:beforeAutospacing="0" w:after="0" w:afterAutospacing="0"/>
        <w:ind w:firstLine="709"/>
        <w:jc w:val="both"/>
      </w:pPr>
      <w:r w:rsidRPr="008E13E1">
        <w:t>Додаток 3 – Технічні, якісні та кількісні вимоги до предмету закупівлі;</w:t>
      </w:r>
    </w:p>
    <w:p w:rsidR="00DE57F1" w:rsidRPr="008E13E1" w:rsidRDefault="008E3F38" w:rsidP="00DE57F1">
      <w:pPr>
        <w:pStyle w:val="af7"/>
        <w:spacing w:before="0" w:beforeAutospacing="0" w:after="0" w:afterAutospacing="0"/>
        <w:ind w:firstLine="709"/>
        <w:jc w:val="both"/>
      </w:pPr>
      <w:r w:rsidRPr="008E13E1">
        <w:t xml:space="preserve">Додаток 4 – </w:t>
      </w:r>
      <w:proofErr w:type="spellStart"/>
      <w:r w:rsidRPr="008E13E1">
        <w:t>Про</w:t>
      </w:r>
      <w:r w:rsidR="00902525" w:rsidRPr="008E13E1">
        <w:t>є</w:t>
      </w:r>
      <w:r w:rsidR="00DE57F1" w:rsidRPr="008E13E1">
        <w:t>кт</w:t>
      </w:r>
      <w:proofErr w:type="spellEnd"/>
      <w:r w:rsidR="00DE57F1" w:rsidRPr="008E13E1">
        <w:t xml:space="preserve"> договору.</w:t>
      </w:r>
    </w:p>
    <w:p w:rsidR="00A273C0" w:rsidRPr="00BB5724" w:rsidRDefault="00A273C0" w:rsidP="002C2525">
      <w:pPr>
        <w:tabs>
          <w:tab w:val="left" w:pos="567"/>
        </w:tabs>
        <w:spacing w:line="240" w:lineRule="auto"/>
        <w:jc w:val="right"/>
        <w:rPr>
          <w:rFonts w:ascii="Times New Roman" w:hAnsi="Times New Roman"/>
          <w:b/>
          <w:bCs/>
          <w:sz w:val="28"/>
          <w:szCs w:val="28"/>
          <w:lang w:val="uk-UA"/>
        </w:rPr>
      </w:pPr>
    </w:p>
    <w:p w:rsidR="00D97B1C" w:rsidRPr="00BB5724" w:rsidRDefault="00D97B1C" w:rsidP="002C2525">
      <w:pPr>
        <w:tabs>
          <w:tab w:val="left" w:pos="567"/>
        </w:tabs>
        <w:spacing w:line="240" w:lineRule="auto"/>
        <w:jc w:val="right"/>
        <w:rPr>
          <w:rFonts w:ascii="Times New Roman" w:hAnsi="Times New Roman"/>
          <w:b/>
          <w:bCs/>
          <w:sz w:val="28"/>
          <w:szCs w:val="28"/>
          <w:lang w:val="uk-UA"/>
        </w:rPr>
      </w:pPr>
    </w:p>
    <w:p w:rsidR="00D97B1C" w:rsidRPr="00BB5724" w:rsidRDefault="00D97B1C" w:rsidP="002C2525">
      <w:pPr>
        <w:tabs>
          <w:tab w:val="left" w:pos="567"/>
        </w:tabs>
        <w:spacing w:line="240" w:lineRule="auto"/>
        <w:jc w:val="right"/>
        <w:rPr>
          <w:rFonts w:ascii="Times New Roman" w:hAnsi="Times New Roman"/>
          <w:b/>
          <w:bCs/>
          <w:sz w:val="28"/>
          <w:szCs w:val="28"/>
          <w:lang w:val="uk-UA"/>
        </w:rPr>
      </w:pPr>
    </w:p>
    <w:p w:rsidR="00D97B1C" w:rsidRPr="00BB5724" w:rsidRDefault="00D97B1C" w:rsidP="002C2525">
      <w:pPr>
        <w:tabs>
          <w:tab w:val="left" w:pos="567"/>
        </w:tabs>
        <w:spacing w:line="240" w:lineRule="auto"/>
        <w:jc w:val="right"/>
        <w:rPr>
          <w:rFonts w:ascii="Times New Roman" w:hAnsi="Times New Roman"/>
          <w:b/>
          <w:bCs/>
          <w:sz w:val="28"/>
          <w:szCs w:val="28"/>
          <w:lang w:val="uk-UA"/>
        </w:rPr>
      </w:pPr>
    </w:p>
    <w:p w:rsidR="00D97B1C" w:rsidRPr="00BB5724" w:rsidRDefault="00D97B1C" w:rsidP="002C2525">
      <w:pPr>
        <w:tabs>
          <w:tab w:val="left" w:pos="567"/>
        </w:tabs>
        <w:spacing w:line="240" w:lineRule="auto"/>
        <w:jc w:val="right"/>
        <w:rPr>
          <w:rFonts w:ascii="Times New Roman" w:hAnsi="Times New Roman"/>
          <w:b/>
          <w:bCs/>
          <w:sz w:val="28"/>
          <w:szCs w:val="28"/>
          <w:lang w:val="uk-UA"/>
        </w:rPr>
      </w:pPr>
    </w:p>
    <w:p w:rsidR="00D97B1C" w:rsidRPr="00BB5724" w:rsidRDefault="00D97B1C" w:rsidP="002C2525">
      <w:pPr>
        <w:tabs>
          <w:tab w:val="left" w:pos="567"/>
        </w:tabs>
        <w:spacing w:line="240" w:lineRule="auto"/>
        <w:jc w:val="right"/>
        <w:rPr>
          <w:rFonts w:ascii="Times New Roman" w:hAnsi="Times New Roman"/>
          <w:b/>
          <w:bCs/>
          <w:sz w:val="28"/>
          <w:szCs w:val="28"/>
          <w:lang w:val="uk-UA"/>
        </w:rPr>
      </w:pPr>
    </w:p>
    <w:p w:rsidR="00D97B1C" w:rsidRPr="00BB5724" w:rsidRDefault="00D97B1C" w:rsidP="002C2525">
      <w:pPr>
        <w:tabs>
          <w:tab w:val="left" w:pos="567"/>
        </w:tabs>
        <w:spacing w:line="240" w:lineRule="auto"/>
        <w:jc w:val="right"/>
        <w:rPr>
          <w:rFonts w:ascii="Times New Roman" w:hAnsi="Times New Roman"/>
          <w:b/>
          <w:bCs/>
          <w:sz w:val="28"/>
          <w:szCs w:val="28"/>
          <w:lang w:val="uk-UA"/>
        </w:rPr>
      </w:pPr>
    </w:p>
    <w:p w:rsidR="00D97B1C" w:rsidRPr="00BB5724" w:rsidRDefault="00D97B1C" w:rsidP="002C2525">
      <w:pPr>
        <w:tabs>
          <w:tab w:val="left" w:pos="567"/>
        </w:tabs>
        <w:spacing w:line="240" w:lineRule="auto"/>
        <w:jc w:val="right"/>
        <w:rPr>
          <w:rFonts w:ascii="Times New Roman" w:hAnsi="Times New Roman"/>
          <w:b/>
          <w:bCs/>
          <w:sz w:val="28"/>
          <w:szCs w:val="28"/>
          <w:lang w:val="uk-UA"/>
        </w:rPr>
      </w:pPr>
    </w:p>
    <w:p w:rsidR="00D97B1C" w:rsidRPr="00BB5724" w:rsidRDefault="00D97B1C" w:rsidP="002C2525">
      <w:pPr>
        <w:tabs>
          <w:tab w:val="left" w:pos="567"/>
        </w:tabs>
        <w:spacing w:line="240" w:lineRule="auto"/>
        <w:jc w:val="right"/>
        <w:rPr>
          <w:rFonts w:ascii="Times New Roman" w:hAnsi="Times New Roman"/>
          <w:b/>
          <w:bCs/>
          <w:sz w:val="28"/>
          <w:szCs w:val="28"/>
          <w:lang w:val="uk-UA"/>
        </w:rPr>
      </w:pPr>
    </w:p>
    <w:p w:rsidR="00D97B1C" w:rsidRPr="00BB5724" w:rsidRDefault="00D97B1C" w:rsidP="002C2525">
      <w:pPr>
        <w:tabs>
          <w:tab w:val="left" w:pos="567"/>
        </w:tabs>
        <w:spacing w:line="240" w:lineRule="auto"/>
        <w:jc w:val="right"/>
        <w:rPr>
          <w:rFonts w:ascii="Times New Roman" w:hAnsi="Times New Roman"/>
          <w:b/>
          <w:bCs/>
          <w:sz w:val="28"/>
          <w:szCs w:val="28"/>
          <w:lang w:val="uk-UA"/>
        </w:rPr>
      </w:pPr>
    </w:p>
    <w:p w:rsidR="00D97B1C" w:rsidRPr="00BB5724" w:rsidRDefault="00D97B1C" w:rsidP="002C2525">
      <w:pPr>
        <w:tabs>
          <w:tab w:val="left" w:pos="567"/>
        </w:tabs>
        <w:spacing w:line="240" w:lineRule="auto"/>
        <w:jc w:val="right"/>
        <w:rPr>
          <w:rFonts w:ascii="Times New Roman" w:hAnsi="Times New Roman"/>
          <w:b/>
          <w:bCs/>
          <w:sz w:val="28"/>
          <w:szCs w:val="28"/>
          <w:lang w:val="uk-UA"/>
        </w:rPr>
      </w:pPr>
    </w:p>
    <w:p w:rsidR="00D97B1C" w:rsidRPr="00BB5724" w:rsidRDefault="00D97B1C" w:rsidP="002C2525">
      <w:pPr>
        <w:tabs>
          <w:tab w:val="left" w:pos="567"/>
        </w:tabs>
        <w:spacing w:line="240" w:lineRule="auto"/>
        <w:jc w:val="right"/>
        <w:rPr>
          <w:rFonts w:ascii="Times New Roman" w:hAnsi="Times New Roman"/>
          <w:b/>
          <w:bCs/>
          <w:sz w:val="28"/>
          <w:szCs w:val="28"/>
          <w:lang w:val="uk-UA"/>
        </w:rPr>
      </w:pPr>
    </w:p>
    <w:p w:rsidR="00D97B1C" w:rsidRPr="00BB5724" w:rsidRDefault="00D97B1C" w:rsidP="002C2525">
      <w:pPr>
        <w:tabs>
          <w:tab w:val="left" w:pos="567"/>
        </w:tabs>
        <w:spacing w:line="240" w:lineRule="auto"/>
        <w:jc w:val="right"/>
        <w:rPr>
          <w:rFonts w:ascii="Times New Roman" w:hAnsi="Times New Roman"/>
          <w:b/>
          <w:bCs/>
          <w:sz w:val="28"/>
          <w:szCs w:val="28"/>
          <w:lang w:val="uk-UA"/>
        </w:rPr>
      </w:pPr>
    </w:p>
    <w:p w:rsidR="00D97B1C" w:rsidRPr="00BB5724" w:rsidRDefault="00D97B1C" w:rsidP="002C2525">
      <w:pPr>
        <w:tabs>
          <w:tab w:val="left" w:pos="567"/>
        </w:tabs>
        <w:spacing w:line="240" w:lineRule="auto"/>
        <w:jc w:val="right"/>
        <w:rPr>
          <w:rFonts w:ascii="Times New Roman" w:hAnsi="Times New Roman"/>
          <w:b/>
          <w:bCs/>
          <w:sz w:val="28"/>
          <w:szCs w:val="28"/>
          <w:lang w:val="uk-UA"/>
        </w:rPr>
      </w:pPr>
    </w:p>
    <w:p w:rsidR="00D97B1C" w:rsidRPr="00BB5724" w:rsidRDefault="00D97B1C" w:rsidP="002C2525">
      <w:pPr>
        <w:tabs>
          <w:tab w:val="left" w:pos="567"/>
        </w:tabs>
        <w:spacing w:line="240" w:lineRule="auto"/>
        <w:jc w:val="right"/>
        <w:rPr>
          <w:rFonts w:ascii="Times New Roman" w:hAnsi="Times New Roman"/>
          <w:b/>
          <w:bCs/>
          <w:sz w:val="28"/>
          <w:szCs w:val="28"/>
          <w:lang w:val="uk-UA"/>
        </w:rPr>
      </w:pPr>
    </w:p>
    <w:p w:rsidR="00D97B1C" w:rsidRPr="00BB5724" w:rsidRDefault="00D97B1C" w:rsidP="002C2525">
      <w:pPr>
        <w:tabs>
          <w:tab w:val="left" w:pos="567"/>
        </w:tabs>
        <w:spacing w:line="240" w:lineRule="auto"/>
        <w:jc w:val="right"/>
        <w:rPr>
          <w:rFonts w:ascii="Times New Roman" w:hAnsi="Times New Roman"/>
          <w:b/>
          <w:bCs/>
          <w:sz w:val="28"/>
          <w:szCs w:val="28"/>
          <w:lang w:val="uk-UA"/>
        </w:rPr>
      </w:pPr>
    </w:p>
    <w:p w:rsidR="00A273C0" w:rsidRPr="00BB5724" w:rsidRDefault="00A273C0" w:rsidP="002C2525">
      <w:pPr>
        <w:tabs>
          <w:tab w:val="left" w:pos="567"/>
        </w:tabs>
        <w:spacing w:line="240" w:lineRule="auto"/>
        <w:jc w:val="right"/>
        <w:rPr>
          <w:rFonts w:ascii="Times New Roman" w:hAnsi="Times New Roman"/>
          <w:b/>
          <w:bCs/>
          <w:sz w:val="28"/>
          <w:szCs w:val="28"/>
          <w:lang w:val="uk-UA"/>
        </w:rPr>
      </w:pPr>
    </w:p>
    <w:p w:rsidR="00A273C0" w:rsidRDefault="00A273C0" w:rsidP="002C2525">
      <w:pPr>
        <w:tabs>
          <w:tab w:val="left" w:pos="567"/>
        </w:tabs>
        <w:spacing w:line="240" w:lineRule="auto"/>
        <w:jc w:val="right"/>
        <w:rPr>
          <w:rFonts w:ascii="Times New Roman" w:hAnsi="Times New Roman"/>
          <w:b/>
          <w:bCs/>
          <w:sz w:val="28"/>
          <w:szCs w:val="28"/>
          <w:lang w:val="uk-UA"/>
        </w:rPr>
      </w:pPr>
    </w:p>
    <w:p w:rsidR="00CD2E94" w:rsidRPr="00BB5724" w:rsidRDefault="00CD2E94" w:rsidP="002C2525">
      <w:pPr>
        <w:tabs>
          <w:tab w:val="left" w:pos="567"/>
        </w:tabs>
        <w:spacing w:line="240" w:lineRule="auto"/>
        <w:jc w:val="right"/>
        <w:rPr>
          <w:rFonts w:ascii="Times New Roman" w:hAnsi="Times New Roman"/>
          <w:b/>
          <w:bCs/>
          <w:sz w:val="28"/>
          <w:szCs w:val="28"/>
          <w:lang w:val="uk-UA"/>
        </w:rPr>
      </w:pPr>
    </w:p>
    <w:p w:rsidR="00F629E9" w:rsidRDefault="00F629E9" w:rsidP="002C2525">
      <w:pPr>
        <w:tabs>
          <w:tab w:val="left" w:pos="567"/>
        </w:tabs>
        <w:spacing w:line="240" w:lineRule="auto"/>
        <w:jc w:val="right"/>
        <w:rPr>
          <w:rFonts w:ascii="Times New Roman" w:hAnsi="Times New Roman"/>
          <w:b/>
          <w:bCs/>
          <w:sz w:val="28"/>
          <w:szCs w:val="28"/>
          <w:lang w:val="uk-UA"/>
        </w:rPr>
      </w:pPr>
    </w:p>
    <w:p w:rsidR="00717AFF" w:rsidRDefault="00717AFF" w:rsidP="002C2525">
      <w:pPr>
        <w:tabs>
          <w:tab w:val="left" w:pos="567"/>
        </w:tabs>
        <w:spacing w:line="240" w:lineRule="auto"/>
        <w:jc w:val="right"/>
        <w:rPr>
          <w:rFonts w:ascii="Times New Roman" w:hAnsi="Times New Roman"/>
          <w:b/>
          <w:bCs/>
          <w:sz w:val="28"/>
          <w:szCs w:val="28"/>
          <w:lang w:val="uk-UA"/>
        </w:rPr>
      </w:pPr>
    </w:p>
    <w:p w:rsidR="00717AFF" w:rsidRDefault="00717AFF" w:rsidP="002C2525">
      <w:pPr>
        <w:tabs>
          <w:tab w:val="left" w:pos="567"/>
        </w:tabs>
        <w:spacing w:line="240" w:lineRule="auto"/>
        <w:jc w:val="right"/>
        <w:rPr>
          <w:rFonts w:ascii="Times New Roman" w:hAnsi="Times New Roman"/>
          <w:b/>
          <w:bCs/>
          <w:sz w:val="28"/>
          <w:szCs w:val="28"/>
          <w:lang w:val="uk-UA"/>
        </w:rPr>
      </w:pPr>
    </w:p>
    <w:p w:rsidR="00717AFF" w:rsidRDefault="00717AFF" w:rsidP="002C2525">
      <w:pPr>
        <w:tabs>
          <w:tab w:val="left" w:pos="567"/>
        </w:tabs>
        <w:spacing w:line="240" w:lineRule="auto"/>
        <w:jc w:val="right"/>
        <w:rPr>
          <w:rFonts w:ascii="Times New Roman" w:hAnsi="Times New Roman"/>
          <w:b/>
          <w:bCs/>
          <w:sz w:val="28"/>
          <w:szCs w:val="28"/>
          <w:lang w:val="uk-UA"/>
        </w:rPr>
      </w:pPr>
    </w:p>
    <w:p w:rsidR="00717AFF" w:rsidRDefault="00717AFF" w:rsidP="002C2525">
      <w:pPr>
        <w:tabs>
          <w:tab w:val="left" w:pos="567"/>
        </w:tabs>
        <w:spacing w:line="240" w:lineRule="auto"/>
        <w:jc w:val="right"/>
        <w:rPr>
          <w:rFonts w:ascii="Times New Roman" w:hAnsi="Times New Roman"/>
          <w:b/>
          <w:bCs/>
          <w:sz w:val="28"/>
          <w:szCs w:val="28"/>
          <w:lang w:val="uk-UA"/>
        </w:rPr>
      </w:pPr>
    </w:p>
    <w:p w:rsidR="00F629E9" w:rsidRPr="00BB5724" w:rsidRDefault="00F629E9" w:rsidP="002C2525">
      <w:pPr>
        <w:tabs>
          <w:tab w:val="left" w:pos="567"/>
        </w:tabs>
        <w:spacing w:line="240" w:lineRule="auto"/>
        <w:jc w:val="right"/>
        <w:rPr>
          <w:rFonts w:ascii="Times New Roman" w:hAnsi="Times New Roman"/>
          <w:b/>
          <w:bCs/>
          <w:sz w:val="28"/>
          <w:szCs w:val="28"/>
          <w:lang w:val="uk-UA"/>
        </w:rPr>
      </w:pPr>
    </w:p>
    <w:p w:rsidR="00DE57F1" w:rsidRPr="00F83944" w:rsidRDefault="00DE57F1" w:rsidP="00DE57F1">
      <w:pPr>
        <w:pStyle w:val="af"/>
        <w:jc w:val="right"/>
        <w:rPr>
          <w:rFonts w:ascii="Times New Roman" w:eastAsia="Calibri" w:hAnsi="Times New Roman"/>
          <w:b/>
          <w:sz w:val="28"/>
          <w:szCs w:val="28"/>
          <w:lang w:val="uk-UA" w:eastAsia="en-US"/>
        </w:rPr>
      </w:pPr>
      <w:r w:rsidRPr="00F83944">
        <w:rPr>
          <w:rFonts w:ascii="Times New Roman" w:eastAsia="Calibri" w:hAnsi="Times New Roman"/>
          <w:b/>
          <w:sz w:val="28"/>
          <w:szCs w:val="28"/>
          <w:lang w:val="uk-UA" w:eastAsia="en-US"/>
        </w:rPr>
        <w:lastRenderedPageBreak/>
        <w:t>Додаток 1</w:t>
      </w:r>
    </w:p>
    <w:p w:rsidR="00DE57F1" w:rsidRPr="00F83944" w:rsidRDefault="00DE57F1" w:rsidP="00DE57F1">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spacing w:line="240" w:lineRule="auto"/>
        <w:ind w:left="5664" w:right="196"/>
        <w:rPr>
          <w:rFonts w:ascii="Times New Roman" w:hAnsi="Times New Roman"/>
          <w:i/>
          <w:iCs/>
          <w:sz w:val="20"/>
          <w:szCs w:val="20"/>
          <w:lang w:val="uk-UA"/>
        </w:rPr>
      </w:pPr>
      <w:r w:rsidRPr="00F83944">
        <w:rPr>
          <w:rFonts w:ascii="Times New Roman" w:hAnsi="Times New Roman"/>
          <w:i/>
          <w:iCs/>
          <w:sz w:val="20"/>
          <w:szCs w:val="20"/>
          <w:lang w:val="uk-UA"/>
        </w:rPr>
        <w:t xml:space="preserve">Форма </w:t>
      </w:r>
      <w:proofErr w:type="spellStart"/>
      <w:r w:rsidRPr="00F83944">
        <w:rPr>
          <w:rFonts w:ascii="Times New Roman" w:hAnsi="Times New Roman"/>
          <w:i/>
          <w:iCs/>
          <w:sz w:val="20"/>
          <w:szCs w:val="20"/>
          <w:lang w:val="uk-UA"/>
        </w:rPr>
        <w:t>„Цінова</w:t>
      </w:r>
      <w:proofErr w:type="spellEnd"/>
      <w:r w:rsidRPr="00F83944">
        <w:rPr>
          <w:rFonts w:ascii="Times New Roman" w:hAnsi="Times New Roman"/>
          <w:i/>
          <w:iCs/>
          <w:sz w:val="20"/>
          <w:szCs w:val="20"/>
          <w:lang w:val="uk-UA"/>
        </w:rPr>
        <w:t xml:space="preserve"> </w:t>
      </w:r>
      <w:proofErr w:type="spellStart"/>
      <w:r w:rsidRPr="00F83944">
        <w:rPr>
          <w:rFonts w:ascii="Times New Roman" w:hAnsi="Times New Roman"/>
          <w:i/>
          <w:iCs/>
          <w:sz w:val="20"/>
          <w:szCs w:val="20"/>
          <w:lang w:val="uk-UA"/>
        </w:rPr>
        <w:t>пропозиція”</w:t>
      </w:r>
      <w:proofErr w:type="spellEnd"/>
      <w:r w:rsidRPr="00F83944">
        <w:rPr>
          <w:rFonts w:ascii="Times New Roman" w:hAnsi="Times New Roman"/>
          <w:i/>
          <w:iCs/>
          <w:sz w:val="20"/>
          <w:szCs w:val="20"/>
          <w:lang w:val="uk-UA"/>
        </w:rPr>
        <w:t xml:space="preserve"> подається у наведеному нижче</w:t>
      </w:r>
      <w:r w:rsidRPr="00F83944">
        <w:rPr>
          <w:rFonts w:ascii="Times New Roman" w:hAnsi="Times New Roman"/>
          <w:i/>
          <w:sz w:val="20"/>
          <w:szCs w:val="20"/>
          <w:lang w:val="uk-UA"/>
        </w:rPr>
        <w:t xml:space="preserve"> </w:t>
      </w:r>
      <w:r w:rsidRPr="00F83944">
        <w:rPr>
          <w:rFonts w:ascii="Times New Roman" w:hAnsi="Times New Roman"/>
          <w:i/>
          <w:iCs/>
          <w:sz w:val="20"/>
          <w:szCs w:val="20"/>
          <w:lang w:val="uk-UA"/>
        </w:rPr>
        <w:t>вигляді, на фірмовому бланку Учасника. Учасник не повинен відступати від форми.</w:t>
      </w:r>
    </w:p>
    <w:p w:rsidR="00DE57F1" w:rsidRDefault="00DE57F1" w:rsidP="00DE57F1">
      <w:pPr>
        <w:tabs>
          <w:tab w:val="left" w:pos="9195"/>
        </w:tabs>
        <w:spacing w:after="0" w:line="240" w:lineRule="auto"/>
        <w:jc w:val="center"/>
        <w:rPr>
          <w:rFonts w:ascii="Times New Roman" w:hAnsi="Times New Roman"/>
          <w:b/>
          <w:bCs/>
          <w:sz w:val="28"/>
          <w:szCs w:val="28"/>
          <w:lang w:val="uk-UA"/>
        </w:rPr>
      </w:pPr>
      <w:r w:rsidRPr="001319B7">
        <w:rPr>
          <w:rFonts w:ascii="Times New Roman" w:hAnsi="Times New Roman"/>
          <w:b/>
          <w:bCs/>
          <w:sz w:val="28"/>
          <w:szCs w:val="28"/>
          <w:lang w:val="uk-UA"/>
        </w:rPr>
        <w:t>ЦІНОВА ПРОПОЗИЦІЯ</w:t>
      </w:r>
    </w:p>
    <w:p w:rsidR="00DE57F1" w:rsidRPr="003708F4" w:rsidRDefault="00DE57F1" w:rsidP="00DE57F1">
      <w:pPr>
        <w:tabs>
          <w:tab w:val="left" w:pos="0"/>
          <w:tab w:val="center" w:pos="4153"/>
          <w:tab w:val="right" w:pos="8306"/>
        </w:tabs>
        <w:ind w:firstLine="709"/>
        <w:contextualSpacing/>
        <w:jc w:val="both"/>
        <w:rPr>
          <w:rFonts w:ascii="Times New Roman" w:eastAsia="Times New Roman" w:hAnsi="Times New Roman"/>
          <w:sz w:val="24"/>
          <w:szCs w:val="24"/>
          <w:lang w:val="uk-UA" w:eastAsia="uk-UA"/>
        </w:rPr>
      </w:pPr>
      <w:r w:rsidRPr="003708F4">
        <w:rPr>
          <w:rFonts w:ascii="Times New Roman" w:eastAsia="Times New Roman" w:hAnsi="Times New Roman"/>
          <w:sz w:val="24"/>
          <w:szCs w:val="24"/>
          <w:lang w:val="uk-UA" w:eastAsia="uk-UA"/>
        </w:rPr>
        <w:t>Ми, _________________________________________________________________,</w:t>
      </w:r>
    </w:p>
    <w:p w:rsidR="00DE57F1" w:rsidRDefault="00DE57F1" w:rsidP="00DE57F1">
      <w:pPr>
        <w:tabs>
          <w:tab w:val="left" w:pos="9195"/>
        </w:tabs>
        <w:spacing w:after="0" w:line="240" w:lineRule="auto"/>
        <w:jc w:val="center"/>
        <w:rPr>
          <w:rFonts w:ascii="Times New Roman" w:hAnsi="Times New Roman"/>
          <w:i/>
          <w:iCs/>
          <w:sz w:val="16"/>
          <w:szCs w:val="16"/>
          <w:lang w:val="uk-UA"/>
        </w:rPr>
      </w:pPr>
      <w:r w:rsidRPr="001319B7">
        <w:rPr>
          <w:rFonts w:ascii="Times New Roman" w:hAnsi="Times New Roman"/>
          <w:i/>
          <w:iCs/>
          <w:sz w:val="16"/>
          <w:szCs w:val="16"/>
          <w:lang w:val="uk-UA"/>
        </w:rPr>
        <w:t>(назва учасника)</w:t>
      </w:r>
    </w:p>
    <w:p w:rsidR="00DE57F1" w:rsidRPr="003708F4" w:rsidRDefault="00DE57F1" w:rsidP="00DE57F1">
      <w:pPr>
        <w:tabs>
          <w:tab w:val="left" w:pos="0"/>
          <w:tab w:val="center" w:pos="4153"/>
          <w:tab w:val="right" w:pos="8306"/>
        </w:tabs>
        <w:contextualSpacing/>
        <w:jc w:val="both"/>
        <w:rPr>
          <w:rFonts w:ascii="Times New Roman" w:eastAsia="Times New Roman" w:hAnsi="Times New Roman"/>
          <w:sz w:val="24"/>
          <w:szCs w:val="24"/>
          <w:lang w:val="uk-UA" w:eastAsia="uk-UA"/>
        </w:rPr>
      </w:pPr>
      <w:r w:rsidRPr="003708F4">
        <w:rPr>
          <w:rFonts w:ascii="Times New Roman" w:eastAsia="Times New Roman" w:hAnsi="Times New Roman"/>
          <w:sz w:val="24"/>
          <w:szCs w:val="24"/>
          <w:lang w:val="uk-UA" w:eastAsia="uk-UA"/>
        </w:rPr>
        <w:t>надаємо свою пропозицію для участі в спрощеній закупівлі за предметом закупівлі в</w:t>
      </w:r>
      <w:r w:rsidR="006E7ACD">
        <w:rPr>
          <w:rFonts w:ascii="Times New Roman" w:eastAsia="Times New Roman" w:hAnsi="Times New Roman"/>
          <w:sz w:val="24"/>
          <w:szCs w:val="24"/>
          <w:lang w:val="uk-UA" w:eastAsia="uk-UA"/>
        </w:rPr>
        <w:t>ідповідно до оголошення  UA-2022</w:t>
      </w:r>
      <w:r w:rsidRPr="003708F4">
        <w:rPr>
          <w:rFonts w:ascii="Times New Roman" w:eastAsia="Times New Roman" w:hAnsi="Times New Roman"/>
          <w:sz w:val="24"/>
          <w:szCs w:val="24"/>
          <w:lang w:val="uk-UA" w:eastAsia="uk-UA"/>
        </w:rPr>
        <w:t>-________________________</w:t>
      </w:r>
      <w:r>
        <w:rPr>
          <w:rFonts w:ascii="Times New Roman" w:eastAsia="Times New Roman" w:hAnsi="Times New Roman"/>
          <w:sz w:val="24"/>
          <w:szCs w:val="24"/>
          <w:lang w:val="uk-UA" w:eastAsia="uk-UA"/>
        </w:rPr>
        <w:t>__</w:t>
      </w:r>
      <w:r w:rsidRPr="003708F4">
        <w:rPr>
          <w:rFonts w:ascii="Times New Roman" w:eastAsia="Times New Roman" w:hAnsi="Times New Roman"/>
          <w:sz w:val="24"/>
          <w:szCs w:val="24"/>
          <w:lang w:val="uk-UA" w:eastAsia="uk-UA"/>
        </w:rPr>
        <w:t>_____,</w:t>
      </w:r>
      <w:r>
        <w:rPr>
          <w:rFonts w:ascii="Times New Roman" w:eastAsia="Times New Roman" w:hAnsi="Times New Roman"/>
          <w:sz w:val="24"/>
          <w:szCs w:val="24"/>
          <w:lang w:val="uk-UA" w:eastAsia="uk-UA"/>
        </w:rPr>
        <w:t xml:space="preserve"> </w:t>
      </w:r>
      <w:r w:rsidRPr="003708F4">
        <w:rPr>
          <w:rFonts w:ascii="Times New Roman" w:eastAsia="Times New Roman" w:hAnsi="Times New Roman"/>
          <w:sz w:val="24"/>
          <w:szCs w:val="24"/>
          <w:lang w:val="uk-UA" w:eastAsia="uk-UA"/>
        </w:rPr>
        <w:t>та вивчивши вимоги і технічну специфікацію, на виконання зазначеного, уповноважені на підписання договору, маємо можливість та погоджуємося виконати вимоги замовника та договору на умовах, зазначених у цій пропозиції відповідно до умов визначених цим оголошенням, за наступними цінами:</w:t>
      </w:r>
    </w:p>
    <w:p w:rsidR="00DE57F1" w:rsidRPr="00F83944" w:rsidRDefault="00DE57F1" w:rsidP="00DE57F1">
      <w:pPr>
        <w:tabs>
          <w:tab w:val="left" w:pos="9195"/>
        </w:tabs>
        <w:spacing w:after="0" w:line="240" w:lineRule="auto"/>
        <w:ind w:left="357"/>
        <w:jc w:val="both"/>
        <w:rPr>
          <w:rFonts w:ascii="Times New Roman" w:hAnsi="Times New Roman"/>
          <w:color w:val="000000"/>
          <w:sz w:val="24"/>
          <w:szCs w:val="24"/>
          <w:lang w:val="uk-UA"/>
        </w:rPr>
      </w:pPr>
    </w:p>
    <w:tbl>
      <w:tblPr>
        <w:tblW w:w="9753" w:type="dxa"/>
        <w:jc w:val="center"/>
        <w:tblLayout w:type="fixed"/>
        <w:tblCellMar>
          <w:left w:w="10" w:type="dxa"/>
          <w:right w:w="10" w:type="dxa"/>
        </w:tblCellMar>
        <w:tblLook w:val="0000"/>
      </w:tblPr>
      <w:tblGrid>
        <w:gridCol w:w="870"/>
        <w:gridCol w:w="4430"/>
        <w:gridCol w:w="1134"/>
        <w:gridCol w:w="1010"/>
        <w:gridCol w:w="2309"/>
      </w:tblGrid>
      <w:tr w:rsidR="00DE57F1" w:rsidRPr="00F83944" w:rsidTr="008E3F38">
        <w:trPr>
          <w:trHeight w:val="752"/>
          <w:jc w:val="center"/>
        </w:trPr>
        <w:tc>
          <w:tcPr>
            <w:tcW w:w="8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E57F1" w:rsidRPr="00F83944" w:rsidRDefault="00DE57F1" w:rsidP="008E3F38">
            <w:pPr>
              <w:widowControl w:val="0"/>
              <w:suppressAutoHyphens/>
              <w:autoSpaceDN w:val="0"/>
              <w:spacing w:after="0" w:line="240" w:lineRule="auto"/>
              <w:jc w:val="center"/>
              <w:textAlignment w:val="baseline"/>
              <w:rPr>
                <w:rFonts w:ascii="Times New Roman" w:eastAsia="Times New Roman" w:hAnsi="Times New Roman"/>
                <w:kern w:val="3"/>
                <w:sz w:val="24"/>
                <w:szCs w:val="24"/>
                <w:lang w:val="uk-UA" w:eastAsia="ru-RU"/>
              </w:rPr>
            </w:pPr>
            <w:r w:rsidRPr="00F83944">
              <w:rPr>
                <w:rFonts w:ascii="Times New Roman" w:eastAsia="Times New Roman" w:hAnsi="Times New Roman"/>
                <w:kern w:val="3"/>
                <w:sz w:val="24"/>
                <w:szCs w:val="24"/>
                <w:lang w:val="uk-UA" w:eastAsia="ru-RU"/>
              </w:rPr>
              <w:t>№ п/п</w:t>
            </w:r>
          </w:p>
        </w:tc>
        <w:tc>
          <w:tcPr>
            <w:tcW w:w="44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E57F1" w:rsidRPr="00F83944" w:rsidRDefault="00DE57F1" w:rsidP="008E3F38">
            <w:pPr>
              <w:widowControl w:val="0"/>
              <w:suppressAutoHyphens/>
              <w:autoSpaceDN w:val="0"/>
              <w:spacing w:after="0" w:line="240" w:lineRule="auto"/>
              <w:jc w:val="center"/>
              <w:textAlignment w:val="baseline"/>
              <w:rPr>
                <w:rFonts w:ascii="Times New Roman" w:eastAsia="Times New Roman" w:hAnsi="Times New Roman"/>
                <w:kern w:val="3"/>
                <w:sz w:val="24"/>
                <w:szCs w:val="24"/>
                <w:lang w:val="uk-UA" w:eastAsia="ru-RU"/>
              </w:rPr>
            </w:pPr>
            <w:r w:rsidRPr="00F83944">
              <w:rPr>
                <w:rFonts w:ascii="Times New Roman" w:eastAsia="Times New Roman" w:hAnsi="Times New Roman"/>
                <w:kern w:val="3"/>
                <w:sz w:val="24"/>
                <w:szCs w:val="24"/>
                <w:lang w:val="uk-UA" w:eastAsia="ru-RU"/>
              </w:rPr>
              <w:t>Найменування</w:t>
            </w:r>
          </w:p>
          <w:p w:rsidR="00DE57F1" w:rsidRPr="00F83944" w:rsidRDefault="006E7ACD" w:rsidP="008E3F38">
            <w:pPr>
              <w:widowControl w:val="0"/>
              <w:suppressAutoHyphens/>
              <w:autoSpaceDN w:val="0"/>
              <w:spacing w:after="0" w:line="240" w:lineRule="auto"/>
              <w:jc w:val="center"/>
              <w:textAlignment w:val="baseline"/>
              <w:rPr>
                <w:rFonts w:ascii="Times New Roman" w:eastAsia="Times New Roman" w:hAnsi="Times New Roman"/>
                <w:kern w:val="3"/>
                <w:sz w:val="24"/>
                <w:szCs w:val="24"/>
                <w:lang w:val="uk-UA" w:eastAsia="ru-RU"/>
              </w:rPr>
            </w:pPr>
            <w:r w:rsidRPr="00F83944">
              <w:rPr>
                <w:rFonts w:ascii="Times New Roman" w:eastAsia="Times New Roman" w:hAnsi="Times New Roman"/>
                <w:kern w:val="3"/>
                <w:sz w:val="24"/>
                <w:szCs w:val="24"/>
                <w:lang w:val="uk-UA" w:eastAsia="ru-RU"/>
              </w:rPr>
              <w:t>Т</w:t>
            </w:r>
            <w:r w:rsidR="00DE57F1" w:rsidRPr="00F83944">
              <w:rPr>
                <w:rFonts w:ascii="Times New Roman" w:eastAsia="Times New Roman" w:hAnsi="Times New Roman"/>
                <w:kern w:val="3"/>
                <w:sz w:val="24"/>
                <w:szCs w:val="24"/>
                <w:lang w:val="uk-UA" w:eastAsia="ru-RU"/>
              </w:rPr>
              <w:t>овару</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E57F1" w:rsidRPr="00F83944" w:rsidRDefault="00DE57F1" w:rsidP="008E3F38">
            <w:pPr>
              <w:widowControl w:val="0"/>
              <w:suppressAutoHyphens/>
              <w:autoSpaceDN w:val="0"/>
              <w:spacing w:after="0" w:line="240" w:lineRule="auto"/>
              <w:jc w:val="center"/>
              <w:textAlignment w:val="baseline"/>
              <w:rPr>
                <w:rFonts w:ascii="Times New Roman" w:eastAsia="Times New Roman" w:hAnsi="Times New Roman"/>
                <w:kern w:val="3"/>
                <w:sz w:val="20"/>
                <w:szCs w:val="20"/>
                <w:lang w:val="uk-UA" w:eastAsia="ru-RU"/>
              </w:rPr>
            </w:pPr>
            <w:r w:rsidRPr="00F83944">
              <w:rPr>
                <w:rFonts w:ascii="Times New Roman" w:eastAsia="Times New Roman" w:hAnsi="Times New Roman"/>
                <w:kern w:val="3"/>
                <w:sz w:val="20"/>
                <w:szCs w:val="20"/>
                <w:lang w:val="uk-UA" w:eastAsia="ru-RU"/>
              </w:rPr>
              <w:t>Одиниця виміру</w:t>
            </w:r>
          </w:p>
        </w:tc>
        <w:tc>
          <w:tcPr>
            <w:tcW w:w="10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E57F1" w:rsidRPr="00F83944" w:rsidRDefault="00DE57F1" w:rsidP="008E3F38">
            <w:pPr>
              <w:widowControl w:val="0"/>
              <w:suppressAutoHyphens/>
              <w:autoSpaceDN w:val="0"/>
              <w:spacing w:after="0" w:line="240" w:lineRule="auto"/>
              <w:jc w:val="center"/>
              <w:textAlignment w:val="baseline"/>
              <w:rPr>
                <w:rFonts w:ascii="Times New Roman" w:eastAsia="Times New Roman" w:hAnsi="Times New Roman"/>
                <w:kern w:val="3"/>
                <w:sz w:val="24"/>
                <w:szCs w:val="24"/>
                <w:lang w:val="uk-UA" w:eastAsia="ru-RU"/>
              </w:rPr>
            </w:pPr>
            <w:proofErr w:type="spellStart"/>
            <w:r w:rsidRPr="00F83944">
              <w:rPr>
                <w:rFonts w:ascii="Times New Roman" w:eastAsia="Times New Roman" w:hAnsi="Times New Roman"/>
                <w:kern w:val="3"/>
                <w:sz w:val="24"/>
                <w:szCs w:val="24"/>
                <w:lang w:val="uk-UA" w:eastAsia="ru-RU"/>
              </w:rPr>
              <w:t>Кіль</w:t>
            </w:r>
            <w:r>
              <w:rPr>
                <w:rFonts w:ascii="Times New Roman" w:eastAsia="Times New Roman" w:hAnsi="Times New Roman"/>
                <w:kern w:val="3"/>
                <w:sz w:val="24"/>
                <w:szCs w:val="24"/>
                <w:lang w:val="uk-UA" w:eastAsia="ru-RU"/>
              </w:rPr>
              <w:t>-</w:t>
            </w:r>
            <w:r w:rsidRPr="00F83944">
              <w:rPr>
                <w:rFonts w:ascii="Times New Roman" w:eastAsia="Times New Roman" w:hAnsi="Times New Roman"/>
                <w:kern w:val="3"/>
                <w:sz w:val="24"/>
                <w:szCs w:val="24"/>
                <w:lang w:val="uk-UA" w:eastAsia="ru-RU"/>
              </w:rPr>
              <w:t>кість</w:t>
            </w:r>
            <w:proofErr w:type="spellEnd"/>
          </w:p>
        </w:tc>
        <w:tc>
          <w:tcPr>
            <w:tcW w:w="23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E57F1" w:rsidRPr="00F83944" w:rsidRDefault="00DE57F1" w:rsidP="008E3F38">
            <w:pPr>
              <w:widowControl w:val="0"/>
              <w:suppressAutoHyphens/>
              <w:autoSpaceDN w:val="0"/>
              <w:spacing w:after="0" w:line="240" w:lineRule="auto"/>
              <w:jc w:val="center"/>
              <w:textAlignment w:val="baseline"/>
              <w:rPr>
                <w:rFonts w:ascii="Times New Roman" w:eastAsia="Times New Roman" w:hAnsi="Times New Roman"/>
                <w:kern w:val="3"/>
                <w:sz w:val="24"/>
                <w:szCs w:val="24"/>
                <w:lang w:val="uk-UA" w:eastAsia="ru-RU"/>
              </w:rPr>
            </w:pPr>
            <w:r w:rsidRPr="00196D43">
              <w:rPr>
                <w:rFonts w:ascii="Times New Roman" w:eastAsia="Times New Roman" w:hAnsi="Times New Roman"/>
                <w:kern w:val="3"/>
                <w:sz w:val="24"/>
                <w:szCs w:val="24"/>
                <w:lang w:val="uk-UA" w:eastAsia="ru-RU"/>
              </w:rPr>
              <w:t>Ціна за одиницю, грн.  без ПДВ</w:t>
            </w:r>
            <w:r w:rsidRPr="00F83944">
              <w:rPr>
                <w:rFonts w:ascii="Times New Roman" w:eastAsia="Times New Roman" w:hAnsi="Times New Roman"/>
                <w:kern w:val="3"/>
                <w:sz w:val="24"/>
                <w:szCs w:val="24"/>
                <w:lang w:val="uk-UA" w:eastAsia="ru-RU"/>
              </w:rPr>
              <w:t>.</w:t>
            </w:r>
          </w:p>
        </w:tc>
      </w:tr>
      <w:tr w:rsidR="00DE57F1" w:rsidRPr="00F83944" w:rsidTr="008E3F38">
        <w:trPr>
          <w:trHeight w:val="360"/>
          <w:jc w:val="center"/>
        </w:trPr>
        <w:tc>
          <w:tcPr>
            <w:tcW w:w="8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E57F1" w:rsidRPr="00F83944" w:rsidRDefault="00DE57F1" w:rsidP="008E3F38">
            <w:pPr>
              <w:widowControl w:val="0"/>
              <w:suppressAutoHyphens/>
              <w:autoSpaceDN w:val="0"/>
              <w:spacing w:after="0" w:line="240" w:lineRule="auto"/>
              <w:textAlignment w:val="baseline"/>
              <w:rPr>
                <w:rFonts w:ascii="Times New Roman" w:eastAsia="Times New Roman" w:hAnsi="Times New Roman"/>
                <w:kern w:val="3"/>
                <w:sz w:val="24"/>
                <w:szCs w:val="24"/>
                <w:lang w:val="uk-UA" w:eastAsia="ru-RU"/>
              </w:rPr>
            </w:pPr>
            <w:r w:rsidRPr="00F83944">
              <w:rPr>
                <w:rFonts w:ascii="Times New Roman" w:eastAsia="Times New Roman" w:hAnsi="Times New Roman"/>
                <w:kern w:val="3"/>
                <w:sz w:val="24"/>
                <w:szCs w:val="24"/>
                <w:lang w:val="uk-UA" w:eastAsia="ru-RU"/>
              </w:rPr>
              <w:t>1</w:t>
            </w:r>
          </w:p>
        </w:tc>
        <w:tc>
          <w:tcPr>
            <w:tcW w:w="44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E57F1" w:rsidRPr="00F83944" w:rsidRDefault="00DE57F1" w:rsidP="008E3F38">
            <w:pPr>
              <w:widowControl w:val="0"/>
              <w:suppressAutoHyphens/>
              <w:autoSpaceDN w:val="0"/>
              <w:spacing w:after="0" w:line="240" w:lineRule="auto"/>
              <w:textAlignment w:val="baseline"/>
              <w:rPr>
                <w:rFonts w:ascii="Times New Roman" w:eastAsia="Times New Roman" w:hAnsi="Times New Roman"/>
                <w:kern w:val="3"/>
                <w:sz w:val="24"/>
                <w:szCs w:val="24"/>
                <w:lang w:val="uk-UA" w:eastAsia="ru-RU"/>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E57F1" w:rsidRPr="00F83944" w:rsidRDefault="00DE57F1" w:rsidP="008E3F38">
            <w:pPr>
              <w:widowControl w:val="0"/>
              <w:suppressAutoHyphens/>
              <w:autoSpaceDN w:val="0"/>
              <w:spacing w:after="0" w:line="240" w:lineRule="auto"/>
              <w:textAlignment w:val="baseline"/>
              <w:rPr>
                <w:rFonts w:ascii="Times New Roman" w:eastAsia="Times New Roman" w:hAnsi="Times New Roman"/>
                <w:kern w:val="3"/>
                <w:sz w:val="24"/>
                <w:szCs w:val="24"/>
                <w:lang w:val="uk-UA" w:eastAsia="ru-RU"/>
              </w:rPr>
            </w:pPr>
          </w:p>
        </w:tc>
        <w:tc>
          <w:tcPr>
            <w:tcW w:w="10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E57F1" w:rsidRPr="00F83944" w:rsidRDefault="00DE57F1" w:rsidP="008E3F38">
            <w:pPr>
              <w:widowControl w:val="0"/>
              <w:suppressAutoHyphens/>
              <w:autoSpaceDN w:val="0"/>
              <w:spacing w:after="0" w:line="240" w:lineRule="auto"/>
              <w:textAlignment w:val="baseline"/>
              <w:rPr>
                <w:rFonts w:ascii="Times New Roman" w:eastAsia="Times New Roman" w:hAnsi="Times New Roman"/>
                <w:kern w:val="3"/>
                <w:sz w:val="24"/>
                <w:szCs w:val="24"/>
                <w:lang w:val="uk-UA" w:eastAsia="ru-RU"/>
              </w:rPr>
            </w:pP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E57F1" w:rsidRPr="00F83944" w:rsidRDefault="00DE57F1" w:rsidP="008E3F38">
            <w:pPr>
              <w:widowControl w:val="0"/>
              <w:suppressAutoHyphens/>
              <w:autoSpaceDN w:val="0"/>
              <w:spacing w:after="0" w:line="240" w:lineRule="auto"/>
              <w:textAlignment w:val="baseline"/>
              <w:rPr>
                <w:rFonts w:ascii="Times New Roman" w:eastAsia="Times New Roman" w:hAnsi="Times New Roman"/>
                <w:kern w:val="3"/>
                <w:sz w:val="24"/>
                <w:szCs w:val="24"/>
                <w:lang w:val="uk-UA" w:eastAsia="ru-RU"/>
              </w:rPr>
            </w:pPr>
          </w:p>
        </w:tc>
      </w:tr>
      <w:tr w:rsidR="00DE57F1" w:rsidRPr="00F83944" w:rsidTr="008E3F38">
        <w:trPr>
          <w:trHeight w:val="360"/>
          <w:jc w:val="center"/>
        </w:trPr>
        <w:tc>
          <w:tcPr>
            <w:tcW w:w="8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E57F1" w:rsidRPr="00F83944" w:rsidRDefault="00DE57F1" w:rsidP="008E3F38">
            <w:pPr>
              <w:widowControl w:val="0"/>
              <w:suppressAutoHyphens/>
              <w:autoSpaceDN w:val="0"/>
              <w:spacing w:after="0" w:line="240" w:lineRule="auto"/>
              <w:textAlignment w:val="baseline"/>
              <w:rPr>
                <w:rFonts w:ascii="Times New Roman" w:eastAsia="Times New Roman" w:hAnsi="Times New Roman"/>
                <w:kern w:val="3"/>
                <w:sz w:val="24"/>
                <w:szCs w:val="24"/>
                <w:lang w:val="uk-UA" w:eastAsia="ru-RU"/>
              </w:rPr>
            </w:pPr>
            <w:r>
              <w:rPr>
                <w:rFonts w:ascii="Times New Roman" w:eastAsia="Times New Roman" w:hAnsi="Times New Roman"/>
                <w:kern w:val="3"/>
                <w:sz w:val="24"/>
                <w:szCs w:val="24"/>
                <w:lang w:val="uk-UA" w:eastAsia="ru-RU"/>
              </w:rPr>
              <w:t>2</w:t>
            </w:r>
          </w:p>
        </w:tc>
        <w:tc>
          <w:tcPr>
            <w:tcW w:w="44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E57F1" w:rsidRPr="00F83944" w:rsidRDefault="00DE57F1" w:rsidP="008E3F38">
            <w:pPr>
              <w:widowControl w:val="0"/>
              <w:suppressAutoHyphens/>
              <w:autoSpaceDN w:val="0"/>
              <w:spacing w:after="0" w:line="240" w:lineRule="auto"/>
              <w:textAlignment w:val="baseline"/>
              <w:rPr>
                <w:rFonts w:ascii="Times New Roman" w:eastAsia="Times New Roman" w:hAnsi="Times New Roman"/>
                <w:kern w:val="3"/>
                <w:sz w:val="24"/>
                <w:szCs w:val="24"/>
                <w:lang w:val="uk-UA" w:eastAsia="ru-RU"/>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E57F1" w:rsidRPr="00F83944" w:rsidRDefault="00DE57F1" w:rsidP="008E3F38">
            <w:pPr>
              <w:widowControl w:val="0"/>
              <w:suppressAutoHyphens/>
              <w:autoSpaceDN w:val="0"/>
              <w:spacing w:after="0" w:line="240" w:lineRule="auto"/>
              <w:textAlignment w:val="baseline"/>
              <w:rPr>
                <w:rFonts w:ascii="Times New Roman" w:eastAsia="Times New Roman" w:hAnsi="Times New Roman"/>
                <w:kern w:val="3"/>
                <w:sz w:val="24"/>
                <w:szCs w:val="24"/>
                <w:lang w:val="uk-UA" w:eastAsia="ru-RU"/>
              </w:rPr>
            </w:pPr>
          </w:p>
        </w:tc>
        <w:tc>
          <w:tcPr>
            <w:tcW w:w="10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E57F1" w:rsidRPr="00F83944" w:rsidRDefault="00DE57F1" w:rsidP="008E3F38">
            <w:pPr>
              <w:widowControl w:val="0"/>
              <w:suppressAutoHyphens/>
              <w:autoSpaceDN w:val="0"/>
              <w:spacing w:after="0" w:line="240" w:lineRule="auto"/>
              <w:textAlignment w:val="baseline"/>
              <w:rPr>
                <w:rFonts w:ascii="Times New Roman" w:eastAsia="Times New Roman" w:hAnsi="Times New Roman"/>
                <w:kern w:val="3"/>
                <w:sz w:val="24"/>
                <w:szCs w:val="24"/>
                <w:lang w:val="uk-UA" w:eastAsia="ru-RU"/>
              </w:rPr>
            </w:pP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E57F1" w:rsidRPr="00F83944" w:rsidRDefault="00DE57F1" w:rsidP="008E3F38">
            <w:pPr>
              <w:widowControl w:val="0"/>
              <w:suppressAutoHyphens/>
              <w:autoSpaceDN w:val="0"/>
              <w:spacing w:after="0" w:line="240" w:lineRule="auto"/>
              <w:textAlignment w:val="baseline"/>
              <w:rPr>
                <w:rFonts w:ascii="Times New Roman" w:eastAsia="Times New Roman" w:hAnsi="Times New Roman"/>
                <w:kern w:val="3"/>
                <w:sz w:val="24"/>
                <w:szCs w:val="24"/>
                <w:lang w:val="uk-UA" w:eastAsia="ru-RU"/>
              </w:rPr>
            </w:pPr>
          </w:p>
        </w:tc>
      </w:tr>
      <w:tr w:rsidR="00DE57F1" w:rsidRPr="00F83944" w:rsidTr="008E3F38">
        <w:trPr>
          <w:trHeight w:val="222"/>
          <w:jc w:val="center"/>
        </w:trPr>
        <w:tc>
          <w:tcPr>
            <w:tcW w:w="7444"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E57F1" w:rsidRPr="00F83944" w:rsidRDefault="00DE57F1" w:rsidP="008E3F38">
            <w:pPr>
              <w:widowControl w:val="0"/>
              <w:suppressAutoHyphens/>
              <w:autoSpaceDN w:val="0"/>
              <w:spacing w:after="0" w:line="240" w:lineRule="auto"/>
              <w:jc w:val="right"/>
              <w:textAlignment w:val="baseline"/>
              <w:rPr>
                <w:rFonts w:ascii="Times New Roman" w:eastAsia="Times New Roman" w:hAnsi="Times New Roman"/>
                <w:kern w:val="3"/>
                <w:sz w:val="24"/>
                <w:szCs w:val="24"/>
                <w:lang w:val="uk-UA" w:eastAsia="ru-RU"/>
              </w:rPr>
            </w:pPr>
            <w:r>
              <w:rPr>
                <w:rFonts w:ascii="Times New Roman" w:eastAsia="Times New Roman" w:hAnsi="Times New Roman"/>
                <w:kern w:val="3"/>
                <w:sz w:val="24"/>
                <w:szCs w:val="24"/>
                <w:lang w:val="uk-UA" w:eastAsia="ru-RU"/>
              </w:rPr>
              <w:t>ПДВ:</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E57F1" w:rsidRPr="00F83944" w:rsidRDefault="00DE57F1" w:rsidP="008E3F38">
            <w:pPr>
              <w:widowControl w:val="0"/>
              <w:suppressAutoHyphens/>
              <w:autoSpaceDN w:val="0"/>
              <w:spacing w:after="0" w:line="240" w:lineRule="auto"/>
              <w:textAlignment w:val="baseline"/>
              <w:rPr>
                <w:rFonts w:ascii="Times New Roman" w:eastAsia="Times New Roman" w:hAnsi="Times New Roman"/>
                <w:kern w:val="3"/>
                <w:sz w:val="24"/>
                <w:szCs w:val="24"/>
                <w:lang w:val="uk-UA" w:eastAsia="ru-RU"/>
              </w:rPr>
            </w:pPr>
          </w:p>
        </w:tc>
      </w:tr>
      <w:tr w:rsidR="00DE57F1" w:rsidRPr="00F83944" w:rsidTr="008E3F38">
        <w:trPr>
          <w:trHeight w:val="222"/>
          <w:jc w:val="center"/>
        </w:trPr>
        <w:tc>
          <w:tcPr>
            <w:tcW w:w="7444"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E57F1" w:rsidRDefault="00DE57F1" w:rsidP="008E3F38">
            <w:pPr>
              <w:widowControl w:val="0"/>
              <w:suppressAutoHyphens/>
              <w:autoSpaceDN w:val="0"/>
              <w:spacing w:after="0" w:line="240" w:lineRule="auto"/>
              <w:jc w:val="right"/>
              <w:textAlignment w:val="baseline"/>
              <w:rPr>
                <w:rFonts w:ascii="Times New Roman" w:eastAsia="Times New Roman" w:hAnsi="Times New Roman"/>
                <w:kern w:val="3"/>
                <w:sz w:val="24"/>
                <w:szCs w:val="24"/>
                <w:lang w:val="uk-UA" w:eastAsia="ru-RU"/>
              </w:rPr>
            </w:pPr>
            <w:r>
              <w:rPr>
                <w:rFonts w:ascii="Times New Roman" w:eastAsia="Times New Roman" w:hAnsi="Times New Roman"/>
                <w:kern w:val="3"/>
                <w:sz w:val="24"/>
                <w:szCs w:val="24"/>
                <w:lang w:val="uk-UA" w:eastAsia="ru-RU"/>
              </w:rPr>
              <w:t>Разом з ПДВ:</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E57F1" w:rsidRPr="00F83944" w:rsidRDefault="00DE57F1" w:rsidP="008E3F38">
            <w:pPr>
              <w:widowControl w:val="0"/>
              <w:suppressAutoHyphens/>
              <w:autoSpaceDN w:val="0"/>
              <w:spacing w:after="0" w:line="240" w:lineRule="auto"/>
              <w:textAlignment w:val="baseline"/>
              <w:rPr>
                <w:rFonts w:ascii="Times New Roman" w:eastAsia="Times New Roman" w:hAnsi="Times New Roman"/>
                <w:kern w:val="3"/>
                <w:sz w:val="24"/>
                <w:szCs w:val="24"/>
                <w:lang w:val="uk-UA" w:eastAsia="ru-RU"/>
              </w:rPr>
            </w:pPr>
          </w:p>
        </w:tc>
      </w:tr>
    </w:tbl>
    <w:p w:rsidR="00DE57F1" w:rsidRPr="00F83944" w:rsidRDefault="00DE57F1" w:rsidP="00DE57F1">
      <w:pPr>
        <w:tabs>
          <w:tab w:val="left" w:pos="360"/>
        </w:tabs>
        <w:suppressAutoHyphens/>
        <w:spacing w:after="0" w:line="240" w:lineRule="auto"/>
        <w:jc w:val="center"/>
        <w:rPr>
          <w:rFonts w:ascii="Times New Roman" w:hAnsi="Times New Roman"/>
          <w:sz w:val="28"/>
          <w:szCs w:val="28"/>
          <w:lang w:val="uk-UA"/>
        </w:rPr>
      </w:pPr>
      <w:r w:rsidRPr="00F83944">
        <w:rPr>
          <w:rFonts w:ascii="Times New Roman" w:hAnsi="Times New Roman"/>
          <w:sz w:val="28"/>
          <w:szCs w:val="28"/>
          <w:lang w:val="uk-UA"/>
        </w:rPr>
        <w:t>_____________________________________________________________________</w:t>
      </w:r>
    </w:p>
    <w:p w:rsidR="00DE57F1" w:rsidRPr="00F83944" w:rsidRDefault="00DE57F1" w:rsidP="00DE5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6"/>
        <w:jc w:val="center"/>
        <w:rPr>
          <w:rFonts w:ascii="Times New Roman" w:hAnsi="Times New Roman"/>
          <w:i/>
          <w:sz w:val="20"/>
          <w:szCs w:val="20"/>
          <w:lang w:val="uk-UA"/>
        </w:rPr>
      </w:pPr>
      <w:r w:rsidRPr="00F83944">
        <w:rPr>
          <w:rFonts w:ascii="Times New Roman" w:hAnsi="Times New Roman"/>
          <w:i/>
          <w:sz w:val="20"/>
          <w:szCs w:val="20"/>
          <w:lang w:val="uk-UA"/>
        </w:rPr>
        <w:t>(загальна вартість пропозиції, необхідно зазначити з урахування</w:t>
      </w:r>
      <w:r>
        <w:rPr>
          <w:rFonts w:ascii="Times New Roman" w:hAnsi="Times New Roman"/>
          <w:i/>
          <w:sz w:val="20"/>
          <w:szCs w:val="20"/>
          <w:lang w:val="uk-UA"/>
        </w:rPr>
        <w:t>м</w:t>
      </w:r>
      <w:r w:rsidRPr="00F83944">
        <w:rPr>
          <w:rFonts w:ascii="Times New Roman" w:hAnsi="Times New Roman"/>
          <w:i/>
          <w:sz w:val="20"/>
          <w:szCs w:val="20"/>
          <w:lang w:val="uk-UA"/>
        </w:rPr>
        <w:t xml:space="preserve"> ПДВ, цифрами та прописом)</w:t>
      </w:r>
    </w:p>
    <w:p w:rsidR="00DE57F1" w:rsidRPr="00F65EDC" w:rsidRDefault="00DE57F1" w:rsidP="00DE57F1">
      <w:pPr>
        <w:tabs>
          <w:tab w:val="left" w:pos="0"/>
          <w:tab w:val="center" w:pos="4153"/>
          <w:tab w:val="right" w:pos="8306"/>
        </w:tabs>
        <w:ind w:firstLine="709"/>
        <w:contextualSpacing/>
        <w:jc w:val="both"/>
        <w:rPr>
          <w:rFonts w:ascii="Times New Roman" w:eastAsia="Times New Roman" w:hAnsi="Times New Roman"/>
          <w:sz w:val="24"/>
          <w:szCs w:val="24"/>
          <w:lang w:val="uk-UA" w:eastAsia="uk-UA"/>
        </w:rPr>
      </w:pPr>
      <w:r w:rsidRPr="00F65EDC">
        <w:rPr>
          <w:rFonts w:ascii="Times New Roman" w:eastAsia="Times New Roman" w:hAnsi="Times New Roman"/>
          <w:sz w:val="24"/>
          <w:szCs w:val="24"/>
          <w:lang w:val="uk-UA" w:eastAsia="uk-UA"/>
        </w:rPr>
        <w:t>Ми підтверджуємо, що вся інформація, надана нами у складі пропозиції, є достовірною. Ціна включає в себе всі витрати на транспортування, навантаження та розвантаження, страхування та інші витрати, сплату податків і зборів тощо.</w:t>
      </w:r>
    </w:p>
    <w:p w:rsidR="00DE57F1" w:rsidRPr="00F65EDC" w:rsidRDefault="00DE57F1" w:rsidP="00DE57F1">
      <w:pPr>
        <w:tabs>
          <w:tab w:val="left" w:pos="0"/>
          <w:tab w:val="center" w:pos="4153"/>
          <w:tab w:val="right" w:pos="8306"/>
        </w:tabs>
        <w:ind w:firstLine="709"/>
        <w:contextualSpacing/>
        <w:jc w:val="both"/>
        <w:rPr>
          <w:rFonts w:ascii="Times New Roman" w:eastAsia="Times New Roman" w:hAnsi="Times New Roman"/>
          <w:sz w:val="24"/>
          <w:szCs w:val="24"/>
          <w:lang w:val="uk-UA" w:eastAsia="uk-UA"/>
        </w:rPr>
      </w:pPr>
      <w:r w:rsidRPr="00F65EDC">
        <w:rPr>
          <w:rFonts w:ascii="Times New Roman" w:eastAsia="Times New Roman" w:hAnsi="Times New Roman"/>
          <w:sz w:val="24"/>
          <w:szCs w:val="24"/>
          <w:lang w:val="uk-UA" w:eastAsia="uk-U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DE57F1" w:rsidRPr="00F65EDC" w:rsidRDefault="00DE57F1" w:rsidP="00DE57F1">
      <w:pPr>
        <w:tabs>
          <w:tab w:val="left" w:pos="0"/>
          <w:tab w:val="center" w:pos="4153"/>
          <w:tab w:val="right" w:pos="8306"/>
        </w:tabs>
        <w:ind w:firstLine="709"/>
        <w:contextualSpacing/>
        <w:jc w:val="both"/>
        <w:rPr>
          <w:rFonts w:ascii="Times New Roman" w:eastAsia="Times New Roman" w:hAnsi="Times New Roman"/>
          <w:sz w:val="24"/>
          <w:szCs w:val="24"/>
          <w:lang w:val="uk-UA" w:eastAsia="uk-UA"/>
        </w:rPr>
      </w:pPr>
      <w:r w:rsidRPr="00F65EDC">
        <w:rPr>
          <w:rFonts w:ascii="Times New Roman" w:eastAsia="Times New Roman" w:hAnsi="Times New Roman"/>
          <w:sz w:val="24"/>
          <w:szCs w:val="24"/>
          <w:lang w:val="uk-UA" w:eastAsia="uk-UA"/>
        </w:rPr>
        <w:t xml:space="preserve">Ми погоджуємося з умовами, що ви можете відхилити нашу чи всі пропозиції згідно з умовами документації Оголошення про проведення спрощеної закупівлі з додатками та розуміємо, що Ви не обмежені у прийнятті будь-якої іншої пропозиції з більш вигідними для Вас умовами.  </w:t>
      </w:r>
    </w:p>
    <w:p w:rsidR="00DE57F1" w:rsidRPr="00F65EDC" w:rsidRDefault="00DE57F1" w:rsidP="00DE57F1">
      <w:pPr>
        <w:tabs>
          <w:tab w:val="left" w:pos="0"/>
          <w:tab w:val="center" w:pos="4153"/>
          <w:tab w:val="right" w:pos="8306"/>
        </w:tabs>
        <w:ind w:firstLine="709"/>
        <w:contextualSpacing/>
        <w:jc w:val="both"/>
        <w:rPr>
          <w:rFonts w:ascii="Times New Roman" w:eastAsia="Times New Roman" w:hAnsi="Times New Roman"/>
          <w:sz w:val="24"/>
          <w:szCs w:val="24"/>
          <w:lang w:val="uk-UA" w:eastAsia="uk-UA"/>
        </w:rPr>
      </w:pPr>
      <w:r w:rsidRPr="00F65EDC">
        <w:rPr>
          <w:rFonts w:ascii="Times New Roman" w:eastAsia="Times New Roman" w:hAnsi="Times New Roman"/>
          <w:sz w:val="24"/>
          <w:szCs w:val="24"/>
          <w:lang w:val="uk-UA" w:eastAsia="uk-UA"/>
        </w:rPr>
        <w:t xml:space="preserve">Ми розуміємо та погоджуємося, що Ви можете відмінити закупівлю у разі наявності обставин для цього згідно із Законом. </w:t>
      </w:r>
    </w:p>
    <w:p w:rsidR="00DE57F1" w:rsidRPr="00F65EDC" w:rsidRDefault="00DE57F1" w:rsidP="00DE57F1">
      <w:pPr>
        <w:tabs>
          <w:tab w:val="left" w:pos="0"/>
          <w:tab w:val="center" w:pos="4153"/>
          <w:tab w:val="right" w:pos="8306"/>
        </w:tabs>
        <w:ind w:firstLine="709"/>
        <w:contextualSpacing/>
        <w:jc w:val="both"/>
        <w:rPr>
          <w:rFonts w:ascii="Times New Roman" w:eastAsia="Times New Roman" w:hAnsi="Times New Roman"/>
          <w:sz w:val="24"/>
          <w:szCs w:val="24"/>
          <w:lang w:val="uk-UA" w:eastAsia="uk-UA"/>
        </w:rPr>
      </w:pPr>
      <w:r w:rsidRPr="00F65EDC">
        <w:rPr>
          <w:rFonts w:ascii="Times New Roman" w:eastAsia="Times New Roman" w:hAnsi="Times New Roman"/>
          <w:sz w:val="24"/>
          <w:szCs w:val="24"/>
          <w:lang w:val="uk-UA" w:eastAsia="uk-UA"/>
        </w:rPr>
        <w:t xml:space="preserve">Якщо нас визначено переможцем торгів,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проте не раніше строку передбаченого на оскарження. </w:t>
      </w:r>
    </w:p>
    <w:p w:rsidR="00DE57F1" w:rsidRPr="00F65EDC" w:rsidRDefault="00DE57F1" w:rsidP="00DE57F1">
      <w:pPr>
        <w:tabs>
          <w:tab w:val="left" w:pos="0"/>
          <w:tab w:val="center" w:pos="4153"/>
          <w:tab w:val="right" w:pos="8306"/>
        </w:tabs>
        <w:ind w:firstLine="709"/>
        <w:contextualSpacing/>
        <w:jc w:val="both"/>
        <w:rPr>
          <w:rFonts w:ascii="Times New Roman" w:eastAsia="Times New Roman" w:hAnsi="Times New Roman"/>
          <w:sz w:val="24"/>
          <w:szCs w:val="24"/>
          <w:lang w:val="uk-UA" w:eastAsia="uk-UA"/>
        </w:rPr>
      </w:pPr>
      <w:r w:rsidRPr="00F65EDC">
        <w:rPr>
          <w:rFonts w:ascii="Times New Roman" w:eastAsia="Times New Roman" w:hAnsi="Times New Roman"/>
          <w:sz w:val="24"/>
          <w:szCs w:val="24"/>
          <w:lang w:val="uk-UA" w:eastAsia="uk-UA"/>
        </w:rPr>
        <w:t xml:space="preserve">Зазначеним нижче підписом ми підтверджуємо повну, безумовну і беззаперечну згоду з усіма умовами проведення закупівлі, визначеними в документації Оголошення про проведення спрощеної закупівлі. </w:t>
      </w:r>
    </w:p>
    <w:p w:rsidR="00DE57F1" w:rsidRDefault="00DE57F1" w:rsidP="00DE57F1">
      <w:pPr>
        <w:tabs>
          <w:tab w:val="left" w:pos="9195"/>
        </w:tabs>
        <w:spacing w:after="0" w:line="240" w:lineRule="auto"/>
        <w:ind w:firstLine="709"/>
        <w:jc w:val="both"/>
        <w:rPr>
          <w:rFonts w:ascii="Times New Roman" w:hAnsi="Times New Roman"/>
          <w:sz w:val="28"/>
          <w:szCs w:val="28"/>
          <w:lang w:val="uk-UA"/>
        </w:rPr>
      </w:pPr>
    </w:p>
    <w:p w:rsidR="00DE57F1" w:rsidRPr="003708F4" w:rsidRDefault="00DE57F1" w:rsidP="00DE57F1">
      <w:pPr>
        <w:tabs>
          <w:tab w:val="left" w:pos="0"/>
          <w:tab w:val="center" w:pos="4153"/>
          <w:tab w:val="right" w:pos="8306"/>
        </w:tabs>
        <w:ind w:firstLine="709"/>
        <w:contextualSpacing/>
        <w:jc w:val="both"/>
        <w:rPr>
          <w:rFonts w:ascii="Times New Roman" w:eastAsia="Times New Roman" w:hAnsi="Times New Roman"/>
          <w:sz w:val="24"/>
          <w:szCs w:val="24"/>
          <w:lang w:val="uk-UA" w:eastAsia="uk-UA"/>
        </w:rPr>
      </w:pPr>
      <w:r w:rsidRPr="003708F4">
        <w:rPr>
          <w:rFonts w:ascii="Times New Roman" w:eastAsia="Times New Roman" w:hAnsi="Times New Roman"/>
          <w:sz w:val="24"/>
          <w:szCs w:val="24"/>
          <w:lang w:val="uk-UA" w:eastAsia="uk-UA"/>
        </w:rPr>
        <w:t>Дата заповнення пропозиції:____________</w:t>
      </w:r>
    </w:p>
    <w:p w:rsidR="00DE57F1" w:rsidRPr="00F83944" w:rsidRDefault="00DE57F1" w:rsidP="00DE57F1">
      <w:pPr>
        <w:tabs>
          <w:tab w:val="left" w:pos="9195"/>
        </w:tabs>
        <w:spacing w:line="240" w:lineRule="auto"/>
        <w:jc w:val="both"/>
        <w:rPr>
          <w:rFonts w:ascii="Times New Roman" w:hAnsi="Times New Roman"/>
          <w:sz w:val="28"/>
          <w:szCs w:val="28"/>
          <w:lang w:val="uk-UA"/>
        </w:rPr>
      </w:pPr>
      <w:r w:rsidRPr="00F83944">
        <w:rPr>
          <w:rFonts w:ascii="Times New Roman" w:hAnsi="Times New Roman"/>
          <w:sz w:val="28"/>
          <w:szCs w:val="28"/>
          <w:lang w:val="uk-UA"/>
        </w:rPr>
        <w:t>_________          __________________________________________________</w:t>
      </w:r>
    </w:p>
    <w:p w:rsidR="00DE57F1" w:rsidRPr="00F83944" w:rsidRDefault="00DE57F1" w:rsidP="00DE57F1">
      <w:pPr>
        <w:tabs>
          <w:tab w:val="left" w:pos="9195"/>
        </w:tabs>
        <w:spacing w:line="240" w:lineRule="auto"/>
        <w:jc w:val="both"/>
        <w:rPr>
          <w:rFonts w:ascii="Times New Roman" w:hAnsi="Times New Roman"/>
          <w:i/>
          <w:sz w:val="20"/>
          <w:szCs w:val="20"/>
          <w:lang w:val="uk-UA"/>
        </w:rPr>
      </w:pPr>
      <w:r w:rsidRPr="00F83944">
        <w:rPr>
          <w:rFonts w:ascii="Times New Roman" w:hAnsi="Times New Roman"/>
          <w:i/>
          <w:sz w:val="20"/>
          <w:szCs w:val="20"/>
          <w:lang w:val="uk-UA"/>
        </w:rPr>
        <w:t>(Підпис)              (П.І.Б, посада уповноваженої особи Учасника або П.І.Б. Учасника-фізичної особи)</w:t>
      </w:r>
    </w:p>
    <w:p w:rsidR="00DE57F1" w:rsidRPr="00F83944" w:rsidRDefault="00DE57F1" w:rsidP="00DE57F1">
      <w:pPr>
        <w:tabs>
          <w:tab w:val="left" w:pos="9195"/>
        </w:tabs>
        <w:spacing w:line="240" w:lineRule="auto"/>
        <w:jc w:val="both"/>
        <w:rPr>
          <w:rFonts w:ascii="Times New Roman" w:hAnsi="Times New Roman"/>
          <w:i/>
          <w:sz w:val="20"/>
          <w:szCs w:val="20"/>
          <w:lang w:val="uk-UA"/>
        </w:rPr>
      </w:pPr>
      <w:r w:rsidRPr="00F83944">
        <w:rPr>
          <w:rFonts w:ascii="Times New Roman" w:hAnsi="Times New Roman"/>
          <w:i/>
          <w:sz w:val="20"/>
          <w:szCs w:val="20"/>
          <w:lang w:val="uk-UA"/>
        </w:rPr>
        <w:t xml:space="preserve">М.П. (у разі використання суб’єктом господарської діяльності печатки в роботі)                                                                                                        </w:t>
      </w:r>
    </w:p>
    <w:p w:rsidR="00DE57F1" w:rsidRPr="003708F4" w:rsidRDefault="00DE57F1" w:rsidP="00DE57F1">
      <w:pPr>
        <w:tabs>
          <w:tab w:val="left" w:pos="9195"/>
        </w:tabs>
        <w:spacing w:after="0" w:line="240" w:lineRule="auto"/>
        <w:ind w:firstLine="709"/>
        <w:jc w:val="both"/>
        <w:rPr>
          <w:rFonts w:ascii="Times New Roman" w:hAnsi="Times New Roman"/>
          <w:sz w:val="24"/>
          <w:szCs w:val="24"/>
          <w:lang w:val="uk-UA"/>
        </w:rPr>
      </w:pPr>
      <w:r w:rsidRPr="003708F4">
        <w:rPr>
          <w:rFonts w:ascii="Times New Roman" w:hAnsi="Times New Roman"/>
          <w:i/>
          <w:iCs/>
          <w:sz w:val="24"/>
          <w:szCs w:val="24"/>
          <w:lang w:val="uk-UA"/>
        </w:rPr>
        <w:t>Примітка: вартість одиниці продукції та загальну вартість пропозиції потрібно заповнювати у гривнях, зазначаючи цифрове значення, що має два знаки після коми. Вимога цієї примітки служить для відома та не друкується у формі цієї цінової пропозиції.</w:t>
      </w:r>
    </w:p>
    <w:p w:rsidR="0050409B" w:rsidRPr="00BB5724" w:rsidRDefault="0050409B" w:rsidP="002C2525">
      <w:pPr>
        <w:spacing w:line="240" w:lineRule="auto"/>
        <w:rPr>
          <w:rFonts w:ascii="Times New Roman" w:hAnsi="Times New Roman"/>
          <w:sz w:val="28"/>
          <w:szCs w:val="28"/>
          <w:lang w:val="uk-UA"/>
        </w:rPr>
      </w:pPr>
    </w:p>
    <w:p w:rsidR="00DE57F1" w:rsidRPr="00F83944" w:rsidRDefault="00DE57F1" w:rsidP="00DE57F1">
      <w:pPr>
        <w:pStyle w:val="af"/>
        <w:jc w:val="right"/>
        <w:rPr>
          <w:rFonts w:ascii="Times New Roman" w:eastAsia="Calibri" w:hAnsi="Times New Roman"/>
          <w:b/>
          <w:sz w:val="28"/>
          <w:szCs w:val="28"/>
          <w:lang w:val="uk-UA" w:eastAsia="en-US"/>
        </w:rPr>
      </w:pPr>
      <w:r w:rsidRPr="00F83944">
        <w:rPr>
          <w:rFonts w:ascii="Times New Roman" w:eastAsia="Calibri" w:hAnsi="Times New Roman"/>
          <w:b/>
          <w:sz w:val="28"/>
          <w:szCs w:val="28"/>
          <w:lang w:val="uk-UA" w:eastAsia="en-US"/>
        </w:rPr>
        <w:lastRenderedPageBreak/>
        <w:t>Додаток 2</w:t>
      </w:r>
    </w:p>
    <w:p w:rsidR="00DE57F1" w:rsidRPr="00F83944" w:rsidRDefault="00DE57F1" w:rsidP="00DE57F1">
      <w:pPr>
        <w:pStyle w:val="af"/>
        <w:jc w:val="right"/>
        <w:rPr>
          <w:rFonts w:ascii="Times New Roman" w:eastAsia="Calibri" w:hAnsi="Times New Roman"/>
          <w:b/>
          <w:sz w:val="28"/>
          <w:szCs w:val="28"/>
          <w:lang w:val="uk-UA" w:eastAsia="en-US"/>
        </w:rPr>
      </w:pPr>
    </w:p>
    <w:p w:rsidR="00DE57F1" w:rsidRPr="00F83944" w:rsidRDefault="00DE57F1" w:rsidP="00DE57F1">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spacing w:line="240" w:lineRule="auto"/>
        <w:ind w:left="5664" w:right="196"/>
        <w:rPr>
          <w:rFonts w:ascii="Times New Roman" w:hAnsi="Times New Roman"/>
          <w:i/>
          <w:iCs/>
          <w:sz w:val="20"/>
          <w:szCs w:val="20"/>
          <w:lang w:val="uk-UA"/>
        </w:rPr>
      </w:pPr>
      <w:r w:rsidRPr="00F83944">
        <w:rPr>
          <w:rFonts w:ascii="Times New Roman" w:hAnsi="Times New Roman"/>
          <w:i/>
          <w:iCs/>
          <w:sz w:val="20"/>
          <w:szCs w:val="20"/>
          <w:lang w:val="uk-UA"/>
        </w:rPr>
        <w:t xml:space="preserve">Форма </w:t>
      </w:r>
      <w:proofErr w:type="spellStart"/>
      <w:r w:rsidRPr="00F83944">
        <w:rPr>
          <w:rFonts w:ascii="Times New Roman" w:hAnsi="Times New Roman"/>
          <w:i/>
          <w:iCs/>
          <w:sz w:val="20"/>
          <w:szCs w:val="20"/>
          <w:lang w:val="uk-UA"/>
        </w:rPr>
        <w:t>„Відомості</w:t>
      </w:r>
      <w:proofErr w:type="spellEnd"/>
      <w:r w:rsidRPr="00F83944">
        <w:rPr>
          <w:rFonts w:ascii="Times New Roman" w:hAnsi="Times New Roman"/>
          <w:i/>
          <w:iCs/>
          <w:sz w:val="20"/>
          <w:szCs w:val="20"/>
          <w:lang w:val="uk-UA"/>
        </w:rPr>
        <w:t xml:space="preserve"> про </w:t>
      </w:r>
      <w:proofErr w:type="spellStart"/>
      <w:r w:rsidRPr="00F83944">
        <w:rPr>
          <w:rFonts w:ascii="Times New Roman" w:hAnsi="Times New Roman"/>
          <w:i/>
          <w:iCs/>
          <w:sz w:val="20"/>
          <w:szCs w:val="20"/>
          <w:lang w:val="uk-UA"/>
        </w:rPr>
        <w:t>учасника”</w:t>
      </w:r>
      <w:proofErr w:type="spellEnd"/>
      <w:r w:rsidRPr="00F83944">
        <w:rPr>
          <w:rFonts w:ascii="Times New Roman" w:hAnsi="Times New Roman"/>
          <w:i/>
          <w:iCs/>
          <w:sz w:val="20"/>
          <w:szCs w:val="20"/>
          <w:lang w:val="uk-UA"/>
        </w:rPr>
        <w:t xml:space="preserve"> подається у наведеному нижче</w:t>
      </w:r>
      <w:r w:rsidRPr="00F83944">
        <w:rPr>
          <w:rFonts w:ascii="Times New Roman" w:hAnsi="Times New Roman"/>
          <w:i/>
          <w:sz w:val="20"/>
          <w:szCs w:val="20"/>
          <w:lang w:val="uk-UA"/>
        </w:rPr>
        <w:t xml:space="preserve"> </w:t>
      </w:r>
      <w:r w:rsidRPr="00F83944">
        <w:rPr>
          <w:rFonts w:ascii="Times New Roman" w:hAnsi="Times New Roman"/>
          <w:i/>
          <w:iCs/>
          <w:sz w:val="20"/>
          <w:szCs w:val="20"/>
          <w:lang w:val="uk-UA"/>
        </w:rPr>
        <w:t>вигляді, на фірмовому бланку Учасника. Учасник не повинен відступати від форми.</w:t>
      </w:r>
    </w:p>
    <w:p w:rsidR="00DE57F1" w:rsidRPr="00F83944" w:rsidRDefault="00DE57F1" w:rsidP="00DE57F1">
      <w:pPr>
        <w:tabs>
          <w:tab w:val="left" w:pos="9195"/>
        </w:tabs>
        <w:spacing w:line="240" w:lineRule="auto"/>
        <w:ind w:left="357"/>
        <w:jc w:val="center"/>
        <w:rPr>
          <w:rFonts w:ascii="Times New Roman" w:hAnsi="Times New Roman"/>
          <w:b/>
          <w:sz w:val="28"/>
          <w:szCs w:val="28"/>
          <w:lang w:val="uk-UA"/>
        </w:rPr>
      </w:pPr>
      <w:r w:rsidRPr="00F83944">
        <w:rPr>
          <w:rFonts w:ascii="Times New Roman" w:hAnsi="Times New Roman"/>
          <w:b/>
          <w:sz w:val="28"/>
          <w:szCs w:val="28"/>
          <w:lang w:val="uk-UA"/>
        </w:rPr>
        <w:t>ВІДОМОСТІ ПРО УЧАСНИКА</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778"/>
        <w:gridCol w:w="5004"/>
      </w:tblGrid>
      <w:tr w:rsidR="00DE57F1" w:rsidRPr="00F83944" w:rsidTr="008E3F38">
        <w:trPr>
          <w:trHeight w:val="460"/>
        </w:trPr>
        <w:tc>
          <w:tcPr>
            <w:tcW w:w="4778" w:type="dxa"/>
            <w:tcMar>
              <w:top w:w="100" w:type="dxa"/>
              <w:left w:w="100" w:type="dxa"/>
              <w:bottom w:w="100" w:type="dxa"/>
              <w:right w:w="100" w:type="dxa"/>
            </w:tcMar>
          </w:tcPr>
          <w:p w:rsidR="00DE57F1" w:rsidRPr="00F83944" w:rsidRDefault="00DE57F1" w:rsidP="008E3F38">
            <w:pPr>
              <w:spacing w:after="0" w:line="240" w:lineRule="auto"/>
              <w:jc w:val="both"/>
              <w:rPr>
                <w:rFonts w:ascii="Times New Roman" w:hAnsi="Times New Roman"/>
                <w:sz w:val="20"/>
                <w:szCs w:val="20"/>
                <w:lang w:val="uk-UA"/>
              </w:rPr>
            </w:pPr>
            <w:r w:rsidRPr="00F83944">
              <w:rPr>
                <w:rFonts w:ascii="Times New Roman" w:hAnsi="Times New Roman"/>
                <w:sz w:val="20"/>
                <w:szCs w:val="20"/>
                <w:lang w:val="uk-UA"/>
              </w:rPr>
              <w:t xml:space="preserve">Повне найменування Учасника (для юридичних осіб) або прізвище, ім`я, по батькові (для фізичних осіб) </w:t>
            </w:r>
          </w:p>
        </w:tc>
        <w:tc>
          <w:tcPr>
            <w:tcW w:w="5004" w:type="dxa"/>
            <w:tcMar>
              <w:top w:w="100" w:type="dxa"/>
              <w:left w:w="100" w:type="dxa"/>
              <w:bottom w:w="100" w:type="dxa"/>
              <w:right w:w="100" w:type="dxa"/>
            </w:tcMar>
          </w:tcPr>
          <w:p w:rsidR="00DE57F1" w:rsidRPr="00F83944" w:rsidRDefault="00DE57F1" w:rsidP="008E3F38">
            <w:pPr>
              <w:spacing w:after="0" w:line="240" w:lineRule="auto"/>
              <w:contextualSpacing/>
              <w:jc w:val="both"/>
              <w:rPr>
                <w:rFonts w:ascii="Times New Roman" w:eastAsia="Times New Roman" w:hAnsi="Times New Roman"/>
                <w:sz w:val="28"/>
                <w:szCs w:val="28"/>
                <w:lang w:val="uk-UA" w:eastAsia="ru-RU"/>
              </w:rPr>
            </w:pPr>
          </w:p>
        </w:tc>
      </w:tr>
      <w:tr w:rsidR="00DE57F1" w:rsidRPr="00F83944" w:rsidTr="008E3F38">
        <w:trPr>
          <w:trHeight w:val="460"/>
        </w:trPr>
        <w:tc>
          <w:tcPr>
            <w:tcW w:w="4778" w:type="dxa"/>
            <w:tcMar>
              <w:top w:w="100" w:type="dxa"/>
              <w:left w:w="100" w:type="dxa"/>
              <w:bottom w:w="100" w:type="dxa"/>
              <w:right w:w="100" w:type="dxa"/>
            </w:tcMar>
          </w:tcPr>
          <w:p w:rsidR="00DE57F1" w:rsidRPr="00F83944" w:rsidRDefault="00DE57F1" w:rsidP="008E3F38">
            <w:pPr>
              <w:spacing w:after="0" w:line="240" w:lineRule="auto"/>
              <w:jc w:val="both"/>
              <w:rPr>
                <w:rFonts w:ascii="Times New Roman" w:hAnsi="Times New Roman"/>
                <w:sz w:val="20"/>
                <w:szCs w:val="20"/>
                <w:lang w:val="uk-UA"/>
              </w:rPr>
            </w:pPr>
            <w:r w:rsidRPr="00F83944">
              <w:rPr>
                <w:rFonts w:ascii="Times New Roman" w:hAnsi="Times New Roman"/>
                <w:sz w:val="20"/>
                <w:szCs w:val="20"/>
                <w:lang w:val="uk-UA"/>
              </w:rPr>
              <w:t>Юридична та фактична адреса (для юридичних осіб) або місце проживання (для фізичних осіб)</w:t>
            </w:r>
          </w:p>
        </w:tc>
        <w:tc>
          <w:tcPr>
            <w:tcW w:w="5004" w:type="dxa"/>
            <w:tcMar>
              <w:top w:w="100" w:type="dxa"/>
              <w:left w:w="100" w:type="dxa"/>
              <w:bottom w:w="100" w:type="dxa"/>
              <w:right w:w="100" w:type="dxa"/>
            </w:tcMar>
          </w:tcPr>
          <w:p w:rsidR="00DE57F1" w:rsidRPr="00F83944" w:rsidRDefault="00DE57F1" w:rsidP="008E3F38">
            <w:pPr>
              <w:spacing w:after="0" w:line="240" w:lineRule="auto"/>
              <w:contextualSpacing/>
              <w:jc w:val="both"/>
              <w:rPr>
                <w:rFonts w:ascii="Times New Roman" w:eastAsia="Times New Roman" w:hAnsi="Times New Roman"/>
                <w:sz w:val="28"/>
                <w:szCs w:val="28"/>
                <w:lang w:val="uk-UA" w:eastAsia="ru-RU"/>
              </w:rPr>
            </w:pPr>
          </w:p>
        </w:tc>
      </w:tr>
      <w:tr w:rsidR="00DE57F1" w:rsidRPr="00F83944" w:rsidTr="008E3F38">
        <w:trPr>
          <w:trHeight w:val="460"/>
        </w:trPr>
        <w:tc>
          <w:tcPr>
            <w:tcW w:w="4778" w:type="dxa"/>
            <w:tcMar>
              <w:top w:w="100" w:type="dxa"/>
              <w:left w:w="100" w:type="dxa"/>
              <w:bottom w:w="100" w:type="dxa"/>
              <w:right w:w="100" w:type="dxa"/>
            </w:tcMar>
          </w:tcPr>
          <w:p w:rsidR="00DE57F1" w:rsidRPr="00F83944" w:rsidRDefault="00DE57F1" w:rsidP="008E3F38">
            <w:pPr>
              <w:spacing w:after="0" w:line="240" w:lineRule="auto"/>
              <w:jc w:val="both"/>
              <w:rPr>
                <w:rFonts w:ascii="Times New Roman" w:hAnsi="Times New Roman"/>
                <w:sz w:val="20"/>
                <w:szCs w:val="20"/>
                <w:lang w:val="uk-UA"/>
              </w:rPr>
            </w:pPr>
            <w:r w:rsidRPr="00F83944">
              <w:rPr>
                <w:rFonts w:ascii="Times New Roman" w:hAnsi="Times New Roman"/>
                <w:sz w:val="20"/>
                <w:szCs w:val="20"/>
                <w:lang w:val="uk-UA"/>
              </w:rPr>
              <w:t>Поштова адреса</w:t>
            </w:r>
          </w:p>
        </w:tc>
        <w:tc>
          <w:tcPr>
            <w:tcW w:w="5004" w:type="dxa"/>
            <w:tcMar>
              <w:top w:w="100" w:type="dxa"/>
              <w:left w:w="100" w:type="dxa"/>
              <w:bottom w:w="100" w:type="dxa"/>
              <w:right w:w="100" w:type="dxa"/>
            </w:tcMar>
          </w:tcPr>
          <w:p w:rsidR="00DE57F1" w:rsidRPr="00F83944" w:rsidRDefault="00DE57F1" w:rsidP="008E3F38">
            <w:pPr>
              <w:spacing w:after="0" w:line="240" w:lineRule="auto"/>
              <w:contextualSpacing/>
              <w:jc w:val="both"/>
              <w:rPr>
                <w:rFonts w:ascii="Times New Roman" w:eastAsia="Times New Roman" w:hAnsi="Times New Roman"/>
                <w:sz w:val="28"/>
                <w:szCs w:val="28"/>
                <w:lang w:val="uk-UA" w:eastAsia="ru-RU"/>
              </w:rPr>
            </w:pPr>
          </w:p>
        </w:tc>
      </w:tr>
      <w:tr w:rsidR="00DE57F1" w:rsidRPr="00F83944" w:rsidTr="008E3F38">
        <w:trPr>
          <w:trHeight w:val="460"/>
        </w:trPr>
        <w:tc>
          <w:tcPr>
            <w:tcW w:w="4778" w:type="dxa"/>
            <w:tcMar>
              <w:top w:w="100" w:type="dxa"/>
              <w:left w:w="100" w:type="dxa"/>
              <w:bottom w:w="100" w:type="dxa"/>
              <w:right w:w="100" w:type="dxa"/>
            </w:tcMar>
          </w:tcPr>
          <w:p w:rsidR="00DE57F1" w:rsidRPr="00F83944" w:rsidRDefault="00DE57F1" w:rsidP="008E3F38">
            <w:pPr>
              <w:spacing w:after="0" w:line="240" w:lineRule="auto"/>
              <w:jc w:val="both"/>
              <w:rPr>
                <w:rFonts w:ascii="Times New Roman" w:hAnsi="Times New Roman"/>
                <w:sz w:val="20"/>
                <w:szCs w:val="20"/>
                <w:lang w:val="uk-UA"/>
              </w:rPr>
            </w:pPr>
            <w:r w:rsidRPr="00F83944">
              <w:rPr>
                <w:rFonts w:ascii="Times New Roman" w:hAnsi="Times New Roman"/>
                <w:sz w:val="20"/>
                <w:szCs w:val="20"/>
                <w:lang w:val="uk-UA"/>
              </w:rPr>
              <w:t>Електронна адреса</w:t>
            </w:r>
          </w:p>
        </w:tc>
        <w:tc>
          <w:tcPr>
            <w:tcW w:w="5004" w:type="dxa"/>
            <w:tcMar>
              <w:top w:w="100" w:type="dxa"/>
              <w:left w:w="100" w:type="dxa"/>
              <w:bottom w:w="100" w:type="dxa"/>
              <w:right w:w="100" w:type="dxa"/>
            </w:tcMar>
          </w:tcPr>
          <w:p w:rsidR="00DE57F1" w:rsidRPr="00F83944" w:rsidRDefault="00DE57F1" w:rsidP="008E3F38">
            <w:pPr>
              <w:spacing w:after="0" w:line="240" w:lineRule="auto"/>
              <w:contextualSpacing/>
              <w:jc w:val="both"/>
              <w:rPr>
                <w:rFonts w:ascii="Times New Roman" w:eastAsia="Times New Roman" w:hAnsi="Times New Roman"/>
                <w:sz w:val="28"/>
                <w:szCs w:val="28"/>
                <w:lang w:val="uk-UA" w:eastAsia="ru-RU"/>
              </w:rPr>
            </w:pPr>
          </w:p>
        </w:tc>
      </w:tr>
      <w:tr w:rsidR="00DE57F1" w:rsidRPr="00F83944" w:rsidTr="008E3F38">
        <w:trPr>
          <w:trHeight w:val="460"/>
        </w:trPr>
        <w:tc>
          <w:tcPr>
            <w:tcW w:w="4778" w:type="dxa"/>
            <w:tcMar>
              <w:top w:w="100" w:type="dxa"/>
              <w:left w:w="100" w:type="dxa"/>
              <w:bottom w:w="100" w:type="dxa"/>
              <w:right w:w="100" w:type="dxa"/>
            </w:tcMar>
          </w:tcPr>
          <w:p w:rsidR="00DE57F1" w:rsidRPr="00F83944" w:rsidRDefault="00DE57F1" w:rsidP="008E3F38">
            <w:pPr>
              <w:spacing w:after="0" w:line="240" w:lineRule="auto"/>
              <w:jc w:val="both"/>
              <w:rPr>
                <w:rFonts w:ascii="Times New Roman" w:hAnsi="Times New Roman"/>
                <w:sz w:val="20"/>
                <w:szCs w:val="20"/>
                <w:lang w:val="uk-UA"/>
              </w:rPr>
            </w:pPr>
            <w:r w:rsidRPr="00F83944">
              <w:rPr>
                <w:rFonts w:ascii="Times New Roman" w:hAnsi="Times New Roman"/>
                <w:sz w:val="20"/>
                <w:szCs w:val="20"/>
                <w:lang w:val="uk-UA"/>
              </w:rPr>
              <w:t>Телефон/факс</w:t>
            </w:r>
          </w:p>
        </w:tc>
        <w:tc>
          <w:tcPr>
            <w:tcW w:w="5004" w:type="dxa"/>
            <w:tcMar>
              <w:top w:w="100" w:type="dxa"/>
              <w:left w:w="100" w:type="dxa"/>
              <w:bottom w:w="100" w:type="dxa"/>
              <w:right w:w="100" w:type="dxa"/>
            </w:tcMar>
          </w:tcPr>
          <w:p w:rsidR="00DE57F1" w:rsidRPr="00F83944" w:rsidRDefault="00DE57F1" w:rsidP="008E3F38">
            <w:pPr>
              <w:spacing w:after="0" w:line="240" w:lineRule="auto"/>
              <w:contextualSpacing/>
              <w:jc w:val="both"/>
              <w:rPr>
                <w:rFonts w:ascii="Times New Roman" w:eastAsia="Times New Roman" w:hAnsi="Times New Roman"/>
                <w:sz w:val="28"/>
                <w:szCs w:val="28"/>
                <w:lang w:val="uk-UA" w:eastAsia="ru-RU"/>
              </w:rPr>
            </w:pPr>
          </w:p>
        </w:tc>
      </w:tr>
      <w:tr w:rsidR="00DE57F1" w:rsidRPr="00F83944" w:rsidTr="008E3F38">
        <w:trPr>
          <w:trHeight w:val="460"/>
        </w:trPr>
        <w:tc>
          <w:tcPr>
            <w:tcW w:w="4778" w:type="dxa"/>
            <w:tcMar>
              <w:top w:w="100" w:type="dxa"/>
              <w:left w:w="100" w:type="dxa"/>
              <w:bottom w:w="100" w:type="dxa"/>
              <w:right w:w="100" w:type="dxa"/>
            </w:tcMar>
          </w:tcPr>
          <w:p w:rsidR="00DE57F1" w:rsidRPr="00F83944" w:rsidRDefault="00DE57F1" w:rsidP="008E3F38">
            <w:pPr>
              <w:spacing w:after="0" w:line="240" w:lineRule="auto"/>
              <w:jc w:val="both"/>
              <w:rPr>
                <w:rFonts w:ascii="Times New Roman" w:hAnsi="Times New Roman"/>
                <w:sz w:val="20"/>
                <w:szCs w:val="20"/>
                <w:lang w:val="uk-UA"/>
              </w:rPr>
            </w:pPr>
            <w:r w:rsidRPr="00F83944">
              <w:rPr>
                <w:rFonts w:ascii="Times New Roman" w:hAnsi="Times New Roman"/>
                <w:sz w:val="20"/>
                <w:szCs w:val="20"/>
                <w:lang w:val="uk-UA"/>
              </w:rPr>
              <w:t>Ідентифікаційний код ЄДРПОУ (реєстраційний номер облікової картки платника податків)</w:t>
            </w:r>
          </w:p>
        </w:tc>
        <w:tc>
          <w:tcPr>
            <w:tcW w:w="5004" w:type="dxa"/>
            <w:tcMar>
              <w:top w:w="100" w:type="dxa"/>
              <w:left w:w="100" w:type="dxa"/>
              <w:bottom w:w="100" w:type="dxa"/>
              <w:right w:w="100" w:type="dxa"/>
            </w:tcMar>
          </w:tcPr>
          <w:p w:rsidR="00DE57F1" w:rsidRPr="00F83944" w:rsidRDefault="00DE57F1" w:rsidP="008E3F38">
            <w:pPr>
              <w:spacing w:after="0" w:line="240" w:lineRule="auto"/>
              <w:contextualSpacing/>
              <w:jc w:val="both"/>
              <w:rPr>
                <w:rFonts w:ascii="Times New Roman" w:eastAsia="Times New Roman" w:hAnsi="Times New Roman"/>
                <w:sz w:val="28"/>
                <w:szCs w:val="28"/>
                <w:lang w:val="uk-UA" w:eastAsia="ru-RU"/>
              </w:rPr>
            </w:pPr>
          </w:p>
        </w:tc>
      </w:tr>
      <w:tr w:rsidR="00DE57F1" w:rsidRPr="00F83944" w:rsidTr="008E3F38">
        <w:trPr>
          <w:trHeight w:val="385"/>
        </w:trPr>
        <w:tc>
          <w:tcPr>
            <w:tcW w:w="4778" w:type="dxa"/>
            <w:tcMar>
              <w:top w:w="100" w:type="dxa"/>
              <w:left w:w="100" w:type="dxa"/>
              <w:bottom w:w="100" w:type="dxa"/>
              <w:right w:w="100" w:type="dxa"/>
            </w:tcMar>
          </w:tcPr>
          <w:p w:rsidR="00DE57F1" w:rsidRPr="00F83944" w:rsidRDefault="00DE57F1" w:rsidP="008E3F38">
            <w:pPr>
              <w:spacing w:after="0" w:line="240" w:lineRule="auto"/>
              <w:jc w:val="both"/>
              <w:rPr>
                <w:rFonts w:ascii="Times New Roman" w:hAnsi="Times New Roman"/>
                <w:sz w:val="20"/>
                <w:szCs w:val="20"/>
                <w:lang w:val="uk-UA"/>
              </w:rPr>
            </w:pPr>
            <w:r w:rsidRPr="00F83944">
              <w:rPr>
                <w:rFonts w:ascii="Times New Roman" w:hAnsi="Times New Roman"/>
                <w:sz w:val="20"/>
                <w:szCs w:val="20"/>
                <w:lang w:val="uk-UA"/>
              </w:rPr>
              <w:t>Тип учасника</w:t>
            </w:r>
          </w:p>
          <w:p w:rsidR="00DE57F1" w:rsidRPr="00F83944" w:rsidRDefault="00DE57F1" w:rsidP="008E3F38">
            <w:pPr>
              <w:spacing w:after="0" w:line="240" w:lineRule="auto"/>
              <w:jc w:val="both"/>
              <w:rPr>
                <w:rFonts w:ascii="Times New Roman" w:hAnsi="Times New Roman"/>
                <w:sz w:val="20"/>
                <w:szCs w:val="20"/>
                <w:lang w:val="uk-UA"/>
              </w:rPr>
            </w:pPr>
            <w:r w:rsidRPr="00F83944">
              <w:rPr>
                <w:rFonts w:ascii="Times New Roman" w:hAnsi="Times New Roman"/>
                <w:sz w:val="20"/>
                <w:szCs w:val="20"/>
                <w:lang w:val="uk-UA"/>
              </w:rPr>
              <w:t>(мікропідприємство, мале підприємство, середнє чи велике підприємство, або не є суб’єктом господарювання)</w:t>
            </w:r>
          </w:p>
          <w:p w:rsidR="00DE57F1" w:rsidRPr="00F83944" w:rsidRDefault="00DE57F1" w:rsidP="008E3F38">
            <w:pPr>
              <w:spacing w:after="0" w:line="240" w:lineRule="auto"/>
              <w:jc w:val="both"/>
              <w:rPr>
                <w:rFonts w:ascii="Times New Roman" w:hAnsi="Times New Roman"/>
                <w:sz w:val="20"/>
                <w:szCs w:val="20"/>
                <w:lang w:val="uk-UA"/>
              </w:rPr>
            </w:pPr>
          </w:p>
        </w:tc>
        <w:tc>
          <w:tcPr>
            <w:tcW w:w="5004" w:type="dxa"/>
            <w:tcMar>
              <w:top w:w="100" w:type="dxa"/>
              <w:left w:w="100" w:type="dxa"/>
              <w:bottom w:w="100" w:type="dxa"/>
              <w:right w:w="100" w:type="dxa"/>
            </w:tcMar>
          </w:tcPr>
          <w:p w:rsidR="00DE57F1" w:rsidRPr="00F83944" w:rsidRDefault="00DE57F1" w:rsidP="008E3F38">
            <w:pPr>
              <w:spacing w:after="0" w:line="240" w:lineRule="auto"/>
              <w:contextualSpacing/>
              <w:jc w:val="both"/>
              <w:rPr>
                <w:rFonts w:ascii="Times New Roman" w:eastAsia="Times New Roman" w:hAnsi="Times New Roman"/>
                <w:sz w:val="28"/>
                <w:szCs w:val="28"/>
                <w:lang w:val="uk-UA" w:eastAsia="ru-RU"/>
              </w:rPr>
            </w:pPr>
          </w:p>
        </w:tc>
      </w:tr>
      <w:tr w:rsidR="00DE57F1" w:rsidRPr="00F83944" w:rsidTr="008E3F38">
        <w:trPr>
          <w:trHeight w:val="460"/>
        </w:trPr>
        <w:tc>
          <w:tcPr>
            <w:tcW w:w="4778" w:type="dxa"/>
            <w:tcMar>
              <w:top w:w="100" w:type="dxa"/>
              <w:left w:w="100" w:type="dxa"/>
              <w:bottom w:w="100" w:type="dxa"/>
              <w:right w:w="100" w:type="dxa"/>
            </w:tcMar>
          </w:tcPr>
          <w:p w:rsidR="00DE57F1" w:rsidRPr="00F83944" w:rsidRDefault="00DE57F1" w:rsidP="008E3F38">
            <w:pPr>
              <w:spacing w:after="0" w:line="240" w:lineRule="auto"/>
              <w:jc w:val="both"/>
              <w:rPr>
                <w:rFonts w:ascii="Times New Roman" w:hAnsi="Times New Roman"/>
                <w:sz w:val="20"/>
                <w:szCs w:val="20"/>
                <w:lang w:val="uk-UA"/>
              </w:rPr>
            </w:pPr>
            <w:r w:rsidRPr="00F83944">
              <w:rPr>
                <w:rFonts w:ascii="Times New Roman" w:hAnsi="Times New Roman"/>
                <w:sz w:val="20"/>
                <w:szCs w:val="20"/>
                <w:lang w:val="uk-UA"/>
              </w:rPr>
              <w:t>Номер свідоцтва про реєстрацію платника податку на додану вартість (або Витягу з реєстру платників ПДВ) та індивідуальний податковий номер – для учасника, який є платником податку на додану вартість</w:t>
            </w:r>
          </w:p>
        </w:tc>
        <w:tc>
          <w:tcPr>
            <w:tcW w:w="5004" w:type="dxa"/>
            <w:tcMar>
              <w:top w:w="100" w:type="dxa"/>
              <w:left w:w="100" w:type="dxa"/>
              <w:bottom w:w="100" w:type="dxa"/>
              <w:right w:w="100" w:type="dxa"/>
            </w:tcMar>
          </w:tcPr>
          <w:p w:rsidR="00DE57F1" w:rsidRPr="00F83944" w:rsidRDefault="00DE57F1" w:rsidP="008E3F38">
            <w:pPr>
              <w:spacing w:after="0" w:line="240" w:lineRule="auto"/>
              <w:contextualSpacing/>
              <w:jc w:val="both"/>
              <w:rPr>
                <w:rFonts w:ascii="Times New Roman" w:eastAsia="Times New Roman" w:hAnsi="Times New Roman"/>
                <w:sz w:val="28"/>
                <w:szCs w:val="28"/>
                <w:lang w:val="uk-UA" w:eastAsia="ru-RU"/>
              </w:rPr>
            </w:pPr>
          </w:p>
        </w:tc>
      </w:tr>
      <w:tr w:rsidR="00DE57F1" w:rsidRPr="00F83944" w:rsidTr="008E3F38">
        <w:trPr>
          <w:trHeight w:val="460"/>
        </w:trPr>
        <w:tc>
          <w:tcPr>
            <w:tcW w:w="4778" w:type="dxa"/>
            <w:tcMar>
              <w:top w:w="100" w:type="dxa"/>
              <w:left w:w="100" w:type="dxa"/>
              <w:bottom w:w="100" w:type="dxa"/>
              <w:right w:w="100" w:type="dxa"/>
            </w:tcMar>
          </w:tcPr>
          <w:p w:rsidR="00DE57F1" w:rsidRPr="00F83944" w:rsidRDefault="00DE57F1" w:rsidP="008E3F38">
            <w:pPr>
              <w:spacing w:after="0" w:line="240" w:lineRule="auto"/>
              <w:jc w:val="both"/>
              <w:rPr>
                <w:rFonts w:ascii="Times New Roman" w:hAnsi="Times New Roman"/>
                <w:sz w:val="20"/>
                <w:szCs w:val="20"/>
                <w:lang w:val="uk-UA"/>
              </w:rPr>
            </w:pPr>
            <w:r w:rsidRPr="00F83944">
              <w:rPr>
                <w:rFonts w:ascii="Times New Roman" w:hAnsi="Times New Roman"/>
                <w:sz w:val="20"/>
                <w:szCs w:val="20"/>
                <w:lang w:val="uk-UA"/>
              </w:rPr>
              <w:t>Керівництво (прізвище, ім’я, по батькові) та контактні дані</w:t>
            </w:r>
          </w:p>
        </w:tc>
        <w:tc>
          <w:tcPr>
            <w:tcW w:w="5004" w:type="dxa"/>
            <w:tcMar>
              <w:top w:w="100" w:type="dxa"/>
              <w:left w:w="100" w:type="dxa"/>
              <w:bottom w:w="100" w:type="dxa"/>
              <w:right w:w="100" w:type="dxa"/>
            </w:tcMar>
          </w:tcPr>
          <w:p w:rsidR="00DE57F1" w:rsidRPr="00F83944" w:rsidRDefault="00DE57F1" w:rsidP="008E3F38">
            <w:pPr>
              <w:spacing w:after="0" w:line="240" w:lineRule="auto"/>
              <w:contextualSpacing/>
              <w:jc w:val="both"/>
              <w:rPr>
                <w:rFonts w:ascii="Times New Roman" w:eastAsia="Times New Roman" w:hAnsi="Times New Roman"/>
                <w:sz w:val="28"/>
                <w:szCs w:val="28"/>
                <w:lang w:val="uk-UA" w:eastAsia="ru-RU"/>
              </w:rPr>
            </w:pPr>
          </w:p>
        </w:tc>
      </w:tr>
      <w:tr w:rsidR="00DE57F1" w:rsidRPr="00F83944" w:rsidTr="008E3F38">
        <w:trPr>
          <w:trHeight w:val="460"/>
        </w:trPr>
        <w:tc>
          <w:tcPr>
            <w:tcW w:w="4778" w:type="dxa"/>
            <w:tcMar>
              <w:top w:w="100" w:type="dxa"/>
              <w:left w:w="100" w:type="dxa"/>
              <w:bottom w:w="100" w:type="dxa"/>
              <w:right w:w="100" w:type="dxa"/>
            </w:tcMar>
          </w:tcPr>
          <w:p w:rsidR="00DE57F1" w:rsidRPr="00F83944" w:rsidRDefault="00DE57F1" w:rsidP="008E3F38">
            <w:pPr>
              <w:spacing w:after="0" w:line="240" w:lineRule="auto"/>
              <w:jc w:val="both"/>
              <w:rPr>
                <w:rFonts w:ascii="Times New Roman" w:hAnsi="Times New Roman"/>
                <w:sz w:val="20"/>
                <w:szCs w:val="20"/>
                <w:lang w:val="uk-UA"/>
              </w:rPr>
            </w:pPr>
            <w:r w:rsidRPr="00F83944">
              <w:rPr>
                <w:rFonts w:ascii="Times New Roman" w:hAnsi="Times New Roman"/>
                <w:sz w:val="20"/>
                <w:szCs w:val="20"/>
                <w:lang w:val="uk-UA"/>
              </w:rPr>
              <w:t>Форма власності та юридичний статус підприємства (організації), дата утворення, місце реєстрації, спеціалізація</w:t>
            </w:r>
          </w:p>
        </w:tc>
        <w:tc>
          <w:tcPr>
            <w:tcW w:w="5004" w:type="dxa"/>
            <w:tcMar>
              <w:top w:w="100" w:type="dxa"/>
              <w:left w:w="100" w:type="dxa"/>
              <w:bottom w:w="100" w:type="dxa"/>
              <w:right w:w="100" w:type="dxa"/>
            </w:tcMar>
          </w:tcPr>
          <w:p w:rsidR="00DE57F1" w:rsidRPr="00F83944" w:rsidRDefault="00DE57F1" w:rsidP="008E3F38">
            <w:pPr>
              <w:spacing w:after="0" w:line="240" w:lineRule="auto"/>
              <w:contextualSpacing/>
              <w:jc w:val="both"/>
              <w:rPr>
                <w:rFonts w:ascii="Times New Roman" w:eastAsia="Times New Roman" w:hAnsi="Times New Roman"/>
                <w:sz w:val="28"/>
                <w:szCs w:val="28"/>
                <w:lang w:val="uk-UA" w:eastAsia="ru-RU"/>
              </w:rPr>
            </w:pPr>
          </w:p>
        </w:tc>
      </w:tr>
      <w:tr w:rsidR="00DE57F1" w:rsidRPr="00F83944" w:rsidTr="008E3F38">
        <w:trPr>
          <w:trHeight w:val="460"/>
        </w:trPr>
        <w:tc>
          <w:tcPr>
            <w:tcW w:w="4778" w:type="dxa"/>
            <w:tcMar>
              <w:top w:w="100" w:type="dxa"/>
              <w:left w:w="100" w:type="dxa"/>
              <w:bottom w:w="100" w:type="dxa"/>
              <w:right w:w="100" w:type="dxa"/>
            </w:tcMar>
          </w:tcPr>
          <w:p w:rsidR="00DE57F1" w:rsidRPr="00F83944" w:rsidRDefault="00DE57F1" w:rsidP="008E3F38">
            <w:pPr>
              <w:spacing w:after="0" w:line="240" w:lineRule="auto"/>
              <w:jc w:val="both"/>
              <w:rPr>
                <w:rFonts w:ascii="Times New Roman" w:hAnsi="Times New Roman"/>
                <w:sz w:val="20"/>
                <w:szCs w:val="20"/>
                <w:lang w:val="uk-UA"/>
              </w:rPr>
            </w:pPr>
            <w:r w:rsidRPr="00F83944">
              <w:rPr>
                <w:rFonts w:ascii="Times New Roman" w:hAnsi="Times New Roman"/>
                <w:sz w:val="20"/>
                <w:szCs w:val="20"/>
                <w:lang w:val="uk-UA"/>
              </w:rPr>
              <w:t>Уповноважений представник Учасника на підписання документів за результатами процедури закупівлі</w:t>
            </w:r>
          </w:p>
        </w:tc>
        <w:tc>
          <w:tcPr>
            <w:tcW w:w="5004" w:type="dxa"/>
            <w:tcMar>
              <w:top w:w="100" w:type="dxa"/>
              <w:left w:w="100" w:type="dxa"/>
              <w:bottom w:w="100" w:type="dxa"/>
              <w:right w:w="100" w:type="dxa"/>
            </w:tcMar>
          </w:tcPr>
          <w:p w:rsidR="00DE57F1" w:rsidRPr="00F83944" w:rsidRDefault="00DE57F1" w:rsidP="008E3F38">
            <w:pPr>
              <w:spacing w:after="0" w:line="240" w:lineRule="auto"/>
              <w:contextualSpacing/>
              <w:jc w:val="both"/>
              <w:rPr>
                <w:rFonts w:ascii="Times New Roman" w:eastAsia="Times New Roman" w:hAnsi="Times New Roman"/>
                <w:sz w:val="28"/>
                <w:szCs w:val="28"/>
                <w:lang w:val="uk-UA" w:eastAsia="ru-RU"/>
              </w:rPr>
            </w:pPr>
          </w:p>
        </w:tc>
      </w:tr>
      <w:tr w:rsidR="00DE57F1" w:rsidRPr="00F83944" w:rsidTr="008E3F38">
        <w:trPr>
          <w:trHeight w:val="460"/>
        </w:trPr>
        <w:tc>
          <w:tcPr>
            <w:tcW w:w="4778" w:type="dxa"/>
            <w:tcMar>
              <w:top w:w="100" w:type="dxa"/>
              <w:left w:w="100" w:type="dxa"/>
              <w:bottom w:w="100" w:type="dxa"/>
              <w:right w:w="100" w:type="dxa"/>
            </w:tcMar>
          </w:tcPr>
          <w:p w:rsidR="00DE57F1" w:rsidRPr="00F83944" w:rsidRDefault="00DE57F1" w:rsidP="008E3F38">
            <w:pPr>
              <w:spacing w:after="0" w:line="240" w:lineRule="auto"/>
              <w:jc w:val="both"/>
              <w:rPr>
                <w:rFonts w:ascii="Times New Roman" w:hAnsi="Times New Roman"/>
                <w:sz w:val="20"/>
                <w:szCs w:val="20"/>
                <w:lang w:val="uk-UA"/>
              </w:rPr>
            </w:pPr>
            <w:r w:rsidRPr="00F83944">
              <w:rPr>
                <w:rFonts w:ascii="Times New Roman" w:hAnsi="Times New Roman"/>
                <w:sz w:val="20"/>
                <w:szCs w:val="20"/>
                <w:lang w:val="uk-UA"/>
              </w:rPr>
              <w:t>Інформація про реквізити банківського(</w:t>
            </w:r>
            <w:proofErr w:type="spellStart"/>
            <w:r w:rsidRPr="00F83944">
              <w:rPr>
                <w:rFonts w:ascii="Times New Roman" w:hAnsi="Times New Roman"/>
                <w:sz w:val="20"/>
                <w:szCs w:val="20"/>
                <w:lang w:val="uk-UA"/>
              </w:rPr>
              <w:t>их</w:t>
            </w:r>
            <w:proofErr w:type="spellEnd"/>
            <w:r w:rsidRPr="00F83944">
              <w:rPr>
                <w:rFonts w:ascii="Times New Roman" w:hAnsi="Times New Roman"/>
                <w:sz w:val="20"/>
                <w:szCs w:val="20"/>
                <w:lang w:val="uk-UA"/>
              </w:rPr>
              <w:t>) рахунку(</w:t>
            </w:r>
            <w:proofErr w:type="spellStart"/>
            <w:r w:rsidRPr="00F83944">
              <w:rPr>
                <w:rFonts w:ascii="Times New Roman" w:hAnsi="Times New Roman"/>
                <w:sz w:val="20"/>
                <w:szCs w:val="20"/>
                <w:lang w:val="uk-UA"/>
              </w:rPr>
              <w:t>ів</w:t>
            </w:r>
            <w:proofErr w:type="spellEnd"/>
            <w:r w:rsidRPr="00F83944">
              <w:rPr>
                <w:rFonts w:ascii="Times New Roman" w:hAnsi="Times New Roman"/>
                <w:sz w:val="20"/>
                <w:szCs w:val="20"/>
                <w:lang w:val="uk-UA"/>
              </w:rPr>
              <w:t>)</w:t>
            </w:r>
          </w:p>
        </w:tc>
        <w:tc>
          <w:tcPr>
            <w:tcW w:w="5004" w:type="dxa"/>
            <w:tcMar>
              <w:top w:w="100" w:type="dxa"/>
              <w:left w:w="100" w:type="dxa"/>
              <w:bottom w:w="100" w:type="dxa"/>
              <w:right w:w="100" w:type="dxa"/>
            </w:tcMar>
          </w:tcPr>
          <w:p w:rsidR="00DE57F1" w:rsidRPr="00F83944" w:rsidRDefault="00DE57F1" w:rsidP="008E3F38">
            <w:pPr>
              <w:spacing w:after="0" w:line="240" w:lineRule="auto"/>
              <w:rPr>
                <w:rFonts w:ascii="Times New Roman" w:hAnsi="Times New Roman"/>
                <w:sz w:val="20"/>
                <w:szCs w:val="20"/>
                <w:lang w:val="uk-UA"/>
              </w:rPr>
            </w:pPr>
          </w:p>
        </w:tc>
      </w:tr>
    </w:tbl>
    <w:p w:rsidR="00DE57F1" w:rsidRPr="00F83944" w:rsidRDefault="00DE57F1" w:rsidP="00DE57F1">
      <w:pPr>
        <w:tabs>
          <w:tab w:val="left" w:pos="9195"/>
        </w:tabs>
        <w:spacing w:line="240" w:lineRule="auto"/>
        <w:jc w:val="both"/>
        <w:rPr>
          <w:rFonts w:ascii="Times New Roman" w:hAnsi="Times New Roman"/>
          <w:sz w:val="28"/>
          <w:szCs w:val="28"/>
          <w:lang w:val="uk-UA"/>
        </w:rPr>
      </w:pPr>
      <w:r w:rsidRPr="00F83944">
        <w:rPr>
          <w:rFonts w:ascii="Times New Roman" w:hAnsi="Times New Roman"/>
          <w:sz w:val="28"/>
          <w:szCs w:val="28"/>
          <w:lang w:val="uk-UA"/>
        </w:rPr>
        <w:t>_________          __________________________________________________</w:t>
      </w:r>
    </w:p>
    <w:p w:rsidR="00DE57F1" w:rsidRPr="00F83944" w:rsidRDefault="00DE57F1" w:rsidP="00DE57F1">
      <w:pPr>
        <w:tabs>
          <w:tab w:val="left" w:pos="9195"/>
        </w:tabs>
        <w:spacing w:line="240" w:lineRule="auto"/>
        <w:jc w:val="both"/>
        <w:rPr>
          <w:rFonts w:ascii="Times New Roman" w:hAnsi="Times New Roman"/>
          <w:i/>
          <w:sz w:val="20"/>
          <w:szCs w:val="20"/>
          <w:lang w:val="uk-UA"/>
        </w:rPr>
      </w:pPr>
      <w:r w:rsidRPr="00F83944">
        <w:rPr>
          <w:rFonts w:ascii="Times New Roman" w:hAnsi="Times New Roman"/>
          <w:i/>
          <w:sz w:val="20"/>
          <w:szCs w:val="20"/>
          <w:lang w:val="uk-UA"/>
        </w:rPr>
        <w:t>(Підпис)              (П.І.Б, посада уповноваженої особи Учасника або П.І.Б. Учасника-фізичної особи)</w:t>
      </w:r>
    </w:p>
    <w:p w:rsidR="00DE57F1" w:rsidRPr="00F83944" w:rsidRDefault="00DE57F1" w:rsidP="00DE57F1">
      <w:pPr>
        <w:pStyle w:val="af"/>
        <w:rPr>
          <w:rFonts w:ascii="Times New Roman" w:hAnsi="Times New Roman"/>
          <w:i/>
          <w:sz w:val="20"/>
          <w:szCs w:val="20"/>
          <w:lang w:val="uk-UA"/>
        </w:rPr>
      </w:pPr>
      <w:r w:rsidRPr="00F83944">
        <w:rPr>
          <w:rFonts w:ascii="Times New Roman" w:hAnsi="Times New Roman"/>
          <w:i/>
          <w:sz w:val="20"/>
          <w:szCs w:val="20"/>
          <w:lang w:val="uk-UA"/>
        </w:rPr>
        <w:t>М.П. (у разі використання суб’єктом господарської діяльності печатки в роботі)</w:t>
      </w:r>
    </w:p>
    <w:p w:rsidR="00DE57F1" w:rsidRPr="00F83944" w:rsidRDefault="00DE57F1" w:rsidP="00DE57F1">
      <w:pPr>
        <w:pStyle w:val="af"/>
        <w:jc w:val="right"/>
        <w:rPr>
          <w:rFonts w:ascii="Times New Roman" w:hAnsi="Times New Roman"/>
          <w:i/>
          <w:sz w:val="20"/>
          <w:szCs w:val="20"/>
          <w:lang w:val="uk-UA"/>
        </w:rPr>
      </w:pPr>
    </w:p>
    <w:p w:rsidR="00F629E9" w:rsidRDefault="00F629E9" w:rsidP="002C2525">
      <w:pPr>
        <w:tabs>
          <w:tab w:val="left" w:pos="7860"/>
        </w:tabs>
        <w:spacing w:after="0" w:line="240" w:lineRule="auto"/>
        <w:jc w:val="center"/>
        <w:rPr>
          <w:rFonts w:ascii="Times New Roman" w:hAnsi="Times New Roman"/>
          <w:b/>
          <w:sz w:val="28"/>
          <w:szCs w:val="28"/>
          <w:lang w:val="uk-UA"/>
        </w:rPr>
      </w:pPr>
    </w:p>
    <w:p w:rsidR="00DE57F1" w:rsidRDefault="00DE57F1" w:rsidP="002C2525">
      <w:pPr>
        <w:tabs>
          <w:tab w:val="left" w:pos="7860"/>
        </w:tabs>
        <w:spacing w:after="0" w:line="240" w:lineRule="auto"/>
        <w:jc w:val="center"/>
        <w:rPr>
          <w:rFonts w:ascii="Times New Roman" w:hAnsi="Times New Roman"/>
          <w:b/>
          <w:sz w:val="28"/>
          <w:szCs w:val="28"/>
          <w:lang w:val="uk-UA"/>
        </w:rPr>
      </w:pPr>
    </w:p>
    <w:p w:rsidR="00DE57F1" w:rsidRDefault="00DE57F1" w:rsidP="002C2525">
      <w:pPr>
        <w:tabs>
          <w:tab w:val="left" w:pos="7860"/>
        </w:tabs>
        <w:spacing w:after="0" w:line="240" w:lineRule="auto"/>
        <w:jc w:val="center"/>
        <w:rPr>
          <w:rFonts w:ascii="Times New Roman" w:hAnsi="Times New Roman"/>
          <w:b/>
          <w:sz w:val="28"/>
          <w:szCs w:val="28"/>
          <w:lang w:val="uk-UA"/>
        </w:rPr>
      </w:pPr>
    </w:p>
    <w:p w:rsidR="00DE57F1" w:rsidRDefault="00DE57F1" w:rsidP="002C2525">
      <w:pPr>
        <w:tabs>
          <w:tab w:val="left" w:pos="7860"/>
        </w:tabs>
        <w:spacing w:after="0" w:line="240" w:lineRule="auto"/>
        <w:jc w:val="center"/>
        <w:rPr>
          <w:rFonts w:ascii="Times New Roman" w:hAnsi="Times New Roman"/>
          <w:b/>
          <w:sz w:val="28"/>
          <w:szCs w:val="28"/>
          <w:lang w:val="uk-UA"/>
        </w:rPr>
      </w:pPr>
    </w:p>
    <w:p w:rsidR="00717AFF" w:rsidRDefault="00717AFF" w:rsidP="002C2525">
      <w:pPr>
        <w:tabs>
          <w:tab w:val="left" w:pos="7860"/>
        </w:tabs>
        <w:spacing w:after="0" w:line="240" w:lineRule="auto"/>
        <w:jc w:val="center"/>
        <w:rPr>
          <w:rFonts w:ascii="Times New Roman" w:hAnsi="Times New Roman"/>
          <w:b/>
          <w:sz w:val="28"/>
          <w:szCs w:val="28"/>
          <w:lang w:val="uk-UA"/>
        </w:rPr>
      </w:pPr>
    </w:p>
    <w:p w:rsidR="00DE57F1" w:rsidRDefault="00DE57F1" w:rsidP="002C2525">
      <w:pPr>
        <w:tabs>
          <w:tab w:val="left" w:pos="7860"/>
        </w:tabs>
        <w:spacing w:after="0" w:line="240" w:lineRule="auto"/>
        <w:jc w:val="center"/>
        <w:rPr>
          <w:rFonts w:ascii="Times New Roman" w:hAnsi="Times New Roman"/>
          <w:b/>
          <w:sz w:val="28"/>
          <w:szCs w:val="28"/>
          <w:lang w:val="uk-UA"/>
        </w:rPr>
      </w:pPr>
    </w:p>
    <w:p w:rsidR="00DE57F1" w:rsidRDefault="00DE57F1" w:rsidP="002C2525">
      <w:pPr>
        <w:tabs>
          <w:tab w:val="left" w:pos="7860"/>
        </w:tabs>
        <w:spacing w:after="0" w:line="240" w:lineRule="auto"/>
        <w:jc w:val="center"/>
        <w:rPr>
          <w:rFonts w:ascii="Times New Roman" w:hAnsi="Times New Roman"/>
          <w:b/>
          <w:sz w:val="28"/>
          <w:szCs w:val="28"/>
          <w:lang w:val="uk-UA"/>
        </w:rPr>
      </w:pPr>
    </w:p>
    <w:p w:rsidR="00DE57F1" w:rsidRPr="00F83944" w:rsidRDefault="00DE57F1" w:rsidP="00DE57F1">
      <w:pPr>
        <w:pStyle w:val="af"/>
        <w:jc w:val="right"/>
        <w:rPr>
          <w:rFonts w:ascii="Times New Roman" w:eastAsia="Calibri" w:hAnsi="Times New Roman"/>
          <w:b/>
          <w:sz w:val="28"/>
          <w:szCs w:val="28"/>
          <w:lang w:val="uk-UA" w:eastAsia="en-US"/>
        </w:rPr>
      </w:pPr>
      <w:r w:rsidRPr="00F83944">
        <w:rPr>
          <w:rFonts w:ascii="Times New Roman" w:eastAsia="Calibri" w:hAnsi="Times New Roman"/>
          <w:b/>
          <w:sz w:val="28"/>
          <w:szCs w:val="28"/>
          <w:lang w:val="uk-UA" w:eastAsia="en-US"/>
        </w:rPr>
        <w:lastRenderedPageBreak/>
        <w:t>Додаток 3</w:t>
      </w:r>
    </w:p>
    <w:p w:rsidR="00DE57F1" w:rsidRPr="00F83944" w:rsidRDefault="00DE57F1" w:rsidP="00DE57F1">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spacing w:after="0" w:line="240" w:lineRule="auto"/>
        <w:ind w:left="5664" w:right="196" w:firstLine="6"/>
        <w:jc w:val="right"/>
        <w:rPr>
          <w:rFonts w:ascii="Times New Roman" w:hAnsi="Times New Roman"/>
          <w:i/>
          <w:iCs/>
          <w:sz w:val="20"/>
          <w:szCs w:val="20"/>
          <w:lang w:val="uk-UA"/>
        </w:rPr>
      </w:pPr>
      <w:r w:rsidRPr="00F83944">
        <w:rPr>
          <w:rFonts w:ascii="Times New Roman" w:hAnsi="Times New Roman"/>
          <w:i/>
          <w:iCs/>
          <w:sz w:val="20"/>
          <w:szCs w:val="20"/>
          <w:lang w:val="uk-UA"/>
        </w:rPr>
        <w:t>до Оголошення про проведення закупівлі</w:t>
      </w:r>
    </w:p>
    <w:p w:rsidR="00DE57F1" w:rsidRPr="00F83944" w:rsidRDefault="00DE57F1" w:rsidP="00DE57F1">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spacing w:after="0" w:line="240" w:lineRule="auto"/>
        <w:ind w:left="5664" w:right="196" w:firstLine="6"/>
        <w:jc w:val="right"/>
        <w:rPr>
          <w:rFonts w:ascii="Times New Roman" w:hAnsi="Times New Roman"/>
          <w:i/>
          <w:iCs/>
          <w:sz w:val="20"/>
          <w:szCs w:val="20"/>
          <w:lang w:val="uk-UA"/>
        </w:rPr>
      </w:pPr>
      <w:r w:rsidRPr="00F83944">
        <w:rPr>
          <w:rFonts w:ascii="Times New Roman" w:hAnsi="Times New Roman"/>
          <w:i/>
          <w:iCs/>
          <w:sz w:val="20"/>
          <w:szCs w:val="20"/>
          <w:lang w:val="uk-UA"/>
        </w:rPr>
        <w:t>через систему електронних закупівель</w:t>
      </w:r>
    </w:p>
    <w:p w:rsidR="00DE57F1" w:rsidRPr="00F83944" w:rsidRDefault="00DE57F1" w:rsidP="00DE57F1">
      <w:pPr>
        <w:tabs>
          <w:tab w:val="left" w:pos="7860"/>
        </w:tabs>
        <w:spacing w:after="0" w:line="240" w:lineRule="auto"/>
        <w:rPr>
          <w:rFonts w:ascii="Times New Roman" w:hAnsi="Times New Roman"/>
          <w:b/>
          <w:sz w:val="28"/>
          <w:szCs w:val="28"/>
          <w:lang w:val="uk-UA"/>
        </w:rPr>
      </w:pPr>
    </w:p>
    <w:p w:rsidR="006E7ACD" w:rsidRPr="00E62288" w:rsidRDefault="006E7ACD" w:rsidP="006E7ACD">
      <w:pPr>
        <w:pStyle w:val="af7"/>
        <w:jc w:val="center"/>
        <w:rPr>
          <w:b/>
          <w:color w:val="000000"/>
          <w:sz w:val="27"/>
          <w:szCs w:val="27"/>
        </w:rPr>
      </w:pPr>
      <w:r w:rsidRPr="00E62288">
        <w:rPr>
          <w:b/>
          <w:color w:val="000000"/>
          <w:sz w:val="27"/>
          <w:szCs w:val="27"/>
        </w:rPr>
        <w:t>Технічні вимоги до предмета закупівлі</w:t>
      </w:r>
    </w:p>
    <w:p w:rsidR="006E7ACD" w:rsidRPr="00854208" w:rsidRDefault="006E7ACD" w:rsidP="00854208">
      <w:pPr>
        <w:spacing w:after="0" w:line="240" w:lineRule="auto"/>
        <w:jc w:val="center"/>
        <w:rPr>
          <w:rFonts w:ascii="Times New Roman" w:eastAsia="Times New Roman" w:hAnsi="Times New Roman"/>
          <w:sz w:val="28"/>
          <w:szCs w:val="28"/>
          <w:lang w:val="uk-UA"/>
        </w:rPr>
      </w:pPr>
      <w:r w:rsidRPr="006E7ACD">
        <w:rPr>
          <w:rFonts w:ascii="Times New Roman" w:eastAsia="Times New Roman" w:hAnsi="Times New Roman"/>
          <w:b/>
          <w:color w:val="000000"/>
          <w:sz w:val="27"/>
          <w:szCs w:val="27"/>
          <w:lang w:val="uk-UA" w:eastAsia="uk-UA"/>
        </w:rPr>
        <w:t>Предмет закупівлі:</w:t>
      </w:r>
      <w:r w:rsidRPr="006E7ACD">
        <w:rPr>
          <w:sz w:val="27"/>
          <w:szCs w:val="27"/>
        </w:rPr>
        <w:t xml:space="preserve"> </w:t>
      </w:r>
      <w:r w:rsidR="009B30D1">
        <w:rPr>
          <w:rFonts w:ascii="Times New Roman" w:eastAsia="Times New Roman" w:hAnsi="Times New Roman"/>
          <w:sz w:val="28"/>
          <w:szCs w:val="28"/>
          <w:lang w:val="uk-UA"/>
        </w:rPr>
        <w:t>Бензин А-95</w:t>
      </w:r>
      <w:r w:rsidR="00854208">
        <w:rPr>
          <w:rFonts w:ascii="Times New Roman" w:eastAsia="Times New Roman" w:hAnsi="Times New Roman"/>
          <w:sz w:val="28"/>
          <w:szCs w:val="28"/>
          <w:lang w:val="uk-UA"/>
        </w:rPr>
        <w:t>, дизельне паливо</w:t>
      </w:r>
      <w:r w:rsidRPr="006E7ACD">
        <w:rPr>
          <w:rFonts w:ascii="Times New Roman" w:eastAsia="Times New Roman" w:hAnsi="Times New Roman"/>
          <w:sz w:val="28"/>
          <w:szCs w:val="28"/>
          <w:lang w:val="uk-UA"/>
        </w:rPr>
        <w:t xml:space="preserve"> </w:t>
      </w:r>
      <w:r w:rsidR="00854208">
        <w:rPr>
          <w:rFonts w:ascii="Times New Roman" w:eastAsia="Times New Roman" w:hAnsi="Times New Roman"/>
          <w:sz w:val="28"/>
          <w:szCs w:val="28"/>
          <w:lang w:val="uk-UA"/>
        </w:rPr>
        <w:t>(</w:t>
      </w:r>
      <w:proofErr w:type="spellStart"/>
      <w:r w:rsidRPr="006E7ACD">
        <w:rPr>
          <w:rFonts w:ascii="Times New Roman" w:eastAsia="Times New Roman" w:hAnsi="Times New Roman"/>
          <w:sz w:val="28"/>
          <w:szCs w:val="28"/>
          <w:lang w:val="uk-UA"/>
        </w:rPr>
        <w:t>ДК</w:t>
      </w:r>
      <w:proofErr w:type="spellEnd"/>
      <w:r w:rsidRPr="006E7ACD">
        <w:rPr>
          <w:rFonts w:ascii="Times New Roman" w:eastAsia="Times New Roman" w:hAnsi="Times New Roman"/>
          <w:sz w:val="28"/>
          <w:szCs w:val="28"/>
          <w:lang w:val="uk-UA"/>
        </w:rPr>
        <w:t xml:space="preserve"> 021:2015: 09130000-9</w:t>
      </w:r>
      <w:r w:rsidR="00854208">
        <w:rPr>
          <w:rFonts w:ascii="Times New Roman" w:eastAsia="Times New Roman" w:hAnsi="Times New Roman"/>
          <w:sz w:val="28"/>
          <w:szCs w:val="28"/>
          <w:lang w:val="uk-UA"/>
        </w:rPr>
        <w:t xml:space="preserve">: </w:t>
      </w:r>
      <w:r w:rsidRPr="006E7ACD">
        <w:rPr>
          <w:rFonts w:ascii="Times New Roman" w:hAnsi="Times New Roman"/>
          <w:sz w:val="28"/>
          <w:szCs w:val="28"/>
          <w:lang w:val="uk-UA"/>
        </w:rPr>
        <w:t>Нафта і дистиляти</w:t>
      </w:r>
      <w:r w:rsidR="00854208">
        <w:rPr>
          <w:rFonts w:ascii="Times New Roman" w:hAnsi="Times New Roman"/>
          <w:sz w:val="28"/>
          <w:szCs w:val="28"/>
          <w:lang w:val="uk-UA"/>
        </w:rPr>
        <w:t>)</w:t>
      </w: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1"/>
        <w:gridCol w:w="2926"/>
        <w:gridCol w:w="2477"/>
        <w:gridCol w:w="3559"/>
      </w:tblGrid>
      <w:tr w:rsidR="006E7ACD" w:rsidRPr="006E7ACD" w:rsidTr="009B30D1">
        <w:trPr>
          <w:trHeight w:val="210"/>
        </w:trPr>
        <w:tc>
          <w:tcPr>
            <w:tcW w:w="801" w:type="dxa"/>
          </w:tcPr>
          <w:p w:rsidR="006E7ACD" w:rsidRPr="006E7ACD" w:rsidRDefault="006E7ACD" w:rsidP="008E3F38">
            <w:pPr>
              <w:pStyle w:val="af"/>
              <w:jc w:val="both"/>
              <w:rPr>
                <w:rFonts w:ascii="Times New Roman" w:eastAsiaTheme="minorHAnsi" w:hAnsi="Times New Roman"/>
                <w:b/>
                <w:sz w:val="24"/>
                <w:szCs w:val="24"/>
                <w:lang w:val="uk-UA" w:eastAsia="en-US"/>
              </w:rPr>
            </w:pPr>
            <w:r w:rsidRPr="006E7ACD">
              <w:rPr>
                <w:rFonts w:ascii="Times New Roman" w:eastAsiaTheme="minorHAnsi" w:hAnsi="Times New Roman"/>
                <w:b/>
                <w:sz w:val="24"/>
                <w:szCs w:val="24"/>
                <w:lang w:val="uk-UA" w:eastAsia="en-US"/>
              </w:rPr>
              <w:t>№п/п</w:t>
            </w:r>
          </w:p>
        </w:tc>
        <w:tc>
          <w:tcPr>
            <w:tcW w:w="2926" w:type="dxa"/>
          </w:tcPr>
          <w:p w:rsidR="006E7ACD" w:rsidRPr="006E7ACD" w:rsidRDefault="006E7ACD" w:rsidP="008E3F38">
            <w:pPr>
              <w:pStyle w:val="af"/>
              <w:jc w:val="both"/>
              <w:rPr>
                <w:rFonts w:ascii="Times New Roman" w:eastAsiaTheme="minorHAnsi" w:hAnsi="Times New Roman"/>
                <w:b/>
                <w:sz w:val="24"/>
                <w:szCs w:val="24"/>
                <w:lang w:val="uk-UA" w:eastAsia="en-US"/>
              </w:rPr>
            </w:pPr>
            <w:r w:rsidRPr="006E7ACD">
              <w:rPr>
                <w:rFonts w:ascii="Times New Roman" w:eastAsiaTheme="minorHAnsi" w:hAnsi="Times New Roman"/>
                <w:b/>
                <w:sz w:val="24"/>
                <w:szCs w:val="24"/>
                <w:lang w:val="uk-UA" w:eastAsia="en-US"/>
              </w:rPr>
              <w:t>Найменування предмета закупівлі</w:t>
            </w:r>
          </w:p>
        </w:tc>
        <w:tc>
          <w:tcPr>
            <w:tcW w:w="2477" w:type="dxa"/>
          </w:tcPr>
          <w:p w:rsidR="006E7ACD" w:rsidRPr="006E7ACD" w:rsidRDefault="006E7ACD" w:rsidP="008E3F38">
            <w:pPr>
              <w:pStyle w:val="af"/>
              <w:jc w:val="both"/>
              <w:rPr>
                <w:rFonts w:ascii="Times New Roman" w:eastAsiaTheme="minorHAnsi" w:hAnsi="Times New Roman"/>
                <w:b/>
                <w:sz w:val="24"/>
                <w:szCs w:val="24"/>
                <w:lang w:val="uk-UA" w:eastAsia="en-US"/>
              </w:rPr>
            </w:pPr>
            <w:r w:rsidRPr="006E7ACD">
              <w:rPr>
                <w:rFonts w:ascii="Times New Roman" w:eastAsiaTheme="minorHAnsi" w:hAnsi="Times New Roman"/>
                <w:b/>
                <w:sz w:val="24"/>
                <w:szCs w:val="24"/>
                <w:lang w:val="uk-UA" w:eastAsia="en-US"/>
              </w:rPr>
              <w:t>Обсяг (л)</w:t>
            </w:r>
          </w:p>
        </w:tc>
        <w:tc>
          <w:tcPr>
            <w:tcW w:w="3559" w:type="dxa"/>
          </w:tcPr>
          <w:p w:rsidR="006E7ACD" w:rsidRPr="006E7ACD" w:rsidRDefault="006E7ACD" w:rsidP="008E3F38">
            <w:pPr>
              <w:pStyle w:val="af"/>
              <w:jc w:val="both"/>
              <w:rPr>
                <w:rFonts w:ascii="Times New Roman" w:eastAsiaTheme="minorHAnsi" w:hAnsi="Times New Roman"/>
                <w:b/>
                <w:sz w:val="24"/>
                <w:szCs w:val="24"/>
                <w:lang w:val="uk-UA" w:eastAsia="en-US"/>
              </w:rPr>
            </w:pPr>
            <w:r w:rsidRPr="006E7ACD">
              <w:rPr>
                <w:rFonts w:ascii="Times New Roman" w:eastAsiaTheme="minorHAnsi" w:hAnsi="Times New Roman"/>
                <w:b/>
                <w:sz w:val="24"/>
                <w:szCs w:val="24"/>
                <w:lang w:val="uk-UA" w:eastAsia="en-US"/>
              </w:rPr>
              <w:t>Умови постачання</w:t>
            </w:r>
          </w:p>
        </w:tc>
      </w:tr>
      <w:tr w:rsidR="006E7ACD" w:rsidRPr="006E7ACD" w:rsidTr="009B30D1">
        <w:trPr>
          <w:trHeight w:val="141"/>
        </w:trPr>
        <w:tc>
          <w:tcPr>
            <w:tcW w:w="801" w:type="dxa"/>
          </w:tcPr>
          <w:p w:rsidR="006E7ACD" w:rsidRPr="006E7ACD" w:rsidRDefault="00AB0540" w:rsidP="008E3F38">
            <w:pPr>
              <w:pStyle w:val="af"/>
              <w:jc w:val="both"/>
              <w:rPr>
                <w:rFonts w:ascii="Times New Roman" w:eastAsiaTheme="minorHAnsi" w:hAnsi="Times New Roman"/>
                <w:sz w:val="24"/>
                <w:szCs w:val="24"/>
                <w:lang w:val="uk-UA" w:eastAsia="en-US"/>
              </w:rPr>
            </w:pPr>
            <w:r>
              <w:rPr>
                <w:rFonts w:ascii="Times New Roman" w:eastAsiaTheme="minorHAnsi" w:hAnsi="Times New Roman"/>
                <w:sz w:val="24"/>
                <w:szCs w:val="24"/>
                <w:lang w:val="uk-UA" w:eastAsia="en-US"/>
              </w:rPr>
              <w:t>1</w:t>
            </w:r>
          </w:p>
        </w:tc>
        <w:tc>
          <w:tcPr>
            <w:tcW w:w="2926" w:type="dxa"/>
          </w:tcPr>
          <w:p w:rsidR="006E7ACD" w:rsidRPr="006E7ACD" w:rsidRDefault="009B30D1" w:rsidP="008E3F38">
            <w:pPr>
              <w:pStyle w:val="af"/>
              <w:jc w:val="both"/>
              <w:rPr>
                <w:rFonts w:ascii="Times New Roman" w:eastAsiaTheme="minorHAnsi" w:hAnsi="Times New Roman"/>
                <w:sz w:val="24"/>
                <w:szCs w:val="24"/>
                <w:lang w:val="uk-UA" w:eastAsia="en-US"/>
              </w:rPr>
            </w:pPr>
            <w:r>
              <w:rPr>
                <w:rFonts w:ascii="Times New Roman" w:hAnsi="Times New Roman"/>
                <w:sz w:val="24"/>
                <w:szCs w:val="24"/>
                <w:lang w:val="uk-UA" w:eastAsia="uk-UA"/>
              </w:rPr>
              <w:t>Бензин А 95</w:t>
            </w:r>
          </w:p>
        </w:tc>
        <w:tc>
          <w:tcPr>
            <w:tcW w:w="2477" w:type="dxa"/>
          </w:tcPr>
          <w:p w:rsidR="006E7ACD" w:rsidRPr="006B737B" w:rsidRDefault="00854208" w:rsidP="008E3F38">
            <w:pPr>
              <w:pStyle w:val="af"/>
              <w:jc w:val="both"/>
              <w:rPr>
                <w:rFonts w:ascii="Times New Roman" w:eastAsiaTheme="minorHAnsi" w:hAnsi="Times New Roman"/>
                <w:sz w:val="24"/>
                <w:szCs w:val="24"/>
                <w:highlight w:val="yellow"/>
                <w:lang w:val="uk-UA" w:eastAsia="en-US"/>
              </w:rPr>
            </w:pPr>
            <w:r>
              <w:rPr>
                <w:rFonts w:ascii="Times New Roman" w:eastAsiaTheme="minorHAnsi" w:hAnsi="Times New Roman"/>
                <w:sz w:val="24"/>
                <w:szCs w:val="24"/>
                <w:lang w:val="uk-UA" w:eastAsia="en-US"/>
              </w:rPr>
              <w:t>1 100</w:t>
            </w:r>
          </w:p>
        </w:tc>
        <w:tc>
          <w:tcPr>
            <w:tcW w:w="3559" w:type="dxa"/>
          </w:tcPr>
          <w:p w:rsidR="006E7ACD" w:rsidRPr="006E7ACD" w:rsidRDefault="009B30D1" w:rsidP="008E3F38">
            <w:pPr>
              <w:pStyle w:val="af"/>
              <w:jc w:val="both"/>
              <w:rPr>
                <w:rFonts w:ascii="Times New Roman" w:eastAsiaTheme="minorHAnsi" w:hAnsi="Times New Roman"/>
                <w:b/>
                <w:sz w:val="24"/>
                <w:szCs w:val="24"/>
                <w:u w:val="single"/>
                <w:lang w:val="uk-UA" w:eastAsia="en-US"/>
              </w:rPr>
            </w:pPr>
            <w:r w:rsidRPr="006E7ACD">
              <w:rPr>
                <w:rFonts w:ascii="Times New Roman" w:eastAsiaTheme="minorHAnsi" w:hAnsi="Times New Roman"/>
                <w:sz w:val="24"/>
                <w:szCs w:val="24"/>
                <w:lang w:val="uk-UA" w:eastAsia="en-US"/>
              </w:rPr>
              <w:t>Цілодобово по талону з АЗС Учасника.</w:t>
            </w:r>
          </w:p>
        </w:tc>
      </w:tr>
      <w:tr w:rsidR="00AB0540" w:rsidRPr="006E7ACD" w:rsidTr="009B30D1">
        <w:trPr>
          <w:trHeight w:val="141"/>
        </w:trPr>
        <w:tc>
          <w:tcPr>
            <w:tcW w:w="801" w:type="dxa"/>
          </w:tcPr>
          <w:p w:rsidR="00AB0540" w:rsidRPr="006E7ACD" w:rsidRDefault="00AB0540" w:rsidP="008E3F38">
            <w:pPr>
              <w:pStyle w:val="af"/>
              <w:jc w:val="both"/>
              <w:rPr>
                <w:rFonts w:ascii="Times New Roman" w:eastAsiaTheme="minorHAnsi" w:hAnsi="Times New Roman"/>
                <w:sz w:val="24"/>
                <w:szCs w:val="24"/>
                <w:lang w:val="uk-UA" w:eastAsia="en-US"/>
              </w:rPr>
            </w:pPr>
            <w:r>
              <w:rPr>
                <w:rFonts w:ascii="Times New Roman" w:eastAsiaTheme="minorHAnsi" w:hAnsi="Times New Roman"/>
                <w:sz w:val="24"/>
                <w:szCs w:val="24"/>
                <w:lang w:val="uk-UA" w:eastAsia="en-US"/>
              </w:rPr>
              <w:t>2</w:t>
            </w:r>
          </w:p>
        </w:tc>
        <w:tc>
          <w:tcPr>
            <w:tcW w:w="2926" w:type="dxa"/>
          </w:tcPr>
          <w:p w:rsidR="00AB0540" w:rsidRDefault="00AB0540" w:rsidP="008E3F38">
            <w:pPr>
              <w:pStyle w:val="af"/>
              <w:jc w:val="both"/>
              <w:rPr>
                <w:rFonts w:ascii="Times New Roman" w:hAnsi="Times New Roman"/>
                <w:sz w:val="24"/>
                <w:szCs w:val="24"/>
                <w:lang w:val="uk-UA" w:eastAsia="uk-UA"/>
              </w:rPr>
            </w:pPr>
            <w:r>
              <w:rPr>
                <w:rFonts w:ascii="Times New Roman" w:hAnsi="Times New Roman"/>
                <w:sz w:val="24"/>
                <w:szCs w:val="24"/>
                <w:lang w:val="uk-UA" w:eastAsia="uk-UA"/>
              </w:rPr>
              <w:t>Дизельне паливо</w:t>
            </w:r>
          </w:p>
        </w:tc>
        <w:tc>
          <w:tcPr>
            <w:tcW w:w="2477" w:type="dxa"/>
          </w:tcPr>
          <w:p w:rsidR="00AB0540" w:rsidRPr="006B737B" w:rsidRDefault="00854208" w:rsidP="008E3F38">
            <w:pPr>
              <w:pStyle w:val="af"/>
              <w:jc w:val="both"/>
              <w:rPr>
                <w:rFonts w:ascii="Times New Roman" w:eastAsiaTheme="minorHAnsi" w:hAnsi="Times New Roman"/>
                <w:sz w:val="24"/>
                <w:szCs w:val="24"/>
                <w:highlight w:val="yellow"/>
                <w:lang w:val="uk-UA" w:eastAsia="en-US"/>
              </w:rPr>
            </w:pPr>
            <w:r>
              <w:rPr>
                <w:rFonts w:ascii="Times New Roman" w:eastAsiaTheme="minorHAnsi" w:hAnsi="Times New Roman"/>
                <w:sz w:val="24"/>
                <w:szCs w:val="24"/>
                <w:lang w:val="uk-UA" w:eastAsia="en-US"/>
              </w:rPr>
              <w:t>5 1</w:t>
            </w:r>
            <w:r w:rsidR="00AB0540" w:rsidRPr="004A1FCC">
              <w:rPr>
                <w:rFonts w:ascii="Times New Roman" w:eastAsiaTheme="minorHAnsi" w:hAnsi="Times New Roman"/>
                <w:sz w:val="24"/>
                <w:szCs w:val="24"/>
                <w:lang w:val="uk-UA" w:eastAsia="en-US"/>
              </w:rPr>
              <w:t>00</w:t>
            </w:r>
          </w:p>
        </w:tc>
        <w:tc>
          <w:tcPr>
            <w:tcW w:w="3559" w:type="dxa"/>
          </w:tcPr>
          <w:p w:rsidR="00AB0540" w:rsidRPr="006E7ACD" w:rsidRDefault="00AB0540" w:rsidP="008E3F38">
            <w:pPr>
              <w:pStyle w:val="af"/>
              <w:jc w:val="both"/>
              <w:rPr>
                <w:rFonts w:ascii="Times New Roman" w:eastAsiaTheme="minorHAnsi" w:hAnsi="Times New Roman"/>
                <w:sz w:val="24"/>
                <w:szCs w:val="24"/>
                <w:lang w:val="uk-UA" w:eastAsia="en-US"/>
              </w:rPr>
            </w:pPr>
            <w:r w:rsidRPr="006E7ACD">
              <w:rPr>
                <w:rFonts w:ascii="Times New Roman" w:eastAsiaTheme="minorHAnsi" w:hAnsi="Times New Roman"/>
                <w:sz w:val="24"/>
                <w:szCs w:val="24"/>
                <w:lang w:val="uk-UA" w:eastAsia="en-US"/>
              </w:rPr>
              <w:t>Цілодобово по талону з АЗС Учасника.</w:t>
            </w:r>
          </w:p>
        </w:tc>
      </w:tr>
    </w:tbl>
    <w:p w:rsidR="00854208" w:rsidRDefault="00854208" w:rsidP="00854208">
      <w:pPr>
        <w:keepNext/>
        <w:keepLines/>
        <w:ind w:right="120"/>
        <w:contextualSpacing/>
        <w:jc w:val="both"/>
        <w:rPr>
          <w:rFonts w:ascii="Times New Roman" w:hAnsi="Times New Roman"/>
          <w:sz w:val="24"/>
          <w:szCs w:val="24"/>
          <w:lang w:val="uk-UA"/>
        </w:rPr>
      </w:pPr>
    </w:p>
    <w:p w:rsidR="00854208" w:rsidRDefault="00854208" w:rsidP="00854208">
      <w:pPr>
        <w:pStyle w:val="af"/>
        <w:jc w:val="both"/>
        <w:rPr>
          <w:rFonts w:ascii="Times New Roman" w:hAnsi="Times New Roman"/>
          <w:bCs/>
          <w:iCs/>
          <w:sz w:val="24"/>
          <w:szCs w:val="24"/>
          <w:lang w:val="uk-UA"/>
        </w:rPr>
      </w:pPr>
      <w:r w:rsidRPr="00854208">
        <w:rPr>
          <w:rFonts w:ascii="Times New Roman" w:hAnsi="Times New Roman"/>
          <w:sz w:val="24"/>
          <w:szCs w:val="24"/>
          <w:lang w:val="uk-UA"/>
        </w:rPr>
        <w:t xml:space="preserve">Паливо постачати у 2022р. на власних АЗС Постачальника або список АЗС, з якими Постачальник (учасник)  має угоди про надання  аналогічних послуг на продаж палива (чинні на момент подання пропозиції), які повинні  знаходитись (у </w:t>
      </w:r>
      <w:proofErr w:type="spellStart"/>
      <w:r w:rsidRPr="00854208">
        <w:rPr>
          <w:rFonts w:ascii="Times New Roman" w:hAnsi="Times New Roman"/>
          <w:sz w:val="24"/>
          <w:szCs w:val="24"/>
          <w:lang w:val="uk-UA"/>
        </w:rPr>
        <w:t>Стрийському</w:t>
      </w:r>
      <w:proofErr w:type="spellEnd"/>
      <w:r w:rsidRPr="00854208">
        <w:rPr>
          <w:rFonts w:ascii="Times New Roman" w:hAnsi="Times New Roman"/>
          <w:sz w:val="24"/>
          <w:szCs w:val="24"/>
          <w:lang w:val="uk-UA"/>
        </w:rPr>
        <w:t xml:space="preserve"> районі, Львівської області) в межах не більше 7,5 км від місця стоянки автотранспорту  Замовника (</w:t>
      </w:r>
      <w:proofErr w:type="spellStart"/>
      <w:r w:rsidRPr="00854208">
        <w:rPr>
          <w:rFonts w:ascii="Times New Roman" w:hAnsi="Times New Roman"/>
          <w:sz w:val="24"/>
          <w:szCs w:val="24"/>
        </w:rPr>
        <w:t>Миколаївське</w:t>
      </w:r>
      <w:proofErr w:type="spellEnd"/>
      <w:r w:rsidRPr="00854208">
        <w:rPr>
          <w:rFonts w:ascii="Times New Roman" w:hAnsi="Times New Roman"/>
          <w:sz w:val="24"/>
          <w:szCs w:val="24"/>
        </w:rPr>
        <w:t xml:space="preserve"> АТП -14627</w:t>
      </w:r>
      <w:r w:rsidRPr="00854208">
        <w:rPr>
          <w:rFonts w:ascii="Times New Roman" w:hAnsi="Times New Roman"/>
          <w:sz w:val="24"/>
          <w:szCs w:val="24"/>
          <w:lang w:val="uk-UA"/>
        </w:rPr>
        <w:t xml:space="preserve">, </w:t>
      </w:r>
      <w:proofErr w:type="spellStart"/>
      <w:r w:rsidRPr="00854208">
        <w:rPr>
          <w:rFonts w:ascii="Times New Roman" w:hAnsi="Times New Roman"/>
          <w:color w:val="000000"/>
          <w:sz w:val="24"/>
          <w:szCs w:val="24"/>
        </w:rPr>
        <w:t>вул</w:t>
      </w:r>
      <w:proofErr w:type="spellEnd"/>
      <w:r w:rsidRPr="00854208">
        <w:rPr>
          <w:rFonts w:ascii="Times New Roman" w:hAnsi="Times New Roman"/>
          <w:color w:val="000000"/>
          <w:sz w:val="24"/>
          <w:szCs w:val="24"/>
        </w:rPr>
        <w:t xml:space="preserve">. </w:t>
      </w:r>
      <w:proofErr w:type="spellStart"/>
      <w:proofErr w:type="gramStart"/>
      <w:r w:rsidRPr="00854208">
        <w:rPr>
          <w:rFonts w:ascii="Times New Roman" w:hAnsi="Times New Roman"/>
          <w:color w:val="000000"/>
          <w:sz w:val="24"/>
          <w:szCs w:val="24"/>
        </w:rPr>
        <w:t>Львівське</w:t>
      </w:r>
      <w:proofErr w:type="spellEnd"/>
      <w:r w:rsidRPr="00854208">
        <w:rPr>
          <w:rFonts w:ascii="Times New Roman" w:hAnsi="Times New Roman"/>
          <w:color w:val="000000"/>
          <w:sz w:val="24"/>
          <w:szCs w:val="24"/>
        </w:rPr>
        <w:t xml:space="preserve"> </w:t>
      </w:r>
      <w:proofErr w:type="spellStart"/>
      <w:r w:rsidRPr="00854208">
        <w:rPr>
          <w:rFonts w:ascii="Times New Roman" w:hAnsi="Times New Roman"/>
          <w:color w:val="000000"/>
          <w:sz w:val="24"/>
          <w:szCs w:val="24"/>
        </w:rPr>
        <w:t>шосе</w:t>
      </w:r>
      <w:proofErr w:type="spellEnd"/>
      <w:r w:rsidRPr="00854208">
        <w:rPr>
          <w:rFonts w:ascii="Times New Roman" w:hAnsi="Times New Roman"/>
          <w:color w:val="000000"/>
          <w:sz w:val="24"/>
          <w:szCs w:val="24"/>
        </w:rPr>
        <w:t xml:space="preserve">, 1, м </w:t>
      </w:r>
      <w:proofErr w:type="spellStart"/>
      <w:r w:rsidRPr="00854208">
        <w:rPr>
          <w:rFonts w:ascii="Times New Roman" w:hAnsi="Times New Roman"/>
          <w:color w:val="000000"/>
          <w:sz w:val="24"/>
          <w:szCs w:val="24"/>
        </w:rPr>
        <w:t>Миколаїв</w:t>
      </w:r>
      <w:proofErr w:type="spellEnd"/>
      <w:r w:rsidRPr="00854208">
        <w:rPr>
          <w:rFonts w:ascii="Times New Roman" w:hAnsi="Times New Roman"/>
          <w:color w:val="000000"/>
          <w:sz w:val="24"/>
          <w:szCs w:val="24"/>
          <w:lang w:val="uk-UA"/>
        </w:rPr>
        <w:t xml:space="preserve">, </w:t>
      </w:r>
      <w:proofErr w:type="spellStart"/>
      <w:r w:rsidRPr="00854208">
        <w:rPr>
          <w:rFonts w:ascii="Times New Roman" w:hAnsi="Times New Roman"/>
          <w:color w:val="000000"/>
          <w:sz w:val="24"/>
          <w:szCs w:val="24"/>
          <w:lang w:val="uk-UA"/>
        </w:rPr>
        <w:t>Стрийський</w:t>
      </w:r>
      <w:proofErr w:type="spellEnd"/>
      <w:r w:rsidRPr="00854208">
        <w:rPr>
          <w:rFonts w:ascii="Times New Roman" w:hAnsi="Times New Roman"/>
          <w:color w:val="000000"/>
          <w:sz w:val="24"/>
          <w:szCs w:val="24"/>
          <w:lang w:val="uk-UA"/>
        </w:rPr>
        <w:t xml:space="preserve"> район,</w:t>
      </w:r>
      <w:r w:rsidRPr="00854208">
        <w:rPr>
          <w:rFonts w:ascii="Times New Roman" w:hAnsi="Times New Roman"/>
          <w:color w:val="000000"/>
          <w:sz w:val="24"/>
          <w:szCs w:val="24"/>
        </w:rPr>
        <w:t xml:space="preserve"> </w:t>
      </w:r>
      <w:proofErr w:type="spellStart"/>
      <w:r w:rsidRPr="00854208">
        <w:rPr>
          <w:rFonts w:ascii="Times New Roman" w:hAnsi="Times New Roman"/>
          <w:color w:val="000000"/>
          <w:sz w:val="24"/>
          <w:szCs w:val="24"/>
        </w:rPr>
        <w:t>Львівська</w:t>
      </w:r>
      <w:proofErr w:type="spellEnd"/>
      <w:r w:rsidRPr="00854208">
        <w:rPr>
          <w:rFonts w:ascii="Times New Roman" w:hAnsi="Times New Roman"/>
          <w:color w:val="000000"/>
          <w:sz w:val="24"/>
          <w:szCs w:val="24"/>
        </w:rPr>
        <w:t xml:space="preserve"> обл., 81600</w:t>
      </w:r>
      <w:r w:rsidRPr="00854208">
        <w:rPr>
          <w:rFonts w:ascii="Times New Roman" w:hAnsi="Times New Roman"/>
          <w:sz w:val="24"/>
          <w:szCs w:val="24"/>
          <w:lang w:val="uk-UA"/>
        </w:rPr>
        <w:t>), відповідно потреби.</w:t>
      </w:r>
      <w:proofErr w:type="gramEnd"/>
      <w:r w:rsidRPr="00854208">
        <w:rPr>
          <w:rFonts w:ascii="Times New Roman" w:hAnsi="Times New Roman"/>
          <w:sz w:val="24"/>
          <w:szCs w:val="24"/>
          <w:lang w:val="uk-UA"/>
        </w:rPr>
        <w:t xml:space="preserve"> Паливо видавати по скетч-картках або відомостях. Спроможність Постачальника (учасника) запропонувати та поставити товар повинна підтверджуватись оригінальним листом авторизації від власника АЗС з яких буде здійснюватись поставка товару </w:t>
      </w:r>
      <w:r w:rsidRPr="00854208">
        <w:rPr>
          <w:rFonts w:ascii="Times New Roman" w:hAnsi="Times New Roman"/>
          <w:bCs/>
          <w:iCs/>
          <w:sz w:val="24"/>
          <w:szCs w:val="24"/>
          <w:lang w:val="uk-UA"/>
        </w:rPr>
        <w:t xml:space="preserve">про передачу повноважень на продаж (реалізацію) товару </w:t>
      </w:r>
      <w:r w:rsidRPr="00854208">
        <w:rPr>
          <w:rFonts w:ascii="Times New Roman" w:hAnsi="Times New Roman"/>
          <w:sz w:val="24"/>
          <w:szCs w:val="24"/>
          <w:lang w:val="uk-UA"/>
        </w:rPr>
        <w:t>у необхідній кількості, якості та у потрібні терміни</w:t>
      </w:r>
      <w:r w:rsidRPr="00854208">
        <w:rPr>
          <w:rFonts w:ascii="Times New Roman" w:hAnsi="Times New Roman"/>
          <w:bCs/>
          <w:iCs/>
          <w:sz w:val="24"/>
          <w:szCs w:val="24"/>
          <w:lang w:val="uk-UA"/>
        </w:rPr>
        <w:t>, виданим із зазначенням замовника торгів.</w:t>
      </w:r>
    </w:p>
    <w:p w:rsidR="006654C8" w:rsidRPr="00854208" w:rsidRDefault="006654C8" w:rsidP="00854208">
      <w:pPr>
        <w:pStyle w:val="af"/>
        <w:jc w:val="both"/>
        <w:rPr>
          <w:rFonts w:ascii="Times New Roman" w:hAnsi="Times New Roman"/>
          <w:color w:val="000000"/>
          <w:sz w:val="24"/>
          <w:szCs w:val="24"/>
          <w:lang w:val="uk-UA"/>
        </w:rPr>
      </w:pPr>
    </w:p>
    <w:p w:rsidR="006E7ACD" w:rsidRPr="00854208" w:rsidRDefault="006E7ACD" w:rsidP="00854208">
      <w:pPr>
        <w:pStyle w:val="af"/>
        <w:jc w:val="both"/>
        <w:rPr>
          <w:rFonts w:ascii="Times New Roman" w:hAnsi="Times New Roman"/>
          <w:sz w:val="24"/>
          <w:szCs w:val="24"/>
        </w:rPr>
      </w:pPr>
      <w:r w:rsidRPr="00854208">
        <w:rPr>
          <w:rFonts w:ascii="Times New Roman" w:hAnsi="Times New Roman"/>
          <w:sz w:val="24"/>
          <w:szCs w:val="24"/>
        </w:rPr>
        <w:t xml:space="preserve">2. </w:t>
      </w:r>
      <w:proofErr w:type="spellStart"/>
      <w:r w:rsidRPr="00854208">
        <w:rPr>
          <w:rFonts w:ascii="Times New Roman" w:hAnsi="Times New Roman"/>
          <w:sz w:val="24"/>
          <w:szCs w:val="24"/>
        </w:rPr>
        <w:t>Технічні</w:t>
      </w:r>
      <w:proofErr w:type="spellEnd"/>
      <w:r w:rsidRPr="00854208">
        <w:rPr>
          <w:rFonts w:ascii="Times New Roman" w:hAnsi="Times New Roman"/>
          <w:sz w:val="24"/>
          <w:szCs w:val="24"/>
        </w:rPr>
        <w:t xml:space="preserve"> та </w:t>
      </w:r>
      <w:proofErr w:type="spellStart"/>
      <w:r w:rsidRPr="00854208">
        <w:rPr>
          <w:rFonts w:ascii="Times New Roman" w:hAnsi="Times New Roman"/>
          <w:sz w:val="24"/>
          <w:szCs w:val="24"/>
        </w:rPr>
        <w:t>якісні</w:t>
      </w:r>
      <w:proofErr w:type="spellEnd"/>
      <w:r w:rsidRPr="00854208">
        <w:rPr>
          <w:rFonts w:ascii="Times New Roman" w:hAnsi="Times New Roman"/>
          <w:sz w:val="24"/>
          <w:szCs w:val="24"/>
        </w:rPr>
        <w:t xml:space="preserve"> характеристики предмету </w:t>
      </w:r>
      <w:proofErr w:type="spellStart"/>
      <w:r w:rsidRPr="00854208">
        <w:rPr>
          <w:rFonts w:ascii="Times New Roman" w:hAnsi="Times New Roman"/>
          <w:sz w:val="24"/>
          <w:szCs w:val="24"/>
        </w:rPr>
        <w:t>закупі</w:t>
      </w:r>
      <w:proofErr w:type="gramStart"/>
      <w:r w:rsidRPr="00854208">
        <w:rPr>
          <w:rFonts w:ascii="Times New Roman" w:hAnsi="Times New Roman"/>
          <w:sz w:val="24"/>
          <w:szCs w:val="24"/>
        </w:rPr>
        <w:t>вл</w:t>
      </w:r>
      <w:proofErr w:type="gramEnd"/>
      <w:r w:rsidRPr="00854208">
        <w:rPr>
          <w:rFonts w:ascii="Times New Roman" w:hAnsi="Times New Roman"/>
          <w:sz w:val="24"/>
          <w:szCs w:val="24"/>
        </w:rPr>
        <w:t>і</w:t>
      </w:r>
      <w:proofErr w:type="spellEnd"/>
      <w:r w:rsidRPr="00854208">
        <w:rPr>
          <w:rFonts w:ascii="Times New Roman" w:hAnsi="Times New Roman"/>
          <w:sz w:val="24"/>
          <w:szCs w:val="24"/>
        </w:rPr>
        <w:t>:</w:t>
      </w:r>
    </w:p>
    <w:p w:rsidR="006E7ACD" w:rsidRPr="00854208" w:rsidRDefault="006E7ACD" w:rsidP="00854208">
      <w:pPr>
        <w:pStyle w:val="af"/>
        <w:jc w:val="both"/>
        <w:rPr>
          <w:rFonts w:ascii="Times New Roman" w:hAnsi="Times New Roman"/>
          <w:sz w:val="24"/>
          <w:szCs w:val="24"/>
        </w:rPr>
      </w:pPr>
      <w:r w:rsidRPr="00854208">
        <w:rPr>
          <w:rFonts w:ascii="Times New Roman" w:hAnsi="Times New Roman"/>
          <w:sz w:val="24"/>
          <w:szCs w:val="24"/>
        </w:rPr>
        <w:t xml:space="preserve">2.1. </w:t>
      </w:r>
      <w:proofErr w:type="spellStart"/>
      <w:r w:rsidRPr="00854208">
        <w:rPr>
          <w:rFonts w:ascii="Times New Roman" w:hAnsi="Times New Roman"/>
          <w:sz w:val="24"/>
          <w:szCs w:val="24"/>
        </w:rPr>
        <w:t>Технічні</w:t>
      </w:r>
      <w:proofErr w:type="spellEnd"/>
      <w:r w:rsidRPr="00854208">
        <w:rPr>
          <w:rFonts w:ascii="Times New Roman" w:hAnsi="Times New Roman"/>
          <w:sz w:val="24"/>
          <w:szCs w:val="24"/>
        </w:rPr>
        <w:t xml:space="preserve"> та </w:t>
      </w:r>
      <w:proofErr w:type="spellStart"/>
      <w:r w:rsidRPr="00854208">
        <w:rPr>
          <w:rFonts w:ascii="Times New Roman" w:hAnsi="Times New Roman"/>
          <w:sz w:val="24"/>
          <w:szCs w:val="24"/>
        </w:rPr>
        <w:t>якісні</w:t>
      </w:r>
      <w:proofErr w:type="spellEnd"/>
      <w:r w:rsidRPr="00854208">
        <w:rPr>
          <w:rFonts w:ascii="Times New Roman" w:hAnsi="Times New Roman"/>
          <w:sz w:val="24"/>
          <w:szCs w:val="24"/>
        </w:rPr>
        <w:t xml:space="preserve"> характеристики предмету </w:t>
      </w:r>
      <w:proofErr w:type="spellStart"/>
      <w:r w:rsidRPr="00854208">
        <w:rPr>
          <w:rFonts w:ascii="Times New Roman" w:hAnsi="Times New Roman"/>
          <w:sz w:val="24"/>
          <w:szCs w:val="24"/>
        </w:rPr>
        <w:t>закупі</w:t>
      </w:r>
      <w:proofErr w:type="gramStart"/>
      <w:r w:rsidRPr="00854208">
        <w:rPr>
          <w:rFonts w:ascii="Times New Roman" w:hAnsi="Times New Roman"/>
          <w:sz w:val="24"/>
          <w:szCs w:val="24"/>
        </w:rPr>
        <w:t>вл</w:t>
      </w:r>
      <w:proofErr w:type="gramEnd"/>
      <w:r w:rsidRPr="00854208">
        <w:rPr>
          <w:rFonts w:ascii="Times New Roman" w:hAnsi="Times New Roman"/>
          <w:sz w:val="24"/>
          <w:szCs w:val="24"/>
        </w:rPr>
        <w:t>і</w:t>
      </w:r>
      <w:proofErr w:type="spellEnd"/>
      <w:r w:rsidRPr="00854208">
        <w:rPr>
          <w:rFonts w:ascii="Times New Roman" w:hAnsi="Times New Roman"/>
          <w:sz w:val="24"/>
          <w:szCs w:val="24"/>
        </w:rPr>
        <w:t xml:space="preserve">, </w:t>
      </w:r>
      <w:proofErr w:type="spellStart"/>
      <w:r w:rsidRPr="00854208">
        <w:rPr>
          <w:rFonts w:ascii="Times New Roman" w:hAnsi="Times New Roman"/>
          <w:sz w:val="24"/>
          <w:szCs w:val="24"/>
        </w:rPr>
        <w:t>що</w:t>
      </w:r>
      <w:proofErr w:type="spellEnd"/>
      <w:r w:rsidRPr="00854208">
        <w:rPr>
          <w:rFonts w:ascii="Times New Roman" w:hAnsi="Times New Roman"/>
          <w:sz w:val="24"/>
          <w:szCs w:val="24"/>
        </w:rPr>
        <w:t xml:space="preserve"> </w:t>
      </w:r>
      <w:proofErr w:type="spellStart"/>
      <w:r w:rsidRPr="00854208">
        <w:rPr>
          <w:rFonts w:ascii="Times New Roman" w:hAnsi="Times New Roman"/>
          <w:sz w:val="24"/>
          <w:szCs w:val="24"/>
        </w:rPr>
        <w:t>закуповується</w:t>
      </w:r>
      <w:proofErr w:type="spellEnd"/>
      <w:r w:rsidRPr="00854208">
        <w:rPr>
          <w:rFonts w:ascii="Times New Roman" w:hAnsi="Times New Roman"/>
          <w:sz w:val="24"/>
          <w:szCs w:val="24"/>
        </w:rPr>
        <w:t xml:space="preserve"> </w:t>
      </w:r>
      <w:proofErr w:type="spellStart"/>
      <w:r w:rsidRPr="00854208">
        <w:rPr>
          <w:rFonts w:ascii="Times New Roman" w:hAnsi="Times New Roman"/>
          <w:sz w:val="24"/>
          <w:szCs w:val="24"/>
        </w:rPr>
        <w:t>повинні</w:t>
      </w:r>
      <w:proofErr w:type="spellEnd"/>
      <w:r w:rsidRPr="00854208">
        <w:rPr>
          <w:rFonts w:ascii="Times New Roman" w:hAnsi="Times New Roman"/>
          <w:sz w:val="24"/>
          <w:szCs w:val="24"/>
        </w:rPr>
        <w:t xml:space="preserve"> </w:t>
      </w:r>
      <w:proofErr w:type="spellStart"/>
      <w:r w:rsidRPr="00854208">
        <w:rPr>
          <w:rFonts w:ascii="Times New Roman" w:hAnsi="Times New Roman"/>
          <w:sz w:val="24"/>
          <w:szCs w:val="24"/>
        </w:rPr>
        <w:t>відповідати</w:t>
      </w:r>
      <w:proofErr w:type="spellEnd"/>
      <w:r w:rsidRPr="00854208">
        <w:rPr>
          <w:rFonts w:ascii="Times New Roman" w:hAnsi="Times New Roman"/>
          <w:sz w:val="24"/>
          <w:szCs w:val="24"/>
        </w:rPr>
        <w:t xml:space="preserve"> </w:t>
      </w:r>
      <w:proofErr w:type="spellStart"/>
      <w:r w:rsidRPr="00854208">
        <w:rPr>
          <w:rFonts w:ascii="Times New Roman" w:hAnsi="Times New Roman"/>
          <w:sz w:val="24"/>
          <w:szCs w:val="24"/>
        </w:rPr>
        <w:t>технічним</w:t>
      </w:r>
      <w:proofErr w:type="spellEnd"/>
      <w:r w:rsidRPr="00854208">
        <w:rPr>
          <w:rFonts w:ascii="Times New Roman" w:hAnsi="Times New Roman"/>
          <w:sz w:val="24"/>
          <w:szCs w:val="24"/>
        </w:rPr>
        <w:t xml:space="preserve"> </w:t>
      </w:r>
      <w:proofErr w:type="spellStart"/>
      <w:r w:rsidRPr="00854208">
        <w:rPr>
          <w:rFonts w:ascii="Times New Roman" w:hAnsi="Times New Roman"/>
          <w:sz w:val="24"/>
          <w:szCs w:val="24"/>
        </w:rPr>
        <w:t>умовам</w:t>
      </w:r>
      <w:proofErr w:type="spellEnd"/>
      <w:r w:rsidRPr="00854208">
        <w:rPr>
          <w:rFonts w:ascii="Times New Roman" w:hAnsi="Times New Roman"/>
          <w:sz w:val="24"/>
          <w:szCs w:val="24"/>
        </w:rPr>
        <w:t xml:space="preserve"> та стандартам, </w:t>
      </w:r>
      <w:proofErr w:type="spellStart"/>
      <w:r w:rsidRPr="00854208">
        <w:rPr>
          <w:rFonts w:ascii="Times New Roman" w:hAnsi="Times New Roman"/>
          <w:sz w:val="24"/>
          <w:szCs w:val="24"/>
        </w:rPr>
        <w:t>передбаченим</w:t>
      </w:r>
      <w:proofErr w:type="spellEnd"/>
      <w:r w:rsidRPr="00854208">
        <w:rPr>
          <w:rFonts w:ascii="Times New Roman" w:hAnsi="Times New Roman"/>
          <w:sz w:val="24"/>
          <w:szCs w:val="24"/>
        </w:rPr>
        <w:t xml:space="preserve"> </w:t>
      </w:r>
      <w:proofErr w:type="spellStart"/>
      <w:r w:rsidRPr="00854208">
        <w:rPr>
          <w:rFonts w:ascii="Times New Roman" w:hAnsi="Times New Roman"/>
          <w:sz w:val="24"/>
          <w:szCs w:val="24"/>
        </w:rPr>
        <w:t>законодавством</w:t>
      </w:r>
      <w:proofErr w:type="spellEnd"/>
      <w:r w:rsidRPr="00854208">
        <w:rPr>
          <w:rFonts w:ascii="Times New Roman" w:hAnsi="Times New Roman"/>
          <w:sz w:val="24"/>
          <w:szCs w:val="24"/>
        </w:rPr>
        <w:t xml:space="preserve"> </w:t>
      </w:r>
      <w:proofErr w:type="spellStart"/>
      <w:r w:rsidRPr="00854208">
        <w:rPr>
          <w:rFonts w:ascii="Times New Roman" w:hAnsi="Times New Roman"/>
          <w:sz w:val="24"/>
          <w:szCs w:val="24"/>
        </w:rPr>
        <w:t>України</w:t>
      </w:r>
      <w:proofErr w:type="spellEnd"/>
      <w:r w:rsidRPr="00854208">
        <w:rPr>
          <w:rFonts w:ascii="Times New Roman" w:hAnsi="Times New Roman"/>
          <w:sz w:val="24"/>
          <w:szCs w:val="24"/>
        </w:rPr>
        <w:t xml:space="preserve"> </w:t>
      </w:r>
      <w:proofErr w:type="spellStart"/>
      <w:r w:rsidRPr="00854208">
        <w:rPr>
          <w:rFonts w:ascii="Times New Roman" w:hAnsi="Times New Roman"/>
          <w:sz w:val="24"/>
          <w:szCs w:val="24"/>
        </w:rPr>
        <w:t>діючими</w:t>
      </w:r>
      <w:proofErr w:type="spellEnd"/>
      <w:r w:rsidRPr="00854208">
        <w:rPr>
          <w:rFonts w:ascii="Times New Roman" w:hAnsi="Times New Roman"/>
          <w:sz w:val="24"/>
          <w:szCs w:val="24"/>
        </w:rPr>
        <w:t xml:space="preserve"> на </w:t>
      </w:r>
      <w:proofErr w:type="spellStart"/>
      <w:r w:rsidRPr="00854208">
        <w:rPr>
          <w:rFonts w:ascii="Times New Roman" w:hAnsi="Times New Roman"/>
          <w:sz w:val="24"/>
          <w:szCs w:val="24"/>
        </w:rPr>
        <w:t>період</w:t>
      </w:r>
      <w:proofErr w:type="spellEnd"/>
      <w:r w:rsidRPr="00854208">
        <w:rPr>
          <w:rFonts w:ascii="Times New Roman" w:hAnsi="Times New Roman"/>
          <w:sz w:val="24"/>
          <w:szCs w:val="24"/>
        </w:rPr>
        <w:t xml:space="preserve"> </w:t>
      </w:r>
      <w:proofErr w:type="spellStart"/>
      <w:r w:rsidRPr="00854208">
        <w:rPr>
          <w:rFonts w:ascii="Times New Roman" w:hAnsi="Times New Roman"/>
          <w:sz w:val="24"/>
          <w:szCs w:val="24"/>
        </w:rPr>
        <w:t>постачання</w:t>
      </w:r>
      <w:proofErr w:type="spellEnd"/>
      <w:r w:rsidRPr="00854208">
        <w:rPr>
          <w:rFonts w:ascii="Times New Roman" w:hAnsi="Times New Roman"/>
          <w:sz w:val="24"/>
          <w:szCs w:val="24"/>
        </w:rPr>
        <w:t xml:space="preserve"> товару.</w:t>
      </w:r>
    </w:p>
    <w:p w:rsidR="006E7ACD" w:rsidRPr="00854208" w:rsidRDefault="006E7ACD" w:rsidP="00854208">
      <w:pPr>
        <w:pStyle w:val="af"/>
        <w:jc w:val="both"/>
        <w:rPr>
          <w:rFonts w:ascii="Times New Roman" w:hAnsi="Times New Roman"/>
          <w:sz w:val="24"/>
          <w:szCs w:val="24"/>
        </w:rPr>
      </w:pPr>
      <w:r w:rsidRPr="00854208">
        <w:rPr>
          <w:rFonts w:ascii="Times New Roman" w:hAnsi="Times New Roman"/>
          <w:sz w:val="24"/>
          <w:szCs w:val="24"/>
        </w:rPr>
        <w:t xml:space="preserve">2.2. Товар </w:t>
      </w:r>
      <w:proofErr w:type="gramStart"/>
      <w:r w:rsidRPr="00854208">
        <w:rPr>
          <w:rFonts w:ascii="Times New Roman" w:hAnsi="Times New Roman"/>
          <w:sz w:val="24"/>
          <w:szCs w:val="24"/>
        </w:rPr>
        <w:t>повинен</w:t>
      </w:r>
      <w:proofErr w:type="gramEnd"/>
      <w:r w:rsidRPr="00854208">
        <w:rPr>
          <w:rFonts w:ascii="Times New Roman" w:hAnsi="Times New Roman"/>
          <w:sz w:val="24"/>
          <w:szCs w:val="24"/>
        </w:rPr>
        <w:t xml:space="preserve"> бути </w:t>
      </w:r>
      <w:proofErr w:type="spellStart"/>
      <w:r w:rsidRPr="00854208">
        <w:rPr>
          <w:rFonts w:ascii="Times New Roman" w:hAnsi="Times New Roman"/>
          <w:sz w:val="24"/>
          <w:szCs w:val="24"/>
        </w:rPr>
        <w:t>сертифікований</w:t>
      </w:r>
      <w:proofErr w:type="spellEnd"/>
      <w:r w:rsidRPr="00854208">
        <w:rPr>
          <w:rFonts w:ascii="Times New Roman" w:hAnsi="Times New Roman"/>
          <w:sz w:val="24"/>
          <w:szCs w:val="24"/>
        </w:rPr>
        <w:t xml:space="preserve"> у </w:t>
      </w:r>
      <w:proofErr w:type="spellStart"/>
      <w:r w:rsidRPr="00854208">
        <w:rPr>
          <w:rFonts w:ascii="Times New Roman" w:hAnsi="Times New Roman"/>
          <w:sz w:val="24"/>
          <w:szCs w:val="24"/>
        </w:rPr>
        <w:t>встановленому</w:t>
      </w:r>
      <w:proofErr w:type="spellEnd"/>
      <w:r w:rsidRPr="00854208">
        <w:rPr>
          <w:rFonts w:ascii="Times New Roman" w:hAnsi="Times New Roman"/>
          <w:sz w:val="24"/>
          <w:szCs w:val="24"/>
        </w:rPr>
        <w:t xml:space="preserve"> законом порядку та </w:t>
      </w:r>
      <w:proofErr w:type="spellStart"/>
      <w:r w:rsidRPr="00854208">
        <w:rPr>
          <w:rFonts w:ascii="Times New Roman" w:hAnsi="Times New Roman"/>
          <w:sz w:val="24"/>
          <w:szCs w:val="24"/>
        </w:rPr>
        <w:t>відповідати</w:t>
      </w:r>
      <w:proofErr w:type="spellEnd"/>
      <w:r w:rsidRPr="00854208">
        <w:rPr>
          <w:rFonts w:ascii="Times New Roman" w:hAnsi="Times New Roman"/>
          <w:sz w:val="24"/>
          <w:szCs w:val="24"/>
        </w:rPr>
        <w:t xml:space="preserve"> </w:t>
      </w:r>
      <w:proofErr w:type="spellStart"/>
      <w:r w:rsidRPr="00854208">
        <w:rPr>
          <w:rFonts w:ascii="Times New Roman" w:hAnsi="Times New Roman"/>
          <w:sz w:val="24"/>
          <w:szCs w:val="24"/>
        </w:rPr>
        <w:t>державним</w:t>
      </w:r>
      <w:proofErr w:type="spellEnd"/>
      <w:r w:rsidRPr="00854208">
        <w:rPr>
          <w:rFonts w:ascii="Times New Roman" w:hAnsi="Times New Roman"/>
          <w:sz w:val="24"/>
          <w:szCs w:val="24"/>
        </w:rPr>
        <w:t xml:space="preserve"> стандартам </w:t>
      </w:r>
      <w:proofErr w:type="spellStart"/>
      <w:r w:rsidRPr="00854208">
        <w:rPr>
          <w:rFonts w:ascii="Times New Roman" w:hAnsi="Times New Roman"/>
          <w:sz w:val="24"/>
          <w:szCs w:val="24"/>
        </w:rPr>
        <w:t>України</w:t>
      </w:r>
      <w:proofErr w:type="spellEnd"/>
      <w:r w:rsidRPr="00854208">
        <w:rPr>
          <w:rFonts w:ascii="Times New Roman" w:hAnsi="Times New Roman"/>
          <w:sz w:val="24"/>
          <w:szCs w:val="24"/>
        </w:rPr>
        <w:t>.</w:t>
      </w:r>
    </w:p>
    <w:p w:rsidR="006E7ACD" w:rsidRPr="00854208" w:rsidRDefault="006E7ACD" w:rsidP="00854208">
      <w:pPr>
        <w:pStyle w:val="af"/>
        <w:jc w:val="both"/>
        <w:rPr>
          <w:rFonts w:ascii="Times New Roman" w:hAnsi="Times New Roman"/>
          <w:sz w:val="24"/>
          <w:szCs w:val="24"/>
        </w:rPr>
      </w:pPr>
      <w:r w:rsidRPr="00854208">
        <w:rPr>
          <w:rFonts w:ascii="Times New Roman" w:hAnsi="Times New Roman"/>
          <w:sz w:val="24"/>
          <w:szCs w:val="24"/>
        </w:rPr>
        <w:t xml:space="preserve">4.1. </w:t>
      </w:r>
      <w:proofErr w:type="spellStart"/>
      <w:r w:rsidRPr="00854208">
        <w:rPr>
          <w:rFonts w:ascii="Times New Roman" w:hAnsi="Times New Roman"/>
          <w:sz w:val="24"/>
          <w:szCs w:val="24"/>
        </w:rPr>
        <w:t>Учасник</w:t>
      </w:r>
      <w:proofErr w:type="spellEnd"/>
      <w:r w:rsidRPr="00854208">
        <w:rPr>
          <w:rFonts w:ascii="Times New Roman" w:hAnsi="Times New Roman"/>
          <w:sz w:val="24"/>
          <w:szCs w:val="24"/>
        </w:rPr>
        <w:t xml:space="preserve"> повинен </w:t>
      </w:r>
      <w:proofErr w:type="spellStart"/>
      <w:r w:rsidRPr="00854208">
        <w:rPr>
          <w:rFonts w:ascii="Times New Roman" w:hAnsi="Times New Roman"/>
          <w:sz w:val="24"/>
          <w:szCs w:val="24"/>
        </w:rPr>
        <w:t>здійснювати</w:t>
      </w:r>
      <w:proofErr w:type="spellEnd"/>
      <w:r w:rsidRPr="00854208">
        <w:rPr>
          <w:rFonts w:ascii="Times New Roman" w:hAnsi="Times New Roman"/>
          <w:sz w:val="24"/>
          <w:szCs w:val="24"/>
        </w:rPr>
        <w:t xml:space="preserve"> продаж </w:t>
      </w:r>
      <w:proofErr w:type="spellStart"/>
      <w:r w:rsidRPr="00854208">
        <w:rPr>
          <w:rFonts w:ascii="Times New Roman" w:hAnsi="Times New Roman"/>
          <w:sz w:val="24"/>
          <w:szCs w:val="24"/>
        </w:rPr>
        <w:t>нафтопродуктів</w:t>
      </w:r>
      <w:proofErr w:type="spellEnd"/>
      <w:r w:rsidRPr="00854208">
        <w:rPr>
          <w:rFonts w:ascii="Times New Roman" w:hAnsi="Times New Roman"/>
          <w:sz w:val="24"/>
          <w:szCs w:val="24"/>
        </w:rPr>
        <w:t xml:space="preserve"> через </w:t>
      </w:r>
      <w:proofErr w:type="spellStart"/>
      <w:r w:rsidRPr="00854208">
        <w:rPr>
          <w:rFonts w:ascii="Times New Roman" w:hAnsi="Times New Roman"/>
          <w:sz w:val="24"/>
          <w:szCs w:val="24"/>
        </w:rPr>
        <w:t>стаціонарну</w:t>
      </w:r>
      <w:proofErr w:type="spellEnd"/>
      <w:r w:rsidRPr="00854208">
        <w:rPr>
          <w:rFonts w:ascii="Times New Roman" w:hAnsi="Times New Roman"/>
          <w:sz w:val="24"/>
          <w:szCs w:val="24"/>
        </w:rPr>
        <w:t xml:space="preserve"> мережу </w:t>
      </w:r>
      <w:proofErr w:type="spellStart"/>
      <w:r w:rsidRPr="00854208">
        <w:rPr>
          <w:rFonts w:ascii="Times New Roman" w:hAnsi="Times New Roman"/>
          <w:sz w:val="24"/>
          <w:szCs w:val="24"/>
        </w:rPr>
        <w:t>автозаправних</w:t>
      </w:r>
      <w:proofErr w:type="spellEnd"/>
      <w:r w:rsidRPr="00854208">
        <w:rPr>
          <w:rFonts w:ascii="Times New Roman" w:hAnsi="Times New Roman"/>
          <w:sz w:val="24"/>
          <w:szCs w:val="24"/>
        </w:rPr>
        <w:t xml:space="preserve"> </w:t>
      </w:r>
      <w:proofErr w:type="spellStart"/>
      <w:r w:rsidRPr="00854208">
        <w:rPr>
          <w:rFonts w:ascii="Times New Roman" w:hAnsi="Times New Roman"/>
          <w:sz w:val="24"/>
          <w:szCs w:val="24"/>
        </w:rPr>
        <w:t>станцій</w:t>
      </w:r>
      <w:proofErr w:type="spellEnd"/>
      <w:r w:rsidRPr="00854208">
        <w:rPr>
          <w:rFonts w:ascii="Times New Roman" w:hAnsi="Times New Roman"/>
          <w:sz w:val="24"/>
          <w:szCs w:val="24"/>
        </w:rPr>
        <w:t xml:space="preserve"> (АЗС), </w:t>
      </w:r>
      <w:proofErr w:type="spellStart"/>
      <w:r w:rsidRPr="00854208">
        <w:rPr>
          <w:rFonts w:ascii="Times New Roman" w:hAnsi="Times New Roman"/>
          <w:sz w:val="24"/>
          <w:szCs w:val="24"/>
        </w:rPr>
        <w:t>що</w:t>
      </w:r>
      <w:proofErr w:type="spellEnd"/>
      <w:r w:rsidRPr="00854208">
        <w:rPr>
          <w:rFonts w:ascii="Times New Roman" w:hAnsi="Times New Roman"/>
          <w:sz w:val="24"/>
          <w:szCs w:val="24"/>
        </w:rPr>
        <w:t xml:space="preserve"> </w:t>
      </w:r>
      <w:proofErr w:type="spellStart"/>
      <w:r w:rsidRPr="00854208">
        <w:rPr>
          <w:rFonts w:ascii="Times New Roman" w:hAnsi="Times New Roman"/>
          <w:sz w:val="24"/>
          <w:szCs w:val="24"/>
        </w:rPr>
        <w:t>призначені</w:t>
      </w:r>
      <w:proofErr w:type="spellEnd"/>
      <w:r w:rsidRPr="00854208">
        <w:rPr>
          <w:rFonts w:ascii="Times New Roman" w:hAnsi="Times New Roman"/>
          <w:sz w:val="24"/>
          <w:szCs w:val="24"/>
        </w:rPr>
        <w:t xml:space="preserve"> для заправки </w:t>
      </w:r>
      <w:proofErr w:type="spellStart"/>
      <w:r w:rsidRPr="00854208">
        <w:rPr>
          <w:rFonts w:ascii="Times New Roman" w:hAnsi="Times New Roman"/>
          <w:sz w:val="24"/>
          <w:szCs w:val="24"/>
        </w:rPr>
        <w:t>транспортних</w:t>
      </w:r>
      <w:proofErr w:type="spellEnd"/>
      <w:r w:rsidRPr="00854208">
        <w:rPr>
          <w:rFonts w:ascii="Times New Roman" w:hAnsi="Times New Roman"/>
          <w:sz w:val="24"/>
          <w:szCs w:val="24"/>
        </w:rPr>
        <w:t xml:space="preserve"> </w:t>
      </w:r>
      <w:proofErr w:type="spellStart"/>
      <w:r w:rsidRPr="00854208">
        <w:rPr>
          <w:rFonts w:ascii="Times New Roman" w:hAnsi="Times New Roman"/>
          <w:sz w:val="24"/>
          <w:szCs w:val="24"/>
        </w:rPr>
        <w:t>засобів</w:t>
      </w:r>
      <w:proofErr w:type="spellEnd"/>
      <w:r w:rsidRPr="00854208">
        <w:rPr>
          <w:rFonts w:ascii="Times New Roman" w:hAnsi="Times New Roman"/>
          <w:sz w:val="24"/>
          <w:szCs w:val="24"/>
        </w:rPr>
        <w:t xml:space="preserve"> </w:t>
      </w:r>
      <w:proofErr w:type="spellStart"/>
      <w:r w:rsidRPr="00854208">
        <w:rPr>
          <w:rFonts w:ascii="Times New Roman" w:hAnsi="Times New Roman"/>
          <w:sz w:val="24"/>
          <w:szCs w:val="24"/>
        </w:rPr>
        <w:t>моторним</w:t>
      </w:r>
      <w:proofErr w:type="spellEnd"/>
      <w:r w:rsidRPr="00854208">
        <w:rPr>
          <w:rFonts w:ascii="Times New Roman" w:hAnsi="Times New Roman"/>
          <w:sz w:val="24"/>
          <w:szCs w:val="24"/>
        </w:rPr>
        <w:t xml:space="preserve"> </w:t>
      </w:r>
      <w:proofErr w:type="spellStart"/>
      <w:r w:rsidRPr="00854208">
        <w:rPr>
          <w:rFonts w:ascii="Times New Roman" w:hAnsi="Times New Roman"/>
          <w:sz w:val="24"/>
          <w:szCs w:val="24"/>
        </w:rPr>
        <w:t>пальним</w:t>
      </w:r>
      <w:proofErr w:type="spellEnd"/>
      <w:r w:rsidRPr="00854208">
        <w:rPr>
          <w:rFonts w:ascii="Times New Roman" w:hAnsi="Times New Roman"/>
          <w:sz w:val="24"/>
          <w:szCs w:val="24"/>
        </w:rPr>
        <w:t xml:space="preserve">, </w:t>
      </w:r>
      <w:proofErr w:type="spellStart"/>
      <w:r w:rsidRPr="00854208">
        <w:rPr>
          <w:rFonts w:ascii="Times New Roman" w:hAnsi="Times New Roman"/>
          <w:sz w:val="24"/>
          <w:szCs w:val="24"/>
        </w:rPr>
        <w:t>відповідно</w:t>
      </w:r>
      <w:proofErr w:type="spellEnd"/>
      <w:r w:rsidRPr="00854208">
        <w:rPr>
          <w:rFonts w:ascii="Times New Roman" w:hAnsi="Times New Roman"/>
          <w:sz w:val="24"/>
          <w:szCs w:val="24"/>
        </w:rPr>
        <w:t xml:space="preserve"> до Постанови </w:t>
      </w:r>
      <w:proofErr w:type="spellStart"/>
      <w:r w:rsidRPr="00854208">
        <w:rPr>
          <w:rFonts w:ascii="Times New Roman" w:hAnsi="Times New Roman"/>
          <w:sz w:val="24"/>
          <w:szCs w:val="24"/>
        </w:rPr>
        <w:t>Кабінету</w:t>
      </w:r>
      <w:proofErr w:type="spellEnd"/>
      <w:r w:rsidRPr="00854208">
        <w:rPr>
          <w:rFonts w:ascii="Times New Roman" w:hAnsi="Times New Roman"/>
          <w:sz w:val="24"/>
          <w:szCs w:val="24"/>
        </w:rPr>
        <w:t xml:space="preserve"> </w:t>
      </w:r>
      <w:proofErr w:type="spellStart"/>
      <w:r w:rsidRPr="00854208">
        <w:rPr>
          <w:rFonts w:ascii="Times New Roman" w:hAnsi="Times New Roman"/>
          <w:sz w:val="24"/>
          <w:szCs w:val="24"/>
        </w:rPr>
        <w:t>Міні</w:t>
      </w:r>
      <w:proofErr w:type="gramStart"/>
      <w:r w:rsidRPr="00854208">
        <w:rPr>
          <w:rFonts w:ascii="Times New Roman" w:hAnsi="Times New Roman"/>
          <w:sz w:val="24"/>
          <w:szCs w:val="24"/>
        </w:rPr>
        <w:t>стр</w:t>
      </w:r>
      <w:proofErr w:type="gramEnd"/>
      <w:r w:rsidRPr="00854208">
        <w:rPr>
          <w:rFonts w:ascii="Times New Roman" w:hAnsi="Times New Roman"/>
          <w:sz w:val="24"/>
          <w:szCs w:val="24"/>
        </w:rPr>
        <w:t>ів</w:t>
      </w:r>
      <w:proofErr w:type="spellEnd"/>
      <w:r w:rsidRPr="00854208">
        <w:rPr>
          <w:rFonts w:ascii="Times New Roman" w:hAnsi="Times New Roman"/>
          <w:sz w:val="24"/>
          <w:szCs w:val="24"/>
        </w:rPr>
        <w:t xml:space="preserve"> </w:t>
      </w:r>
      <w:proofErr w:type="spellStart"/>
      <w:r w:rsidRPr="00854208">
        <w:rPr>
          <w:rFonts w:ascii="Times New Roman" w:hAnsi="Times New Roman"/>
          <w:sz w:val="24"/>
          <w:szCs w:val="24"/>
        </w:rPr>
        <w:t>України</w:t>
      </w:r>
      <w:proofErr w:type="spellEnd"/>
      <w:r w:rsidRPr="00854208">
        <w:rPr>
          <w:rFonts w:ascii="Times New Roman" w:hAnsi="Times New Roman"/>
          <w:sz w:val="24"/>
          <w:szCs w:val="24"/>
        </w:rPr>
        <w:t xml:space="preserve"> «Про </w:t>
      </w:r>
      <w:proofErr w:type="spellStart"/>
      <w:r w:rsidRPr="00854208">
        <w:rPr>
          <w:rFonts w:ascii="Times New Roman" w:hAnsi="Times New Roman"/>
          <w:sz w:val="24"/>
          <w:szCs w:val="24"/>
        </w:rPr>
        <w:t>затвердження</w:t>
      </w:r>
      <w:proofErr w:type="spellEnd"/>
      <w:r w:rsidRPr="00854208">
        <w:rPr>
          <w:rFonts w:ascii="Times New Roman" w:hAnsi="Times New Roman"/>
          <w:sz w:val="24"/>
          <w:szCs w:val="24"/>
        </w:rPr>
        <w:t xml:space="preserve"> Правил </w:t>
      </w:r>
      <w:proofErr w:type="spellStart"/>
      <w:r w:rsidRPr="00854208">
        <w:rPr>
          <w:rFonts w:ascii="Times New Roman" w:hAnsi="Times New Roman"/>
          <w:sz w:val="24"/>
          <w:szCs w:val="24"/>
        </w:rPr>
        <w:t>роздрібної</w:t>
      </w:r>
      <w:proofErr w:type="spellEnd"/>
      <w:r w:rsidRPr="00854208">
        <w:rPr>
          <w:rFonts w:ascii="Times New Roman" w:hAnsi="Times New Roman"/>
          <w:sz w:val="24"/>
          <w:szCs w:val="24"/>
        </w:rPr>
        <w:t xml:space="preserve"> </w:t>
      </w:r>
      <w:proofErr w:type="spellStart"/>
      <w:r w:rsidRPr="00854208">
        <w:rPr>
          <w:rFonts w:ascii="Times New Roman" w:hAnsi="Times New Roman"/>
          <w:sz w:val="24"/>
          <w:szCs w:val="24"/>
        </w:rPr>
        <w:t>торгівлі</w:t>
      </w:r>
      <w:proofErr w:type="spellEnd"/>
      <w:r w:rsidRPr="00854208">
        <w:rPr>
          <w:rFonts w:ascii="Times New Roman" w:hAnsi="Times New Roman"/>
          <w:sz w:val="24"/>
          <w:szCs w:val="24"/>
        </w:rPr>
        <w:t xml:space="preserve"> </w:t>
      </w:r>
      <w:proofErr w:type="spellStart"/>
      <w:r w:rsidRPr="00854208">
        <w:rPr>
          <w:rFonts w:ascii="Times New Roman" w:hAnsi="Times New Roman"/>
          <w:sz w:val="24"/>
          <w:szCs w:val="24"/>
        </w:rPr>
        <w:t>нафтопродуктами</w:t>
      </w:r>
      <w:proofErr w:type="spellEnd"/>
      <w:r w:rsidRPr="00854208">
        <w:rPr>
          <w:rFonts w:ascii="Times New Roman" w:hAnsi="Times New Roman"/>
          <w:sz w:val="24"/>
          <w:szCs w:val="24"/>
        </w:rPr>
        <w:t xml:space="preserve">» </w:t>
      </w:r>
      <w:proofErr w:type="spellStart"/>
      <w:r w:rsidRPr="00854208">
        <w:rPr>
          <w:rFonts w:ascii="Times New Roman" w:hAnsi="Times New Roman"/>
          <w:sz w:val="24"/>
          <w:szCs w:val="24"/>
        </w:rPr>
        <w:t>від</w:t>
      </w:r>
      <w:proofErr w:type="spellEnd"/>
      <w:r w:rsidRPr="00854208">
        <w:rPr>
          <w:rFonts w:ascii="Times New Roman" w:hAnsi="Times New Roman"/>
          <w:sz w:val="24"/>
          <w:szCs w:val="24"/>
        </w:rPr>
        <w:t xml:space="preserve"> 20.12.1997 р. № 1442 (</w:t>
      </w:r>
      <w:proofErr w:type="spellStart"/>
      <w:r w:rsidRPr="00854208">
        <w:rPr>
          <w:rFonts w:ascii="Times New Roman" w:hAnsi="Times New Roman"/>
          <w:sz w:val="24"/>
          <w:szCs w:val="24"/>
        </w:rPr>
        <w:t>зі</w:t>
      </w:r>
      <w:proofErr w:type="spellEnd"/>
      <w:r w:rsidRPr="00854208">
        <w:rPr>
          <w:rFonts w:ascii="Times New Roman" w:hAnsi="Times New Roman"/>
          <w:sz w:val="24"/>
          <w:szCs w:val="24"/>
        </w:rPr>
        <w:t xml:space="preserve"> </w:t>
      </w:r>
      <w:proofErr w:type="spellStart"/>
      <w:r w:rsidRPr="00854208">
        <w:rPr>
          <w:rFonts w:ascii="Times New Roman" w:hAnsi="Times New Roman"/>
          <w:sz w:val="24"/>
          <w:szCs w:val="24"/>
        </w:rPr>
        <w:t>змінами</w:t>
      </w:r>
      <w:proofErr w:type="spellEnd"/>
      <w:r w:rsidRPr="00854208">
        <w:rPr>
          <w:rFonts w:ascii="Times New Roman" w:hAnsi="Times New Roman"/>
          <w:sz w:val="24"/>
          <w:szCs w:val="24"/>
        </w:rPr>
        <w:t xml:space="preserve"> та </w:t>
      </w:r>
      <w:proofErr w:type="spellStart"/>
      <w:r w:rsidRPr="00854208">
        <w:rPr>
          <w:rFonts w:ascii="Times New Roman" w:hAnsi="Times New Roman"/>
          <w:sz w:val="24"/>
          <w:szCs w:val="24"/>
        </w:rPr>
        <w:t>доповненнями</w:t>
      </w:r>
      <w:proofErr w:type="spellEnd"/>
      <w:r w:rsidRPr="00854208">
        <w:rPr>
          <w:rFonts w:ascii="Times New Roman" w:hAnsi="Times New Roman"/>
          <w:sz w:val="24"/>
          <w:szCs w:val="24"/>
        </w:rPr>
        <w:t>).</w:t>
      </w:r>
    </w:p>
    <w:p w:rsidR="006E7ACD" w:rsidRPr="00854208" w:rsidRDefault="006E7ACD" w:rsidP="00854208">
      <w:pPr>
        <w:pStyle w:val="af"/>
        <w:jc w:val="both"/>
        <w:rPr>
          <w:rFonts w:ascii="Times New Roman" w:hAnsi="Times New Roman"/>
          <w:sz w:val="24"/>
          <w:szCs w:val="24"/>
        </w:rPr>
      </w:pPr>
      <w:r w:rsidRPr="00854208">
        <w:rPr>
          <w:rFonts w:ascii="Times New Roman" w:hAnsi="Times New Roman"/>
          <w:sz w:val="24"/>
          <w:szCs w:val="24"/>
        </w:rPr>
        <w:t xml:space="preserve">5. Товар </w:t>
      </w:r>
      <w:proofErr w:type="spellStart"/>
      <w:r w:rsidRPr="00854208">
        <w:rPr>
          <w:rFonts w:ascii="Times New Roman" w:hAnsi="Times New Roman"/>
          <w:sz w:val="24"/>
          <w:szCs w:val="24"/>
        </w:rPr>
        <w:t>відпускається</w:t>
      </w:r>
      <w:proofErr w:type="spellEnd"/>
      <w:r w:rsidRPr="00854208">
        <w:rPr>
          <w:rFonts w:ascii="Times New Roman" w:hAnsi="Times New Roman"/>
          <w:sz w:val="24"/>
          <w:szCs w:val="24"/>
        </w:rPr>
        <w:t xml:space="preserve"> </w:t>
      </w:r>
      <w:proofErr w:type="spellStart"/>
      <w:r w:rsidRPr="00854208">
        <w:rPr>
          <w:rFonts w:ascii="Times New Roman" w:hAnsi="Times New Roman"/>
          <w:sz w:val="24"/>
          <w:szCs w:val="24"/>
        </w:rPr>
        <w:t>цілодобово</w:t>
      </w:r>
      <w:proofErr w:type="spellEnd"/>
      <w:r w:rsidRPr="00854208">
        <w:rPr>
          <w:rFonts w:ascii="Times New Roman" w:hAnsi="Times New Roman"/>
          <w:sz w:val="24"/>
          <w:szCs w:val="24"/>
        </w:rPr>
        <w:t xml:space="preserve"> на </w:t>
      </w:r>
      <w:proofErr w:type="spellStart"/>
      <w:proofErr w:type="gramStart"/>
      <w:r w:rsidRPr="00854208">
        <w:rPr>
          <w:rFonts w:ascii="Times New Roman" w:hAnsi="Times New Roman"/>
          <w:sz w:val="24"/>
          <w:szCs w:val="24"/>
        </w:rPr>
        <w:t>п</w:t>
      </w:r>
      <w:proofErr w:type="gramEnd"/>
      <w:r w:rsidRPr="00854208">
        <w:rPr>
          <w:rFonts w:ascii="Times New Roman" w:hAnsi="Times New Roman"/>
          <w:sz w:val="24"/>
          <w:szCs w:val="24"/>
        </w:rPr>
        <w:t>ідставі</w:t>
      </w:r>
      <w:proofErr w:type="spellEnd"/>
      <w:r w:rsidRPr="00854208">
        <w:rPr>
          <w:rFonts w:ascii="Times New Roman" w:hAnsi="Times New Roman"/>
          <w:sz w:val="24"/>
          <w:szCs w:val="24"/>
        </w:rPr>
        <w:t xml:space="preserve"> </w:t>
      </w:r>
      <w:proofErr w:type="spellStart"/>
      <w:r w:rsidRPr="00854208">
        <w:rPr>
          <w:rFonts w:ascii="Times New Roman" w:hAnsi="Times New Roman"/>
          <w:sz w:val="24"/>
          <w:szCs w:val="24"/>
        </w:rPr>
        <w:t>пред’явлення</w:t>
      </w:r>
      <w:proofErr w:type="spellEnd"/>
      <w:r w:rsidRPr="00854208">
        <w:rPr>
          <w:rFonts w:ascii="Times New Roman" w:hAnsi="Times New Roman"/>
          <w:sz w:val="24"/>
          <w:szCs w:val="24"/>
        </w:rPr>
        <w:t xml:space="preserve">: </w:t>
      </w:r>
      <w:proofErr w:type="spellStart"/>
      <w:r w:rsidRPr="00854208">
        <w:rPr>
          <w:rFonts w:ascii="Times New Roman" w:hAnsi="Times New Roman"/>
          <w:sz w:val="24"/>
          <w:szCs w:val="24"/>
        </w:rPr>
        <w:t>талонів</w:t>
      </w:r>
      <w:proofErr w:type="spellEnd"/>
      <w:r w:rsidRPr="00854208">
        <w:rPr>
          <w:rFonts w:ascii="Times New Roman" w:hAnsi="Times New Roman"/>
          <w:sz w:val="24"/>
          <w:szCs w:val="24"/>
        </w:rPr>
        <w:t>.</w:t>
      </w:r>
    </w:p>
    <w:p w:rsidR="006E7ACD" w:rsidRPr="00854208" w:rsidRDefault="006E7ACD" w:rsidP="00854208">
      <w:pPr>
        <w:pStyle w:val="af"/>
        <w:jc w:val="both"/>
        <w:rPr>
          <w:rFonts w:ascii="Times New Roman" w:hAnsi="Times New Roman"/>
          <w:sz w:val="24"/>
          <w:szCs w:val="24"/>
        </w:rPr>
      </w:pPr>
      <w:r w:rsidRPr="00854208">
        <w:rPr>
          <w:rFonts w:ascii="Times New Roman" w:hAnsi="Times New Roman"/>
          <w:sz w:val="24"/>
          <w:szCs w:val="24"/>
        </w:rPr>
        <w:t xml:space="preserve">7. На </w:t>
      </w:r>
      <w:proofErr w:type="spellStart"/>
      <w:r w:rsidRPr="00854208">
        <w:rPr>
          <w:rFonts w:ascii="Times New Roman" w:hAnsi="Times New Roman"/>
          <w:sz w:val="24"/>
          <w:szCs w:val="24"/>
        </w:rPr>
        <w:t>запропонований</w:t>
      </w:r>
      <w:proofErr w:type="spellEnd"/>
      <w:r w:rsidRPr="00854208">
        <w:rPr>
          <w:rFonts w:ascii="Times New Roman" w:hAnsi="Times New Roman"/>
          <w:sz w:val="24"/>
          <w:szCs w:val="24"/>
        </w:rPr>
        <w:t xml:space="preserve"> товар </w:t>
      </w:r>
      <w:proofErr w:type="spellStart"/>
      <w:proofErr w:type="gramStart"/>
      <w:r w:rsidRPr="00854208">
        <w:rPr>
          <w:rFonts w:ascii="Times New Roman" w:hAnsi="Times New Roman"/>
          <w:sz w:val="24"/>
          <w:szCs w:val="24"/>
        </w:rPr>
        <w:t>п</w:t>
      </w:r>
      <w:proofErr w:type="gramEnd"/>
      <w:r w:rsidRPr="00854208">
        <w:rPr>
          <w:rFonts w:ascii="Times New Roman" w:hAnsi="Times New Roman"/>
          <w:sz w:val="24"/>
          <w:szCs w:val="24"/>
        </w:rPr>
        <w:t>ід</w:t>
      </w:r>
      <w:proofErr w:type="spellEnd"/>
      <w:r w:rsidRPr="00854208">
        <w:rPr>
          <w:rFonts w:ascii="Times New Roman" w:hAnsi="Times New Roman"/>
          <w:sz w:val="24"/>
          <w:szCs w:val="24"/>
        </w:rPr>
        <w:t xml:space="preserve"> час </w:t>
      </w:r>
      <w:proofErr w:type="spellStart"/>
      <w:r w:rsidRPr="00854208">
        <w:rPr>
          <w:rFonts w:ascii="Times New Roman" w:hAnsi="Times New Roman"/>
          <w:sz w:val="24"/>
          <w:szCs w:val="24"/>
        </w:rPr>
        <w:t>його</w:t>
      </w:r>
      <w:proofErr w:type="spellEnd"/>
      <w:r w:rsidRPr="00854208">
        <w:rPr>
          <w:rFonts w:ascii="Times New Roman" w:hAnsi="Times New Roman"/>
          <w:sz w:val="24"/>
          <w:szCs w:val="24"/>
        </w:rPr>
        <w:t xml:space="preserve"> </w:t>
      </w:r>
      <w:proofErr w:type="spellStart"/>
      <w:r w:rsidRPr="00854208">
        <w:rPr>
          <w:rFonts w:ascii="Times New Roman" w:hAnsi="Times New Roman"/>
          <w:sz w:val="24"/>
          <w:szCs w:val="24"/>
        </w:rPr>
        <w:t>транспортування</w:t>
      </w:r>
      <w:proofErr w:type="spellEnd"/>
      <w:r w:rsidRPr="00854208">
        <w:rPr>
          <w:rFonts w:ascii="Times New Roman" w:hAnsi="Times New Roman"/>
          <w:sz w:val="24"/>
          <w:szCs w:val="24"/>
        </w:rPr>
        <w:t xml:space="preserve">, </w:t>
      </w:r>
      <w:proofErr w:type="spellStart"/>
      <w:r w:rsidRPr="00854208">
        <w:rPr>
          <w:rFonts w:ascii="Times New Roman" w:hAnsi="Times New Roman"/>
          <w:sz w:val="24"/>
          <w:szCs w:val="24"/>
        </w:rPr>
        <w:t>виробництва</w:t>
      </w:r>
      <w:proofErr w:type="spellEnd"/>
      <w:r w:rsidRPr="00854208">
        <w:rPr>
          <w:rFonts w:ascii="Times New Roman" w:hAnsi="Times New Roman"/>
          <w:sz w:val="24"/>
          <w:szCs w:val="24"/>
        </w:rPr>
        <w:t xml:space="preserve">, </w:t>
      </w:r>
      <w:proofErr w:type="spellStart"/>
      <w:r w:rsidRPr="00854208">
        <w:rPr>
          <w:rFonts w:ascii="Times New Roman" w:hAnsi="Times New Roman"/>
          <w:sz w:val="24"/>
          <w:szCs w:val="24"/>
        </w:rPr>
        <w:t>тощо</w:t>
      </w:r>
      <w:proofErr w:type="spellEnd"/>
      <w:r w:rsidRPr="00854208">
        <w:rPr>
          <w:rFonts w:ascii="Times New Roman" w:hAnsi="Times New Roman"/>
          <w:sz w:val="24"/>
          <w:szCs w:val="24"/>
        </w:rPr>
        <w:t xml:space="preserve"> </w:t>
      </w:r>
      <w:proofErr w:type="spellStart"/>
      <w:r w:rsidRPr="00854208">
        <w:rPr>
          <w:rFonts w:ascii="Times New Roman" w:hAnsi="Times New Roman"/>
          <w:sz w:val="24"/>
          <w:szCs w:val="24"/>
        </w:rPr>
        <w:t>повинні</w:t>
      </w:r>
      <w:proofErr w:type="spellEnd"/>
      <w:r w:rsidRPr="00854208">
        <w:rPr>
          <w:rFonts w:ascii="Times New Roman" w:hAnsi="Times New Roman"/>
          <w:sz w:val="24"/>
          <w:szCs w:val="24"/>
        </w:rPr>
        <w:t xml:space="preserve"> </w:t>
      </w:r>
      <w:proofErr w:type="spellStart"/>
      <w:r w:rsidRPr="00854208">
        <w:rPr>
          <w:rFonts w:ascii="Times New Roman" w:hAnsi="Times New Roman"/>
          <w:sz w:val="24"/>
          <w:szCs w:val="24"/>
        </w:rPr>
        <w:t>застосовуватися</w:t>
      </w:r>
      <w:proofErr w:type="spellEnd"/>
      <w:r w:rsidRPr="00854208">
        <w:rPr>
          <w:rFonts w:ascii="Times New Roman" w:hAnsi="Times New Roman"/>
          <w:sz w:val="24"/>
          <w:szCs w:val="24"/>
        </w:rPr>
        <w:t xml:space="preserve"> заходи </w:t>
      </w:r>
      <w:proofErr w:type="spellStart"/>
      <w:r w:rsidRPr="00854208">
        <w:rPr>
          <w:rFonts w:ascii="Times New Roman" w:hAnsi="Times New Roman"/>
          <w:sz w:val="24"/>
          <w:szCs w:val="24"/>
        </w:rPr>
        <w:t>із</w:t>
      </w:r>
      <w:proofErr w:type="spellEnd"/>
      <w:r w:rsidRPr="00854208">
        <w:rPr>
          <w:rFonts w:ascii="Times New Roman" w:hAnsi="Times New Roman"/>
          <w:sz w:val="24"/>
          <w:szCs w:val="24"/>
        </w:rPr>
        <w:t xml:space="preserve"> </w:t>
      </w:r>
      <w:proofErr w:type="spellStart"/>
      <w:r w:rsidRPr="00854208">
        <w:rPr>
          <w:rFonts w:ascii="Times New Roman" w:hAnsi="Times New Roman"/>
          <w:sz w:val="24"/>
          <w:szCs w:val="24"/>
        </w:rPr>
        <w:t>захисту</w:t>
      </w:r>
      <w:proofErr w:type="spellEnd"/>
      <w:r w:rsidRPr="00854208">
        <w:rPr>
          <w:rFonts w:ascii="Times New Roman" w:hAnsi="Times New Roman"/>
          <w:sz w:val="24"/>
          <w:szCs w:val="24"/>
        </w:rPr>
        <w:t xml:space="preserve"> </w:t>
      </w:r>
      <w:proofErr w:type="spellStart"/>
      <w:r w:rsidRPr="00854208">
        <w:rPr>
          <w:rFonts w:ascii="Times New Roman" w:hAnsi="Times New Roman"/>
          <w:sz w:val="24"/>
          <w:szCs w:val="24"/>
        </w:rPr>
        <w:t>довкілля</w:t>
      </w:r>
      <w:proofErr w:type="spellEnd"/>
      <w:r w:rsidRPr="00854208">
        <w:rPr>
          <w:rFonts w:ascii="Times New Roman" w:hAnsi="Times New Roman"/>
          <w:sz w:val="24"/>
          <w:szCs w:val="24"/>
        </w:rPr>
        <w:t xml:space="preserve"> (</w:t>
      </w:r>
      <w:proofErr w:type="spellStart"/>
      <w:r w:rsidRPr="00854208">
        <w:rPr>
          <w:rFonts w:ascii="Times New Roman" w:hAnsi="Times New Roman"/>
          <w:sz w:val="24"/>
          <w:szCs w:val="24"/>
        </w:rPr>
        <w:t>Учасник</w:t>
      </w:r>
      <w:proofErr w:type="spellEnd"/>
      <w:r w:rsidRPr="00854208">
        <w:rPr>
          <w:rFonts w:ascii="Times New Roman" w:hAnsi="Times New Roman"/>
          <w:sz w:val="24"/>
          <w:szCs w:val="24"/>
        </w:rPr>
        <w:t xml:space="preserve"> </w:t>
      </w:r>
      <w:proofErr w:type="spellStart"/>
      <w:r w:rsidRPr="00854208">
        <w:rPr>
          <w:rFonts w:ascii="Times New Roman" w:hAnsi="Times New Roman"/>
          <w:sz w:val="24"/>
          <w:szCs w:val="24"/>
        </w:rPr>
        <w:t>надає</w:t>
      </w:r>
      <w:proofErr w:type="spellEnd"/>
      <w:r w:rsidRPr="00854208">
        <w:rPr>
          <w:rFonts w:ascii="Times New Roman" w:hAnsi="Times New Roman"/>
          <w:sz w:val="24"/>
          <w:szCs w:val="24"/>
        </w:rPr>
        <w:t xml:space="preserve"> </w:t>
      </w:r>
      <w:proofErr w:type="spellStart"/>
      <w:r w:rsidRPr="00854208">
        <w:rPr>
          <w:rFonts w:ascii="Times New Roman" w:hAnsi="Times New Roman"/>
          <w:sz w:val="24"/>
          <w:szCs w:val="24"/>
        </w:rPr>
        <w:t>довідку</w:t>
      </w:r>
      <w:proofErr w:type="spellEnd"/>
      <w:r w:rsidRPr="00854208">
        <w:rPr>
          <w:rFonts w:ascii="Times New Roman" w:hAnsi="Times New Roman"/>
          <w:sz w:val="24"/>
          <w:szCs w:val="24"/>
        </w:rPr>
        <w:t xml:space="preserve"> у </w:t>
      </w:r>
      <w:proofErr w:type="spellStart"/>
      <w:r w:rsidRPr="00854208">
        <w:rPr>
          <w:rFonts w:ascii="Times New Roman" w:hAnsi="Times New Roman"/>
          <w:sz w:val="24"/>
          <w:szCs w:val="24"/>
        </w:rPr>
        <w:t>довільній</w:t>
      </w:r>
      <w:proofErr w:type="spellEnd"/>
      <w:r w:rsidRPr="00854208">
        <w:rPr>
          <w:rFonts w:ascii="Times New Roman" w:hAnsi="Times New Roman"/>
          <w:sz w:val="24"/>
          <w:szCs w:val="24"/>
        </w:rPr>
        <w:t xml:space="preserve"> </w:t>
      </w:r>
      <w:proofErr w:type="spellStart"/>
      <w:r w:rsidRPr="00854208">
        <w:rPr>
          <w:rFonts w:ascii="Times New Roman" w:hAnsi="Times New Roman"/>
          <w:sz w:val="24"/>
          <w:szCs w:val="24"/>
        </w:rPr>
        <w:t>формі</w:t>
      </w:r>
      <w:proofErr w:type="spellEnd"/>
      <w:r w:rsidRPr="00854208">
        <w:rPr>
          <w:rFonts w:ascii="Times New Roman" w:hAnsi="Times New Roman"/>
          <w:sz w:val="24"/>
          <w:szCs w:val="24"/>
        </w:rPr>
        <w:t xml:space="preserve">), </w:t>
      </w:r>
      <w:proofErr w:type="spellStart"/>
      <w:r w:rsidRPr="00854208">
        <w:rPr>
          <w:rFonts w:ascii="Times New Roman" w:hAnsi="Times New Roman"/>
          <w:sz w:val="24"/>
          <w:szCs w:val="24"/>
        </w:rPr>
        <w:t>передбачені</w:t>
      </w:r>
      <w:proofErr w:type="spellEnd"/>
      <w:r w:rsidRPr="00854208">
        <w:rPr>
          <w:rFonts w:ascii="Times New Roman" w:hAnsi="Times New Roman"/>
          <w:sz w:val="24"/>
          <w:szCs w:val="24"/>
        </w:rPr>
        <w:t xml:space="preserve"> </w:t>
      </w:r>
      <w:proofErr w:type="spellStart"/>
      <w:r w:rsidRPr="00854208">
        <w:rPr>
          <w:rFonts w:ascii="Times New Roman" w:hAnsi="Times New Roman"/>
          <w:sz w:val="24"/>
          <w:szCs w:val="24"/>
        </w:rPr>
        <w:t>законодавством</w:t>
      </w:r>
      <w:proofErr w:type="spellEnd"/>
      <w:r w:rsidRPr="00854208">
        <w:rPr>
          <w:rFonts w:ascii="Times New Roman" w:hAnsi="Times New Roman"/>
          <w:sz w:val="24"/>
          <w:szCs w:val="24"/>
        </w:rPr>
        <w:t xml:space="preserve"> </w:t>
      </w:r>
      <w:proofErr w:type="spellStart"/>
      <w:r w:rsidRPr="00854208">
        <w:rPr>
          <w:rFonts w:ascii="Times New Roman" w:hAnsi="Times New Roman"/>
          <w:sz w:val="24"/>
          <w:szCs w:val="24"/>
        </w:rPr>
        <w:t>України</w:t>
      </w:r>
      <w:proofErr w:type="spellEnd"/>
      <w:r w:rsidRPr="00854208">
        <w:rPr>
          <w:rFonts w:ascii="Times New Roman" w:hAnsi="Times New Roman"/>
          <w:sz w:val="24"/>
          <w:szCs w:val="24"/>
        </w:rPr>
        <w:t>.</w:t>
      </w:r>
    </w:p>
    <w:p w:rsidR="006E7ACD" w:rsidRPr="00854208" w:rsidRDefault="006E7ACD" w:rsidP="00854208">
      <w:pPr>
        <w:pStyle w:val="af"/>
        <w:jc w:val="both"/>
        <w:rPr>
          <w:rFonts w:ascii="Times New Roman" w:hAnsi="Times New Roman"/>
          <w:sz w:val="24"/>
          <w:szCs w:val="24"/>
        </w:rPr>
      </w:pPr>
      <w:r w:rsidRPr="00854208">
        <w:rPr>
          <w:rFonts w:ascii="Times New Roman" w:hAnsi="Times New Roman"/>
          <w:sz w:val="24"/>
          <w:szCs w:val="24"/>
        </w:rPr>
        <w:t xml:space="preserve">8. </w:t>
      </w:r>
      <w:proofErr w:type="gramStart"/>
      <w:r w:rsidRPr="00854208">
        <w:rPr>
          <w:rFonts w:ascii="Times New Roman" w:hAnsi="Times New Roman"/>
          <w:sz w:val="24"/>
          <w:szCs w:val="24"/>
        </w:rPr>
        <w:t>У</w:t>
      </w:r>
      <w:proofErr w:type="gramEnd"/>
      <w:r w:rsidRPr="00854208">
        <w:rPr>
          <w:rFonts w:ascii="Times New Roman" w:hAnsi="Times New Roman"/>
          <w:sz w:val="24"/>
          <w:szCs w:val="24"/>
        </w:rPr>
        <w:t xml:space="preserve"> </w:t>
      </w:r>
      <w:proofErr w:type="spellStart"/>
      <w:proofErr w:type="gramStart"/>
      <w:r w:rsidRPr="00854208">
        <w:rPr>
          <w:rFonts w:ascii="Times New Roman" w:hAnsi="Times New Roman"/>
          <w:sz w:val="24"/>
          <w:szCs w:val="24"/>
        </w:rPr>
        <w:t>раз</w:t>
      </w:r>
      <w:proofErr w:type="gramEnd"/>
      <w:r w:rsidRPr="00854208">
        <w:rPr>
          <w:rFonts w:ascii="Times New Roman" w:hAnsi="Times New Roman"/>
          <w:sz w:val="24"/>
          <w:szCs w:val="24"/>
        </w:rPr>
        <w:t>і</w:t>
      </w:r>
      <w:proofErr w:type="spellEnd"/>
      <w:r w:rsidRPr="00854208">
        <w:rPr>
          <w:rFonts w:ascii="Times New Roman" w:hAnsi="Times New Roman"/>
          <w:sz w:val="24"/>
          <w:szCs w:val="24"/>
        </w:rPr>
        <w:t xml:space="preserve"> </w:t>
      </w:r>
      <w:proofErr w:type="spellStart"/>
      <w:r w:rsidRPr="00854208">
        <w:rPr>
          <w:rFonts w:ascii="Times New Roman" w:hAnsi="Times New Roman"/>
          <w:sz w:val="24"/>
          <w:szCs w:val="24"/>
        </w:rPr>
        <w:t>якщо</w:t>
      </w:r>
      <w:proofErr w:type="spellEnd"/>
      <w:r w:rsidRPr="00854208">
        <w:rPr>
          <w:rFonts w:ascii="Times New Roman" w:hAnsi="Times New Roman"/>
          <w:sz w:val="24"/>
          <w:szCs w:val="24"/>
        </w:rPr>
        <w:t xml:space="preserve"> товар не </w:t>
      </w:r>
      <w:proofErr w:type="spellStart"/>
      <w:r w:rsidRPr="00854208">
        <w:rPr>
          <w:rFonts w:ascii="Times New Roman" w:hAnsi="Times New Roman"/>
          <w:sz w:val="24"/>
          <w:szCs w:val="24"/>
        </w:rPr>
        <w:t>відповідає</w:t>
      </w:r>
      <w:proofErr w:type="spellEnd"/>
      <w:r w:rsidRPr="00854208">
        <w:rPr>
          <w:rFonts w:ascii="Times New Roman" w:hAnsi="Times New Roman"/>
          <w:sz w:val="24"/>
          <w:szCs w:val="24"/>
        </w:rPr>
        <w:t xml:space="preserve"> </w:t>
      </w:r>
      <w:proofErr w:type="spellStart"/>
      <w:r w:rsidRPr="00854208">
        <w:rPr>
          <w:rFonts w:ascii="Times New Roman" w:hAnsi="Times New Roman"/>
          <w:sz w:val="24"/>
          <w:szCs w:val="24"/>
        </w:rPr>
        <w:t>технічним</w:t>
      </w:r>
      <w:proofErr w:type="spellEnd"/>
      <w:r w:rsidRPr="00854208">
        <w:rPr>
          <w:rFonts w:ascii="Times New Roman" w:hAnsi="Times New Roman"/>
          <w:sz w:val="24"/>
          <w:szCs w:val="24"/>
        </w:rPr>
        <w:t xml:space="preserve"> </w:t>
      </w:r>
      <w:proofErr w:type="spellStart"/>
      <w:r w:rsidRPr="00854208">
        <w:rPr>
          <w:rFonts w:ascii="Times New Roman" w:hAnsi="Times New Roman"/>
          <w:sz w:val="24"/>
          <w:szCs w:val="24"/>
        </w:rPr>
        <w:t>вимогам</w:t>
      </w:r>
      <w:proofErr w:type="spellEnd"/>
      <w:r w:rsidRPr="00854208">
        <w:rPr>
          <w:rFonts w:ascii="Times New Roman" w:hAnsi="Times New Roman"/>
          <w:sz w:val="24"/>
          <w:szCs w:val="24"/>
        </w:rPr>
        <w:t xml:space="preserve"> </w:t>
      </w:r>
      <w:proofErr w:type="spellStart"/>
      <w:r w:rsidRPr="00854208">
        <w:rPr>
          <w:rFonts w:ascii="Times New Roman" w:hAnsi="Times New Roman"/>
          <w:sz w:val="24"/>
          <w:szCs w:val="24"/>
        </w:rPr>
        <w:t>Замовника</w:t>
      </w:r>
      <w:proofErr w:type="spellEnd"/>
      <w:r w:rsidRPr="00854208">
        <w:rPr>
          <w:rFonts w:ascii="Times New Roman" w:hAnsi="Times New Roman"/>
          <w:sz w:val="24"/>
          <w:szCs w:val="24"/>
        </w:rPr>
        <w:t xml:space="preserve"> </w:t>
      </w:r>
      <w:proofErr w:type="spellStart"/>
      <w:r w:rsidRPr="00854208">
        <w:rPr>
          <w:rFonts w:ascii="Times New Roman" w:hAnsi="Times New Roman"/>
          <w:sz w:val="24"/>
          <w:szCs w:val="24"/>
        </w:rPr>
        <w:t>або</w:t>
      </w:r>
      <w:proofErr w:type="spellEnd"/>
      <w:r w:rsidRPr="00854208">
        <w:rPr>
          <w:rFonts w:ascii="Times New Roman" w:hAnsi="Times New Roman"/>
          <w:sz w:val="24"/>
          <w:szCs w:val="24"/>
        </w:rPr>
        <w:t xml:space="preserve"> </w:t>
      </w:r>
      <w:proofErr w:type="spellStart"/>
      <w:r w:rsidRPr="00854208">
        <w:rPr>
          <w:rFonts w:ascii="Times New Roman" w:hAnsi="Times New Roman"/>
          <w:sz w:val="24"/>
          <w:szCs w:val="24"/>
        </w:rPr>
        <w:t>Учасник</w:t>
      </w:r>
      <w:proofErr w:type="spellEnd"/>
      <w:r w:rsidRPr="00854208">
        <w:rPr>
          <w:rFonts w:ascii="Times New Roman" w:hAnsi="Times New Roman"/>
          <w:sz w:val="24"/>
          <w:szCs w:val="24"/>
        </w:rPr>
        <w:t xml:space="preserve"> не в </w:t>
      </w:r>
      <w:proofErr w:type="spellStart"/>
      <w:r w:rsidRPr="00854208">
        <w:rPr>
          <w:rFonts w:ascii="Times New Roman" w:hAnsi="Times New Roman"/>
          <w:sz w:val="24"/>
          <w:szCs w:val="24"/>
        </w:rPr>
        <w:t>змозі</w:t>
      </w:r>
      <w:proofErr w:type="spellEnd"/>
      <w:r w:rsidRPr="00854208">
        <w:rPr>
          <w:rFonts w:ascii="Times New Roman" w:hAnsi="Times New Roman"/>
          <w:sz w:val="24"/>
          <w:szCs w:val="24"/>
        </w:rPr>
        <w:t xml:space="preserve"> </w:t>
      </w:r>
      <w:proofErr w:type="spellStart"/>
      <w:r w:rsidRPr="00854208">
        <w:rPr>
          <w:rFonts w:ascii="Times New Roman" w:hAnsi="Times New Roman"/>
          <w:sz w:val="24"/>
          <w:szCs w:val="24"/>
        </w:rPr>
        <w:t>виконати</w:t>
      </w:r>
      <w:proofErr w:type="spellEnd"/>
      <w:r w:rsidRPr="00854208">
        <w:rPr>
          <w:rFonts w:ascii="Times New Roman" w:hAnsi="Times New Roman"/>
          <w:sz w:val="24"/>
          <w:szCs w:val="24"/>
        </w:rPr>
        <w:t xml:space="preserve"> </w:t>
      </w:r>
      <w:proofErr w:type="spellStart"/>
      <w:r w:rsidRPr="00854208">
        <w:rPr>
          <w:rFonts w:ascii="Times New Roman" w:hAnsi="Times New Roman"/>
          <w:sz w:val="24"/>
          <w:szCs w:val="24"/>
        </w:rPr>
        <w:t>умови</w:t>
      </w:r>
      <w:proofErr w:type="spellEnd"/>
      <w:r w:rsidRPr="00854208">
        <w:rPr>
          <w:rFonts w:ascii="Times New Roman" w:hAnsi="Times New Roman"/>
          <w:sz w:val="24"/>
          <w:szCs w:val="24"/>
        </w:rPr>
        <w:t xml:space="preserve"> поставки, </w:t>
      </w:r>
      <w:proofErr w:type="spellStart"/>
      <w:r w:rsidRPr="00854208">
        <w:rPr>
          <w:rFonts w:ascii="Times New Roman" w:hAnsi="Times New Roman"/>
          <w:sz w:val="24"/>
          <w:szCs w:val="24"/>
        </w:rPr>
        <w:t>які</w:t>
      </w:r>
      <w:proofErr w:type="spellEnd"/>
      <w:r w:rsidRPr="00854208">
        <w:rPr>
          <w:rFonts w:ascii="Times New Roman" w:hAnsi="Times New Roman"/>
          <w:sz w:val="24"/>
          <w:szCs w:val="24"/>
        </w:rPr>
        <w:t xml:space="preserve"> </w:t>
      </w:r>
      <w:proofErr w:type="spellStart"/>
      <w:r w:rsidRPr="00854208">
        <w:rPr>
          <w:rFonts w:ascii="Times New Roman" w:hAnsi="Times New Roman"/>
          <w:sz w:val="24"/>
          <w:szCs w:val="24"/>
        </w:rPr>
        <w:t>визначені</w:t>
      </w:r>
      <w:proofErr w:type="spellEnd"/>
      <w:r w:rsidRPr="00854208">
        <w:rPr>
          <w:rFonts w:ascii="Times New Roman" w:hAnsi="Times New Roman"/>
          <w:sz w:val="24"/>
          <w:szCs w:val="24"/>
        </w:rPr>
        <w:t xml:space="preserve"> </w:t>
      </w:r>
      <w:proofErr w:type="spellStart"/>
      <w:r w:rsidRPr="00854208">
        <w:rPr>
          <w:rFonts w:ascii="Times New Roman" w:hAnsi="Times New Roman"/>
          <w:sz w:val="24"/>
          <w:szCs w:val="24"/>
        </w:rPr>
        <w:t>Замовником</w:t>
      </w:r>
      <w:proofErr w:type="spellEnd"/>
      <w:r w:rsidRPr="00854208">
        <w:rPr>
          <w:rFonts w:ascii="Times New Roman" w:hAnsi="Times New Roman"/>
          <w:sz w:val="24"/>
          <w:szCs w:val="24"/>
        </w:rPr>
        <w:t xml:space="preserve">, </w:t>
      </w:r>
      <w:proofErr w:type="spellStart"/>
      <w:r w:rsidRPr="00854208">
        <w:rPr>
          <w:rFonts w:ascii="Times New Roman" w:hAnsi="Times New Roman"/>
          <w:sz w:val="24"/>
          <w:szCs w:val="24"/>
        </w:rPr>
        <w:t>Пропозиція</w:t>
      </w:r>
      <w:proofErr w:type="spellEnd"/>
      <w:r w:rsidRPr="00854208">
        <w:rPr>
          <w:rFonts w:ascii="Times New Roman" w:hAnsi="Times New Roman"/>
          <w:sz w:val="24"/>
          <w:szCs w:val="24"/>
        </w:rPr>
        <w:t xml:space="preserve"> </w:t>
      </w:r>
      <w:proofErr w:type="spellStart"/>
      <w:r w:rsidRPr="00854208">
        <w:rPr>
          <w:rFonts w:ascii="Times New Roman" w:hAnsi="Times New Roman"/>
          <w:sz w:val="24"/>
          <w:szCs w:val="24"/>
        </w:rPr>
        <w:t>відхиляється</w:t>
      </w:r>
      <w:proofErr w:type="spellEnd"/>
      <w:r w:rsidRPr="00854208">
        <w:rPr>
          <w:rFonts w:ascii="Times New Roman" w:hAnsi="Times New Roman"/>
          <w:sz w:val="24"/>
          <w:szCs w:val="24"/>
        </w:rPr>
        <w:t>.</w:t>
      </w:r>
    </w:p>
    <w:p w:rsidR="000A2A86" w:rsidRDefault="000A2A86" w:rsidP="002B27D1">
      <w:pPr>
        <w:tabs>
          <w:tab w:val="left" w:pos="567"/>
        </w:tabs>
        <w:spacing w:after="0" w:line="240" w:lineRule="auto"/>
        <w:contextualSpacing/>
        <w:jc w:val="both"/>
        <w:rPr>
          <w:rFonts w:ascii="Times New Roman" w:eastAsia="Times New Roman" w:hAnsi="Times New Roman"/>
          <w:b/>
          <w:spacing w:val="-6"/>
          <w:sz w:val="24"/>
          <w:szCs w:val="24"/>
          <w:lang w:val="uk-UA"/>
        </w:rPr>
      </w:pPr>
    </w:p>
    <w:p w:rsidR="002B27D1" w:rsidRPr="008B2DB6" w:rsidRDefault="002B27D1" w:rsidP="002B27D1">
      <w:pPr>
        <w:tabs>
          <w:tab w:val="left" w:pos="567"/>
        </w:tabs>
        <w:spacing w:after="0" w:line="240" w:lineRule="auto"/>
        <w:contextualSpacing/>
        <w:jc w:val="both"/>
        <w:rPr>
          <w:rFonts w:ascii="Times New Roman" w:eastAsia="Times New Roman" w:hAnsi="Times New Roman"/>
          <w:b/>
          <w:spacing w:val="-6"/>
          <w:sz w:val="24"/>
          <w:szCs w:val="24"/>
          <w:lang w:val="uk-UA"/>
        </w:rPr>
      </w:pPr>
      <w:r w:rsidRPr="008B2DB6">
        <w:rPr>
          <w:rFonts w:ascii="Times New Roman" w:eastAsia="Times New Roman" w:hAnsi="Times New Roman"/>
          <w:b/>
          <w:spacing w:val="-6"/>
          <w:sz w:val="24"/>
          <w:szCs w:val="24"/>
          <w:lang w:val="uk-UA"/>
        </w:rPr>
        <w:t>Вимоги до учасників та спосіб їх підтвердження.</w:t>
      </w:r>
    </w:p>
    <w:p w:rsidR="002B27D1" w:rsidRPr="008B2DB6" w:rsidRDefault="002B27D1" w:rsidP="002B27D1">
      <w:pPr>
        <w:spacing w:after="120" w:line="240" w:lineRule="auto"/>
        <w:ind w:firstLine="708"/>
        <w:jc w:val="both"/>
        <w:rPr>
          <w:rFonts w:ascii="Times New Roman" w:hAnsi="Times New Roman"/>
          <w:sz w:val="24"/>
          <w:szCs w:val="24"/>
          <w:lang w:val="uk-UA"/>
        </w:rPr>
      </w:pPr>
      <w:r w:rsidRPr="008B2DB6">
        <w:rPr>
          <w:rFonts w:ascii="Times New Roman" w:eastAsia="Times New Roman" w:hAnsi="Times New Roman"/>
          <w:bCs/>
          <w:sz w:val="24"/>
          <w:szCs w:val="24"/>
          <w:lang w:val="uk-UA" w:eastAsia="uk-UA"/>
        </w:rPr>
        <w:t>Крім наведеного Замовник вимагає на підтвердження відповідності умовам, визначеним в оголошенні про проведення спрощеної закупівлі, та вимогам до предмета закупівлі надати в електронному (сканованому) вигляді  (підписані та завірені печаткою (у разі її</w:t>
      </w:r>
      <w:r w:rsidRPr="008B2DB6">
        <w:rPr>
          <w:rFonts w:ascii="Times New Roman" w:hAnsi="Times New Roman"/>
          <w:sz w:val="24"/>
          <w:szCs w:val="24"/>
          <w:lang w:val="uk-UA"/>
        </w:rPr>
        <w:t xml:space="preserve"> використання) наступні </w:t>
      </w:r>
      <w:r w:rsidRPr="008B2DB6">
        <w:rPr>
          <w:rFonts w:ascii="Times New Roman" w:eastAsia="Times New Roman" w:hAnsi="Times New Roman"/>
          <w:bCs/>
          <w:sz w:val="24"/>
          <w:szCs w:val="24"/>
          <w:lang w:val="uk-UA" w:eastAsia="uk-UA"/>
        </w:rPr>
        <w:t>документи:</w:t>
      </w:r>
    </w:p>
    <w:p w:rsidR="002B27D1" w:rsidRPr="008B2DB6" w:rsidRDefault="002B27D1" w:rsidP="002B27D1">
      <w:pPr>
        <w:pStyle w:val="af1"/>
        <w:numPr>
          <w:ilvl w:val="0"/>
          <w:numId w:val="22"/>
        </w:numPr>
        <w:spacing w:line="240" w:lineRule="auto"/>
        <w:ind w:left="360"/>
        <w:jc w:val="both"/>
        <w:rPr>
          <w:rFonts w:ascii="Times New Roman" w:hAnsi="Times New Roman"/>
          <w:sz w:val="24"/>
          <w:szCs w:val="24"/>
          <w:lang w:val="uk-UA"/>
        </w:rPr>
      </w:pPr>
      <w:r w:rsidRPr="005E7242">
        <w:rPr>
          <w:rFonts w:ascii="Times New Roman" w:hAnsi="Times New Roman"/>
          <w:b/>
          <w:sz w:val="24"/>
          <w:szCs w:val="24"/>
          <w:lang w:val="uk-UA"/>
        </w:rPr>
        <w:t>Пропозиція учасника</w:t>
      </w:r>
      <w:r w:rsidRPr="008B2DB6">
        <w:rPr>
          <w:rFonts w:ascii="Times New Roman" w:hAnsi="Times New Roman"/>
          <w:sz w:val="24"/>
          <w:szCs w:val="24"/>
          <w:lang w:val="uk-UA"/>
        </w:rPr>
        <w:t xml:space="preserve"> відповідно до форми у Додатку 1. повинна містити загальну вартість предмету закупівлі, що відповідають ціновій пропозиції, поданій учасником через систему електронних закупівель до початку аукціону. Загальна вартість пропозиції (стартова сума аукціону) зазначається з урахуванням всіх витрат, пов’язаних з предметом закупівлі, в т.ч. витрати на доставку, страхування товару, податків і зборів, що </w:t>
      </w:r>
      <w:r w:rsidRPr="008B2DB6">
        <w:rPr>
          <w:rFonts w:ascii="Times New Roman" w:hAnsi="Times New Roman"/>
          <w:sz w:val="24"/>
          <w:szCs w:val="24"/>
          <w:lang w:val="uk-UA"/>
        </w:rPr>
        <w:lastRenderedPageBreak/>
        <w:t>сплачуються або мають бути сплачені, усіх інших витрат – довідка або інше документальне підтвердження по цьому пункту – не вимагається;</w:t>
      </w:r>
    </w:p>
    <w:p w:rsidR="002B27D1" w:rsidRPr="008B2DB6" w:rsidRDefault="002B27D1" w:rsidP="002B27D1">
      <w:pPr>
        <w:pStyle w:val="af1"/>
        <w:numPr>
          <w:ilvl w:val="0"/>
          <w:numId w:val="22"/>
        </w:numPr>
        <w:spacing w:line="240" w:lineRule="auto"/>
        <w:ind w:left="360"/>
        <w:jc w:val="both"/>
        <w:rPr>
          <w:rFonts w:ascii="Times New Roman" w:hAnsi="Times New Roman"/>
          <w:sz w:val="24"/>
          <w:szCs w:val="24"/>
          <w:lang w:val="uk-UA"/>
        </w:rPr>
      </w:pPr>
      <w:r w:rsidRPr="005E7242">
        <w:rPr>
          <w:rFonts w:ascii="Times New Roman" w:eastAsia="Times New Roman" w:hAnsi="Times New Roman" w:cs="Times New Roman"/>
          <w:b/>
          <w:spacing w:val="-6"/>
          <w:sz w:val="24"/>
          <w:szCs w:val="24"/>
          <w:lang w:val="uk-UA"/>
        </w:rPr>
        <w:t>Відомості про учасника</w:t>
      </w:r>
      <w:r w:rsidRPr="008B2DB6">
        <w:rPr>
          <w:rFonts w:ascii="Times New Roman" w:eastAsia="Times New Roman" w:hAnsi="Times New Roman" w:cs="Times New Roman"/>
          <w:spacing w:val="-6"/>
          <w:sz w:val="24"/>
          <w:szCs w:val="24"/>
          <w:lang w:val="uk-UA"/>
        </w:rPr>
        <w:t xml:space="preserve"> відповідно до вимог Додатку 2;</w:t>
      </w:r>
    </w:p>
    <w:p w:rsidR="002B27D1" w:rsidRPr="008B2DB6" w:rsidRDefault="002B27D1" w:rsidP="002B27D1">
      <w:pPr>
        <w:pStyle w:val="af1"/>
        <w:numPr>
          <w:ilvl w:val="0"/>
          <w:numId w:val="22"/>
        </w:numPr>
        <w:spacing w:line="240" w:lineRule="auto"/>
        <w:ind w:left="360"/>
        <w:jc w:val="both"/>
        <w:rPr>
          <w:rFonts w:ascii="Times New Roman" w:hAnsi="Times New Roman"/>
          <w:sz w:val="24"/>
          <w:szCs w:val="24"/>
          <w:lang w:val="uk-UA"/>
        </w:rPr>
      </w:pPr>
      <w:r w:rsidRPr="00EB3545">
        <w:rPr>
          <w:rFonts w:ascii="Times New Roman" w:hAnsi="Times New Roman"/>
          <w:sz w:val="24"/>
          <w:szCs w:val="24"/>
          <w:lang w:val="uk-UA"/>
        </w:rPr>
        <w:t>Установчі документи:</w:t>
      </w:r>
    </w:p>
    <w:p w:rsidR="002B27D1" w:rsidRPr="00EB3545" w:rsidRDefault="002B27D1" w:rsidP="002B27D1">
      <w:pPr>
        <w:pStyle w:val="af1"/>
        <w:spacing w:line="240" w:lineRule="auto"/>
        <w:ind w:left="360"/>
        <w:jc w:val="both"/>
        <w:rPr>
          <w:rFonts w:ascii="Times New Roman" w:hAnsi="Times New Roman"/>
          <w:sz w:val="24"/>
          <w:szCs w:val="24"/>
          <w:lang w:val="uk-UA"/>
        </w:rPr>
      </w:pPr>
      <w:r w:rsidRPr="005E7242">
        <w:rPr>
          <w:rFonts w:ascii="Times New Roman" w:hAnsi="Times New Roman"/>
          <w:b/>
          <w:sz w:val="24"/>
          <w:szCs w:val="24"/>
          <w:lang w:val="uk-UA"/>
        </w:rPr>
        <w:t>Копія статуту</w:t>
      </w:r>
      <w:r w:rsidRPr="00EB3545">
        <w:rPr>
          <w:rFonts w:ascii="Times New Roman" w:hAnsi="Times New Roman"/>
          <w:sz w:val="24"/>
          <w:szCs w:val="24"/>
          <w:lang w:val="uk-UA"/>
        </w:rPr>
        <w:t xml:space="preserve"> (у разі наявності)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Учасника-юридичної особи);</w:t>
      </w:r>
    </w:p>
    <w:p w:rsidR="002B27D1" w:rsidRPr="008B2DB6" w:rsidRDefault="002B27D1" w:rsidP="002B27D1">
      <w:pPr>
        <w:pStyle w:val="af1"/>
        <w:numPr>
          <w:ilvl w:val="0"/>
          <w:numId w:val="22"/>
        </w:numPr>
        <w:spacing w:line="240" w:lineRule="auto"/>
        <w:ind w:left="360"/>
        <w:jc w:val="both"/>
        <w:rPr>
          <w:rFonts w:ascii="Times New Roman" w:hAnsi="Times New Roman"/>
          <w:sz w:val="24"/>
          <w:szCs w:val="24"/>
          <w:lang w:val="uk-UA"/>
        </w:rPr>
      </w:pPr>
      <w:r w:rsidRPr="005E7242">
        <w:rPr>
          <w:rFonts w:ascii="Times New Roman" w:eastAsia="Calibri" w:hAnsi="Times New Roman" w:cs="Times New Roman"/>
          <w:b/>
          <w:sz w:val="24"/>
          <w:szCs w:val="24"/>
          <w:lang w:val="uk-UA"/>
        </w:rPr>
        <w:t>Документи на підтвердження повноваження щодо підпису</w:t>
      </w:r>
      <w:r w:rsidRPr="008B2DB6">
        <w:rPr>
          <w:rFonts w:ascii="Times New Roman" w:eastAsia="Calibri" w:hAnsi="Times New Roman" w:cs="Times New Roman"/>
          <w:sz w:val="24"/>
          <w:szCs w:val="24"/>
          <w:lang w:val="uk-UA"/>
        </w:rPr>
        <w:t xml:space="preserve"> документів пропозиції учасника закупівлі та/або договору за результатами проведення  спрощеної закупівлі, що підтверджується </w:t>
      </w:r>
      <w:r w:rsidRPr="008B2DB6">
        <w:rPr>
          <w:rFonts w:ascii="Times New Roman" w:hAnsi="Times New Roman"/>
          <w:sz w:val="24"/>
          <w:szCs w:val="24"/>
          <w:lang w:val="uk-UA"/>
        </w:rPr>
        <w:t>випискою з протоколу засновників або копією наказу про призначення керівника, або довіреністю або дорученням або іншим документом, що підтверджує повноваження посадової (посадових) особи (осіб) учасника на підписання документів пропозиції та договору.</w:t>
      </w:r>
    </w:p>
    <w:p w:rsidR="002B27D1" w:rsidRPr="008B2DB6" w:rsidRDefault="002B27D1" w:rsidP="002B27D1">
      <w:pPr>
        <w:pStyle w:val="af1"/>
        <w:numPr>
          <w:ilvl w:val="0"/>
          <w:numId w:val="22"/>
        </w:numPr>
        <w:spacing w:line="240" w:lineRule="auto"/>
        <w:ind w:left="360"/>
        <w:jc w:val="both"/>
        <w:rPr>
          <w:rFonts w:ascii="Times New Roman" w:hAnsi="Times New Roman"/>
          <w:sz w:val="24"/>
          <w:szCs w:val="24"/>
          <w:lang w:val="uk-UA"/>
        </w:rPr>
      </w:pPr>
      <w:r w:rsidRPr="008B2DB6">
        <w:rPr>
          <w:rFonts w:ascii="Times New Roman" w:eastAsia="Calibri" w:hAnsi="Times New Roman" w:cs="Times New Roman"/>
          <w:sz w:val="24"/>
          <w:szCs w:val="24"/>
          <w:lang w:val="uk-UA"/>
        </w:rPr>
        <w:t xml:space="preserve">Актуальний, бажано не більше місячної давнини, </w:t>
      </w:r>
      <w:r w:rsidRPr="008B2DB6">
        <w:rPr>
          <w:rFonts w:ascii="Times New Roman" w:eastAsia="Times New Roman" w:hAnsi="Times New Roman" w:cs="Times New Roman"/>
          <w:spacing w:val="-6"/>
          <w:sz w:val="24"/>
          <w:szCs w:val="24"/>
          <w:lang w:val="uk-UA" w:eastAsia="ru-RU"/>
        </w:rPr>
        <w:t>відносно дати оголошення закупівлі</w:t>
      </w:r>
      <w:r w:rsidRPr="008B2DB6">
        <w:rPr>
          <w:rFonts w:ascii="Times New Roman" w:eastAsia="Calibri" w:hAnsi="Times New Roman" w:cs="Times New Roman"/>
          <w:sz w:val="24"/>
          <w:szCs w:val="24"/>
          <w:lang w:val="uk-UA"/>
        </w:rPr>
        <w:t>, витяг з Єдиного державного реєстру юридичних осіб та фізичних осіб - підприємців (</w:t>
      </w:r>
      <w:r w:rsidRPr="006A3C19">
        <w:rPr>
          <w:rFonts w:ascii="Times New Roman" w:eastAsia="Calibri" w:hAnsi="Times New Roman" w:cs="Times New Roman"/>
          <w:b/>
          <w:sz w:val="24"/>
          <w:szCs w:val="24"/>
          <w:lang w:val="uk-UA"/>
        </w:rPr>
        <w:t>для юридичних осіб та суб’єктів підприємницької діяльності</w:t>
      </w:r>
      <w:r w:rsidRPr="008B2DB6">
        <w:rPr>
          <w:rFonts w:ascii="Times New Roman" w:eastAsia="Calibri" w:hAnsi="Times New Roman" w:cs="Times New Roman"/>
          <w:sz w:val="24"/>
          <w:szCs w:val="24"/>
          <w:lang w:val="uk-UA"/>
        </w:rPr>
        <w:t>);</w:t>
      </w:r>
    </w:p>
    <w:p w:rsidR="002B27D1" w:rsidRPr="008B2DB6" w:rsidRDefault="002B27D1" w:rsidP="002B27D1">
      <w:pPr>
        <w:pStyle w:val="af1"/>
        <w:numPr>
          <w:ilvl w:val="0"/>
          <w:numId w:val="22"/>
        </w:numPr>
        <w:spacing w:line="240" w:lineRule="auto"/>
        <w:ind w:left="360"/>
        <w:jc w:val="both"/>
        <w:rPr>
          <w:rFonts w:ascii="Times New Roman" w:hAnsi="Times New Roman"/>
          <w:sz w:val="24"/>
          <w:szCs w:val="24"/>
          <w:lang w:val="uk-UA"/>
        </w:rPr>
      </w:pPr>
      <w:r w:rsidRPr="008B2DB6">
        <w:rPr>
          <w:rFonts w:ascii="Times New Roman" w:eastAsia="Calibri" w:hAnsi="Times New Roman" w:cs="Times New Roman"/>
          <w:sz w:val="24"/>
          <w:szCs w:val="24"/>
          <w:lang w:val="uk-UA"/>
        </w:rPr>
        <w:t>Сканована копія документа (заповнених сторінок паспорта уповноваженої особи (осіб)  на підписання документів пропозиції та договору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8B2DB6">
        <w:rPr>
          <w:rFonts w:ascii="Times New Roman" w:eastAsia="Calibri" w:hAnsi="Times New Roman" w:cs="Times New Roman"/>
          <w:sz w:val="24"/>
          <w:szCs w:val="24"/>
          <w:lang w:val="uk-UA"/>
        </w:rPr>
        <w:softHyphen/>
        <w:t>VI (зі змінами) або довідку, складену у довільній формі, за власноручним підписом уповноваженої особи Учасника та завіреною печаткою учасника (у разі її використання),  на згоду використання персональних даних фізичної особи, де вказані дані паспорту та ідентифікаційного коду, згідно  статті 11 Закону України "Про інформацію", статті 6 Закону України "Про захист персональних даних" та статтю 32 Конституції  України. Задля безпеки, документ, що посвідчує особу може бути з написом</w:t>
      </w:r>
      <w:r>
        <w:rPr>
          <w:rFonts w:ascii="Times New Roman" w:eastAsia="Calibri" w:hAnsi="Times New Roman" w:cs="Times New Roman"/>
          <w:sz w:val="24"/>
          <w:szCs w:val="24"/>
          <w:lang w:val="uk-UA"/>
        </w:rPr>
        <w:t xml:space="preserve"> (з водяним знаком)</w:t>
      </w:r>
      <w:r w:rsidRPr="008B2DB6">
        <w:rPr>
          <w:rFonts w:ascii="Times New Roman" w:eastAsia="Calibri" w:hAnsi="Times New Roman" w:cs="Times New Roman"/>
          <w:sz w:val="24"/>
          <w:szCs w:val="24"/>
          <w:lang w:val="uk-UA"/>
        </w:rPr>
        <w:t xml:space="preserve"> «Для використання під час електронних закупівель»</w:t>
      </w:r>
      <w:r>
        <w:rPr>
          <w:rFonts w:ascii="Times New Roman" w:eastAsia="Calibri" w:hAnsi="Times New Roman" w:cs="Times New Roman"/>
          <w:sz w:val="24"/>
          <w:szCs w:val="24"/>
          <w:lang w:val="uk-UA"/>
        </w:rPr>
        <w:t xml:space="preserve">. </w:t>
      </w:r>
      <w:r w:rsidRPr="006A3C19">
        <w:rPr>
          <w:rFonts w:ascii="Times New Roman" w:eastAsia="Calibri" w:hAnsi="Times New Roman" w:cs="Times New Roman"/>
          <w:b/>
          <w:sz w:val="24"/>
          <w:szCs w:val="24"/>
          <w:lang w:val="uk-UA"/>
        </w:rPr>
        <w:t>Вимоги цього пункту стосуються фізичних осіб підприємців</w:t>
      </w:r>
      <w:r w:rsidRPr="008B2DB6">
        <w:rPr>
          <w:rFonts w:ascii="Times New Roman" w:eastAsia="Calibri" w:hAnsi="Times New Roman" w:cs="Times New Roman"/>
          <w:sz w:val="24"/>
          <w:szCs w:val="24"/>
          <w:lang w:val="uk-UA"/>
        </w:rPr>
        <w:t>;</w:t>
      </w:r>
    </w:p>
    <w:p w:rsidR="002B27D1" w:rsidRPr="008B2DB6" w:rsidRDefault="002B27D1" w:rsidP="002B27D1">
      <w:pPr>
        <w:pStyle w:val="af1"/>
        <w:numPr>
          <w:ilvl w:val="0"/>
          <w:numId w:val="22"/>
        </w:numPr>
        <w:spacing w:line="240" w:lineRule="auto"/>
        <w:ind w:left="360"/>
        <w:jc w:val="both"/>
        <w:rPr>
          <w:rFonts w:ascii="Times New Roman" w:hAnsi="Times New Roman"/>
          <w:sz w:val="24"/>
          <w:szCs w:val="24"/>
          <w:lang w:val="uk-UA"/>
        </w:rPr>
      </w:pPr>
      <w:r w:rsidRPr="008B2DB6">
        <w:rPr>
          <w:rFonts w:ascii="Times New Roman" w:eastAsia="Calibri" w:hAnsi="Times New Roman" w:cs="Times New Roman"/>
          <w:sz w:val="24"/>
          <w:szCs w:val="24"/>
          <w:lang w:val="uk-UA"/>
        </w:rPr>
        <w:t xml:space="preserve">Сканована  довідка про присвоєння ідентифікаційного коду – </w:t>
      </w:r>
      <w:r w:rsidRPr="006A3C19">
        <w:rPr>
          <w:rFonts w:ascii="Times New Roman" w:eastAsia="Calibri" w:hAnsi="Times New Roman" w:cs="Times New Roman"/>
          <w:b/>
          <w:sz w:val="24"/>
          <w:szCs w:val="24"/>
          <w:lang w:val="uk-UA"/>
        </w:rPr>
        <w:t>для фізичних осіб-підприємців</w:t>
      </w:r>
      <w:r w:rsidRPr="008B2DB6">
        <w:rPr>
          <w:rFonts w:ascii="Times New Roman" w:eastAsia="Calibri" w:hAnsi="Times New Roman" w:cs="Times New Roman"/>
          <w:sz w:val="24"/>
          <w:szCs w:val="24"/>
          <w:lang w:val="uk-UA"/>
        </w:rPr>
        <w:t>;</w:t>
      </w:r>
    </w:p>
    <w:p w:rsidR="002B27D1" w:rsidRPr="008B2DB6" w:rsidRDefault="002B27D1" w:rsidP="002B27D1">
      <w:pPr>
        <w:pStyle w:val="af1"/>
        <w:numPr>
          <w:ilvl w:val="0"/>
          <w:numId w:val="22"/>
        </w:numPr>
        <w:spacing w:line="240" w:lineRule="auto"/>
        <w:ind w:left="360"/>
        <w:jc w:val="both"/>
        <w:rPr>
          <w:rFonts w:ascii="Times New Roman" w:hAnsi="Times New Roman"/>
          <w:sz w:val="24"/>
          <w:szCs w:val="24"/>
          <w:lang w:val="uk-UA"/>
        </w:rPr>
      </w:pPr>
      <w:r w:rsidRPr="006A3C19">
        <w:rPr>
          <w:rFonts w:ascii="Times New Roman" w:eastAsia="Calibri" w:hAnsi="Times New Roman" w:cs="Times New Roman"/>
          <w:b/>
          <w:sz w:val="24"/>
          <w:szCs w:val="24"/>
          <w:lang w:val="uk-UA"/>
        </w:rPr>
        <w:t>Лист-згоду</w:t>
      </w:r>
      <w:r w:rsidRPr="008B2DB6">
        <w:rPr>
          <w:rFonts w:ascii="Times New Roman" w:eastAsia="Calibri" w:hAnsi="Times New Roman" w:cs="Times New Roman"/>
          <w:sz w:val="24"/>
          <w:szCs w:val="24"/>
          <w:lang w:val="uk-UA"/>
        </w:rPr>
        <w:t xml:space="preserve"> з істотними умовами договору в довільній формі;</w:t>
      </w:r>
    </w:p>
    <w:p w:rsidR="002B27D1" w:rsidRPr="008B2DB6" w:rsidRDefault="002B27D1" w:rsidP="002B27D1">
      <w:pPr>
        <w:pStyle w:val="af1"/>
        <w:numPr>
          <w:ilvl w:val="0"/>
          <w:numId w:val="22"/>
        </w:numPr>
        <w:spacing w:line="240" w:lineRule="auto"/>
        <w:ind w:left="360"/>
        <w:jc w:val="both"/>
        <w:rPr>
          <w:rFonts w:ascii="Times New Roman" w:hAnsi="Times New Roman"/>
          <w:sz w:val="24"/>
          <w:szCs w:val="24"/>
          <w:lang w:val="uk-UA"/>
        </w:rPr>
      </w:pPr>
      <w:r w:rsidRPr="006A3C19">
        <w:rPr>
          <w:rFonts w:ascii="Times New Roman" w:eastAsia="Calibri" w:hAnsi="Times New Roman" w:cs="Times New Roman"/>
          <w:b/>
          <w:sz w:val="24"/>
          <w:szCs w:val="24"/>
          <w:lang w:val="uk-UA"/>
        </w:rPr>
        <w:t>Лист-згоду</w:t>
      </w:r>
      <w:r w:rsidRPr="008B2DB6">
        <w:rPr>
          <w:rFonts w:ascii="Times New Roman" w:eastAsia="Calibri" w:hAnsi="Times New Roman" w:cs="Times New Roman"/>
          <w:sz w:val="24"/>
          <w:szCs w:val="24"/>
          <w:lang w:val="uk-UA"/>
        </w:rPr>
        <w:t xml:space="preserve"> на обробку персональних даних в довільній формі;</w:t>
      </w:r>
    </w:p>
    <w:p w:rsidR="002B27D1" w:rsidRPr="008B2DB6" w:rsidRDefault="002B27D1" w:rsidP="002B27D1">
      <w:pPr>
        <w:pStyle w:val="af1"/>
        <w:numPr>
          <w:ilvl w:val="0"/>
          <w:numId w:val="22"/>
        </w:numPr>
        <w:spacing w:line="240" w:lineRule="auto"/>
        <w:ind w:left="360"/>
        <w:jc w:val="both"/>
        <w:rPr>
          <w:rFonts w:ascii="Times New Roman" w:hAnsi="Times New Roman"/>
          <w:sz w:val="24"/>
          <w:szCs w:val="24"/>
          <w:lang w:val="uk-UA"/>
        </w:rPr>
      </w:pPr>
      <w:r w:rsidRPr="008B2DB6">
        <w:rPr>
          <w:rFonts w:ascii="Times New Roman" w:eastAsia="Times New Roman" w:hAnsi="Times New Roman" w:cs="Times New Roman"/>
          <w:spacing w:val="-6"/>
          <w:sz w:val="24"/>
          <w:szCs w:val="24"/>
          <w:lang w:val="uk-UA" w:eastAsia="ru-RU"/>
        </w:rPr>
        <w:t>Свідоцтво про реєстрацію платника податку на додану вартість / свідоцтво про право сплати єдиного податку (фіксованого податку) або витяг з реєстру платників податку на додану вартість / єдиного податку (за наявності), або інший документ платника податку;</w:t>
      </w:r>
    </w:p>
    <w:p w:rsidR="002B27D1" w:rsidRPr="008B2DB6" w:rsidRDefault="002B27D1" w:rsidP="002B27D1">
      <w:pPr>
        <w:pStyle w:val="af1"/>
        <w:numPr>
          <w:ilvl w:val="0"/>
          <w:numId w:val="22"/>
        </w:numPr>
        <w:tabs>
          <w:tab w:val="left" w:pos="426"/>
        </w:tabs>
        <w:spacing w:after="0" w:line="240" w:lineRule="auto"/>
        <w:ind w:left="360"/>
        <w:jc w:val="both"/>
        <w:rPr>
          <w:rFonts w:ascii="Times New Roman" w:eastAsia="Times New Roman" w:hAnsi="Times New Roman" w:cs="Times New Roman"/>
          <w:spacing w:val="-6"/>
          <w:sz w:val="24"/>
          <w:szCs w:val="24"/>
          <w:lang w:val="uk-UA" w:eastAsia="ru-RU"/>
        </w:rPr>
      </w:pPr>
      <w:r w:rsidRPr="008B2DB6">
        <w:rPr>
          <w:rFonts w:ascii="Times New Roman" w:eastAsia="Times New Roman" w:hAnsi="Times New Roman" w:cs="Times New Roman"/>
          <w:spacing w:val="-6"/>
          <w:sz w:val="24"/>
          <w:szCs w:val="24"/>
          <w:lang w:val="uk-UA" w:eastAsia="ru-RU"/>
        </w:rPr>
        <w:t>Лист в довільній формі про відсутність заборгованості з податків і зборів.</w:t>
      </w:r>
    </w:p>
    <w:p w:rsidR="002B27D1" w:rsidRPr="008B2DB6" w:rsidRDefault="002B27D1" w:rsidP="002B27D1">
      <w:pPr>
        <w:pStyle w:val="af1"/>
        <w:numPr>
          <w:ilvl w:val="0"/>
          <w:numId w:val="22"/>
        </w:numPr>
        <w:tabs>
          <w:tab w:val="left" w:pos="426"/>
        </w:tabs>
        <w:spacing w:after="0" w:line="240" w:lineRule="auto"/>
        <w:ind w:left="360"/>
        <w:jc w:val="both"/>
        <w:rPr>
          <w:rFonts w:ascii="Times New Roman" w:eastAsia="Times New Roman" w:hAnsi="Times New Roman" w:cs="Times New Roman"/>
          <w:spacing w:val="-6"/>
          <w:sz w:val="24"/>
          <w:szCs w:val="24"/>
          <w:lang w:val="uk-UA" w:eastAsia="ru-RU"/>
        </w:rPr>
      </w:pPr>
      <w:r w:rsidRPr="008B2DB6">
        <w:rPr>
          <w:rFonts w:ascii="Times New Roman" w:eastAsia="Times New Roman" w:hAnsi="Times New Roman"/>
          <w:spacing w:val="-6"/>
          <w:sz w:val="24"/>
          <w:szCs w:val="24"/>
          <w:lang w:val="uk-UA" w:eastAsia="ru-RU"/>
        </w:rPr>
        <w:t xml:space="preserve">Дозвіл або ліцензія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 разі, якщо така діяльність не вимагає наявності відповідного дозволу/ліцензії, подається </w:t>
      </w:r>
      <w:r w:rsidRPr="006A3C19">
        <w:rPr>
          <w:rFonts w:ascii="Times New Roman" w:eastAsia="Times New Roman" w:hAnsi="Times New Roman"/>
          <w:b/>
          <w:spacing w:val="-6"/>
          <w:sz w:val="24"/>
          <w:szCs w:val="24"/>
          <w:lang w:val="uk-UA" w:eastAsia="ru-RU"/>
        </w:rPr>
        <w:t>лист-роз’яснення</w:t>
      </w:r>
      <w:r w:rsidRPr="008B2DB6">
        <w:rPr>
          <w:rFonts w:ascii="Times New Roman" w:eastAsia="Times New Roman" w:hAnsi="Times New Roman"/>
          <w:spacing w:val="-6"/>
          <w:sz w:val="24"/>
          <w:szCs w:val="24"/>
          <w:lang w:val="uk-UA" w:eastAsia="ru-RU"/>
        </w:rPr>
        <w:t xml:space="preserve"> з зазначенням законодавчих підстав їх ненадання – для юридичних осіб та фізичних осіб-підприємців;</w:t>
      </w:r>
    </w:p>
    <w:p w:rsidR="002B27D1" w:rsidRPr="008B2DB6" w:rsidRDefault="002B27D1" w:rsidP="002B27D1">
      <w:pPr>
        <w:pStyle w:val="af1"/>
        <w:numPr>
          <w:ilvl w:val="0"/>
          <w:numId w:val="22"/>
        </w:numPr>
        <w:tabs>
          <w:tab w:val="left" w:pos="426"/>
        </w:tabs>
        <w:spacing w:after="0" w:line="240" w:lineRule="auto"/>
        <w:ind w:left="360"/>
        <w:jc w:val="both"/>
        <w:rPr>
          <w:rFonts w:ascii="Times New Roman" w:eastAsia="Times New Roman" w:hAnsi="Times New Roman" w:cs="Times New Roman"/>
          <w:spacing w:val="-6"/>
          <w:sz w:val="24"/>
          <w:szCs w:val="24"/>
          <w:lang w:val="uk-UA" w:eastAsia="ru-RU"/>
        </w:rPr>
      </w:pPr>
      <w:r w:rsidRPr="006A3C19">
        <w:rPr>
          <w:rFonts w:ascii="Times New Roman" w:eastAsia="Times New Roman" w:hAnsi="Times New Roman" w:cs="Times New Roman"/>
          <w:b/>
          <w:spacing w:val="-6"/>
          <w:sz w:val="24"/>
          <w:szCs w:val="24"/>
          <w:lang w:val="uk-UA" w:eastAsia="ru-RU"/>
        </w:rPr>
        <w:t>Гарантійний лист</w:t>
      </w:r>
      <w:r w:rsidRPr="008B2DB6">
        <w:rPr>
          <w:rFonts w:ascii="Times New Roman" w:eastAsia="Times New Roman" w:hAnsi="Times New Roman" w:cs="Times New Roman"/>
          <w:spacing w:val="-6"/>
          <w:sz w:val="24"/>
          <w:szCs w:val="24"/>
          <w:lang w:val="uk-UA" w:eastAsia="ru-RU"/>
        </w:rPr>
        <w:t xml:space="preserve"> в довільній формі, 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 для юридичних осіб та фізичних осіб-підприємців</w:t>
      </w:r>
    </w:p>
    <w:p w:rsidR="002B27D1" w:rsidRPr="008B2DB6" w:rsidRDefault="002B27D1" w:rsidP="002B27D1">
      <w:pPr>
        <w:pStyle w:val="af1"/>
        <w:numPr>
          <w:ilvl w:val="0"/>
          <w:numId w:val="22"/>
        </w:numPr>
        <w:tabs>
          <w:tab w:val="left" w:pos="426"/>
        </w:tabs>
        <w:spacing w:after="0" w:line="240" w:lineRule="auto"/>
        <w:ind w:left="360"/>
        <w:jc w:val="both"/>
        <w:rPr>
          <w:rFonts w:ascii="Times New Roman" w:eastAsia="Times New Roman" w:hAnsi="Times New Roman" w:cs="Times New Roman"/>
          <w:spacing w:val="-6"/>
          <w:sz w:val="24"/>
          <w:szCs w:val="24"/>
          <w:lang w:val="uk-UA" w:eastAsia="ru-RU"/>
        </w:rPr>
      </w:pPr>
      <w:r w:rsidRPr="005E7242">
        <w:rPr>
          <w:rFonts w:ascii="Times New Roman" w:eastAsia="Times New Roman" w:hAnsi="Times New Roman" w:cs="Times New Roman"/>
          <w:b/>
          <w:spacing w:val="-6"/>
          <w:sz w:val="24"/>
          <w:szCs w:val="24"/>
          <w:lang w:val="uk-UA" w:eastAsia="ru-RU"/>
        </w:rPr>
        <w:t>Довідку</w:t>
      </w:r>
      <w:r w:rsidRPr="008B2DB6">
        <w:rPr>
          <w:rFonts w:ascii="Times New Roman" w:eastAsia="Times New Roman" w:hAnsi="Times New Roman" w:cs="Times New Roman"/>
          <w:spacing w:val="-6"/>
          <w:sz w:val="24"/>
          <w:szCs w:val="24"/>
          <w:lang w:val="uk-UA" w:eastAsia="ru-RU"/>
        </w:rPr>
        <w:t xml:space="preserve"> у довільній формі про те, що запропонований учасником товар буде поставлено із врахуванням екологічних вимог, що викладені в законі України від 25 червня 1991р №1264-ХII </w:t>
      </w:r>
      <w:proofErr w:type="spellStart"/>
      <w:r w:rsidRPr="008B2DB6">
        <w:rPr>
          <w:rFonts w:ascii="Times New Roman" w:eastAsia="Times New Roman" w:hAnsi="Times New Roman" w:cs="Times New Roman"/>
          <w:spacing w:val="-6"/>
          <w:sz w:val="24"/>
          <w:szCs w:val="24"/>
          <w:lang w:val="uk-UA" w:eastAsia="ru-RU"/>
        </w:rPr>
        <w:t>“Про</w:t>
      </w:r>
      <w:proofErr w:type="spellEnd"/>
      <w:r w:rsidRPr="008B2DB6">
        <w:rPr>
          <w:rFonts w:ascii="Times New Roman" w:eastAsia="Times New Roman" w:hAnsi="Times New Roman" w:cs="Times New Roman"/>
          <w:spacing w:val="-6"/>
          <w:sz w:val="24"/>
          <w:szCs w:val="24"/>
          <w:lang w:val="uk-UA" w:eastAsia="ru-RU"/>
        </w:rPr>
        <w:t xml:space="preserve"> охорону навколишнього природного середовища, а також інформацію про заходи спрямовані на захист довкілля.</w:t>
      </w:r>
    </w:p>
    <w:p w:rsidR="002B27D1" w:rsidRPr="008B2DB6" w:rsidRDefault="002B27D1" w:rsidP="002B27D1">
      <w:pPr>
        <w:pStyle w:val="af1"/>
        <w:numPr>
          <w:ilvl w:val="0"/>
          <w:numId w:val="22"/>
        </w:numPr>
        <w:tabs>
          <w:tab w:val="left" w:pos="426"/>
        </w:tabs>
        <w:spacing w:after="0" w:line="240" w:lineRule="auto"/>
        <w:ind w:left="360"/>
        <w:jc w:val="both"/>
        <w:rPr>
          <w:rFonts w:ascii="Times New Roman" w:eastAsia="Times New Roman" w:hAnsi="Times New Roman" w:cs="Times New Roman"/>
          <w:spacing w:val="-6"/>
          <w:sz w:val="24"/>
          <w:szCs w:val="24"/>
          <w:lang w:val="uk-UA" w:eastAsia="ru-RU"/>
        </w:rPr>
      </w:pPr>
      <w:r w:rsidRPr="008B2DB6">
        <w:rPr>
          <w:rFonts w:ascii="Times New Roman" w:eastAsia="Times New Roman" w:hAnsi="Times New Roman" w:cs="Times New Roman"/>
          <w:spacing w:val="-6"/>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w:t>
      </w:r>
      <w:r w:rsidRPr="008B2DB6">
        <w:rPr>
          <w:rFonts w:ascii="Times New Roman" w:eastAsia="Times New Roman" w:hAnsi="Times New Roman" w:cs="Times New Roman"/>
          <w:spacing w:val="-6"/>
          <w:sz w:val="24"/>
          <w:szCs w:val="24"/>
          <w:lang w:val="uk-UA" w:eastAsia="ru-RU"/>
        </w:rPr>
        <w:lastRenderedPageBreak/>
        <w:t xml:space="preserve">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w:t>
      </w:r>
      <w:r w:rsidRPr="005E7242">
        <w:rPr>
          <w:rFonts w:ascii="Times New Roman" w:eastAsia="Times New Roman" w:hAnsi="Times New Roman" w:cs="Times New Roman"/>
          <w:b/>
          <w:spacing w:val="-6"/>
          <w:sz w:val="24"/>
          <w:szCs w:val="24"/>
          <w:lang w:val="uk-UA" w:eastAsia="ru-RU"/>
        </w:rPr>
        <w:t>Учасник повинен накласти удосконалений або кваліфікований електронний підпис</w:t>
      </w:r>
      <w:r w:rsidRPr="008B2DB6">
        <w:rPr>
          <w:rFonts w:ascii="Times New Roman" w:eastAsia="Times New Roman" w:hAnsi="Times New Roman" w:cs="Times New Roman"/>
          <w:spacing w:val="-6"/>
          <w:sz w:val="24"/>
          <w:szCs w:val="24"/>
          <w:lang w:val="uk-UA" w:eastAsia="ru-RU"/>
        </w:rPr>
        <w:t xml:space="preserve"> (</w:t>
      </w:r>
      <w:r>
        <w:rPr>
          <w:rFonts w:ascii="Times New Roman" w:eastAsia="Times New Roman" w:hAnsi="Times New Roman" w:cs="Times New Roman"/>
          <w:spacing w:val="-6"/>
          <w:sz w:val="24"/>
          <w:szCs w:val="24"/>
          <w:lang w:val="uk-UA" w:eastAsia="ru-RU"/>
        </w:rPr>
        <w:t xml:space="preserve">УЕП або </w:t>
      </w:r>
      <w:r w:rsidRPr="008B2DB6">
        <w:rPr>
          <w:rFonts w:ascii="Times New Roman" w:eastAsia="Times New Roman" w:hAnsi="Times New Roman" w:cs="Times New Roman"/>
          <w:spacing w:val="-6"/>
          <w:sz w:val="24"/>
          <w:szCs w:val="24"/>
          <w:lang w:val="uk-UA" w:eastAsia="ru-RU"/>
        </w:rPr>
        <w:t xml:space="preserve">КЕП) на пропозицію </w:t>
      </w:r>
      <w:r>
        <w:rPr>
          <w:rFonts w:ascii="Times New Roman" w:eastAsia="Times New Roman" w:hAnsi="Times New Roman" w:cs="Times New Roman"/>
          <w:spacing w:val="-6"/>
          <w:sz w:val="24"/>
          <w:szCs w:val="24"/>
          <w:lang w:val="uk-UA" w:eastAsia="ru-RU"/>
        </w:rPr>
        <w:t xml:space="preserve">в цілому </w:t>
      </w:r>
      <w:r w:rsidRPr="008B2DB6">
        <w:rPr>
          <w:rFonts w:ascii="Times New Roman" w:eastAsia="Times New Roman" w:hAnsi="Times New Roman" w:cs="Times New Roman"/>
          <w:spacing w:val="-6"/>
          <w:sz w:val="24"/>
          <w:szCs w:val="24"/>
          <w:lang w:val="uk-UA" w:eastAsia="ru-RU"/>
        </w:rPr>
        <w:t>та на кожен електронний документ пропозиції окремо</w:t>
      </w:r>
      <w:r>
        <w:rPr>
          <w:rFonts w:ascii="Times New Roman" w:eastAsia="Times New Roman" w:hAnsi="Times New Roman" w:cs="Times New Roman"/>
          <w:spacing w:val="-6"/>
          <w:sz w:val="24"/>
          <w:szCs w:val="24"/>
          <w:lang w:val="uk-UA" w:eastAsia="ru-RU"/>
        </w:rPr>
        <w:t>, якщо такий не подається в сканованій формі з підписом та печаткою (у разі застосування) Учасника.</w:t>
      </w:r>
    </w:p>
    <w:p w:rsidR="002B27D1" w:rsidRPr="008B2DB6" w:rsidRDefault="002B27D1" w:rsidP="002B27D1">
      <w:pPr>
        <w:pStyle w:val="af1"/>
        <w:numPr>
          <w:ilvl w:val="0"/>
          <w:numId w:val="22"/>
        </w:numPr>
        <w:tabs>
          <w:tab w:val="left" w:pos="426"/>
        </w:tabs>
        <w:spacing w:after="0" w:line="240" w:lineRule="auto"/>
        <w:ind w:left="360"/>
        <w:jc w:val="both"/>
        <w:rPr>
          <w:rFonts w:ascii="Times New Roman" w:eastAsia="Times New Roman" w:hAnsi="Times New Roman" w:cs="Times New Roman"/>
          <w:spacing w:val="-6"/>
          <w:sz w:val="24"/>
          <w:szCs w:val="24"/>
          <w:lang w:val="uk-UA" w:eastAsia="ru-RU"/>
        </w:rPr>
      </w:pPr>
      <w:r w:rsidRPr="008B2DB6">
        <w:rPr>
          <w:rFonts w:ascii="Times New Roman" w:eastAsia="Times New Roman" w:hAnsi="Times New Roman" w:cs="Times New Roman"/>
          <w:spacing w:val="-6"/>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sidRPr="005E7242">
        <w:rPr>
          <w:rFonts w:ascii="Times New Roman" w:eastAsia="Times New Roman" w:hAnsi="Times New Roman" w:cs="Times New Roman"/>
          <w:spacing w:val="-6"/>
          <w:sz w:val="24"/>
          <w:szCs w:val="24"/>
          <w:u w:val="single"/>
          <w:lang w:val="uk-UA" w:eastAsia="ru-RU"/>
        </w:rPr>
        <w:t>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2B27D1" w:rsidRPr="008B2DB6" w:rsidRDefault="002B27D1" w:rsidP="002B27D1">
      <w:pPr>
        <w:pStyle w:val="af1"/>
        <w:numPr>
          <w:ilvl w:val="0"/>
          <w:numId w:val="22"/>
        </w:numPr>
        <w:tabs>
          <w:tab w:val="left" w:pos="426"/>
        </w:tabs>
        <w:spacing w:after="0" w:line="240" w:lineRule="auto"/>
        <w:ind w:left="360"/>
        <w:jc w:val="both"/>
        <w:rPr>
          <w:rFonts w:ascii="Times New Roman" w:eastAsia="Times New Roman" w:hAnsi="Times New Roman" w:cs="Times New Roman"/>
          <w:spacing w:val="-6"/>
          <w:sz w:val="24"/>
          <w:szCs w:val="24"/>
          <w:lang w:val="uk-UA" w:eastAsia="ru-RU"/>
        </w:rPr>
      </w:pPr>
      <w:r w:rsidRPr="008B2DB6">
        <w:rPr>
          <w:rFonts w:ascii="Times New Roman" w:eastAsia="Times New Roman" w:hAnsi="Times New Roman" w:cs="Times New Roman"/>
          <w:spacing w:val="-6"/>
          <w:sz w:val="24"/>
          <w:szCs w:val="24"/>
          <w:lang w:val="uk-UA" w:eastAsia="ru-RU"/>
        </w:rPr>
        <w:t>Пропозиція, що не відповідає Технічній частині, викладеній у Додатку 3, буде відхилена як така, що не відповідає умовам, визначеним в оголошенні про проведення спрощеної закупівлі, та вимогам до предмета закупівлі.</w:t>
      </w:r>
    </w:p>
    <w:p w:rsidR="002B27D1" w:rsidRPr="008B2DB6" w:rsidRDefault="002B27D1" w:rsidP="002B27D1">
      <w:pPr>
        <w:tabs>
          <w:tab w:val="left" w:pos="0"/>
          <w:tab w:val="left" w:pos="709"/>
        </w:tabs>
        <w:spacing w:after="0" w:line="240" w:lineRule="auto"/>
        <w:contextualSpacing/>
        <w:jc w:val="both"/>
        <w:rPr>
          <w:rFonts w:ascii="Times New Roman" w:eastAsia="Times New Roman" w:hAnsi="Times New Roman"/>
          <w:spacing w:val="-6"/>
          <w:sz w:val="24"/>
          <w:szCs w:val="24"/>
          <w:lang w:val="uk-UA"/>
        </w:rPr>
      </w:pPr>
    </w:p>
    <w:p w:rsidR="002B27D1" w:rsidRPr="008B2DB6" w:rsidRDefault="002B27D1" w:rsidP="002B27D1">
      <w:pPr>
        <w:autoSpaceDE w:val="0"/>
        <w:autoSpaceDN w:val="0"/>
        <w:adjustRightInd w:val="0"/>
        <w:spacing w:after="0" w:line="240" w:lineRule="auto"/>
        <w:ind w:firstLine="360"/>
        <w:jc w:val="both"/>
        <w:rPr>
          <w:rFonts w:ascii="Times New Roman" w:eastAsia="Times New Roman" w:hAnsi="Times New Roman"/>
          <w:spacing w:val="-6"/>
          <w:sz w:val="24"/>
          <w:szCs w:val="24"/>
          <w:lang w:val="uk-UA"/>
        </w:rPr>
      </w:pPr>
      <w:r w:rsidRPr="008B2DB6">
        <w:rPr>
          <w:rFonts w:ascii="Times New Roman" w:eastAsia="Times New Roman" w:hAnsi="Times New Roman"/>
          <w:spacing w:val="-6"/>
          <w:sz w:val="24"/>
          <w:szCs w:val="24"/>
          <w:lang w:val="uk-UA"/>
        </w:rPr>
        <w:t xml:space="preserve">Кожен документ пропозиції учасника повинен бути розміщений (завантажений) учасником в систему у вигляді електронного файлу у форматі розширення </w:t>
      </w:r>
      <w:proofErr w:type="spellStart"/>
      <w:r w:rsidRPr="008B2DB6">
        <w:rPr>
          <w:rFonts w:ascii="Times New Roman" w:eastAsia="Times New Roman" w:hAnsi="Times New Roman"/>
          <w:spacing w:val="-6"/>
          <w:sz w:val="24"/>
          <w:szCs w:val="24"/>
          <w:lang w:val="uk-UA"/>
        </w:rPr>
        <w:t>.pdf</w:t>
      </w:r>
      <w:proofErr w:type="spellEnd"/>
      <w:r w:rsidRPr="008B2DB6">
        <w:rPr>
          <w:rFonts w:ascii="Times New Roman" w:eastAsia="Times New Roman" w:hAnsi="Times New Roman"/>
          <w:spacing w:val="-6"/>
          <w:sz w:val="24"/>
          <w:szCs w:val="24"/>
          <w:lang w:val="uk-UA"/>
        </w:rPr>
        <w:t xml:space="preserve">, </w:t>
      </w:r>
      <w:proofErr w:type="spellStart"/>
      <w:r w:rsidRPr="008B2DB6">
        <w:rPr>
          <w:rFonts w:ascii="Times New Roman" w:eastAsia="Times New Roman" w:hAnsi="Times New Roman"/>
          <w:spacing w:val="-6"/>
          <w:sz w:val="24"/>
          <w:szCs w:val="24"/>
          <w:lang w:val="uk-UA"/>
        </w:rPr>
        <w:t>.jpeg</w:t>
      </w:r>
      <w:proofErr w:type="spellEnd"/>
      <w:r w:rsidRPr="008B2DB6">
        <w:rPr>
          <w:rFonts w:ascii="Times New Roman" w:eastAsia="Times New Roman" w:hAnsi="Times New Roman"/>
          <w:spacing w:val="-6"/>
          <w:sz w:val="24"/>
          <w:szCs w:val="24"/>
          <w:lang w:val="uk-UA"/>
        </w:rPr>
        <w:t xml:space="preserve"> та/або розширення програм, що здійснюють архівацію даних (наприклад </w:t>
      </w:r>
      <w:proofErr w:type="spellStart"/>
      <w:r w:rsidRPr="008B2DB6">
        <w:rPr>
          <w:rFonts w:ascii="Times New Roman" w:eastAsia="Times New Roman" w:hAnsi="Times New Roman"/>
          <w:spacing w:val="-6"/>
          <w:sz w:val="24"/>
          <w:szCs w:val="24"/>
          <w:lang w:val="uk-UA"/>
        </w:rPr>
        <w:t>WinRAR</w:t>
      </w:r>
      <w:proofErr w:type="spellEnd"/>
      <w:r w:rsidRPr="008B2DB6">
        <w:rPr>
          <w:rFonts w:ascii="Times New Roman" w:eastAsia="Times New Roman" w:hAnsi="Times New Roman"/>
          <w:spacing w:val="-6"/>
          <w:sz w:val="24"/>
          <w:szCs w:val="24"/>
          <w:lang w:val="uk-UA"/>
        </w:rPr>
        <w:t>, 7-Zip)  в складі своєї пропозиції.</w:t>
      </w:r>
    </w:p>
    <w:p w:rsidR="002B27D1" w:rsidRPr="008B2DB6" w:rsidRDefault="002B27D1" w:rsidP="002B27D1">
      <w:pPr>
        <w:numPr>
          <w:ilvl w:val="0"/>
          <w:numId w:val="10"/>
        </w:numPr>
        <w:spacing w:after="0" w:line="240" w:lineRule="auto"/>
        <w:contextualSpacing/>
        <w:jc w:val="both"/>
        <w:rPr>
          <w:rFonts w:ascii="Times New Roman" w:eastAsia="Times New Roman" w:hAnsi="Times New Roman"/>
          <w:sz w:val="24"/>
          <w:szCs w:val="24"/>
          <w:lang w:val="uk-UA" w:eastAsia="uk-UA"/>
        </w:rPr>
      </w:pPr>
    </w:p>
    <w:p w:rsidR="002B27D1" w:rsidRPr="008B2DB6" w:rsidRDefault="002B27D1" w:rsidP="002B27D1">
      <w:pPr>
        <w:numPr>
          <w:ilvl w:val="0"/>
          <w:numId w:val="10"/>
        </w:numPr>
        <w:spacing w:after="0" w:line="240" w:lineRule="auto"/>
        <w:contextualSpacing/>
        <w:jc w:val="both"/>
        <w:rPr>
          <w:rFonts w:ascii="Times New Roman" w:eastAsia="Times New Roman" w:hAnsi="Times New Roman"/>
          <w:b/>
          <w:bCs/>
          <w:sz w:val="24"/>
          <w:szCs w:val="24"/>
          <w:lang w:val="uk-UA" w:eastAsia="uk-UA"/>
        </w:rPr>
      </w:pPr>
      <w:r w:rsidRPr="008B2DB6">
        <w:rPr>
          <w:rFonts w:ascii="Times New Roman" w:eastAsia="Times New Roman" w:hAnsi="Times New Roman"/>
          <w:b/>
          <w:bCs/>
          <w:sz w:val="24"/>
          <w:szCs w:val="24"/>
          <w:lang w:val="uk-UA" w:eastAsia="uk-UA"/>
        </w:rPr>
        <w:t>До уваги учасників!</w:t>
      </w:r>
    </w:p>
    <w:p w:rsidR="002B27D1" w:rsidRPr="008B2DB6" w:rsidRDefault="002B27D1" w:rsidP="002B27D1">
      <w:pPr>
        <w:spacing w:after="0" w:line="240" w:lineRule="auto"/>
        <w:ind w:firstLine="360"/>
        <w:contextualSpacing/>
        <w:jc w:val="both"/>
        <w:rPr>
          <w:rFonts w:ascii="Times New Roman" w:eastAsia="Times New Roman" w:hAnsi="Times New Roman"/>
          <w:sz w:val="24"/>
          <w:szCs w:val="24"/>
          <w:lang w:val="uk-UA" w:eastAsia="uk-UA"/>
        </w:rPr>
      </w:pPr>
      <w:r w:rsidRPr="008B2DB6">
        <w:rPr>
          <w:rFonts w:ascii="Times New Roman" w:eastAsia="Times New Roman" w:hAnsi="Times New Roman"/>
          <w:sz w:val="24"/>
          <w:szCs w:val="24"/>
          <w:lang w:val="uk-UA" w:eastAsia="uk-UA"/>
        </w:rPr>
        <w:t xml:space="preserve">У випадку, якщо вищезазначені документи не будуть подані в складі пропозиції учасника або пояснення в довільній формі про причини та підстави в якості обґрунтування законної відсутності одного з цих документів, </w:t>
      </w:r>
      <w:r w:rsidRPr="008B2DB6">
        <w:rPr>
          <w:rFonts w:ascii="Times New Roman" w:eastAsia="Times New Roman" w:hAnsi="Times New Roman"/>
          <w:sz w:val="24"/>
          <w:szCs w:val="24"/>
          <w:lang w:val="uk-UA"/>
        </w:rPr>
        <w:t xml:space="preserve">є підставою для відхилення пропозиції учасника </w:t>
      </w:r>
      <w:r w:rsidRPr="008B2DB6">
        <w:rPr>
          <w:rFonts w:ascii="Times New Roman" w:eastAsia="Times New Roman" w:hAnsi="Times New Roman"/>
          <w:sz w:val="24"/>
          <w:szCs w:val="24"/>
          <w:lang w:val="uk-UA" w:eastAsia="uk-UA"/>
        </w:rPr>
        <w:t>незалежно від ціни, яка буде запропонована таким учасником</w:t>
      </w:r>
      <w:r>
        <w:rPr>
          <w:rFonts w:ascii="Times New Roman" w:eastAsia="Times New Roman" w:hAnsi="Times New Roman"/>
          <w:sz w:val="24"/>
          <w:szCs w:val="24"/>
          <w:lang w:val="uk-UA" w:eastAsia="uk-UA"/>
        </w:rPr>
        <w:t>, на підставі п. 17 Оголошення та відповідно до Закону.</w:t>
      </w:r>
      <w:r w:rsidRPr="008B2DB6">
        <w:rPr>
          <w:rFonts w:ascii="Times New Roman" w:eastAsia="Times New Roman" w:hAnsi="Times New Roman"/>
          <w:sz w:val="24"/>
          <w:szCs w:val="24"/>
          <w:lang w:val="uk-UA" w:eastAsia="uk-UA"/>
        </w:rPr>
        <w:t xml:space="preserve"> </w:t>
      </w:r>
    </w:p>
    <w:p w:rsidR="00CD2E94" w:rsidRDefault="00CD2E94" w:rsidP="002B27D1">
      <w:pPr>
        <w:spacing w:after="0" w:line="240" w:lineRule="auto"/>
        <w:ind w:firstLine="284"/>
        <w:jc w:val="both"/>
        <w:rPr>
          <w:rFonts w:ascii="Times New Roman" w:eastAsia="Times New Roman" w:hAnsi="Times New Roman"/>
          <w:sz w:val="28"/>
          <w:szCs w:val="28"/>
          <w:lang w:val="uk-UA"/>
        </w:rPr>
      </w:pPr>
    </w:p>
    <w:p w:rsidR="007F1BF2" w:rsidRDefault="007F1BF2" w:rsidP="002B27D1">
      <w:pPr>
        <w:spacing w:after="0" w:line="240" w:lineRule="auto"/>
        <w:ind w:firstLine="284"/>
        <w:jc w:val="both"/>
        <w:rPr>
          <w:rFonts w:ascii="Times New Roman" w:eastAsia="Times New Roman" w:hAnsi="Times New Roman"/>
          <w:sz w:val="28"/>
          <w:szCs w:val="28"/>
          <w:lang w:val="uk-UA"/>
        </w:rPr>
      </w:pPr>
    </w:p>
    <w:p w:rsidR="007F1BF2" w:rsidRDefault="007F1BF2" w:rsidP="002B27D1">
      <w:pPr>
        <w:spacing w:after="0" w:line="240" w:lineRule="auto"/>
        <w:ind w:firstLine="284"/>
        <w:jc w:val="both"/>
        <w:rPr>
          <w:rFonts w:ascii="Times New Roman" w:eastAsia="Times New Roman" w:hAnsi="Times New Roman"/>
          <w:sz w:val="28"/>
          <w:szCs w:val="28"/>
          <w:lang w:val="uk-UA"/>
        </w:rPr>
      </w:pPr>
    </w:p>
    <w:p w:rsidR="007F1BF2" w:rsidRDefault="007F1BF2" w:rsidP="002B27D1">
      <w:pPr>
        <w:spacing w:after="0" w:line="240" w:lineRule="auto"/>
        <w:ind w:firstLine="284"/>
        <w:jc w:val="both"/>
        <w:rPr>
          <w:rFonts w:ascii="Times New Roman" w:eastAsia="Times New Roman" w:hAnsi="Times New Roman"/>
          <w:sz w:val="28"/>
          <w:szCs w:val="28"/>
          <w:lang w:val="uk-UA"/>
        </w:rPr>
      </w:pPr>
    </w:p>
    <w:p w:rsidR="007F1BF2" w:rsidRDefault="007F1BF2" w:rsidP="002B27D1">
      <w:pPr>
        <w:spacing w:after="0" w:line="240" w:lineRule="auto"/>
        <w:ind w:firstLine="284"/>
        <w:jc w:val="both"/>
        <w:rPr>
          <w:rFonts w:ascii="Times New Roman" w:eastAsia="Times New Roman" w:hAnsi="Times New Roman"/>
          <w:sz w:val="28"/>
          <w:szCs w:val="28"/>
          <w:lang w:val="uk-UA"/>
        </w:rPr>
      </w:pPr>
    </w:p>
    <w:p w:rsidR="007F1BF2" w:rsidRDefault="007F1BF2" w:rsidP="002B27D1">
      <w:pPr>
        <w:spacing w:after="0" w:line="240" w:lineRule="auto"/>
        <w:ind w:firstLine="284"/>
        <w:jc w:val="both"/>
        <w:rPr>
          <w:rFonts w:ascii="Times New Roman" w:eastAsia="Times New Roman" w:hAnsi="Times New Roman"/>
          <w:sz w:val="28"/>
          <w:szCs w:val="28"/>
          <w:lang w:val="uk-UA"/>
        </w:rPr>
      </w:pPr>
    </w:p>
    <w:p w:rsidR="007F1BF2" w:rsidRDefault="007F1BF2" w:rsidP="002B27D1">
      <w:pPr>
        <w:spacing w:after="0" w:line="240" w:lineRule="auto"/>
        <w:ind w:firstLine="284"/>
        <w:jc w:val="both"/>
        <w:rPr>
          <w:rFonts w:ascii="Times New Roman" w:eastAsia="Times New Roman" w:hAnsi="Times New Roman"/>
          <w:sz w:val="28"/>
          <w:szCs w:val="28"/>
          <w:lang w:val="uk-UA"/>
        </w:rPr>
      </w:pPr>
    </w:p>
    <w:p w:rsidR="007F1BF2" w:rsidRDefault="007F1BF2" w:rsidP="002B27D1">
      <w:pPr>
        <w:spacing w:after="0" w:line="240" w:lineRule="auto"/>
        <w:ind w:firstLine="284"/>
        <w:jc w:val="both"/>
        <w:rPr>
          <w:rFonts w:ascii="Times New Roman" w:eastAsia="Times New Roman" w:hAnsi="Times New Roman"/>
          <w:sz w:val="28"/>
          <w:szCs w:val="28"/>
          <w:lang w:val="uk-UA"/>
        </w:rPr>
      </w:pPr>
    </w:p>
    <w:p w:rsidR="007F1BF2" w:rsidRDefault="007F1BF2" w:rsidP="002B27D1">
      <w:pPr>
        <w:spacing w:after="0" w:line="240" w:lineRule="auto"/>
        <w:ind w:firstLine="284"/>
        <w:jc w:val="both"/>
        <w:rPr>
          <w:rFonts w:ascii="Times New Roman" w:eastAsia="Times New Roman" w:hAnsi="Times New Roman"/>
          <w:sz w:val="28"/>
          <w:szCs w:val="28"/>
          <w:lang w:val="uk-UA"/>
        </w:rPr>
      </w:pPr>
    </w:p>
    <w:p w:rsidR="007F1BF2" w:rsidRDefault="007F1BF2" w:rsidP="002B27D1">
      <w:pPr>
        <w:spacing w:after="0" w:line="240" w:lineRule="auto"/>
        <w:ind w:firstLine="284"/>
        <w:jc w:val="both"/>
        <w:rPr>
          <w:rFonts w:ascii="Times New Roman" w:eastAsia="Times New Roman" w:hAnsi="Times New Roman"/>
          <w:sz w:val="28"/>
          <w:szCs w:val="28"/>
          <w:lang w:val="uk-UA"/>
        </w:rPr>
      </w:pPr>
    </w:p>
    <w:p w:rsidR="007F1BF2" w:rsidRDefault="007F1BF2" w:rsidP="002B27D1">
      <w:pPr>
        <w:spacing w:after="0" w:line="240" w:lineRule="auto"/>
        <w:ind w:firstLine="284"/>
        <w:jc w:val="both"/>
        <w:rPr>
          <w:rFonts w:ascii="Times New Roman" w:eastAsia="Times New Roman" w:hAnsi="Times New Roman"/>
          <w:sz w:val="28"/>
          <w:szCs w:val="28"/>
          <w:lang w:val="uk-UA"/>
        </w:rPr>
      </w:pPr>
    </w:p>
    <w:p w:rsidR="00057B25" w:rsidRDefault="00057B25" w:rsidP="002B27D1">
      <w:pPr>
        <w:spacing w:after="0" w:line="240" w:lineRule="auto"/>
        <w:ind w:firstLine="284"/>
        <w:jc w:val="both"/>
        <w:rPr>
          <w:rFonts w:ascii="Times New Roman" w:eastAsia="Times New Roman" w:hAnsi="Times New Roman"/>
          <w:sz w:val="28"/>
          <w:szCs w:val="28"/>
          <w:lang w:val="uk-UA"/>
        </w:rPr>
      </w:pPr>
    </w:p>
    <w:p w:rsidR="004E7AA9" w:rsidRDefault="004E7AA9" w:rsidP="002B27D1">
      <w:pPr>
        <w:spacing w:after="0" w:line="240" w:lineRule="auto"/>
        <w:ind w:firstLine="284"/>
        <w:jc w:val="both"/>
        <w:rPr>
          <w:rFonts w:ascii="Times New Roman" w:eastAsia="Times New Roman" w:hAnsi="Times New Roman"/>
          <w:sz w:val="28"/>
          <w:szCs w:val="28"/>
          <w:lang w:val="uk-UA"/>
        </w:rPr>
      </w:pPr>
    </w:p>
    <w:p w:rsidR="004E7AA9" w:rsidRDefault="004E7AA9" w:rsidP="002B27D1">
      <w:pPr>
        <w:spacing w:after="0" w:line="240" w:lineRule="auto"/>
        <w:ind w:firstLine="284"/>
        <w:jc w:val="both"/>
        <w:rPr>
          <w:rFonts w:ascii="Times New Roman" w:eastAsia="Times New Roman" w:hAnsi="Times New Roman"/>
          <w:sz w:val="28"/>
          <w:szCs w:val="28"/>
          <w:lang w:val="uk-UA"/>
        </w:rPr>
      </w:pPr>
    </w:p>
    <w:p w:rsidR="004E7AA9" w:rsidRDefault="004E7AA9" w:rsidP="002B27D1">
      <w:pPr>
        <w:spacing w:after="0" w:line="240" w:lineRule="auto"/>
        <w:ind w:firstLine="284"/>
        <w:jc w:val="both"/>
        <w:rPr>
          <w:rFonts w:ascii="Times New Roman" w:eastAsia="Times New Roman" w:hAnsi="Times New Roman"/>
          <w:sz w:val="28"/>
          <w:szCs w:val="28"/>
          <w:lang w:val="uk-UA"/>
        </w:rPr>
      </w:pPr>
    </w:p>
    <w:p w:rsidR="004E7AA9" w:rsidRDefault="004E7AA9" w:rsidP="002B27D1">
      <w:pPr>
        <w:spacing w:after="0" w:line="240" w:lineRule="auto"/>
        <w:ind w:firstLine="284"/>
        <w:jc w:val="both"/>
        <w:rPr>
          <w:rFonts w:ascii="Times New Roman" w:eastAsia="Times New Roman" w:hAnsi="Times New Roman"/>
          <w:sz w:val="28"/>
          <w:szCs w:val="28"/>
          <w:lang w:val="uk-UA"/>
        </w:rPr>
      </w:pPr>
    </w:p>
    <w:p w:rsidR="004E7AA9" w:rsidRDefault="004E7AA9" w:rsidP="002B27D1">
      <w:pPr>
        <w:spacing w:after="0" w:line="240" w:lineRule="auto"/>
        <w:ind w:firstLine="284"/>
        <w:jc w:val="both"/>
        <w:rPr>
          <w:rFonts w:ascii="Times New Roman" w:eastAsia="Times New Roman" w:hAnsi="Times New Roman"/>
          <w:sz w:val="28"/>
          <w:szCs w:val="28"/>
          <w:lang w:val="uk-UA"/>
        </w:rPr>
      </w:pPr>
    </w:p>
    <w:p w:rsidR="004E7AA9" w:rsidRDefault="004E7AA9" w:rsidP="002B27D1">
      <w:pPr>
        <w:spacing w:after="0" w:line="240" w:lineRule="auto"/>
        <w:ind w:firstLine="284"/>
        <w:jc w:val="both"/>
        <w:rPr>
          <w:rFonts w:ascii="Times New Roman" w:eastAsia="Times New Roman" w:hAnsi="Times New Roman"/>
          <w:sz w:val="28"/>
          <w:szCs w:val="28"/>
          <w:lang w:val="uk-UA"/>
        </w:rPr>
      </w:pPr>
    </w:p>
    <w:p w:rsidR="004E7AA9" w:rsidRDefault="004E7AA9" w:rsidP="002B27D1">
      <w:pPr>
        <w:spacing w:after="0" w:line="240" w:lineRule="auto"/>
        <w:ind w:firstLine="284"/>
        <w:jc w:val="both"/>
        <w:rPr>
          <w:rFonts w:ascii="Times New Roman" w:eastAsia="Times New Roman" w:hAnsi="Times New Roman"/>
          <w:sz w:val="28"/>
          <w:szCs w:val="28"/>
          <w:lang w:val="uk-UA"/>
        </w:rPr>
      </w:pPr>
    </w:p>
    <w:p w:rsidR="004E7AA9" w:rsidRDefault="004E7AA9" w:rsidP="002B27D1">
      <w:pPr>
        <w:spacing w:after="0" w:line="240" w:lineRule="auto"/>
        <w:ind w:firstLine="284"/>
        <w:jc w:val="both"/>
        <w:rPr>
          <w:rFonts w:ascii="Times New Roman" w:eastAsia="Times New Roman" w:hAnsi="Times New Roman"/>
          <w:sz w:val="28"/>
          <w:szCs w:val="28"/>
          <w:lang w:val="uk-UA"/>
        </w:rPr>
      </w:pPr>
    </w:p>
    <w:p w:rsidR="004E7AA9" w:rsidRDefault="004E7AA9" w:rsidP="002B27D1">
      <w:pPr>
        <w:spacing w:after="0" w:line="240" w:lineRule="auto"/>
        <w:ind w:firstLine="284"/>
        <w:jc w:val="both"/>
        <w:rPr>
          <w:rFonts w:ascii="Times New Roman" w:eastAsia="Times New Roman" w:hAnsi="Times New Roman"/>
          <w:sz w:val="28"/>
          <w:szCs w:val="28"/>
          <w:lang w:val="uk-UA"/>
        </w:rPr>
      </w:pPr>
    </w:p>
    <w:p w:rsidR="004E7AA9" w:rsidRDefault="004E7AA9" w:rsidP="002B27D1">
      <w:pPr>
        <w:spacing w:after="0" w:line="240" w:lineRule="auto"/>
        <w:ind w:firstLine="284"/>
        <w:jc w:val="both"/>
        <w:rPr>
          <w:rFonts w:ascii="Times New Roman" w:eastAsia="Times New Roman" w:hAnsi="Times New Roman"/>
          <w:sz w:val="28"/>
          <w:szCs w:val="28"/>
          <w:lang w:val="uk-UA"/>
        </w:rPr>
      </w:pPr>
    </w:p>
    <w:p w:rsidR="004E7AA9" w:rsidRDefault="004E7AA9" w:rsidP="002B27D1">
      <w:pPr>
        <w:spacing w:after="0" w:line="240" w:lineRule="auto"/>
        <w:ind w:firstLine="284"/>
        <w:jc w:val="both"/>
        <w:rPr>
          <w:rFonts w:ascii="Times New Roman" w:eastAsia="Times New Roman" w:hAnsi="Times New Roman"/>
          <w:sz w:val="28"/>
          <w:szCs w:val="28"/>
          <w:lang w:val="uk-UA"/>
        </w:rPr>
      </w:pPr>
    </w:p>
    <w:p w:rsidR="004E7AA9" w:rsidRDefault="004E7AA9" w:rsidP="002B27D1">
      <w:pPr>
        <w:spacing w:after="0" w:line="240" w:lineRule="auto"/>
        <w:ind w:firstLine="284"/>
        <w:jc w:val="both"/>
        <w:rPr>
          <w:rFonts w:ascii="Times New Roman" w:eastAsia="Times New Roman" w:hAnsi="Times New Roman"/>
          <w:sz w:val="28"/>
          <w:szCs w:val="28"/>
          <w:lang w:val="uk-UA"/>
        </w:rPr>
      </w:pPr>
    </w:p>
    <w:p w:rsidR="004E7AA9" w:rsidRDefault="004E7AA9" w:rsidP="002B27D1">
      <w:pPr>
        <w:spacing w:after="0" w:line="240" w:lineRule="auto"/>
        <w:ind w:firstLine="284"/>
        <w:jc w:val="both"/>
        <w:rPr>
          <w:rFonts w:ascii="Times New Roman" w:eastAsia="Times New Roman" w:hAnsi="Times New Roman"/>
          <w:sz w:val="28"/>
          <w:szCs w:val="28"/>
          <w:lang w:val="uk-UA"/>
        </w:rPr>
      </w:pPr>
    </w:p>
    <w:p w:rsidR="004E7AA9" w:rsidRDefault="004E7AA9" w:rsidP="002B27D1">
      <w:pPr>
        <w:spacing w:after="0" w:line="240" w:lineRule="auto"/>
        <w:ind w:firstLine="284"/>
        <w:jc w:val="both"/>
        <w:rPr>
          <w:rFonts w:ascii="Times New Roman" w:eastAsia="Times New Roman" w:hAnsi="Times New Roman"/>
          <w:sz w:val="28"/>
          <w:szCs w:val="28"/>
          <w:lang w:val="uk-UA"/>
        </w:rPr>
      </w:pPr>
    </w:p>
    <w:p w:rsidR="00057B25" w:rsidRDefault="00057B25" w:rsidP="002B27D1">
      <w:pPr>
        <w:spacing w:after="0" w:line="240" w:lineRule="auto"/>
        <w:ind w:firstLine="284"/>
        <w:jc w:val="both"/>
        <w:rPr>
          <w:rFonts w:ascii="Times New Roman" w:eastAsia="Times New Roman" w:hAnsi="Times New Roman"/>
          <w:sz w:val="28"/>
          <w:szCs w:val="28"/>
          <w:lang w:val="uk-UA"/>
        </w:rPr>
      </w:pPr>
    </w:p>
    <w:p w:rsidR="00057B25" w:rsidRPr="00F83944" w:rsidRDefault="00057B25" w:rsidP="002B27D1">
      <w:pPr>
        <w:spacing w:after="0" w:line="240" w:lineRule="auto"/>
        <w:ind w:firstLine="284"/>
        <w:jc w:val="both"/>
        <w:rPr>
          <w:rFonts w:ascii="Times New Roman" w:eastAsia="Times New Roman" w:hAnsi="Times New Roman"/>
          <w:sz w:val="28"/>
          <w:szCs w:val="28"/>
          <w:lang w:val="uk-UA"/>
        </w:rPr>
      </w:pPr>
    </w:p>
    <w:p w:rsidR="002B27D1" w:rsidRPr="00F83944" w:rsidRDefault="002B27D1" w:rsidP="002B27D1">
      <w:pPr>
        <w:spacing w:after="0" w:line="240" w:lineRule="auto"/>
        <w:jc w:val="right"/>
        <w:rPr>
          <w:rFonts w:ascii="Times New Roman" w:hAnsi="Times New Roman"/>
          <w:b/>
          <w:iCs/>
          <w:sz w:val="28"/>
          <w:szCs w:val="28"/>
          <w:lang w:val="uk-UA"/>
        </w:rPr>
      </w:pPr>
    </w:p>
    <w:p w:rsidR="002B27D1" w:rsidRPr="00F83944" w:rsidRDefault="002B27D1" w:rsidP="002B27D1">
      <w:pPr>
        <w:spacing w:after="0" w:line="240" w:lineRule="auto"/>
        <w:jc w:val="right"/>
        <w:rPr>
          <w:rFonts w:ascii="Times New Roman" w:hAnsi="Times New Roman"/>
          <w:b/>
          <w:iCs/>
          <w:sz w:val="28"/>
          <w:szCs w:val="28"/>
          <w:lang w:val="uk-UA"/>
        </w:rPr>
      </w:pPr>
      <w:r w:rsidRPr="00F83944">
        <w:rPr>
          <w:rFonts w:ascii="Times New Roman" w:hAnsi="Times New Roman"/>
          <w:b/>
          <w:iCs/>
          <w:sz w:val="28"/>
          <w:szCs w:val="28"/>
          <w:lang w:val="uk-UA"/>
        </w:rPr>
        <w:lastRenderedPageBreak/>
        <w:t>Додаток  4</w:t>
      </w:r>
    </w:p>
    <w:p w:rsidR="002B27D1" w:rsidRPr="00F83944" w:rsidRDefault="002B27D1" w:rsidP="002B27D1">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spacing w:after="0" w:line="240" w:lineRule="auto"/>
        <w:ind w:left="5664" w:right="196" w:firstLine="6"/>
        <w:jc w:val="right"/>
        <w:rPr>
          <w:rFonts w:ascii="Times New Roman" w:hAnsi="Times New Roman"/>
          <w:i/>
          <w:iCs/>
          <w:sz w:val="20"/>
          <w:szCs w:val="20"/>
          <w:lang w:val="uk-UA"/>
        </w:rPr>
      </w:pPr>
      <w:r w:rsidRPr="00F83944">
        <w:rPr>
          <w:rFonts w:ascii="Times New Roman" w:hAnsi="Times New Roman"/>
          <w:i/>
          <w:iCs/>
          <w:sz w:val="20"/>
          <w:szCs w:val="20"/>
          <w:lang w:val="uk-UA"/>
        </w:rPr>
        <w:t>до Оголошення про проведення закупівлі</w:t>
      </w:r>
    </w:p>
    <w:p w:rsidR="002B27D1" w:rsidRDefault="002B27D1" w:rsidP="002B27D1">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spacing w:after="0" w:line="240" w:lineRule="auto"/>
        <w:ind w:left="5664" w:right="196" w:firstLine="6"/>
        <w:jc w:val="right"/>
        <w:rPr>
          <w:rFonts w:ascii="Times New Roman" w:hAnsi="Times New Roman"/>
          <w:i/>
          <w:iCs/>
          <w:sz w:val="20"/>
          <w:szCs w:val="20"/>
          <w:lang w:val="uk-UA"/>
        </w:rPr>
      </w:pPr>
      <w:r w:rsidRPr="00F83944">
        <w:rPr>
          <w:rFonts w:ascii="Times New Roman" w:hAnsi="Times New Roman"/>
          <w:i/>
          <w:iCs/>
          <w:sz w:val="20"/>
          <w:szCs w:val="20"/>
          <w:lang w:val="uk-UA"/>
        </w:rPr>
        <w:t>через систему електронних закупівель</w:t>
      </w:r>
    </w:p>
    <w:p w:rsidR="004E7AA9" w:rsidRPr="0061012B" w:rsidRDefault="004E7AA9" w:rsidP="004E7AA9">
      <w:pPr>
        <w:pStyle w:val="af"/>
        <w:jc w:val="center"/>
        <w:rPr>
          <w:rFonts w:ascii="Times New Roman" w:hAnsi="Times New Roman"/>
          <w:b/>
          <w:sz w:val="24"/>
          <w:szCs w:val="24"/>
          <w:lang w:val="uk-UA"/>
        </w:rPr>
      </w:pPr>
      <w:r w:rsidRPr="0061012B">
        <w:rPr>
          <w:rFonts w:ascii="Times New Roman" w:hAnsi="Times New Roman"/>
          <w:b/>
          <w:sz w:val="24"/>
          <w:szCs w:val="24"/>
          <w:lang w:val="uk-UA"/>
        </w:rPr>
        <w:t>ПРОЄКТ ДОГОВОРУ</w:t>
      </w:r>
    </w:p>
    <w:p w:rsidR="004E7AA9" w:rsidRPr="0061012B" w:rsidRDefault="004E7AA9" w:rsidP="004E7AA9">
      <w:pPr>
        <w:pStyle w:val="af"/>
        <w:jc w:val="center"/>
        <w:rPr>
          <w:rFonts w:ascii="Times New Roman" w:hAnsi="Times New Roman"/>
          <w:b/>
          <w:sz w:val="24"/>
          <w:szCs w:val="24"/>
          <w:lang w:val="uk-UA"/>
        </w:rPr>
      </w:pPr>
      <w:r w:rsidRPr="0061012B">
        <w:rPr>
          <w:rFonts w:ascii="Times New Roman" w:hAnsi="Times New Roman"/>
          <w:b/>
          <w:sz w:val="24"/>
          <w:szCs w:val="24"/>
          <w:lang w:val="uk-UA"/>
        </w:rPr>
        <w:t>про закупівлю товарів №</w:t>
      </w:r>
    </w:p>
    <w:p w:rsidR="004E7AA9" w:rsidRDefault="004E7AA9" w:rsidP="004E7AA9">
      <w:pPr>
        <w:pStyle w:val="af"/>
        <w:jc w:val="both"/>
        <w:rPr>
          <w:rFonts w:ascii="Times New Roman" w:hAnsi="Times New Roman"/>
          <w:sz w:val="24"/>
          <w:szCs w:val="24"/>
          <w:lang w:val="uk-UA"/>
        </w:rPr>
      </w:pPr>
      <w:r w:rsidRPr="0061012B">
        <w:rPr>
          <w:rFonts w:ascii="Times New Roman" w:hAnsi="Times New Roman"/>
          <w:sz w:val="24"/>
          <w:szCs w:val="24"/>
          <w:lang w:val="uk-UA"/>
        </w:rPr>
        <w:t>м. Миколаїв                                                                                          «____» ____________2022р.</w:t>
      </w:r>
    </w:p>
    <w:p w:rsidR="004E7AA9" w:rsidRPr="0061012B" w:rsidRDefault="004E7AA9" w:rsidP="004E7AA9">
      <w:pPr>
        <w:pStyle w:val="af"/>
        <w:jc w:val="both"/>
        <w:rPr>
          <w:rFonts w:ascii="Times New Roman" w:hAnsi="Times New Roman"/>
          <w:sz w:val="24"/>
          <w:szCs w:val="24"/>
          <w:lang w:val="uk-UA"/>
        </w:rPr>
      </w:pPr>
    </w:p>
    <w:p w:rsidR="004E7AA9" w:rsidRPr="0061012B" w:rsidRDefault="004E7AA9" w:rsidP="004E7AA9">
      <w:pPr>
        <w:pStyle w:val="af"/>
        <w:jc w:val="both"/>
        <w:rPr>
          <w:rFonts w:ascii="Times New Roman" w:hAnsi="Times New Roman"/>
          <w:color w:val="000000"/>
          <w:sz w:val="24"/>
          <w:szCs w:val="24"/>
          <w:lang w:val="uk-UA"/>
        </w:rPr>
      </w:pPr>
      <w:r w:rsidRPr="0061012B">
        <w:rPr>
          <w:rFonts w:ascii="Times New Roman" w:hAnsi="Times New Roman"/>
          <w:sz w:val="24"/>
          <w:szCs w:val="24"/>
          <w:lang w:val="uk-UA"/>
        </w:rPr>
        <w:t xml:space="preserve">_________________________________________ надалі Учасник, в особі _________________________________, що діє на підставі ___________________________, з однієї сторони, та Відділ освіти, молоді та спорту Миколаївської міської ради Стрийського району Львівської області, надалі - Замовник, в особі начальника </w:t>
      </w:r>
      <w:proofErr w:type="spellStart"/>
      <w:r w:rsidRPr="0061012B">
        <w:rPr>
          <w:rFonts w:ascii="Times New Roman" w:hAnsi="Times New Roman"/>
          <w:sz w:val="24"/>
          <w:szCs w:val="24"/>
          <w:lang w:val="uk-UA"/>
        </w:rPr>
        <w:t>Старовецького</w:t>
      </w:r>
      <w:proofErr w:type="spellEnd"/>
      <w:r w:rsidRPr="0061012B">
        <w:rPr>
          <w:rFonts w:ascii="Times New Roman" w:hAnsi="Times New Roman"/>
          <w:sz w:val="24"/>
          <w:szCs w:val="24"/>
          <w:lang w:val="uk-UA"/>
        </w:rPr>
        <w:t xml:space="preserve"> Андрія Васильовича, що діє на підставі Положення, надалі іменовані «Сторони», керуючись Цивільним та Господарським кодексами України, Законом України  «Про публічні закупівлі», Законом України «Про затвердження Указу Президента України "Про введення воєнного стану в Україні"» від 24.02.2022</w:t>
      </w:r>
      <w:r w:rsidRPr="0061012B">
        <w:rPr>
          <w:rFonts w:ascii="Times New Roman" w:hAnsi="Times New Roman"/>
          <w:b/>
          <w:sz w:val="24"/>
          <w:szCs w:val="24"/>
          <w:lang w:val="uk-UA"/>
        </w:rPr>
        <w:t xml:space="preserve"> </w:t>
      </w:r>
      <w:r w:rsidRPr="0061012B">
        <w:rPr>
          <w:rFonts w:ascii="Times New Roman" w:hAnsi="Times New Roman"/>
          <w:sz w:val="24"/>
          <w:szCs w:val="24"/>
          <w:lang w:val="uk-UA"/>
        </w:rPr>
        <w:t>№  2102-</w:t>
      </w:r>
      <w:r w:rsidRPr="0061012B">
        <w:rPr>
          <w:rFonts w:ascii="Times New Roman" w:hAnsi="Times New Roman"/>
          <w:sz w:val="24"/>
          <w:szCs w:val="24"/>
        </w:rPr>
        <w:t>IX</w:t>
      </w:r>
      <w:r w:rsidRPr="0061012B">
        <w:rPr>
          <w:rFonts w:ascii="Times New Roman" w:hAnsi="Times New Roman"/>
          <w:sz w:val="24"/>
          <w:szCs w:val="24"/>
          <w:lang w:val="uk-UA"/>
        </w:rPr>
        <w:t xml:space="preserve">, Постановою </w:t>
      </w:r>
      <w:r w:rsidRPr="0061012B">
        <w:rPr>
          <w:rFonts w:ascii="Times New Roman" w:hAnsi="Times New Roman"/>
          <w:sz w:val="24"/>
          <w:szCs w:val="24"/>
        </w:rPr>
        <w:t>КМУ «</w:t>
      </w:r>
      <w:proofErr w:type="spellStart"/>
      <w:r w:rsidRPr="0061012B">
        <w:rPr>
          <w:rFonts w:ascii="Times New Roman" w:hAnsi="Times New Roman"/>
          <w:sz w:val="24"/>
          <w:szCs w:val="24"/>
        </w:rPr>
        <w:t>Деякі</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питання</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здійснення</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оборонних</w:t>
      </w:r>
      <w:proofErr w:type="spellEnd"/>
      <w:r w:rsidRPr="0061012B">
        <w:rPr>
          <w:rFonts w:ascii="Times New Roman" w:hAnsi="Times New Roman"/>
          <w:sz w:val="24"/>
          <w:szCs w:val="24"/>
        </w:rPr>
        <w:t xml:space="preserve"> та </w:t>
      </w:r>
      <w:proofErr w:type="spellStart"/>
      <w:r w:rsidRPr="0061012B">
        <w:rPr>
          <w:rFonts w:ascii="Times New Roman" w:hAnsi="Times New Roman"/>
          <w:sz w:val="24"/>
          <w:szCs w:val="24"/>
        </w:rPr>
        <w:t>публічних</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закупівель</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товарів</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робіт</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і</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послуг</w:t>
      </w:r>
      <w:proofErr w:type="spellEnd"/>
      <w:r w:rsidRPr="0061012B">
        <w:rPr>
          <w:rFonts w:ascii="Times New Roman" w:hAnsi="Times New Roman"/>
          <w:sz w:val="24"/>
          <w:szCs w:val="24"/>
        </w:rPr>
        <w:t xml:space="preserve"> в </w:t>
      </w:r>
      <w:proofErr w:type="spellStart"/>
      <w:r w:rsidRPr="0061012B">
        <w:rPr>
          <w:rFonts w:ascii="Times New Roman" w:hAnsi="Times New Roman"/>
          <w:sz w:val="24"/>
          <w:szCs w:val="24"/>
        </w:rPr>
        <w:t>умовах</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воєнного</w:t>
      </w:r>
      <w:proofErr w:type="spellEnd"/>
      <w:r w:rsidRPr="0061012B">
        <w:rPr>
          <w:rFonts w:ascii="Times New Roman" w:hAnsi="Times New Roman"/>
          <w:sz w:val="24"/>
          <w:szCs w:val="24"/>
        </w:rPr>
        <w:t xml:space="preserve"> стану» </w:t>
      </w:r>
      <w:proofErr w:type="spellStart"/>
      <w:r w:rsidRPr="0061012B">
        <w:rPr>
          <w:rFonts w:ascii="Times New Roman" w:hAnsi="Times New Roman"/>
          <w:sz w:val="24"/>
          <w:szCs w:val="24"/>
        </w:rPr>
        <w:t>від</w:t>
      </w:r>
      <w:proofErr w:type="spellEnd"/>
      <w:r w:rsidRPr="0061012B">
        <w:rPr>
          <w:rFonts w:ascii="Times New Roman" w:hAnsi="Times New Roman"/>
          <w:sz w:val="24"/>
          <w:szCs w:val="24"/>
        </w:rPr>
        <w:t xml:space="preserve"> 28 лютого 2022 р. № 169, (</w:t>
      </w:r>
      <w:proofErr w:type="spellStart"/>
      <w:r w:rsidRPr="0061012B">
        <w:rPr>
          <w:rFonts w:ascii="Times New Roman" w:hAnsi="Times New Roman"/>
          <w:sz w:val="24"/>
          <w:szCs w:val="24"/>
        </w:rPr>
        <w:t>зі</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змінами</w:t>
      </w:r>
      <w:proofErr w:type="spellEnd"/>
      <w:r w:rsidRPr="0061012B">
        <w:rPr>
          <w:rFonts w:ascii="Times New Roman" w:hAnsi="Times New Roman"/>
          <w:sz w:val="24"/>
          <w:szCs w:val="24"/>
        </w:rPr>
        <w:t>)</w:t>
      </w:r>
      <w:r w:rsidRPr="0061012B">
        <w:rPr>
          <w:rFonts w:ascii="Times New Roman" w:hAnsi="Times New Roman"/>
          <w:color w:val="000000"/>
          <w:sz w:val="24"/>
          <w:szCs w:val="24"/>
        </w:rPr>
        <w:t xml:space="preserve">, </w:t>
      </w:r>
      <w:r w:rsidRPr="0061012B">
        <w:rPr>
          <w:rFonts w:ascii="Times New Roman" w:hAnsi="Times New Roman"/>
          <w:color w:val="000000"/>
          <w:sz w:val="24"/>
          <w:szCs w:val="24"/>
          <w:highlight w:val="white"/>
        </w:rPr>
        <w:t xml:space="preserve">в </w:t>
      </w:r>
      <w:proofErr w:type="spellStart"/>
      <w:r w:rsidRPr="0061012B">
        <w:rPr>
          <w:rFonts w:ascii="Times New Roman" w:hAnsi="Times New Roman"/>
          <w:color w:val="000000"/>
          <w:sz w:val="24"/>
          <w:szCs w:val="24"/>
          <w:highlight w:val="white"/>
        </w:rPr>
        <w:t>подальшому</w:t>
      </w:r>
      <w:proofErr w:type="spellEnd"/>
      <w:r w:rsidRPr="0061012B">
        <w:rPr>
          <w:rFonts w:ascii="Times New Roman" w:hAnsi="Times New Roman"/>
          <w:color w:val="000000"/>
          <w:sz w:val="24"/>
          <w:szCs w:val="24"/>
          <w:highlight w:val="white"/>
        </w:rPr>
        <w:t xml:space="preserve"> разом </w:t>
      </w:r>
      <w:r w:rsidRPr="0061012B">
        <w:rPr>
          <w:rFonts w:ascii="Times New Roman" w:hAnsi="Times New Roman"/>
          <w:b/>
          <w:color w:val="000000"/>
          <w:sz w:val="24"/>
          <w:szCs w:val="24"/>
          <w:highlight w:val="white"/>
        </w:rPr>
        <w:t>СТОРОНИ,</w:t>
      </w:r>
      <w:r w:rsidRPr="0061012B">
        <w:rPr>
          <w:rFonts w:ascii="Times New Roman" w:hAnsi="Times New Roman"/>
          <w:color w:val="000000"/>
          <w:sz w:val="24"/>
          <w:szCs w:val="24"/>
        </w:rPr>
        <w:t xml:space="preserve">  </w:t>
      </w:r>
      <w:proofErr w:type="spellStart"/>
      <w:r w:rsidRPr="0061012B">
        <w:rPr>
          <w:rFonts w:ascii="Times New Roman" w:hAnsi="Times New Roman"/>
          <w:color w:val="000000"/>
          <w:sz w:val="24"/>
          <w:szCs w:val="24"/>
        </w:rPr>
        <w:t>уклали</w:t>
      </w:r>
      <w:proofErr w:type="spellEnd"/>
      <w:r w:rsidRPr="0061012B">
        <w:rPr>
          <w:rFonts w:ascii="Times New Roman" w:hAnsi="Times New Roman"/>
          <w:color w:val="000000"/>
          <w:sz w:val="24"/>
          <w:szCs w:val="24"/>
        </w:rPr>
        <w:t xml:space="preserve"> </w:t>
      </w:r>
      <w:proofErr w:type="spellStart"/>
      <w:r w:rsidRPr="0061012B">
        <w:rPr>
          <w:rFonts w:ascii="Times New Roman" w:hAnsi="Times New Roman"/>
          <w:color w:val="000000"/>
          <w:sz w:val="24"/>
          <w:szCs w:val="24"/>
        </w:rPr>
        <w:t>даний</w:t>
      </w:r>
      <w:proofErr w:type="spellEnd"/>
      <w:r w:rsidRPr="0061012B">
        <w:rPr>
          <w:rFonts w:ascii="Times New Roman" w:hAnsi="Times New Roman"/>
          <w:color w:val="000000"/>
          <w:sz w:val="24"/>
          <w:szCs w:val="24"/>
        </w:rPr>
        <w:t xml:space="preserve"> </w:t>
      </w:r>
      <w:proofErr w:type="spellStart"/>
      <w:r w:rsidRPr="0061012B">
        <w:rPr>
          <w:rFonts w:ascii="Times New Roman" w:hAnsi="Times New Roman"/>
          <w:color w:val="000000"/>
          <w:sz w:val="24"/>
          <w:szCs w:val="24"/>
        </w:rPr>
        <w:t>Догові</w:t>
      </w:r>
      <w:proofErr w:type="gramStart"/>
      <w:r w:rsidRPr="0061012B">
        <w:rPr>
          <w:rFonts w:ascii="Times New Roman" w:hAnsi="Times New Roman"/>
          <w:color w:val="000000"/>
          <w:sz w:val="24"/>
          <w:szCs w:val="24"/>
        </w:rPr>
        <w:t>р</w:t>
      </w:r>
      <w:proofErr w:type="spellEnd"/>
      <w:proofErr w:type="gramEnd"/>
      <w:r w:rsidRPr="0061012B">
        <w:rPr>
          <w:rFonts w:ascii="Times New Roman" w:hAnsi="Times New Roman"/>
          <w:color w:val="000000"/>
          <w:sz w:val="24"/>
          <w:szCs w:val="24"/>
        </w:rPr>
        <w:t xml:space="preserve"> про </w:t>
      </w:r>
      <w:proofErr w:type="spellStart"/>
      <w:r w:rsidRPr="0061012B">
        <w:rPr>
          <w:rFonts w:ascii="Times New Roman" w:hAnsi="Times New Roman"/>
          <w:color w:val="000000"/>
          <w:sz w:val="24"/>
          <w:szCs w:val="24"/>
        </w:rPr>
        <w:t>наступне</w:t>
      </w:r>
      <w:proofErr w:type="spellEnd"/>
      <w:r w:rsidRPr="0061012B">
        <w:rPr>
          <w:rFonts w:ascii="Times New Roman" w:hAnsi="Times New Roman"/>
          <w:color w:val="000000"/>
          <w:sz w:val="24"/>
          <w:szCs w:val="24"/>
        </w:rPr>
        <w:t xml:space="preserve">: </w:t>
      </w:r>
    </w:p>
    <w:p w:rsidR="004E7AA9" w:rsidRPr="0061012B" w:rsidRDefault="004E7AA9" w:rsidP="004E7AA9">
      <w:pPr>
        <w:pStyle w:val="af"/>
        <w:jc w:val="center"/>
        <w:rPr>
          <w:rFonts w:ascii="Times New Roman" w:hAnsi="Times New Roman"/>
          <w:b/>
          <w:sz w:val="24"/>
          <w:szCs w:val="24"/>
          <w:lang w:val="uk-UA"/>
        </w:rPr>
      </w:pPr>
      <w:r w:rsidRPr="0061012B">
        <w:rPr>
          <w:rFonts w:ascii="Times New Roman" w:hAnsi="Times New Roman"/>
          <w:b/>
          <w:sz w:val="24"/>
          <w:szCs w:val="24"/>
          <w:lang w:val="uk-UA"/>
        </w:rPr>
        <w:t>1. ПРЕДМЕТ ДОГОВОРУ</w:t>
      </w:r>
    </w:p>
    <w:p w:rsidR="004E7AA9" w:rsidRPr="0061012B" w:rsidRDefault="004E7AA9" w:rsidP="004E7AA9">
      <w:pPr>
        <w:pStyle w:val="af"/>
        <w:rPr>
          <w:rFonts w:ascii="Times New Roman" w:hAnsi="Times New Roman"/>
          <w:sz w:val="24"/>
          <w:szCs w:val="24"/>
          <w:lang w:val="uk-UA"/>
        </w:rPr>
      </w:pPr>
      <w:r w:rsidRPr="0061012B">
        <w:rPr>
          <w:rFonts w:ascii="Times New Roman" w:hAnsi="Times New Roman"/>
          <w:sz w:val="24"/>
          <w:szCs w:val="24"/>
          <w:lang w:val="uk-UA"/>
        </w:rPr>
        <w:t xml:space="preserve">1.1.  Учасник приймає на себе зобов’язання передати Замовнику у власність паливо (Код </w:t>
      </w:r>
      <w:proofErr w:type="spellStart"/>
      <w:r w:rsidRPr="0061012B">
        <w:rPr>
          <w:rFonts w:ascii="Times New Roman" w:hAnsi="Times New Roman"/>
          <w:sz w:val="24"/>
          <w:szCs w:val="24"/>
          <w:lang w:val="uk-UA"/>
        </w:rPr>
        <w:t>ДК</w:t>
      </w:r>
      <w:proofErr w:type="spellEnd"/>
      <w:r w:rsidRPr="0061012B">
        <w:rPr>
          <w:rFonts w:ascii="Times New Roman" w:hAnsi="Times New Roman"/>
          <w:sz w:val="24"/>
          <w:szCs w:val="24"/>
          <w:lang w:val="uk-UA"/>
        </w:rPr>
        <w:t xml:space="preserve"> 021:2015 – 09130000-9 - Нафта і дистиляти), надалі Бензин А-95, дизельне паливо - далі Товар, а Замовник зобов'язується сплатити і прийняти вказаний Товар:</w:t>
      </w:r>
    </w:p>
    <w:tbl>
      <w:tblPr>
        <w:tblpPr w:leftFromText="180" w:rightFromText="180" w:vertAnchor="text" w:horzAnchor="margin" w:tblpY="-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220"/>
        <w:gridCol w:w="1275"/>
        <w:gridCol w:w="1713"/>
        <w:gridCol w:w="1719"/>
        <w:gridCol w:w="1858"/>
      </w:tblGrid>
      <w:tr w:rsidR="004E7AA9" w:rsidRPr="005C70C1" w:rsidTr="007A5F39">
        <w:tc>
          <w:tcPr>
            <w:tcW w:w="560" w:type="dxa"/>
            <w:tcBorders>
              <w:top w:val="single" w:sz="4" w:space="0" w:color="auto"/>
              <w:left w:val="single" w:sz="4" w:space="0" w:color="auto"/>
              <w:bottom w:val="single" w:sz="4" w:space="0" w:color="auto"/>
              <w:right w:val="single" w:sz="4" w:space="0" w:color="auto"/>
            </w:tcBorders>
          </w:tcPr>
          <w:p w:rsidR="004E7AA9" w:rsidRPr="005C70C1" w:rsidRDefault="004E7AA9" w:rsidP="007A5F39">
            <w:pPr>
              <w:spacing w:after="0" w:line="240" w:lineRule="auto"/>
              <w:rPr>
                <w:rFonts w:ascii="Times New Roman" w:eastAsia="Times New Roman" w:hAnsi="Times New Roman"/>
                <w:b/>
                <w:sz w:val="24"/>
                <w:szCs w:val="24"/>
                <w:lang w:val="uk-UA"/>
              </w:rPr>
            </w:pPr>
            <w:r w:rsidRPr="005C70C1">
              <w:rPr>
                <w:rFonts w:ascii="Times New Roman" w:eastAsia="Times New Roman" w:hAnsi="Times New Roman"/>
                <w:b/>
                <w:sz w:val="24"/>
                <w:szCs w:val="24"/>
                <w:lang w:val="uk-UA"/>
              </w:rPr>
              <w:t>№ п/п</w:t>
            </w:r>
          </w:p>
        </w:tc>
        <w:tc>
          <w:tcPr>
            <w:tcW w:w="2220" w:type="dxa"/>
            <w:tcBorders>
              <w:top w:val="single" w:sz="4" w:space="0" w:color="auto"/>
              <w:left w:val="single" w:sz="4" w:space="0" w:color="auto"/>
              <w:bottom w:val="single" w:sz="4" w:space="0" w:color="auto"/>
              <w:right w:val="single" w:sz="4" w:space="0" w:color="auto"/>
            </w:tcBorders>
          </w:tcPr>
          <w:p w:rsidR="004E7AA9" w:rsidRPr="005C70C1" w:rsidRDefault="004E7AA9" w:rsidP="007A5F39">
            <w:pPr>
              <w:spacing w:after="0" w:line="240" w:lineRule="auto"/>
              <w:rPr>
                <w:rFonts w:ascii="Times New Roman" w:eastAsia="Times New Roman" w:hAnsi="Times New Roman"/>
                <w:b/>
                <w:sz w:val="24"/>
                <w:szCs w:val="24"/>
                <w:lang w:val="uk-UA"/>
              </w:rPr>
            </w:pPr>
            <w:r w:rsidRPr="005C70C1">
              <w:rPr>
                <w:rFonts w:ascii="Times New Roman" w:eastAsia="Times New Roman" w:hAnsi="Times New Roman"/>
                <w:b/>
                <w:sz w:val="24"/>
                <w:szCs w:val="24"/>
                <w:lang w:val="uk-UA"/>
              </w:rPr>
              <w:t>Найменування</w:t>
            </w:r>
          </w:p>
          <w:p w:rsidR="004E7AA9" w:rsidRPr="005C70C1" w:rsidRDefault="004E7AA9" w:rsidP="007A5F39">
            <w:pPr>
              <w:spacing w:after="0" w:line="240" w:lineRule="auto"/>
              <w:rPr>
                <w:rFonts w:ascii="Times New Roman" w:eastAsia="Times New Roman" w:hAnsi="Times New Roman"/>
                <w:b/>
                <w:sz w:val="24"/>
                <w:szCs w:val="24"/>
                <w:lang w:val="uk-UA"/>
              </w:rPr>
            </w:pPr>
            <w:r w:rsidRPr="005C70C1">
              <w:rPr>
                <w:rFonts w:ascii="Times New Roman" w:eastAsia="Times New Roman" w:hAnsi="Times New Roman"/>
                <w:b/>
                <w:sz w:val="24"/>
                <w:szCs w:val="24"/>
                <w:lang w:val="uk-UA"/>
              </w:rPr>
              <w:t>товару</w:t>
            </w:r>
          </w:p>
        </w:tc>
        <w:tc>
          <w:tcPr>
            <w:tcW w:w="1275" w:type="dxa"/>
            <w:tcBorders>
              <w:top w:val="single" w:sz="4" w:space="0" w:color="auto"/>
              <w:left w:val="single" w:sz="4" w:space="0" w:color="auto"/>
              <w:bottom w:val="single" w:sz="4" w:space="0" w:color="auto"/>
              <w:right w:val="single" w:sz="4" w:space="0" w:color="auto"/>
            </w:tcBorders>
          </w:tcPr>
          <w:p w:rsidR="004E7AA9" w:rsidRPr="005C70C1" w:rsidRDefault="004E7AA9" w:rsidP="007A5F39">
            <w:pPr>
              <w:spacing w:after="0" w:line="240" w:lineRule="auto"/>
              <w:rPr>
                <w:rFonts w:ascii="Times New Roman" w:eastAsia="Times New Roman" w:hAnsi="Times New Roman"/>
                <w:b/>
                <w:sz w:val="24"/>
                <w:szCs w:val="24"/>
                <w:lang w:val="uk-UA"/>
              </w:rPr>
            </w:pPr>
            <w:r w:rsidRPr="005C70C1">
              <w:rPr>
                <w:rFonts w:ascii="Times New Roman" w:eastAsia="Times New Roman" w:hAnsi="Times New Roman"/>
                <w:b/>
                <w:sz w:val="24"/>
                <w:szCs w:val="24"/>
                <w:lang w:val="uk-UA"/>
              </w:rPr>
              <w:t>Кількість</w:t>
            </w:r>
          </w:p>
        </w:tc>
        <w:tc>
          <w:tcPr>
            <w:tcW w:w="1713" w:type="dxa"/>
            <w:tcBorders>
              <w:top w:val="single" w:sz="4" w:space="0" w:color="auto"/>
              <w:left w:val="single" w:sz="4" w:space="0" w:color="auto"/>
              <w:bottom w:val="single" w:sz="4" w:space="0" w:color="auto"/>
              <w:right w:val="single" w:sz="4" w:space="0" w:color="auto"/>
            </w:tcBorders>
          </w:tcPr>
          <w:p w:rsidR="004E7AA9" w:rsidRPr="005C70C1" w:rsidRDefault="004E7AA9" w:rsidP="007A5F39">
            <w:pPr>
              <w:spacing w:after="0" w:line="240" w:lineRule="auto"/>
              <w:rPr>
                <w:rFonts w:ascii="Times New Roman" w:eastAsia="Times New Roman" w:hAnsi="Times New Roman"/>
                <w:b/>
                <w:sz w:val="24"/>
                <w:szCs w:val="24"/>
                <w:lang w:val="uk-UA"/>
              </w:rPr>
            </w:pPr>
            <w:r w:rsidRPr="005C70C1">
              <w:rPr>
                <w:rFonts w:ascii="Times New Roman" w:eastAsia="Times New Roman" w:hAnsi="Times New Roman"/>
                <w:b/>
                <w:sz w:val="24"/>
                <w:szCs w:val="24"/>
                <w:lang w:val="uk-UA"/>
              </w:rPr>
              <w:t>Ціна за одиницю</w:t>
            </w:r>
          </w:p>
          <w:p w:rsidR="004E7AA9" w:rsidRPr="005C70C1" w:rsidRDefault="004E7AA9" w:rsidP="007A5F39">
            <w:pPr>
              <w:spacing w:after="0" w:line="240" w:lineRule="auto"/>
              <w:rPr>
                <w:rFonts w:ascii="Times New Roman" w:eastAsia="Times New Roman" w:hAnsi="Times New Roman"/>
                <w:b/>
                <w:sz w:val="24"/>
                <w:szCs w:val="24"/>
                <w:lang w:val="uk-UA"/>
              </w:rPr>
            </w:pPr>
            <w:r w:rsidRPr="005C70C1">
              <w:rPr>
                <w:rFonts w:ascii="Times New Roman" w:eastAsia="Times New Roman" w:hAnsi="Times New Roman"/>
                <w:b/>
                <w:sz w:val="24"/>
                <w:szCs w:val="24"/>
                <w:lang w:val="uk-UA"/>
              </w:rPr>
              <w:t>без ПДВ</w:t>
            </w:r>
          </w:p>
          <w:p w:rsidR="004E7AA9" w:rsidRPr="005C70C1" w:rsidRDefault="004E7AA9" w:rsidP="007A5F39">
            <w:pPr>
              <w:spacing w:after="0" w:line="240" w:lineRule="auto"/>
              <w:rPr>
                <w:rFonts w:ascii="Times New Roman" w:eastAsia="Times New Roman" w:hAnsi="Times New Roman"/>
                <w:b/>
                <w:sz w:val="24"/>
                <w:szCs w:val="24"/>
                <w:lang w:val="uk-UA"/>
              </w:rPr>
            </w:pPr>
            <w:r w:rsidRPr="005C70C1">
              <w:rPr>
                <w:rFonts w:ascii="Times New Roman" w:eastAsia="Times New Roman" w:hAnsi="Times New Roman"/>
                <w:b/>
                <w:sz w:val="24"/>
                <w:szCs w:val="24"/>
                <w:lang w:val="uk-UA"/>
              </w:rPr>
              <w:t>(грн.)</w:t>
            </w:r>
          </w:p>
        </w:tc>
        <w:tc>
          <w:tcPr>
            <w:tcW w:w="1719" w:type="dxa"/>
            <w:tcBorders>
              <w:top w:val="single" w:sz="4" w:space="0" w:color="auto"/>
              <w:left w:val="single" w:sz="4" w:space="0" w:color="auto"/>
              <w:bottom w:val="single" w:sz="4" w:space="0" w:color="auto"/>
              <w:right w:val="single" w:sz="4" w:space="0" w:color="auto"/>
            </w:tcBorders>
          </w:tcPr>
          <w:p w:rsidR="004E7AA9" w:rsidRPr="005C70C1" w:rsidRDefault="004E7AA9" w:rsidP="007A5F39">
            <w:pPr>
              <w:spacing w:after="0" w:line="240" w:lineRule="auto"/>
              <w:rPr>
                <w:rFonts w:ascii="Times New Roman" w:eastAsia="Times New Roman" w:hAnsi="Times New Roman"/>
                <w:b/>
                <w:sz w:val="24"/>
                <w:szCs w:val="24"/>
                <w:lang w:val="uk-UA"/>
              </w:rPr>
            </w:pPr>
            <w:r w:rsidRPr="005C70C1">
              <w:rPr>
                <w:rFonts w:ascii="Times New Roman" w:eastAsia="Times New Roman" w:hAnsi="Times New Roman"/>
                <w:b/>
                <w:sz w:val="24"/>
                <w:szCs w:val="24"/>
                <w:lang w:val="uk-UA"/>
              </w:rPr>
              <w:t>Ціна за одиницю з ПДВ</w:t>
            </w:r>
          </w:p>
          <w:p w:rsidR="004E7AA9" w:rsidRPr="005C70C1" w:rsidRDefault="004E7AA9" w:rsidP="007A5F39">
            <w:pPr>
              <w:spacing w:after="0" w:line="240" w:lineRule="auto"/>
              <w:rPr>
                <w:rFonts w:ascii="Times New Roman" w:eastAsia="Times New Roman" w:hAnsi="Times New Roman"/>
                <w:b/>
                <w:sz w:val="24"/>
                <w:szCs w:val="24"/>
                <w:lang w:val="uk-UA"/>
              </w:rPr>
            </w:pPr>
            <w:r w:rsidRPr="005C70C1">
              <w:rPr>
                <w:rFonts w:ascii="Times New Roman" w:eastAsia="Times New Roman" w:hAnsi="Times New Roman"/>
                <w:b/>
                <w:sz w:val="24"/>
                <w:szCs w:val="24"/>
                <w:lang w:val="uk-UA"/>
              </w:rPr>
              <w:t>(грн.)</w:t>
            </w:r>
          </w:p>
        </w:tc>
        <w:tc>
          <w:tcPr>
            <w:tcW w:w="1858" w:type="dxa"/>
            <w:tcBorders>
              <w:top w:val="single" w:sz="4" w:space="0" w:color="auto"/>
              <w:left w:val="single" w:sz="4" w:space="0" w:color="auto"/>
              <w:bottom w:val="single" w:sz="4" w:space="0" w:color="auto"/>
              <w:right w:val="single" w:sz="4" w:space="0" w:color="auto"/>
            </w:tcBorders>
          </w:tcPr>
          <w:p w:rsidR="004E7AA9" w:rsidRPr="005C70C1" w:rsidRDefault="004E7AA9" w:rsidP="007A5F39">
            <w:pPr>
              <w:spacing w:after="0" w:line="240" w:lineRule="auto"/>
              <w:rPr>
                <w:rFonts w:ascii="Times New Roman" w:eastAsia="Times New Roman" w:hAnsi="Times New Roman"/>
                <w:b/>
                <w:sz w:val="24"/>
                <w:szCs w:val="24"/>
                <w:lang w:val="uk-UA"/>
              </w:rPr>
            </w:pPr>
            <w:r w:rsidRPr="005C70C1">
              <w:rPr>
                <w:rFonts w:ascii="Times New Roman" w:eastAsia="Times New Roman" w:hAnsi="Times New Roman"/>
                <w:b/>
                <w:sz w:val="24"/>
                <w:szCs w:val="24"/>
                <w:lang w:val="uk-UA"/>
              </w:rPr>
              <w:t xml:space="preserve">Загальна вартість </w:t>
            </w:r>
          </w:p>
          <w:p w:rsidR="004E7AA9" w:rsidRPr="005C70C1" w:rsidRDefault="004E7AA9" w:rsidP="007A5F39">
            <w:pPr>
              <w:spacing w:after="0" w:line="240" w:lineRule="auto"/>
              <w:rPr>
                <w:rFonts w:ascii="Times New Roman" w:eastAsia="Times New Roman" w:hAnsi="Times New Roman"/>
                <w:b/>
                <w:sz w:val="24"/>
                <w:szCs w:val="24"/>
                <w:lang w:val="uk-UA"/>
              </w:rPr>
            </w:pPr>
            <w:r w:rsidRPr="005C70C1">
              <w:rPr>
                <w:rFonts w:ascii="Times New Roman" w:eastAsia="Times New Roman" w:hAnsi="Times New Roman"/>
                <w:b/>
                <w:sz w:val="24"/>
                <w:szCs w:val="24"/>
                <w:lang w:val="uk-UA"/>
              </w:rPr>
              <w:t>з ПДВ</w:t>
            </w:r>
          </w:p>
          <w:p w:rsidR="004E7AA9" w:rsidRPr="005C70C1" w:rsidRDefault="004E7AA9" w:rsidP="007A5F39">
            <w:pPr>
              <w:spacing w:after="0" w:line="240" w:lineRule="auto"/>
              <w:rPr>
                <w:rFonts w:ascii="Times New Roman" w:eastAsia="Times New Roman" w:hAnsi="Times New Roman"/>
                <w:b/>
                <w:sz w:val="24"/>
                <w:szCs w:val="24"/>
                <w:lang w:val="uk-UA"/>
              </w:rPr>
            </w:pPr>
            <w:r w:rsidRPr="005C70C1">
              <w:rPr>
                <w:rFonts w:ascii="Times New Roman" w:eastAsia="Times New Roman" w:hAnsi="Times New Roman"/>
                <w:b/>
                <w:sz w:val="24"/>
                <w:szCs w:val="24"/>
                <w:lang w:val="uk-UA"/>
              </w:rPr>
              <w:t>(грн.)</w:t>
            </w:r>
          </w:p>
        </w:tc>
      </w:tr>
      <w:tr w:rsidR="004E7AA9" w:rsidRPr="005C70C1" w:rsidTr="007A5F39">
        <w:tc>
          <w:tcPr>
            <w:tcW w:w="560" w:type="dxa"/>
            <w:tcBorders>
              <w:top w:val="single" w:sz="4" w:space="0" w:color="auto"/>
              <w:left w:val="single" w:sz="4" w:space="0" w:color="auto"/>
              <w:bottom w:val="single" w:sz="4" w:space="0" w:color="auto"/>
              <w:right w:val="single" w:sz="4" w:space="0" w:color="auto"/>
            </w:tcBorders>
          </w:tcPr>
          <w:p w:rsidR="004E7AA9" w:rsidRPr="005C70C1" w:rsidRDefault="004E7AA9" w:rsidP="007A5F39">
            <w:pPr>
              <w:spacing w:after="0" w:line="240" w:lineRule="auto"/>
              <w:rPr>
                <w:rFonts w:ascii="Times New Roman" w:eastAsia="Times New Roman" w:hAnsi="Times New Roman"/>
                <w:sz w:val="24"/>
                <w:szCs w:val="24"/>
                <w:lang w:val="uk-UA"/>
              </w:rPr>
            </w:pPr>
            <w:r w:rsidRPr="005C70C1">
              <w:rPr>
                <w:rFonts w:ascii="Times New Roman" w:eastAsia="Times New Roman" w:hAnsi="Times New Roman"/>
                <w:sz w:val="24"/>
                <w:szCs w:val="24"/>
                <w:lang w:val="uk-UA"/>
              </w:rPr>
              <w:t>1.</w:t>
            </w:r>
          </w:p>
        </w:tc>
        <w:tc>
          <w:tcPr>
            <w:tcW w:w="2220" w:type="dxa"/>
            <w:tcBorders>
              <w:top w:val="single" w:sz="4" w:space="0" w:color="auto"/>
              <w:left w:val="single" w:sz="4" w:space="0" w:color="auto"/>
              <w:bottom w:val="single" w:sz="4" w:space="0" w:color="auto"/>
              <w:right w:val="single" w:sz="4" w:space="0" w:color="auto"/>
            </w:tcBorders>
          </w:tcPr>
          <w:p w:rsidR="004E7AA9" w:rsidRPr="005C70C1" w:rsidRDefault="004E7AA9" w:rsidP="007A5F39">
            <w:pPr>
              <w:spacing w:after="0" w:line="240" w:lineRule="auto"/>
              <w:rPr>
                <w:rFonts w:ascii="Times New Roman" w:eastAsia="Times New Roman" w:hAnsi="Times New Roman"/>
                <w:sz w:val="24"/>
                <w:szCs w:val="24"/>
                <w:lang w:val="uk-UA"/>
              </w:rPr>
            </w:pPr>
            <w:r w:rsidRPr="005C70C1">
              <w:rPr>
                <w:rFonts w:ascii="Times New Roman" w:eastAsia="Times New Roman" w:hAnsi="Times New Roman"/>
                <w:sz w:val="24"/>
                <w:szCs w:val="24"/>
                <w:lang w:val="uk-UA"/>
              </w:rPr>
              <w:t>Дизельне паливо</w:t>
            </w:r>
          </w:p>
        </w:tc>
        <w:tc>
          <w:tcPr>
            <w:tcW w:w="1275" w:type="dxa"/>
            <w:tcBorders>
              <w:top w:val="single" w:sz="4" w:space="0" w:color="auto"/>
              <w:left w:val="single" w:sz="4" w:space="0" w:color="auto"/>
              <w:bottom w:val="single" w:sz="4" w:space="0" w:color="auto"/>
              <w:right w:val="single" w:sz="4" w:space="0" w:color="auto"/>
            </w:tcBorders>
          </w:tcPr>
          <w:p w:rsidR="004E7AA9" w:rsidRPr="005C70C1" w:rsidRDefault="004E7AA9" w:rsidP="007A5F39">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5 100 л</w:t>
            </w:r>
          </w:p>
        </w:tc>
        <w:tc>
          <w:tcPr>
            <w:tcW w:w="1713" w:type="dxa"/>
            <w:tcBorders>
              <w:top w:val="single" w:sz="4" w:space="0" w:color="auto"/>
              <w:left w:val="single" w:sz="4" w:space="0" w:color="auto"/>
              <w:bottom w:val="single" w:sz="4" w:space="0" w:color="auto"/>
              <w:right w:val="single" w:sz="4" w:space="0" w:color="auto"/>
            </w:tcBorders>
          </w:tcPr>
          <w:p w:rsidR="004E7AA9" w:rsidRPr="005C70C1" w:rsidRDefault="004E7AA9" w:rsidP="007A5F39">
            <w:pPr>
              <w:spacing w:after="0" w:line="240" w:lineRule="auto"/>
              <w:rPr>
                <w:rFonts w:ascii="Times New Roman" w:eastAsia="Times New Roman" w:hAnsi="Times New Roman"/>
                <w:sz w:val="24"/>
                <w:szCs w:val="24"/>
                <w:lang w:val="uk-UA"/>
              </w:rPr>
            </w:pPr>
          </w:p>
        </w:tc>
        <w:tc>
          <w:tcPr>
            <w:tcW w:w="1719" w:type="dxa"/>
            <w:tcBorders>
              <w:top w:val="single" w:sz="4" w:space="0" w:color="auto"/>
              <w:left w:val="single" w:sz="4" w:space="0" w:color="auto"/>
              <w:bottom w:val="single" w:sz="4" w:space="0" w:color="auto"/>
              <w:right w:val="single" w:sz="4" w:space="0" w:color="auto"/>
            </w:tcBorders>
          </w:tcPr>
          <w:p w:rsidR="004E7AA9" w:rsidRPr="005C70C1" w:rsidRDefault="004E7AA9" w:rsidP="007A5F39">
            <w:pPr>
              <w:spacing w:after="0" w:line="240" w:lineRule="auto"/>
              <w:rPr>
                <w:rFonts w:ascii="Times New Roman" w:eastAsia="Times New Roman" w:hAnsi="Times New Roman"/>
                <w:sz w:val="24"/>
                <w:szCs w:val="24"/>
                <w:lang w:val="uk-UA"/>
              </w:rPr>
            </w:pPr>
          </w:p>
        </w:tc>
        <w:tc>
          <w:tcPr>
            <w:tcW w:w="1858" w:type="dxa"/>
            <w:tcBorders>
              <w:top w:val="single" w:sz="4" w:space="0" w:color="auto"/>
              <w:left w:val="single" w:sz="4" w:space="0" w:color="auto"/>
              <w:bottom w:val="single" w:sz="4" w:space="0" w:color="auto"/>
              <w:right w:val="single" w:sz="4" w:space="0" w:color="auto"/>
            </w:tcBorders>
          </w:tcPr>
          <w:p w:rsidR="004E7AA9" w:rsidRPr="005C70C1" w:rsidRDefault="004E7AA9" w:rsidP="007A5F39">
            <w:pPr>
              <w:spacing w:after="0" w:line="240" w:lineRule="auto"/>
              <w:rPr>
                <w:rFonts w:ascii="Times New Roman" w:eastAsia="Times New Roman" w:hAnsi="Times New Roman"/>
                <w:sz w:val="24"/>
                <w:szCs w:val="24"/>
                <w:lang w:val="uk-UA"/>
              </w:rPr>
            </w:pPr>
          </w:p>
        </w:tc>
      </w:tr>
      <w:tr w:rsidR="004E7AA9" w:rsidRPr="005C70C1" w:rsidTr="007A5F39">
        <w:trPr>
          <w:trHeight w:val="311"/>
        </w:trPr>
        <w:tc>
          <w:tcPr>
            <w:tcW w:w="560" w:type="dxa"/>
            <w:tcBorders>
              <w:top w:val="single" w:sz="4" w:space="0" w:color="auto"/>
              <w:left w:val="single" w:sz="4" w:space="0" w:color="auto"/>
              <w:bottom w:val="single" w:sz="4" w:space="0" w:color="auto"/>
              <w:right w:val="single" w:sz="4" w:space="0" w:color="auto"/>
            </w:tcBorders>
          </w:tcPr>
          <w:p w:rsidR="004E7AA9" w:rsidRPr="005C70C1" w:rsidRDefault="004E7AA9" w:rsidP="007A5F39">
            <w:pPr>
              <w:spacing w:after="0" w:line="240" w:lineRule="auto"/>
              <w:rPr>
                <w:rFonts w:ascii="Times New Roman" w:eastAsia="Times New Roman" w:hAnsi="Times New Roman"/>
                <w:sz w:val="24"/>
                <w:szCs w:val="24"/>
                <w:lang w:val="uk-UA"/>
              </w:rPr>
            </w:pPr>
            <w:r w:rsidRPr="005C70C1">
              <w:rPr>
                <w:rFonts w:ascii="Times New Roman" w:eastAsia="Times New Roman" w:hAnsi="Times New Roman"/>
                <w:sz w:val="24"/>
                <w:szCs w:val="24"/>
                <w:lang w:val="uk-UA"/>
              </w:rPr>
              <w:t>2.</w:t>
            </w:r>
          </w:p>
        </w:tc>
        <w:tc>
          <w:tcPr>
            <w:tcW w:w="2220" w:type="dxa"/>
            <w:tcBorders>
              <w:top w:val="single" w:sz="4" w:space="0" w:color="auto"/>
              <w:left w:val="single" w:sz="4" w:space="0" w:color="auto"/>
              <w:bottom w:val="single" w:sz="4" w:space="0" w:color="auto"/>
              <w:right w:val="single" w:sz="4" w:space="0" w:color="auto"/>
            </w:tcBorders>
          </w:tcPr>
          <w:p w:rsidR="004E7AA9" w:rsidRPr="005C70C1" w:rsidRDefault="004E7AA9" w:rsidP="007A5F39">
            <w:pPr>
              <w:spacing w:after="0" w:line="240" w:lineRule="auto"/>
              <w:rPr>
                <w:rFonts w:ascii="Times New Roman" w:eastAsia="Times New Roman" w:hAnsi="Times New Roman"/>
                <w:sz w:val="24"/>
                <w:szCs w:val="24"/>
                <w:lang w:val="uk-UA"/>
              </w:rPr>
            </w:pPr>
            <w:r w:rsidRPr="005C70C1">
              <w:rPr>
                <w:rFonts w:ascii="Times New Roman" w:eastAsia="Times New Roman" w:hAnsi="Times New Roman"/>
                <w:sz w:val="24"/>
                <w:szCs w:val="24"/>
                <w:lang w:val="uk-UA"/>
              </w:rPr>
              <w:t xml:space="preserve">Бензин А-95 </w:t>
            </w:r>
          </w:p>
        </w:tc>
        <w:tc>
          <w:tcPr>
            <w:tcW w:w="1275" w:type="dxa"/>
            <w:tcBorders>
              <w:top w:val="single" w:sz="4" w:space="0" w:color="auto"/>
              <w:left w:val="single" w:sz="4" w:space="0" w:color="auto"/>
              <w:bottom w:val="single" w:sz="4" w:space="0" w:color="auto"/>
              <w:right w:val="single" w:sz="4" w:space="0" w:color="auto"/>
            </w:tcBorders>
          </w:tcPr>
          <w:p w:rsidR="004E7AA9" w:rsidRPr="005C70C1" w:rsidRDefault="004E7AA9" w:rsidP="007A5F39">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1 100</w:t>
            </w:r>
            <w:r w:rsidRPr="005C70C1">
              <w:rPr>
                <w:rFonts w:ascii="Times New Roman" w:eastAsia="Times New Roman" w:hAnsi="Times New Roman"/>
                <w:sz w:val="24"/>
                <w:szCs w:val="24"/>
                <w:lang w:val="uk-UA"/>
              </w:rPr>
              <w:t xml:space="preserve"> л</w:t>
            </w:r>
          </w:p>
        </w:tc>
        <w:tc>
          <w:tcPr>
            <w:tcW w:w="1713" w:type="dxa"/>
            <w:tcBorders>
              <w:top w:val="single" w:sz="4" w:space="0" w:color="auto"/>
              <w:left w:val="single" w:sz="4" w:space="0" w:color="auto"/>
              <w:bottom w:val="single" w:sz="4" w:space="0" w:color="auto"/>
              <w:right w:val="single" w:sz="4" w:space="0" w:color="auto"/>
            </w:tcBorders>
          </w:tcPr>
          <w:p w:rsidR="004E7AA9" w:rsidRPr="005C70C1" w:rsidRDefault="004E7AA9" w:rsidP="007A5F39">
            <w:pPr>
              <w:spacing w:after="0" w:line="240" w:lineRule="auto"/>
              <w:rPr>
                <w:rFonts w:ascii="Times New Roman" w:eastAsia="Times New Roman" w:hAnsi="Times New Roman"/>
                <w:sz w:val="24"/>
                <w:szCs w:val="24"/>
                <w:lang w:val="uk-UA"/>
              </w:rPr>
            </w:pPr>
          </w:p>
        </w:tc>
        <w:tc>
          <w:tcPr>
            <w:tcW w:w="1719" w:type="dxa"/>
            <w:tcBorders>
              <w:top w:val="single" w:sz="4" w:space="0" w:color="auto"/>
              <w:left w:val="single" w:sz="4" w:space="0" w:color="auto"/>
              <w:bottom w:val="single" w:sz="4" w:space="0" w:color="auto"/>
              <w:right w:val="single" w:sz="4" w:space="0" w:color="auto"/>
            </w:tcBorders>
          </w:tcPr>
          <w:p w:rsidR="004E7AA9" w:rsidRPr="005C70C1" w:rsidRDefault="004E7AA9" w:rsidP="007A5F39">
            <w:pPr>
              <w:spacing w:after="0" w:line="240" w:lineRule="auto"/>
              <w:rPr>
                <w:rFonts w:ascii="Times New Roman" w:eastAsia="Times New Roman" w:hAnsi="Times New Roman"/>
                <w:sz w:val="24"/>
                <w:szCs w:val="24"/>
                <w:lang w:val="uk-UA"/>
              </w:rPr>
            </w:pPr>
          </w:p>
        </w:tc>
        <w:tc>
          <w:tcPr>
            <w:tcW w:w="1858" w:type="dxa"/>
            <w:tcBorders>
              <w:top w:val="single" w:sz="4" w:space="0" w:color="auto"/>
              <w:left w:val="single" w:sz="4" w:space="0" w:color="auto"/>
              <w:bottom w:val="single" w:sz="4" w:space="0" w:color="auto"/>
              <w:right w:val="single" w:sz="4" w:space="0" w:color="auto"/>
            </w:tcBorders>
          </w:tcPr>
          <w:p w:rsidR="004E7AA9" w:rsidRPr="005C70C1" w:rsidRDefault="004E7AA9" w:rsidP="007A5F39">
            <w:pPr>
              <w:spacing w:after="0" w:line="240" w:lineRule="auto"/>
              <w:rPr>
                <w:rFonts w:ascii="Times New Roman" w:eastAsia="Times New Roman" w:hAnsi="Times New Roman"/>
                <w:sz w:val="24"/>
                <w:szCs w:val="24"/>
                <w:lang w:val="uk-UA"/>
              </w:rPr>
            </w:pPr>
          </w:p>
        </w:tc>
      </w:tr>
      <w:tr w:rsidR="004E7AA9" w:rsidRPr="005C70C1" w:rsidTr="007A5F39">
        <w:trPr>
          <w:trHeight w:val="489"/>
        </w:trPr>
        <w:tc>
          <w:tcPr>
            <w:tcW w:w="9345" w:type="dxa"/>
            <w:gridSpan w:val="6"/>
            <w:tcBorders>
              <w:top w:val="single" w:sz="4" w:space="0" w:color="auto"/>
              <w:left w:val="single" w:sz="4" w:space="0" w:color="auto"/>
              <w:bottom w:val="single" w:sz="4" w:space="0" w:color="auto"/>
              <w:right w:val="single" w:sz="4" w:space="0" w:color="auto"/>
            </w:tcBorders>
          </w:tcPr>
          <w:p w:rsidR="004E7AA9" w:rsidRPr="005C70C1" w:rsidRDefault="004E7AA9" w:rsidP="007A5F39">
            <w:pPr>
              <w:spacing w:after="0" w:line="240" w:lineRule="auto"/>
              <w:rPr>
                <w:rFonts w:ascii="Times New Roman" w:eastAsia="Times New Roman" w:hAnsi="Times New Roman"/>
                <w:b/>
                <w:sz w:val="24"/>
                <w:szCs w:val="24"/>
                <w:lang w:val="uk-UA"/>
              </w:rPr>
            </w:pPr>
            <w:r w:rsidRPr="005C70C1">
              <w:rPr>
                <w:rFonts w:ascii="Times New Roman" w:eastAsia="Times New Roman" w:hAnsi="Times New Roman"/>
                <w:b/>
                <w:sz w:val="24"/>
                <w:szCs w:val="24"/>
                <w:lang w:val="uk-UA"/>
              </w:rPr>
              <w:t>ВСЬОГО:   (сума цифрами та прописом)</w:t>
            </w:r>
          </w:p>
        </w:tc>
      </w:tr>
      <w:tr w:rsidR="004E7AA9" w:rsidRPr="005C70C1" w:rsidTr="007A5F39">
        <w:tc>
          <w:tcPr>
            <w:tcW w:w="9345" w:type="dxa"/>
            <w:gridSpan w:val="6"/>
            <w:tcBorders>
              <w:top w:val="single" w:sz="4" w:space="0" w:color="auto"/>
              <w:left w:val="single" w:sz="4" w:space="0" w:color="auto"/>
              <w:bottom w:val="single" w:sz="4" w:space="0" w:color="auto"/>
              <w:right w:val="single" w:sz="4" w:space="0" w:color="auto"/>
            </w:tcBorders>
          </w:tcPr>
          <w:p w:rsidR="004E7AA9" w:rsidRPr="005C70C1" w:rsidRDefault="004E7AA9" w:rsidP="007A5F39">
            <w:pPr>
              <w:spacing w:after="0" w:line="240" w:lineRule="auto"/>
              <w:rPr>
                <w:rFonts w:ascii="Times New Roman" w:eastAsia="Times New Roman" w:hAnsi="Times New Roman"/>
                <w:b/>
                <w:sz w:val="24"/>
                <w:szCs w:val="24"/>
                <w:lang w:val="uk-UA"/>
              </w:rPr>
            </w:pPr>
            <w:r w:rsidRPr="005C70C1">
              <w:rPr>
                <w:rFonts w:ascii="Times New Roman" w:eastAsia="Times New Roman" w:hAnsi="Times New Roman"/>
                <w:b/>
                <w:sz w:val="24"/>
                <w:szCs w:val="24"/>
                <w:lang w:val="uk-UA"/>
              </w:rPr>
              <w:t xml:space="preserve">в </w:t>
            </w:r>
            <w:proofErr w:type="spellStart"/>
            <w:r w:rsidRPr="005C70C1">
              <w:rPr>
                <w:rFonts w:ascii="Times New Roman" w:eastAsia="Times New Roman" w:hAnsi="Times New Roman"/>
                <w:b/>
                <w:sz w:val="24"/>
                <w:szCs w:val="24"/>
                <w:lang w:val="uk-UA"/>
              </w:rPr>
              <w:t>т.ч</w:t>
            </w:r>
            <w:proofErr w:type="spellEnd"/>
            <w:r w:rsidRPr="005C70C1">
              <w:rPr>
                <w:rFonts w:ascii="Times New Roman" w:eastAsia="Times New Roman" w:hAnsi="Times New Roman"/>
                <w:b/>
                <w:sz w:val="24"/>
                <w:szCs w:val="24"/>
                <w:lang w:val="uk-UA"/>
              </w:rPr>
              <w:t xml:space="preserve"> ПДВ  (сума цифрами та прописом)</w:t>
            </w:r>
          </w:p>
        </w:tc>
      </w:tr>
    </w:tbl>
    <w:p w:rsidR="004E7AA9" w:rsidRPr="0061012B" w:rsidRDefault="004E7AA9" w:rsidP="004E7AA9">
      <w:pPr>
        <w:pStyle w:val="af"/>
        <w:jc w:val="both"/>
        <w:rPr>
          <w:rFonts w:ascii="Times New Roman" w:hAnsi="Times New Roman"/>
          <w:sz w:val="24"/>
          <w:szCs w:val="24"/>
          <w:lang w:val="uk-UA"/>
        </w:rPr>
      </w:pPr>
    </w:p>
    <w:p w:rsidR="004E7AA9" w:rsidRPr="0061012B" w:rsidRDefault="004E7AA9" w:rsidP="004E7AA9">
      <w:pPr>
        <w:pStyle w:val="af"/>
        <w:jc w:val="both"/>
        <w:rPr>
          <w:rFonts w:ascii="Times New Roman" w:hAnsi="Times New Roman"/>
          <w:sz w:val="24"/>
          <w:szCs w:val="24"/>
          <w:lang w:val="uk-UA"/>
        </w:rPr>
      </w:pPr>
      <w:r w:rsidRPr="0061012B">
        <w:rPr>
          <w:rFonts w:ascii="Times New Roman" w:hAnsi="Times New Roman"/>
          <w:sz w:val="24"/>
          <w:szCs w:val="24"/>
          <w:lang w:val="uk-UA"/>
        </w:rPr>
        <w:t>1.2. Відпуск Товару з АЗС здійснюється за довірчими документами (відомості; скетч - картки талони) на отримання товару відповідно «Правил роздрібної торгівлі нафтопродуктами», затверджених Постановою Кабінету Міністрів України № 1442 від 20.12.1997.</w:t>
      </w:r>
    </w:p>
    <w:p w:rsidR="004E7AA9" w:rsidRPr="0061012B" w:rsidRDefault="004E7AA9" w:rsidP="004E7AA9">
      <w:pPr>
        <w:pStyle w:val="af"/>
        <w:jc w:val="both"/>
        <w:rPr>
          <w:rFonts w:ascii="Times New Roman" w:hAnsi="Times New Roman"/>
          <w:sz w:val="24"/>
          <w:szCs w:val="24"/>
          <w:lang w:val="uk-UA"/>
        </w:rPr>
      </w:pPr>
      <w:r w:rsidRPr="0061012B">
        <w:rPr>
          <w:rFonts w:ascii="Times New Roman" w:hAnsi="Times New Roman"/>
          <w:sz w:val="24"/>
          <w:szCs w:val="24"/>
          <w:lang w:val="uk-UA"/>
        </w:rPr>
        <w:t>1.3. Обсяги закупівлі товарів можуть бути зменшені залежно від реального фінансування видатків.</w:t>
      </w:r>
    </w:p>
    <w:p w:rsidR="004E7AA9" w:rsidRPr="00052157" w:rsidRDefault="004E7AA9" w:rsidP="004E7AA9">
      <w:pPr>
        <w:spacing w:after="0"/>
        <w:jc w:val="center"/>
        <w:rPr>
          <w:rFonts w:ascii="Times New Roman" w:hAnsi="Times New Roman"/>
          <w:b/>
          <w:sz w:val="24"/>
          <w:szCs w:val="24"/>
          <w:lang w:val="uk-UA"/>
        </w:rPr>
      </w:pPr>
      <w:r w:rsidRPr="005C70C1">
        <w:rPr>
          <w:rFonts w:ascii="Times New Roman" w:hAnsi="Times New Roman"/>
          <w:b/>
          <w:lang w:val="uk-UA"/>
        </w:rPr>
        <w:t>2</w:t>
      </w:r>
      <w:r w:rsidRPr="00052157">
        <w:rPr>
          <w:rFonts w:ascii="Times New Roman" w:hAnsi="Times New Roman"/>
          <w:b/>
          <w:sz w:val="24"/>
          <w:szCs w:val="24"/>
          <w:lang w:val="uk-UA"/>
        </w:rPr>
        <w:t>. ЯКІСТЬ ТОВАРІВ</w:t>
      </w:r>
    </w:p>
    <w:p w:rsidR="004E7AA9" w:rsidRPr="0061012B" w:rsidRDefault="004E7AA9" w:rsidP="004E7AA9">
      <w:pPr>
        <w:pStyle w:val="af"/>
        <w:jc w:val="both"/>
        <w:rPr>
          <w:rFonts w:ascii="Times New Roman" w:hAnsi="Times New Roman"/>
          <w:sz w:val="24"/>
          <w:szCs w:val="24"/>
          <w:lang w:val="uk-UA"/>
        </w:rPr>
      </w:pPr>
      <w:r w:rsidRPr="0061012B">
        <w:rPr>
          <w:rFonts w:ascii="Times New Roman" w:hAnsi="Times New Roman"/>
          <w:sz w:val="24"/>
          <w:szCs w:val="24"/>
          <w:lang w:val="uk-UA"/>
        </w:rPr>
        <w:t>2.1. Товар вважається переданим Учасником і прийнятим Замовником по кількості і якості з моменту отримання Товару згідно умов Договору.</w:t>
      </w:r>
    </w:p>
    <w:p w:rsidR="004E7AA9" w:rsidRPr="0061012B" w:rsidRDefault="004E7AA9" w:rsidP="004E7AA9">
      <w:pPr>
        <w:pStyle w:val="af"/>
        <w:jc w:val="both"/>
        <w:rPr>
          <w:rFonts w:ascii="Times New Roman" w:hAnsi="Times New Roman"/>
          <w:sz w:val="24"/>
          <w:szCs w:val="24"/>
          <w:lang w:val="uk-UA"/>
        </w:rPr>
      </w:pPr>
      <w:r w:rsidRPr="0061012B">
        <w:rPr>
          <w:rFonts w:ascii="Times New Roman" w:hAnsi="Times New Roman"/>
          <w:sz w:val="24"/>
          <w:szCs w:val="24"/>
          <w:lang w:val="uk-UA"/>
        </w:rPr>
        <w:t>2.2.  Якість Товару повинна відповідати дійсним на дату отримання Товару ДСТУ.</w:t>
      </w:r>
    </w:p>
    <w:p w:rsidR="004E7AA9" w:rsidRPr="00052157" w:rsidRDefault="004E7AA9" w:rsidP="004E7AA9">
      <w:pPr>
        <w:spacing w:after="0"/>
        <w:jc w:val="center"/>
        <w:rPr>
          <w:rFonts w:ascii="Times New Roman" w:hAnsi="Times New Roman"/>
          <w:b/>
          <w:sz w:val="24"/>
          <w:szCs w:val="24"/>
          <w:lang w:val="uk-UA"/>
        </w:rPr>
      </w:pPr>
      <w:r w:rsidRPr="00052157">
        <w:rPr>
          <w:rFonts w:ascii="Times New Roman" w:hAnsi="Times New Roman"/>
          <w:b/>
          <w:sz w:val="24"/>
          <w:szCs w:val="24"/>
          <w:lang w:val="uk-UA"/>
        </w:rPr>
        <w:t>3. ЦІНА ДОГОВОРУ</w:t>
      </w:r>
    </w:p>
    <w:p w:rsidR="004E7AA9" w:rsidRPr="0061012B" w:rsidRDefault="004E7AA9" w:rsidP="004E7AA9">
      <w:pPr>
        <w:pStyle w:val="af"/>
        <w:jc w:val="both"/>
        <w:rPr>
          <w:rFonts w:ascii="Times New Roman" w:hAnsi="Times New Roman"/>
          <w:sz w:val="24"/>
          <w:szCs w:val="24"/>
          <w:lang w:val="uk-UA"/>
        </w:rPr>
      </w:pPr>
      <w:r w:rsidRPr="0061012B">
        <w:rPr>
          <w:rFonts w:ascii="Times New Roman" w:hAnsi="Times New Roman"/>
          <w:sz w:val="24"/>
          <w:szCs w:val="24"/>
          <w:lang w:val="uk-UA"/>
        </w:rPr>
        <w:t>3.1.Ціна цього Договору становить: ________________________________________________, у тому числі_________________________________________________________________.</w:t>
      </w:r>
    </w:p>
    <w:p w:rsidR="004E7AA9" w:rsidRPr="0061012B" w:rsidRDefault="004E7AA9" w:rsidP="004E7AA9">
      <w:pPr>
        <w:pStyle w:val="af"/>
        <w:jc w:val="both"/>
        <w:rPr>
          <w:rFonts w:ascii="Times New Roman" w:hAnsi="Times New Roman"/>
          <w:sz w:val="24"/>
          <w:szCs w:val="24"/>
          <w:lang w:val="uk-UA"/>
        </w:rPr>
      </w:pPr>
      <w:r w:rsidRPr="0061012B">
        <w:rPr>
          <w:rFonts w:ascii="Times New Roman" w:hAnsi="Times New Roman"/>
          <w:sz w:val="24"/>
          <w:szCs w:val="24"/>
          <w:lang w:val="uk-UA"/>
        </w:rPr>
        <w:t>3.2. Ціна цього Договору може бути зменшена за взаємною згодою Сторін.</w:t>
      </w:r>
    </w:p>
    <w:p w:rsidR="004E7AA9" w:rsidRPr="00052157" w:rsidRDefault="004E7AA9" w:rsidP="004E7AA9">
      <w:pPr>
        <w:spacing w:after="0"/>
        <w:jc w:val="center"/>
        <w:rPr>
          <w:rFonts w:ascii="Times New Roman" w:hAnsi="Times New Roman"/>
          <w:b/>
          <w:sz w:val="24"/>
          <w:szCs w:val="24"/>
          <w:lang w:val="uk-UA"/>
        </w:rPr>
      </w:pPr>
      <w:r w:rsidRPr="00052157">
        <w:rPr>
          <w:rFonts w:ascii="Times New Roman" w:hAnsi="Times New Roman"/>
          <w:b/>
          <w:sz w:val="24"/>
          <w:szCs w:val="24"/>
          <w:lang w:val="uk-UA"/>
        </w:rPr>
        <w:t xml:space="preserve">4. </w:t>
      </w:r>
      <w:r>
        <w:rPr>
          <w:rFonts w:ascii="Times New Roman" w:hAnsi="Times New Roman"/>
          <w:b/>
          <w:sz w:val="24"/>
          <w:szCs w:val="24"/>
          <w:lang w:val="uk-UA"/>
        </w:rPr>
        <w:t>П</w:t>
      </w:r>
      <w:r w:rsidRPr="00052157">
        <w:rPr>
          <w:rFonts w:ascii="Times New Roman" w:hAnsi="Times New Roman"/>
          <w:b/>
          <w:sz w:val="24"/>
          <w:szCs w:val="24"/>
          <w:lang w:val="uk-UA"/>
        </w:rPr>
        <w:t>ОРЯДОК ЗДІЙСНЕННЯ ОПЛАТИ</w:t>
      </w:r>
    </w:p>
    <w:p w:rsidR="004E7AA9" w:rsidRPr="0061012B" w:rsidRDefault="004E7AA9" w:rsidP="004E7AA9">
      <w:pPr>
        <w:pStyle w:val="af"/>
        <w:jc w:val="both"/>
        <w:rPr>
          <w:rFonts w:ascii="Times New Roman" w:hAnsi="Times New Roman"/>
          <w:sz w:val="24"/>
          <w:szCs w:val="24"/>
          <w:lang w:val="uk-UA"/>
        </w:rPr>
      </w:pPr>
      <w:r w:rsidRPr="00052157">
        <w:rPr>
          <w:lang w:val="uk-UA"/>
        </w:rPr>
        <w:t>4</w:t>
      </w:r>
      <w:r w:rsidRPr="0061012B">
        <w:rPr>
          <w:rFonts w:ascii="Times New Roman" w:hAnsi="Times New Roman"/>
          <w:sz w:val="24"/>
          <w:szCs w:val="24"/>
          <w:lang w:val="uk-UA"/>
        </w:rPr>
        <w:t>.1. Оплата Товару здійснюється Замовником в національній валюті України в безготівковій формі, шляхом перерахування коштів на рахунок Учасника.</w:t>
      </w:r>
    </w:p>
    <w:p w:rsidR="004E7AA9" w:rsidRPr="0061012B" w:rsidRDefault="004E7AA9" w:rsidP="004E7AA9">
      <w:pPr>
        <w:pStyle w:val="af"/>
        <w:jc w:val="both"/>
        <w:rPr>
          <w:rFonts w:ascii="Times New Roman" w:hAnsi="Times New Roman"/>
          <w:sz w:val="24"/>
          <w:szCs w:val="24"/>
          <w:lang w:val="uk-UA"/>
        </w:rPr>
      </w:pPr>
      <w:r w:rsidRPr="0061012B">
        <w:rPr>
          <w:rFonts w:ascii="Times New Roman" w:hAnsi="Times New Roman"/>
          <w:sz w:val="24"/>
          <w:szCs w:val="24"/>
          <w:lang w:val="uk-UA"/>
        </w:rPr>
        <w:t xml:space="preserve">4.2. </w:t>
      </w:r>
      <w:r w:rsidRPr="0061012B">
        <w:rPr>
          <w:rFonts w:ascii="Times New Roman" w:hAnsi="Times New Roman"/>
          <w:color w:val="000000"/>
          <w:sz w:val="24"/>
          <w:szCs w:val="24"/>
        </w:rPr>
        <w:t xml:space="preserve">Оплата </w:t>
      </w:r>
      <w:proofErr w:type="spellStart"/>
      <w:r w:rsidRPr="0061012B">
        <w:rPr>
          <w:rFonts w:ascii="Times New Roman" w:hAnsi="Times New Roman"/>
          <w:color w:val="000000"/>
          <w:sz w:val="24"/>
          <w:szCs w:val="24"/>
        </w:rPr>
        <w:t>Покупцем</w:t>
      </w:r>
      <w:proofErr w:type="spellEnd"/>
      <w:r w:rsidRPr="0061012B">
        <w:rPr>
          <w:rFonts w:ascii="Times New Roman" w:hAnsi="Times New Roman"/>
          <w:color w:val="000000"/>
          <w:sz w:val="24"/>
          <w:szCs w:val="24"/>
        </w:rPr>
        <w:t xml:space="preserve"> Товару за </w:t>
      </w:r>
      <w:proofErr w:type="spellStart"/>
      <w:r w:rsidRPr="0061012B">
        <w:rPr>
          <w:rFonts w:ascii="Times New Roman" w:hAnsi="Times New Roman"/>
          <w:color w:val="000000"/>
          <w:sz w:val="24"/>
          <w:szCs w:val="24"/>
        </w:rPr>
        <w:t>цим</w:t>
      </w:r>
      <w:proofErr w:type="spellEnd"/>
      <w:r w:rsidRPr="0061012B">
        <w:rPr>
          <w:rFonts w:ascii="Times New Roman" w:hAnsi="Times New Roman"/>
          <w:color w:val="000000"/>
          <w:sz w:val="24"/>
          <w:szCs w:val="24"/>
        </w:rPr>
        <w:t xml:space="preserve"> Договором </w:t>
      </w:r>
      <w:proofErr w:type="spellStart"/>
      <w:r w:rsidRPr="0061012B">
        <w:rPr>
          <w:rFonts w:ascii="Times New Roman" w:hAnsi="Times New Roman"/>
          <w:color w:val="000000"/>
          <w:sz w:val="24"/>
          <w:szCs w:val="24"/>
        </w:rPr>
        <w:t>здійснюється</w:t>
      </w:r>
      <w:proofErr w:type="spellEnd"/>
      <w:r w:rsidRPr="0061012B">
        <w:rPr>
          <w:rFonts w:ascii="Times New Roman" w:hAnsi="Times New Roman"/>
          <w:color w:val="000000"/>
          <w:sz w:val="24"/>
          <w:szCs w:val="24"/>
        </w:rPr>
        <w:t xml:space="preserve"> </w:t>
      </w:r>
      <w:proofErr w:type="spellStart"/>
      <w:r w:rsidRPr="0061012B">
        <w:rPr>
          <w:rFonts w:ascii="Times New Roman" w:hAnsi="Times New Roman"/>
          <w:color w:val="000000"/>
          <w:sz w:val="24"/>
          <w:szCs w:val="24"/>
        </w:rPr>
        <w:t>з</w:t>
      </w:r>
      <w:proofErr w:type="spellEnd"/>
      <w:r w:rsidRPr="0061012B">
        <w:rPr>
          <w:rFonts w:ascii="Times New Roman" w:hAnsi="Times New Roman"/>
          <w:color w:val="000000"/>
          <w:sz w:val="24"/>
          <w:szCs w:val="24"/>
        </w:rPr>
        <w:t xml:space="preserve"> </w:t>
      </w:r>
      <w:proofErr w:type="spellStart"/>
      <w:r w:rsidRPr="0061012B">
        <w:rPr>
          <w:rFonts w:ascii="Times New Roman" w:hAnsi="Times New Roman"/>
          <w:color w:val="000000"/>
          <w:sz w:val="24"/>
          <w:szCs w:val="24"/>
        </w:rPr>
        <w:t>відстроченням</w:t>
      </w:r>
      <w:proofErr w:type="spellEnd"/>
      <w:r w:rsidRPr="0061012B">
        <w:rPr>
          <w:rFonts w:ascii="Times New Roman" w:hAnsi="Times New Roman"/>
          <w:color w:val="000000"/>
          <w:sz w:val="24"/>
          <w:szCs w:val="24"/>
        </w:rPr>
        <w:t xml:space="preserve"> платежу 30  (</w:t>
      </w:r>
      <w:proofErr w:type="spellStart"/>
      <w:r w:rsidRPr="0061012B">
        <w:rPr>
          <w:rFonts w:ascii="Times New Roman" w:hAnsi="Times New Roman"/>
          <w:color w:val="000000"/>
          <w:sz w:val="24"/>
          <w:szCs w:val="24"/>
          <w:u w:val="single"/>
        </w:rPr>
        <w:t>тридцять</w:t>
      </w:r>
      <w:proofErr w:type="spellEnd"/>
      <w:r w:rsidRPr="0061012B">
        <w:rPr>
          <w:rFonts w:ascii="Times New Roman" w:hAnsi="Times New Roman"/>
          <w:color w:val="000000"/>
          <w:sz w:val="24"/>
          <w:szCs w:val="24"/>
        </w:rPr>
        <w:t xml:space="preserve">) </w:t>
      </w:r>
      <w:proofErr w:type="spellStart"/>
      <w:r w:rsidRPr="0061012B">
        <w:rPr>
          <w:rFonts w:ascii="Times New Roman" w:hAnsi="Times New Roman"/>
          <w:color w:val="000000"/>
          <w:sz w:val="24"/>
          <w:szCs w:val="24"/>
        </w:rPr>
        <w:t>календарних</w:t>
      </w:r>
      <w:proofErr w:type="spellEnd"/>
      <w:r w:rsidRPr="0061012B">
        <w:rPr>
          <w:rFonts w:ascii="Times New Roman" w:hAnsi="Times New Roman"/>
          <w:color w:val="000000"/>
          <w:sz w:val="24"/>
          <w:szCs w:val="24"/>
        </w:rPr>
        <w:t xml:space="preserve"> </w:t>
      </w:r>
      <w:proofErr w:type="spellStart"/>
      <w:r w:rsidRPr="0061012B">
        <w:rPr>
          <w:rFonts w:ascii="Times New Roman" w:hAnsi="Times New Roman"/>
          <w:color w:val="000000"/>
          <w:sz w:val="24"/>
          <w:szCs w:val="24"/>
        </w:rPr>
        <w:t>днів</w:t>
      </w:r>
      <w:proofErr w:type="spellEnd"/>
      <w:r w:rsidRPr="0061012B">
        <w:rPr>
          <w:rFonts w:ascii="Times New Roman" w:hAnsi="Times New Roman"/>
          <w:sz w:val="24"/>
          <w:szCs w:val="24"/>
          <w:lang w:val="uk-UA"/>
        </w:rPr>
        <w:t xml:space="preserve"> з моменту оформлення рахунку, накладних на Товар та отримання товару.</w:t>
      </w:r>
    </w:p>
    <w:p w:rsidR="004E7AA9" w:rsidRPr="0061012B" w:rsidRDefault="004E7AA9" w:rsidP="004E7AA9">
      <w:pPr>
        <w:pStyle w:val="af"/>
        <w:jc w:val="both"/>
        <w:rPr>
          <w:rFonts w:ascii="Times New Roman" w:hAnsi="Times New Roman"/>
          <w:sz w:val="24"/>
          <w:szCs w:val="24"/>
          <w:lang w:val="uk-UA"/>
        </w:rPr>
      </w:pPr>
      <w:r w:rsidRPr="0061012B">
        <w:rPr>
          <w:rFonts w:ascii="Times New Roman" w:hAnsi="Times New Roman"/>
          <w:sz w:val="24"/>
          <w:szCs w:val="24"/>
          <w:lang w:val="uk-UA"/>
        </w:rPr>
        <w:t>4.3. У разі відмови Замовника від оплати Товару згідно умов, передбачених Договором, зобов’язання Учасника припиняються у частині несплаченого Товару.</w:t>
      </w:r>
    </w:p>
    <w:p w:rsidR="004E7AA9" w:rsidRPr="0061012B" w:rsidRDefault="004E7AA9" w:rsidP="004E7AA9">
      <w:pPr>
        <w:pStyle w:val="af"/>
        <w:jc w:val="both"/>
        <w:rPr>
          <w:lang w:val="uk-UA"/>
        </w:rPr>
      </w:pPr>
      <w:r w:rsidRPr="0061012B">
        <w:rPr>
          <w:rFonts w:ascii="Times New Roman" w:hAnsi="Times New Roman"/>
          <w:sz w:val="24"/>
          <w:szCs w:val="24"/>
          <w:lang w:val="uk-UA"/>
        </w:rPr>
        <w:t>4.4. Умови Договору відповідають умовам цінової пропозиції</w:t>
      </w:r>
      <w:r w:rsidRPr="00052157">
        <w:rPr>
          <w:lang w:val="uk-UA"/>
        </w:rPr>
        <w:t>.</w:t>
      </w:r>
    </w:p>
    <w:p w:rsidR="004E7AA9" w:rsidRPr="00052157" w:rsidRDefault="004E7AA9" w:rsidP="004E7AA9">
      <w:pPr>
        <w:spacing w:after="0"/>
        <w:jc w:val="center"/>
        <w:rPr>
          <w:rFonts w:ascii="Times New Roman" w:hAnsi="Times New Roman"/>
          <w:b/>
          <w:sz w:val="24"/>
          <w:szCs w:val="24"/>
          <w:lang w:val="uk-UA"/>
        </w:rPr>
      </w:pPr>
      <w:r w:rsidRPr="00052157">
        <w:rPr>
          <w:rFonts w:ascii="Times New Roman" w:hAnsi="Times New Roman"/>
          <w:b/>
          <w:sz w:val="24"/>
          <w:szCs w:val="24"/>
          <w:lang w:val="uk-UA"/>
        </w:rPr>
        <w:t>5. ПОСТАВКА ТОВАРІВ</w:t>
      </w:r>
    </w:p>
    <w:p w:rsidR="004E7AA9" w:rsidRPr="0061012B" w:rsidRDefault="004E7AA9" w:rsidP="004E7AA9">
      <w:pPr>
        <w:pStyle w:val="af"/>
        <w:jc w:val="both"/>
        <w:rPr>
          <w:rFonts w:ascii="Times New Roman" w:hAnsi="Times New Roman"/>
          <w:sz w:val="24"/>
          <w:szCs w:val="24"/>
          <w:lang w:val="uk-UA"/>
        </w:rPr>
      </w:pPr>
      <w:r w:rsidRPr="0061012B">
        <w:rPr>
          <w:rFonts w:ascii="Times New Roman" w:hAnsi="Times New Roman"/>
          <w:sz w:val="24"/>
          <w:szCs w:val="24"/>
          <w:lang w:val="uk-UA"/>
        </w:rPr>
        <w:t>5.1. Строк поставки товарів – до кінця 2022р.</w:t>
      </w:r>
    </w:p>
    <w:p w:rsidR="004E7AA9" w:rsidRPr="0061012B" w:rsidRDefault="004E7AA9" w:rsidP="004E7AA9">
      <w:pPr>
        <w:pStyle w:val="af"/>
        <w:jc w:val="both"/>
        <w:rPr>
          <w:rFonts w:ascii="Times New Roman" w:hAnsi="Times New Roman"/>
          <w:sz w:val="24"/>
          <w:szCs w:val="24"/>
          <w:lang w:val="uk-UA"/>
        </w:rPr>
      </w:pPr>
      <w:r w:rsidRPr="0061012B">
        <w:rPr>
          <w:rFonts w:ascii="Times New Roman" w:hAnsi="Times New Roman"/>
          <w:sz w:val="24"/>
          <w:szCs w:val="24"/>
          <w:lang w:val="uk-UA"/>
        </w:rPr>
        <w:lastRenderedPageBreak/>
        <w:t>5.2. Місце поставки (передачі) товарів:</w:t>
      </w:r>
    </w:p>
    <w:p w:rsidR="004E7AA9" w:rsidRPr="0061012B" w:rsidRDefault="004E7AA9" w:rsidP="004E7AA9">
      <w:pPr>
        <w:pStyle w:val="af"/>
        <w:jc w:val="both"/>
        <w:rPr>
          <w:rFonts w:ascii="Times New Roman" w:hAnsi="Times New Roman"/>
          <w:sz w:val="24"/>
          <w:szCs w:val="24"/>
          <w:lang w:val="uk-UA"/>
        </w:rPr>
      </w:pPr>
      <w:r w:rsidRPr="0061012B">
        <w:rPr>
          <w:rFonts w:ascii="Times New Roman" w:hAnsi="Times New Roman"/>
          <w:sz w:val="24"/>
          <w:szCs w:val="24"/>
          <w:lang w:val="uk-UA"/>
        </w:rPr>
        <w:t>5.2.1. Передача Замовнику товару за цим Договором здійснюється Учасником на АЗС шляхом заправки автомобілів Замовника при пред’явленні довіреними особами Замовника скетч - карт талонів/відомості.</w:t>
      </w:r>
    </w:p>
    <w:p w:rsidR="004E7AA9" w:rsidRPr="0061012B" w:rsidRDefault="004E7AA9" w:rsidP="004E7AA9">
      <w:pPr>
        <w:pStyle w:val="af"/>
        <w:jc w:val="both"/>
        <w:rPr>
          <w:rFonts w:ascii="Times New Roman" w:hAnsi="Times New Roman"/>
          <w:sz w:val="24"/>
          <w:szCs w:val="24"/>
          <w:lang w:val="uk-UA"/>
        </w:rPr>
      </w:pPr>
      <w:r w:rsidRPr="0061012B">
        <w:rPr>
          <w:rFonts w:ascii="Times New Roman" w:hAnsi="Times New Roman"/>
          <w:sz w:val="24"/>
          <w:szCs w:val="24"/>
          <w:lang w:val="uk-UA"/>
        </w:rPr>
        <w:t>5.2.2. Скетч-карта талон/відомість є підставою для видачі (заправки) з АЗС вказаного у карті об’єму і марки товару, після чого всі обов’язки Сторін по погашених скетч-картах талонах/відомостях вважаються виконаними, при цьому Постачальник не може передати Покупцю товар іншої марки чи в кількості меншій, ніж зазначено в скетч-карті талоні/відомості.</w:t>
      </w:r>
    </w:p>
    <w:p w:rsidR="004E7AA9" w:rsidRPr="0061012B" w:rsidRDefault="004E7AA9" w:rsidP="004E7AA9">
      <w:pPr>
        <w:pStyle w:val="af"/>
        <w:jc w:val="both"/>
        <w:rPr>
          <w:rFonts w:ascii="Times New Roman" w:hAnsi="Times New Roman"/>
          <w:sz w:val="24"/>
          <w:szCs w:val="24"/>
          <w:lang w:val="uk-UA"/>
        </w:rPr>
      </w:pPr>
      <w:r w:rsidRPr="0061012B">
        <w:rPr>
          <w:rFonts w:ascii="Times New Roman" w:hAnsi="Times New Roman"/>
          <w:sz w:val="24"/>
          <w:szCs w:val="24"/>
          <w:lang w:val="uk-UA"/>
        </w:rPr>
        <w:t xml:space="preserve">5.3. Умови постачання Товару - </w:t>
      </w:r>
      <w:proofErr w:type="spellStart"/>
      <w:r w:rsidRPr="0061012B">
        <w:rPr>
          <w:rFonts w:ascii="Times New Roman" w:hAnsi="Times New Roman"/>
          <w:sz w:val="24"/>
          <w:szCs w:val="24"/>
          <w:lang w:val="uk-UA"/>
        </w:rPr>
        <w:t>самовивезення</w:t>
      </w:r>
      <w:proofErr w:type="spellEnd"/>
      <w:r w:rsidRPr="0061012B">
        <w:rPr>
          <w:rFonts w:ascii="Times New Roman" w:hAnsi="Times New Roman"/>
          <w:sz w:val="24"/>
          <w:szCs w:val="24"/>
          <w:lang w:val="uk-UA"/>
        </w:rPr>
        <w:t>. Покупець зобов’язується отримати Товар на АЗС до закінчення терміну дії довірчого документу,</w:t>
      </w:r>
      <w:bookmarkStart w:id="2" w:name="_GoBack"/>
      <w:bookmarkEnd w:id="2"/>
      <w:r w:rsidRPr="0061012B">
        <w:rPr>
          <w:rFonts w:ascii="Times New Roman" w:hAnsi="Times New Roman"/>
          <w:sz w:val="24"/>
          <w:szCs w:val="24"/>
          <w:lang w:val="uk-UA"/>
        </w:rPr>
        <w:t xml:space="preserve"> який зазначений на довірчому документі.</w:t>
      </w:r>
    </w:p>
    <w:p w:rsidR="004E7AA9" w:rsidRPr="0061012B" w:rsidRDefault="004E7AA9" w:rsidP="004E7AA9">
      <w:pPr>
        <w:pStyle w:val="af"/>
        <w:jc w:val="center"/>
        <w:rPr>
          <w:rFonts w:ascii="Times New Roman" w:hAnsi="Times New Roman"/>
          <w:b/>
          <w:sz w:val="24"/>
          <w:szCs w:val="24"/>
        </w:rPr>
      </w:pPr>
      <w:r w:rsidRPr="0061012B">
        <w:rPr>
          <w:rFonts w:ascii="Times New Roman" w:hAnsi="Times New Roman"/>
          <w:b/>
          <w:sz w:val="24"/>
          <w:szCs w:val="24"/>
        </w:rPr>
        <w:t>6. ВІДПОВІДАЛЬНІСТЬ  СТОРІН</w:t>
      </w:r>
    </w:p>
    <w:p w:rsidR="004E7AA9" w:rsidRPr="0061012B" w:rsidRDefault="004E7AA9" w:rsidP="004E7AA9">
      <w:pPr>
        <w:pStyle w:val="af"/>
        <w:jc w:val="both"/>
        <w:rPr>
          <w:rFonts w:ascii="Times New Roman" w:hAnsi="Times New Roman"/>
          <w:sz w:val="24"/>
          <w:szCs w:val="24"/>
        </w:rPr>
      </w:pPr>
      <w:r w:rsidRPr="0061012B">
        <w:rPr>
          <w:rFonts w:ascii="Times New Roman" w:hAnsi="Times New Roman"/>
          <w:b/>
          <w:sz w:val="24"/>
          <w:szCs w:val="24"/>
        </w:rPr>
        <w:t>6.1.</w:t>
      </w:r>
      <w:r w:rsidRPr="0061012B">
        <w:rPr>
          <w:rFonts w:ascii="Times New Roman" w:hAnsi="Times New Roman"/>
          <w:sz w:val="24"/>
          <w:szCs w:val="24"/>
        </w:rPr>
        <w:t xml:space="preserve"> За </w:t>
      </w:r>
      <w:proofErr w:type="spellStart"/>
      <w:r w:rsidRPr="0061012B">
        <w:rPr>
          <w:rFonts w:ascii="Times New Roman" w:hAnsi="Times New Roman"/>
          <w:sz w:val="24"/>
          <w:szCs w:val="24"/>
        </w:rPr>
        <w:t>порушення</w:t>
      </w:r>
      <w:proofErr w:type="spellEnd"/>
      <w:r w:rsidRPr="0061012B">
        <w:rPr>
          <w:rFonts w:ascii="Times New Roman" w:hAnsi="Times New Roman"/>
          <w:sz w:val="24"/>
          <w:szCs w:val="24"/>
        </w:rPr>
        <w:t xml:space="preserve"> умов </w:t>
      </w:r>
      <w:proofErr w:type="spellStart"/>
      <w:r w:rsidRPr="0061012B">
        <w:rPr>
          <w:rFonts w:ascii="Times New Roman" w:hAnsi="Times New Roman"/>
          <w:sz w:val="24"/>
          <w:szCs w:val="24"/>
        </w:rPr>
        <w:t>даного</w:t>
      </w:r>
      <w:proofErr w:type="spellEnd"/>
      <w:r w:rsidRPr="0061012B">
        <w:rPr>
          <w:rFonts w:ascii="Times New Roman" w:hAnsi="Times New Roman"/>
          <w:sz w:val="24"/>
          <w:szCs w:val="24"/>
        </w:rPr>
        <w:t xml:space="preserve"> Договору </w:t>
      </w:r>
      <w:proofErr w:type="spellStart"/>
      <w:r w:rsidRPr="0061012B">
        <w:rPr>
          <w:rFonts w:ascii="Times New Roman" w:hAnsi="Times New Roman"/>
          <w:sz w:val="24"/>
          <w:szCs w:val="24"/>
        </w:rPr>
        <w:t>винна</w:t>
      </w:r>
      <w:proofErr w:type="spellEnd"/>
      <w:r w:rsidRPr="0061012B">
        <w:rPr>
          <w:rFonts w:ascii="Times New Roman" w:hAnsi="Times New Roman"/>
          <w:sz w:val="24"/>
          <w:szCs w:val="24"/>
        </w:rPr>
        <w:t xml:space="preserve"> сторона </w:t>
      </w:r>
      <w:proofErr w:type="spellStart"/>
      <w:r w:rsidRPr="0061012B">
        <w:rPr>
          <w:rFonts w:ascii="Times New Roman" w:hAnsi="Times New Roman"/>
          <w:sz w:val="24"/>
          <w:szCs w:val="24"/>
        </w:rPr>
        <w:t>відшкодовує</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спричинені</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цим</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збитки</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що</w:t>
      </w:r>
      <w:proofErr w:type="spellEnd"/>
      <w:r w:rsidRPr="0061012B">
        <w:rPr>
          <w:rFonts w:ascii="Times New Roman" w:hAnsi="Times New Roman"/>
          <w:sz w:val="24"/>
          <w:szCs w:val="24"/>
        </w:rPr>
        <w:t xml:space="preserve"> не </w:t>
      </w:r>
      <w:proofErr w:type="spellStart"/>
      <w:r w:rsidRPr="0061012B">
        <w:rPr>
          <w:rFonts w:ascii="Times New Roman" w:hAnsi="Times New Roman"/>
          <w:sz w:val="24"/>
          <w:szCs w:val="24"/>
        </w:rPr>
        <w:t>звільняє</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її</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від</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виконання</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своїх</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зобов’язань</w:t>
      </w:r>
      <w:proofErr w:type="spellEnd"/>
      <w:r w:rsidRPr="0061012B">
        <w:rPr>
          <w:rFonts w:ascii="Times New Roman" w:hAnsi="Times New Roman"/>
          <w:sz w:val="24"/>
          <w:szCs w:val="24"/>
        </w:rPr>
        <w:t xml:space="preserve"> за Договором в </w:t>
      </w:r>
      <w:proofErr w:type="spellStart"/>
      <w:r w:rsidRPr="0061012B">
        <w:rPr>
          <w:rFonts w:ascii="Times New Roman" w:hAnsi="Times New Roman"/>
          <w:sz w:val="24"/>
          <w:szCs w:val="24"/>
        </w:rPr>
        <w:t>цілому</w:t>
      </w:r>
      <w:proofErr w:type="spellEnd"/>
      <w:r w:rsidRPr="0061012B">
        <w:rPr>
          <w:rFonts w:ascii="Times New Roman" w:hAnsi="Times New Roman"/>
          <w:sz w:val="24"/>
          <w:szCs w:val="24"/>
        </w:rPr>
        <w:t>.</w:t>
      </w:r>
    </w:p>
    <w:p w:rsidR="004E7AA9" w:rsidRPr="0061012B" w:rsidRDefault="004E7AA9" w:rsidP="004E7AA9">
      <w:pPr>
        <w:pStyle w:val="af"/>
        <w:jc w:val="both"/>
        <w:rPr>
          <w:rFonts w:ascii="Times New Roman" w:hAnsi="Times New Roman"/>
          <w:sz w:val="24"/>
          <w:szCs w:val="24"/>
        </w:rPr>
      </w:pPr>
      <w:r w:rsidRPr="0061012B">
        <w:rPr>
          <w:rFonts w:ascii="Times New Roman" w:hAnsi="Times New Roman"/>
          <w:b/>
          <w:sz w:val="24"/>
          <w:szCs w:val="24"/>
        </w:rPr>
        <w:t>6.2.</w:t>
      </w:r>
      <w:r w:rsidRPr="0061012B">
        <w:rPr>
          <w:rFonts w:ascii="Times New Roman" w:hAnsi="Times New Roman"/>
          <w:sz w:val="24"/>
          <w:szCs w:val="24"/>
        </w:rPr>
        <w:t xml:space="preserve"> У </w:t>
      </w:r>
      <w:proofErr w:type="spellStart"/>
      <w:r w:rsidRPr="0061012B">
        <w:rPr>
          <w:rFonts w:ascii="Times New Roman" w:hAnsi="Times New Roman"/>
          <w:sz w:val="24"/>
          <w:szCs w:val="24"/>
        </w:rPr>
        <w:t>випадку</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порушення</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своїх</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зобов'язань</w:t>
      </w:r>
      <w:proofErr w:type="spellEnd"/>
      <w:r w:rsidRPr="0061012B">
        <w:rPr>
          <w:rFonts w:ascii="Times New Roman" w:hAnsi="Times New Roman"/>
          <w:sz w:val="24"/>
          <w:szCs w:val="24"/>
        </w:rPr>
        <w:t xml:space="preserve"> за </w:t>
      </w:r>
      <w:proofErr w:type="spellStart"/>
      <w:r w:rsidRPr="0061012B">
        <w:rPr>
          <w:rFonts w:ascii="Times New Roman" w:hAnsi="Times New Roman"/>
          <w:sz w:val="24"/>
          <w:szCs w:val="24"/>
        </w:rPr>
        <w:t>цим</w:t>
      </w:r>
      <w:proofErr w:type="spellEnd"/>
      <w:r w:rsidRPr="0061012B">
        <w:rPr>
          <w:rFonts w:ascii="Times New Roman" w:hAnsi="Times New Roman"/>
          <w:sz w:val="24"/>
          <w:szCs w:val="24"/>
        </w:rPr>
        <w:t xml:space="preserve"> Договором </w:t>
      </w:r>
      <w:proofErr w:type="spellStart"/>
      <w:r w:rsidRPr="0061012B">
        <w:rPr>
          <w:rFonts w:ascii="Times New Roman" w:hAnsi="Times New Roman"/>
          <w:sz w:val="24"/>
          <w:szCs w:val="24"/>
        </w:rPr>
        <w:t>Сторони</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несуть</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відповідальність</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визначену</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цим</w:t>
      </w:r>
      <w:proofErr w:type="spellEnd"/>
      <w:r w:rsidRPr="0061012B">
        <w:rPr>
          <w:rFonts w:ascii="Times New Roman" w:hAnsi="Times New Roman"/>
          <w:sz w:val="24"/>
          <w:szCs w:val="24"/>
        </w:rPr>
        <w:t xml:space="preserve"> Договором та </w:t>
      </w:r>
      <w:proofErr w:type="spellStart"/>
      <w:r w:rsidRPr="0061012B">
        <w:rPr>
          <w:rFonts w:ascii="Times New Roman" w:hAnsi="Times New Roman"/>
          <w:sz w:val="24"/>
          <w:szCs w:val="24"/>
        </w:rPr>
        <w:t>чинним</w:t>
      </w:r>
      <w:proofErr w:type="spellEnd"/>
      <w:r w:rsidRPr="0061012B">
        <w:rPr>
          <w:rFonts w:ascii="Times New Roman" w:hAnsi="Times New Roman"/>
          <w:sz w:val="24"/>
          <w:szCs w:val="24"/>
        </w:rPr>
        <w:t xml:space="preserve"> в </w:t>
      </w:r>
      <w:proofErr w:type="spellStart"/>
      <w:r w:rsidRPr="0061012B">
        <w:rPr>
          <w:rFonts w:ascii="Times New Roman" w:hAnsi="Times New Roman"/>
          <w:sz w:val="24"/>
          <w:szCs w:val="24"/>
        </w:rPr>
        <w:t>Україні</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законодавством</w:t>
      </w:r>
      <w:proofErr w:type="spellEnd"/>
      <w:r w:rsidRPr="0061012B">
        <w:rPr>
          <w:rFonts w:ascii="Times New Roman" w:hAnsi="Times New Roman"/>
          <w:sz w:val="24"/>
          <w:szCs w:val="24"/>
        </w:rPr>
        <w:t>.</w:t>
      </w:r>
    </w:p>
    <w:p w:rsidR="004E7AA9" w:rsidRPr="0061012B" w:rsidRDefault="004E7AA9" w:rsidP="004E7AA9">
      <w:pPr>
        <w:pStyle w:val="af"/>
        <w:jc w:val="both"/>
        <w:rPr>
          <w:rFonts w:ascii="Times New Roman" w:hAnsi="Times New Roman"/>
          <w:sz w:val="24"/>
          <w:szCs w:val="24"/>
          <w:highlight w:val="white"/>
        </w:rPr>
      </w:pPr>
      <w:r w:rsidRPr="0061012B">
        <w:rPr>
          <w:rFonts w:ascii="Times New Roman" w:hAnsi="Times New Roman"/>
          <w:b/>
          <w:sz w:val="24"/>
          <w:szCs w:val="24"/>
          <w:highlight w:val="white"/>
        </w:rPr>
        <w:t>6.3.</w:t>
      </w:r>
      <w:r w:rsidRPr="0061012B">
        <w:rPr>
          <w:rFonts w:ascii="Times New Roman" w:hAnsi="Times New Roman"/>
          <w:sz w:val="24"/>
          <w:szCs w:val="24"/>
          <w:highlight w:val="white"/>
        </w:rPr>
        <w:t xml:space="preserve"> </w:t>
      </w:r>
      <w:r w:rsidRPr="0061012B">
        <w:rPr>
          <w:rFonts w:ascii="Times New Roman" w:hAnsi="Times New Roman"/>
          <w:sz w:val="24"/>
          <w:szCs w:val="24"/>
        </w:rPr>
        <w:t xml:space="preserve">У </w:t>
      </w:r>
      <w:proofErr w:type="spellStart"/>
      <w:r w:rsidRPr="0061012B">
        <w:rPr>
          <w:rFonts w:ascii="Times New Roman" w:hAnsi="Times New Roman"/>
          <w:sz w:val="24"/>
          <w:szCs w:val="24"/>
        </w:rPr>
        <w:t>випадку</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несвоєчасної</w:t>
      </w:r>
      <w:proofErr w:type="spellEnd"/>
      <w:r w:rsidRPr="0061012B">
        <w:rPr>
          <w:rFonts w:ascii="Times New Roman" w:hAnsi="Times New Roman"/>
          <w:sz w:val="24"/>
          <w:szCs w:val="24"/>
        </w:rPr>
        <w:t xml:space="preserve"> оплати Товару </w:t>
      </w:r>
      <w:proofErr w:type="spellStart"/>
      <w:r w:rsidRPr="0061012B">
        <w:rPr>
          <w:rFonts w:ascii="Times New Roman" w:hAnsi="Times New Roman"/>
          <w:sz w:val="24"/>
          <w:szCs w:val="24"/>
        </w:rPr>
        <w:t>Покупець</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сплачує</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Постачальнику</w:t>
      </w:r>
      <w:proofErr w:type="spellEnd"/>
      <w:r w:rsidRPr="0061012B">
        <w:rPr>
          <w:rFonts w:ascii="Times New Roman" w:hAnsi="Times New Roman"/>
          <w:sz w:val="24"/>
          <w:szCs w:val="24"/>
        </w:rPr>
        <w:t xml:space="preserve"> пеню в </w:t>
      </w:r>
      <w:proofErr w:type="spellStart"/>
      <w:r w:rsidRPr="0061012B">
        <w:rPr>
          <w:rFonts w:ascii="Times New Roman" w:hAnsi="Times New Roman"/>
          <w:sz w:val="24"/>
          <w:szCs w:val="24"/>
        </w:rPr>
        <w:t>розмі</w:t>
      </w:r>
      <w:proofErr w:type="gramStart"/>
      <w:r w:rsidRPr="0061012B">
        <w:rPr>
          <w:rFonts w:ascii="Times New Roman" w:hAnsi="Times New Roman"/>
          <w:sz w:val="24"/>
          <w:szCs w:val="24"/>
        </w:rPr>
        <w:t>р</w:t>
      </w:r>
      <w:proofErr w:type="gramEnd"/>
      <w:r w:rsidRPr="0061012B">
        <w:rPr>
          <w:rFonts w:ascii="Times New Roman" w:hAnsi="Times New Roman"/>
          <w:sz w:val="24"/>
          <w:szCs w:val="24"/>
        </w:rPr>
        <w:t>і</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подвійної</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облікової</w:t>
      </w:r>
      <w:proofErr w:type="spellEnd"/>
      <w:r w:rsidRPr="0061012B">
        <w:rPr>
          <w:rFonts w:ascii="Times New Roman" w:hAnsi="Times New Roman"/>
          <w:sz w:val="24"/>
          <w:szCs w:val="24"/>
        </w:rPr>
        <w:t xml:space="preserve"> ставки НБУ </w:t>
      </w:r>
      <w:proofErr w:type="spellStart"/>
      <w:r w:rsidRPr="0061012B">
        <w:rPr>
          <w:rFonts w:ascii="Times New Roman" w:hAnsi="Times New Roman"/>
          <w:sz w:val="24"/>
          <w:szCs w:val="24"/>
        </w:rPr>
        <w:t>від</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несплаченої</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суми</w:t>
      </w:r>
      <w:proofErr w:type="spellEnd"/>
      <w:r w:rsidRPr="0061012B">
        <w:rPr>
          <w:rFonts w:ascii="Times New Roman" w:hAnsi="Times New Roman"/>
          <w:sz w:val="24"/>
          <w:szCs w:val="24"/>
        </w:rPr>
        <w:t xml:space="preserve"> за </w:t>
      </w:r>
      <w:proofErr w:type="spellStart"/>
      <w:r w:rsidRPr="0061012B">
        <w:rPr>
          <w:rFonts w:ascii="Times New Roman" w:hAnsi="Times New Roman"/>
          <w:sz w:val="24"/>
          <w:szCs w:val="24"/>
        </w:rPr>
        <w:t>кожен</w:t>
      </w:r>
      <w:proofErr w:type="spellEnd"/>
      <w:r w:rsidRPr="0061012B">
        <w:rPr>
          <w:rFonts w:ascii="Times New Roman" w:hAnsi="Times New Roman"/>
          <w:sz w:val="24"/>
          <w:szCs w:val="24"/>
        </w:rPr>
        <w:t xml:space="preserve"> день прострочки</w:t>
      </w:r>
      <w:r w:rsidRPr="0061012B">
        <w:rPr>
          <w:rFonts w:ascii="Times New Roman" w:hAnsi="Times New Roman"/>
          <w:sz w:val="24"/>
          <w:szCs w:val="24"/>
          <w:highlight w:val="white"/>
        </w:rPr>
        <w:t xml:space="preserve">. </w:t>
      </w:r>
    </w:p>
    <w:p w:rsidR="004E7AA9" w:rsidRPr="0061012B" w:rsidRDefault="004E7AA9" w:rsidP="004E7AA9">
      <w:pPr>
        <w:pStyle w:val="af"/>
        <w:jc w:val="both"/>
        <w:rPr>
          <w:rFonts w:ascii="Times New Roman" w:hAnsi="Times New Roman"/>
          <w:sz w:val="24"/>
          <w:szCs w:val="24"/>
          <w:highlight w:val="white"/>
        </w:rPr>
      </w:pPr>
      <w:r w:rsidRPr="0061012B">
        <w:rPr>
          <w:rFonts w:ascii="Times New Roman" w:hAnsi="Times New Roman"/>
          <w:b/>
          <w:sz w:val="24"/>
          <w:szCs w:val="24"/>
          <w:highlight w:val="white"/>
        </w:rPr>
        <w:t>6.4</w:t>
      </w:r>
      <w:r w:rsidRPr="0061012B">
        <w:rPr>
          <w:rFonts w:ascii="Times New Roman" w:hAnsi="Times New Roman"/>
          <w:sz w:val="24"/>
          <w:szCs w:val="24"/>
          <w:highlight w:val="white"/>
        </w:rPr>
        <w:t>.</w:t>
      </w:r>
      <w:r w:rsidRPr="0061012B">
        <w:rPr>
          <w:rFonts w:ascii="Times New Roman" w:hAnsi="Times New Roman"/>
          <w:sz w:val="24"/>
          <w:szCs w:val="24"/>
        </w:rPr>
        <w:t xml:space="preserve"> У </w:t>
      </w:r>
      <w:proofErr w:type="spellStart"/>
      <w:r w:rsidRPr="0061012B">
        <w:rPr>
          <w:rFonts w:ascii="Times New Roman" w:hAnsi="Times New Roman"/>
          <w:sz w:val="24"/>
          <w:szCs w:val="24"/>
        </w:rPr>
        <w:t>випадку</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несвоєчасної</w:t>
      </w:r>
      <w:proofErr w:type="spellEnd"/>
      <w:r w:rsidRPr="0061012B">
        <w:rPr>
          <w:rFonts w:ascii="Times New Roman" w:hAnsi="Times New Roman"/>
          <w:sz w:val="24"/>
          <w:szCs w:val="24"/>
        </w:rPr>
        <w:t xml:space="preserve"> поставки Товару </w:t>
      </w:r>
      <w:proofErr w:type="spellStart"/>
      <w:r w:rsidRPr="0061012B">
        <w:rPr>
          <w:rFonts w:ascii="Times New Roman" w:hAnsi="Times New Roman"/>
          <w:sz w:val="24"/>
          <w:szCs w:val="24"/>
        </w:rPr>
        <w:t>Постачальник</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сплачує</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Покупцю</w:t>
      </w:r>
      <w:proofErr w:type="spellEnd"/>
      <w:r w:rsidRPr="0061012B">
        <w:rPr>
          <w:rFonts w:ascii="Times New Roman" w:hAnsi="Times New Roman"/>
          <w:sz w:val="24"/>
          <w:szCs w:val="24"/>
        </w:rPr>
        <w:t xml:space="preserve"> пеню в </w:t>
      </w:r>
      <w:proofErr w:type="spellStart"/>
      <w:r w:rsidRPr="0061012B">
        <w:rPr>
          <w:rFonts w:ascii="Times New Roman" w:hAnsi="Times New Roman"/>
          <w:sz w:val="24"/>
          <w:szCs w:val="24"/>
        </w:rPr>
        <w:t>розмі</w:t>
      </w:r>
      <w:proofErr w:type="gramStart"/>
      <w:r w:rsidRPr="0061012B">
        <w:rPr>
          <w:rFonts w:ascii="Times New Roman" w:hAnsi="Times New Roman"/>
          <w:sz w:val="24"/>
          <w:szCs w:val="24"/>
        </w:rPr>
        <w:t>р</w:t>
      </w:r>
      <w:proofErr w:type="gramEnd"/>
      <w:r w:rsidRPr="0061012B">
        <w:rPr>
          <w:rFonts w:ascii="Times New Roman" w:hAnsi="Times New Roman"/>
          <w:sz w:val="24"/>
          <w:szCs w:val="24"/>
        </w:rPr>
        <w:t>і</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подвійної</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облікової</w:t>
      </w:r>
      <w:proofErr w:type="spellEnd"/>
      <w:r w:rsidRPr="0061012B">
        <w:rPr>
          <w:rFonts w:ascii="Times New Roman" w:hAnsi="Times New Roman"/>
          <w:sz w:val="24"/>
          <w:szCs w:val="24"/>
        </w:rPr>
        <w:t xml:space="preserve"> ставки НБУ </w:t>
      </w:r>
      <w:proofErr w:type="spellStart"/>
      <w:r w:rsidRPr="0061012B">
        <w:rPr>
          <w:rFonts w:ascii="Times New Roman" w:hAnsi="Times New Roman"/>
          <w:sz w:val="24"/>
          <w:szCs w:val="24"/>
        </w:rPr>
        <w:t>від</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суми</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непоставленого</w:t>
      </w:r>
      <w:proofErr w:type="spellEnd"/>
      <w:r w:rsidRPr="0061012B">
        <w:rPr>
          <w:rFonts w:ascii="Times New Roman" w:hAnsi="Times New Roman"/>
          <w:sz w:val="24"/>
          <w:szCs w:val="24"/>
        </w:rPr>
        <w:t xml:space="preserve"> в строк Товару за </w:t>
      </w:r>
      <w:proofErr w:type="spellStart"/>
      <w:r w:rsidRPr="0061012B">
        <w:rPr>
          <w:rFonts w:ascii="Times New Roman" w:hAnsi="Times New Roman"/>
          <w:sz w:val="24"/>
          <w:szCs w:val="24"/>
        </w:rPr>
        <w:t>кожен</w:t>
      </w:r>
      <w:proofErr w:type="spellEnd"/>
      <w:r w:rsidRPr="0061012B">
        <w:rPr>
          <w:rFonts w:ascii="Times New Roman" w:hAnsi="Times New Roman"/>
          <w:sz w:val="24"/>
          <w:szCs w:val="24"/>
        </w:rPr>
        <w:t xml:space="preserve"> день прострочки.</w:t>
      </w:r>
    </w:p>
    <w:p w:rsidR="004E7AA9" w:rsidRPr="0061012B" w:rsidRDefault="004E7AA9" w:rsidP="004E7AA9">
      <w:pPr>
        <w:pStyle w:val="af"/>
        <w:jc w:val="both"/>
        <w:rPr>
          <w:rFonts w:ascii="Times New Roman" w:hAnsi="Times New Roman"/>
          <w:sz w:val="24"/>
          <w:szCs w:val="24"/>
          <w:lang w:val="uk-UA"/>
        </w:rPr>
      </w:pPr>
      <w:r w:rsidRPr="0061012B">
        <w:rPr>
          <w:rFonts w:ascii="Times New Roman" w:hAnsi="Times New Roman"/>
          <w:b/>
          <w:sz w:val="24"/>
          <w:szCs w:val="24"/>
        </w:rPr>
        <w:t>6.5</w:t>
      </w:r>
      <w:proofErr w:type="gramStart"/>
      <w:r w:rsidRPr="0061012B">
        <w:rPr>
          <w:rFonts w:ascii="Times New Roman" w:hAnsi="Times New Roman"/>
          <w:sz w:val="24"/>
          <w:szCs w:val="24"/>
        </w:rPr>
        <w:t xml:space="preserve"> У</w:t>
      </w:r>
      <w:proofErr w:type="gramEnd"/>
      <w:r w:rsidRPr="0061012B">
        <w:rPr>
          <w:rFonts w:ascii="Times New Roman" w:hAnsi="Times New Roman"/>
          <w:sz w:val="24"/>
          <w:szCs w:val="24"/>
        </w:rPr>
        <w:t xml:space="preserve"> </w:t>
      </w:r>
      <w:proofErr w:type="spellStart"/>
      <w:r w:rsidRPr="0061012B">
        <w:rPr>
          <w:rFonts w:ascii="Times New Roman" w:hAnsi="Times New Roman"/>
          <w:sz w:val="24"/>
          <w:szCs w:val="24"/>
        </w:rPr>
        <w:t>випадку</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неповідомлення</w:t>
      </w:r>
      <w:proofErr w:type="spellEnd"/>
      <w:r w:rsidRPr="0061012B">
        <w:rPr>
          <w:rFonts w:ascii="Times New Roman" w:hAnsi="Times New Roman"/>
          <w:sz w:val="24"/>
          <w:szCs w:val="24"/>
        </w:rPr>
        <w:t xml:space="preserve"> про </w:t>
      </w:r>
      <w:proofErr w:type="spellStart"/>
      <w:r w:rsidRPr="0061012B">
        <w:rPr>
          <w:rFonts w:ascii="Times New Roman" w:hAnsi="Times New Roman"/>
          <w:sz w:val="24"/>
          <w:szCs w:val="24"/>
        </w:rPr>
        <w:t>зміну</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реквізитів</w:t>
      </w:r>
      <w:proofErr w:type="spellEnd"/>
      <w:r w:rsidRPr="0061012B">
        <w:rPr>
          <w:rFonts w:ascii="Times New Roman" w:hAnsi="Times New Roman"/>
          <w:sz w:val="24"/>
          <w:szCs w:val="24"/>
        </w:rPr>
        <w:t xml:space="preserve">, вся направлена </w:t>
      </w:r>
      <w:proofErr w:type="spellStart"/>
      <w:r w:rsidRPr="0061012B">
        <w:rPr>
          <w:rFonts w:ascii="Times New Roman" w:hAnsi="Times New Roman"/>
          <w:sz w:val="24"/>
          <w:szCs w:val="24"/>
          <w:highlight w:val="white"/>
        </w:rPr>
        <w:t>Постачальником</w:t>
      </w:r>
      <w:proofErr w:type="spellEnd"/>
      <w:r w:rsidRPr="0061012B">
        <w:rPr>
          <w:rFonts w:ascii="Times New Roman" w:hAnsi="Times New Roman"/>
          <w:sz w:val="24"/>
          <w:szCs w:val="24"/>
          <w:highlight w:val="white"/>
        </w:rPr>
        <w:t xml:space="preserve"> </w:t>
      </w:r>
      <w:proofErr w:type="spellStart"/>
      <w:r w:rsidRPr="0061012B">
        <w:rPr>
          <w:rFonts w:ascii="Times New Roman" w:hAnsi="Times New Roman"/>
          <w:sz w:val="24"/>
          <w:szCs w:val="24"/>
        </w:rPr>
        <w:t>кореспонденція</w:t>
      </w:r>
      <w:proofErr w:type="spellEnd"/>
      <w:r w:rsidRPr="0061012B">
        <w:rPr>
          <w:rFonts w:ascii="Times New Roman" w:hAnsi="Times New Roman"/>
          <w:sz w:val="24"/>
          <w:szCs w:val="24"/>
        </w:rPr>
        <w:t xml:space="preserve"> на адресу, </w:t>
      </w:r>
      <w:proofErr w:type="spellStart"/>
      <w:r w:rsidRPr="0061012B">
        <w:rPr>
          <w:rFonts w:ascii="Times New Roman" w:hAnsi="Times New Roman"/>
          <w:sz w:val="24"/>
          <w:szCs w:val="24"/>
        </w:rPr>
        <w:t>вказану</w:t>
      </w:r>
      <w:proofErr w:type="spellEnd"/>
      <w:r w:rsidRPr="0061012B">
        <w:rPr>
          <w:rFonts w:ascii="Times New Roman" w:hAnsi="Times New Roman"/>
          <w:sz w:val="24"/>
          <w:szCs w:val="24"/>
        </w:rPr>
        <w:t xml:space="preserve"> в </w:t>
      </w:r>
      <w:proofErr w:type="spellStart"/>
      <w:r w:rsidRPr="0061012B">
        <w:rPr>
          <w:rFonts w:ascii="Times New Roman" w:hAnsi="Times New Roman"/>
          <w:sz w:val="24"/>
          <w:szCs w:val="24"/>
        </w:rPr>
        <w:t>Договорі</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листи</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додатки</w:t>
      </w:r>
      <w:proofErr w:type="spellEnd"/>
      <w:r w:rsidRPr="0061012B">
        <w:rPr>
          <w:rFonts w:ascii="Times New Roman" w:hAnsi="Times New Roman"/>
          <w:sz w:val="24"/>
          <w:szCs w:val="24"/>
        </w:rPr>
        <w:t xml:space="preserve">, угоди, </w:t>
      </w:r>
      <w:proofErr w:type="spellStart"/>
      <w:r w:rsidRPr="0061012B">
        <w:rPr>
          <w:rFonts w:ascii="Times New Roman" w:hAnsi="Times New Roman"/>
          <w:sz w:val="24"/>
          <w:szCs w:val="24"/>
        </w:rPr>
        <w:t>претензії</w:t>
      </w:r>
      <w:proofErr w:type="spellEnd"/>
      <w:r w:rsidRPr="0061012B">
        <w:rPr>
          <w:rFonts w:ascii="Times New Roman" w:hAnsi="Times New Roman"/>
          <w:sz w:val="24"/>
          <w:szCs w:val="24"/>
        </w:rPr>
        <w:t xml:space="preserve">, позови та </w:t>
      </w:r>
      <w:proofErr w:type="spellStart"/>
      <w:r w:rsidRPr="0061012B">
        <w:rPr>
          <w:rFonts w:ascii="Times New Roman" w:hAnsi="Times New Roman"/>
          <w:sz w:val="24"/>
          <w:szCs w:val="24"/>
        </w:rPr>
        <w:t>інше</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що</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повернеться</w:t>
      </w:r>
      <w:proofErr w:type="spellEnd"/>
      <w:r w:rsidRPr="0061012B">
        <w:rPr>
          <w:rFonts w:ascii="Times New Roman" w:hAnsi="Times New Roman"/>
          <w:sz w:val="24"/>
          <w:szCs w:val="24"/>
        </w:rPr>
        <w:t xml:space="preserve">, буде </w:t>
      </w:r>
      <w:proofErr w:type="spellStart"/>
      <w:r w:rsidRPr="0061012B">
        <w:rPr>
          <w:rFonts w:ascii="Times New Roman" w:hAnsi="Times New Roman"/>
          <w:sz w:val="24"/>
          <w:szCs w:val="24"/>
        </w:rPr>
        <w:t>вважатися</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отриманою</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Покупцем</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виходячи</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з</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дати</w:t>
      </w:r>
      <w:proofErr w:type="spellEnd"/>
      <w:r w:rsidRPr="0061012B">
        <w:rPr>
          <w:rFonts w:ascii="Times New Roman" w:hAnsi="Times New Roman"/>
          <w:sz w:val="24"/>
          <w:szCs w:val="24"/>
        </w:rPr>
        <w:t xml:space="preserve"> штемпеля на </w:t>
      </w:r>
      <w:proofErr w:type="spellStart"/>
      <w:r w:rsidRPr="0061012B">
        <w:rPr>
          <w:rFonts w:ascii="Times New Roman" w:hAnsi="Times New Roman"/>
          <w:sz w:val="24"/>
          <w:szCs w:val="24"/>
        </w:rPr>
        <w:t>конверті</w:t>
      </w:r>
      <w:proofErr w:type="spellEnd"/>
      <w:r w:rsidRPr="0061012B">
        <w:rPr>
          <w:rFonts w:ascii="Times New Roman" w:hAnsi="Times New Roman"/>
          <w:sz w:val="24"/>
          <w:szCs w:val="24"/>
        </w:rPr>
        <w:t xml:space="preserve"> про </w:t>
      </w:r>
      <w:proofErr w:type="spellStart"/>
      <w:r w:rsidRPr="0061012B">
        <w:rPr>
          <w:rFonts w:ascii="Times New Roman" w:hAnsi="Times New Roman"/>
          <w:sz w:val="24"/>
          <w:szCs w:val="24"/>
        </w:rPr>
        <w:t>його</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відправку</w:t>
      </w:r>
      <w:proofErr w:type="spellEnd"/>
      <w:r w:rsidRPr="0061012B">
        <w:rPr>
          <w:rFonts w:ascii="Times New Roman" w:hAnsi="Times New Roman"/>
          <w:sz w:val="24"/>
          <w:szCs w:val="24"/>
        </w:rPr>
        <w:t>.</w:t>
      </w:r>
    </w:p>
    <w:p w:rsidR="004E7AA9" w:rsidRPr="00250127" w:rsidRDefault="004E7AA9" w:rsidP="004E7AA9">
      <w:pPr>
        <w:pStyle w:val="af"/>
        <w:jc w:val="center"/>
        <w:rPr>
          <w:rFonts w:ascii="Times New Roman" w:hAnsi="Times New Roman"/>
          <w:b/>
          <w:sz w:val="24"/>
          <w:szCs w:val="24"/>
          <w:lang w:val="uk-UA"/>
        </w:rPr>
      </w:pPr>
      <w:r w:rsidRPr="00250127">
        <w:rPr>
          <w:rFonts w:ascii="Times New Roman" w:hAnsi="Times New Roman"/>
          <w:b/>
          <w:sz w:val="24"/>
          <w:szCs w:val="24"/>
          <w:lang w:val="uk-UA"/>
        </w:rPr>
        <w:t>7. ФОРС-МАЖОРНІ ОБСТАВИНИ</w:t>
      </w:r>
    </w:p>
    <w:p w:rsidR="004E7AA9" w:rsidRPr="00250127" w:rsidRDefault="004E7AA9" w:rsidP="004E7AA9">
      <w:pPr>
        <w:pStyle w:val="af"/>
        <w:jc w:val="both"/>
        <w:rPr>
          <w:rFonts w:ascii="Times New Roman" w:hAnsi="Times New Roman"/>
          <w:sz w:val="24"/>
          <w:szCs w:val="24"/>
          <w:lang w:val="uk-UA"/>
        </w:rPr>
      </w:pPr>
      <w:r w:rsidRPr="00250127">
        <w:rPr>
          <w:rFonts w:ascii="Times New Roman" w:hAnsi="Times New Roman"/>
          <w:b/>
          <w:sz w:val="24"/>
          <w:szCs w:val="24"/>
          <w:lang w:val="uk-UA"/>
        </w:rPr>
        <w:t>7.1</w:t>
      </w:r>
      <w:r w:rsidRPr="00250127">
        <w:rPr>
          <w:rFonts w:ascii="Times New Roman" w:hAnsi="Times New Roman"/>
          <w:sz w:val="24"/>
          <w:szCs w:val="24"/>
          <w:lang w:val="uk-UA"/>
        </w:rPr>
        <w:t xml:space="preserve">.Сторони звільняються від відповідальності за заподіяні збитки та шкоду, невиконання або неналежне виконання умов цього Договору (в тому числі, за неможливість виконання або затримку виконання зобов’язань), якщо таке невиконання (неналежне виконання) виникло в зв’язку з прямою дією форс-мажорних обставин, коли  Сторона, що не виконала зобов’язання чи умову,  не знала і не повинна була знати або передбачити виникнення таких обставин чи їх </w:t>
      </w:r>
    </w:p>
    <w:p w:rsidR="004E7AA9" w:rsidRPr="0061012B" w:rsidRDefault="004E7AA9" w:rsidP="004E7AA9">
      <w:pPr>
        <w:pStyle w:val="af"/>
        <w:jc w:val="both"/>
        <w:rPr>
          <w:rFonts w:ascii="Times New Roman" w:hAnsi="Times New Roman"/>
          <w:sz w:val="24"/>
          <w:szCs w:val="24"/>
          <w:u w:val="single"/>
        </w:rPr>
      </w:pPr>
      <w:proofErr w:type="spellStart"/>
      <w:r w:rsidRPr="0061012B">
        <w:rPr>
          <w:rFonts w:ascii="Times New Roman" w:hAnsi="Times New Roman"/>
          <w:sz w:val="24"/>
          <w:szCs w:val="24"/>
        </w:rPr>
        <w:t>наслідкі</w:t>
      </w:r>
      <w:proofErr w:type="gramStart"/>
      <w:r w:rsidRPr="0061012B">
        <w:rPr>
          <w:rFonts w:ascii="Times New Roman" w:hAnsi="Times New Roman"/>
          <w:sz w:val="24"/>
          <w:szCs w:val="24"/>
        </w:rPr>
        <w:t>в</w:t>
      </w:r>
      <w:proofErr w:type="spellEnd"/>
      <w:proofErr w:type="gramEnd"/>
      <w:r w:rsidRPr="0061012B">
        <w:rPr>
          <w:rFonts w:ascii="Times New Roman" w:hAnsi="Times New Roman"/>
          <w:sz w:val="24"/>
          <w:szCs w:val="24"/>
        </w:rPr>
        <w:t xml:space="preserve">, а </w:t>
      </w:r>
      <w:proofErr w:type="spellStart"/>
      <w:r w:rsidRPr="0061012B">
        <w:rPr>
          <w:rFonts w:ascii="Times New Roman" w:hAnsi="Times New Roman"/>
          <w:sz w:val="24"/>
          <w:szCs w:val="24"/>
        </w:rPr>
        <w:t>також</w:t>
      </w:r>
      <w:proofErr w:type="spellEnd"/>
      <w:r w:rsidRPr="0061012B">
        <w:rPr>
          <w:rFonts w:ascii="Times New Roman" w:hAnsi="Times New Roman"/>
          <w:sz w:val="24"/>
          <w:szCs w:val="24"/>
        </w:rPr>
        <w:t xml:space="preserve"> не могла </w:t>
      </w:r>
      <w:proofErr w:type="spellStart"/>
      <w:r w:rsidRPr="0061012B">
        <w:rPr>
          <w:rFonts w:ascii="Times New Roman" w:hAnsi="Times New Roman"/>
          <w:sz w:val="24"/>
          <w:szCs w:val="24"/>
        </w:rPr>
        <w:t>уникнути</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чи</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усунути</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їх</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дію</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або</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їх</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наслідки</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наявними</w:t>
      </w:r>
      <w:proofErr w:type="spellEnd"/>
      <w:r w:rsidRPr="0061012B">
        <w:rPr>
          <w:rFonts w:ascii="Times New Roman" w:hAnsi="Times New Roman"/>
          <w:sz w:val="24"/>
          <w:szCs w:val="24"/>
        </w:rPr>
        <w:t xml:space="preserve"> у </w:t>
      </w:r>
      <w:proofErr w:type="spellStart"/>
      <w:r w:rsidRPr="0061012B">
        <w:rPr>
          <w:rFonts w:ascii="Times New Roman" w:hAnsi="Times New Roman"/>
          <w:sz w:val="24"/>
          <w:szCs w:val="24"/>
        </w:rPr>
        <w:t>такої</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Сторони</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засобами</w:t>
      </w:r>
      <w:proofErr w:type="spellEnd"/>
      <w:r w:rsidRPr="0061012B">
        <w:rPr>
          <w:rFonts w:ascii="Times New Roman" w:hAnsi="Times New Roman"/>
          <w:sz w:val="24"/>
          <w:szCs w:val="24"/>
        </w:rPr>
        <w:t xml:space="preserve"> за умов, </w:t>
      </w:r>
      <w:proofErr w:type="spellStart"/>
      <w:r w:rsidRPr="0061012B">
        <w:rPr>
          <w:rFonts w:ascii="Times New Roman" w:hAnsi="Times New Roman"/>
          <w:sz w:val="24"/>
          <w:szCs w:val="24"/>
        </w:rPr>
        <w:t>що</w:t>
      </w:r>
      <w:proofErr w:type="spellEnd"/>
      <w:r w:rsidRPr="0061012B">
        <w:rPr>
          <w:rFonts w:ascii="Times New Roman" w:hAnsi="Times New Roman"/>
          <w:sz w:val="24"/>
          <w:szCs w:val="24"/>
        </w:rPr>
        <w:t xml:space="preserve"> для </w:t>
      </w:r>
      <w:proofErr w:type="spellStart"/>
      <w:r w:rsidRPr="0061012B">
        <w:rPr>
          <w:rFonts w:ascii="Times New Roman" w:hAnsi="Times New Roman"/>
          <w:sz w:val="24"/>
          <w:szCs w:val="24"/>
        </w:rPr>
        <w:t>неї</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склалися</w:t>
      </w:r>
      <w:proofErr w:type="spellEnd"/>
      <w:r w:rsidRPr="0061012B">
        <w:rPr>
          <w:rFonts w:ascii="Times New Roman" w:hAnsi="Times New Roman"/>
          <w:sz w:val="24"/>
          <w:szCs w:val="24"/>
        </w:rPr>
        <w:t xml:space="preserve">. </w:t>
      </w:r>
    </w:p>
    <w:p w:rsidR="004E7AA9" w:rsidRPr="0061012B" w:rsidRDefault="004E7AA9" w:rsidP="004E7AA9">
      <w:pPr>
        <w:pStyle w:val="af"/>
        <w:jc w:val="both"/>
        <w:rPr>
          <w:rFonts w:ascii="Times New Roman" w:hAnsi="Times New Roman"/>
          <w:sz w:val="24"/>
          <w:szCs w:val="24"/>
        </w:rPr>
      </w:pPr>
      <w:proofErr w:type="gramStart"/>
      <w:r w:rsidRPr="0061012B">
        <w:rPr>
          <w:rFonts w:ascii="Times New Roman" w:hAnsi="Times New Roman"/>
          <w:b/>
          <w:sz w:val="24"/>
          <w:szCs w:val="24"/>
        </w:rPr>
        <w:t>7.2</w:t>
      </w:r>
      <w:r w:rsidRPr="0061012B">
        <w:rPr>
          <w:rFonts w:ascii="Times New Roman" w:hAnsi="Times New Roman"/>
          <w:sz w:val="24"/>
          <w:szCs w:val="24"/>
        </w:rPr>
        <w:t xml:space="preserve">.Зокрема, </w:t>
      </w:r>
      <w:proofErr w:type="spellStart"/>
      <w:r w:rsidRPr="0061012B">
        <w:rPr>
          <w:rFonts w:ascii="Times New Roman" w:hAnsi="Times New Roman"/>
          <w:sz w:val="24"/>
          <w:szCs w:val="24"/>
        </w:rPr>
        <w:t>форс-мажорними</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обставинами</w:t>
      </w:r>
      <w:proofErr w:type="spellEnd"/>
      <w:r w:rsidRPr="0061012B">
        <w:rPr>
          <w:rFonts w:ascii="Times New Roman" w:hAnsi="Times New Roman"/>
          <w:sz w:val="24"/>
          <w:szCs w:val="24"/>
        </w:rPr>
        <w:t xml:space="preserve"> для </w:t>
      </w:r>
      <w:proofErr w:type="spellStart"/>
      <w:r w:rsidRPr="0061012B">
        <w:rPr>
          <w:rFonts w:ascii="Times New Roman" w:hAnsi="Times New Roman"/>
          <w:sz w:val="24"/>
          <w:szCs w:val="24"/>
        </w:rPr>
        <w:t>цілей</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цього</w:t>
      </w:r>
      <w:proofErr w:type="spellEnd"/>
      <w:r w:rsidRPr="0061012B">
        <w:rPr>
          <w:rFonts w:ascii="Times New Roman" w:hAnsi="Times New Roman"/>
          <w:sz w:val="24"/>
          <w:szCs w:val="24"/>
        </w:rPr>
        <w:t xml:space="preserve"> Договору </w:t>
      </w:r>
      <w:proofErr w:type="spellStart"/>
      <w:r w:rsidRPr="0061012B">
        <w:rPr>
          <w:rFonts w:ascii="Times New Roman" w:hAnsi="Times New Roman"/>
          <w:sz w:val="24"/>
          <w:szCs w:val="24"/>
        </w:rPr>
        <w:t>можуть</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визнаватися</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стихійні</w:t>
      </w:r>
      <w:proofErr w:type="spellEnd"/>
      <w:r w:rsidRPr="0061012B">
        <w:rPr>
          <w:rFonts w:ascii="Times New Roman" w:hAnsi="Times New Roman"/>
          <w:sz w:val="24"/>
          <w:szCs w:val="24"/>
        </w:rPr>
        <w:t xml:space="preserve"> лиха, </w:t>
      </w:r>
      <w:proofErr w:type="spellStart"/>
      <w:r w:rsidRPr="0061012B">
        <w:rPr>
          <w:rFonts w:ascii="Times New Roman" w:hAnsi="Times New Roman"/>
          <w:sz w:val="24"/>
          <w:szCs w:val="24"/>
        </w:rPr>
        <w:t>погодні</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явища</w:t>
      </w:r>
      <w:proofErr w:type="spellEnd"/>
      <w:r w:rsidRPr="0061012B">
        <w:rPr>
          <w:rFonts w:ascii="Times New Roman" w:hAnsi="Times New Roman"/>
          <w:sz w:val="24"/>
          <w:szCs w:val="24"/>
        </w:rPr>
        <w:t xml:space="preserve"> та </w:t>
      </w:r>
      <w:proofErr w:type="spellStart"/>
      <w:r w:rsidRPr="0061012B">
        <w:rPr>
          <w:rFonts w:ascii="Times New Roman" w:hAnsi="Times New Roman"/>
          <w:sz w:val="24"/>
          <w:szCs w:val="24"/>
        </w:rPr>
        <w:t>умови</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землетруси</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зсуви</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ґрунту</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повені</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шквали</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урагани</w:t>
      </w:r>
      <w:proofErr w:type="spellEnd"/>
      <w:r w:rsidRPr="0061012B">
        <w:rPr>
          <w:rFonts w:ascii="Times New Roman" w:hAnsi="Times New Roman"/>
          <w:sz w:val="24"/>
          <w:szCs w:val="24"/>
        </w:rPr>
        <w:t xml:space="preserve">, </w:t>
      </w:r>
      <w:proofErr w:type="gramEnd"/>
    </w:p>
    <w:p w:rsidR="004E7AA9" w:rsidRPr="0061012B" w:rsidRDefault="004E7AA9" w:rsidP="004E7AA9">
      <w:pPr>
        <w:pStyle w:val="af"/>
        <w:jc w:val="both"/>
        <w:rPr>
          <w:rFonts w:ascii="Times New Roman" w:hAnsi="Times New Roman"/>
          <w:sz w:val="24"/>
          <w:szCs w:val="24"/>
        </w:rPr>
      </w:pPr>
      <w:proofErr w:type="spellStart"/>
      <w:proofErr w:type="gramStart"/>
      <w:r w:rsidRPr="0061012B">
        <w:rPr>
          <w:rFonts w:ascii="Times New Roman" w:hAnsi="Times New Roman"/>
          <w:sz w:val="24"/>
          <w:szCs w:val="24"/>
        </w:rPr>
        <w:t>тайфуни</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смерчі</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припливи</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зливи</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снігопади</w:t>
      </w:r>
      <w:proofErr w:type="spellEnd"/>
      <w:r w:rsidRPr="0061012B">
        <w:rPr>
          <w:rFonts w:ascii="Times New Roman" w:hAnsi="Times New Roman"/>
          <w:sz w:val="24"/>
          <w:szCs w:val="24"/>
        </w:rPr>
        <w:t xml:space="preserve">, град, </w:t>
      </w:r>
      <w:proofErr w:type="spellStart"/>
      <w:r w:rsidRPr="0061012B">
        <w:rPr>
          <w:rFonts w:ascii="Times New Roman" w:hAnsi="Times New Roman"/>
          <w:sz w:val="24"/>
          <w:szCs w:val="24"/>
        </w:rPr>
        <w:t>блискавка</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стихійні</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пожежі</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тощо</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революції</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оголошена</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чи</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неоголошена</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війна</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військові</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дії</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або</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загроза</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війни</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громадські</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заворушення</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страйки</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локаути</w:t>
      </w:r>
      <w:proofErr w:type="spellEnd"/>
      <w:r w:rsidRPr="0061012B">
        <w:rPr>
          <w:rFonts w:ascii="Times New Roman" w:hAnsi="Times New Roman"/>
          <w:sz w:val="24"/>
          <w:szCs w:val="24"/>
        </w:rPr>
        <w:t xml:space="preserve">, блокада, </w:t>
      </w:r>
      <w:proofErr w:type="spellStart"/>
      <w:r w:rsidRPr="0061012B">
        <w:rPr>
          <w:rFonts w:ascii="Times New Roman" w:hAnsi="Times New Roman"/>
          <w:sz w:val="24"/>
          <w:szCs w:val="24"/>
        </w:rPr>
        <w:t>ембарго</w:t>
      </w:r>
      <w:proofErr w:type="spellEnd"/>
      <w:r w:rsidRPr="0061012B">
        <w:rPr>
          <w:rFonts w:ascii="Times New Roman" w:hAnsi="Times New Roman"/>
          <w:sz w:val="24"/>
          <w:szCs w:val="24"/>
        </w:rPr>
        <w:t xml:space="preserve">, саботаж, </w:t>
      </w:r>
      <w:proofErr w:type="spellStart"/>
      <w:r w:rsidRPr="0061012B">
        <w:rPr>
          <w:rFonts w:ascii="Times New Roman" w:hAnsi="Times New Roman"/>
          <w:sz w:val="24"/>
          <w:szCs w:val="24"/>
        </w:rPr>
        <w:t>арешти</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чи</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ув’язнення</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вибухи</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виробничі</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аварії</w:t>
      </w:r>
      <w:proofErr w:type="spellEnd"/>
      <w:r w:rsidRPr="0061012B">
        <w:rPr>
          <w:rFonts w:ascii="Times New Roman" w:hAnsi="Times New Roman"/>
          <w:sz w:val="24"/>
          <w:szCs w:val="24"/>
        </w:rPr>
        <w:t xml:space="preserve"> та </w:t>
      </w:r>
      <w:proofErr w:type="spellStart"/>
      <w:r w:rsidRPr="0061012B">
        <w:rPr>
          <w:rFonts w:ascii="Times New Roman" w:hAnsi="Times New Roman"/>
          <w:sz w:val="24"/>
          <w:szCs w:val="24"/>
        </w:rPr>
        <w:t>катастрофи</w:t>
      </w:r>
      <w:proofErr w:type="spellEnd"/>
      <w:r w:rsidRPr="0061012B">
        <w:rPr>
          <w:rFonts w:ascii="Times New Roman" w:hAnsi="Times New Roman"/>
          <w:sz w:val="24"/>
          <w:szCs w:val="24"/>
        </w:rPr>
        <w:t>;</w:t>
      </w:r>
      <w:proofErr w:type="gramEnd"/>
      <w:r w:rsidRPr="0061012B">
        <w:rPr>
          <w:rFonts w:ascii="Times New Roman" w:hAnsi="Times New Roman"/>
          <w:sz w:val="24"/>
          <w:szCs w:val="24"/>
        </w:rPr>
        <w:t xml:space="preserve">  </w:t>
      </w:r>
      <w:proofErr w:type="spellStart"/>
      <w:r w:rsidRPr="0061012B">
        <w:rPr>
          <w:rFonts w:ascii="Times New Roman" w:hAnsi="Times New Roman"/>
          <w:sz w:val="24"/>
          <w:szCs w:val="24"/>
        </w:rPr>
        <w:t>зміни</w:t>
      </w:r>
      <w:proofErr w:type="spellEnd"/>
      <w:r w:rsidRPr="0061012B">
        <w:rPr>
          <w:rFonts w:ascii="Times New Roman" w:hAnsi="Times New Roman"/>
          <w:sz w:val="24"/>
          <w:szCs w:val="24"/>
        </w:rPr>
        <w:t xml:space="preserve"> в </w:t>
      </w:r>
      <w:proofErr w:type="spellStart"/>
      <w:r w:rsidRPr="0061012B">
        <w:rPr>
          <w:rFonts w:ascii="Times New Roman" w:hAnsi="Times New Roman"/>
          <w:sz w:val="24"/>
          <w:szCs w:val="24"/>
        </w:rPr>
        <w:t>чинних</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державних</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міждержавних</w:t>
      </w:r>
      <w:proofErr w:type="spellEnd"/>
      <w:r w:rsidRPr="0061012B">
        <w:rPr>
          <w:rFonts w:ascii="Times New Roman" w:hAnsi="Times New Roman"/>
          <w:sz w:val="24"/>
          <w:szCs w:val="24"/>
        </w:rPr>
        <w:t xml:space="preserve">) нормах та правилах, </w:t>
      </w:r>
      <w:proofErr w:type="spellStart"/>
      <w:r w:rsidRPr="0061012B">
        <w:rPr>
          <w:rFonts w:ascii="Times New Roman" w:hAnsi="Times New Roman"/>
          <w:sz w:val="24"/>
          <w:szCs w:val="24"/>
        </w:rPr>
        <w:t>введення</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надзвичайного</w:t>
      </w:r>
      <w:proofErr w:type="spellEnd"/>
      <w:r w:rsidRPr="0061012B">
        <w:rPr>
          <w:rFonts w:ascii="Times New Roman" w:hAnsi="Times New Roman"/>
          <w:sz w:val="24"/>
          <w:szCs w:val="24"/>
        </w:rPr>
        <w:t xml:space="preserve"> стану, </w:t>
      </w:r>
      <w:proofErr w:type="spellStart"/>
      <w:r w:rsidRPr="0061012B">
        <w:rPr>
          <w:rFonts w:ascii="Times New Roman" w:hAnsi="Times New Roman"/>
          <w:sz w:val="24"/>
          <w:szCs w:val="24"/>
        </w:rPr>
        <w:t>вимоги</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державних</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органів</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мораторії</w:t>
      </w:r>
      <w:proofErr w:type="spellEnd"/>
      <w:r w:rsidRPr="0061012B">
        <w:rPr>
          <w:rFonts w:ascii="Times New Roman" w:hAnsi="Times New Roman"/>
          <w:sz w:val="24"/>
          <w:szCs w:val="24"/>
        </w:rPr>
        <w:t xml:space="preserve"> та </w:t>
      </w:r>
      <w:proofErr w:type="spellStart"/>
      <w:r w:rsidRPr="0061012B">
        <w:rPr>
          <w:rFonts w:ascii="Times New Roman" w:hAnsi="Times New Roman"/>
          <w:sz w:val="24"/>
          <w:szCs w:val="24"/>
        </w:rPr>
        <w:t>інші</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акти</w:t>
      </w:r>
      <w:proofErr w:type="spellEnd"/>
      <w:r w:rsidRPr="0061012B">
        <w:rPr>
          <w:rFonts w:ascii="Times New Roman" w:hAnsi="Times New Roman"/>
          <w:sz w:val="24"/>
          <w:szCs w:val="24"/>
        </w:rPr>
        <w:t xml:space="preserve"> та </w:t>
      </w:r>
      <w:proofErr w:type="spellStart"/>
      <w:r w:rsidRPr="0061012B">
        <w:rPr>
          <w:rFonts w:ascii="Times New Roman" w:hAnsi="Times New Roman"/>
          <w:sz w:val="24"/>
          <w:szCs w:val="24"/>
        </w:rPr>
        <w:t>дії</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органі</w:t>
      </w:r>
      <w:proofErr w:type="gramStart"/>
      <w:r w:rsidRPr="0061012B">
        <w:rPr>
          <w:rFonts w:ascii="Times New Roman" w:hAnsi="Times New Roman"/>
          <w:sz w:val="24"/>
          <w:szCs w:val="24"/>
        </w:rPr>
        <w:t>в</w:t>
      </w:r>
      <w:proofErr w:type="spellEnd"/>
      <w:proofErr w:type="gramEnd"/>
      <w:r w:rsidRPr="0061012B">
        <w:rPr>
          <w:rFonts w:ascii="Times New Roman" w:hAnsi="Times New Roman"/>
          <w:sz w:val="24"/>
          <w:szCs w:val="24"/>
        </w:rPr>
        <w:t xml:space="preserve"> </w:t>
      </w:r>
      <w:proofErr w:type="spellStart"/>
      <w:r w:rsidRPr="0061012B">
        <w:rPr>
          <w:rFonts w:ascii="Times New Roman" w:hAnsi="Times New Roman"/>
          <w:sz w:val="24"/>
          <w:szCs w:val="24"/>
        </w:rPr>
        <w:t>державної</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влади</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міжнародних</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установ</w:t>
      </w:r>
      <w:proofErr w:type="spellEnd"/>
      <w:r w:rsidRPr="0061012B">
        <w:rPr>
          <w:rFonts w:ascii="Times New Roman" w:hAnsi="Times New Roman"/>
          <w:sz w:val="24"/>
          <w:szCs w:val="24"/>
        </w:rPr>
        <w:t xml:space="preserve"> </w:t>
      </w:r>
      <w:proofErr w:type="gramStart"/>
      <w:r w:rsidRPr="0061012B">
        <w:rPr>
          <w:rFonts w:ascii="Times New Roman" w:hAnsi="Times New Roman"/>
          <w:sz w:val="24"/>
          <w:szCs w:val="24"/>
        </w:rPr>
        <w:t>та</w:t>
      </w:r>
      <w:proofErr w:type="gramEnd"/>
      <w:r w:rsidRPr="0061012B">
        <w:rPr>
          <w:rFonts w:ascii="Times New Roman" w:hAnsi="Times New Roman"/>
          <w:sz w:val="24"/>
          <w:szCs w:val="24"/>
        </w:rPr>
        <w:t xml:space="preserve"> </w:t>
      </w:r>
      <w:proofErr w:type="spellStart"/>
      <w:r w:rsidRPr="0061012B">
        <w:rPr>
          <w:rFonts w:ascii="Times New Roman" w:hAnsi="Times New Roman"/>
          <w:sz w:val="24"/>
          <w:szCs w:val="24"/>
        </w:rPr>
        <w:t>організацій</w:t>
      </w:r>
      <w:proofErr w:type="spellEnd"/>
      <w:r w:rsidRPr="0061012B">
        <w:rPr>
          <w:rFonts w:ascii="Times New Roman" w:hAnsi="Times New Roman"/>
          <w:sz w:val="24"/>
          <w:szCs w:val="24"/>
        </w:rPr>
        <w:t xml:space="preserve">; а </w:t>
      </w:r>
      <w:proofErr w:type="spellStart"/>
      <w:r w:rsidRPr="0061012B">
        <w:rPr>
          <w:rFonts w:ascii="Times New Roman" w:hAnsi="Times New Roman"/>
          <w:sz w:val="24"/>
          <w:szCs w:val="24"/>
        </w:rPr>
        <w:t>також</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інші</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явища</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події</w:t>
      </w:r>
      <w:proofErr w:type="spellEnd"/>
      <w:r w:rsidRPr="0061012B">
        <w:rPr>
          <w:rFonts w:ascii="Times New Roman" w:hAnsi="Times New Roman"/>
          <w:sz w:val="24"/>
          <w:szCs w:val="24"/>
        </w:rPr>
        <w:t xml:space="preserve"> та </w:t>
      </w:r>
      <w:proofErr w:type="spellStart"/>
      <w:r w:rsidRPr="0061012B">
        <w:rPr>
          <w:rFonts w:ascii="Times New Roman" w:hAnsi="Times New Roman"/>
          <w:sz w:val="24"/>
          <w:szCs w:val="24"/>
        </w:rPr>
        <w:t>обставини</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що</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перебувають</w:t>
      </w:r>
      <w:proofErr w:type="spellEnd"/>
      <w:r w:rsidRPr="0061012B">
        <w:rPr>
          <w:rFonts w:ascii="Times New Roman" w:hAnsi="Times New Roman"/>
          <w:sz w:val="24"/>
          <w:szCs w:val="24"/>
        </w:rPr>
        <w:t xml:space="preserve"> поза контролем </w:t>
      </w:r>
      <w:proofErr w:type="spellStart"/>
      <w:r w:rsidRPr="0061012B">
        <w:rPr>
          <w:rFonts w:ascii="Times New Roman" w:hAnsi="Times New Roman"/>
          <w:sz w:val="24"/>
          <w:szCs w:val="24"/>
        </w:rPr>
        <w:t>невиконуючої</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Сторони</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якщо</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така</w:t>
      </w:r>
      <w:proofErr w:type="spellEnd"/>
      <w:r w:rsidRPr="0061012B">
        <w:rPr>
          <w:rFonts w:ascii="Times New Roman" w:hAnsi="Times New Roman"/>
          <w:sz w:val="24"/>
          <w:szCs w:val="24"/>
        </w:rPr>
        <w:t xml:space="preserve"> Сторона не </w:t>
      </w:r>
      <w:proofErr w:type="gramStart"/>
      <w:r w:rsidRPr="0061012B">
        <w:rPr>
          <w:rFonts w:ascii="Times New Roman" w:hAnsi="Times New Roman"/>
          <w:sz w:val="24"/>
          <w:szCs w:val="24"/>
        </w:rPr>
        <w:t>могла</w:t>
      </w:r>
      <w:proofErr w:type="gramEnd"/>
      <w:r w:rsidRPr="0061012B">
        <w:rPr>
          <w:rFonts w:ascii="Times New Roman" w:hAnsi="Times New Roman"/>
          <w:sz w:val="24"/>
          <w:szCs w:val="24"/>
        </w:rPr>
        <w:t xml:space="preserve"> </w:t>
      </w:r>
      <w:proofErr w:type="spellStart"/>
      <w:r w:rsidRPr="0061012B">
        <w:rPr>
          <w:rFonts w:ascii="Times New Roman" w:hAnsi="Times New Roman"/>
          <w:sz w:val="24"/>
          <w:szCs w:val="24"/>
        </w:rPr>
        <w:t>і</w:t>
      </w:r>
      <w:proofErr w:type="spellEnd"/>
      <w:r w:rsidRPr="0061012B">
        <w:rPr>
          <w:rFonts w:ascii="Times New Roman" w:hAnsi="Times New Roman"/>
          <w:sz w:val="24"/>
          <w:szCs w:val="24"/>
        </w:rPr>
        <w:t xml:space="preserve"> не повинна </w:t>
      </w:r>
      <w:proofErr w:type="spellStart"/>
      <w:r w:rsidRPr="0061012B">
        <w:rPr>
          <w:rFonts w:ascii="Times New Roman" w:hAnsi="Times New Roman"/>
          <w:sz w:val="24"/>
          <w:szCs w:val="24"/>
        </w:rPr>
        <w:t>була</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передбачити</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їх</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виникнення</w:t>
      </w:r>
      <w:proofErr w:type="spellEnd"/>
      <w:r w:rsidRPr="0061012B">
        <w:rPr>
          <w:rFonts w:ascii="Times New Roman" w:hAnsi="Times New Roman"/>
          <w:sz w:val="24"/>
          <w:szCs w:val="24"/>
        </w:rPr>
        <w:t xml:space="preserve"> та </w:t>
      </w:r>
      <w:proofErr w:type="spellStart"/>
      <w:r w:rsidRPr="0061012B">
        <w:rPr>
          <w:rFonts w:ascii="Times New Roman" w:hAnsi="Times New Roman"/>
          <w:sz w:val="24"/>
          <w:szCs w:val="24"/>
        </w:rPr>
        <w:t>дію</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і</w:t>
      </w:r>
      <w:proofErr w:type="spellEnd"/>
      <w:r w:rsidRPr="0061012B">
        <w:rPr>
          <w:rFonts w:ascii="Times New Roman" w:hAnsi="Times New Roman"/>
          <w:sz w:val="24"/>
          <w:szCs w:val="24"/>
        </w:rPr>
        <w:t xml:space="preserve"> при </w:t>
      </w:r>
      <w:proofErr w:type="spellStart"/>
      <w:r w:rsidRPr="0061012B">
        <w:rPr>
          <w:rFonts w:ascii="Times New Roman" w:hAnsi="Times New Roman"/>
          <w:sz w:val="24"/>
          <w:szCs w:val="24"/>
        </w:rPr>
        <w:t>цьому</w:t>
      </w:r>
      <w:proofErr w:type="spellEnd"/>
      <w:r w:rsidRPr="0061012B">
        <w:rPr>
          <w:rFonts w:ascii="Times New Roman" w:hAnsi="Times New Roman"/>
          <w:sz w:val="24"/>
          <w:szCs w:val="24"/>
        </w:rPr>
        <w:t xml:space="preserve"> не могла </w:t>
      </w:r>
      <w:proofErr w:type="spellStart"/>
      <w:r w:rsidRPr="0061012B">
        <w:rPr>
          <w:rFonts w:ascii="Times New Roman" w:hAnsi="Times New Roman"/>
          <w:sz w:val="24"/>
          <w:szCs w:val="24"/>
        </w:rPr>
        <w:t>попередити</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або</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усунути</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дію</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чи</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наслідки</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дії</w:t>
      </w:r>
      <w:proofErr w:type="spellEnd"/>
      <w:r w:rsidRPr="0061012B">
        <w:rPr>
          <w:rFonts w:ascii="Times New Roman" w:hAnsi="Times New Roman"/>
          <w:sz w:val="24"/>
          <w:szCs w:val="24"/>
        </w:rPr>
        <w:t xml:space="preserve"> таких </w:t>
      </w:r>
      <w:proofErr w:type="spellStart"/>
      <w:r w:rsidRPr="0061012B">
        <w:rPr>
          <w:rFonts w:ascii="Times New Roman" w:hAnsi="Times New Roman"/>
          <w:sz w:val="24"/>
          <w:szCs w:val="24"/>
        </w:rPr>
        <w:t>обставин</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наявними</w:t>
      </w:r>
      <w:proofErr w:type="spellEnd"/>
      <w:r w:rsidRPr="0061012B">
        <w:rPr>
          <w:rFonts w:ascii="Times New Roman" w:hAnsi="Times New Roman"/>
          <w:sz w:val="24"/>
          <w:szCs w:val="24"/>
        </w:rPr>
        <w:t xml:space="preserve"> у </w:t>
      </w:r>
      <w:proofErr w:type="spellStart"/>
      <w:r w:rsidRPr="0061012B">
        <w:rPr>
          <w:rFonts w:ascii="Times New Roman" w:hAnsi="Times New Roman"/>
          <w:sz w:val="24"/>
          <w:szCs w:val="24"/>
        </w:rPr>
        <w:t>неї</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засобами</w:t>
      </w:r>
      <w:proofErr w:type="spellEnd"/>
      <w:r w:rsidRPr="0061012B">
        <w:rPr>
          <w:rFonts w:ascii="Times New Roman" w:hAnsi="Times New Roman"/>
          <w:sz w:val="24"/>
          <w:szCs w:val="24"/>
        </w:rPr>
        <w:t xml:space="preserve"> в </w:t>
      </w:r>
      <w:proofErr w:type="spellStart"/>
      <w:r w:rsidRPr="0061012B">
        <w:rPr>
          <w:rFonts w:ascii="Times New Roman" w:hAnsi="Times New Roman"/>
          <w:sz w:val="24"/>
          <w:szCs w:val="24"/>
        </w:rPr>
        <w:t>умовах</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що</w:t>
      </w:r>
      <w:proofErr w:type="spellEnd"/>
      <w:r w:rsidRPr="0061012B">
        <w:rPr>
          <w:rFonts w:ascii="Times New Roman" w:hAnsi="Times New Roman"/>
          <w:sz w:val="24"/>
          <w:szCs w:val="24"/>
        </w:rPr>
        <w:t xml:space="preserve"> для </w:t>
      </w:r>
      <w:proofErr w:type="spellStart"/>
      <w:r w:rsidRPr="0061012B">
        <w:rPr>
          <w:rFonts w:ascii="Times New Roman" w:hAnsi="Times New Roman"/>
          <w:sz w:val="24"/>
          <w:szCs w:val="24"/>
        </w:rPr>
        <w:t>неї</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склалися</w:t>
      </w:r>
      <w:proofErr w:type="spellEnd"/>
      <w:r w:rsidRPr="0061012B">
        <w:rPr>
          <w:rFonts w:ascii="Times New Roman" w:hAnsi="Times New Roman"/>
          <w:sz w:val="24"/>
          <w:szCs w:val="24"/>
        </w:rPr>
        <w:t>.</w:t>
      </w:r>
    </w:p>
    <w:p w:rsidR="004E7AA9" w:rsidRPr="0061012B" w:rsidRDefault="004E7AA9" w:rsidP="004E7AA9">
      <w:pPr>
        <w:pStyle w:val="af"/>
        <w:jc w:val="both"/>
        <w:rPr>
          <w:rFonts w:ascii="Times New Roman" w:hAnsi="Times New Roman"/>
          <w:sz w:val="24"/>
          <w:szCs w:val="24"/>
        </w:rPr>
      </w:pPr>
      <w:r w:rsidRPr="0061012B">
        <w:rPr>
          <w:rFonts w:ascii="Times New Roman" w:hAnsi="Times New Roman"/>
          <w:b/>
          <w:sz w:val="24"/>
          <w:szCs w:val="24"/>
        </w:rPr>
        <w:t>7.3</w:t>
      </w:r>
      <w:r w:rsidRPr="0061012B">
        <w:rPr>
          <w:rFonts w:ascii="Times New Roman" w:hAnsi="Times New Roman"/>
          <w:sz w:val="24"/>
          <w:szCs w:val="24"/>
        </w:rPr>
        <w:t xml:space="preserve">.Сторона для </w:t>
      </w:r>
      <w:proofErr w:type="spellStart"/>
      <w:r w:rsidRPr="0061012B">
        <w:rPr>
          <w:rFonts w:ascii="Times New Roman" w:hAnsi="Times New Roman"/>
          <w:sz w:val="24"/>
          <w:szCs w:val="24"/>
        </w:rPr>
        <w:t>якої</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виникли</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форс-мажорні</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обставини</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зобов’язана</w:t>
      </w:r>
      <w:proofErr w:type="spellEnd"/>
      <w:r w:rsidRPr="0061012B">
        <w:rPr>
          <w:rFonts w:ascii="Times New Roman" w:hAnsi="Times New Roman"/>
          <w:sz w:val="24"/>
          <w:szCs w:val="24"/>
        </w:rPr>
        <w:t xml:space="preserve"> не </w:t>
      </w:r>
      <w:proofErr w:type="spellStart"/>
      <w:proofErr w:type="gramStart"/>
      <w:r w:rsidRPr="0061012B">
        <w:rPr>
          <w:rFonts w:ascii="Times New Roman" w:hAnsi="Times New Roman"/>
          <w:sz w:val="24"/>
          <w:szCs w:val="24"/>
        </w:rPr>
        <w:t>п</w:t>
      </w:r>
      <w:proofErr w:type="gramEnd"/>
      <w:r w:rsidRPr="0061012B">
        <w:rPr>
          <w:rFonts w:ascii="Times New Roman" w:hAnsi="Times New Roman"/>
          <w:sz w:val="24"/>
          <w:szCs w:val="24"/>
        </w:rPr>
        <w:t>ізніше</w:t>
      </w:r>
      <w:proofErr w:type="spellEnd"/>
      <w:r w:rsidRPr="0061012B">
        <w:rPr>
          <w:rFonts w:ascii="Times New Roman" w:hAnsi="Times New Roman"/>
          <w:sz w:val="24"/>
          <w:szCs w:val="24"/>
        </w:rPr>
        <w:t xml:space="preserve"> 10 (десять) </w:t>
      </w:r>
      <w:proofErr w:type="spellStart"/>
      <w:r w:rsidRPr="0061012B">
        <w:rPr>
          <w:rFonts w:ascii="Times New Roman" w:hAnsi="Times New Roman"/>
          <w:sz w:val="24"/>
          <w:szCs w:val="24"/>
        </w:rPr>
        <w:t>календарних</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днів</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з</w:t>
      </w:r>
      <w:proofErr w:type="spellEnd"/>
      <w:r w:rsidRPr="0061012B">
        <w:rPr>
          <w:rFonts w:ascii="Times New Roman" w:hAnsi="Times New Roman"/>
          <w:sz w:val="24"/>
          <w:szCs w:val="24"/>
        </w:rPr>
        <w:t xml:space="preserve"> дня </w:t>
      </w:r>
      <w:proofErr w:type="spellStart"/>
      <w:r w:rsidRPr="0061012B">
        <w:rPr>
          <w:rFonts w:ascii="Times New Roman" w:hAnsi="Times New Roman"/>
          <w:sz w:val="24"/>
          <w:szCs w:val="24"/>
        </w:rPr>
        <w:t>виявлення</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форс-мажорних</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обставин</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відправити</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поштою</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або</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вручити</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під</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розписку</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іншій</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Стороні</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письмове</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повідомлення</w:t>
      </w:r>
      <w:proofErr w:type="spellEnd"/>
      <w:r w:rsidRPr="0061012B">
        <w:rPr>
          <w:rFonts w:ascii="Times New Roman" w:hAnsi="Times New Roman"/>
          <w:sz w:val="24"/>
          <w:szCs w:val="24"/>
        </w:rPr>
        <w:t xml:space="preserve"> про </w:t>
      </w:r>
      <w:proofErr w:type="spellStart"/>
      <w:r w:rsidRPr="0061012B">
        <w:rPr>
          <w:rFonts w:ascii="Times New Roman" w:hAnsi="Times New Roman"/>
          <w:sz w:val="24"/>
          <w:szCs w:val="24"/>
        </w:rPr>
        <w:t>виникнення</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форс-мажорних</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обставин</w:t>
      </w:r>
      <w:proofErr w:type="spellEnd"/>
      <w:r w:rsidRPr="0061012B">
        <w:rPr>
          <w:rFonts w:ascii="Times New Roman" w:hAnsi="Times New Roman"/>
          <w:sz w:val="24"/>
          <w:szCs w:val="24"/>
        </w:rPr>
        <w:t xml:space="preserve">. В </w:t>
      </w:r>
      <w:proofErr w:type="spellStart"/>
      <w:r w:rsidRPr="0061012B">
        <w:rPr>
          <w:rFonts w:ascii="Times New Roman" w:hAnsi="Times New Roman"/>
          <w:sz w:val="24"/>
          <w:szCs w:val="24"/>
        </w:rPr>
        <w:t>разі</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неповідомлення</w:t>
      </w:r>
      <w:proofErr w:type="spellEnd"/>
      <w:r w:rsidRPr="0061012B">
        <w:rPr>
          <w:rFonts w:ascii="Times New Roman" w:hAnsi="Times New Roman"/>
          <w:sz w:val="24"/>
          <w:szCs w:val="24"/>
        </w:rPr>
        <w:t xml:space="preserve"> про </w:t>
      </w:r>
      <w:proofErr w:type="spellStart"/>
      <w:r w:rsidRPr="0061012B">
        <w:rPr>
          <w:rFonts w:ascii="Times New Roman" w:hAnsi="Times New Roman"/>
          <w:sz w:val="24"/>
          <w:szCs w:val="24"/>
        </w:rPr>
        <w:t>виникнення</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форс-мажорних</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обставин</w:t>
      </w:r>
      <w:proofErr w:type="spellEnd"/>
      <w:r w:rsidRPr="0061012B">
        <w:rPr>
          <w:rFonts w:ascii="Times New Roman" w:hAnsi="Times New Roman"/>
          <w:sz w:val="24"/>
          <w:szCs w:val="24"/>
        </w:rPr>
        <w:t xml:space="preserve">, Сторона не </w:t>
      </w:r>
      <w:proofErr w:type="spellStart"/>
      <w:r w:rsidRPr="0061012B">
        <w:rPr>
          <w:rFonts w:ascii="Times New Roman" w:hAnsi="Times New Roman"/>
          <w:sz w:val="24"/>
          <w:szCs w:val="24"/>
        </w:rPr>
        <w:t>має</w:t>
      </w:r>
      <w:proofErr w:type="spellEnd"/>
      <w:r w:rsidRPr="0061012B">
        <w:rPr>
          <w:rFonts w:ascii="Times New Roman" w:hAnsi="Times New Roman"/>
          <w:sz w:val="24"/>
          <w:szCs w:val="24"/>
        </w:rPr>
        <w:t xml:space="preserve"> права </w:t>
      </w:r>
      <w:proofErr w:type="spellStart"/>
      <w:r w:rsidRPr="0061012B">
        <w:rPr>
          <w:rFonts w:ascii="Times New Roman" w:hAnsi="Times New Roman"/>
          <w:sz w:val="24"/>
          <w:szCs w:val="24"/>
        </w:rPr>
        <w:t>посилатися</w:t>
      </w:r>
      <w:proofErr w:type="spellEnd"/>
      <w:r w:rsidRPr="0061012B">
        <w:rPr>
          <w:rFonts w:ascii="Times New Roman" w:hAnsi="Times New Roman"/>
          <w:sz w:val="24"/>
          <w:szCs w:val="24"/>
        </w:rPr>
        <w:t xml:space="preserve"> на </w:t>
      </w:r>
      <w:proofErr w:type="spellStart"/>
      <w:r w:rsidRPr="0061012B">
        <w:rPr>
          <w:rFonts w:ascii="Times New Roman" w:hAnsi="Times New Roman"/>
          <w:sz w:val="24"/>
          <w:szCs w:val="24"/>
        </w:rPr>
        <w:t>зазначені</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обставини</w:t>
      </w:r>
      <w:proofErr w:type="spellEnd"/>
      <w:r w:rsidRPr="0061012B">
        <w:rPr>
          <w:rFonts w:ascii="Times New Roman" w:hAnsi="Times New Roman"/>
          <w:sz w:val="24"/>
          <w:szCs w:val="24"/>
        </w:rPr>
        <w:t xml:space="preserve"> як на </w:t>
      </w:r>
      <w:proofErr w:type="spellStart"/>
      <w:r w:rsidRPr="0061012B">
        <w:rPr>
          <w:rFonts w:ascii="Times New Roman" w:hAnsi="Times New Roman"/>
          <w:sz w:val="24"/>
          <w:szCs w:val="24"/>
        </w:rPr>
        <w:t>форс-мажорні</w:t>
      </w:r>
      <w:proofErr w:type="spellEnd"/>
      <w:r w:rsidRPr="0061012B">
        <w:rPr>
          <w:rFonts w:ascii="Times New Roman" w:hAnsi="Times New Roman"/>
          <w:sz w:val="24"/>
          <w:szCs w:val="24"/>
        </w:rPr>
        <w:t xml:space="preserve">, за </w:t>
      </w:r>
      <w:proofErr w:type="spellStart"/>
      <w:r w:rsidRPr="0061012B">
        <w:rPr>
          <w:rFonts w:ascii="Times New Roman" w:hAnsi="Times New Roman"/>
          <w:sz w:val="24"/>
          <w:szCs w:val="24"/>
        </w:rPr>
        <w:t>виключенням</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випадкі</w:t>
      </w:r>
      <w:proofErr w:type="gramStart"/>
      <w:r w:rsidRPr="0061012B">
        <w:rPr>
          <w:rFonts w:ascii="Times New Roman" w:hAnsi="Times New Roman"/>
          <w:sz w:val="24"/>
          <w:szCs w:val="24"/>
        </w:rPr>
        <w:t>в</w:t>
      </w:r>
      <w:proofErr w:type="spellEnd"/>
      <w:proofErr w:type="gramEnd"/>
      <w:r w:rsidRPr="0061012B">
        <w:rPr>
          <w:rFonts w:ascii="Times New Roman" w:hAnsi="Times New Roman"/>
          <w:sz w:val="24"/>
          <w:szCs w:val="24"/>
        </w:rPr>
        <w:t xml:space="preserve">, коли </w:t>
      </w:r>
      <w:proofErr w:type="gramStart"/>
      <w:r w:rsidRPr="0061012B">
        <w:rPr>
          <w:rFonts w:ascii="Times New Roman" w:hAnsi="Times New Roman"/>
          <w:sz w:val="24"/>
          <w:szCs w:val="24"/>
        </w:rPr>
        <w:t>сама</w:t>
      </w:r>
      <w:proofErr w:type="gramEnd"/>
      <w:r w:rsidRPr="0061012B">
        <w:rPr>
          <w:rFonts w:ascii="Times New Roman" w:hAnsi="Times New Roman"/>
          <w:sz w:val="24"/>
          <w:szCs w:val="24"/>
        </w:rPr>
        <w:t xml:space="preserve"> </w:t>
      </w:r>
      <w:proofErr w:type="spellStart"/>
      <w:r w:rsidRPr="0061012B">
        <w:rPr>
          <w:rFonts w:ascii="Times New Roman" w:hAnsi="Times New Roman"/>
          <w:sz w:val="24"/>
          <w:szCs w:val="24"/>
        </w:rPr>
        <w:t>дія</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форс-мажорних</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обставин</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перешкоджала</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належному</w:t>
      </w:r>
      <w:proofErr w:type="spellEnd"/>
      <w:r w:rsidRPr="0061012B">
        <w:rPr>
          <w:rFonts w:ascii="Times New Roman" w:hAnsi="Times New Roman"/>
          <w:sz w:val="24"/>
          <w:szCs w:val="24"/>
        </w:rPr>
        <w:t xml:space="preserve"> та </w:t>
      </w:r>
      <w:proofErr w:type="spellStart"/>
      <w:r w:rsidRPr="0061012B">
        <w:rPr>
          <w:rFonts w:ascii="Times New Roman" w:hAnsi="Times New Roman"/>
          <w:sz w:val="24"/>
          <w:szCs w:val="24"/>
        </w:rPr>
        <w:t>своєчасному</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поданню</w:t>
      </w:r>
      <w:proofErr w:type="spellEnd"/>
      <w:r w:rsidRPr="0061012B">
        <w:rPr>
          <w:rFonts w:ascii="Times New Roman" w:hAnsi="Times New Roman"/>
          <w:sz w:val="24"/>
          <w:szCs w:val="24"/>
        </w:rPr>
        <w:t xml:space="preserve"> такого </w:t>
      </w:r>
      <w:proofErr w:type="spellStart"/>
      <w:r w:rsidRPr="0061012B">
        <w:rPr>
          <w:rFonts w:ascii="Times New Roman" w:hAnsi="Times New Roman"/>
          <w:sz w:val="24"/>
          <w:szCs w:val="24"/>
        </w:rPr>
        <w:t>повідомлення</w:t>
      </w:r>
      <w:proofErr w:type="spellEnd"/>
      <w:r w:rsidRPr="0061012B">
        <w:rPr>
          <w:rFonts w:ascii="Times New Roman" w:hAnsi="Times New Roman"/>
          <w:sz w:val="24"/>
          <w:szCs w:val="24"/>
        </w:rPr>
        <w:t>.</w:t>
      </w:r>
    </w:p>
    <w:p w:rsidR="004E7AA9" w:rsidRPr="0061012B" w:rsidRDefault="004E7AA9" w:rsidP="004E7AA9">
      <w:pPr>
        <w:pStyle w:val="af"/>
        <w:jc w:val="both"/>
        <w:rPr>
          <w:rFonts w:ascii="Times New Roman" w:hAnsi="Times New Roman"/>
          <w:sz w:val="24"/>
          <w:szCs w:val="24"/>
        </w:rPr>
      </w:pPr>
      <w:r w:rsidRPr="0061012B">
        <w:rPr>
          <w:rFonts w:ascii="Times New Roman" w:hAnsi="Times New Roman"/>
          <w:b/>
          <w:sz w:val="24"/>
          <w:szCs w:val="24"/>
        </w:rPr>
        <w:t>7.4</w:t>
      </w:r>
      <w:r w:rsidRPr="0061012B">
        <w:rPr>
          <w:rFonts w:ascii="Times New Roman" w:hAnsi="Times New Roman"/>
          <w:sz w:val="24"/>
          <w:szCs w:val="24"/>
        </w:rPr>
        <w:t xml:space="preserve">.Дія </w:t>
      </w:r>
      <w:proofErr w:type="spellStart"/>
      <w:r w:rsidRPr="0061012B">
        <w:rPr>
          <w:rFonts w:ascii="Times New Roman" w:hAnsi="Times New Roman"/>
          <w:sz w:val="24"/>
          <w:szCs w:val="24"/>
        </w:rPr>
        <w:t>форс-мажорних</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обставин</w:t>
      </w:r>
      <w:proofErr w:type="spellEnd"/>
      <w:r w:rsidRPr="0061012B">
        <w:rPr>
          <w:rFonts w:ascii="Times New Roman" w:hAnsi="Times New Roman"/>
          <w:sz w:val="24"/>
          <w:szCs w:val="24"/>
        </w:rPr>
        <w:t xml:space="preserve"> автоматично </w:t>
      </w:r>
      <w:proofErr w:type="spellStart"/>
      <w:r w:rsidRPr="0061012B">
        <w:rPr>
          <w:rFonts w:ascii="Times New Roman" w:hAnsi="Times New Roman"/>
          <w:sz w:val="24"/>
          <w:szCs w:val="24"/>
        </w:rPr>
        <w:t>подовжує</w:t>
      </w:r>
      <w:proofErr w:type="spellEnd"/>
      <w:r w:rsidRPr="0061012B">
        <w:rPr>
          <w:rFonts w:ascii="Times New Roman" w:hAnsi="Times New Roman"/>
          <w:sz w:val="24"/>
          <w:szCs w:val="24"/>
        </w:rPr>
        <w:t xml:space="preserve"> строк </w:t>
      </w:r>
      <w:proofErr w:type="spellStart"/>
      <w:r w:rsidRPr="0061012B">
        <w:rPr>
          <w:rFonts w:ascii="Times New Roman" w:hAnsi="Times New Roman"/>
          <w:sz w:val="24"/>
          <w:szCs w:val="24"/>
        </w:rPr>
        <w:t>виконання</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зобов’язань</w:t>
      </w:r>
      <w:proofErr w:type="spellEnd"/>
      <w:r w:rsidRPr="0061012B">
        <w:rPr>
          <w:rFonts w:ascii="Times New Roman" w:hAnsi="Times New Roman"/>
          <w:sz w:val="24"/>
          <w:szCs w:val="24"/>
        </w:rPr>
        <w:t xml:space="preserve"> за Договором </w:t>
      </w:r>
      <w:proofErr w:type="gramStart"/>
      <w:r w:rsidRPr="0061012B">
        <w:rPr>
          <w:rFonts w:ascii="Times New Roman" w:hAnsi="Times New Roman"/>
          <w:sz w:val="24"/>
          <w:szCs w:val="24"/>
        </w:rPr>
        <w:t>на</w:t>
      </w:r>
      <w:proofErr w:type="gramEnd"/>
      <w:r w:rsidRPr="0061012B">
        <w:rPr>
          <w:rFonts w:ascii="Times New Roman" w:hAnsi="Times New Roman"/>
          <w:sz w:val="24"/>
          <w:szCs w:val="24"/>
        </w:rPr>
        <w:t xml:space="preserve"> строк </w:t>
      </w:r>
      <w:proofErr w:type="spellStart"/>
      <w:r w:rsidRPr="0061012B">
        <w:rPr>
          <w:rFonts w:ascii="Times New Roman" w:hAnsi="Times New Roman"/>
          <w:sz w:val="24"/>
          <w:szCs w:val="24"/>
        </w:rPr>
        <w:t>їх</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дії</w:t>
      </w:r>
      <w:proofErr w:type="spellEnd"/>
      <w:r w:rsidRPr="0061012B">
        <w:rPr>
          <w:rFonts w:ascii="Times New Roman" w:hAnsi="Times New Roman"/>
          <w:sz w:val="24"/>
          <w:szCs w:val="24"/>
        </w:rPr>
        <w:t xml:space="preserve">, за </w:t>
      </w:r>
      <w:proofErr w:type="spellStart"/>
      <w:r w:rsidRPr="0061012B">
        <w:rPr>
          <w:rFonts w:ascii="Times New Roman" w:hAnsi="Times New Roman"/>
          <w:sz w:val="24"/>
          <w:szCs w:val="24"/>
        </w:rPr>
        <w:t>умови</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належного</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повідомлення</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іншої</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Сторони</w:t>
      </w:r>
      <w:proofErr w:type="spellEnd"/>
      <w:r w:rsidRPr="0061012B">
        <w:rPr>
          <w:rFonts w:ascii="Times New Roman" w:hAnsi="Times New Roman"/>
          <w:sz w:val="24"/>
          <w:szCs w:val="24"/>
        </w:rPr>
        <w:t xml:space="preserve"> про </w:t>
      </w:r>
      <w:proofErr w:type="spellStart"/>
      <w:r w:rsidRPr="0061012B">
        <w:rPr>
          <w:rFonts w:ascii="Times New Roman" w:hAnsi="Times New Roman"/>
          <w:sz w:val="24"/>
          <w:szCs w:val="24"/>
        </w:rPr>
        <w:t>їх</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виникнення</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Достатнім</w:t>
      </w:r>
      <w:proofErr w:type="spellEnd"/>
      <w:r w:rsidRPr="0061012B">
        <w:rPr>
          <w:rFonts w:ascii="Times New Roman" w:hAnsi="Times New Roman"/>
          <w:sz w:val="24"/>
          <w:szCs w:val="24"/>
        </w:rPr>
        <w:t xml:space="preserve"> </w:t>
      </w:r>
      <w:proofErr w:type="spellStart"/>
      <w:proofErr w:type="gramStart"/>
      <w:r w:rsidRPr="0061012B">
        <w:rPr>
          <w:rFonts w:ascii="Times New Roman" w:hAnsi="Times New Roman"/>
          <w:sz w:val="24"/>
          <w:szCs w:val="24"/>
        </w:rPr>
        <w:t>п</w:t>
      </w:r>
      <w:proofErr w:type="gramEnd"/>
      <w:r w:rsidRPr="0061012B">
        <w:rPr>
          <w:rFonts w:ascii="Times New Roman" w:hAnsi="Times New Roman"/>
          <w:sz w:val="24"/>
          <w:szCs w:val="24"/>
        </w:rPr>
        <w:t>ідтвердженням</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наявності</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і</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тривалості</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дії</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форс-мажорних</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обставин</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є</w:t>
      </w:r>
      <w:proofErr w:type="spellEnd"/>
      <w:r w:rsidRPr="0061012B">
        <w:rPr>
          <w:rFonts w:ascii="Times New Roman" w:hAnsi="Times New Roman"/>
          <w:sz w:val="24"/>
          <w:szCs w:val="24"/>
        </w:rPr>
        <w:t xml:space="preserve"> документ, </w:t>
      </w:r>
      <w:proofErr w:type="spellStart"/>
      <w:r w:rsidRPr="0061012B">
        <w:rPr>
          <w:rFonts w:ascii="Times New Roman" w:hAnsi="Times New Roman"/>
          <w:sz w:val="24"/>
          <w:szCs w:val="24"/>
        </w:rPr>
        <w:t>виданий</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уповноваженим</w:t>
      </w:r>
      <w:proofErr w:type="spellEnd"/>
      <w:r w:rsidRPr="0061012B">
        <w:rPr>
          <w:rFonts w:ascii="Times New Roman" w:hAnsi="Times New Roman"/>
          <w:sz w:val="24"/>
          <w:szCs w:val="24"/>
        </w:rPr>
        <w:t xml:space="preserve"> на те органом.</w:t>
      </w:r>
    </w:p>
    <w:p w:rsidR="004E7AA9" w:rsidRPr="0061012B" w:rsidRDefault="004E7AA9" w:rsidP="004E7AA9">
      <w:pPr>
        <w:pStyle w:val="af"/>
        <w:jc w:val="both"/>
        <w:rPr>
          <w:rFonts w:ascii="Times New Roman" w:hAnsi="Times New Roman"/>
          <w:sz w:val="24"/>
          <w:szCs w:val="24"/>
          <w:lang w:val="uk-UA"/>
        </w:rPr>
      </w:pPr>
      <w:r w:rsidRPr="0061012B">
        <w:rPr>
          <w:rFonts w:ascii="Times New Roman" w:hAnsi="Times New Roman"/>
          <w:b/>
          <w:sz w:val="24"/>
          <w:szCs w:val="24"/>
        </w:rPr>
        <w:lastRenderedPageBreak/>
        <w:t>7.5</w:t>
      </w:r>
      <w:r w:rsidRPr="0061012B">
        <w:rPr>
          <w:rFonts w:ascii="Times New Roman" w:hAnsi="Times New Roman"/>
          <w:sz w:val="24"/>
          <w:szCs w:val="24"/>
        </w:rPr>
        <w:t xml:space="preserve">.У </w:t>
      </w:r>
      <w:proofErr w:type="spellStart"/>
      <w:r w:rsidRPr="0061012B">
        <w:rPr>
          <w:rFonts w:ascii="Times New Roman" w:hAnsi="Times New Roman"/>
          <w:sz w:val="24"/>
          <w:szCs w:val="24"/>
        </w:rPr>
        <w:t>випадку</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якщо</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форс-мажорні</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обставини</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продовжують</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діяти</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впродовж</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більше</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ніж</w:t>
      </w:r>
      <w:proofErr w:type="spellEnd"/>
      <w:r w:rsidRPr="0061012B">
        <w:rPr>
          <w:rFonts w:ascii="Times New Roman" w:hAnsi="Times New Roman"/>
          <w:sz w:val="24"/>
          <w:szCs w:val="24"/>
        </w:rPr>
        <w:t xml:space="preserve"> 20 (</w:t>
      </w:r>
      <w:proofErr w:type="spellStart"/>
      <w:r w:rsidRPr="0061012B">
        <w:rPr>
          <w:rFonts w:ascii="Times New Roman" w:hAnsi="Times New Roman"/>
          <w:sz w:val="24"/>
          <w:szCs w:val="24"/>
        </w:rPr>
        <w:t>двадцять</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календарних</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днів</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кожна</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зі</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Сторін</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має</w:t>
      </w:r>
      <w:proofErr w:type="spellEnd"/>
      <w:r w:rsidRPr="0061012B">
        <w:rPr>
          <w:rFonts w:ascii="Times New Roman" w:hAnsi="Times New Roman"/>
          <w:sz w:val="24"/>
          <w:szCs w:val="24"/>
        </w:rPr>
        <w:t xml:space="preserve"> право </w:t>
      </w:r>
      <w:proofErr w:type="spellStart"/>
      <w:r w:rsidRPr="0061012B">
        <w:rPr>
          <w:rFonts w:ascii="Times New Roman" w:hAnsi="Times New Roman"/>
          <w:sz w:val="24"/>
          <w:szCs w:val="24"/>
        </w:rPr>
        <w:t>відмовитися</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від</w:t>
      </w:r>
      <w:proofErr w:type="spellEnd"/>
      <w:r w:rsidRPr="0061012B">
        <w:rPr>
          <w:rFonts w:ascii="Times New Roman" w:hAnsi="Times New Roman"/>
          <w:sz w:val="24"/>
          <w:szCs w:val="24"/>
        </w:rPr>
        <w:t xml:space="preserve"> Договору </w:t>
      </w:r>
      <w:proofErr w:type="spellStart"/>
      <w:r w:rsidRPr="0061012B">
        <w:rPr>
          <w:rFonts w:ascii="Times New Roman" w:hAnsi="Times New Roman"/>
          <w:sz w:val="24"/>
          <w:szCs w:val="24"/>
        </w:rPr>
        <w:t>повністю</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або</w:t>
      </w:r>
      <w:proofErr w:type="spellEnd"/>
      <w:r w:rsidRPr="0061012B">
        <w:rPr>
          <w:rFonts w:ascii="Times New Roman" w:hAnsi="Times New Roman"/>
          <w:sz w:val="24"/>
          <w:szCs w:val="24"/>
        </w:rPr>
        <w:t xml:space="preserve"> в </w:t>
      </w:r>
      <w:proofErr w:type="spellStart"/>
      <w:r w:rsidRPr="0061012B">
        <w:rPr>
          <w:rFonts w:ascii="Times New Roman" w:hAnsi="Times New Roman"/>
          <w:sz w:val="24"/>
          <w:szCs w:val="24"/>
        </w:rPr>
        <w:t>частині</w:t>
      </w:r>
      <w:proofErr w:type="spellEnd"/>
      <w:r w:rsidRPr="0061012B">
        <w:rPr>
          <w:rFonts w:ascii="Times New Roman" w:hAnsi="Times New Roman"/>
          <w:sz w:val="24"/>
          <w:szCs w:val="24"/>
        </w:rPr>
        <w:t xml:space="preserve">, </w:t>
      </w:r>
      <w:proofErr w:type="gramStart"/>
      <w:r w:rsidRPr="0061012B">
        <w:rPr>
          <w:rFonts w:ascii="Times New Roman" w:hAnsi="Times New Roman"/>
          <w:sz w:val="24"/>
          <w:szCs w:val="24"/>
        </w:rPr>
        <w:t>в</w:t>
      </w:r>
      <w:proofErr w:type="gramEnd"/>
      <w:r w:rsidRPr="0061012B">
        <w:rPr>
          <w:rFonts w:ascii="Times New Roman" w:hAnsi="Times New Roman"/>
          <w:sz w:val="24"/>
          <w:szCs w:val="24"/>
        </w:rPr>
        <w:t xml:space="preserve"> </w:t>
      </w:r>
      <w:proofErr w:type="spellStart"/>
      <w:r w:rsidRPr="0061012B">
        <w:rPr>
          <w:rFonts w:ascii="Times New Roman" w:hAnsi="Times New Roman"/>
          <w:sz w:val="24"/>
          <w:szCs w:val="24"/>
        </w:rPr>
        <w:t>якій</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він</w:t>
      </w:r>
      <w:proofErr w:type="spellEnd"/>
      <w:r w:rsidRPr="0061012B">
        <w:rPr>
          <w:rFonts w:ascii="Times New Roman" w:hAnsi="Times New Roman"/>
          <w:sz w:val="24"/>
          <w:szCs w:val="24"/>
        </w:rPr>
        <w:t xml:space="preserve"> не </w:t>
      </w:r>
      <w:proofErr w:type="spellStart"/>
      <w:r w:rsidRPr="0061012B">
        <w:rPr>
          <w:rFonts w:ascii="Times New Roman" w:hAnsi="Times New Roman"/>
          <w:sz w:val="24"/>
          <w:szCs w:val="24"/>
        </w:rPr>
        <w:t>може</w:t>
      </w:r>
      <w:proofErr w:type="spellEnd"/>
      <w:r w:rsidRPr="0061012B">
        <w:rPr>
          <w:rFonts w:ascii="Times New Roman" w:hAnsi="Times New Roman"/>
          <w:sz w:val="24"/>
          <w:szCs w:val="24"/>
        </w:rPr>
        <w:t xml:space="preserve"> бути </w:t>
      </w:r>
      <w:proofErr w:type="spellStart"/>
      <w:r w:rsidRPr="0061012B">
        <w:rPr>
          <w:rFonts w:ascii="Times New Roman" w:hAnsi="Times New Roman"/>
          <w:sz w:val="24"/>
          <w:szCs w:val="24"/>
        </w:rPr>
        <w:t>виконаний</w:t>
      </w:r>
      <w:proofErr w:type="spellEnd"/>
      <w:r w:rsidRPr="0061012B">
        <w:rPr>
          <w:rFonts w:ascii="Times New Roman" w:hAnsi="Times New Roman"/>
          <w:sz w:val="24"/>
          <w:szCs w:val="24"/>
        </w:rPr>
        <w:t xml:space="preserve"> через </w:t>
      </w:r>
      <w:proofErr w:type="spellStart"/>
      <w:r w:rsidRPr="0061012B">
        <w:rPr>
          <w:rFonts w:ascii="Times New Roman" w:hAnsi="Times New Roman"/>
          <w:sz w:val="24"/>
          <w:szCs w:val="24"/>
        </w:rPr>
        <w:t>дію</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форс-мажорних</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обставин</w:t>
      </w:r>
      <w:proofErr w:type="spellEnd"/>
      <w:r w:rsidRPr="0061012B">
        <w:rPr>
          <w:rFonts w:ascii="Times New Roman" w:hAnsi="Times New Roman"/>
          <w:sz w:val="24"/>
          <w:szCs w:val="24"/>
        </w:rPr>
        <w:t xml:space="preserve">. При </w:t>
      </w:r>
      <w:proofErr w:type="spellStart"/>
      <w:r w:rsidRPr="0061012B">
        <w:rPr>
          <w:rFonts w:ascii="Times New Roman" w:hAnsi="Times New Roman"/>
          <w:sz w:val="24"/>
          <w:szCs w:val="24"/>
        </w:rPr>
        <w:t>цьому</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кожна</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з</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Сторін</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зобов’язана</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повернути</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іншій</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Стороні</w:t>
      </w:r>
      <w:proofErr w:type="spellEnd"/>
      <w:r w:rsidRPr="0061012B">
        <w:rPr>
          <w:rFonts w:ascii="Times New Roman" w:hAnsi="Times New Roman"/>
          <w:sz w:val="24"/>
          <w:szCs w:val="24"/>
        </w:rPr>
        <w:t xml:space="preserve"> все </w:t>
      </w:r>
      <w:proofErr w:type="spellStart"/>
      <w:r w:rsidRPr="0061012B">
        <w:rPr>
          <w:rFonts w:ascii="Times New Roman" w:hAnsi="Times New Roman"/>
          <w:sz w:val="24"/>
          <w:szCs w:val="24"/>
        </w:rPr>
        <w:t>отримане</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згідно</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анульованої</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частини</w:t>
      </w:r>
      <w:proofErr w:type="spellEnd"/>
      <w:r w:rsidRPr="0061012B">
        <w:rPr>
          <w:rFonts w:ascii="Times New Roman" w:hAnsi="Times New Roman"/>
          <w:sz w:val="24"/>
          <w:szCs w:val="24"/>
        </w:rPr>
        <w:t xml:space="preserve"> Договору </w:t>
      </w:r>
      <w:proofErr w:type="spellStart"/>
      <w:r w:rsidRPr="0061012B">
        <w:rPr>
          <w:rFonts w:ascii="Times New Roman" w:hAnsi="Times New Roman"/>
          <w:sz w:val="24"/>
          <w:szCs w:val="24"/>
        </w:rPr>
        <w:t>і</w:t>
      </w:r>
      <w:proofErr w:type="spellEnd"/>
      <w:r w:rsidRPr="0061012B">
        <w:rPr>
          <w:rFonts w:ascii="Times New Roman" w:hAnsi="Times New Roman"/>
          <w:sz w:val="24"/>
          <w:szCs w:val="24"/>
        </w:rPr>
        <w:t xml:space="preserve"> не </w:t>
      </w:r>
      <w:proofErr w:type="spellStart"/>
      <w:r w:rsidRPr="0061012B">
        <w:rPr>
          <w:rFonts w:ascii="Times New Roman" w:hAnsi="Times New Roman"/>
          <w:sz w:val="24"/>
          <w:szCs w:val="24"/>
        </w:rPr>
        <w:t>має</w:t>
      </w:r>
      <w:proofErr w:type="spellEnd"/>
      <w:r w:rsidRPr="0061012B">
        <w:rPr>
          <w:rFonts w:ascii="Times New Roman" w:hAnsi="Times New Roman"/>
          <w:sz w:val="24"/>
          <w:szCs w:val="24"/>
        </w:rPr>
        <w:t xml:space="preserve"> права </w:t>
      </w:r>
      <w:proofErr w:type="spellStart"/>
      <w:r w:rsidRPr="0061012B">
        <w:rPr>
          <w:rFonts w:ascii="Times New Roman" w:hAnsi="Times New Roman"/>
          <w:sz w:val="24"/>
          <w:szCs w:val="24"/>
        </w:rPr>
        <w:t>вимагати</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від</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іншої</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Сторони</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відшкодування</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можливих</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збитків</w:t>
      </w:r>
      <w:proofErr w:type="spellEnd"/>
      <w:r w:rsidRPr="0061012B">
        <w:rPr>
          <w:rFonts w:ascii="Times New Roman" w:hAnsi="Times New Roman"/>
          <w:sz w:val="24"/>
          <w:szCs w:val="24"/>
        </w:rPr>
        <w:t xml:space="preserve"> </w:t>
      </w:r>
      <w:proofErr w:type="gramStart"/>
      <w:r w:rsidRPr="0061012B">
        <w:rPr>
          <w:rFonts w:ascii="Times New Roman" w:hAnsi="Times New Roman"/>
          <w:sz w:val="24"/>
          <w:szCs w:val="24"/>
        </w:rPr>
        <w:t>в</w:t>
      </w:r>
      <w:proofErr w:type="gramEnd"/>
      <w:r w:rsidRPr="0061012B">
        <w:rPr>
          <w:rFonts w:ascii="Times New Roman" w:hAnsi="Times New Roman"/>
          <w:sz w:val="24"/>
          <w:szCs w:val="24"/>
        </w:rPr>
        <w:t xml:space="preserve"> </w:t>
      </w:r>
      <w:proofErr w:type="spellStart"/>
      <w:r w:rsidRPr="0061012B">
        <w:rPr>
          <w:rFonts w:ascii="Times New Roman" w:hAnsi="Times New Roman"/>
          <w:sz w:val="24"/>
          <w:szCs w:val="24"/>
        </w:rPr>
        <w:t>зв’язку</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з</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анулюванням</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повним</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чи</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частковим</w:t>
      </w:r>
      <w:proofErr w:type="spellEnd"/>
      <w:r w:rsidRPr="0061012B">
        <w:rPr>
          <w:rFonts w:ascii="Times New Roman" w:hAnsi="Times New Roman"/>
          <w:sz w:val="24"/>
          <w:szCs w:val="24"/>
        </w:rPr>
        <w:t xml:space="preserve">) Договору. </w:t>
      </w:r>
    </w:p>
    <w:p w:rsidR="004E7AA9" w:rsidRPr="0061012B" w:rsidRDefault="004E7AA9" w:rsidP="004E7AA9">
      <w:pPr>
        <w:pStyle w:val="af"/>
        <w:jc w:val="center"/>
        <w:rPr>
          <w:rFonts w:ascii="Times New Roman" w:hAnsi="Times New Roman"/>
          <w:b/>
          <w:sz w:val="24"/>
          <w:szCs w:val="24"/>
        </w:rPr>
      </w:pPr>
      <w:r w:rsidRPr="0061012B">
        <w:rPr>
          <w:rFonts w:ascii="Times New Roman" w:hAnsi="Times New Roman"/>
          <w:b/>
          <w:sz w:val="24"/>
          <w:szCs w:val="24"/>
        </w:rPr>
        <w:t>8. ПОРЯДОК  ВРЕГУЛЮВАННЯ  СПОРІ</w:t>
      </w:r>
      <w:proofErr w:type="gramStart"/>
      <w:r w:rsidRPr="0061012B">
        <w:rPr>
          <w:rFonts w:ascii="Times New Roman" w:hAnsi="Times New Roman"/>
          <w:b/>
          <w:sz w:val="24"/>
          <w:szCs w:val="24"/>
        </w:rPr>
        <w:t>В</w:t>
      </w:r>
      <w:proofErr w:type="gramEnd"/>
    </w:p>
    <w:p w:rsidR="004E7AA9" w:rsidRPr="0061012B" w:rsidRDefault="004E7AA9" w:rsidP="004E7AA9">
      <w:pPr>
        <w:pStyle w:val="af"/>
        <w:jc w:val="both"/>
        <w:rPr>
          <w:rFonts w:ascii="Times New Roman" w:hAnsi="Times New Roman"/>
          <w:sz w:val="24"/>
          <w:szCs w:val="24"/>
        </w:rPr>
      </w:pPr>
      <w:r w:rsidRPr="0061012B">
        <w:rPr>
          <w:rFonts w:ascii="Times New Roman" w:hAnsi="Times New Roman"/>
          <w:b/>
          <w:sz w:val="24"/>
          <w:szCs w:val="24"/>
        </w:rPr>
        <w:t>8.1</w:t>
      </w:r>
      <w:r w:rsidRPr="0061012B">
        <w:rPr>
          <w:rFonts w:ascii="Times New Roman" w:hAnsi="Times New Roman"/>
          <w:sz w:val="24"/>
          <w:szCs w:val="24"/>
        </w:rPr>
        <w:t xml:space="preserve">. </w:t>
      </w:r>
      <w:proofErr w:type="spellStart"/>
      <w:r w:rsidRPr="0061012B">
        <w:rPr>
          <w:rFonts w:ascii="Times New Roman" w:hAnsi="Times New Roman"/>
          <w:sz w:val="24"/>
          <w:szCs w:val="24"/>
        </w:rPr>
        <w:t>Усі</w:t>
      </w:r>
      <w:proofErr w:type="spellEnd"/>
      <w:r w:rsidRPr="0061012B">
        <w:rPr>
          <w:rFonts w:ascii="Times New Roman" w:hAnsi="Times New Roman"/>
          <w:sz w:val="24"/>
          <w:szCs w:val="24"/>
        </w:rPr>
        <w:t xml:space="preserve"> спори, </w:t>
      </w:r>
      <w:proofErr w:type="spellStart"/>
      <w:r w:rsidRPr="0061012B">
        <w:rPr>
          <w:rFonts w:ascii="Times New Roman" w:hAnsi="Times New Roman"/>
          <w:sz w:val="24"/>
          <w:szCs w:val="24"/>
        </w:rPr>
        <w:t>що</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виникають</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з</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цього</w:t>
      </w:r>
      <w:proofErr w:type="spellEnd"/>
      <w:r w:rsidRPr="0061012B">
        <w:rPr>
          <w:rFonts w:ascii="Times New Roman" w:hAnsi="Times New Roman"/>
          <w:sz w:val="24"/>
          <w:szCs w:val="24"/>
        </w:rPr>
        <w:t xml:space="preserve"> Договору </w:t>
      </w:r>
      <w:proofErr w:type="spellStart"/>
      <w:r w:rsidRPr="0061012B">
        <w:rPr>
          <w:rFonts w:ascii="Times New Roman" w:hAnsi="Times New Roman"/>
          <w:sz w:val="24"/>
          <w:szCs w:val="24"/>
        </w:rPr>
        <w:t>або</w:t>
      </w:r>
      <w:proofErr w:type="spellEnd"/>
      <w:r w:rsidRPr="0061012B">
        <w:rPr>
          <w:rFonts w:ascii="Times New Roman" w:hAnsi="Times New Roman"/>
          <w:sz w:val="24"/>
          <w:szCs w:val="24"/>
        </w:rPr>
        <w:t xml:space="preserve"> </w:t>
      </w:r>
      <w:proofErr w:type="spellStart"/>
      <w:proofErr w:type="gramStart"/>
      <w:r w:rsidRPr="0061012B">
        <w:rPr>
          <w:rFonts w:ascii="Times New Roman" w:hAnsi="Times New Roman"/>
          <w:sz w:val="24"/>
          <w:szCs w:val="24"/>
        </w:rPr>
        <w:t>пов'язан</w:t>
      </w:r>
      <w:proofErr w:type="gramEnd"/>
      <w:r w:rsidRPr="0061012B">
        <w:rPr>
          <w:rFonts w:ascii="Times New Roman" w:hAnsi="Times New Roman"/>
          <w:sz w:val="24"/>
          <w:szCs w:val="24"/>
        </w:rPr>
        <w:t>і</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із</w:t>
      </w:r>
      <w:proofErr w:type="spellEnd"/>
      <w:r w:rsidRPr="0061012B">
        <w:rPr>
          <w:rFonts w:ascii="Times New Roman" w:hAnsi="Times New Roman"/>
          <w:sz w:val="24"/>
          <w:szCs w:val="24"/>
        </w:rPr>
        <w:t xml:space="preserve"> ним, </w:t>
      </w:r>
      <w:proofErr w:type="spellStart"/>
      <w:r w:rsidRPr="0061012B">
        <w:rPr>
          <w:rFonts w:ascii="Times New Roman" w:hAnsi="Times New Roman"/>
          <w:sz w:val="24"/>
          <w:szCs w:val="24"/>
        </w:rPr>
        <w:t>вирішуються</w:t>
      </w:r>
      <w:proofErr w:type="spellEnd"/>
      <w:r w:rsidRPr="0061012B">
        <w:rPr>
          <w:rFonts w:ascii="Times New Roman" w:hAnsi="Times New Roman"/>
          <w:sz w:val="24"/>
          <w:szCs w:val="24"/>
        </w:rPr>
        <w:t xml:space="preserve"> шляхом </w:t>
      </w:r>
      <w:proofErr w:type="spellStart"/>
      <w:r w:rsidRPr="0061012B">
        <w:rPr>
          <w:rFonts w:ascii="Times New Roman" w:hAnsi="Times New Roman"/>
          <w:sz w:val="24"/>
          <w:szCs w:val="24"/>
        </w:rPr>
        <w:t>переговорів</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між</w:t>
      </w:r>
      <w:proofErr w:type="spellEnd"/>
      <w:r w:rsidRPr="0061012B">
        <w:rPr>
          <w:rFonts w:ascii="Times New Roman" w:hAnsi="Times New Roman"/>
          <w:sz w:val="24"/>
          <w:szCs w:val="24"/>
        </w:rPr>
        <w:t xml:space="preserve"> Сторонами.</w:t>
      </w:r>
    </w:p>
    <w:p w:rsidR="004E7AA9" w:rsidRPr="0061012B" w:rsidRDefault="004E7AA9" w:rsidP="004E7AA9">
      <w:pPr>
        <w:pStyle w:val="af"/>
        <w:jc w:val="both"/>
        <w:rPr>
          <w:rFonts w:ascii="Times New Roman" w:hAnsi="Times New Roman"/>
          <w:sz w:val="24"/>
          <w:szCs w:val="24"/>
        </w:rPr>
      </w:pPr>
      <w:r w:rsidRPr="0061012B">
        <w:rPr>
          <w:rFonts w:ascii="Times New Roman" w:hAnsi="Times New Roman"/>
          <w:b/>
          <w:sz w:val="24"/>
          <w:szCs w:val="24"/>
        </w:rPr>
        <w:t>8.2.</w:t>
      </w:r>
      <w:r w:rsidRPr="0061012B">
        <w:rPr>
          <w:rFonts w:ascii="Times New Roman" w:hAnsi="Times New Roman"/>
          <w:sz w:val="24"/>
          <w:szCs w:val="24"/>
        </w:rPr>
        <w:t xml:space="preserve"> </w:t>
      </w:r>
      <w:proofErr w:type="spellStart"/>
      <w:r w:rsidRPr="0061012B">
        <w:rPr>
          <w:rFonts w:ascii="Times New Roman" w:hAnsi="Times New Roman"/>
          <w:sz w:val="24"/>
          <w:szCs w:val="24"/>
        </w:rPr>
        <w:t>Якщо</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відповідний</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спі</w:t>
      </w:r>
      <w:proofErr w:type="gramStart"/>
      <w:r w:rsidRPr="0061012B">
        <w:rPr>
          <w:rFonts w:ascii="Times New Roman" w:hAnsi="Times New Roman"/>
          <w:sz w:val="24"/>
          <w:szCs w:val="24"/>
        </w:rPr>
        <w:t>р</w:t>
      </w:r>
      <w:proofErr w:type="spellEnd"/>
      <w:proofErr w:type="gramEnd"/>
      <w:r w:rsidRPr="0061012B">
        <w:rPr>
          <w:rFonts w:ascii="Times New Roman" w:hAnsi="Times New Roman"/>
          <w:sz w:val="24"/>
          <w:szCs w:val="24"/>
        </w:rPr>
        <w:t xml:space="preserve"> не </w:t>
      </w:r>
      <w:proofErr w:type="spellStart"/>
      <w:r w:rsidRPr="0061012B">
        <w:rPr>
          <w:rFonts w:ascii="Times New Roman" w:hAnsi="Times New Roman"/>
          <w:sz w:val="24"/>
          <w:szCs w:val="24"/>
        </w:rPr>
        <w:t>можливо</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вирішити</w:t>
      </w:r>
      <w:proofErr w:type="spellEnd"/>
      <w:r w:rsidRPr="0061012B">
        <w:rPr>
          <w:rFonts w:ascii="Times New Roman" w:hAnsi="Times New Roman"/>
          <w:sz w:val="24"/>
          <w:szCs w:val="24"/>
        </w:rPr>
        <w:t xml:space="preserve"> шляхом </w:t>
      </w:r>
      <w:proofErr w:type="spellStart"/>
      <w:r w:rsidRPr="0061012B">
        <w:rPr>
          <w:rFonts w:ascii="Times New Roman" w:hAnsi="Times New Roman"/>
          <w:sz w:val="24"/>
          <w:szCs w:val="24"/>
        </w:rPr>
        <w:t>переговорів</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він</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вирішується</w:t>
      </w:r>
      <w:proofErr w:type="spellEnd"/>
      <w:r w:rsidRPr="0061012B">
        <w:rPr>
          <w:rFonts w:ascii="Times New Roman" w:hAnsi="Times New Roman"/>
          <w:sz w:val="24"/>
          <w:szCs w:val="24"/>
        </w:rPr>
        <w:t xml:space="preserve"> в судовому порядку за </w:t>
      </w:r>
      <w:proofErr w:type="spellStart"/>
      <w:r w:rsidRPr="0061012B">
        <w:rPr>
          <w:rFonts w:ascii="Times New Roman" w:hAnsi="Times New Roman"/>
          <w:sz w:val="24"/>
          <w:szCs w:val="24"/>
        </w:rPr>
        <w:t>встановленою</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підвідомчістю</w:t>
      </w:r>
      <w:proofErr w:type="spellEnd"/>
      <w:r w:rsidRPr="0061012B">
        <w:rPr>
          <w:rFonts w:ascii="Times New Roman" w:hAnsi="Times New Roman"/>
          <w:sz w:val="24"/>
          <w:szCs w:val="24"/>
        </w:rPr>
        <w:t xml:space="preserve"> та </w:t>
      </w:r>
      <w:proofErr w:type="spellStart"/>
      <w:r w:rsidRPr="0061012B">
        <w:rPr>
          <w:rFonts w:ascii="Times New Roman" w:hAnsi="Times New Roman"/>
          <w:sz w:val="24"/>
          <w:szCs w:val="24"/>
        </w:rPr>
        <w:t>підсудністю</w:t>
      </w:r>
      <w:proofErr w:type="spellEnd"/>
      <w:r w:rsidRPr="0061012B">
        <w:rPr>
          <w:rFonts w:ascii="Times New Roman" w:hAnsi="Times New Roman"/>
          <w:sz w:val="24"/>
          <w:szCs w:val="24"/>
        </w:rPr>
        <w:t xml:space="preserve"> такого спору </w:t>
      </w:r>
      <w:proofErr w:type="spellStart"/>
      <w:r w:rsidRPr="0061012B">
        <w:rPr>
          <w:rFonts w:ascii="Times New Roman" w:hAnsi="Times New Roman"/>
          <w:sz w:val="24"/>
          <w:szCs w:val="24"/>
        </w:rPr>
        <w:t>відповідно</w:t>
      </w:r>
      <w:proofErr w:type="spellEnd"/>
      <w:r w:rsidRPr="0061012B">
        <w:rPr>
          <w:rFonts w:ascii="Times New Roman" w:hAnsi="Times New Roman"/>
          <w:sz w:val="24"/>
          <w:szCs w:val="24"/>
        </w:rPr>
        <w:t xml:space="preserve"> до чинного </w:t>
      </w:r>
      <w:proofErr w:type="spellStart"/>
      <w:r w:rsidRPr="0061012B">
        <w:rPr>
          <w:rFonts w:ascii="Times New Roman" w:hAnsi="Times New Roman"/>
          <w:sz w:val="24"/>
          <w:szCs w:val="24"/>
        </w:rPr>
        <w:t>законодавства</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України</w:t>
      </w:r>
      <w:proofErr w:type="spellEnd"/>
      <w:r w:rsidRPr="0061012B">
        <w:rPr>
          <w:rFonts w:ascii="Times New Roman" w:hAnsi="Times New Roman"/>
          <w:sz w:val="24"/>
          <w:szCs w:val="24"/>
        </w:rPr>
        <w:t>.</w:t>
      </w:r>
    </w:p>
    <w:p w:rsidR="004E7AA9" w:rsidRPr="0061012B" w:rsidRDefault="004E7AA9" w:rsidP="004E7AA9">
      <w:pPr>
        <w:pStyle w:val="af"/>
        <w:jc w:val="both"/>
        <w:rPr>
          <w:rFonts w:ascii="Times New Roman" w:hAnsi="Times New Roman"/>
          <w:sz w:val="24"/>
          <w:szCs w:val="24"/>
          <w:lang w:val="uk-UA"/>
        </w:rPr>
      </w:pPr>
      <w:r w:rsidRPr="0061012B">
        <w:rPr>
          <w:rFonts w:ascii="Times New Roman" w:hAnsi="Times New Roman"/>
          <w:b/>
          <w:sz w:val="24"/>
          <w:szCs w:val="24"/>
        </w:rPr>
        <w:t>8.3.</w:t>
      </w:r>
      <w:r w:rsidRPr="0061012B">
        <w:rPr>
          <w:rFonts w:ascii="Times New Roman" w:hAnsi="Times New Roman"/>
          <w:sz w:val="24"/>
          <w:szCs w:val="24"/>
        </w:rPr>
        <w:t xml:space="preserve"> При </w:t>
      </w:r>
      <w:proofErr w:type="spellStart"/>
      <w:r w:rsidRPr="0061012B">
        <w:rPr>
          <w:rFonts w:ascii="Times New Roman" w:hAnsi="Times New Roman"/>
          <w:sz w:val="24"/>
          <w:szCs w:val="24"/>
        </w:rPr>
        <w:t>цьому</w:t>
      </w:r>
      <w:proofErr w:type="spellEnd"/>
      <w:r w:rsidRPr="0061012B">
        <w:rPr>
          <w:rFonts w:ascii="Times New Roman" w:hAnsi="Times New Roman"/>
          <w:sz w:val="24"/>
          <w:szCs w:val="24"/>
        </w:rPr>
        <w:t xml:space="preserve">, передача </w:t>
      </w:r>
      <w:proofErr w:type="spellStart"/>
      <w:r w:rsidRPr="0061012B">
        <w:rPr>
          <w:rFonts w:ascii="Times New Roman" w:hAnsi="Times New Roman"/>
          <w:sz w:val="24"/>
          <w:szCs w:val="24"/>
        </w:rPr>
        <w:t>справи</w:t>
      </w:r>
      <w:proofErr w:type="spellEnd"/>
      <w:r w:rsidRPr="0061012B">
        <w:rPr>
          <w:rFonts w:ascii="Times New Roman" w:hAnsi="Times New Roman"/>
          <w:sz w:val="24"/>
          <w:szCs w:val="24"/>
        </w:rPr>
        <w:t xml:space="preserve"> </w:t>
      </w:r>
      <w:proofErr w:type="gramStart"/>
      <w:r w:rsidRPr="0061012B">
        <w:rPr>
          <w:rFonts w:ascii="Times New Roman" w:hAnsi="Times New Roman"/>
          <w:sz w:val="24"/>
          <w:szCs w:val="24"/>
        </w:rPr>
        <w:t>до</w:t>
      </w:r>
      <w:proofErr w:type="gramEnd"/>
      <w:r w:rsidRPr="0061012B">
        <w:rPr>
          <w:rFonts w:ascii="Times New Roman" w:hAnsi="Times New Roman"/>
          <w:sz w:val="24"/>
          <w:szCs w:val="24"/>
        </w:rPr>
        <w:t xml:space="preserve"> </w:t>
      </w:r>
      <w:proofErr w:type="gramStart"/>
      <w:r w:rsidRPr="0061012B">
        <w:rPr>
          <w:rFonts w:ascii="Times New Roman" w:hAnsi="Times New Roman"/>
          <w:sz w:val="24"/>
          <w:szCs w:val="24"/>
        </w:rPr>
        <w:t>суду</w:t>
      </w:r>
      <w:proofErr w:type="gramEnd"/>
      <w:r w:rsidRPr="0061012B">
        <w:rPr>
          <w:rFonts w:ascii="Times New Roman" w:hAnsi="Times New Roman"/>
          <w:sz w:val="24"/>
          <w:szCs w:val="24"/>
        </w:rPr>
        <w:t xml:space="preserve"> для </w:t>
      </w:r>
      <w:proofErr w:type="spellStart"/>
      <w:r w:rsidRPr="0061012B">
        <w:rPr>
          <w:rFonts w:ascii="Times New Roman" w:hAnsi="Times New Roman"/>
          <w:sz w:val="24"/>
          <w:szCs w:val="24"/>
        </w:rPr>
        <w:t>даного</w:t>
      </w:r>
      <w:proofErr w:type="spellEnd"/>
      <w:r w:rsidRPr="0061012B">
        <w:rPr>
          <w:rFonts w:ascii="Times New Roman" w:hAnsi="Times New Roman"/>
          <w:sz w:val="24"/>
          <w:szCs w:val="24"/>
        </w:rPr>
        <w:t xml:space="preserve"> Договору </w:t>
      </w:r>
      <w:proofErr w:type="spellStart"/>
      <w:r w:rsidRPr="0061012B">
        <w:rPr>
          <w:rFonts w:ascii="Times New Roman" w:hAnsi="Times New Roman"/>
          <w:sz w:val="24"/>
          <w:szCs w:val="24"/>
        </w:rPr>
        <w:t>є</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можливою</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і</w:t>
      </w:r>
      <w:proofErr w:type="spellEnd"/>
      <w:r w:rsidRPr="0061012B">
        <w:rPr>
          <w:rFonts w:ascii="Times New Roman" w:hAnsi="Times New Roman"/>
          <w:sz w:val="24"/>
          <w:szCs w:val="24"/>
        </w:rPr>
        <w:t xml:space="preserve"> без </w:t>
      </w:r>
      <w:proofErr w:type="spellStart"/>
      <w:r w:rsidRPr="0061012B">
        <w:rPr>
          <w:rFonts w:ascii="Times New Roman" w:hAnsi="Times New Roman"/>
          <w:sz w:val="24"/>
          <w:szCs w:val="24"/>
        </w:rPr>
        <w:t>дотримання</w:t>
      </w:r>
      <w:proofErr w:type="spellEnd"/>
      <w:r w:rsidRPr="0061012B">
        <w:rPr>
          <w:rFonts w:ascii="Times New Roman" w:hAnsi="Times New Roman"/>
          <w:sz w:val="24"/>
          <w:szCs w:val="24"/>
        </w:rPr>
        <w:t xml:space="preserve"> сторонами порядку </w:t>
      </w:r>
      <w:proofErr w:type="spellStart"/>
      <w:r w:rsidRPr="0061012B">
        <w:rPr>
          <w:rFonts w:ascii="Times New Roman" w:hAnsi="Times New Roman"/>
          <w:sz w:val="24"/>
          <w:szCs w:val="24"/>
        </w:rPr>
        <w:t>досудового</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врегулювання</w:t>
      </w:r>
      <w:proofErr w:type="spellEnd"/>
      <w:r w:rsidRPr="0061012B">
        <w:rPr>
          <w:rFonts w:ascii="Times New Roman" w:hAnsi="Times New Roman"/>
          <w:sz w:val="24"/>
          <w:szCs w:val="24"/>
        </w:rPr>
        <w:t xml:space="preserve"> спору (</w:t>
      </w:r>
      <w:proofErr w:type="spellStart"/>
      <w:r w:rsidRPr="0061012B">
        <w:rPr>
          <w:rFonts w:ascii="Times New Roman" w:hAnsi="Times New Roman"/>
          <w:sz w:val="24"/>
          <w:szCs w:val="24"/>
        </w:rPr>
        <w:t>пред’явлення</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претензії</w:t>
      </w:r>
      <w:proofErr w:type="spellEnd"/>
      <w:r w:rsidRPr="0061012B">
        <w:rPr>
          <w:rFonts w:ascii="Times New Roman" w:hAnsi="Times New Roman"/>
          <w:sz w:val="24"/>
          <w:szCs w:val="24"/>
        </w:rPr>
        <w:t>).</w:t>
      </w:r>
    </w:p>
    <w:p w:rsidR="004E7AA9" w:rsidRPr="0061012B" w:rsidRDefault="004E7AA9" w:rsidP="004E7AA9">
      <w:pPr>
        <w:pStyle w:val="af"/>
        <w:jc w:val="center"/>
        <w:rPr>
          <w:rFonts w:ascii="Times New Roman" w:hAnsi="Times New Roman"/>
          <w:b/>
          <w:sz w:val="24"/>
          <w:szCs w:val="24"/>
        </w:rPr>
      </w:pPr>
      <w:r w:rsidRPr="0061012B">
        <w:rPr>
          <w:rFonts w:ascii="Times New Roman" w:hAnsi="Times New Roman"/>
          <w:b/>
          <w:sz w:val="24"/>
          <w:szCs w:val="24"/>
        </w:rPr>
        <w:t>9. СТРОК ДІЇ ТА УМОВИ РОЗІРВАННЯ ДОГОВОРУ.</w:t>
      </w:r>
    </w:p>
    <w:p w:rsidR="004E7AA9" w:rsidRPr="0061012B" w:rsidRDefault="004E7AA9" w:rsidP="004E7AA9">
      <w:pPr>
        <w:pStyle w:val="af"/>
        <w:jc w:val="both"/>
        <w:rPr>
          <w:rFonts w:ascii="Times New Roman" w:hAnsi="Times New Roman"/>
          <w:sz w:val="24"/>
          <w:szCs w:val="24"/>
        </w:rPr>
      </w:pPr>
      <w:r w:rsidRPr="0061012B">
        <w:rPr>
          <w:rFonts w:ascii="Times New Roman" w:hAnsi="Times New Roman"/>
          <w:b/>
          <w:sz w:val="24"/>
          <w:szCs w:val="24"/>
        </w:rPr>
        <w:t>9.1.</w:t>
      </w:r>
      <w:r w:rsidRPr="0061012B">
        <w:rPr>
          <w:rFonts w:ascii="Times New Roman" w:hAnsi="Times New Roman"/>
          <w:sz w:val="24"/>
          <w:szCs w:val="24"/>
        </w:rPr>
        <w:t xml:space="preserve"> </w:t>
      </w:r>
      <w:proofErr w:type="spellStart"/>
      <w:r w:rsidRPr="0061012B">
        <w:rPr>
          <w:rFonts w:ascii="Times New Roman" w:hAnsi="Times New Roman"/>
          <w:sz w:val="24"/>
          <w:szCs w:val="24"/>
        </w:rPr>
        <w:t>Даний</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Догові</w:t>
      </w:r>
      <w:proofErr w:type="gramStart"/>
      <w:r w:rsidRPr="0061012B">
        <w:rPr>
          <w:rFonts w:ascii="Times New Roman" w:hAnsi="Times New Roman"/>
          <w:sz w:val="24"/>
          <w:szCs w:val="24"/>
        </w:rPr>
        <w:t>р</w:t>
      </w:r>
      <w:proofErr w:type="spellEnd"/>
      <w:proofErr w:type="gramEnd"/>
      <w:r w:rsidRPr="0061012B">
        <w:rPr>
          <w:rFonts w:ascii="Times New Roman" w:hAnsi="Times New Roman"/>
          <w:sz w:val="24"/>
          <w:szCs w:val="24"/>
        </w:rPr>
        <w:t xml:space="preserve"> </w:t>
      </w:r>
      <w:proofErr w:type="spellStart"/>
      <w:r w:rsidRPr="0061012B">
        <w:rPr>
          <w:rFonts w:ascii="Times New Roman" w:hAnsi="Times New Roman"/>
          <w:sz w:val="24"/>
          <w:szCs w:val="24"/>
        </w:rPr>
        <w:t>укладено</w:t>
      </w:r>
      <w:proofErr w:type="spellEnd"/>
      <w:r w:rsidRPr="0061012B">
        <w:rPr>
          <w:rFonts w:ascii="Times New Roman" w:hAnsi="Times New Roman"/>
          <w:sz w:val="24"/>
          <w:szCs w:val="24"/>
        </w:rPr>
        <w:t xml:space="preserve"> у </w:t>
      </w:r>
      <w:proofErr w:type="spellStart"/>
      <w:r w:rsidRPr="0061012B">
        <w:rPr>
          <w:rFonts w:ascii="Times New Roman" w:hAnsi="Times New Roman"/>
          <w:sz w:val="24"/>
          <w:szCs w:val="24"/>
        </w:rPr>
        <w:t>двох</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оригінальних</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примірниках</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що</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мають</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однакову</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юридичну</w:t>
      </w:r>
      <w:proofErr w:type="spellEnd"/>
      <w:r w:rsidRPr="0061012B">
        <w:rPr>
          <w:rFonts w:ascii="Times New Roman" w:hAnsi="Times New Roman"/>
          <w:sz w:val="24"/>
          <w:szCs w:val="24"/>
        </w:rPr>
        <w:t xml:space="preserve"> силу, по одному </w:t>
      </w:r>
      <w:proofErr w:type="spellStart"/>
      <w:r w:rsidRPr="0061012B">
        <w:rPr>
          <w:rFonts w:ascii="Times New Roman" w:hAnsi="Times New Roman"/>
          <w:sz w:val="24"/>
          <w:szCs w:val="24"/>
        </w:rPr>
        <w:t>примірнику</w:t>
      </w:r>
      <w:proofErr w:type="spellEnd"/>
      <w:r w:rsidRPr="0061012B">
        <w:rPr>
          <w:rFonts w:ascii="Times New Roman" w:hAnsi="Times New Roman"/>
          <w:sz w:val="24"/>
          <w:szCs w:val="24"/>
        </w:rPr>
        <w:t xml:space="preserve">  для </w:t>
      </w:r>
      <w:proofErr w:type="spellStart"/>
      <w:r w:rsidRPr="0061012B">
        <w:rPr>
          <w:rFonts w:ascii="Times New Roman" w:hAnsi="Times New Roman"/>
          <w:sz w:val="24"/>
          <w:szCs w:val="24"/>
        </w:rPr>
        <w:t>кожної</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із</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Сторін</w:t>
      </w:r>
      <w:proofErr w:type="spellEnd"/>
      <w:r w:rsidRPr="0061012B">
        <w:rPr>
          <w:rFonts w:ascii="Times New Roman" w:hAnsi="Times New Roman"/>
          <w:sz w:val="24"/>
          <w:szCs w:val="24"/>
        </w:rPr>
        <w:t>.</w:t>
      </w:r>
    </w:p>
    <w:p w:rsidR="004E7AA9" w:rsidRPr="0061012B" w:rsidRDefault="004E7AA9" w:rsidP="004E7AA9">
      <w:pPr>
        <w:pStyle w:val="af"/>
        <w:jc w:val="both"/>
        <w:rPr>
          <w:rFonts w:ascii="Times New Roman" w:hAnsi="Times New Roman"/>
          <w:sz w:val="24"/>
          <w:szCs w:val="24"/>
        </w:rPr>
      </w:pPr>
      <w:r w:rsidRPr="0061012B">
        <w:rPr>
          <w:rFonts w:ascii="Times New Roman" w:hAnsi="Times New Roman"/>
          <w:b/>
          <w:sz w:val="24"/>
          <w:szCs w:val="24"/>
        </w:rPr>
        <w:t>9.2.</w:t>
      </w:r>
      <w:r w:rsidRPr="0061012B">
        <w:rPr>
          <w:rFonts w:ascii="Times New Roman" w:hAnsi="Times New Roman"/>
          <w:sz w:val="24"/>
          <w:szCs w:val="24"/>
        </w:rPr>
        <w:t xml:space="preserve"> Цей </w:t>
      </w:r>
      <w:proofErr w:type="spellStart"/>
      <w:r w:rsidRPr="0061012B">
        <w:rPr>
          <w:rFonts w:ascii="Times New Roman" w:hAnsi="Times New Roman"/>
          <w:sz w:val="24"/>
          <w:szCs w:val="24"/>
        </w:rPr>
        <w:t>Договір</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набирає</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чинності</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з</w:t>
      </w:r>
      <w:proofErr w:type="spellEnd"/>
      <w:r w:rsidRPr="0061012B">
        <w:rPr>
          <w:rFonts w:ascii="Times New Roman" w:hAnsi="Times New Roman"/>
          <w:sz w:val="24"/>
          <w:szCs w:val="24"/>
        </w:rPr>
        <w:t xml:space="preserve"> моменту </w:t>
      </w:r>
      <w:proofErr w:type="spellStart"/>
      <w:r w:rsidRPr="0061012B">
        <w:rPr>
          <w:rFonts w:ascii="Times New Roman" w:hAnsi="Times New Roman"/>
          <w:sz w:val="24"/>
          <w:szCs w:val="24"/>
        </w:rPr>
        <w:t>підписання</w:t>
      </w:r>
      <w:proofErr w:type="spellEnd"/>
      <w:r w:rsidRPr="0061012B">
        <w:rPr>
          <w:rFonts w:ascii="Times New Roman" w:hAnsi="Times New Roman"/>
          <w:sz w:val="24"/>
          <w:szCs w:val="24"/>
        </w:rPr>
        <w:t xml:space="preserve"> та </w:t>
      </w:r>
      <w:proofErr w:type="spellStart"/>
      <w:r w:rsidRPr="0061012B">
        <w:rPr>
          <w:rFonts w:ascii="Times New Roman" w:hAnsi="Times New Roman"/>
          <w:sz w:val="24"/>
          <w:szCs w:val="24"/>
        </w:rPr>
        <w:t>діє</w:t>
      </w:r>
      <w:proofErr w:type="spellEnd"/>
      <w:r w:rsidRPr="0061012B">
        <w:rPr>
          <w:rFonts w:ascii="Times New Roman" w:hAnsi="Times New Roman"/>
          <w:sz w:val="24"/>
          <w:szCs w:val="24"/>
        </w:rPr>
        <w:t xml:space="preserve"> до 21 листопада 2022 року (</w:t>
      </w:r>
      <w:proofErr w:type="spellStart"/>
      <w:r w:rsidRPr="0061012B">
        <w:rPr>
          <w:rFonts w:ascii="Times New Roman" w:hAnsi="Times New Roman"/>
          <w:sz w:val="24"/>
          <w:szCs w:val="24"/>
        </w:rPr>
        <w:t>відповідно</w:t>
      </w:r>
      <w:proofErr w:type="spellEnd"/>
      <w:r w:rsidRPr="0061012B">
        <w:rPr>
          <w:rFonts w:ascii="Times New Roman" w:hAnsi="Times New Roman"/>
          <w:sz w:val="24"/>
          <w:szCs w:val="24"/>
        </w:rPr>
        <w:t xml:space="preserve"> до Закону </w:t>
      </w:r>
      <w:proofErr w:type="spellStart"/>
      <w:r w:rsidRPr="0061012B">
        <w:rPr>
          <w:rFonts w:ascii="Times New Roman" w:hAnsi="Times New Roman"/>
          <w:sz w:val="24"/>
          <w:szCs w:val="24"/>
        </w:rPr>
        <w:t>України</w:t>
      </w:r>
      <w:proofErr w:type="spellEnd"/>
      <w:r w:rsidRPr="0061012B">
        <w:rPr>
          <w:rFonts w:ascii="Times New Roman" w:hAnsi="Times New Roman"/>
          <w:sz w:val="24"/>
          <w:szCs w:val="24"/>
        </w:rPr>
        <w:t xml:space="preserve"> «Про </w:t>
      </w:r>
      <w:proofErr w:type="spellStart"/>
      <w:r w:rsidRPr="0061012B">
        <w:rPr>
          <w:rFonts w:ascii="Times New Roman" w:hAnsi="Times New Roman"/>
          <w:sz w:val="24"/>
          <w:szCs w:val="24"/>
        </w:rPr>
        <w:t>затвердження</w:t>
      </w:r>
      <w:proofErr w:type="spellEnd"/>
      <w:r w:rsidRPr="0061012B">
        <w:rPr>
          <w:rFonts w:ascii="Times New Roman" w:hAnsi="Times New Roman"/>
          <w:sz w:val="24"/>
          <w:szCs w:val="24"/>
        </w:rPr>
        <w:t xml:space="preserve"> Указу Президента </w:t>
      </w:r>
      <w:proofErr w:type="spellStart"/>
      <w:r w:rsidRPr="0061012B">
        <w:rPr>
          <w:rFonts w:ascii="Times New Roman" w:hAnsi="Times New Roman"/>
          <w:sz w:val="24"/>
          <w:szCs w:val="24"/>
        </w:rPr>
        <w:t>України</w:t>
      </w:r>
      <w:proofErr w:type="spellEnd"/>
      <w:r w:rsidRPr="0061012B">
        <w:rPr>
          <w:rFonts w:ascii="Times New Roman" w:hAnsi="Times New Roman"/>
          <w:sz w:val="24"/>
          <w:szCs w:val="24"/>
        </w:rPr>
        <w:t xml:space="preserve"> "Про </w:t>
      </w:r>
      <w:proofErr w:type="spellStart"/>
      <w:r w:rsidRPr="0061012B">
        <w:rPr>
          <w:rFonts w:ascii="Times New Roman" w:hAnsi="Times New Roman"/>
          <w:sz w:val="24"/>
          <w:szCs w:val="24"/>
        </w:rPr>
        <w:t>введення</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воєнного</w:t>
      </w:r>
      <w:proofErr w:type="spellEnd"/>
      <w:r w:rsidRPr="0061012B">
        <w:rPr>
          <w:rFonts w:ascii="Times New Roman" w:hAnsi="Times New Roman"/>
          <w:sz w:val="24"/>
          <w:szCs w:val="24"/>
        </w:rPr>
        <w:t xml:space="preserve"> стану в </w:t>
      </w:r>
      <w:proofErr w:type="spellStart"/>
      <w:r w:rsidRPr="0061012B">
        <w:rPr>
          <w:rFonts w:ascii="Times New Roman" w:hAnsi="Times New Roman"/>
          <w:sz w:val="24"/>
          <w:szCs w:val="24"/>
        </w:rPr>
        <w:t>Україні</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від</w:t>
      </w:r>
      <w:proofErr w:type="spellEnd"/>
      <w:r w:rsidRPr="0061012B">
        <w:rPr>
          <w:rFonts w:ascii="Times New Roman" w:hAnsi="Times New Roman"/>
          <w:sz w:val="24"/>
          <w:szCs w:val="24"/>
        </w:rPr>
        <w:t> 24.02.2022</w:t>
      </w:r>
      <w:r w:rsidRPr="0061012B">
        <w:rPr>
          <w:rFonts w:ascii="Times New Roman" w:hAnsi="Times New Roman"/>
          <w:b/>
          <w:sz w:val="24"/>
          <w:szCs w:val="24"/>
        </w:rPr>
        <w:t xml:space="preserve"> </w:t>
      </w:r>
      <w:r w:rsidRPr="0061012B">
        <w:rPr>
          <w:rFonts w:ascii="Times New Roman" w:hAnsi="Times New Roman"/>
          <w:sz w:val="24"/>
          <w:szCs w:val="24"/>
        </w:rPr>
        <w:t xml:space="preserve">№  2102-IX, Закону </w:t>
      </w:r>
      <w:proofErr w:type="spellStart"/>
      <w:r w:rsidRPr="0061012B">
        <w:rPr>
          <w:rFonts w:ascii="Times New Roman" w:hAnsi="Times New Roman"/>
          <w:sz w:val="24"/>
          <w:szCs w:val="24"/>
        </w:rPr>
        <w:t>України</w:t>
      </w:r>
      <w:proofErr w:type="spellEnd"/>
      <w:proofErr w:type="gramStart"/>
      <w:r w:rsidRPr="0061012B">
        <w:rPr>
          <w:rFonts w:ascii="Times New Roman" w:hAnsi="Times New Roman"/>
          <w:sz w:val="24"/>
          <w:szCs w:val="24"/>
        </w:rPr>
        <w:t xml:space="preserve">  П</w:t>
      </w:r>
      <w:proofErr w:type="gramEnd"/>
      <w:r w:rsidRPr="0061012B">
        <w:rPr>
          <w:rFonts w:ascii="Times New Roman" w:hAnsi="Times New Roman"/>
          <w:sz w:val="24"/>
          <w:szCs w:val="24"/>
        </w:rPr>
        <w:t xml:space="preserve">ро </w:t>
      </w:r>
      <w:proofErr w:type="spellStart"/>
      <w:r w:rsidRPr="0061012B">
        <w:rPr>
          <w:rFonts w:ascii="Times New Roman" w:hAnsi="Times New Roman"/>
          <w:sz w:val="24"/>
          <w:szCs w:val="24"/>
        </w:rPr>
        <w:t>затвердження</w:t>
      </w:r>
      <w:proofErr w:type="spellEnd"/>
      <w:r w:rsidRPr="0061012B">
        <w:rPr>
          <w:rFonts w:ascii="Times New Roman" w:hAnsi="Times New Roman"/>
          <w:sz w:val="24"/>
          <w:szCs w:val="24"/>
        </w:rPr>
        <w:t xml:space="preserve"> Указу Президента </w:t>
      </w:r>
      <w:proofErr w:type="spellStart"/>
      <w:r w:rsidRPr="0061012B">
        <w:rPr>
          <w:rFonts w:ascii="Times New Roman" w:hAnsi="Times New Roman"/>
          <w:sz w:val="24"/>
          <w:szCs w:val="24"/>
        </w:rPr>
        <w:t>України</w:t>
      </w:r>
      <w:proofErr w:type="spellEnd"/>
      <w:r w:rsidRPr="0061012B">
        <w:rPr>
          <w:rFonts w:ascii="Times New Roman" w:hAnsi="Times New Roman"/>
          <w:sz w:val="24"/>
          <w:szCs w:val="24"/>
        </w:rPr>
        <w:t xml:space="preserve"> "Про </w:t>
      </w:r>
      <w:proofErr w:type="spellStart"/>
      <w:r w:rsidRPr="0061012B">
        <w:rPr>
          <w:rFonts w:ascii="Times New Roman" w:hAnsi="Times New Roman"/>
          <w:sz w:val="24"/>
          <w:szCs w:val="24"/>
        </w:rPr>
        <w:t>продовження</w:t>
      </w:r>
      <w:proofErr w:type="spellEnd"/>
      <w:r w:rsidRPr="0061012B">
        <w:rPr>
          <w:rFonts w:ascii="Times New Roman" w:hAnsi="Times New Roman"/>
          <w:sz w:val="24"/>
          <w:szCs w:val="24"/>
        </w:rPr>
        <w:t xml:space="preserve"> строку </w:t>
      </w:r>
      <w:proofErr w:type="spellStart"/>
      <w:r w:rsidRPr="0061012B">
        <w:rPr>
          <w:rFonts w:ascii="Times New Roman" w:hAnsi="Times New Roman"/>
          <w:sz w:val="24"/>
          <w:szCs w:val="24"/>
        </w:rPr>
        <w:t>дії</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воєнного</w:t>
      </w:r>
      <w:proofErr w:type="spellEnd"/>
      <w:r w:rsidRPr="0061012B">
        <w:rPr>
          <w:rFonts w:ascii="Times New Roman" w:hAnsi="Times New Roman"/>
          <w:sz w:val="24"/>
          <w:szCs w:val="24"/>
        </w:rPr>
        <w:t xml:space="preserve"> стану в </w:t>
      </w:r>
      <w:proofErr w:type="spellStart"/>
      <w:r w:rsidRPr="0061012B">
        <w:rPr>
          <w:rFonts w:ascii="Times New Roman" w:hAnsi="Times New Roman"/>
          <w:sz w:val="24"/>
          <w:szCs w:val="24"/>
        </w:rPr>
        <w:t>Україні</w:t>
      </w:r>
      <w:proofErr w:type="spellEnd"/>
      <w:r w:rsidRPr="0061012B">
        <w:rPr>
          <w:rFonts w:ascii="Times New Roman" w:hAnsi="Times New Roman"/>
          <w:sz w:val="24"/>
          <w:szCs w:val="24"/>
        </w:rPr>
        <w:t>" №</w:t>
      </w:r>
      <w:proofErr w:type="gramStart"/>
      <w:r w:rsidRPr="0061012B">
        <w:rPr>
          <w:rFonts w:ascii="Times New Roman" w:hAnsi="Times New Roman"/>
          <w:sz w:val="24"/>
          <w:szCs w:val="24"/>
        </w:rPr>
        <w:t xml:space="preserve">2500-IX </w:t>
      </w:r>
      <w:proofErr w:type="spellStart"/>
      <w:r w:rsidRPr="0061012B">
        <w:rPr>
          <w:rFonts w:ascii="Times New Roman" w:hAnsi="Times New Roman"/>
          <w:sz w:val="24"/>
          <w:szCs w:val="24"/>
        </w:rPr>
        <w:t>від</w:t>
      </w:r>
      <w:proofErr w:type="spellEnd"/>
      <w:r w:rsidRPr="0061012B">
        <w:rPr>
          <w:rFonts w:ascii="Times New Roman" w:hAnsi="Times New Roman"/>
          <w:sz w:val="24"/>
          <w:szCs w:val="24"/>
        </w:rPr>
        <w:t xml:space="preserve"> 17.08.2022).</w:t>
      </w:r>
      <w:proofErr w:type="gramEnd"/>
      <w:r w:rsidRPr="0061012B">
        <w:rPr>
          <w:rFonts w:ascii="Times New Roman" w:hAnsi="Times New Roman"/>
          <w:sz w:val="24"/>
          <w:szCs w:val="24"/>
        </w:rPr>
        <w:t xml:space="preserve"> </w:t>
      </w:r>
      <w:proofErr w:type="spellStart"/>
      <w:r w:rsidRPr="0061012B">
        <w:rPr>
          <w:rFonts w:ascii="Times New Roman" w:hAnsi="Times New Roman"/>
          <w:sz w:val="24"/>
          <w:szCs w:val="24"/>
        </w:rPr>
        <w:t>Подовження</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дії</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воєнного</w:t>
      </w:r>
      <w:proofErr w:type="spellEnd"/>
      <w:r w:rsidRPr="0061012B">
        <w:rPr>
          <w:rFonts w:ascii="Times New Roman" w:hAnsi="Times New Roman"/>
          <w:sz w:val="24"/>
          <w:szCs w:val="24"/>
        </w:rPr>
        <w:t xml:space="preserve"> стану, </w:t>
      </w:r>
      <w:proofErr w:type="spellStart"/>
      <w:proofErr w:type="gramStart"/>
      <w:r w:rsidRPr="0061012B">
        <w:rPr>
          <w:rFonts w:ascii="Times New Roman" w:hAnsi="Times New Roman"/>
          <w:sz w:val="24"/>
          <w:szCs w:val="24"/>
        </w:rPr>
        <w:t>п</w:t>
      </w:r>
      <w:proofErr w:type="gramEnd"/>
      <w:r w:rsidRPr="0061012B">
        <w:rPr>
          <w:rFonts w:ascii="Times New Roman" w:hAnsi="Times New Roman"/>
          <w:sz w:val="24"/>
          <w:szCs w:val="24"/>
        </w:rPr>
        <w:t>ідтвердженого</w:t>
      </w:r>
      <w:proofErr w:type="spellEnd"/>
      <w:r w:rsidRPr="0061012B">
        <w:rPr>
          <w:rFonts w:ascii="Times New Roman" w:hAnsi="Times New Roman"/>
          <w:sz w:val="24"/>
          <w:szCs w:val="24"/>
        </w:rPr>
        <w:t xml:space="preserve"> Указом Президента, автоматично </w:t>
      </w:r>
      <w:proofErr w:type="spellStart"/>
      <w:r w:rsidRPr="0061012B">
        <w:rPr>
          <w:rFonts w:ascii="Times New Roman" w:hAnsi="Times New Roman"/>
          <w:sz w:val="24"/>
          <w:szCs w:val="24"/>
        </w:rPr>
        <w:t>пролонгує</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дію</w:t>
      </w:r>
      <w:proofErr w:type="spellEnd"/>
      <w:r w:rsidRPr="0061012B">
        <w:rPr>
          <w:rFonts w:ascii="Times New Roman" w:hAnsi="Times New Roman"/>
          <w:sz w:val="24"/>
          <w:szCs w:val="24"/>
        </w:rPr>
        <w:t xml:space="preserve"> договору на строк, </w:t>
      </w:r>
      <w:proofErr w:type="spellStart"/>
      <w:r w:rsidRPr="0061012B">
        <w:rPr>
          <w:rFonts w:ascii="Times New Roman" w:hAnsi="Times New Roman"/>
          <w:sz w:val="24"/>
          <w:szCs w:val="24"/>
        </w:rPr>
        <w:t>визначений</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відповідним</w:t>
      </w:r>
      <w:proofErr w:type="spellEnd"/>
      <w:r w:rsidRPr="0061012B">
        <w:rPr>
          <w:rFonts w:ascii="Times New Roman" w:hAnsi="Times New Roman"/>
          <w:sz w:val="24"/>
          <w:szCs w:val="24"/>
        </w:rPr>
        <w:t xml:space="preserve"> Указом, </w:t>
      </w:r>
      <w:proofErr w:type="spellStart"/>
      <w:r w:rsidRPr="0061012B">
        <w:rPr>
          <w:rFonts w:ascii="Times New Roman" w:hAnsi="Times New Roman"/>
          <w:sz w:val="24"/>
          <w:szCs w:val="24"/>
        </w:rPr>
        <w:t>Сторони</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домовились</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що</w:t>
      </w:r>
      <w:proofErr w:type="spellEnd"/>
      <w:r w:rsidRPr="0061012B">
        <w:rPr>
          <w:rFonts w:ascii="Times New Roman" w:hAnsi="Times New Roman"/>
          <w:sz w:val="24"/>
          <w:szCs w:val="24"/>
        </w:rPr>
        <w:t xml:space="preserve"> у такому </w:t>
      </w:r>
      <w:proofErr w:type="spellStart"/>
      <w:r w:rsidRPr="0061012B">
        <w:rPr>
          <w:rFonts w:ascii="Times New Roman" w:hAnsi="Times New Roman"/>
          <w:sz w:val="24"/>
          <w:szCs w:val="24"/>
        </w:rPr>
        <w:t>випадку</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підписання</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додаткової</w:t>
      </w:r>
      <w:proofErr w:type="spellEnd"/>
      <w:r w:rsidRPr="0061012B">
        <w:rPr>
          <w:rFonts w:ascii="Times New Roman" w:hAnsi="Times New Roman"/>
          <w:sz w:val="24"/>
          <w:szCs w:val="24"/>
        </w:rPr>
        <w:t xml:space="preserve"> угоди не </w:t>
      </w:r>
      <w:proofErr w:type="spellStart"/>
      <w:r w:rsidRPr="0061012B">
        <w:rPr>
          <w:rFonts w:ascii="Times New Roman" w:hAnsi="Times New Roman"/>
          <w:sz w:val="24"/>
          <w:szCs w:val="24"/>
        </w:rPr>
        <w:t>є</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обов’язковим</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Закінчення</w:t>
      </w:r>
      <w:proofErr w:type="spellEnd"/>
      <w:r w:rsidRPr="0061012B">
        <w:rPr>
          <w:rFonts w:ascii="Times New Roman" w:hAnsi="Times New Roman"/>
          <w:sz w:val="24"/>
          <w:szCs w:val="24"/>
        </w:rPr>
        <w:t xml:space="preserve"> строку Договору не </w:t>
      </w:r>
      <w:proofErr w:type="spellStart"/>
      <w:r w:rsidRPr="0061012B">
        <w:rPr>
          <w:rFonts w:ascii="Times New Roman" w:hAnsi="Times New Roman"/>
          <w:sz w:val="24"/>
          <w:szCs w:val="24"/>
        </w:rPr>
        <w:t>звільняє</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сторони</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від</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відповідальності</w:t>
      </w:r>
      <w:proofErr w:type="spellEnd"/>
      <w:r w:rsidRPr="0061012B">
        <w:rPr>
          <w:rFonts w:ascii="Times New Roman" w:hAnsi="Times New Roman"/>
          <w:sz w:val="24"/>
          <w:szCs w:val="24"/>
        </w:rPr>
        <w:t xml:space="preserve"> за </w:t>
      </w:r>
      <w:proofErr w:type="spellStart"/>
      <w:r w:rsidRPr="0061012B">
        <w:rPr>
          <w:rFonts w:ascii="Times New Roman" w:hAnsi="Times New Roman"/>
          <w:sz w:val="24"/>
          <w:szCs w:val="24"/>
        </w:rPr>
        <w:t>його</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порушення</w:t>
      </w:r>
      <w:proofErr w:type="spellEnd"/>
      <w:r w:rsidRPr="0061012B">
        <w:rPr>
          <w:rFonts w:ascii="Times New Roman" w:hAnsi="Times New Roman"/>
          <w:sz w:val="24"/>
          <w:szCs w:val="24"/>
        </w:rPr>
        <w:t xml:space="preserve">, яке мало </w:t>
      </w:r>
      <w:proofErr w:type="spellStart"/>
      <w:r w:rsidRPr="0061012B">
        <w:rPr>
          <w:rFonts w:ascii="Times New Roman" w:hAnsi="Times New Roman"/>
          <w:sz w:val="24"/>
          <w:szCs w:val="24"/>
        </w:rPr>
        <w:t>місце</w:t>
      </w:r>
      <w:proofErr w:type="spellEnd"/>
      <w:r w:rsidRPr="0061012B">
        <w:rPr>
          <w:rFonts w:ascii="Times New Roman" w:hAnsi="Times New Roman"/>
          <w:sz w:val="24"/>
          <w:szCs w:val="24"/>
        </w:rPr>
        <w:t xml:space="preserve"> </w:t>
      </w:r>
      <w:proofErr w:type="spellStart"/>
      <w:proofErr w:type="gramStart"/>
      <w:r w:rsidRPr="0061012B">
        <w:rPr>
          <w:rFonts w:ascii="Times New Roman" w:hAnsi="Times New Roman"/>
          <w:sz w:val="24"/>
          <w:szCs w:val="24"/>
        </w:rPr>
        <w:t>п</w:t>
      </w:r>
      <w:proofErr w:type="gramEnd"/>
      <w:r w:rsidRPr="0061012B">
        <w:rPr>
          <w:rFonts w:ascii="Times New Roman" w:hAnsi="Times New Roman"/>
          <w:sz w:val="24"/>
          <w:szCs w:val="24"/>
        </w:rPr>
        <w:t>ід</w:t>
      </w:r>
      <w:proofErr w:type="spellEnd"/>
      <w:r w:rsidRPr="0061012B">
        <w:rPr>
          <w:rFonts w:ascii="Times New Roman" w:hAnsi="Times New Roman"/>
          <w:sz w:val="24"/>
          <w:szCs w:val="24"/>
        </w:rPr>
        <w:t xml:space="preserve"> час </w:t>
      </w:r>
      <w:proofErr w:type="spellStart"/>
      <w:r w:rsidRPr="0061012B">
        <w:rPr>
          <w:rFonts w:ascii="Times New Roman" w:hAnsi="Times New Roman"/>
          <w:sz w:val="24"/>
          <w:szCs w:val="24"/>
        </w:rPr>
        <w:t>дії</w:t>
      </w:r>
      <w:proofErr w:type="spellEnd"/>
      <w:r w:rsidRPr="0061012B">
        <w:rPr>
          <w:rFonts w:ascii="Times New Roman" w:hAnsi="Times New Roman"/>
          <w:sz w:val="24"/>
          <w:szCs w:val="24"/>
        </w:rPr>
        <w:t xml:space="preserve"> Договору. </w:t>
      </w:r>
    </w:p>
    <w:p w:rsidR="004E7AA9" w:rsidRPr="0061012B" w:rsidRDefault="004E7AA9" w:rsidP="004E7AA9">
      <w:pPr>
        <w:pStyle w:val="af"/>
        <w:jc w:val="both"/>
        <w:rPr>
          <w:rFonts w:ascii="Times New Roman" w:hAnsi="Times New Roman"/>
          <w:sz w:val="24"/>
          <w:szCs w:val="24"/>
          <w:lang w:val="uk-UA"/>
        </w:rPr>
      </w:pPr>
      <w:r w:rsidRPr="0061012B">
        <w:rPr>
          <w:rFonts w:ascii="Times New Roman" w:hAnsi="Times New Roman"/>
          <w:b/>
          <w:sz w:val="24"/>
          <w:szCs w:val="24"/>
        </w:rPr>
        <w:t xml:space="preserve">9.3. </w:t>
      </w:r>
      <w:proofErr w:type="spellStart"/>
      <w:r w:rsidRPr="0061012B">
        <w:rPr>
          <w:rFonts w:ascii="Times New Roman" w:hAnsi="Times New Roman"/>
          <w:sz w:val="24"/>
          <w:szCs w:val="24"/>
        </w:rPr>
        <w:t>Дострокове</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розірвання</w:t>
      </w:r>
      <w:proofErr w:type="spellEnd"/>
      <w:r w:rsidRPr="0061012B">
        <w:rPr>
          <w:rFonts w:ascii="Times New Roman" w:hAnsi="Times New Roman"/>
          <w:sz w:val="24"/>
          <w:szCs w:val="24"/>
        </w:rPr>
        <w:t xml:space="preserve"> Договору </w:t>
      </w:r>
      <w:proofErr w:type="spellStart"/>
      <w:r w:rsidRPr="0061012B">
        <w:rPr>
          <w:rFonts w:ascii="Times New Roman" w:hAnsi="Times New Roman"/>
          <w:sz w:val="24"/>
          <w:szCs w:val="24"/>
        </w:rPr>
        <w:t>може</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мати</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місце</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лише</w:t>
      </w:r>
      <w:proofErr w:type="spellEnd"/>
      <w:r w:rsidRPr="0061012B">
        <w:rPr>
          <w:rFonts w:ascii="Times New Roman" w:hAnsi="Times New Roman"/>
          <w:sz w:val="24"/>
          <w:szCs w:val="24"/>
        </w:rPr>
        <w:t xml:space="preserve"> за </w:t>
      </w:r>
      <w:proofErr w:type="spellStart"/>
      <w:r w:rsidRPr="0061012B">
        <w:rPr>
          <w:rFonts w:ascii="Times New Roman" w:hAnsi="Times New Roman"/>
          <w:sz w:val="24"/>
          <w:szCs w:val="24"/>
        </w:rPr>
        <w:t>взаємною</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згодою</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Сторін</w:t>
      </w:r>
      <w:proofErr w:type="spellEnd"/>
      <w:r w:rsidRPr="0061012B">
        <w:rPr>
          <w:rFonts w:ascii="Times New Roman" w:hAnsi="Times New Roman"/>
          <w:sz w:val="24"/>
          <w:szCs w:val="24"/>
        </w:rPr>
        <w:t>.</w:t>
      </w:r>
    </w:p>
    <w:p w:rsidR="004E7AA9" w:rsidRPr="00250127" w:rsidRDefault="004E7AA9" w:rsidP="004E7AA9">
      <w:pPr>
        <w:pStyle w:val="af"/>
        <w:jc w:val="center"/>
        <w:rPr>
          <w:rFonts w:ascii="Times New Roman" w:hAnsi="Times New Roman"/>
          <w:b/>
          <w:sz w:val="24"/>
          <w:szCs w:val="24"/>
          <w:lang w:val="uk-UA"/>
        </w:rPr>
      </w:pPr>
      <w:r w:rsidRPr="00250127">
        <w:rPr>
          <w:rFonts w:ascii="Times New Roman" w:hAnsi="Times New Roman"/>
          <w:b/>
          <w:sz w:val="24"/>
          <w:szCs w:val="24"/>
          <w:lang w:val="uk-UA"/>
        </w:rPr>
        <w:t>10. ІНШІ  УМОВИ ДОГОВОРУ</w:t>
      </w:r>
    </w:p>
    <w:p w:rsidR="004E7AA9" w:rsidRPr="00250127" w:rsidRDefault="004E7AA9" w:rsidP="004E7AA9">
      <w:pPr>
        <w:pStyle w:val="af"/>
        <w:jc w:val="both"/>
        <w:rPr>
          <w:rFonts w:ascii="Times New Roman" w:hAnsi="Times New Roman"/>
          <w:sz w:val="24"/>
          <w:szCs w:val="24"/>
          <w:lang w:val="uk-UA"/>
        </w:rPr>
      </w:pPr>
      <w:r w:rsidRPr="00250127">
        <w:rPr>
          <w:rFonts w:ascii="Times New Roman" w:hAnsi="Times New Roman"/>
          <w:b/>
          <w:sz w:val="24"/>
          <w:szCs w:val="24"/>
          <w:lang w:val="uk-UA"/>
        </w:rPr>
        <w:t>10.1.</w:t>
      </w:r>
      <w:r w:rsidRPr="00250127">
        <w:rPr>
          <w:rFonts w:ascii="Times New Roman" w:hAnsi="Times New Roman"/>
          <w:sz w:val="24"/>
          <w:szCs w:val="24"/>
          <w:lang w:val="uk-UA"/>
        </w:rPr>
        <w:t xml:space="preserve"> Сторони погоджують, що текст даного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те іншої Сторони, окрім випадків, коли така передача пов'язана з отриманням офіційних дозволів, інших документів для виконання даного Договору. </w:t>
      </w:r>
    </w:p>
    <w:p w:rsidR="004E7AA9" w:rsidRPr="00250127" w:rsidRDefault="004E7AA9" w:rsidP="004E7AA9">
      <w:pPr>
        <w:pStyle w:val="af"/>
        <w:jc w:val="both"/>
        <w:rPr>
          <w:rFonts w:ascii="Times New Roman" w:hAnsi="Times New Roman"/>
          <w:sz w:val="24"/>
          <w:szCs w:val="24"/>
          <w:lang w:val="uk-UA"/>
        </w:rPr>
      </w:pPr>
      <w:r w:rsidRPr="00250127">
        <w:rPr>
          <w:rFonts w:ascii="Times New Roman" w:hAnsi="Times New Roman"/>
          <w:sz w:val="24"/>
          <w:szCs w:val="24"/>
          <w:lang w:val="uk-UA"/>
        </w:rPr>
        <w:t>має вказане вище застереження.</w:t>
      </w:r>
    </w:p>
    <w:p w:rsidR="004E7AA9" w:rsidRPr="00250127" w:rsidRDefault="004E7AA9" w:rsidP="004E7AA9">
      <w:pPr>
        <w:pStyle w:val="af"/>
        <w:jc w:val="both"/>
        <w:rPr>
          <w:rFonts w:ascii="Times New Roman" w:hAnsi="Times New Roman"/>
          <w:sz w:val="24"/>
          <w:szCs w:val="24"/>
          <w:lang w:val="uk-UA"/>
        </w:rPr>
      </w:pPr>
      <w:r w:rsidRPr="00250127">
        <w:rPr>
          <w:rFonts w:ascii="Times New Roman" w:hAnsi="Times New Roman"/>
          <w:b/>
          <w:sz w:val="24"/>
          <w:szCs w:val="24"/>
          <w:lang w:val="uk-UA"/>
        </w:rPr>
        <w:t>10.2.</w:t>
      </w:r>
      <w:r w:rsidRPr="00250127">
        <w:rPr>
          <w:rFonts w:ascii="Times New Roman" w:hAnsi="Times New Roman"/>
          <w:sz w:val="24"/>
          <w:szCs w:val="24"/>
          <w:lang w:val="uk-UA"/>
        </w:rPr>
        <w:t xml:space="preserve"> При укладенні Договору Постачальник і Покупець пред’являють один одному засвідчені належним чином та скріплені печаткою копії наступних документів: свідоцтва про державну реєстрацію або виписки з Єдиного державного реєстру підприємств та організацій України; довідки про включення до Єдиного державного реєстру підприємств та організацій України або відомості з ЄДРПОУ; ліцензії на здійснення роздрібної, оптової торгівлі лікарськими засобами або їх виробництва; документа, що підтверджує податковий статус та взяття на облік  як платника податку; свідоцтва платника ПДВ або витяг з реєстру платників податку на додану вартість (при наявності); документа, що підтверджує повноваження особи, що підписує даний Договір. </w:t>
      </w:r>
    </w:p>
    <w:p w:rsidR="004E7AA9" w:rsidRPr="0061012B" w:rsidRDefault="004E7AA9" w:rsidP="004E7AA9">
      <w:pPr>
        <w:pStyle w:val="af"/>
        <w:jc w:val="both"/>
        <w:rPr>
          <w:rFonts w:ascii="Times New Roman" w:hAnsi="Times New Roman"/>
          <w:sz w:val="24"/>
          <w:szCs w:val="24"/>
        </w:rPr>
      </w:pPr>
      <w:r w:rsidRPr="0061012B">
        <w:rPr>
          <w:rFonts w:ascii="Times New Roman" w:hAnsi="Times New Roman"/>
          <w:b/>
          <w:sz w:val="24"/>
          <w:szCs w:val="24"/>
        </w:rPr>
        <w:t>10.3.</w:t>
      </w:r>
      <w:r w:rsidRPr="0061012B">
        <w:rPr>
          <w:rFonts w:ascii="Times New Roman" w:hAnsi="Times New Roman"/>
          <w:sz w:val="24"/>
          <w:szCs w:val="24"/>
        </w:rPr>
        <w:t xml:space="preserve"> </w:t>
      </w:r>
      <w:proofErr w:type="spellStart"/>
      <w:r w:rsidRPr="0061012B">
        <w:rPr>
          <w:rFonts w:ascii="Times New Roman" w:hAnsi="Times New Roman"/>
          <w:sz w:val="24"/>
          <w:szCs w:val="24"/>
        </w:rPr>
        <w:t>Зміни</w:t>
      </w:r>
      <w:proofErr w:type="spellEnd"/>
      <w:r w:rsidRPr="0061012B">
        <w:rPr>
          <w:rFonts w:ascii="Times New Roman" w:hAnsi="Times New Roman"/>
          <w:sz w:val="24"/>
          <w:szCs w:val="24"/>
        </w:rPr>
        <w:t xml:space="preserve"> та/</w:t>
      </w:r>
      <w:proofErr w:type="spellStart"/>
      <w:r w:rsidRPr="0061012B">
        <w:rPr>
          <w:rFonts w:ascii="Times New Roman" w:hAnsi="Times New Roman"/>
          <w:sz w:val="24"/>
          <w:szCs w:val="24"/>
        </w:rPr>
        <w:t>чи</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доповнення</w:t>
      </w:r>
      <w:proofErr w:type="spellEnd"/>
      <w:r w:rsidRPr="0061012B">
        <w:rPr>
          <w:rFonts w:ascii="Times New Roman" w:hAnsi="Times New Roman"/>
          <w:sz w:val="24"/>
          <w:szCs w:val="24"/>
        </w:rPr>
        <w:t xml:space="preserve"> до </w:t>
      </w:r>
      <w:proofErr w:type="spellStart"/>
      <w:r w:rsidRPr="0061012B">
        <w:rPr>
          <w:rFonts w:ascii="Times New Roman" w:hAnsi="Times New Roman"/>
          <w:sz w:val="24"/>
          <w:szCs w:val="24"/>
        </w:rPr>
        <w:t>даного</w:t>
      </w:r>
      <w:proofErr w:type="spellEnd"/>
      <w:r w:rsidRPr="0061012B">
        <w:rPr>
          <w:rFonts w:ascii="Times New Roman" w:hAnsi="Times New Roman"/>
          <w:sz w:val="24"/>
          <w:szCs w:val="24"/>
        </w:rPr>
        <w:t xml:space="preserve"> Договору </w:t>
      </w:r>
      <w:proofErr w:type="spellStart"/>
      <w:r w:rsidRPr="0061012B">
        <w:rPr>
          <w:rFonts w:ascii="Times New Roman" w:hAnsi="Times New Roman"/>
          <w:sz w:val="24"/>
          <w:szCs w:val="24"/>
        </w:rPr>
        <w:t>можуть</w:t>
      </w:r>
      <w:proofErr w:type="spellEnd"/>
      <w:r w:rsidRPr="0061012B">
        <w:rPr>
          <w:rFonts w:ascii="Times New Roman" w:hAnsi="Times New Roman"/>
          <w:sz w:val="24"/>
          <w:szCs w:val="24"/>
        </w:rPr>
        <w:t xml:space="preserve"> бути </w:t>
      </w:r>
      <w:proofErr w:type="spellStart"/>
      <w:r w:rsidRPr="0061012B">
        <w:rPr>
          <w:rFonts w:ascii="Times New Roman" w:hAnsi="Times New Roman"/>
          <w:sz w:val="24"/>
          <w:szCs w:val="24"/>
        </w:rPr>
        <w:t>внесені</w:t>
      </w:r>
      <w:proofErr w:type="spellEnd"/>
      <w:r w:rsidRPr="0061012B">
        <w:rPr>
          <w:rFonts w:ascii="Times New Roman" w:hAnsi="Times New Roman"/>
          <w:sz w:val="24"/>
          <w:szCs w:val="24"/>
        </w:rPr>
        <w:t xml:space="preserve"> за </w:t>
      </w:r>
      <w:proofErr w:type="spellStart"/>
      <w:r w:rsidRPr="0061012B">
        <w:rPr>
          <w:rFonts w:ascii="Times New Roman" w:hAnsi="Times New Roman"/>
          <w:sz w:val="24"/>
          <w:szCs w:val="24"/>
        </w:rPr>
        <w:t>взаємною</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згодою</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Сторін</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повинні</w:t>
      </w:r>
      <w:proofErr w:type="spellEnd"/>
      <w:r w:rsidRPr="0061012B">
        <w:rPr>
          <w:rFonts w:ascii="Times New Roman" w:hAnsi="Times New Roman"/>
          <w:sz w:val="24"/>
          <w:szCs w:val="24"/>
        </w:rPr>
        <w:t xml:space="preserve"> бути </w:t>
      </w:r>
      <w:proofErr w:type="spellStart"/>
      <w:r w:rsidRPr="0061012B">
        <w:rPr>
          <w:rFonts w:ascii="Times New Roman" w:hAnsi="Times New Roman"/>
          <w:sz w:val="24"/>
          <w:szCs w:val="24"/>
        </w:rPr>
        <w:t>оформлені</w:t>
      </w:r>
      <w:proofErr w:type="spellEnd"/>
      <w:r w:rsidRPr="0061012B">
        <w:rPr>
          <w:rFonts w:ascii="Times New Roman" w:hAnsi="Times New Roman"/>
          <w:sz w:val="24"/>
          <w:szCs w:val="24"/>
        </w:rPr>
        <w:t xml:space="preserve"> у </w:t>
      </w:r>
      <w:proofErr w:type="spellStart"/>
      <w:r w:rsidRPr="0061012B">
        <w:rPr>
          <w:rFonts w:ascii="Times New Roman" w:hAnsi="Times New Roman"/>
          <w:sz w:val="24"/>
          <w:szCs w:val="24"/>
        </w:rPr>
        <w:t>письмовій</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формі</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скріплені</w:t>
      </w:r>
      <w:proofErr w:type="spellEnd"/>
      <w:r w:rsidRPr="0061012B">
        <w:rPr>
          <w:rFonts w:ascii="Times New Roman" w:hAnsi="Times New Roman"/>
          <w:sz w:val="24"/>
          <w:szCs w:val="24"/>
        </w:rPr>
        <w:t xml:space="preserve"> </w:t>
      </w:r>
      <w:proofErr w:type="spellStart"/>
      <w:proofErr w:type="gramStart"/>
      <w:r w:rsidRPr="0061012B">
        <w:rPr>
          <w:rFonts w:ascii="Times New Roman" w:hAnsi="Times New Roman"/>
          <w:sz w:val="24"/>
          <w:szCs w:val="24"/>
        </w:rPr>
        <w:t>п</w:t>
      </w:r>
      <w:proofErr w:type="gramEnd"/>
      <w:r w:rsidRPr="0061012B">
        <w:rPr>
          <w:rFonts w:ascii="Times New Roman" w:hAnsi="Times New Roman"/>
          <w:sz w:val="24"/>
          <w:szCs w:val="24"/>
        </w:rPr>
        <w:t>ідписами</w:t>
      </w:r>
      <w:proofErr w:type="spellEnd"/>
      <w:r w:rsidRPr="0061012B">
        <w:rPr>
          <w:rFonts w:ascii="Times New Roman" w:hAnsi="Times New Roman"/>
          <w:sz w:val="24"/>
          <w:szCs w:val="24"/>
        </w:rPr>
        <w:t xml:space="preserve"> та печатками </w:t>
      </w:r>
      <w:proofErr w:type="spellStart"/>
      <w:r w:rsidRPr="0061012B">
        <w:rPr>
          <w:rFonts w:ascii="Times New Roman" w:hAnsi="Times New Roman"/>
          <w:sz w:val="24"/>
          <w:szCs w:val="24"/>
        </w:rPr>
        <w:t>сторін</w:t>
      </w:r>
      <w:proofErr w:type="spellEnd"/>
      <w:r w:rsidRPr="0061012B">
        <w:rPr>
          <w:rFonts w:ascii="Times New Roman" w:hAnsi="Times New Roman"/>
          <w:sz w:val="24"/>
          <w:szCs w:val="24"/>
        </w:rPr>
        <w:t xml:space="preserve"> та </w:t>
      </w:r>
      <w:proofErr w:type="spellStart"/>
      <w:r w:rsidRPr="0061012B">
        <w:rPr>
          <w:rFonts w:ascii="Times New Roman" w:hAnsi="Times New Roman"/>
          <w:sz w:val="24"/>
          <w:szCs w:val="24"/>
        </w:rPr>
        <w:t>вступають</w:t>
      </w:r>
      <w:proofErr w:type="spellEnd"/>
      <w:r w:rsidRPr="0061012B">
        <w:rPr>
          <w:rFonts w:ascii="Times New Roman" w:hAnsi="Times New Roman"/>
          <w:sz w:val="24"/>
          <w:szCs w:val="24"/>
        </w:rPr>
        <w:t xml:space="preserve"> в силу </w:t>
      </w:r>
      <w:proofErr w:type="spellStart"/>
      <w:r w:rsidRPr="0061012B">
        <w:rPr>
          <w:rFonts w:ascii="Times New Roman" w:hAnsi="Times New Roman"/>
          <w:sz w:val="24"/>
          <w:szCs w:val="24"/>
        </w:rPr>
        <w:t>з</w:t>
      </w:r>
      <w:proofErr w:type="spellEnd"/>
      <w:r w:rsidRPr="0061012B">
        <w:rPr>
          <w:rFonts w:ascii="Times New Roman" w:hAnsi="Times New Roman"/>
          <w:sz w:val="24"/>
          <w:szCs w:val="24"/>
        </w:rPr>
        <w:t xml:space="preserve"> моменту </w:t>
      </w:r>
      <w:proofErr w:type="spellStart"/>
      <w:r w:rsidRPr="0061012B">
        <w:rPr>
          <w:rFonts w:ascii="Times New Roman" w:hAnsi="Times New Roman"/>
          <w:sz w:val="24"/>
          <w:szCs w:val="24"/>
        </w:rPr>
        <w:t>їх</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обопільного</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підписання</w:t>
      </w:r>
      <w:proofErr w:type="spellEnd"/>
      <w:r w:rsidRPr="0061012B">
        <w:rPr>
          <w:rFonts w:ascii="Times New Roman" w:hAnsi="Times New Roman"/>
          <w:sz w:val="24"/>
          <w:szCs w:val="24"/>
        </w:rPr>
        <w:t xml:space="preserve"> Сторонами.</w:t>
      </w:r>
    </w:p>
    <w:p w:rsidR="004E7AA9" w:rsidRPr="0061012B" w:rsidRDefault="004E7AA9" w:rsidP="004E7AA9">
      <w:pPr>
        <w:pStyle w:val="af"/>
        <w:jc w:val="both"/>
        <w:rPr>
          <w:rFonts w:ascii="Times New Roman" w:hAnsi="Times New Roman"/>
          <w:sz w:val="24"/>
          <w:szCs w:val="24"/>
        </w:rPr>
      </w:pPr>
      <w:r w:rsidRPr="0061012B">
        <w:rPr>
          <w:rFonts w:ascii="Times New Roman" w:hAnsi="Times New Roman"/>
          <w:b/>
          <w:sz w:val="24"/>
          <w:szCs w:val="24"/>
        </w:rPr>
        <w:t>10.4</w:t>
      </w:r>
      <w:r w:rsidRPr="0061012B">
        <w:rPr>
          <w:rFonts w:ascii="Times New Roman" w:hAnsi="Times New Roman"/>
          <w:sz w:val="24"/>
          <w:szCs w:val="24"/>
        </w:rPr>
        <w:t xml:space="preserve">. </w:t>
      </w:r>
      <w:proofErr w:type="spellStart"/>
      <w:proofErr w:type="gramStart"/>
      <w:r w:rsidRPr="0061012B">
        <w:rPr>
          <w:rFonts w:ascii="Times New Roman" w:hAnsi="Times New Roman"/>
          <w:sz w:val="24"/>
          <w:szCs w:val="24"/>
        </w:rPr>
        <w:t>П</w:t>
      </w:r>
      <w:proofErr w:type="gramEnd"/>
      <w:r w:rsidRPr="0061012B">
        <w:rPr>
          <w:rFonts w:ascii="Times New Roman" w:hAnsi="Times New Roman"/>
          <w:sz w:val="24"/>
          <w:szCs w:val="24"/>
        </w:rPr>
        <w:t>ісля</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підписання</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даного</w:t>
      </w:r>
      <w:proofErr w:type="spellEnd"/>
      <w:r w:rsidRPr="0061012B">
        <w:rPr>
          <w:rFonts w:ascii="Times New Roman" w:hAnsi="Times New Roman"/>
          <w:sz w:val="24"/>
          <w:szCs w:val="24"/>
        </w:rPr>
        <w:t xml:space="preserve"> Договору </w:t>
      </w:r>
      <w:proofErr w:type="spellStart"/>
      <w:r w:rsidRPr="0061012B">
        <w:rPr>
          <w:rFonts w:ascii="Times New Roman" w:hAnsi="Times New Roman"/>
          <w:sz w:val="24"/>
          <w:szCs w:val="24"/>
        </w:rPr>
        <w:t>будь-які</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попередні</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домовленості</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стосовно</w:t>
      </w:r>
      <w:proofErr w:type="spellEnd"/>
      <w:r w:rsidRPr="0061012B">
        <w:rPr>
          <w:rFonts w:ascii="Times New Roman" w:hAnsi="Times New Roman"/>
          <w:sz w:val="24"/>
          <w:szCs w:val="24"/>
        </w:rPr>
        <w:t xml:space="preserve"> предмету Договору </w:t>
      </w:r>
      <w:proofErr w:type="spellStart"/>
      <w:r w:rsidRPr="0061012B">
        <w:rPr>
          <w:rFonts w:ascii="Times New Roman" w:hAnsi="Times New Roman"/>
          <w:sz w:val="24"/>
          <w:szCs w:val="24"/>
        </w:rPr>
        <w:t>втрачають</w:t>
      </w:r>
      <w:proofErr w:type="spellEnd"/>
      <w:r w:rsidRPr="0061012B">
        <w:rPr>
          <w:rFonts w:ascii="Times New Roman" w:hAnsi="Times New Roman"/>
          <w:sz w:val="24"/>
          <w:szCs w:val="24"/>
        </w:rPr>
        <w:t xml:space="preserve"> силу.</w:t>
      </w:r>
    </w:p>
    <w:p w:rsidR="004E7AA9" w:rsidRPr="0061012B" w:rsidRDefault="004E7AA9" w:rsidP="004E7AA9">
      <w:pPr>
        <w:pStyle w:val="af"/>
        <w:jc w:val="both"/>
        <w:rPr>
          <w:rFonts w:ascii="Times New Roman" w:hAnsi="Times New Roman"/>
          <w:sz w:val="24"/>
          <w:szCs w:val="24"/>
        </w:rPr>
      </w:pPr>
      <w:r w:rsidRPr="0061012B">
        <w:rPr>
          <w:rFonts w:ascii="Times New Roman" w:hAnsi="Times New Roman"/>
          <w:b/>
          <w:sz w:val="24"/>
          <w:szCs w:val="24"/>
        </w:rPr>
        <w:t>10.5.</w:t>
      </w:r>
      <w:r w:rsidRPr="0061012B">
        <w:rPr>
          <w:rFonts w:ascii="Times New Roman" w:hAnsi="Times New Roman"/>
          <w:sz w:val="24"/>
          <w:szCs w:val="24"/>
        </w:rPr>
        <w:t xml:space="preserve"> Графи, </w:t>
      </w:r>
      <w:proofErr w:type="spellStart"/>
      <w:r w:rsidRPr="0061012B">
        <w:rPr>
          <w:rFonts w:ascii="Times New Roman" w:hAnsi="Times New Roman"/>
          <w:sz w:val="24"/>
          <w:szCs w:val="24"/>
        </w:rPr>
        <w:t>що</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заповнюються</w:t>
      </w:r>
      <w:proofErr w:type="spellEnd"/>
      <w:r w:rsidRPr="0061012B">
        <w:rPr>
          <w:rFonts w:ascii="Times New Roman" w:hAnsi="Times New Roman"/>
          <w:sz w:val="24"/>
          <w:szCs w:val="24"/>
        </w:rPr>
        <w:t xml:space="preserve"> в </w:t>
      </w:r>
      <w:proofErr w:type="spellStart"/>
      <w:r w:rsidRPr="0061012B">
        <w:rPr>
          <w:rFonts w:ascii="Times New Roman" w:hAnsi="Times New Roman"/>
          <w:sz w:val="24"/>
          <w:szCs w:val="24"/>
        </w:rPr>
        <w:t>даному</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Договорі</w:t>
      </w:r>
      <w:proofErr w:type="spellEnd"/>
      <w:r w:rsidRPr="0061012B">
        <w:rPr>
          <w:rFonts w:ascii="Times New Roman" w:hAnsi="Times New Roman"/>
          <w:sz w:val="24"/>
          <w:szCs w:val="24"/>
        </w:rPr>
        <w:t xml:space="preserve"> та в </w:t>
      </w:r>
      <w:proofErr w:type="spellStart"/>
      <w:r w:rsidRPr="0061012B">
        <w:rPr>
          <w:rFonts w:ascii="Times New Roman" w:hAnsi="Times New Roman"/>
          <w:sz w:val="24"/>
          <w:szCs w:val="24"/>
        </w:rPr>
        <w:t>Додаткових</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угодах</w:t>
      </w:r>
      <w:proofErr w:type="spellEnd"/>
      <w:r w:rsidRPr="0061012B">
        <w:rPr>
          <w:rFonts w:ascii="Times New Roman" w:hAnsi="Times New Roman"/>
          <w:sz w:val="24"/>
          <w:szCs w:val="24"/>
        </w:rPr>
        <w:t xml:space="preserve"> до </w:t>
      </w:r>
      <w:proofErr w:type="spellStart"/>
      <w:r w:rsidRPr="0061012B">
        <w:rPr>
          <w:rFonts w:ascii="Times New Roman" w:hAnsi="Times New Roman"/>
          <w:sz w:val="24"/>
          <w:szCs w:val="24"/>
        </w:rPr>
        <w:t>нього</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від</w:t>
      </w:r>
      <w:proofErr w:type="spellEnd"/>
      <w:r w:rsidRPr="0061012B">
        <w:rPr>
          <w:rFonts w:ascii="Times New Roman" w:hAnsi="Times New Roman"/>
          <w:sz w:val="24"/>
          <w:szCs w:val="24"/>
        </w:rPr>
        <w:t xml:space="preserve"> руки" </w:t>
      </w:r>
      <w:proofErr w:type="spellStart"/>
      <w:r w:rsidRPr="0061012B">
        <w:rPr>
          <w:rFonts w:ascii="Times New Roman" w:hAnsi="Times New Roman"/>
          <w:sz w:val="24"/>
          <w:szCs w:val="24"/>
        </w:rPr>
        <w:t>мають</w:t>
      </w:r>
      <w:proofErr w:type="spellEnd"/>
      <w:r w:rsidRPr="0061012B">
        <w:rPr>
          <w:rFonts w:ascii="Times New Roman" w:hAnsi="Times New Roman"/>
          <w:sz w:val="24"/>
          <w:szCs w:val="24"/>
        </w:rPr>
        <w:t xml:space="preserve"> бути </w:t>
      </w:r>
      <w:proofErr w:type="spellStart"/>
      <w:r w:rsidRPr="0061012B">
        <w:rPr>
          <w:rFonts w:ascii="Times New Roman" w:hAnsi="Times New Roman"/>
          <w:sz w:val="24"/>
          <w:szCs w:val="24"/>
        </w:rPr>
        <w:t>заповнені</w:t>
      </w:r>
      <w:proofErr w:type="spellEnd"/>
      <w:r w:rsidRPr="0061012B">
        <w:rPr>
          <w:rFonts w:ascii="Times New Roman" w:hAnsi="Times New Roman"/>
          <w:sz w:val="24"/>
          <w:szCs w:val="24"/>
        </w:rPr>
        <w:t xml:space="preserve"> на момент </w:t>
      </w:r>
      <w:proofErr w:type="spellStart"/>
      <w:proofErr w:type="gramStart"/>
      <w:r w:rsidRPr="0061012B">
        <w:rPr>
          <w:rFonts w:ascii="Times New Roman" w:hAnsi="Times New Roman"/>
          <w:sz w:val="24"/>
          <w:szCs w:val="24"/>
        </w:rPr>
        <w:t>п</w:t>
      </w:r>
      <w:proofErr w:type="gramEnd"/>
      <w:r w:rsidRPr="0061012B">
        <w:rPr>
          <w:rFonts w:ascii="Times New Roman" w:hAnsi="Times New Roman"/>
          <w:sz w:val="24"/>
          <w:szCs w:val="24"/>
        </w:rPr>
        <w:t>ідписання</w:t>
      </w:r>
      <w:proofErr w:type="spellEnd"/>
      <w:r w:rsidRPr="0061012B">
        <w:rPr>
          <w:rFonts w:ascii="Times New Roman" w:hAnsi="Times New Roman"/>
          <w:sz w:val="24"/>
          <w:szCs w:val="24"/>
        </w:rPr>
        <w:t xml:space="preserve"> Договору </w:t>
      </w:r>
      <w:proofErr w:type="spellStart"/>
      <w:r w:rsidRPr="0061012B">
        <w:rPr>
          <w:rFonts w:ascii="Times New Roman" w:hAnsi="Times New Roman"/>
          <w:sz w:val="24"/>
          <w:szCs w:val="24"/>
        </w:rPr>
        <w:t>або</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Додаткової</w:t>
      </w:r>
      <w:proofErr w:type="spellEnd"/>
      <w:r w:rsidRPr="0061012B">
        <w:rPr>
          <w:rFonts w:ascii="Times New Roman" w:hAnsi="Times New Roman"/>
          <w:sz w:val="24"/>
          <w:szCs w:val="24"/>
        </w:rPr>
        <w:t xml:space="preserve"> угоди, в </w:t>
      </w:r>
      <w:proofErr w:type="spellStart"/>
      <w:r w:rsidRPr="0061012B">
        <w:rPr>
          <w:rFonts w:ascii="Times New Roman" w:hAnsi="Times New Roman"/>
          <w:sz w:val="24"/>
          <w:szCs w:val="24"/>
        </w:rPr>
        <w:t>будь-якому</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випадку</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контрольним</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пріоритетним</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примірником</w:t>
      </w:r>
      <w:proofErr w:type="spellEnd"/>
      <w:r w:rsidRPr="0061012B">
        <w:rPr>
          <w:rFonts w:ascii="Times New Roman" w:hAnsi="Times New Roman"/>
          <w:sz w:val="24"/>
          <w:szCs w:val="24"/>
        </w:rPr>
        <w:t xml:space="preserve"> у </w:t>
      </w:r>
      <w:proofErr w:type="spellStart"/>
      <w:r w:rsidRPr="0061012B">
        <w:rPr>
          <w:rFonts w:ascii="Times New Roman" w:hAnsi="Times New Roman"/>
          <w:sz w:val="24"/>
          <w:szCs w:val="24"/>
        </w:rPr>
        <w:t>відношенні</w:t>
      </w:r>
      <w:proofErr w:type="spellEnd"/>
      <w:r w:rsidRPr="0061012B">
        <w:rPr>
          <w:rFonts w:ascii="Times New Roman" w:hAnsi="Times New Roman"/>
          <w:sz w:val="24"/>
          <w:szCs w:val="24"/>
        </w:rPr>
        <w:t xml:space="preserve"> таких граф </w:t>
      </w:r>
      <w:proofErr w:type="spellStart"/>
      <w:r w:rsidRPr="0061012B">
        <w:rPr>
          <w:rFonts w:ascii="Times New Roman" w:hAnsi="Times New Roman"/>
          <w:sz w:val="24"/>
          <w:szCs w:val="24"/>
        </w:rPr>
        <w:t>є</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примірники</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Постачальника</w:t>
      </w:r>
      <w:proofErr w:type="spellEnd"/>
      <w:r w:rsidRPr="0061012B">
        <w:rPr>
          <w:rFonts w:ascii="Times New Roman" w:hAnsi="Times New Roman"/>
          <w:sz w:val="24"/>
          <w:szCs w:val="24"/>
        </w:rPr>
        <w:t>.</w:t>
      </w:r>
    </w:p>
    <w:p w:rsidR="004E7AA9" w:rsidRPr="0061012B" w:rsidRDefault="004E7AA9" w:rsidP="004E7AA9">
      <w:pPr>
        <w:pStyle w:val="af"/>
        <w:jc w:val="both"/>
        <w:rPr>
          <w:rFonts w:ascii="Times New Roman" w:hAnsi="Times New Roman"/>
          <w:sz w:val="24"/>
          <w:szCs w:val="24"/>
        </w:rPr>
      </w:pPr>
      <w:r w:rsidRPr="0061012B">
        <w:rPr>
          <w:rFonts w:ascii="Times New Roman" w:hAnsi="Times New Roman"/>
          <w:b/>
          <w:sz w:val="24"/>
          <w:szCs w:val="24"/>
        </w:rPr>
        <w:t xml:space="preserve">10.6. </w:t>
      </w:r>
      <w:proofErr w:type="spellStart"/>
      <w:r w:rsidRPr="0061012B">
        <w:rPr>
          <w:rFonts w:ascii="Times New Roman" w:hAnsi="Times New Roman"/>
          <w:sz w:val="24"/>
          <w:szCs w:val="24"/>
        </w:rPr>
        <w:t>Сторони</w:t>
      </w:r>
      <w:proofErr w:type="spellEnd"/>
      <w:r w:rsidRPr="0061012B">
        <w:rPr>
          <w:rFonts w:ascii="Times New Roman" w:hAnsi="Times New Roman"/>
          <w:sz w:val="24"/>
          <w:szCs w:val="24"/>
        </w:rPr>
        <w:t xml:space="preserve"> в 3-денний </w:t>
      </w:r>
      <w:proofErr w:type="spellStart"/>
      <w:r w:rsidRPr="0061012B">
        <w:rPr>
          <w:rFonts w:ascii="Times New Roman" w:hAnsi="Times New Roman"/>
          <w:sz w:val="24"/>
          <w:szCs w:val="24"/>
        </w:rPr>
        <w:t>термін</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з</w:t>
      </w:r>
      <w:proofErr w:type="spellEnd"/>
      <w:r w:rsidRPr="0061012B">
        <w:rPr>
          <w:rFonts w:ascii="Times New Roman" w:hAnsi="Times New Roman"/>
          <w:sz w:val="24"/>
          <w:szCs w:val="24"/>
        </w:rPr>
        <w:t xml:space="preserve"> дня </w:t>
      </w:r>
      <w:proofErr w:type="spellStart"/>
      <w:r w:rsidRPr="0061012B">
        <w:rPr>
          <w:rFonts w:ascii="Times New Roman" w:hAnsi="Times New Roman"/>
          <w:sz w:val="24"/>
          <w:szCs w:val="24"/>
        </w:rPr>
        <w:t>зміни</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будь-яких</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з</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відомостей</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зазначених</w:t>
      </w:r>
      <w:proofErr w:type="spellEnd"/>
      <w:r w:rsidRPr="0061012B">
        <w:rPr>
          <w:rFonts w:ascii="Times New Roman" w:hAnsi="Times New Roman"/>
          <w:sz w:val="24"/>
          <w:szCs w:val="24"/>
        </w:rPr>
        <w:t xml:space="preserve"> в </w:t>
      </w:r>
      <w:proofErr w:type="spellStart"/>
      <w:r w:rsidRPr="0061012B">
        <w:rPr>
          <w:rFonts w:ascii="Times New Roman" w:hAnsi="Times New Roman"/>
          <w:sz w:val="24"/>
          <w:szCs w:val="24"/>
        </w:rPr>
        <w:t>Розділі</w:t>
      </w:r>
      <w:proofErr w:type="spellEnd"/>
      <w:r w:rsidRPr="0061012B">
        <w:rPr>
          <w:rFonts w:ascii="Times New Roman" w:hAnsi="Times New Roman"/>
          <w:sz w:val="24"/>
          <w:szCs w:val="24"/>
        </w:rPr>
        <w:t xml:space="preserve"> 12 ("</w:t>
      </w:r>
      <w:proofErr w:type="spellStart"/>
      <w:r w:rsidRPr="0061012B">
        <w:rPr>
          <w:rFonts w:ascii="Times New Roman" w:hAnsi="Times New Roman"/>
          <w:sz w:val="24"/>
          <w:szCs w:val="24"/>
        </w:rPr>
        <w:t>Юридичні</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адреси</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платіжні</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реквізити</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і</w:t>
      </w:r>
      <w:proofErr w:type="spellEnd"/>
      <w:r w:rsidRPr="0061012B">
        <w:rPr>
          <w:rFonts w:ascii="Times New Roman" w:hAnsi="Times New Roman"/>
          <w:sz w:val="24"/>
          <w:szCs w:val="24"/>
        </w:rPr>
        <w:t xml:space="preserve"> </w:t>
      </w:r>
      <w:proofErr w:type="spellStart"/>
      <w:proofErr w:type="gramStart"/>
      <w:r w:rsidRPr="0061012B">
        <w:rPr>
          <w:rFonts w:ascii="Times New Roman" w:hAnsi="Times New Roman"/>
          <w:sz w:val="24"/>
          <w:szCs w:val="24"/>
        </w:rPr>
        <w:t>п</w:t>
      </w:r>
      <w:proofErr w:type="gramEnd"/>
      <w:r w:rsidRPr="0061012B">
        <w:rPr>
          <w:rFonts w:ascii="Times New Roman" w:hAnsi="Times New Roman"/>
          <w:sz w:val="24"/>
          <w:szCs w:val="24"/>
        </w:rPr>
        <w:t>ідписи</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Сторін</w:t>
      </w:r>
      <w:proofErr w:type="spellEnd"/>
      <w:r w:rsidRPr="0061012B">
        <w:rPr>
          <w:rFonts w:ascii="Times New Roman" w:hAnsi="Times New Roman"/>
          <w:sz w:val="24"/>
          <w:szCs w:val="24"/>
        </w:rPr>
        <w:t xml:space="preserve">"), а так само у </w:t>
      </w:r>
      <w:proofErr w:type="spellStart"/>
      <w:r w:rsidRPr="0061012B">
        <w:rPr>
          <w:rFonts w:ascii="Times New Roman" w:hAnsi="Times New Roman"/>
          <w:sz w:val="24"/>
          <w:szCs w:val="24"/>
        </w:rPr>
        <w:t>випадку</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зміни</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фактичної</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адреси</w:t>
      </w:r>
      <w:proofErr w:type="spellEnd"/>
      <w:r w:rsidRPr="0061012B">
        <w:rPr>
          <w:rFonts w:ascii="Times New Roman" w:hAnsi="Times New Roman"/>
          <w:sz w:val="24"/>
          <w:szCs w:val="24"/>
        </w:rPr>
        <w:t xml:space="preserve"> та статусу </w:t>
      </w:r>
      <w:proofErr w:type="spellStart"/>
      <w:r w:rsidRPr="0061012B">
        <w:rPr>
          <w:rFonts w:ascii="Times New Roman" w:hAnsi="Times New Roman"/>
          <w:sz w:val="24"/>
          <w:szCs w:val="24"/>
        </w:rPr>
        <w:t>платника</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податків</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зобов'язані</w:t>
      </w:r>
      <w:proofErr w:type="spellEnd"/>
      <w:r w:rsidRPr="0061012B">
        <w:rPr>
          <w:rFonts w:ascii="Times New Roman" w:hAnsi="Times New Roman"/>
          <w:sz w:val="24"/>
          <w:szCs w:val="24"/>
        </w:rPr>
        <w:t xml:space="preserve"> в </w:t>
      </w:r>
      <w:proofErr w:type="spellStart"/>
      <w:r w:rsidRPr="0061012B">
        <w:rPr>
          <w:rFonts w:ascii="Times New Roman" w:hAnsi="Times New Roman"/>
          <w:sz w:val="24"/>
          <w:szCs w:val="24"/>
        </w:rPr>
        <w:t>письмовій</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формі</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повідомити</w:t>
      </w:r>
      <w:proofErr w:type="spellEnd"/>
      <w:r w:rsidRPr="0061012B">
        <w:rPr>
          <w:rFonts w:ascii="Times New Roman" w:hAnsi="Times New Roman"/>
          <w:sz w:val="24"/>
          <w:szCs w:val="24"/>
        </w:rPr>
        <w:t xml:space="preserve"> про </w:t>
      </w:r>
      <w:proofErr w:type="spellStart"/>
      <w:r w:rsidRPr="0061012B">
        <w:rPr>
          <w:rFonts w:ascii="Times New Roman" w:hAnsi="Times New Roman"/>
          <w:sz w:val="24"/>
          <w:szCs w:val="24"/>
        </w:rPr>
        <w:t>нові</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дані</w:t>
      </w:r>
      <w:proofErr w:type="spellEnd"/>
      <w:r w:rsidRPr="0061012B">
        <w:rPr>
          <w:rFonts w:ascii="Times New Roman" w:hAnsi="Times New Roman"/>
          <w:sz w:val="24"/>
          <w:szCs w:val="24"/>
        </w:rPr>
        <w:t xml:space="preserve">. В </w:t>
      </w:r>
      <w:proofErr w:type="spellStart"/>
      <w:r w:rsidRPr="0061012B">
        <w:rPr>
          <w:rFonts w:ascii="Times New Roman" w:hAnsi="Times New Roman"/>
          <w:sz w:val="24"/>
          <w:szCs w:val="24"/>
        </w:rPr>
        <w:t>разі</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ненадання</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або</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несвоєчасного</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надання</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такої</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інформації</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винна</w:t>
      </w:r>
      <w:proofErr w:type="spellEnd"/>
      <w:r w:rsidRPr="0061012B">
        <w:rPr>
          <w:rFonts w:ascii="Times New Roman" w:hAnsi="Times New Roman"/>
          <w:sz w:val="24"/>
          <w:szCs w:val="24"/>
        </w:rPr>
        <w:t xml:space="preserve"> Сторона </w:t>
      </w:r>
      <w:proofErr w:type="spellStart"/>
      <w:r w:rsidRPr="0061012B">
        <w:rPr>
          <w:rFonts w:ascii="Times New Roman" w:hAnsi="Times New Roman"/>
          <w:sz w:val="24"/>
          <w:szCs w:val="24"/>
        </w:rPr>
        <w:lastRenderedPageBreak/>
        <w:t>зобов’язана</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відшкодувати</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іншій</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Стороні</w:t>
      </w:r>
      <w:proofErr w:type="spellEnd"/>
      <w:r w:rsidRPr="0061012B">
        <w:rPr>
          <w:rFonts w:ascii="Times New Roman" w:hAnsi="Times New Roman"/>
          <w:sz w:val="24"/>
          <w:szCs w:val="24"/>
        </w:rPr>
        <w:t xml:space="preserve"> </w:t>
      </w:r>
      <w:proofErr w:type="spellStart"/>
      <w:proofErr w:type="gramStart"/>
      <w:r w:rsidRPr="0061012B">
        <w:rPr>
          <w:rFonts w:ascii="Times New Roman" w:hAnsi="Times New Roman"/>
          <w:sz w:val="24"/>
          <w:szCs w:val="24"/>
        </w:rPr>
        <w:t>вс</w:t>
      </w:r>
      <w:proofErr w:type="gramEnd"/>
      <w:r w:rsidRPr="0061012B">
        <w:rPr>
          <w:rFonts w:ascii="Times New Roman" w:hAnsi="Times New Roman"/>
          <w:sz w:val="24"/>
          <w:szCs w:val="24"/>
        </w:rPr>
        <w:t>і</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спричинені</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внаслідок</w:t>
      </w:r>
      <w:proofErr w:type="spellEnd"/>
      <w:r w:rsidRPr="0061012B">
        <w:rPr>
          <w:rFonts w:ascii="Times New Roman" w:hAnsi="Times New Roman"/>
          <w:sz w:val="24"/>
          <w:szCs w:val="24"/>
        </w:rPr>
        <w:t xml:space="preserve"> такого </w:t>
      </w:r>
      <w:proofErr w:type="spellStart"/>
      <w:r w:rsidRPr="0061012B">
        <w:rPr>
          <w:rFonts w:ascii="Times New Roman" w:hAnsi="Times New Roman"/>
          <w:sz w:val="24"/>
          <w:szCs w:val="24"/>
        </w:rPr>
        <w:t>порушення</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прямі</w:t>
      </w:r>
      <w:proofErr w:type="spellEnd"/>
      <w:r w:rsidRPr="0061012B">
        <w:rPr>
          <w:rFonts w:ascii="Times New Roman" w:hAnsi="Times New Roman"/>
          <w:sz w:val="24"/>
          <w:szCs w:val="24"/>
        </w:rPr>
        <w:t xml:space="preserve"> та </w:t>
      </w:r>
      <w:proofErr w:type="spellStart"/>
      <w:r w:rsidRPr="0061012B">
        <w:rPr>
          <w:rFonts w:ascii="Times New Roman" w:hAnsi="Times New Roman"/>
          <w:sz w:val="24"/>
          <w:szCs w:val="24"/>
        </w:rPr>
        <w:t>непрямі</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збитки</w:t>
      </w:r>
      <w:proofErr w:type="spellEnd"/>
      <w:r w:rsidRPr="0061012B">
        <w:rPr>
          <w:rFonts w:ascii="Times New Roman" w:hAnsi="Times New Roman"/>
          <w:sz w:val="24"/>
          <w:szCs w:val="24"/>
        </w:rPr>
        <w:t xml:space="preserve">, в тому </w:t>
      </w:r>
      <w:proofErr w:type="spellStart"/>
      <w:r w:rsidRPr="0061012B">
        <w:rPr>
          <w:rFonts w:ascii="Times New Roman" w:hAnsi="Times New Roman"/>
          <w:sz w:val="24"/>
          <w:szCs w:val="24"/>
        </w:rPr>
        <w:t>числі</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упущену</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вигоду</w:t>
      </w:r>
      <w:proofErr w:type="spellEnd"/>
      <w:r w:rsidRPr="0061012B">
        <w:rPr>
          <w:rFonts w:ascii="Times New Roman" w:hAnsi="Times New Roman"/>
          <w:sz w:val="24"/>
          <w:szCs w:val="24"/>
        </w:rPr>
        <w:t xml:space="preserve">. </w:t>
      </w:r>
    </w:p>
    <w:p w:rsidR="004E7AA9" w:rsidRPr="0061012B" w:rsidRDefault="004E7AA9" w:rsidP="004E7AA9">
      <w:pPr>
        <w:pStyle w:val="af"/>
        <w:jc w:val="both"/>
        <w:rPr>
          <w:rFonts w:ascii="Times New Roman" w:hAnsi="Times New Roman"/>
          <w:sz w:val="24"/>
          <w:szCs w:val="24"/>
        </w:rPr>
      </w:pPr>
      <w:r w:rsidRPr="0061012B">
        <w:rPr>
          <w:rFonts w:ascii="Times New Roman" w:hAnsi="Times New Roman"/>
          <w:b/>
          <w:sz w:val="24"/>
          <w:szCs w:val="24"/>
        </w:rPr>
        <w:t>10.7</w:t>
      </w:r>
      <w:r w:rsidRPr="0061012B">
        <w:rPr>
          <w:rFonts w:ascii="Times New Roman" w:hAnsi="Times New Roman"/>
          <w:sz w:val="24"/>
          <w:szCs w:val="24"/>
        </w:rPr>
        <w:t xml:space="preserve">. </w:t>
      </w:r>
      <w:proofErr w:type="spellStart"/>
      <w:r w:rsidRPr="0061012B">
        <w:rPr>
          <w:rFonts w:ascii="Times New Roman" w:hAnsi="Times New Roman"/>
          <w:sz w:val="24"/>
          <w:szCs w:val="24"/>
        </w:rPr>
        <w:t>Істотні</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умови</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цього</w:t>
      </w:r>
      <w:proofErr w:type="spellEnd"/>
      <w:r w:rsidRPr="0061012B">
        <w:rPr>
          <w:rFonts w:ascii="Times New Roman" w:hAnsi="Times New Roman"/>
          <w:sz w:val="24"/>
          <w:szCs w:val="24"/>
        </w:rPr>
        <w:t xml:space="preserve"> Договору не </w:t>
      </w:r>
      <w:proofErr w:type="spellStart"/>
      <w:r w:rsidRPr="0061012B">
        <w:rPr>
          <w:rFonts w:ascii="Times New Roman" w:hAnsi="Times New Roman"/>
          <w:sz w:val="24"/>
          <w:szCs w:val="24"/>
        </w:rPr>
        <w:t>можуть</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змінюватися</w:t>
      </w:r>
      <w:proofErr w:type="spellEnd"/>
      <w:r w:rsidRPr="0061012B">
        <w:rPr>
          <w:rFonts w:ascii="Times New Roman" w:hAnsi="Times New Roman"/>
          <w:sz w:val="24"/>
          <w:szCs w:val="24"/>
        </w:rPr>
        <w:t xml:space="preserve"> </w:t>
      </w:r>
      <w:proofErr w:type="spellStart"/>
      <w:proofErr w:type="gramStart"/>
      <w:r w:rsidRPr="0061012B">
        <w:rPr>
          <w:rFonts w:ascii="Times New Roman" w:hAnsi="Times New Roman"/>
          <w:sz w:val="24"/>
          <w:szCs w:val="24"/>
        </w:rPr>
        <w:t>п</w:t>
      </w:r>
      <w:proofErr w:type="gramEnd"/>
      <w:r w:rsidRPr="0061012B">
        <w:rPr>
          <w:rFonts w:ascii="Times New Roman" w:hAnsi="Times New Roman"/>
          <w:sz w:val="24"/>
          <w:szCs w:val="24"/>
        </w:rPr>
        <w:t>ісля</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його</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підписання</w:t>
      </w:r>
      <w:proofErr w:type="spellEnd"/>
      <w:r w:rsidRPr="0061012B">
        <w:rPr>
          <w:rFonts w:ascii="Times New Roman" w:hAnsi="Times New Roman"/>
          <w:sz w:val="24"/>
          <w:szCs w:val="24"/>
        </w:rPr>
        <w:t xml:space="preserve"> до </w:t>
      </w:r>
      <w:proofErr w:type="spellStart"/>
      <w:r w:rsidRPr="0061012B">
        <w:rPr>
          <w:rFonts w:ascii="Times New Roman" w:hAnsi="Times New Roman"/>
          <w:sz w:val="24"/>
          <w:szCs w:val="24"/>
        </w:rPr>
        <w:t>виконання</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зобов’язань</w:t>
      </w:r>
      <w:proofErr w:type="spellEnd"/>
      <w:r w:rsidRPr="0061012B">
        <w:rPr>
          <w:rFonts w:ascii="Times New Roman" w:hAnsi="Times New Roman"/>
          <w:sz w:val="24"/>
          <w:szCs w:val="24"/>
        </w:rPr>
        <w:t xml:space="preserve"> Сторонами у </w:t>
      </w:r>
      <w:proofErr w:type="spellStart"/>
      <w:r w:rsidRPr="0061012B">
        <w:rPr>
          <w:rFonts w:ascii="Times New Roman" w:hAnsi="Times New Roman"/>
          <w:sz w:val="24"/>
          <w:szCs w:val="24"/>
        </w:rPr>
        <w:t>повному</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обсязі</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крім</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випадків</w:t>
      </w:r>
      <w:proofErr w:type="spellEnd"/>
      <w:r w:rsidRPr="0061012B">
        <w:rPr>
          <w:rFonts w:ascii="Times New Roman" w:hAnsi="Times New Roman"/>
          <w:sz w:val="24"/>
          <w:szCs w:val="24"/>
        </w:rPr>
        <w:t>:</w:t>
      </w:r>
    </w:p>
    <w:p w:rsidR="004E7AA9" w:rsidRPr="0061012B" w:rsidRDefault="004E7AA9" w:rsidP="004E7AA9">
      <w:pPr>
        <w:pStyle w:val="af"/>
        <w:jc w:val="both"/>
        <w:rPr>
          <w:rFonts w:ascii="Times New Roman" w:hAnsi="Times New Roman"/>
          <w:sz w:val="24"/>
          <w:szCs w:val="24"/>
        </w:rPr>
      </w:pPr>
      <w:r w:rsidRPr="0061012B">
        <w:rPr>
          <w:rFonts w:ascii="Times New Roman" w:hAnsi="Times New Roman"/>
          <w:sz w:val="24"/>
          <w:szCs w:val="24"/>
        </w:rPr>
        <w:t xml:space="preserve">- </w:t>
      </w:r>
      <w:proofErr w:type="spellStart"/>
      <w:r w:rsidRPr="0061012B">
        <w:rPr>
          <w:rFonts w:ascii="Times New Roman" w:hAnsi="Times New Roman"/>
          <w:sz w:val="24"/>
          <w:szCs w:val="24"/>
        </w:rPr>
        <w:t>зменшення</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обсягів</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закупі</w:t>
      </w:r>
      <w:proofErr w:type="gramStart"/>
      <w:r w:rsidRPr="0061012B">
        <w:rPr>
          <w:rFonts w:ascii="Times New Roman" w:hAnsi="Times New Roman"/>
          <w:sz w:val="24"/>
          <w:szCs w:val="24"/>
        </w:rPr>
        <w:t>вл</w:t>
      </w:r>
      <w:proofErr w:type="gramEnd"/>
      <w:r w:rsidRPr="0061012B">
        <w:rPr>
          <w:rFonts w:ascii="Times New Roman" w:hAnsi="Times New Roman"/>
          <w:sz w:val="24"/>
          <w:szCs w:val="24"/>
        </w:rPr>
        <w:t>і</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зокрема</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з</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урахуванням</w:t>
      </w:r>
      <w:proofErr w:type="spellEnd"/>
      <w:r w:rsidRPr="0061012B">
        <w:rPr>
          <w:rFonts w:ascii="Times New Roman" w:hAnsi="Times New Roman"/>
          <w:sz w:val="24"/>
          <w:szCs w:val="24"/>
        </w:rPr>
        <w:t xml:space="preserve"> фактичного </w:t>
      </w:r>
      <w:proofErr w:type="spellStart"/>
      <w:r w:rsidRPr="0061012B">
        <w:rPr>
          <w:rFonts w:ascii="Times New Roman" w:hAnsi="Times New Roman"/>
          <w:sz w:val="24"/>
          <w:szCs w:val="24"/>
        </w:rPr>
        <w:t>обсягу</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видатків</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замовника</w:t>
      </w:r>
      <w:proofErr w:type="spellEnd"/>
      <w:r w:rsidRPr="0061012B">
        <w:rPr>
          <w:rFonts w:ascii="Times New Roman" w:hAnsi="Times New Roman"/>
          <w:sz w:val="24"/>
          <w:szCs w:val="24"/>
        </w:rPr>
        <w:t>;</w:t>
      </w:r>
    </w:p>
    <w:p w:rsidR="004E7AA9" w:rsidRPr="0061012B" w:rsidRDefault="004E7AA9" w:rsidP="004E7AA9">
      <w:pPr>
        <w:pStyle w:val="af"/>
        <w:jc w:val="both"/>
        <w:rPr>
          <w:rFonts w:ascii="Times New Roman" w:hAnsi="Times New Roman"/>
          <w:sz w:val="24"/>
          <w:szCs w:val="24"/>
        </w:rPr>
      </w:pPr>
      <w:proofErr w:type="gramStart"/>
      <w:r w:rsidRPr="0061012B">
        <w:rPr>
          <w:rFonts w:ascii="Times New Roman" w:hAnsi="Times New Roman"/>
          <w:sz w:val="24"/>
          <w:szCs w:val="24"/>
        </w:rPr>
        <w:t xml:space="preserve">-  </w:t>
      </w:r>
      <w:proofErr w:type="spellStart"/>
      <w:r w:rsidRPr="0061012B">
        <w:rPr>
          <w:rFonts w:ascii="Times New Roman" w:hAnsi="Times New Roman"/>
          <w:sz w:val="24"/>
          <w:szCs w:val="24"/>
        </w:rPr>
        <w:t>збільшення</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ціни</w:t>
      </w:r>
      <w:proofErr w:type="spellEnd"/>
      <w:r w:rsidRPr="0061012B">
        <w:rPr>
          <w:rFonts w:ascii="Times New Roman" w:hAnsi="Times New Roman"/>
          <w:sz w:val="24"/>
          <w:szCs w:val="24"/>
        </w:rPr>
        <w:t xml:space="preserve"> за </w:t>
      </w:r>
      <w:proofErr w:type="spellStart"/>
      <w:r w:rsidRPr="0061012B">
        <w:rPr>
          <w:rFonts w:ascii="Times New Roman" w:hAnsi="Times New Roman"/>
          <w:sz w:val="24"/>
          <w:szCs w:val="24"/>
        </w:rPr>
        <w:t>одиницю</w:t>
      </w:r>
      <w:proofErr w:type="spellEnd"/>
      <w:r w:rsidRPr="0061012B">
        <w:rPr>
          <w:rFonts w:ascii="Times New Roman" w:hAnsi="Times New Roman"/>
          <w:sz w:val="24"/>
          <w:szCs w:val="24"/>
        </w:rPr>
        <w:t xml:space="preserve"> товару до 10 </w:t>
      </w:r>
      <w:proofErr w:type="spellStart"/>
      <w:r w:rsidRPr="0061012B">
        <w:rPr>
          <w:rFonts w:ascii="Times New Roman" w:hAnsi="Times New Roman"/>
          <w:sz w:val="24"/>
          <w:szCs w:val="24"/>
        </w:rPr>
        <w:t>відсотків</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пропорційно</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збільшенню</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ціни</w:t>
      </w:r>
      <w:proofErr w:type="spellEnd"/>
      <w:r w:rsidRPr="0061012B">
        <w:rPr>
          <w:rFonts w:ascii="Times New Roman" w:hAnsi="Times New Roman"/>
          <w:sz w:val="24"/>
          <w:szCs w:val="24"/>
        </w:rPr>
        <w:t xml:space="preserve"> такого товару на ринку у </w:t>
      </w:r>
      <w:proofErr w:type="spellStart"/>
      <w:r w:rsidRPr="0061012B">
        <w:rPr>
          <w:rFonts w:ascii="Times New Roman" w:hAnsi="Times New Roman"/>
          <w:sz w:val="24"/>
          <w:szCs w:val="24"/>
        </w:rPr>
        <w:t>разі</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коливання</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ціни</w:t>
      </w:r>
      <w:proofErr w:type="spellEnd"/>
      <w:r w:rsidRPr="0061012B">
        <w:rPr>
          <w:rFonts w:ascii="Times New Roman" w:hAnsi="Times New Roman"/>
          <w:sz w:val="24"/>
          <w:szCs w:val="24"/>
        </w:rPr>
        <w:t xml:space="preserve"> такого товару на ринку за </w:t>
      </w:r>
      <w:proofErr w:type="spellStart"/>
      <w:r w:rsidRPr="0061012B">
        <w:rPr>
          <w:rFonts w:ascii="Times New Roman" w:hAnsi="Times New Roman"/>
          <w:sz w:val="24"/>
          <w:szCs w:val="24"/>
        </w:rPr>
        <w:t>умови</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що</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така</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зміна</w:t>
      </w:r>
      <w:proofErr w:type="spellEnd"/>
      <w:r w:rsidRPr="0061012B">
        <w:rPr>
          <w:rFonts w:ascii="Times New Roman" w:hAnsi="Times New Roman"/>
          <w:sz w:val="24"/>
          <w:szCs w:val="24"/>
        </w:rPr>
        <w:t xml:space="preserve"> не </w:t>
      </w:r>
      <w:proofErr w:type="spellStart"/>
      <w:r w:rsidRPr="0061012B">
        <w:rPr>
          <w:rFonts w:ascii="Times New Roman" w:hAnsi="Times New Roman"/>
          <w:sz w:val="24"/>
          <w:szCs w:val="24"/>
        </w:rPr>
        <w:t>призведе</w:t>
      </w:r>
      <w:proofErr w:type="spellEnd"/>
      <w:r w:rsidRPr="0061012B">
        <w:rPr>
          <w:rFonts w:ascii="Times New Roman" w:hAnsi="Times New Roman"/>
          <w:sz w:val="24"/>
          <w:szCs w:val="24"/>
        </w:rPr>
        <w:t xml:space="preserve"> до </w:t>
      </w:r>
      <w:proofErr w:type="spellStart"/>
      <w:r w:rsidRPr="0061012B">
        <w:rPr>
          <w:rFonts w:ascii="Times New Roman" w:hAnsi="Times New Roman"/>
          <w:sz w:val="24"/>
          <w:szCs w:val="24"/>
        </w:rPr>
        <w:t>збільшення</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суми</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визначеної</w:t>
      </w:r>
      <w:proofErr w:type="spellEnd"/>
      <w:r w:rsidRPr="0061012B">
        <w:rPr>
          <w:rFonts w:ascii="Times New Roman" w:hAnsi="Times New Roman"/>
          <w:sz w:val="24"/>
          <w:szCs w:val="24"/>
        </w:rPr>
        <w:t xml:space="preserve"> в </w:t>
      </w:r>
      <w:proofErr w:type="spellStart"/>
      <w:r w:rsidRPr="0061012B">
        <w:rPr>
          <w:rFonts w:ascii="Times New Roman" w:hAnsi="Times New Roman"/>
          <w:sz w:val="24"/>
          <w:szCs w:val="24"/>
        </w:rPr>
        <w:t>договорі</w:t>
      </w:r>
      <w:proofErr w:type="spellEnd"/>
      <w:r w:rsidRPr="0061012B">
        <w:rPr>
          <w:rFonts w:ascii="Times New Roman" w:hAnsi="Times New Roman"/>
          <w:sz w:val="24"/>
          <w:szCs w:val="24"/>
        </w:rPr>
        <w:t xml:space="preserve"> про </w:t>
      </w:r>
      <w:proofErr w:type="spellStart"/>
      <w:r w:rsidRPr="0061012B">
        <w:rPr>
          <w:rFonts w:ascii="Times New Roman" w:hAnsi="Times New Roman"/>
          <w:sz w:val="24"/>
          <w:szCs w:val="24"/>
        </w:rPr>
        <w:t>закупівлю</w:t>
      </w:r>
      <w:proofErr w:type="spellEnd"/>
      <w:r w:rsidRPr="0061012B">
        <w:rPr>
          <w:rFonts w:ascii="Times New Roman" w:hAnsi="Times New Roman"/>
          <w:sz w:val="24"/>
          <w:szCs w:val="24"/>
        </w:rPr>
        <w:t xml:space="preserve">, - не </w:t>
      </w:r>
      <w:proofErr w:type="spellStart"/>
      <w:r w:rsidRPr="0061012B">
        <w:rPr>
          <w:rFonts w:ascii="Times New Roman" w:hAnsi="Times New Roman"/>
          <w:sz w:val="24"/>
          <w:szCs w:val="24"/>
        </w:rPr>
        <w:t>частіше</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ніж</w:t>
      </w:r>
      <w:proofErr w:type="spellEnd"/>
      <w:r w:rsidRPr="0061012B">
        <w:rPr>
          <w:rFonts w:ascii="Times New Roman" w:hAnsi="Times New Roman"/>
          <w:sz w:val="24"/>
          <w:szCs w:val="24"/>
        </w:rPr>
        <w:t xml:space="preserve"> один раз на 90 </w:t>
      </w:r>
      <w:proofErr w:type="spellStart"/>
      <w:r w:rsidRPr="0061012B">
        <w:rPr>
          <w:rFonts w:ascii="Times New Roman" w:hAnsi="Times New Roman"/>
          <w:sz w:val="24"/>
          <w:szCs w:val="24"/>
        </w:rPr>
        <w:t>днів</w:t>
      </w:r>
      <w:proofErr w:type="spellEnd"/>
      <w:proofErr w:type="gramEnd"/>
      <w:r w:rsidRPr="0061012B">
        <w:rPr>
          <w:rFonts w:ascii="Times New Roman" w:hAnsi="Times New Roman"/>
          <w:sz w:val="24"/>
          <w:szCs w:val="24"/>
        </w:rPr>
        <w:t xml:space="preserve"> </w:t>
      </w:r>
      <w:proofErr w:type="spellStart"/>
      <w:r w:rsidRPr="0061012B">
        <w:rPr>
          <w:rFonts w:ascii="Times New Roman" w:hAnsi="Times New Roman"/>
          <w:sz w:val="24"/>
          <w:szCs w:val="24"/>
        </w:rPr>
        <w:t>з</w:t>
      </w:r>
      <w:proofErr w:type="spellEnd"/>
      <w:r w:rsidRPr="0061012B">
        <w:rPr>
          <w:rFonts w:ascii="Times New Roman" w:hAnsi="Times New Roman"/>
          <w:sz w:val="24"/>
          <w:szCs w:val="24"/>
        </w:rPr>
        <w:t xml:space="preserve"> моменту </w:t>
      </w:r>
      <w:proofErr w:type="spellStart"/>
      <w:proofErr w:type="gramStart"/>
      <w:r w:rsidRPr="0061012B">
        <w:rPr>
          <w:rFonts w:ascii="Times New Roman" w:hAnsi="Times New Roman"/>
          <w:sz w:val="24"/>
          <w:szCs w:val="24"/>
        </w:rPr>
        <w:t>п</w:t>
      </w:r>
      <w:proofErr w:type="gramEnd"/>
      <w:r w:rsidRPr="0061012B">
        <w:rPr>
          <w:rFonts w:ascii="Times New Roman" w:hAnsi="Times New Roman"/>
          <w:sz w:val="24"/>
          <w:szCs w:val="24"/>
        </w:rPr>
        <w:t>ідписання</w:t>
      </w:r>
      <w:proofErr w:type="spellEnd"/>
      <w:r w:rsidRPr="0061012B">
        <w:rPr>
          <w:rFonts w:ascii="Times New Roman" w:hAnsi="Times New Roman"/>
          <w:sz w:val="24"/>
          <w:szCs w:val="24"/>
        </w:rPr>
        <w:t xml:space="preserve"> договору про </w:t>
      </w:r>
      <w:proofErr w:type="spellStart"/>
      <w:r w:rsidRPr="0061012B">
        <w:rPr>
          <w:rFonts w:ascii="Times New Roman" w:hAnsi="Times New Roman"/>
          <w:sz w:val="24"/>
          <w:szCs w:val="24"/>
        </w:rPr>
        <w:t>закупівлю</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Обмеження</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щодо</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строків</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зміни</w:t>
      </w:r>
      <w:proofErr w:type="spellEnd"/>
      <w:r w:rsidRPr="0061012B">
        <w:rPr>
          <w:rFonts w:ascii="Times New Roman" w:hAnsi="Times New Roman"/>
          <w:sz w:val="24"/>
          <w:szCs w:val="24"/>
        </w:rPr>
        <w:t xml:space="preserve"> </w:t>
      </w:r>
      <w:proofErr w:type="spellStart"/>
      <w:proofErr w:type="gramStart"/>
      <w:r w:rsidRPr="0061012B">
        <w:rPr>
          <w:rFonts w:ascii="Times New Roman" w:hAnsi="Times New Roman"/>
          <w:sz w:val="24"/>
          <w:szCs w:val="24"/>
        </w:rPr>
        <w:t>ц</w:t>
      </w:r>
      <w:proofErr w:type="gramEnd"/>
      <w:r w:rsidRPr="0061012B">
        <w:rPr>
          <w:rFonts w:ascii="Times New Roman" w:hAnsi="Times New Roman"/>
          <w:sz w:val="24"/>
          <w:szCs w:val="24"/>
        </w:rPr>
        <w:t>іни</w:t>
      </w:r>
      <w:proofErr w:type="spellEnd"/>
      <w:r w:rsidRPr="0061012B">
        <w:rPr>
          <w:rFonts w:ascii="Times New Roman" w:hAnsi="Times New Roman"/>
          <w:sz w:val="24"/>
          <w:szCs w:val="24"/>
        </w:rPr>
        <w:t xml:space="preserve"> за </w:t>
      </w:r>
      <w:proofErr w:type="spellStart"/>
      <w:r w:rsidRPr="0061012B">
        <w:rPr>
          <w:rFonts w:ascii="Times New Roman" w:hAnsi="Times New Roman"/>
          <w:sz w:val="24"/>
          <w:szCs w:val="24"/>
        </w:rPr>
        <w:t>одиницю</w:t>
      </w:r>
      <w:proofErr w:type="spellEnd"/>
      <w:r w:rsidRPr="0061012B">
        <w:rPr>
          <w:rFonts w:ascii="Times New Roman" w:hAnsi="Times New Roman"/>
          <w:sz w:val="24"/>
          <w:szCs w:val="24"/>
        </w:rPr>
        <w:t xml:space="preserve"> товару не </w:t>
      </w:r>
      <w:proofErr w:type="spellStart"/>
      <w:r w:rsidRPr="0061012B">
        <w:rPr>
          <w:rFonts w:ascii="Times New Roman" w:hAnsi="Times New Roman"/>
          <w:sz w:val="24"/>
          <w:szCs w:val="24"/>
        </w:rPr>
        <w:t>застосовується</w:t>
      </w:r>
      <w:proofErr w:type="spellEnd"/>
      <w:r w:rsidRPr="0061012B">
        <w:rPr>
          <w:rFonts w:ascii="Times New Roman" w:hAnsi="Times New Roman"/>
          <w:sz w:val="24"/>
          <w:szCs w:val="24"/>
        </w:rPr>
        <w:t xml:space="preserve"> у </w:t>
      </w:r>
      <w:proofErr w:type="spellStart"/>
      <w:r w:rsidRPr="0061012B">
        <w:rPr>
          <w:rFonts w:ascii="Times New Roman" w:hAnsi="Times New Roman"/>
          <w:sz w:val="24"/>
          <w:szCs w:val="24"/>
        </w:rPr>
        <w:t>випадках</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зміни</w:t>
      </w:r>
      <w:proofErr w:type="spellEnd"/>
      <w:r w:rsidRPr="0061012B">
        <w:rPr>
          <w:rFonts w:ascii="Times New Roman" w:hAnsi="Times New Roman"/>
          <w:sz w:val="24"/>
          <w:szCs w:val="24"/>
        </w:rPr>
        <w:t xml:space="preserve"> умов договору про </w:t>
      </w:r>
      <w:proofErr w:type="spellStart"/>
      <w:r w:rsidRPr="0061012B">
        <w:rPr>
          <w:rFonts w:ascii="Times New Roman" w:hAnsi="Times New Roman"/>
          <w:sz w:val="24"/>
          <w:szCs w:val="24"/>
        </w:rPr>
        <w:t>закупівлю</w:t>
      </w:r>
      <w:proofErr w:type="spellEnd"/>
      <w:r w:rsidRPr="0061012B">
        <w:rPr>
          <w:rFonts w:ascii="Times New Roman" w:hAnsi="Times New Roman"/>
          <w:sz w:val="24"/>
          <w:szCs w:val="24"/>
        </w:rPr>
        <w:t xml:space="preserve"> бензину та дизельного </w:t>
      </w:r>
      <w:proofErr w:type="spellStart"/>
      <w:r w:rsidRPr="0061012B">
        <w:rPr>
          <w:rFonts w:ascii="Times New Roman" w:hAnsi="Times New Roman"/>
          <w:sz w:val="24"/>
          <w:szCs w:val="24"/>
        </w:rPr>
        <w:t>пального</w:t>
      </w:r>
      <w:proofErr w:type="spellEnd"/>
      <w:r w:rsidRPr="0061012B">
        <w:rPr>
          <w:rFonts w:ascii="Times New Roman" w:hAnsi="Times New Roman"/>
          <w:sz w:val="24"/>
          <w:szCs w:val="24"/>
        </w:rPr>
        <w:t xml:space="preserve">, газу та </w:t>
      </w:r>
      <w:proofErr w:type="spellStart"/>
      <w:r w:rsidRPr="0061012B">
        <w:rPr>
          <w:rFonts w:ascii="Times New Roman" w:hAnsi="Times New Roman"/>
          <w:sz w:val="24"/>
          <w:szCs w:val="24"/>
        </w:rPr>
        <w:t>електричної</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енергії</w:t>
      </w:r>
      <w:proofErr w:type="spellEnd"/>
      <w:r w:rsidRPr="0061012B">
        <w:rPr>
          <w:rFonts w:ascii="Times New Roman" w:hAnsi="Times New Roman"/>
          <w:sz w:val="24"/>
          <w:szCs w:val="24"/>
        </w:rPr>
        <w:t>;</w:t>
      </w:r>
    </w:p>
    <w:p w:rsidR="004E7AA9" w:rsidRPr="0061012B" w:rsidRDefault="004E7AA9" w:rsidP="004E7AA9">
      <w:pPr>
        <w:pStyle w:val="af"/>
        <w:jc w:val="both"/>
        <w:rPr>
          <w:rFonts w:ascii="Times New Roman" w:hAnsi="Times New Roman"/>
          <w:sz w:val="24"/>
          <w:szCs w:val="24"/>
        </w:rPr>
      </w:pPr>
      <w:r w:rsidRPr="0061012B">
        <w:rPr>
          <w:rFonts w:ascii="Times New Roman" w:hAnsi="Times New Roman"/>
          <w:sz w:val="24"/>
          <w:szCs w:val="24"/>
        </w:rPr>
        <w:t xml:space="preserve">- </w:t>
      </w:r>
      <w:proofErr w:type="spellStart"/>
      <w:r w:rsidRPr="0061012B">
        <w:rPr>
          <w:rFonts w:ascii="Times New Roman" w:hAnsi="Times New Roman"/>
          <w:sz w:val="24"/>
          <w:szCs w:val="24"/>
        </w:rPr>
        <w:t>покращення</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якості</w:t>
      </w:r>
      <w:proofErr w:type="spellEnd"/>
      <w:r w:rsidRPr="0061012B">
        <w:rPr>
          <w:rFonts w:ascii="Times New Roman" w:hAnsi="Times New Roman"/>
          <w:sz w:val="24"/>
          <w:szCs w:val="24"/>
        </w:rPr>
        <w:t xml:space="preserve"> предмета </w:t>
      </w:r>
      <w:proofErr w:type="spellStart"/>
      <w:r w:rsidRPr="0061012B">
        <w:rPr>
          <w:rFonts w:ascii="Times New Roman" w:hAnsi="Times New Roman"/>
          <w:sz w:val="24"/>
          <w:szCs w:val="24"/>
        </w:rPr>
        <w:t>закупі</w:t>
      </w:r>
      <w:proofErr w:type="gramStart"/>
      <w:r w:rsidRPr="0061012B">
        <w:rPr>
          <w:rFonts w:ascii="Times New Roman" w:hAnsi="Times New Roman"/>
          <w:sz w:val="24"/>
          <w:szCs w:val="24"/>
        </w:rPr>
        <w:t>вл</w:t>
      </w:r>
      <w:proofErr w:type="gramEnd"/>
      <w:r w:rsidRPr="0061012B">
        <w:rPr>
          <w:rFonts w:ascii="Times New Roman" w:hAnsi="Times New Roman"/>
          <w:sz w:val="24"/>
          <w:szCs w:val="24"/>
        </w:rPr>
        <w:t>і</w:t>
      </w:r>
      <w:proofErr w:type="spellEnd"/>
      <w:r w:rsidRPr="0061012B">
        <w:rPr>
          <w:rFonts w:ascii="Times New Roman" w:hAnsi="Times New Roman"/>
          <w:sz w:val="24"/>
          <w:szCs w:val="24"/>
        </w:rPr>
        <w:t xml:space="preserve">, за </w:t>
      </w:r>
      <w:proofErr w:type="spellStart"/>
      <w:r w:rsidRPr="0061012B">
        <w:rPr>
          <w:rFonts w:ascii="Times New Roman" w:hAnsi="Times New Roman"/>
          <w:sz w:val="24"/>
          <w:szCs w:val="24"/>
        </w:rPr>
        <w:t>умови</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що</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таке</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покращення</w:t>
      </w:r>
      <w:proofErr w:type="spellEnd"/>
      <w:r w:rsidRPr="0061012B">
        <w:rPr>
          <w:rFonts w:ascii="Times New Roman" w:hAnsi="Times New Roman"/>
          <w:sz w:val="24"/>
          <w:szCs w:val="24"/>
        </w:rPr>
        <w:t xml:space="preserve"> не </w:t>
      </w:r>
      <w:proofErr w:type="spellStart"/>
      <w:r w:rsidRPr="0061012B">
        <w:rPr>
          <w:rFonts w:ascii="Times New Roman" w:hAnsi="Times New Roman"/>
          <w:sz w:val="24"/>
          <w:szCs w:val="24"/>
        </w:rPr>
        <w:t>призведе</w:t>
      </w:r>
      <w:proofErr w:type="spellEnd"/>
      <w:r w:rsidRPr="0061012B">
        <w:rPr>
          <w:rFonts w:ascii="Times New Roman" w:hAnsi="Times New Roman"/>
          <w:sz w:val="24"/>
          <w:szCs w:val="24"/>
        </w:rPr>
        <w:t xml:space="preserve"> до </w:t>
      </w:r>
      <w:proofErr w:type="spellStart"/>
      <w:r w:rsidRPr="0061012B">
        <w:rPr>
          <w:rFonts w:ascii="Times New Roman" w:hAnsi="Times New Roman"/>
          <w:sz w:val="24"/>
          <w:szCs w:val="24"/>
        </w:rPr>
        <w:t>збільшення</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суми</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визначеної</w:t>
      </w:r>
      <w:proofErr w:type="spellEnd"/>
      <w:r w:rsidRPr="0061012B">
        <w:rPr>
          <w:rFonts w:ascii="Times New Roman" w:hAnsi="Times New Roman"/>
          <w:sz w:val="24"/>
          <w:szCs w:val="24"/>
        </w:rPr>
        <w:t xml:space="preserve"> в </w:t>
      </w:r>
      <w:proofErr w:type="spellStart"/>
      <w:r w:rsidRPr="0061012B">
        <w:rPr>
          <w:rFonts w:ascii="Times New Roman" w:hAnsi="Times New Roman"/>
          <w:sz w:val="24"/>
          <w:szCs w:val="24"/>
        </w:rPr>
        <w:t>договорі</w:t>
      </w:r>
      <w:proofErr w:type="spellEnd"/>
      <w:r w:rsidRPr="0061012B">
        <w:rPr>
          <w:rFonts w:ascii="Times New Roman" w:hAnsi="Times New Roman"/>
          <w:sz w:val="24"/>
          <w:szCs w:val="24"/>
        </w:rPr>
        <w:t xml:space="preserve"> про </w:t>
      </w:r>
      <w:proofErr w:type="spellStart"/>
      <w:r w:rsidRPr="0061012B">
        <w:rPr>
          <w:rFonts w:ascii="Times New Roman" w:hAnsi="Times New Roman"/>
          <w:sz w:val="24"/>
          <w:szCs w:val="24"/>
        </w:rPr>
        <w:t>закупівлю</w:t>
      </w:r>
      <w:proofErr w:type="spellEnd"/>
      <w:r w:rsidRPr="0061012B">
        <w:rPr>
          <w:rFonts w:ascii="Times New Roman" w:hAnsi="Times New Roman"/>
          <w:sz w:val="24"/>
          <w:szCs w:val="24"/>
        </w:rPr>
        <w:t>;</w:t>
      </w:r>
    </w:p>
    <w:p w:rsidR="004E7AA9" w:rsidRPr="0061012B" w:rsidRDefault="004E7AA9" w:rsidP="004E7AA9">
      <w:pPr>
        <w:pStyle w:val="af"/>
        <w:jc w:val="both"/>
        <w:rPr>
          <w:rFonts w:ascii="Times New Roman" w:hAnsi="Times New Roman"/>
          <w:sz w:val="24"/>
          <w:szCs w:val="24"/>
        </w:rPr>
      </w:pPr>
      <w:r w:rsidRPr="0061012B">
        <w:rPr>
          <w:rFonts w:ascii="Times New Roman" w:hAnsi="Times New Roman"/>
          <w:sz w:val="24"/>
          <w:szCs w:val="24"/>
        </w:rPr>
        <w:t xml:space="preserve">- </w:t>
      </w:r>
      <w:proofErr w:type="spellStart"/>
      <w:r w:rsidRPr="0061012B">
        <w:rPr>
          <w:rFonts w:ascii="Times New Roman" w:hAnsi="Times New Roman"/>
          <w:sz w:val="24"/>
          <w:szCs w:val="24"/>
        </w:rPr>
        <w:t>продовження</w:t>
      </w:r>
      <w:proofErr w:type="spellEnd"/>
      <w:r w:rsidRPr="0061012B">
        <w:rPr>
          <w:rFonts w:ascii="Times New Roman" w:hAnsi="Times New Roman"/>
          <w:sz w:val="24"/>
          <w:szCs w:val="24"/>
        </w:rPr>
        <w:t xml:space="preserve"> строку </w:t>
      </w:r>
      <w:proofErr w:type="spellStart"/>
      <w:r w:rsidRPr="0061012B">
        <w:rPr>
          <w:rFonts w:ascii="Times New Roman" w:hAnsi="Times New Roman"/>
          <w:sz w:val="24"/>
          <w:szCs w:val="24"/>
        </w:rPr>
        <w:t>дії</w:t>
      </w:r>
      <w:proofErr w:type="spellEnd"/>
      <w:r w:rsidRPr="0061012B">
        <w:rPr>
          <w:rFonts w:ascii="Times New Roman" w:hAnsi="Times New Roman"/>
          <w:sz w:val="24"/>
          <w:szCs w:val="24"/>
        </w:rPr>
        <w:t xml:space="preserve"> договору про </w:t>
      </w:r>
      <w:proofErr w:type="spellStart"/>
      <w:r w:rsidRPr="0061012B">
        <w:rPr>
          <w:rFonts w:ascii="Times New Roman" w:hAnsi="Times New Roman"/>
          <w:sz w:val="24"/>
          <w:szCs w:val="24"/>
        </w:rPr>
        <w:t>закупівлю</w:t>
      </w:r>
      <w:proofErr w:type="spellEnd"/>
      <w:r w:rsidRPr="0061012B">
        <w:rPr>
          <w:rFonts w:ascii="Times New Roman" w:hAnsi="Times New Roman"/>
          <w:sz w:val="24"/>
          <w:szCs w:val="24"/>
        </w:rPr>
        <w:t xml:space="preserve"> та строку </w:t>
      </w:r>
      <w:proofErr w:type="spellStart"/>
      <w:r w:rsidRPr="0061012B">
        <w:rPr>
          <w:rFonts w:ascii="Times New Roman" w:hAnsi="Times New Roman"/>
          <w:sz w:val="24"/>
          <w:szCs w:val="24"/>
        </w:rPr>
        <w:t>виконання</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зобов’язань</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щодо</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передачі</w:t>
      </w:r>
      <w:proofErr w:type="spellEnd"/>
      <w:r w:rsidRPr="0061012B">
        <w:rPr>
          <w:rFonts w:ascii="Times New Roman" w:hAnsi="Times New Roman"/>
          <w:sz w:val="24"/>
          <w:szCs w:val="24"/>
        </w:rPr>
        <w:t xml:space="preserve"> товару, </w:t>
      </w:r>
      <w:proofErr w:type="spellStart"/>
      <w:r w:rsidRPr="0061012B">
        <w:rPr>
          <w:rFonts w:ascii="Times New Roman" w:hAnsi="Times New Roman"/>
          <w:sz w:val="24"/>
          <w:szCs w:val="24"/>
        </w:rPr>
        <w:t>виконання</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робіт</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надання</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послуг</w:t>
      </w:r>
      <w:proofErr w:type="spellEnd"/>
      <w:r w:rsidRPr="0061012B">
        <w:rPr>
          <w:rFonts w:ascii="Times New Roman" w:hAnsi="Times New Roman"/>
          <w:sz w:val="24"/>
          <w:szCs w:val="24"/>
        </w:rPr>
        <w:t xml:space="preserve"> у </w:t>
      </w:r>
      <w:proofErr w:type="spellStart"/>
      <w:r w:rsidRPr="0061012B">
        <w:rPr>
          <w:rFonts w:ascii="Times New Roman" w:hAnsi="Times New Roman"/>
          <w:sz w:val="24"/>
          <w:szCs w:val="24"/>
        </w:rPr>
        <w:t>разі</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виникнення</w:t>
      </w:r>
      <w:proofErr w:type="spellEnd"/>
      <w:r w:rsidRPr="0061012B">
        <w:rPr>
          <w:rFonts w:ascii="Times New Roman" w:hAnsi="Times New Roman"/>
          <w:sz w:val="24"/>
          <w:szCs w:val="24"/>
        </w:rPr>
        <w:t xml:space="preserve"> документально </w:t>
      </w:r>
      <w:proofErr w:type="spellStart"/>
      <w:proofErr w:type="gramStart"/>
      <w:r w:rsidRPr="0061012B">
        <w:rPr>
          <w:rFonts w:ascii="Times New Roman" w:hAnsi="Times New Roman"/>
          <w:sz w:val="24"/>
          <w:szCs w:val="24"/>
        </w:rPr>
        <w:t>п</w:t>
      </w:r>
      <w:proofErr w:type="gramEnd"/>
      <w:r w:rsidRPr="0061012B">
        <w:rPr>
          <w:rFonts w:ascii="Times New Roman" w:hAnsi="Times New Roman"/>
          <w:sz w:val="24"/>
          <w:szCs w:val="24"/>
        </w:rPr>
        <w:t>ідтверджених</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об’єктивних</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обставин</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що</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спричинили</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таке</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продовження</w:t>
      </w:r>
      <w:proofErr w:type="spellEnd"/>
      <w:r w:rsidRPr="0061012B">
        <w:rPr>
          <w:rFonts w:ascii="Times New Roman" w:hAnsi="Times New Roman"/>
          <w:sz w:val="24"/>
          <w:szCs w:val="24"/>
        </w:rPr>
        <w:t xml:space="preserve">, у тому </w:t>
      </w:r>
      <w:proofErr w:type="spellStart"/>
      <w:r w:rsidRPr="0061012B">
        <w:rPr>
          <w:rFonts w:ascii="Times New Roman" w:hAnsi="Times New Roman"/>
          <w:sz w:val="24"/>
          <w:szCs w:val="24"/>
        </w:rPr>
        <w:t>числі</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обставин</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непереборної</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сили</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затримки</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фінансування</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витрат</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замовника</w:t>
      </w:r>
      <w:proofErr w:type="spellEnd"/>
      <w:r w:rsidRPr="0061012B">
        <w:rPr>
          <w:rFonts w:ascii="Times New Roman" w:hAnsi="Times New Roman"/>
          <w:sz w:val="24"/>
          <w:szCs w:val="24"/>
        </w:rPr>
        <w:t xml:space="preserve">, за </w:t>
      </w:r>
      <w:proofErr w:type="spellStart"/>
      <w:r w:rsidRPr="0061012B">
        <w:rPr>
          <w:rFonts w:ascii="Times New Roman" w:hAnsi="Times New Roman"/>
          <w:sz w:val="24"/>
          <w:szCs w:val="24"/>
        </w:rPr>
        <w:t>умови</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що</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такі</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зміни</w:t>
      </w:r>
      <w:proofErr w:type="spellEnd"/>
      <w:r w:rsidRPr="0061012B">
        <w:rPr>
          <w:rFonts w:ascii="Times New Roman" w:hAnsi="Times New Roman"/>
          <w:sz w:val="24"/>
          <w:szCs w:val="24"/>
        </w:rPr>
        <w:t xml:space="preserve"> не </w:t>
      </w:r>
      <w:proofErr w:type="spellStart"/>
      <w:r w:rsidRPr="0061012B">
        <w:rPr>
          <w:rFonts w:ascii="Times New Roman" w:hAnsi="Times New Roman"/>
          <w:sz w:val="24"/>
          <w:szCs w:val="24"/>
        </w:rPr>
        <w:t>призведуть</w:t>
      </w:r>
      <w:proofErr w:type="spellEnd"/>
      <w:r w:rsidRPr="0061012B">
        <w:rPr>
          <w:rFonts w:ascii="Times New Roman" w:hAnsi="Times New Roman"/>
          <w:sz w:val="24"/>
          <w:szCs w:val="24"/>
        </w:rPr>
        <w:t xml:space="preserve"> до </w:t>
      </w:r>
      <w:proofErr w:type="spellStart"/>
      <w:r w:rsidRPr="0061012B">
        <w:rPr>
          <w:rFonts w:ascii="Times New Roman" w:hAnsi="Times New Roman"/>
          <w:sz w:val="24"/>
          <w:szCs w:val="24"/>
        </w:rPr>
        <w:t>збільшення</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суми</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визначеної</w:t>
      </w:r>
      <w:proofErr w:type="spellEnd"/>
      <w:r w:rsidRPr="0061012B">
        <w:rPr>
          <w:rFonts w:ascii="Times New Roman" w:hAnsi="Times New Roman"/>
          <w:sz w:val="24"/>
          <w:szCs w:val="24"/>
        </w:rPr>
        <w:t xml:space="preserve"> в </w:t>
      </w:r>
      <w:proofErr w:type="spellStart"/>
      <w:r w:rsidRPr="0061012B">
        <w:rPr>
          <w:rFonts w:ascii="Times New Roman" w:hAnsi="Times New Roman"/>
          <w:sz w:val="24"/>
          <w:szCs w:val="24"/>
        </w:rPr>
        <w:t>договорі</w:t>
      </w:r>
      <w:proofErr w:type="spellEnd"/>
      <w:r w:rsidRPr="0061012B">
        <w:rPr>
          <w:rFonts w:ascii="Times New Roman" w:hAnsi="Times New Roman"/>
          <w:sz w:val="24"/>
          <w:szCs w:val="24"/>
        </w:rPr>
        <w:t xml:space="preserve"> про </w:t>
      </w:r>
      <w:proofErr w:type="spellStart"/>
      <w:r w:rsidRPr="0061012B">
        <w:rPr>
          <w:rFonts w:ascii="Times New Roman" w:hAnsi="Times New Roman"/>
          <w:sz w:val="24"/>
          <w:szCs w:val="24"/>
        </w:rPr>
        <w:t>закупівлю</w:t>
      </w:r>
      <w:proofErr w:type="spellEnd"/>
      <w:r w:rsidRPr="0061012B">
        <w:rPr>
          <w:rFonts w:ascii="Times New Roman" w:hAnsi="Times New Roman"/>
          <w:sz w:val="24"/>
          <w:szCs w:val="24"/>
        </w:rPr>
        <w:t>;</w:t>
      </w:r>
    </w:p>
    <w:p w:rsidR="004E7AA9" w:rsidRPr="0061012B" w:rsidRDefault="004E7AA9" w:rsidP="004E7AA9">
      <w:pPr>
        <w:pStyle w:val="af"/>
        <w:jc w:val="both"/>
        <w:rPr>
          <w:rFonts w:ascii="Times New Roman" w:hAnsi="Times New Roman"/>
          <w:sz w:val="24"/>
          <w:szCs w:val="24"/>
        </w:rPr>
      </w:pPr>
      <w:r w:rsidRPr="0061012B">
        <w:rPr>
          <w:rFonts w:ascii="Times New Roman" w:hAnsi="Times New Roman"/>
          <w:sz w:val="24"/>
          <w:szCs w:val="24"/>
        </w:rPr>
        <w:t xml:space="preserve">- </w:t>
      </w:r>
      <w:proofErr w:type="spellStart"/>
      <w:r w:rsidRPr="0061012B">
        <w:rPr>
          <w:rFonts w:ascii="Times New Roman" w:hAnsi="Times New Roman"/>
          <w:sz w:val="24"/>
          <w:szCs w:val="24"/>
        </w:rPr>
        <w:t>погодження</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зміни</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ціни</w:t>
      </w:r>
      <w:proofErr w:type="spellEnd"/>
      <w:r w:rsidRPr="0061012B">
        <w:rPr>
          <w:rFonts w:ascii="Times New Roman" w:hAnsi="Times New Roman"/>
          <w:sz w:val="24"/>
          <w:szCs w:val="24"/>
        </w:rPr>
        <w:t xml:space="preserve"> в </w:t>
      </w:r>
      <w:proofErr w:type="spellStart"/>
      <w:r w:rsidRPr="0061012B">
        <w:rPr>
          <w:rFonts w:ascii="Times New Roman" w:hAnsi="Times New Roman"/>
          <w:sz w:val="24"/>
          <w:szCs w:val="24"/>
        </w:rPr>
        <w:t>договорі</w:t>
      </w:r>
      <w:proofErr w:type="spellEnd"/>
      <w:r w:rsidRPr="0061012B">
        <w:rPr>
          <w:rFonts w:ascii="Times New Roman" w:hAnsi="Times New Roman"/>
          <w:sz w:val="24"/>
          <w:szCs w:val="24"/>
        </w:rPr>
        <w:t xml:space="preserve"> про </w:t>
      </w:r>
      <w:proofErr w:type="spellStart"/>
      <w:r w:rsidRPr="0061012B">
        <w:rPr>
          <w:rFonts w:ascii="Times New Roman" w:hAnsi="Times New Roman"/>
          <w:sz w:val="24"/>
          <w:szCs w:val="24"/>
        </w:rPr>
        <w:t>закупівлю</w:t>
      </w:r>
      <w:proofErr w:type="spellEnd"/>
      <w:r w:rsidRPr="0061012B">
        <w:rPr>
          <w:rFonts w:ascii="Times New Roman" w:hAnsi="Times New Roman"/>
          <w:sz w:val="24"/>
          <w:szCs w:val="24"/>
        </w:rPr>
        <w:t xml:space="preserve"> в </w:t>
      </w:r>
      <w:proofErr w:type="spellStart"/>
      <w:r w:rsidRPr="0061012B">
        <w:rPr>
          <w:rFonts w:ascii="Times New Roman" w:hAnsi="Times New Roman"/>
          <w:sz w:val="24"/>
          <w:szCs w:val="24"/>
        </w:rPr>
        <w:t>бік</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зменшення</w:t>
      </w:r>
      <w:proofErr w:type="spellEnd"/>
      <w:r w:rsidRPr="0061012B">
        <w:rPr>
          <w:rFonts w:ascii="Times New Roman" w:hAnsi="Times New Roman"/>
          <w:sz w:val="24"/>
          <w:szCs w:val="24"/>
        </w:rPr>
        <w:t xml:space="preserve"> (без </w:t>
      </w:r>
      <w:proofErr w:type="spellStart"/>
      <w:r w:rsidRPr="0061012B">
        <w:rPr>
          <w:rFonts w:ascii="Times New Roman" w:hAnsi="Times New Roman"/>
          <w:sz w:val="24"/>
          <w:szCs w:val="24"/>
        </w:rPr>
        <w:t>зміни</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кількості</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обсягу</w:t>
      </w:r>
      <w:proofErr w:type="spellEnd"/>
      <w:r w:rsidRPr="0061012B">
        <w:rPr>
          <w:rFonts w:ascii="Times New Roman" w:hAnsi="Times New Roman"/>
          <w:sz w:val="24"/>
          <w:szCs w:val="24"/>
        </w:rPr>
        <w:t xml:space="preserve">) та </w:t>
      </w:r>
      <w:proofErr w:type="spellStart"/>
      <w:r w:rsidRPr="0061012B">
        <w:rPr>
          <w:rFonts w:ascii="Times New Roman" w:hAnsi="Times New Roman"/>
          <w:sz w:val="24"/>
          <w:szCs w:val="24"/>
        </w:rPr>
        <w:t>якості</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товарів</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робіт</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і</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послуг</w:t>
      </w:r>
      <w:proofErr w:type="spellEnd"/>
      <w:r w:rsidRPr="0061012B">
        <w:rPr>
          <w:rFonts w:ascii="Times New Roman" w:hAnsi="Times New Roman"/>
          <w:sz w:val="24"/>
          <w:szCs w:val="24"/>
        </w:rPr>
        <w:t xml:space="preserve">), у тому </w:t>
      </w:r>
      <w:proofErr w:type="spellStart"/>
      <w:proofErr w:type="gramStart"/>
      <w:r w:rsidRPr="0061012B">
        <w:rPr>
          <w:rFonts w:ascii="Times New Roman" w:hAnsi="Times New Roman"/>
          <w:sz w:val="24"/>
          <w:szCs w:val="24"/>
        </w:rPr>
        <w:t>числі</w:t>
      </w:r>
      <w:proofErr w:type="spellEnd"/>
      <w:r w:rsidRPr="0061012B">
        <w:rPr>
          <w:rFonts w:ascii="Times New Roman" w:hAnsi="Times New Roman"/>
          <w:sz w:val="24"/>
          <w:szCs w:val="24"/>
        </w:rPr>
        <w:t xml:space="preserve"> у</w:t>
      </w:r>
      <w:proofErr w:type="gramEnd"/>
      <w:r w:rsidRPr="0061012B">
        <w:rPr>
          <w:rFonts w:ascii="Times New Roman" w:hAnsi="Times New Roman"/>
          <w:sz w:val="24"/>
          <w:szCs w:val="24"/>
        </w:rPr>
        <w:t xml:space="preserve"> </w:t>
      </w:r>
      <w:proofErr w:type="spellStart"/>
      <w:r w:rsidRPr="0061012B">
        <w:rPr>
          <w:rFonts w:ascii="Times New Roman" w:hAnsi="Times New Roman"/>
          <w:sz w:val="24"/>
          <w:szCs w:val="24"/>
        </w:rPr>
        <w:t>разі</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коливання</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ціни</w:t>
      </w:r>
      <w:proofErr w:type="spellEnd"/>
      <w:r w:rsidRPr="0061012B">
        <w:rPr>
          <w:rFonts w:ascii="Times New Roman" w:hAnsi="Times New Roman"/>
          <w:sz w:val="24"/>
          <w:szCs w:val="24"/>
        </w:rPr>
        <w:t xml:space="preserve"> товару на ринку;</w:t>
      </w:r>
    </w:p>
    <w:p w:rsidR="004E7AA9" w:rsidRPr="0061012B" w:rsidRDefault="004E7AA9" w:rsidP="004E7AA9">
      <w:pPr>
        <w:pStyle w:val="af"/>
        <w:jc w:val="both"/>
        <w:rPr>
          <w:rFonts w:ascii="Times New Roman" w:hAnsi="Times New Roman"/>
          <w:sz w:val="24"/>
          <w:szCs w:val="24"/>
        </w:rPr>
      </w:pPr>
      <w:r w:rsidRPr="0061012B">
        <w:rPr>
          <w:rFonts w:ascii="Times New Roman" w:hAnsi="Times New Roman"/>
          <w:sz w:val="24"/>
          <w:szCs w:val="24"/>
        </w:rPr>
        <w:t xml:space="preserve">- </w:t>
      </w:r>
      <w:proofErr w:type="spellStart"/>
      <w:r w:rsidRPr="0061012B">
        <w:rPr>
          <w:rFonts w:ascii="Times New Roman" w:hAnsi="Times New Roman"/>
          <w:sz w:val="24"/>
          <w:szCs w:val="24"/>
        </w:rPr>
        <w:t>зміни</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ціни</w:t>
      </w:r>
      <w:proofErr w:type="spellEnd"/>
      <w:r w:rsidRPr="0061012B">
        <w:rPr>
          <w:rFonts w:ascii="Times New Roman" w:hAnsi="Times New Roman"/>
          <w:sz w:val="24"/>
          <w:szCs w:val="24"/>
        </w:rPr>
        <w:t xml:space="preserve"> в </w:t>
      </w:r>
      <w:proofErr w:type="spellStart"/>
      <w:r w:rsidRPr="0061012B">
        <w:rPr>
          <w:rFonts w:ascii="Times New Roman" w:hAnsi="Times New Roman"/>
          <w:sz w:val="24"/>
          <w:szCs w:val="24"/>
        </w:rPr>
        <w:t>договорі</w:t>
      </w:r>
      <w:proofErr w:type="spellEnd"/>
      <w:r w:rsidRPr="0061012B">
        <w:rPr>
          <w:rFonts w:ascii="Times New Roman" w:hAnsi="Times New Roman"/>
          <w:sz w:val="24"/>
          <w:szCs w:val="24"/>
        </w:rPr>
        <w:t xml:space="preserve"> про </w:t>
      </w:r>
      <w:proofErr w:type="spellStart"/>
      <w:r w:rsidRPr="0061012B">
        <w:rPr>
          <w:rFonts w:ascii="Times New Roman" w:hAnsi="Times New Roman"/>
          <w:sz w:val="24"/>
          <w:szCs w:val="24"/>
        </w:rPr>
        <w:t>закупівлю</w:t>
      </w:r>
      <w:proofErr w:type="spellEnd"/>
      <w:r w:rsidRPr="0061012B">
        <w:rPr>
          <w:rFonts w:ascii="Times New Roman" w:hAnsi="Times New Roman"/>
          <w:sz w:val="24"/>
          <w:szCs w:val="24"/>
        </w:rPr>
        <w:t xml:space="preserve"> у </w:t>
      </w:r>
      <w:proofErr w:type="spellStart"/>
      <w:r w:rsidRPr="0061012B">
        <w:rPr>
          <w:rFonts w:ascii="Times New Roman" w:hAnsi="Times New Roman"/>
          <w:sz w:val="24"/>
          <w:szCs w:val="24"/>
        </w:rPr>
        <w:t>зв’язку</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зі</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зміною</w:t>
      </w:r>
      <w:proofErr w:type="spellEnd"/>
      <w:r w:rsidRPr="0061012B">
        <w:rPr>
          <w:rFonts w:ascii="Times New Roman" w:hAnsi="Times New Roman"/>
          <w:sz w:val="24"/>
          <w:szCs w:val="24"/>
        </w:rPr>
        <w:t xml:space="preserve"> ставок </w:t>
      </w:r>
      <w:proofErr w:type="spellStart"/>
      <w:r w:rsidRPr="0061012B">
        <w:rPr>
          <w:rFonts w:ascii="Times New Roman" w:hAnsi="Times New Roman"/>
          <w:sz w:val="24"/>
          <w:szCs w:val="24"/>
        </w:rPr>
        <w:t>податків</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і</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зборів</w:t>
      </w:r>
      <w:proofErr w:type="spellEnd"/>
      <w:r w:rsidRPr="0061012B">
        <w:rPr>
          <w:rFonts w:ascii="Times New Roman" w:hAnsi="Times New Roman"/>
          <w:sz w:val="24"/>
          <w:szCs w:val="24"/>
        </w:rPr>
        <w:t xml:space="preserve"> та/</w:t>
      </w:r>
      <w:proofErr w:type="spellStart"/>
      <w:r w:rsidRPr="0061012B">
        <w:rPr>
          <w:rFonts w:ascii="Times New Roman" w:hAnsi="Times New Roman"/>
          <w:sz w:val="24"/>
          <w:szCs w:val="24"/>
        </w:rPr>
        <w:t>або</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зміною</w:t>
      </w:r>
      <w:proofErr w:type="spellEnd"/>
      <w:r w:rsidRPr="0061012B">
        <w:rPr>
          <w:rFonts w:ascii="Times New Roman" w:hAnsi="Times New Roman"/>
          <w:sz w:val="24"/>
          <w:szCs w:val="24"/>
        </w:rPr>
        <w:t xml:space="preserve"> умов </w:t>
      </w:r>
      <w:proofErr w:type="spellStart"/>
      <w:r w:rsidRPr="0061012B">
        <w:rPr>
          <w:rFonts w:ascii="Times New Roman" w:hAnsi="Times New Roman"/>
          <w:sz w:val="24"/>
          <w:szCs w:val="24"/>
        </w:rPr>
        <w:t>щодо</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надання</w:t>
      </w:r>
      <w:proofErr w:type="spellEnd"/>
      <w:r w:rsidRPr="0061012B">
        <w:rPr>
          <w:rFonts w:ascii="Times New Roman" w:hAnsi="Times New Roman"/>
          <w:sz w:val="24"/>
          <w:szCs w:val="24"/>
        </w:rPr>
        <w:t xml:space="preserve"> </w:t>
      </w:r>
      <w:proofErr w:type="spellStart"/>
      <w:proofErr w:type="gramStart"/>
      <w:r w:rsidRPr="0061012B">
        <w:rPr>
          <w:rFonts w:ascii="Times New Roman" w:hAnsi="Times New Roman"/>
          <w:sz w:val="24"/>
          <w:szCs w:val="24"/>
        </w:rPr>
        <w:t>п</w:t>
      </w:r>
      <w:proofErr w:type="gramEnd"/>
      <w:r w:rsidRPr="0061012B">
        <w:rPr>
          <w:rFonts w:ascii="Times New Roman" w:hAnsi="Times New Roman"/>
          <w:sz w:val="24"/>
          <w:szCs w:val="24"/>
        </w:rPr>
        <w:t>ільг</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з</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оподаткування</w:t>
      </w:r>
      <w:proofErr w:type="spellEnd"/>
      <w:r w:rsidRPr="0061012B">
        <w:rPr>
          <w:rFonts w:ascii="Times New Roman" w:hAnsi="Times New Roman"/>
          <w:sz w:val="24"/>
          <w:szCs w:val="24"/>
        </w:rPr>
        <w:t xml:space="preserve"> - </w:t>
      </w:r>
      <w:proofErr w:type="spellStart"/>
      <w:r w:rsidRPr="0061012B">
        <w:rPr>
          <w:rFonts w:ascii="Times New Roman" w:hAnsi="Times New Roman"/>
          <w:sz w:val="24"/>
          <w:szCs w:val="24"/>
        </w:rPr>
        <w:t>пропорційно</w:t>
      </w:r>
      <w:proofErr w:type="spellEnd"/>
      <w:r w:rsidRPr="0061012B">
        <w:rPr>
          <w:rFonts w:ascii="Times New Roman" w:hAnsi="Times New Roman"/>
          <w:sz w:val="24"/>
          <w:szCs w:val="24"/>
        </w:rPr>
        <w:t xml:space="preserve"> до </w:t>
      </w:r>
      <w:proofErr w:type="spellStart"/>
      <w:r w:rsidRPr="0061012B">
        <w:rPr>
          <w:rFonts w:ascii="Times New Roman" w:hAnsi="Times New Roman"/>
          <w:sz w:val="24"/>
          <w:szCs w:val="24"/>
        </w:rPr>
        <w:t>зміни</w:t>
      </w:r>
      <w:proofErr w:type="spellEnd"/>
      <w:r w:rsidRPr="0061012B">
        <w:rPr>
          <w:rFonts w:ascii="Times New Roman" w:hAnsi="Times New Roman"/>
          <w:sz w:val="24"/>
          <w:szCs w:val="24"/>
        </w:rPr>
        <w:t xml:space="preserve"> таких ставок та/</w:t>
      </w:r>
      <w:proofErr w:type="spellStart"/>
      <w:r w:rsidRPr="0061012B">
        <w:rPr>
          <w:rFonts w:ascii="Times New Roman" w:hAnsi="Times New Roman"/>
          <w:sz w:val="24"/>
          <w:szCs w:val="24"/>
        </w:rPr>
        <w:t>або</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пільг</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з</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оподаткування</w:t>
      </w:r>
      <w:proofErr w:type="spellEnd"/>
      <w:r w:rsidRPr="0061012B">
        <w:rPr>
          <w:rFonts w:ascii="Times New Roman" w:hAnsi="Times New Roman"/>
          <w:sz w:val="24"/>
          <w:szCs w:val="24"/>
        </w:rPr>
        <w:t>;</w:t>
      </w:r>
    </w:p>
    <w:p w:rsidR="004E7AA9" w:rsidRPr="0061012B" w:rsidRDefault="004E7AA9" w:rsidP="004E7AA9">
      <w:pPr>
        <w:pStyle w:val="af"/>
        <w:jc w:val="both"/>
        <w:rPr>
          <w:rFonts w:ascii="Times New Roman" w:hAnsi="Times New Roman"/>
          <w:sz w:val="24"/>
          <w:szCs w:val="24"/>
        </w:rPr>
      </w:pPr>
      <w:proofErr w:type="gramStart"/>
      <w:r w:rsidRPr="0061012B">
        <w:rPr>
          <w:rFonts w:ascii="Times New Roman" w:hAnsi="Times New Roman"/>
          <w:sz w:val="24"/>
          <w:szCs w:val="24"/>
        </w:rPr>
        <w:t xml:space="preserve">- </w:t>
      </w:r>
      <w:proofErr w:type="spellStart"/>
      <w:r w:rsidRPr="0061012B">
        <w:rPr>
          <w:rFonts w:ascii="Times New Roman" w:hAnsi="Times New Roman"/>
          <w:sz w:val="24"/>
          <w:szCs w:val="24"/>
        </w:rPr>
        <w:t>зміни</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встановленого</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згідно</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із</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законодавством</w:t>
      </w:r>
      <w:proofErr w:type="spellEnd"/>
      <w:r w:rsidRPr="0061012B">
        <w:rPr>
          <w:rFonts w:ascii="Times New Roman" w:hAnsi="Times New Roman"/>
          <w:sz w:val="24"/>
          <w:szCs w:val="24"/>
        </w:rPr>
        <w:t xml:space="preserve"> органами </w:t>
      </w:r>
      <w:proofErr w:type="spellStart"/>
      <w:r w:rsidRPr="0061012B">
        <w:rPr>
          <w:rFonts w:ascii="Times New Roman" w:hAnsi="Times New Roman"/>
          <w:sz w:val="24"/>
          <w:szCs w:val="24"/>
        </w:rPr>
        <w:t>державної</w:t>
      </w:r>
      <w:proofErr w:type="spellEnd"/>
      <w:r w:rsidRPr="0061012B">
        <w:rPr>
          <w:rFonts w:ascii="Times New Roman" w:hAnsi="Times New Roman"/>
          <w:sz w:val="24"/>
          <w:szCs w:val="24"/>
        </w:rPr>
        <w:t xml:space="preserve"> статистики </w:t>
      </w:r>
      <w:proofErr w:type="spellStart"/>
      <w:r w:rsidRPr="0061012B">
        <w:rPr>
          <w:rFonts w:ascii="Times New Roman" w:hAnsi="Times New Roman"/>
          <w:sz w:val="24"/>
          <w:szCs w:val="24"/>
        </w:rPr>
        <w:t>індексу</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споживчих</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цін</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зміни</w:t>
      </w:r>
      <w:proofErr w:type="spellEnd"/>
      <w:r w:rsidRPr="0061012B">
        <w:rPr>
          <w:rFonts w:ascii="Times New Roman" w:hAnsi="Times New Roman"/>
          <w:sz w:val="24"/>
          <w:szCs w:val="24"/>
        </w:rPr>
        <w:t xml:space="preserve"> курсу </w:t>
      </w:r>
      <w:proofErr w:type="spellStart"/>
      <w:r w:rsidRPr="0061012B">
        <w:rPr>
          <w:rFonts w:ascii="Times New Roman" w:hAnsi="Times New Roman"/>
          <w:sz w:val="24"/>
          <w:szCs w:val="24"/>
        </w:rPr>
        <w:t>іноземної</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валюти</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зміни</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біржових</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котирувань</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або</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показників</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Platts</w:t>
      </w:r>
      <w:proofErr w:type="spellEnd"/>
      <w:r w:rsidRPr="0061012B">
        <w:rPr>
          <w:rFonts w:ascii="Times New Roman" w:hAnsi="Times New Roman"/>
          <w:sz w:val="24"/>
          <w:szCs w:val="24"/>
        </w:rPr>
        <w:t xml:space="preserve">, ARGUS </w:t>
      </w:r>
      <w:proofErr w:type="spellStart"/>
      <w:r w:rsidRPr="0061012B">
        <w:rPr>
          <w:rFonts w:ascii="Times New Roman" w:hAnsi="Times New Roman"/>
          <w:sz w:val="24"/>
          <w:szCs w:val="24"/>
        </w:rPr>
        <w:t>регульованих</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цін</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тарифів</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і</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нормативів</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що</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застосовуються</w:t>
      </w:r>
      <w:proofErr w:type="spellEnd"/>
      <w:r w:rsidRPr="0061012B">
        <w:rPr>
          <w:rFonts w:ascii="Times New Roman" w:hAnsi="Times New Roman"/>
          <w:sz w:val="24"/>
          <w:szCs w:val="24"/>
        </w:rPr>
        <w:t xml:space="preserve"> в </w:t>
      </w:r>
      <w:proofErr w:type="spellStart"/>
      <w:r w:rsidRPr="0061012B">
        <w:rPr>
          <w:rFonts w:ascii="Times New Roman" w:hAnsi="Times New Roman"/>
          <w:sz w:val="24"/>
          <w:szCs w:val="24"/>
        </w:rPr>
        <w:t>договорі</w:t>
      </w:r>
      <w:proofErr w:type="spellEnd"/>
      <w:r w:rsidRPr="0061012B">
        <w:rPr>
          <w:rFonts w:ascii="Times New Roman" w:hAnsi="Times New Roman"/>
          <w:sz w:val="24"/>
          <w:szCs w:val="24"/>
        </w:rPr>
        <w:t xml:space="preserve"> про </w:t>
      </w:r>
      <w:proofErr w:type="spellStart"/>
      <w:r w:rsidRPr="0061012B">
        <w:rPr>
          <w:rFonts w:ascii="Times New Roman" w:hAnsi="Times New Roman"/>
          <w:sz w:val="24"/>
          <w:szCs w:val="24"/>
        </w:rPr>
        <w:t>закупівлю</w:t>
      </w:r>
      <w:proofErr w:type="spellEnd"/>
      <w:r w:rsidRPr="0061012B">
        <w:rPr>
          <w:rFonts w:ascii="Times New Roman" w:hAnsi="Times New Roman"/>
          <w:sz w:val="24"/>
          <w:szCs w:val="24"/>
        </w:rPr>
        <w:t xml:space="preserve">, у </w:t>
      </w:r>
      <w:proofErr w:type="spellStart"/>
      <w:r w:rsidRPr="0061012B">
        <w:rPr>
          <w:rFonts w:ascii="Times New Roman" w:hAnsi="Times New Roman"/>
          <w:sz w:val="24"/>
          <w:szCs w:val="24"/>
        </w:rPr>
        <w:t>разі</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встановлення</w:t>
      </w:r>
      <w:proofErr w:type="spellEnd"/>
      <w:r w:rsidRPr="0061012B">
        <w:rPr>
          <w:rFonts w:ascii="Times New Roman" w:hAnsi="Times New Roman"/>
          <w:sz w:val="24"/>
          <w:szCs w:val="24"/>
        </w:rPr>
        <w:t xml:space="preserve"> в </w:t>
      </w:r>
      <w:proofErr w:type="spellStart"/>
      <w:r w:rsidRPr="0061012B">
        <w:rPr>
          <w:rFonts w:ascii="Times New Roman" w:hAnsi="Times New Roman"/>
          <w:sz w:val="24"/>
          <w:szCs w:val="24"/>
        </w:rPr>
        <w:t>договорі</w:t>
      </w:r>
      <w:proofErr w:type="spellEnd"/>
      <w:r w:rsidRPr="0061012B">
        <w:rPr>
          <w:rFonts w:ascii="Times New Roman" w:hAnsi="Times New Roman"/>
          <w:sz w:val="24"/>
          <w:szCs w:val="24"/>
        </w:rPr>
        <w:t xml:space="preserve"> про </w:t>
      </w:r>
      <w:proofErr w:type="spellStart"/>
      <w:r w:rsidRPr="0061012B">
        <w:rPr>
          <w:rFonts w:ascii="Times New Roman" w:hAnsi="Times New Roman"/>
          <w:sz w:val="24"/>
          <w:szCs w:val="24"/>
        </w:rPr>
        <w:t>закупівлю</w:t>
      </w:r>
      <w:proofErr w:type="spellEnd"/>
      <w:r w:rsidRPr="0061012B">
        <w:rPr>
          <w:rFonts w:ascii="Times New Roman" w:hAnsi="Times New Roman"/>
          <w:sz w:val="24"/>
          <w:szCs w:val="24"/>
        </w:rPr>
        <w:t xml:space="preserve"> порядку </w:t>
      </w:r>
      <w:proofErr w:type="spellStart"/>
      <w:r w:rsidRPr="0061012B">
        <w:rPr>
          <w:rFonts w:ascii="Times New Roman" w:hAnsi="Times New Roman"/>
          <w:sz w:val="24"/>
          <w:szCs w:val="24"/>
        </w:rPr>
        <w:t>зміни</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ціни</w:t>
      </w:r>
      <w:proofErr w:type="spellEnd"/>
      <w:r w:rsidRPr="0061012B">
        <w:rPr>
          <w:rFonts w:ascii="Times New Roman" w:hAnsi="Times New Roman"/>
          <w:sz w:val="24"/>
          <w:szCs w:val="24"/>
        </w:rPr>
        <w:t>;</w:t>
      </w:r>
      <w:proofErr w:type="gramEnd"/>
    </w:p>
    <w:p w:rsidR="004E7AA9" w:rsidRPr="0061012B" w:rsidRDefault="004E7AA9" w:rsidP="004E7AA9">
      <w:pPr>
        <w:pStyle w:val="af"/>
        <w:jc w:val="both"/>
        <w:rPr>
          <w:rFonts w:ascii="Times New Roman" w:hAnsi="Times New Roman"/>
          <w:sz w:val="24"/>
          <w:szCs w:val="24"/>
          <w:lang w:val="uk-UA"/>
        </w:rPr>
      </w:pPr>
      <w:bookmarkStart w:id="3" w:name="_heading=h.30j0zll" w:colFirst="0" w:colLast="0"/>
      <w:bookmarkEnd w:id="3"/>
      <w:r w:rsidRPr="0061012B">
        <w:rPr>
          <w:rFonts w:ascii="Times New Roman" w:hAnsi="Times New Roman"/>
          <w:sz w:val="24"/>
          <w:szCs w:val="24"/>
        </w:rPr>
        <w:t xml:space="preserve">-  </w:t>
      </w:r>
      <w:proofErr w:type="spellStart"/>
      <w:r w:rsidRPr="0061012B">
        <w:rPr>
          <w:rFonts w:ascii="Times New Roman" w:hAnsi="Times New Roman"/>
          <w:sz w:val="24"/>
          <w:szCs w:val="24"/>
        </w:rPr>
        <w:t>дія</w:t>
      </w:r>
      <w:proofErr w:type="spellEnd"/>
      <w:r w:rsidRPr="0061012B">
        <w:rPr>
          <w:rFonts w:ascii="Times New Roman" w:hAnsi="Times New Roman"/>
          <w:sz w:val="24"/>
          <w:szCs w:val="24"/>
        </w:rPr>
        <w:t xml:space="preserve"> договору про </w:t>
      </w:r>
      <w:proofErr w:type="spellStart"/>
      <w:r w:rsidRPr="0061012B">
        <w:rPr>
          <w:rFonts w:ascii="Times New Roman" w:hAnsi="Times New Roman"/>
          <w:sz w:val="24"/>
          <w:szCs w:val="24"/>
        </w:rPr>
        <w:t>закупівлю</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може</w:t>
      </w:r>
      <w:proofErr w:type="spellEnd"/>
      <w:r w:rsidRPr="0061012B">
        <w:rPr>
          <w:rFonts w:ascii="Times New Roman" w:hAnsi="Times New Roman"/>
          <w:sz w:val="24"/>
          <w:szCs w:val="24"/>
        </w:rPr>
        <w:t xml:space="preserve"> бути </w:t>
      </w:r>
      <w:proofErr w:type="spellStart"/>
      <w:r w:rsidRPr="0061012B">
        <w:rPr>
          <w:rFonts w:ascii="Times New Roman" w:hAnsi="Times New Roman"/>
          <w:sz w:val="24"/>
          <w:szCs w:val="24"/>
        </w:rPr>
        <w:t>продовжена</w:t>
      </w:r>
      <w:proofErr w:type="spellEnd"/>
      <w:r w:rsidRPr="0061012B">
        <w:rPr>
          <w:rFonts w:ascii="Times New Roman" w:hAnsi="Times New Roman"/>
          <w:sz w:val="24"/>
          <w:szCs w:val="24"/>
        </w:rPr>
        <w:t xml:space="preserve"> на строк, </w:t>
      </w:r>
      <w:proofErr w:type="spellStart"/>
      <w:r w:rsidRPr="0061012B">
        <w:rPr>
          <w:rFonts w:ascii="Times New Roman" w:hAnsi="Times New Roman"/>
          <w:sz w:val="24"/>
          <w:szCs w:val="24"/>
        </w:rPr>
        <w:t>достатній</w:t>
      </w:r>
      <w:proofErr w:type="spellEnd"/>
      <w:r w:rsidRPr="0061012B">
        <w:rPr>
          <w:rFonts w:ascii="Times New Roman" w:hAnsi="Times New Roman"/>
          <w:sz w:val="24"/>
          <w:szCs w:val="24"/>
        </w:rPr>
        <w:t xml:space="preserve"> для </w:t>
      </w:r>
      <w:proofErr w:type="spellStart"/>
      <w:r w:rsidRPr="0061012B">
        <w:rPr>
          <w:rFonts w:ascii="Times New Roman" w:hAnsi="Times New Roman"/>
          <w:sz w:val="24"/>
          <w:szCs w:val="24"/>
        </w:rPr>
        <w:t>проведення</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процедури</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закупі</w:t>
      </w:r>
      <w:proofErr w:type="gramStart"/>
      <w:r w:rsidRPr="0061012B">
        <w:rPr>
          <w:rFonts w:ascii="Times New Roman" w:hAnsi="Times New Roman"/>
          <w:sz w:val="24"/>
          <w:szCs w:val="24"/>
        </w:rPr>
        <w:t>вл</w:t>
      </w:r>
      <w:proofErr w:type="gramEnd"/>
      <w:r w:rsidRPr="0061012B">
        <w:rPr>
          <w:rFonts w:ascii="Times New Roman" w:hAnsi="Times New Roman"/>
          <w:sz w:val="24"/>
          <w:szCs w:val="24"/>
        </w:rPr>
        <w:t>і</w:t>
      </w:r>
      <w:proofErr w:type="spellEnd"/>
      <w:r w:rsidRPr="0061012B">
        <w:rPr>
          <w:rFonts w:ascii="Times New Roman" w:hAnsi="Times New Roman"/>
          <w:sz w:val="24"/>
          <w:szCs w:val="24"/>
        </w:rPr>
        <w:t>/</w:t>
      </w:r>
      <w:proofErr w:type="spellStart"/>
      <w:r w:rsidRPr="0061012B">
        <w:rPr>
          <w:rFonts w:ascii="Times New Roman" w:hAnsi="Times New Roman"/>
          <w:sz w:val="24"/>
          <w:szCs w:val="24"/>
        </w:rPr>
        <w:t>спрощеної</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закупівлі</w:t>
      </w:r>
      <w:proofErr w:type="spellEnd"/>
      <w:r w:rsidRPr="0061012B">
        <w:rPr>
          <w:rFonts w:ascii="Times New Roman" w:hAnsi="Times New Roman"/>
          <w:sz w:val="24"/>
          <w:szCs w:val="24"/>
        </w:rPr>
        <w:t xml:space="preserve"> на початку </w:t>
      </w:r>
      <w:proofErr w:type="spellStart"/>
      <w:r w:rsidRPr="0061012B">
        <w:rPr>
          <w:rFonts w:ascii="Times New Roman" w:hAnsi="Times New Roman"/>
          <w:sz w:val="24"/>
          <w:szCs w:val="24"/>
        </w:rPr>
        <w:t>наступного</w:t>
      </w:r>
      <w:proofErr w:type="spellEnd"/>
      <w:r w:rsidRPr="0061012B">
        <w:rPr>
          <w:rFonts w:ascii="Times New Roman" w:hAnsi="Times New Roman"/>
          <w:sz w:val="24"/>
          <w:szCs w:val="24"/>
        </w:rPr>
        <w:t xml:space="preserve"> року в </w:t>
      </w:r>
      <w:proofErr w:type="spellStart"/>
      <w:r w:rsidRPr="0061012B">
        <w:rPr>
          <w:rFonts w:ascii="Times New Roman" w:hAnsi="Times New Roman"/>
          <w:sz w:val="24"/>
          <w:szCs w:val="24"/>
        </w:rPr>
        <w:t>обсязі</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що</w:t>
      </w:r>
      <w:proofErr w:type="spellEnd"/>
      <w:r w:rsidRPr="0061012B">
        <w:rPr>
          <w:rFonts w:ascii="Times New Roman" w:hAnsi="Times New Roman"/>
          <w:sz w:val="24"/>
          <w:szCs w:val="24"/>
        </w:rPr>
        <w:t xml:space="preserve"> не </w:t>
      </w:r>
      <w:proofErr w:type="spellStart"/>
      <w:r w:rsidRPr="0061012B">
        <w:rPr>
          <w:rFonts w:ascii="Times New Roman" w:hAnsi="Times New Roman"/>
          <w:sz w:val="24"/>
          <w:szCs w:val="24"/>
        </w:rPr>
        <w:t>перевищує</w:t>
      </w:r>
      <w:proofErr w:type="spellEnd"/>
      <w:r w:rsidRPr="0061012B">
        <w:rPr>
          <w:rFonts w:ascii="Times New Roman" w:hAnsi="Times New Roman"/>
          <w:sz w:val="24"/>
          <w:szCs w:val="24"/>
        </w:rPr>
        <w:t xml:space="preserve"> 20 </w:t>
      </w:r>
      <w:proofErr w:type="spellStart"/>
      <w:r w:rsidRPr="0061012B">
        <w:rPr>
          <w:rFonts w:ascii="Times New Roman" w:hAnsi="Times New Roman"/>
          <w:sz w:val="24"/>
          <w:szCs w:val="24"/>
        </w:rPr>
        <w:t>відсотків</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суми</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визначеної</w:t>
      </w:r>
      <w:proofErr w:type="spellEnd"/>
      <w:r w:rsidRPr="0061012B">
        <w:rPr>
          <w:rFonts w:ascii="Times New Roman" w:hAnsi="Times New Roman"/>
          <w:sz w:val="24"/>
          <w:szCs w:val="24"/>
        </w:rPr>
        <w:t xml:space="preserve"> в </w:t>
      </w:r>
      <w:proofErr w:type="spellStart"/>
      <w:r w:rsidRPr="0061012B">
        <w:rPr>
          <w:rFonts w:ascii="Times New Roman" w:hAnsi="Times New Roman"/>
          <w:sz w:val="24"/>
          <w:szCs w:val="24"/>
        </w:rPr>
        <w:t>початковому</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договорі</w:t>
      </w:r>
      <w:proofErr w:type="spellEnd"/>
      <w:r w:rsidRPr="0061012B">
        <w:rPr>
          <w:rFonts w:ascii="Times New Roman" w:hAnsi="Times New Roman"/>
          <w:sz w:val="24"/>
          <w:szCs w:val="24"/>
        </w:rPr>
        <w:t xml:space="preserve"> про </w:t>
      </w:r>
      <w:proofErr w:type="spellStart"/>
      <w:r w:rsidRPr="0061012B">
        <w:rPr>
          <w:rFonts w:ascii="Times New Roman" w:hAnsi="Times New Roman"/>
          <w:sz w:val="24"/>
          <w:szCs w:val="24"/>
        </w:rPr>
        <w:t>закупівлю</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укладеному</w:t>
      </w:r>
      <w:proofErr w:type="spellEnd"/>
      <w:r w:rsidRPr="0061012B">
        <w:rPr>
          <w:rFonts w:ascii="Times New Roman" w:hAnsi="Times New Roman"/>
          <w:sz w:val="24"/>
          <w:szCs w:val="24"/>
        </w:rPr>
        <w:t xml:space="preserve"> в </w:t>
      </w:r>
      <w:proofErr w:type="spellStart"/>
      <w:r w:rsidRPr="0061012B">
        <w:rPr>
          <w:rFonts w:ascii="Times New Roman" w:hAnsi="Times New Roman"/>
          <w:sz w:val="24"/>
          <w:szCs w:val="24"/>
        </w:rPr>
        <w:t>попередньому</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році</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якщо</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видатки</w:t>
      </w:r>
      <w:proofErr w:type="spellEnd"/>
      <w:r w:rsidRPr="0061012B">
        <w:rPr>
          <w:rFonts w:ascii="Times New Roman" w:hAnsi="Times New Roman"/>
          <w:sz w:val="24"/>
          <w:szCs w:val="24"/>
        </w:rPr>
        <w:t xml:space="preserve"> на </w:t>
      </w:r>
      <w:proofErr w:type="spellStart"/>
      <w:r w:rsidRPr="0061012B">
        <w:rPr>
          <w:rFonts w:ascii="Times New Roman" w:hAnsi="Times New Roman"/>
          <w:sz w:val="24"/>
          <w:szCs w:val="24"/>
        </w:rPr>
        <w:t>досягнення</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цієї</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цілі</w:t>
      </w:r>
      <w:proofErr w:type="spellEnd"/>
      <w:r w:rsidRPr="0061012B">
        <w:rPr>
          <w:rFonts w:ascii="Times New Roman" w:hAnsi="Times New Roman"/>
          <w:sz w:val="24"/>
          <w:szCs w:val="24"/>
        </w:rPr>
        <w:t xml:space="preserve"> </w:t>
      </w:r>
      <w:proofErr w:type="spellStart"/>
      <w:r w:rsidRPr="0061012B">
        <w:rPr>
          <w:rFonts w:ascii="Times New Roman" w:hAnsi="Times New Roman"/>
          <w:sz w:val="24"/>
          <w:szCs w:val="24"/>
        </w:rPr>
        <w:t>затверджено</w:t>
      </w:r>
      <w:proofErr w:type="spellEnd"/>
      <w:r w:rsidRPr="0061012B">
        <w:rPr>
          <w:rFonts w:ascii="Times New Roman" w:hAnsi="Times New Roman"/>
          <w:sz w:val="24"/>
          <w:szCs w:val="24"/>
        </w:rPr>
        <w:t xml:space="preserve"> в </w:t>
      </w:r>
      <w:proofErr w:type="spellStart"/>
      <w:r w:rsidRPr="0061012B">
        <w:rPr>
          <w:rFonts w:ascii="Times New Roman" w:hAnsi="Times New Roman"/>
          <w:sz w:val="24"/>
          <w:szCs w:val="24"/>
        </w:rPr>
        <w:t>установленому</w:t>
      </w:r>
      <w:proofErr w:type="spellEnd"/>
      <w:r w:rsidRPr="0061012B">
        <w:rPr>
          <w:rFonts w:ascii="Times New Roman" w:hAnsi="Times New Roman"/>
          <w:sz w:val="24"/>
          <w:szCs w:val="24"/>
        </w:rPr>
        <w:t xml:space="preserve"> порядку.</w:t>
      </w:r>
    </w:p>
    <w:p w:rsidR="004E7AA9" w:rsidRPr="00052157" w:rsidRDefault="004E7AA9" w:rsidP="004E7AA9">
      <w:pPr>
        <w:spacing w:after="0"/>
        <w:jc w:val="center"/>
        <w:rPr>
          <w:rFonts w:ascii="Times New Roman" w:hAnsi="Times New Roman"/>
          <w:b/>
          <w:sz w:val="24"/>
          <w:szCs w:val="24"/>
          <w:lang w:val="uk-UA"/>
        </w:rPr>
      </w:pPr>
      <w:r w:rsidRPr="00052157">
        <w:rPr>
          <w:rFonts w:ascii="Times New Roman" w:hAnsi="Times New Roman"/>
          <w:b/>
          <w:sz w:val="24"/>
          <w:szCs w:val="24"/>
          <w:lang w:val="uk-UA"/>
        </w:rPr>
        <w:t>12. МІСЦЕЗНАХОДЖЕННЯ ТА БАНКІВСЬКІ РЕКВІЗИТИ СТОРІН</w:t>
      </w:r>
    </w:p>
    <w:tbl>
      <w:tblPr>
        <w:tblW w:w="9990" w:type="dxa"/>
        <w:tblInd w:w="-318" w:type="dxa"/>
        <w:tblLook w:val="00A0"/>
      </w:tblPr>
      <w:tblGrid>
        <w:gridCol w:w="5372"/>
        <w:gridCol w:w="4618"/>
      </w:tblGrid>
      <w:tr w:rsidR="004E7AA9" w:rsidRPr="00052157" w:rsidTr="007A5F39">
        <w:trPr>
          <w:trHeight w:val="1971"/>
        </w:trPr>
        <w:tc>
          <w:tcPr>
            <w:tcW w:w="5372" w:type="dxa"/>
          </w:tcPr>
          <w:p w:rsidR="004E7AA9" w:rsidRPr="00052157" w:rsidRDefault="004E7AA9" w:rsidP="007A5F39">
            <w:pPr>
              <w:jc w:val="both"/>
              <w:rPr>
                <w:rFonts w:ascii="Times New Roman" w:hAnsi="Times New Roman"/>
                <w:sz w:val="24"/>
                <w:szCs w:val="24"/>
                <w:lang w:val="uk-UA"/>
              </w:rPr>
            </w:pPr>
            <w:r w:rsidRPr="00052157">
              <w:rPr>
                <w:rFonts w:ascii="Times New Roman" w:hAnsi="Times New Roman"/>
                <w:sz w:val="24"/>
                <w:szCs w:val="24"/>
                <w:lang w:val="uk-UA"/>
              </w:rPr>
              <w:t>ЗАМОВНИК</w:t>
            </w:r>
          </w:p>
          <w:p w:rsidR="004E7AA9" w:rsidRDefault="004E7AA9" w:rsidP="007A5F39">
            <w:pPr>
              <w:jc w:val="both"/>
              <w:rPr>
                <w:rFonts w:ascii="Times New Roman" w:hAnsi="Times New Roman"/>
                <w:sz w:val="24"/>
                <w:szCs w:val="24"/>
                <w:lang w:val="uk-UA"/>
              </w:rPr>
            </w:pPr>
          </w:p>
          <w:p w:rsidR="004E7AA9" w:rsidRPr="00052157" w:rsidRDefault="004E7AA9" w:rsidP="007A5F39">
            <w:pPr>
              <w:jc w:val="both"/>
              <w:rPr>
                <w:rFonts w:ascii="Times New Roman" w:hAnsi="Times New Roman"/>
                <w:sz w:val="24"/>
                <w:szCs w:val="24"/>
                <w:lang w:val="uk-UA"/>
              </w:rPr>
            </w:pPr>
          </w:p>
          <w:p w:rsidR="004E7AA9" w:rsidRPr="00052157" w:rsidRDefault="004E7AA9" w:rsidP="007A5F39">
            <w:pPr>
              <w:jc w:val="both"/>
              <w:rPr>
                <w:rFonts w:ascii="Times New Roman" w:hAnsi="Times New Roman"/>
                <w:sz w:val="24"/>
                <w:szCs w:val="24"/>
                <w:lang w:val="uk-UA"/>
              </w:rPr>
            </w:pPr>
            <w:r w:rsidRPr="00052157">
              <w:rPr>
                <w:rFonts w:ascii="Times New Roman" w:hAnsi="Times New Roman"/>
                <w:sz w:val="24"/>
                <w:szCs w:val="24"/>
                <w:lang w:val="uk-UA"/>
              </w:rPr>
              <w:t xml:space="preserve">Начальник </w:t>
            </w:r>
          </w:p>
          <w:p w:rsidR="004E7AA9" w:rsidRPr="00052157" w:rsidRDefault="004E7AA9" w:rsidP="007A5F39">
            <w:pPr>
              <w:jc w:val="both"/>
              <w:rPr>
                <w:rFonts w:ascii="Times New Roman" w:hAnsi="Times New Roman"/>
                <w:sz w:val="24"/>
                <w:szCs w:val="24"/>
                <w:lang w:val="uk-UA"/>
              </w:rPr>
            </w:pPr>
            <w:r w:rsidRPr="00052157">
              <w:rPr>
                <w:rFonts w:ascii="Times New Roman" w:hAnsi="Times New Roman"/>
                <w:sz w:val="24"/>
                <w:szCs w:val="24"/>
                <w:lang w:val="uk-UA"/>
              </w:rPr>
              <w:t xml:space="preserve">__________________/А.В. </w:t>
            </w:r>
            <w:proofErr w:type="spellStart"/>
            <w:r w:rsidRPr="00052157">
              <w:rPr>
                <w:rFonts w:ascii="Times New Roman" w:hAnsi="Times New Roman"/>
                <w:sz w:val="24"/>
                <w:szCs w:val="24"/>
                <w:lang w:val="uk-UA"/>
              </w:rPr>
              <w:t>Старовецький</w:t>
            </w:r>
            <w:proofErr w:type="spellEnd"/>
            <w:r w:rsidRPr="00052157">
              <w:rPr>
                <w:rFonts w:ascii="Times New Roman" w:hAnsi="Times New Roman"/>
                <w:sz w:val="24"/>
                <w:szCs w:val="24"/>
                <w:lang w:val="uk-UA"/>
              </w:rPr>
              <w:t>/</w:t>
            </w:r>
          </w:p>
          <w:p w:rsidR="004E7AA9" w:rsidRPr="00052157" w:rsidRDefault="004E7AA9" w:rsidP="007A5F39">
            <w:pPr>
              <w:jc w:val="both"/>
              <w:rPr>
                <w:rFonts w:ascii="Times New Roman" w:hAnsi="Times New Roman"/>
                <w:sz w:val="24"/>
                <w:szCs w:val="24"/>
                <w:lang w:val="uk-UA"/>
              </w:rPr>
            </w:pPr>
            <w:proofErr w:type="spellStart"/>
            <w:r w:rsidRPr="00052157">
              <w:rPr>
                <w:rFonts w:ascii="Times New Roman" w:hAnsi="Times New Roman"/>
                <w:sz w:val="24"/>
                <w:szCs w:val="24"/>
                <w:lang w:val="uk-UA"/>
              </w:rPr>
              <w:t>м.п</w:t>
            </w:r>
            <w:proofErr w:type="spellEnd"/>
            <w:r w:rsidRPr="00052157">
              <w:rPr>
                <w:rFonts w:ascii="Times New Roman" w:hAnsi="Times New Roman"/>
                <w:sz w:val="24"/>
                <w:szCs w:val="24"/>
                <w:lang w:val="uk-UA"/>
              </w:rPr>
              <w:t>.</w:t>
            </w:r>
          </w:p>
        </w:tc>
        <w:tc>
          <w:tcPr>
            <w:tcW w:w="4618" w:type="dxa"/>
          </w:tcPr>
          <w:p w:rsidR="004E7AA9" w:rsidRPr="00052157" w:rsidRDefault="004E7AA9" w:rsidP="007A5F39">
            <w:pPr>
              <w:jc w:val="both"/>
              <w:rPr>
                <w:rFonts w:ascii="Times New Roman" w:hAnsi="Times New Roman"/>
                <w:sz w:val="24"/>
                <w:szCs w:val="24"/>
                <w:lang w:val="uk-UA"/>
              </w:rPr>
            </w:pPr>
            <w:r w:rsidRPr="00052157">
              <w:rPr>
                <w:rFonts w:ascii="Times New Roman" w:hAnsi="Times New Roman"/>
                <w:sz w:val="24"/>
                <w:szCs w:val="24"/>
                <w:lang w:val="uk-UA"/>
              </w:rPr>
              <w:t>УЧАСНИК</w:t>
            </w:r>
          </w:p>
          <w:p w:rsidR="004E7AA9" w:rsidRDefault="004E7AA9" w:rsidP="007A5F39">
            <w:pPr>
              <w:jc w:val="both"/>
              <w:rPr>
                <w:rFonts w:ascii="Times New Roman" w:hAnsi="Times New Roman"/>
                <w:sz w:val="24"/>
                <w:szCs w:val="24"/>
                <w:lang w:val="uk-UA"/>
              </w:rPr>
            </w:pPr>
          </w:p>
          <w:p w:rsidR="004E7AA9" w:rsidRPr="00052157" w:rsidRDefault="004E7AA9" w:rsidP="007A5F39">
            <w:pPr>
              <w:jc w:val="both"/>
              <w:rPr>
                <w:rFonts w:ascii="Times New Roman" w:hAnsi="Times New Roman"/>
                <w:sz w:val="24"/>
                <w:szCs w:val="24"/>
                <w:lang w:val="uk-UA"/>
              </w:rPr>
            </w:pPr>
          </w:p>
          <w:p w:rsidR="004E7AA9" w:rsidRPr="00052157" w:rsidRDefault="004E7AA9" w:rsidP="007A5F39">
            <w:pPr>
              <w:jc w:val="both"/>
              <w:rPr>
                <w:rFonts w:ascii="Times New Roman" w:hAnsi="Times New Roman"/>
                <w:sz w:val="24"/>
                <w:szCs w:val="24"/>
                <w:lang w:val="uk-UA"/>
              </w:rPr>
            </w:pPr>
            <w:r w:rsidRPr="00052157">
              <w:rPr>
                <w:rFonts w:ascii="Times New Roman" w:hAnsi="Times New Roman"/>
                <w:sz w:val="24"/>
                <w:szCs w:val="24"/>
                <w:lang w:val="uk-UA"/>
              </w:rPr>
              <w:t>Директор</w:t>
            </w:r>
          </w:p>
          <w:p w:rsidR="004E7AA9" w:rsidRPr="00052157" w:rsidRDefault="004E7AA9" w:rsidP="007A5F39">
            <w:pPr>
              <w:jc w:val="both"/>
              <w:rPr>
                <w:rFonts w:ascii="Times New Roman" w:hAnsi="Times New Roman"/>
                <w:sz w:val="24"/>
                <w:szCs w:val="24"/>
                <w:lang w:val="uk-UA"/>
              </w:rPr>
            </w:pPr>
            <w:r w:rsidRPr="00052157">
              <w:rPr>
                <w:rFonts w:ascii="Times New Roman" w:hAnsi="Times New Roman"/>
                <w:sz w:val="24"/>
                <w:szCs w:val="24"/>
                <w:lang w:val="uk-UA"/>
              </w:rPr>
              <w:t>__________________/_____________/</w:t>
            </w:r>
          </w:p>
          <w:p w:rsidR="004E7AA9" w:rsidRPr="00052157" w:rsidRDefault="004E7AA9" w:rsidP="007A5F39">
            <w:pPr>
              <w:jc w:val="both"/>
              <w:rPr>
                <w:rFonts w:ascii="Times New Roman" w:hAnsi="Times New Roman"/>
                <w:sz w:val="24"/>
                <w:szCs w:val="24"/>
                <w:lang w:val="uk-UA"/>
              </w:rPr>
            </w:pPr>
            <w:proofErr w:type="spellStart"/>
            <w:r w:rsidRPr="00052157">
              <w:rPr>
                <w:rFonts w:ascii="Times New Roman" w:hAnsi="Times New Roman"/>
                <w:sz w:val="24"/>
                <w:szCs w:val="24"/>
                <w:lang w:val="uk-UA"/>
              </w:rPr>
              <w:t>м.</w:t>
            </w:r>
            <w:r>
              <w:rPr>
                <w:rFonts w:ascii="Times New Roman" w:hAnsi="Times New Roman"/>
                <w:sz w:val="24"/>
                <w:szCs w:val="24"/>
                <w:lang w:val="uk-UA"/>
              </w:rPr>
              <w:t>п</w:t>
            </w:r>
            <w:proofErr w:type="spellEnd"/>
            <w:r>
              <w:rPr>
                <w:rFonts w:ascii="Times New Roman" w:hAnsi="Times New Roman"/>
                <w:sz w:val="24"/>
                <w:szCs w:val="24"/>
                <w:lang w:val="uk-UA"/>
              </w:rPr>
              <w:t>.</w:t>
            </w:r>
          </w:p>
        </w:tc>
      </w:tr>
    </w:tbl>
    <w:p w:rsidR="004E7AA9" w:rsidRPr="00F83944" w:rsidRDefault="004E7AA9" w:rsidP="002B27D1">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spacing w:after="0" w:line="240" w:lineRule="auto"/>
        <w:ind w:left="5664" w:right="196" w:firstLine="6"/>
        <w:jc w:val="right"/>
        <w:rPr>
          <w:rFonts w:ascii="Times New Roman" w:hAnsi="Times New Roman"/>
          <w:i/>
          <w:iCs/>
          <w:sz w:val="20"/>
          <w:szCs w:val="20"/>
          <w:lang w:val="uk-UA"/>
        </w:rPr>
      </w:pPr>
    </w:p>
    <w:sectPr w:rsidR="004E7AA9" w:rsidRPr="00F83944" w:rsidSect="00275064">
      <w:pgSz w:w="11906" w:h="16838"/>
      <w:pgMar w:top="567" w:right="720" w:bottom="28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219" w:rsidRDefault="00FC1219" w:rsidP="0089460E">
      <w:pPr>
        <w:spacing w:after="0" w:line="240" w:lineRule="auto"/>
      </w:pPr>
      <w:r>
        <w:separator/>
      </w:r>
    </w:p>
  </w:endnote>
  <w:endnote w:type="continuationSeparator" w:id="1">
    <w:p w:rsidR="00FC1219" w:rsidRDefault="00FC1219" w:rsidP="008946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219" w:rsidRDefault="00FC1219" w:rsidP="0089460E">
      <w:pPr>
        <w:spacing w:after="0" w:line="240" w:lineRule="auto"/>
      </w:pPr>
      <w:r>
        <w:separator/>
      </w:r>
    </w:p>
  </w:footnote>
  <w:footnote w:type="continuationSeparator" w:id="1">
    <w:p w:rsidR="00FC1219" w:rsidRDefault="00FC1219" w:rsidP="008946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57401D"/>
    <w:multiLevelType w:val="hybridMultilevel"/>
    <w:tmpl w:val="44664868"/>
    <w:lvl w:ilvl="0" w:tplc="DC02E12E">
      <w:start w:val="2"/>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741619"/>
    <w:multiLevelType w:val="hybridMultilevel"/>
    <w:tmpl w:val="F06E6FDA"/>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4">
    <w:nsid w:val="011958CF"/>
    <w:multiLevelType w:val="hybridMultilevel"/>
    <w:tmpl w:val="A612A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CE70AC"/>
    <w:multiLevelType w:val="hybridMultilevel"/>
    <w:tmpl w:val="5F2800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7754D87"/>
    <w:multiLevelType w:val="multilevel"/>
    <w:tmpl w:val="17C686BC"/>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093745C0"/>
    <w:multiLevelType w:val="hybridMultilevel"/>
    <w:tmpl w:val="3AF65D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0BF20469"/>
    <w:multiLevelType w:val="hybridMultilevel"/>
    <w:tmpl w:val="D0F29412"/>
    <w:lvl w:ilvl="0" w:tplc="91061B7A">
      <w:numFmt w:val="none"/>
      <w:lvlText w:val=""/>
      <w:lvlJc w:val="left"/>
      <w:pPr>
        <w:ind w:left="360" w:hanging="360"/>
      </w:p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9">
    <w:nsid w:val="11ED694F"/>
    <w:multiLevelType w:val="hybridMultilevel"/>
    <w:tmpl w:val="A478261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35A26F7"/>
    <w:multiLevelType w:val="hybridMultilevel"/>
    <w:tmpl w:val="196CB300"/>
    <w:lvl w:ilvl="0" w:tplc="A07EA9A2">
      <w:start w:val="1"/>
      <w:numFmt w:val="decimal"/>
      <w:lvlText w:val="%1."/>
      <w:lvlJc w:val="left"/>
      <w:pPr>
        <w:ind w:left="1428" w:hanging="360"/>
      </w:pPr>
      <w:rPr>
        <w:b/>
        <w:bCs w:val="0"/>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1">
    <w:nsid w:val="142F7C36"/>
    <w:multiLevelType w:val="hybridMultilevel"/>
    <w:tmpl w:val="A8C418E6"/>
    <w:lvl w:ilvl="0" w:tplc="500061F0">
      <w:start w:val="1"/>
      <w:numFmt w:val="decimal"/>
      <w:lvlText w:val="%1."/>
      <w:lvlJc w:val="left"/>
      <w:pPr>
        <w:ind w:left="720" w:hanging="360"/>
      </w:pPr>
      <w:rPr>
        <w:rFonts w:hint="default"/>
        <w:b w:val="0"/>
        <w:color w:val="00000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94A519C"/>
    <w:multiLevelType w:val="hybridMultilevel"/>
    <w:tmpl w:val="2CF8B51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nsid w:val="1BDC6BF9"/>
    <w:multiLevelType w:val="multilevel"/>
    <w:tmpl w:val="04BAD0C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F2E60E0"/>
    <w:multiLevelType w:val="hybridMultilevel"/>
    <w:tmpl w:val="925ECDA4"/>
    <w:lvl w:ilvl="0" w:tplc="DB2CC1A0">
      <w:numFmt w:val="bullet"/>
      <w:lvlText w:val="-"/>
      <w:lvlJc w:val="left"/>
      <w:pPr>
        <w:ind w:left="2204"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Times New Roman"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Times New Roman"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Times New Roman" w:hint="default"/>
      </w:rPr>
    </w:lvl>
    <w:lvl w:ilvl="8" w:tplc="04220005">
      <w:start w:val="1"/>
      <w:numFmt w:val="bullet"/>
      <w:lvlText w:val=""/>
      <w:lvlJc w:val="left"/>
      <w:pPr>
        <w:ind w:left="6840" w:hanging="360"/>
      </w:pPr>
      <w:rPr>
        <w:rFonts w:ascii="Wingdings" w:hAnsi="Wingdings" w:hint="default"/>
      </w:rPr>
    </w:lvl>
  </w:abstractNum>
  <w:abstractNum w:abstractNumId="15">
    <w:nsid w:val="209F1DE1"/>
    <w:multiLevelType w:val="hybridMultilevel"/>
    <w:tmpl w:val="DEA0409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46149A8"/>
    <w:multiLevelType w:val="hybridMultilevel"/>
    <w:tmpl w:val="DEBA2462"/>
    <w:lvl w:ilvl="0" w:tplc="2EE4451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F711314"/>
    <w:multiLevelType w:val="multilevel"/>
    <w:tmpl w:val="3F711314"/>
    <w:lvl w:ilvl="0">
      <w:numFmt w:val="bullet"/>
      <w:lvlText w:val="-"/>
      <w:lvlJc w:val="left"/>
      <w:pPr>
        <w:ind w:left="819" w:hanging="360"/>
      </w:pPr>
      <w:rPr>
        <w:rFonts w:ascii="Times New Roman" w:eastAsia="Times New Roman" w:hAnsi="Times New Roman" w:cs="Times New Roman" w:hint="default"/>
        <w:sz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hint="default"/>
      </w:rPr>
    </w:lvl>
  </w:abstractNum>
  <w:abstractNum w:abstractNumId="18">
    <w:nsid w:val="3F962522"/>
    <w:multiLevelType w:val="hybridMultilevel"/>
    <w:tmpl w:val="EC7CE1BE"/>
    <w:lvl w:ilvl="0" w:tplc="E6D2A2EC">
      <w:start w:val="2"/>
      <w:numFmt w:val="bullet"/>
      <w:lvlText w:val="-"/>
      <w:lvlJc w:val="left"/>
      <w:pPr>
        <w:ind w:left="360" w:hanging="360"/>
      </w:pPr>
      <w:rPr>
        <w:rFonts w:ascii="Times New Roman" w:eastAsia="Times New Roman" w:hAnsi="Times New Roman" w:cs="Times New Roman" w:hint="default"/>
        <w:lang w:val="uk-UA"/>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9">
    <w:nsid w:val="458C4F1D"/>
    <w:multiLevelType w:val="hybridMultilevel"/>
    <w:tmpl w:val="84345A50"/>
    <w:lvl w:ilvl="0" w:tplc="72AA5BCE">
      <w:start w:val="1"/>
      <w:numFmt w:val="bullet"/>
      <w:lvlText w:val="-"/>
      <w:lvlJc w:val="left"/>
      <w:pPr>
        <w:ind w:left="502" w:hanging="360"/>
      </w:pPr>
      <w:rPr>
        <w:rFonts w:ascii="Times New Roman" w:eastAsia="Calibri"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20">
    <w:nsid w:val="4E20570F"/>
    <w:multiLevelType w:val="multilevel"/>
    <w:tmpl w:val="4FAAB750"/>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EF845B0"/>
    <w:multiLevelType w:val="hybridMultilevel"/>
    <w:tmpl w:val="1C1A536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15F7A77"/>
    <w:multiLevelType w:val="hybridMultilevel"/>
    <w:tmpl w:val="57E0BD58"/>
    <w:lvl w:ilvl="0" w:tplc="DB2CD40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AD1097"/>
    <w:multiLevelType w:val="hybridMultilevel"/>
    <w:tmpl w:val="DBDE7C68"/>
    <w:lvl w:ilvl="0" w:tplc="1BA25FA0">
      <w:start w:val="1"/>
      <w:numFmt w:val="decimal"/>
      <w:lvlText w:val="%1)"/>
      <w:lvlJc w:val="left"/>
      <w:pPr>
        <w:ind w:left="1068" w:hanging="360"/>
      </w:pPr>
      <w:rPr>
        <w:rFonts w:ascii="Times New Roman" w:eastAsia="Times New Roman" w:hAnsi="Times New Roman" w:cs="Times New Roman"/>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4">
    <w:nsid w:val="595C5CE9"/>
    <w:multiLevelType w:val="hybridMultilevel"/>
    <w:tmpl w:val="90548718"/>
    <w:lvl w:ilvl="0" w:tplc="4178E6F0">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621327"/>
    <w:multiLevelType w:val="hybridMultilevel"/>
    <w:tmpl w:val="6270E0EC"/>
    <w:lvl w:ilvl="0" w:tplc="5A6A22F0">
      <w:start w:val="1"/>
      <w:numFmt w:val="decimal"/>
      <w:lvlText w:val="%1."/>
      <w:lvlJc w:val="left"/>
      <w:pPr>
        <w:ind w:left="360" w:hanging="360"/>
      </w:pPr>
      <w:rPr>
        <w:rFonts w:hint="default"/>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417E5C"/>
    <w:multiLevelType w:val="hybridMultilevel"/>
    <w:tmpl w:val="C120956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num w:numId="1">
    <w:abstractNumId w:val="18"/>
  </w:num>
  <w:num w:numId="2">
    <w:abstractNumId w:val="22"/>
  </w:num>
  <w:num w:numId="3">
    <w:abstractNumId w:val="1"/>
  </w:num>
  <w:num w:numId="4">
    <w:abstractNumId w:val="9"/>
  </w:num>
  <w:num w:numId="5">
    <w:abstractNumId w:val="17"/>
  </w:num>
  <w:num w:numId="6">
    <w:abstractNumId w:val="4"/>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5"/>
  </w:num>
  <w:num w:numId="10">
    <w:abstractNumId w:val="8"/>
  </w:num>
  <w:num w:numId="11">
    <w:abstractNumId w:val="13"/>
  </w:num>
  <w:num w:numId="12">
    <w:abstractNumId w:val="20"/>
  </w:num>
  <w:num w:numId="13">
    <w:abstractNumId w:val="24"/>
  </w:num>
  <w:num w:numId="14">
    <w:abstractNumId w:val="2"/>
  </w:num>
  <w:num w:numId="15">
    <w:abstractNumId w:val="7"/>
  </w:num>
  <w:num w:numId="16">
    <w:abstractNumId w:val="11"/>
  </w:num>
  <w:num w:numId="17">
    <w:abstractNumId w:val="16"/>
  </w:num>
  <w:num w:numId="18">
    <w:abstractNumId w:val="6"/>
  </w:num>
  <w:num w:numId="19">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9"/>
  </w:num>
  <w:num w:numId="22">
    <w:abstractNumId w:val="3"/>
  </w:num>
  <w:num w:numId="23">
    <w:abstractNumId w:val="10"/>
  </w:num>
  <w:num w:numId="24">
    <w:abstractNumId w:val="23"/>
  </w:num>
  <w:num w:numId="25">
    <w:abstractNumId w:val="5"/>
  </w:num>
  <w:num w:numId="26">
    <w:abstractNumId w:val="0"/>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4312E5"/>
    <w:rsid w:val="000112B6"/>
    <w:rsid w:val="0003661C"/>
    <w:rsid w:val="00041439"/>
    <w:rsid w:val="000440BE"/>
    <w:rsid w:val="000565A2"/>
    <w:rsid w:val="00057B25"/>
    <w:rsid w:val="00060EAA"/>
    <w:rsid w:val="00066B28"/>
    <w:rsid w:val="000728C9"/>
    <w:rsid w:val="00075BE0"/>
    <w:rsid w:val="000A2A86"/>
    <w:rsid w:val="000B036D"/>
    <w:rsid w:val="000B3121"/>
    <w:rsid w:val="000B6A7D"/>
    <w:rsid w:val="000C6D6D"/>
    <w:rsid w:val="000D69EE"/>
    <w:rsid w:val="000F3BF5"/>
    <w:rsid w:val="00106254"/>
    <w:rsid w:val="00111F2B"/>
    <w:rsid w:val="00117098"/>
    <w:rsid w:val="00131D9E"/>
    <w:rsid w:val="00131FCF"/>
    <w:rsid w:val="00135D30"/>
    <w:rsid w:val="0014097F"/>
    <w:rsid w:val="00143AD8"/>
    <w:rsid w:val="001547D6"/>
    <w:rsid w:val="00156D81"/>
    <w:rsid w:val="00163F0C"/>
    <w:rsid w:val="001646D8"/>
    <w:rsid w:val="00177830"/>
    <w:rsid w:val="00190BA2"/>
    <w:rsid w:val="0019373B"/>
    <w:rsid w:val="00194774"/>
    <w:rsid w:val="001A093B"/>
    <w:rsid w:val="001A0E6E"/>
    <w:rsid w:val="001A1FCA"/>
    <w:rsid w:val="001A740B"/>
    <w:rsid w:val="001A7F2A"/>
    <w:rsid w:val="001B4835"/>
    <w:rsid w:val="001C178A"/>
    <w:rsid w:val="001C4689"/>
    <w:rsid w:val="001D4686"/>
    <w:rsid w:val="001E6D23"/>
    <w:rsid w:val="00202818"/>
    <w:rsid w:val="002059F9"/>
    <w:rsid w:val="00222677"/>
    <w:rsid w:val="00222886"/>
    <w:rsid w:val="00226933"/>
    <w:rsid w:val="00243B00"/>
    <w:rsid w:val="00252072"/>
    <w:rsid w:val="00261EF6"/>
    <w:rsid w:val="00275064"/>
    <w:rsid w:val="00276DA4"/>
    <w:rsid w:val="00281C5A"/>
    <w:rsid w:val="00287B99"/>
    <w:rsid w:val="002A3DC9"/>
    <w:rsid w:val="002B27D1"/>
    <w:rsid w:val="002B5E6D"/>
    <w:rsid w:val="002C2525"/>
    <w:rsid w:val="002E19C3"/>
    <w:rsid w:val="002E250D"/>
    <w:rsid w:val="002F7CF7"/>
    <w:rsid w:val="0031273F"/>
    <w:rsid w:val="00312A77"/>
    <w:rsid w:val="0031332C"/>
    <w:rsid w:val="003143F9"/>
    <w:rsid w:val="00315BE3"/>
    <w:rsid w:val="003302BD"/>
    <w:rsid w:val="003353D8"/>
    <w:rsid w:val="00335956"/>
    <w:rsid w:val="00341884"/>
    <w:rsid w:val="00353821"/>
    <w:rsid w:val="0038019C"/>
    <w:rsid w:val="00395484"/>
    <w:rsid w:val="003A1620"/>
    <w:rsid w:val="003A268B"/>
    <w:rsid w:val="003A37FA"/>
    <w:rsid w:val="003B4D5C"/>
    <w:rsid w:val="003C636E"/>
    <w:rsid w:val="003E12E3"/>
    <w:rsid w:val="003E565F"/>
    <w:rsid w:val="003F6C5C"/>
    <w:rsid w:val="004011F4"/>
    <w:rsid w:val="00406EEC"/>
    <w:rsid w:val="00412161"/>
    <w:rsid w:val="0041535B"/>
    <w:rsid w:val="004214ED"/>
    <w:rsid w:val="004312E5"/>
    <w:rsid w:val="004332E0"/>
    <w:rsid w:val="00451814"/>
    <w:rsid w:val="004522B9"/>
    <w:rsid w:val="00463847"/>
    <w:rsid w:val="00496EDF"/>
    <w:rsid w:val="004A146A"/>
    <w:rsid w:val="004A1FCC"/>
    <w:rsid w:val="004A6036"/>
    <w:rsid w:val="004B0454"/>
    <w:rsid w:val="004B4126"/>
    <w:rsid w:val="004C5945"/>
    <w:rsid w:val="004E0B87"/>
    <w:rsid w:val="004E7AA9"/>
    <w:rsid w:val="004F57D7"/>
    <w:rsid w:val="0050409B"/>
    <w:rsid w:val="00506FDF"/>
    <w:rsid w:val="0051561A"/>
    <w:rsid w:val="00522417"/>
    <w:rsid w:val="00526D81"/>
    <w:rsid w:val="00533950"/>
    <w:rsid w:val="00534A41"/>
    <w:rsid w:val="005529E2"/>
    <w:rsid w:val="0056513D"/>
    <w:rsid w:val="00566949"/>
    <w:rsid w:val="00570C8E"/>
    <w:rsid w:val="00574DDB"/>
    <w:rsid w:val="005803E0"/>
    <w:rsid w:val="00580648"/>
    <w:rsid w:val="0058119B"/>
    <w:rsid w:val="00587D6B"/>
    <w:rsid w:val="0059359B"/>
    <w:rsid w:val="005C36BA"/>
    <w:rsid w:val="005C75BD"/>
    <w:rsid w:val="005D75DE"/>
    <w:rsid w:val="005E4961"/>
    <w:rsid w:val="005E5B20"/>
    <w:rsid w:val="00601067"/>
    <w:rsid w:val="00607223"/>
    <w:rsid w:val="00616725"/>
    <w:rsid w:val="00626062"/>
    <w:rsid w:val="00626265"/>
    <w:rsid w:val="00632457"/>
    <w:rsid w:val="006475E0"/>
    <w:rsid w:val="00647F2F"/>
    <w:rsid w:val="006553A7"/>
    <w:rsid w:val="006654C8"/>
    <w:rsid w:val="00666BCD"/>
    <w:rsid w:val="00686BAF"/>
    <w:rsid w:val="00691996"/>
    <w:rsid w:val="006A4A81"/>
    <w:rsid w:val="006A759E"/>
    <w:rsid w:val="006B03FB"/>
    <w:rsid w:val="006B737B"/>
    <w:rsid w:val="006C6191"/>
    <w:rsid w:val="006D4DC2"/>
    <w:rsid w:val="006D68B9"/>
    <w:rsid w:val="006E2481"/>
    <w:rsid w:val="006E7ACD"/>
    <w:rsid w:val="006F2323"/>
    <w:rsid w:val="006F422B"/>
    <w:rsid w:val="007143D4"/>
    <w:rsid w:val="00717AFF"/>
    <w:rsid w:val="00721718"/>
    <w:rsid w:val="00726ECE"/>
    <w:rsid w:val="007307AA"/>
    <w:rsid w:val="007428D4"/>
    <w:rsid w:val="00744B00"/>
    <w:rsid w:val="007736DD"/>
    <w:rsid w:val="007740ED"/>
    <w:rsid w:val="00791166"/>
    <w:rsid w:val="007A5CC5"/>
    <w:rsid w:val="007C723D"/>
    <w:rsid w:val="007E5BB9"/>
    <w:rsid w:val="007E6788"/>
    <w:rsid w:val="007F0774"/>
    <w:rsid w:val="007F1BF2"/>
    <w:rsid w:val="008020FA"/>
    <w:rsid w:val="00802A93"/>
    <w:rsid w:val="008315AA"/>
    <w:rsid w:val="00831E59"/>
    <w:rsid w:val="00833E79"/>
    <w:rsid w:val="0084106E"/>
    <w:rsid w:val="00841FA0"/>
    <w:rsid w:val="008442F3"/>
    <w:rsid w:val="008462E6"/>
    <w:rsid w:val="00847EA5"/>
    <w:rsid w:val="00854208"/>
    <w:rsid w:val="00857E7B"/>
    <w:rsid w:val="00860AC1"/>
    <w:rsid w:val="00864A27"/>
    <w:rsid w:val="008654FA"/>
    <w:rsid w:val="0087038E"/>
    <w:rsid w:val="00877FFB"/>
    <w:rsid w:val="0088031D"/>
    <w:rsid w:val="00880E30"/>
    <w:rsid w:val="00885142"/>
    <w:rsid w:val="0089460E"/>
    <w:rsid w:val="008952AD"/>
    <w:rsid w:val="008A07CF"/>
    <w:rsid w:val="008B2336"/>
    <w:rsid w:val="008C10C6"/>
    <w:rsid w:val="008C50C0"/>
    <w:rsid w:val="008D1C65"/>
    <w:rsid w:val="008D250F"/>
    <w:rsid w:val="008D25A9"/>
    <w:rsid w:val="008E0183"/>
    <w:rsid w:val="008E13E1"/>
    <w:rsid w:val="008E3F38"/>
    <w:rsid w:val="008F0C68"/>
    <w:rsid w:val="008F6C9B"/>
    <w:rsid w:val="00902525"/>
    <w:rsid w:val="00912E06"/>
    <w:rsid w:val="0092229E"/>
    <w:rsid w:val="00935235"/>
    <w:rsid w:val="009361E2"/>
    <w:rsid w:val="00943CEF"/>
    <w:rsid w:val="0094775E"/>
    <w:rsid w:val="00966962"/>
    <w:rsid w:val="00967FAB"/>
    <w:rsid w:val="00972D7A"/>
    <w:rsid w:val="0098018D"/>
    <w:rsid w:val="00981BF6"/>
    <w:rsid w:val="0098602A"/>
    <w:rsid w:val="00987D7C"/>
    <w:rsid w:val="0099056F"/>
    <w:rsid w:val="009912E1"/>
    <w:rsid w:val="00996712"/>
    <w:rsid w:val="009A00D2"/>
    <w:rsid w:val="009B30D1"/>
    <w:rsid w:val="009D286B"/>
    <w:rsid w:val="009F4377"/>
    <w:rsid w:val="00A01F18"/>
    <w:rsid w:val="00A02E47"/>
    <w:rsid w:val="00A157FC"/>
    <w:rsid w:val="00A15D22"/>
    <w:rsid w:val="00A273C0"/>
    <w:rsid w:val="00A3013F"/>
    <w:rsid w:val="00A30D0D"/>
    <w:rsid w:val="00A43B08"/>
    <w:rsid w:val="00A51D26"/>
    <w:rsid w:val="00A551A7"/>
    <w:rsid w:val="00A55907"/>
    <w:rsid w:val="00A56222"/>
    <w:rsid w:val="00A670E6"/>
    <w:rsid w:val="00A70AA7"/>
    <w:rsid w:val="00A8724C"/>
    <w:rsid w:val="00A96740"/>
    <w:rsid w:val="00AA0F5E"/>
    <w:rsid w:val="00AA2D88"/>
    <w:rsid w:val="00AA327B"/>
    <w:rsid w:val="00AA3591"/>
    <w:rsid w:val="00AA4377"/>
    <w:rsid w:val="00AA7B27"/>
    <w:rsid w:val="00AB0540"/>
    <w:rsid w:val="00AC1CC3"/>
    <w:rsid w:val="00AC22DE"/>
    <w:rsid w:val="00AC2824"/>
    <w:rsid w:val="00AD00C6"/>
    <w:rsid w:val="00AD5C06"/>
    <w:rsid w:val="00AF1224"/>
    <w:rsid w:val="00B0012B"/>
    <w:rsid w:val="00B004FE"/>
    <w:rsid w:val="00B20FC9"/>
    <w:rsid w:val="00B24C08"/>
    <w:rsid w:val="00B40ECB"/>
    <w:rsid w:val="00B504EB"/>
    <w:rsid w:val="00B56A66"/>
    <w:rsid w:val="00B56DDB"/>
    <w:rsid w:val="00B604E5"/>
    <w:rsid w:val="00B62234"/>
    <w:rsid w:val="00B641C1"/>
    <w:rsid w:val="00B65806"/>
    <w:rsid w:val="00B7493A"/>
    <w:rsid w:val="00B75884"/>
    <w:rsid w:val="00B85B9B"/>
    <w:rsid w:val="00BA575A"/>
    <w:rsid w:val="00BA65DF"/>
    <w:rsid w:val="00BB172D"/>
    <w:rsid w:val="00BB3C4E"/>
    <w:rsid w:val="00BB5724"/>
    <w:rsid w:val="00BC03FF"/>
    <w:rsid w:val="00BC12C2"/>
    <w:rsid w:val="00BD2485"/>
    <w:rsid w:val="00BD3C5D"/>
    <w:rsid w:val="00BE78E0"/>
    <w:rsid w:val="00BF13BF"/>
    <w:rsid w:val="00C054A8"/>
    <w:rsid w:val="00C0658E"/>
    <w:rsid w:val="00C11F46"/>
    <w:rsid w:val="00C16E26"/>
    <w:rsid w:val="00C21041"/>
    <w:rsid w:val="00C2546A"/>
    <w:rsid w:val="00C27AB8"/>
    <w:rsid w:val="00C33C1B"/>
    <w:rsid w:val="00C42F3F"/>
    <w:rsid w:val="00C604C7"/>
    <w:rsid w:val="00C65CA2"/>
    <w:rsid w:val="00C753E0"/>
    <w:rsid w:val="00C919AB"/>
    <w:rsid w:val="00C92E5D"/>
    <w:rsid w:val="00CB157A"/>
    <w:rsid w:val="00CB70B9"/>
    <w:rsid w:val="00CD2E94"/>
    <w:rsid w:val="00CF1BB7"/>
    <w:rsid w:val="00CF51F9"/>
    <w:rsid w:val="00D01001"/>
    <w:rsid w:val="00D1484A"/>
    <w:rsid w:val="00D16255"/>
    <w:rsid w:val="00D208DF"/>
    <w:rsid w:val="00D22D65"/>
    <w:rsid w:val="00D35F2B"/>
    <w:rsid w:val="00D4517D"/>
    <w:rsid w:val="00D53FC8"/>
    <w:rsid w:val="00D64C7C"/>
    <w:rsid w:val="00D74805"/>
    <w:rsid w:val="00D86459"/>
    <w:rsid w:val="00D90E8A"/>
    <w:rsid w:val="00D94020"/>
    <w:rsid w:val="00D97B1C"/>
    <w:rsid w:val="00DA30ED"/>
    <w:rsid w:val="00DA4555"/>
    <w:rsid w:val="00DA6AE6"/>
    <w:rsid w:val="00DB27A1"/>
    <w:rsid w:val="00DB6739"/>
    <w:rsid w:val="00DC2C56"/>
    <w:rsid w:val="00DC3B16"/>
    <w:rsid w:val="00DD0CEB"/>
    <w:rsid w:val="00DD3C05"/>
    <w:rsid w:val="00DE3174"/>
    <w:rsid w:val="00DE3832"/>
    <w:rsid w:val="00DE57F1"/>
    <w:rsid w:val="00DE59C2"/>
    <w:rsid w:val="00E008C7"/>
    <w:rsid w:val="00E07B42"/>
    <w:rsid w:val="00E164C2"/>
    <w:rsid w:val="00E363A0"/>
    <w:rsid w:val="00E41295"/>
    <w:rsid w:val="00E44D1C"/>
    <w:rsid w:val="00E467A7"/>
    <w:rsid w:val="00E64DA3"/>
    <w:rsid w:val="00E75326"/>
    <w:rsid w:val="00E8111C"/>
    <w:rsid w:val="00E84C00"/>
    <w:rsid w:val="00E86074"/>
    <w:rsid w:val="00E92800"/>
    <w:rsid w:val="00E95057"/>
    <w:rsid w:val="00EA5578"/>
    <w:rsid w:val="00EB4F76"/>
    <w:rsid w:val="00EB7C80"/>
    <w:rsid w:val="00EC2697"/>
    <w:rsid w:val="00ED6444"/>
    <w:rsid w:val="00EE05A6"/>
    <w:rsid w:val="00EE1346"/>
    <w:rsid w:val="00EF16CF"/>
    <w:rsid w:val="00F134B7"/>
    <w:rsid w:val="00F24AC1"/>
    <w:rsid w:val="00F45B3F"/>
    <w:rsid w:val="00F53428"/>
    <w:rsid w:val="00F563DC"/>
    <w:rsid w:val="00F6148D"/>
    <w:rsid w:val="00F629E9"/>
    <w:rsid w:val="00F67DFC"/>
    <w:rsid w:val="00F866BE"/>
    <w:rsid w:val="00F9150F"/>
    <w:rsid w:val="00FA2E20"/>
    <w:rsid w:val="00FB5915"/>
    <w:rsid w:val="00FB6382"/>
    <w:rsid w:val="00FC1219"/>
    <w:rsid w:val="00FC5C4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7D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431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4312E5"/>
    <w:rPr>
      <w:rFonts w:ascii="Courier New" w:hAnsi="Courier New" w:cs="Courier New"/>
      <w:lang w:eastAsia="en-US"/>
    </w:rPr>
  </w:style>
  <w:style w:type="paragraph" w:styleId="a3">
    <w:name w:val="Balloon Text"/>
    <w:basedOn w:val="a"/>
    <w:link w:val="a4"/>
    <w:uiPriority w:val="99"/>
    <w:semiHidden/>
    <w:unhideWhenUsed/>
    <w:rsid w:val="003A16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1620"/>
    <w:rPr>
      <w:rFonts w:ascii="Tahoma" w:hAnsi="Tahoma" w:cs="Tahoma"/>
      <w:sz w:val="16"/>
      <w:szCs w:val="16"/>
      <w:lang w:eastAsia="en-US"/>
    </w:rPr>
  </w:style>
  <w:style w:type="table" w:styleId="a5">
    <w:name w:val="Table Grid"/>
    <w:basedOn w:val="a1"/>
    <w:uiPriority w:val="59"/>
    <w:rsid w:val="009912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574DDB"/>
    <w:pPr>
      <w:suppressAutoHyphens/>
      <w:spacing w:after="0" w:line="240" w:lineRule="auto"/>
      <w:ind w:left="720"/>
    </w:pPr>
    <w:rPr>
      <w:rFonts w:ascii="Times New Roman" w:eastAsia="Times New Roman" w:hAnsi="Times New Roman"/>
      <w:kern w:val="1"/>
      <w:sz w:val="24"/>
      <w:szCs w:val="24"/>
      <w:lang w:val="uk-UA" w:eastAsia="ar-SA"/>
    </w:rPr>
  </w:style>
  <w:style w:type="paragraph" w:styleId="a6">
    <w:name w:val="header"/>
    <w:basedOn w:val="a"/>
    <w:link w:val="a7"/>
    <w:uiPriority w:val="99"/>
    <w:unhideWhenUsed/>
    <w:rsid w:val="0089460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9460E"/>
    <w:rPr>
      <w:sz w:val="22"/>
      <w:szCs w:val="22"/>
      <w:lang w:eastAsia="en-US"/>
    </w:rPr>
  </w:style>
  <w:style w:type="paragraph" w:styleId="a8">
    <w:name w:val="footer"/>
    <w:basedOn w:val="a"/>
    <w:link w:val="a9"/>
    <w:uiPriority w:val="99"/>
    <w:unhideWhenUsed/>
    <w:rsid w:val="0089460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9460E"/>
    <w:rPr>
      <w:sz w:val="22"/>
      <w:szCs w:val="22"/>
      <w:lang w:eastAsia="en-US"/>
    </w:rPr>
  </w:style>
  <w:style w:type="character" w:customStyle="1" w:styleId="HTML2">
    <w:name w:val="Стандартный HTML Знак2"/>
    <w:rsid w:val="003143F9"/>
    <w:rPr>
      <w:rFonts w:ascii="Courier New" w:hAnsi="Courier New"/>
      <w:lang w:eastAsia="ar-SA" w:bidi="ar-SA"/>
    </w:rPr>
  </w:style>
  <w:style w:type="character" w:customStyle="1" w:styleId="FontStyle13">
    <w:name w:val="Font Style13"/>
    <w:rsid w:val="003143F9"/>
    <w:rPr>
      <w:rFonts w:ascii="Times New Roman" w:eastAsia="Times New Roman" w:hAnsi="Times New Roman" w:cs="Times New Roman" w:hint="default"/>
      <w:sz w:val="22"/>
      <w:szCs w:val="22"/>
    </w:rPr>
  </w:style>
  <w:style w:type="paragraph" w:customStyle="1" w:styleId="10">
    <w:name w:val="Абзац списку1"/>
    <w:basedOn w:val="a"/>
    <w:qFormat/>
    <w:rsid w:val="003353D8"/>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eastAsia="ru-RU"/>
    </w:rPr>
  </w:style>
  <w:style w:type="character" w:styleId="aa">
    <w:name w:val="annotation reference"/>
    <w:basedOn w:val="a0"/>
    <w:uiPriority w:val="99"/>
    <w:semiHidden/>
    <w:unhideWhenUsed/>
    <w:rsid w:val="005E4961"/>
    <w:rPr>
      <w:sz w:val="16"/>
      <w:szCs w:val="16"/>
    </w:rPr>
  </w:style>
  <w:style w:type="paragraph" w:styleId="ab">
    <w:name w:val="annotation text"/>
    <w:basedOn w:val="a"/>
    <w:link w:val="ac"/>
    <w:uiPriority w:val="99"/>
    <w:semiHidden/>
    <w:unhideWhenUsed/>
    <w:rsid w:val="005E4961"/>
    <w:pPr>
      <w:spacing w:line="240" w:lineRule="auto"/>
    </w:pPr>
    <w:rPr>
      <w:sz w:val="20"/>
      <w:szCs w:val="20"/>
    </w:rPr>
  </w:style>
  <w:style w:type="character" w:customStyle="1" w:styleId="ac">
    <w:name w:val="Текст примечания Знак"/>
    <w:basedOn w:val="a0"/>
    <w:link w:val="ab"/>
    <w:uiPriority w:val="99"/>
    <w:semiHidden/>
    <w:rsid w:val="005E4961"/>
    <w:rPr>
      <w:lang w:eastAsia="en-US"/>
    </w:rPr>
  </w:style>
  <w:style w:type="paragraph" w:styleId="ad">
    <w:name w:val="annotation subject"/>
    <w:basedOn w:val="ab"/>
    <w:next w:val="ab"/>
    <w:link w:val="ae"/>
    <w:uiPriority w:val="99"/>
    <w:semiHidden/>
    <w:unhideWhenUsed/>
    <w:rsid w:val="005E4961"/>
    <w:rPr>
      <w:b/>
      <w:bCs/>
    </w:rPr>
  </w:style>
  <w:style w:type="character" w:customStyle="1" w:styleId="ae">
    <w:name w:val="Тема примечания Знак"/>
    <w:basedOn w:val="ac"/>
    <w:link w:val="ad"/>
    <w:uiPriority w:val="99"/>
    <w:semiHidden/>
    <w:rsid w:val="005E4961"/>
    <w:rPr>
      <w:b/>
      <w:bCs/>
      <w:lang w:eastAsia="en-US"/>
    </w:rPr>
  </w:style>
  <w:style w:type="character" w:customStyle="1" w:styleId="translation-chunk">
    <w:name w:val="translation-chunk"/>
    <w:rsid w:val="00335956"/>
  </w:style>
  <w:style w:type="paragraph" w:styleId="af">
    <w:name w:val="No Spacing"/>
    <w:link w:val="af0"/>
    <w:uiPriority w:val="1"/>
    <w:qFormat/>
    <w:rsid w:val="002E250D"/>
    <w:rPr>
      <w:rFonts w:eastAsia="Times New Roman"/>
      <w:sz w:val="22"/>
      <w:szCs w:val="22"/>
    </w:rPr>
  </w:style>
  <w:style w:type="character" w:customStyle="1" w:styleId="10pt">
    <w:name w:val="Основной текст + 10 pt"/>
    <w:aliases w:val="Полужирный1"/>
    <w:rsid w:val="0056513D"/>
    <w:rPr>
      <w:rFonts w:ascii="Times New Roman" w:hAnsi="Times New Roman" w:cs="Times New Roman"/>
      <w:b/>
      <w:bCs/>
      <w:sz w:val="20"/>
      <w:szCs w:val="20"/>
      <w:u w:val="none"/>
    </w:rPr>
  </w:style>
  <w:style w:type="paragraph" w:styleId="af1">
    <w:name w:val="List Paragraph"/>
    <w:basedOn w:val="a"/>
    <w:uiPriority w:val="34"/>
    <w:qFormat/>
    <w:rsid w:val="00C2546A"/>
    <w:pPr>
      <w:ind w:left="720"/>
      <w:contextualSpacing/>
    </w:pPr>
    <w:rPr>
      <w:rFonts w:asciiTheme="minorHAnsi" w:eastAsiaTheme="minorHAnsi" w:hAnsiTheme="minorHAnsi" w:cstheme="minorBidi"/>
    </w:rPr>
  </w:style>
  <w:style w:type="character" w:customStyle="1" w:styleId="af2">
    <w:name w:val="Знак Знак Знак"/>
    <w:rsid w:val="005803E0"/>
    <w:rPr>
      <w:rFonts w:ascii="Verdana" w:hAnsi="Verdana" w:cs="Verdana"/>
    </w:rPr>
  </w:style>
  <w:style w:type="paragraph" w:customStyle="1" w:styleId="3">
    <w:name w:val="Обычный3"/>
    <w:rsid w:val="005803E0"/>
    <w:pPr>
      <w:suppressAutoHyphens/>
      <w:spacing w:line="276" w:lineRule="auto"/>
    </w:pPr>
    <w:rPr>
      <w:rFonts w:ascii="Arial" w:eastAsia="Arial" w:hAnsi="Arial" w:cs="Arial"/>
      <w:color w:val="000000"/>
      <w:kern w:val="1"/>
      <w:sz w:val="22"/>
      <w:szCs w:val="22"/>
      <w:lang w:eastAsia="zh-CN"/>
    </w:rPr>
  </w:style>
  <w:style w:type="paragraph" w:styleId="af3">
    <w:name w:val="Title"/>
    <w:basedOn w:val="a"/>
    <w:link w:val="af4"/>
    <w:qFormat/>
    <w:rsid w:val="005803E0"/>
    <w:pPr>
      <w:suppressAutoHyphens/>
      <w:ind w:firstLine="680"/>
      <w:jc w:val="center"/>
    </w:pPr>
    <w:rPr>
      <w:rFonts w:ascii="Times New Roman" w:eastAsia="Times New Roman" w:hAnsi="Times New Roman"/>
      <w:b/>
      <w:sz w:val="28"/>
      <w:szCs w:val="20"/>
      <w:lang w:val="uk-UA"/>
    </w:rPr>
  </w:style>
  <w:style w:type="character" w:customStyle="1" w:styleId="af4">
    <w:name w:val="Название Знак"/>
    <w:basedOn w:val="a0"/>
    <w:link w:val="af3"/>
    <w:rsid w:val="005803E0"/>
    <w:rPr>
      <w:rFonts w:ascii="Times New Roman" w:eastAsia="Times New Roman" w:hAnsi="Times New Roman"/>
      <w:b/>
      <w:sz w:val="28"/>
      <w:lang w:val="uk-UA"/>
    </w:rPr>
  </w:style>
  <w:style w:type="paragraph" w:customStyle="1" w:styleId="11">
    <w:name w:val="Обычный1"/>
    <w:rsid w:val="005803E0"/>
    <w:pPr>
      <w:spacing w:line="276" w:lineRule="auto"/>
    </w:pPr>
    <w:rPr>
      <w:rFonts w:ascii="Times New Roman" w:eastAsia="Arial" w:hAnsi="Times New Roman" w:cs="Arial"/>
      <w:color w:val="000000"/>
      <w:sz w:val="22"/>
      <w:szCs w:val="22"/>
    </w:rPr>
  </w:style>
  <w:style w:type="paragraph" w:customStyle="1" w:styleId="Default">
    <w:name w:val="Default"/>
    <w:uiPriority w:val="99"/>
    <w:rsid w:val="005803E0"/>
    <w:pPr>
      <w:autoSpaceDE w:val="0"/>
      <w:autoSpaceDN w:val="0"/>
      <w:adjustRightInd w:val="0"/>
    </w:pPr>
    <w:rPr>
      <w:rFonts w:ascii="Times New Roman" w:hAnsi="Times New Roman"/>
      <w:color w:val="000000"/>
      <w:sz w:val="24"/>
      <w:szCs w:val="24"/>
      <w:lang w:eastAsia="en-US"/>
    </w:rPr>
  </w:style>
  <w:style w:type="paragraph" w:customStyle="1" w:styleId="21">
    <w:name w:val="Основной текст с отступом 21"/>
    <w:basedOn w:val="a"/>
    <w:uiPriority w:val="99"/>
    <w:rsid w:val="005803E0"/>
    <w:pPr>
      <w:tabs>
        <w:tab w:val="left" w:pos="1660"/>
      </w:tabs>
      <w:suppressAutoHyphens/>
      <w:spacing w:after="0" w:line="240" w:lineRule="auto"/>
      <w:ind w:firstLine="1496"/>
    </w:pPr>
    <w:rPr>
      <w:rFonts w:ascii="Times New Roman" w:eastAsia="Times New Roman" w:hAnsi="Times New Roman"/>
      <w:sz w:val="28"/>
      <w:szCs w:val="24"/>
      <w:lang w:val="uk-UA" w:eastAsia="ar-SA"/>
    </w:rPr>
  </w:style>
  <w:style w:type="paragraph" w:styleId="af5">
    <w:name w:val="Body Text Indent"/>
    <w:basedOn w:val="a"/>
    <w:link w:val="af6"/>
    <w:uiPriority w:val="99"/>
    <w:semiHidden/>
    <w:unhideWhenUsed/>
    <w:rsid w:val="005803E0"/>
    <w:pPr>
      <w:suppressAutoHyphens/>
      <w:spacing w:after="120"/>
      <w:ind w:left="283"/>
    </w:pPr>
    <w:rPr>
      <w:rFonts w:eastAsia="Times New Roman" w:cs="Calibri"/>
      <w:kern w:val="1"/>
      <w:lang w:eastAsia="ar-SA"/>
    </w:rPr>
  </w:style>
  <w:style w:type="character" w:customStyle="1" w:styleId="af6">
    <w:name w:val="Основной текст с отступом Знак"/>
    <w:basedOn w:val="a0"/>
    <w:link w:val="af5"/>
    <w:uiPriority w:val="99"/>
    <w:semiHidden/>
    <w:rsid w:val="005803E0"/>
    <w:rPr>
      <w:rFonts w:eastAsia="Times New Roman" w:cs="Calibri"/>
      <w:kern w:val="1"/>
      <w:sz w:val="22"/>
      <w:szCs w:val="22"/>
      <w:lang w:eastAsia="ar-SA"/>
    </w:rPr>
  </w:style>
  <w:style w:type="character" w:customStyle="1" w:styleId="FontStyle18">
    <w:name w:val="Font Style18"/>
    <w:uiPriority w:val="99"/>
    <w:rsid w:val="005803E0"/>
    <w:rPr>
      <w:rFonts w:ascii="Times New Roman" w:hAnsi="Times New Roman"/>
      <w:sz w:val="22"/>
    </w:rPr>
  </w:style>
  <w:style w:type="character" w:customStyle="1" w:styleId="FontStyle16">
    <w:name w:val="Font Style16"/>
    <w:uiPriority w:val="99"/>
    <w:rsid w:val="005803E0"/>
    <w:rPr>
      <w:rFonts w:ascii="Times New Roman" w:hAnsi="Times New Roman"/>
      <w:b/>
      <w:sz w:val="22"/>
    </w:rPr>
  </w:style>
  <w:style w:type="character" w:customStyle="1" w:styleId="rvts0">
    <w:name w:val="rvts0"/>
    <w:uiPriority w:val="99"/>
    <w:rsid w:val="00FB5915"/>
    <w:rPr>
      <w:rFonts w:cs="Times New Roman"/>
    </w:rPr>
  </w:style>
  <w:style w:type="paragraph" w:styleId="af7">
    <w:name w:val="Normal (Web)"/>
    <w:aliases w:val=" Знак17,Знак18 Знак,Знак17 Знак1,Знак17, Знак18 Знак, Знак17 Знак1,Обычный (Web),Обычный (Web) Знак Знак Знак,Обычный (Web) Знак Знак Знак Знак Знак Знак,Обычный (Web) Знак Знак Знак Знак"/>
    <w:basedOn w:val="a"/>
    <w:link w:val="af8"/>
    <w:uiPriority w:val="99"/>
    <w:qFormat/>
    <w:rsid w:val="00E86074"/>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f8">
    <w:name w:val="Обычный (веб) Знак"/>
    <w:aliases w:val=" Знак17 Знак,Знак18 Знак Знак,Знак17 Знак1 Знак,Знак17 Знак, Знак18 Знак Знак, Знак17 Знак1 Знак,Обычный (Web) Знак,Обычный (Web) Знак Знак Знак Знак1,Обычный (Web) Знак Знак Знак Знак Знак Знак Знак"/>
    <w:link w:val="af7"/>
    <w:uiPriority w:val="99"/>
    <w:locked/>
    <w:rsid w:val="00E86074"/>
    <w:rPr>
      <w:rFonts w:ascii="Times New Roman" w:eastAsia="Times New Roman" w:hAnsi="Times New Roman"/>
      <w:sz w:val="24"/>
      <w:szCs w:val="24"/>
      <w:lang w:val="uk-UA" w:eastAsia="uk-UA"/>
    </w:rPr>
  </w:style>
  <w:style w:type="paragraph" w:customStyle="1" w:styleId="x803183391gmail-msonormal">
    <w:name w:val="x_803183391gmail-msonormal"/>
    <w:basedOn w:val="a"/>
    <w:rsid w:val="00E86074"/>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D01001"/>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f9">
    <w:name w:val="Hyperlink"/>
    <w:basedOn w:val="a0"/>
    <w:uiPriority w:val="99"/>
    <w:unhideWhenUsed/>
    <w:rsid w:val="00315BE3"/>
    <w:rPr>
      <w:color w:val="0000FF"/>
      <w:u w:val="single"/>
    </w:rPr>
  </w:style>
  <w:style w:type="character" w:customStyle="1" w:styleId="icon-help">
    <w:name w:val="icon-help"/>
    <w:basedOn w:val="a0"/>
    <w:rsid w:val="00A670E6"/>
  </w:style>
  <w:style w:type="character" w:customStyle="1" w:styleId="af0">
    <w:name w:val="Без интервала Знак"/>
    <w:link w:val="af"/>
    <w:rsid w:val="00DE57F1"/>
    <w:rPr>
      <w:rFonts w:eastAsia="Times New Roman"/>
      <w:sz w:val="22"/>
      <w:szCs w:val="22"/>
    </w:rPr>
  </w:style>
  <w:style w:type="character" w:customStyle="1" w:styleId="muitypography-root">
    <w:name w:val="muitypography-root"/>
    <w:basedOn w:val="a0"/>
    <w:rsid w:val="00FC5C41"/>
  </w:style>
  <w:style w:type="character" w:styleId="afa">
    <w:name w:val="Emphasis"/>
    <w:basedOn w:val="a0"/>
    <w:qFormat/>
    <w:rsid w:val="00D208D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19748">
      <w:bodyDiv w:val="1"/>
      <w:marLeft w:val="0"/>
      <w:marRight w:val="0"/>
      <w:marTop w:val="0"/>
      <w:marBottom w:val="0"/>
      <w:divBdr>
        <w:top w:val="none" w:sz="0" w:space="0" w:color="auto"/>
        <w:left w:val="none" w:sz="0" w:space="0" w:color="auto"/>
        <w:bottom w:val="none" w:sz="0" w:space="0" w:color="auto"/>
        <w:right w:val="none" w:sz="0" w:space="0" w:color="auto"/>
      </w:divBdr>
    </w:div>
    <w:div w:id="157235797">
      <w:bodyDiv w:val="1"/>
      <w:marLeft w:val="0"/>
      <w:marRight w:val="0"/>
      <w:marTop w:val="0"/>
      <w:marBottom w:val="0"/>
      <w:divBdr>
        <w:top w:val="none" w:sz="0" w:space="0" w:color="auto"/>
        <w:left w:val="none" w:sz="0" w:space="0" w:color="auto"/>
        <w:bottom w:val="none" w:sz="0" w:space="0" w:color="auto"/>
        <w:right w:val="none" w:sz="0" w:space="0" w:color="auto"/>
      </w:divBdr>
    </w:div>
    <w:div w:id="305861408">
      <w:bodyDiv w:val="1"/>
      <w:marLeft w:val="0"/>
      <w:marRight w:val="0"/>
      <w:marTop w:val="0"/>
      <w:marBottom w:val="0"/>
      <w:divBdr>
        <w:top w:val="none" w:sz="0" w:space="0" w:color="auto"/>
        <w:left w:val="none" w:sz="0" w:space="0" w:color="auto"/>
        <w:bottom w:val="none" w:sz="0" w:space="0" w:color="auto"/>
        <w:right w:val="none" w:sz="0" w:space="0" w:color="auto"/>
      </w:divBdr>
    </w:div>
    <w:div w:id="429208053">
      <w:bodyDiv w:val="1"/>
      <w:marLeft w:val="0"/>
      <w:marRight w:val="0"/>
      <w:marTop w:val="0"/>
      <w:marBottom w:val="0"/>
      <w:divBdr>
        <w:top w:val="none" w:sz="0" w:space="0" w:color="auto"/>
        <w:left w:val="none" w:sz="0" w:space="0" w:color="auto"/>
        <w:bottom w:val="none" w:sz="0" w:space="0" w:color="auto"/>
        <w:right w:val="none" w:sz="0" w:space="0" w:color="auto"/>
      </w:divBdr>
    </w:div>
    <w:div w:id="578056145">
      <w:bodyDiv w:val="1"/>
      <w:marLeft w:val="0"/>
      <w:marRight w:val="0"/>
      <w:marTop w:val="0"/>
      <w:marBottom w:val="0"/>
      <w:divBdr>
        <w:top w:val="none" w:sz="0" w:space="0" w:color="auto"/>
        <w:left w:val="none" w:sz="0" w:space="0" w:color="auto"/>
        <w:bottom w:val="none" w:sz="0" w:space="0" w:color="auto"/>
        <w:right w:val="none" w:sz="0" w:space="0" w:color="auto"/>
      </w:divBdr>
      <w:divsChild>
        <w:div w:id="493645352">
          <w:marLeft w:val="0"/>
          <w:marRight w:val="0"/>
          <w:marTop w:val="90"/>
          <w:marBottom w:val="90"/>
          <w:divBdr>
            <w:top w:val="none" w:sz="0" w:space="0" w:color="auto"/>
            <w:left w:val="none" w:sz="0" w:space="0" w:color="auto"/>
            <w:bottom w:val="none" w:sz="0" w:space="0" w:color="auto"/>
            <w:right w:val="none" w:sz="0" w:space="0" w:color="auto"/>
          </w:divBdr>
          <w:divsChild>
            <w:div w:id="60171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62555">
      <w:bodyDiv w:val="1"/>
      <w:marLeft w:val="0"/>
      <w:marRight w:val="0"/>
      <w:marTop w:val="0"/>
      <w:marBottom w:val="0"/>
      <w:divBdr>
        <w:top w:val="none" w:sz="0" w:space="0" w:color="auto"/>
        <w:left w:val="none" w:sz="0" w:space="0" w:color="auto"/>
        <w:bottom w:val="none" w:sz="0" w:space="0" w:color="auto"/>
        <w:right w:val="none" w:sz="0" w:space="0" w:color="auto"/>
      </w:divBdr>
    </w:div>
    <w:div w:id="647394997">
      <w:bodyDiv w:val="1"/>
      <w:marLeft w:val="0"/>
      <w:marRight w:val="0"/>
      <w:marTop w:val="0"/>
      <w:marBottom w:val="0"/>
      <w:divBdr>
        <w:top w:val="none" w:sz="0" w:space="0" w:color="auto"/>
        <w:left w:val="none" w:sz="0" w:space="0" w:color="auto"/>
        <w:bottom w:val="none" w:sz="0" w:space="0" w:color="auto"/>
        <w:right w:val="none" w:sz="0" w:space="0" w:color="auto"/>
      </w:divBdr>
    </w:div>
    <w:div w:id="702481502">
      <w:bodyDiv w:val="1"/>
      <w:marLeft w:val="0"/>
      <w:marRight w:val="0"/>
      <w:marTop w:val="0"/>
      <w:marBottom w:val="0"/>
      <w:divBdr>
        <w:top w:val="none" w:sz="0" w:space="0" w:color="auto"/>
        <w:left w:val="none" w:sz="0" w:space="0" w:color="auto"/>
        <w:bottom w:val="none" w:sz="0" w:space="0" w:color="auto"/>
        <w:right w:val="none" w:sz="0" w:space="0" w:color="auto"/>
      </w:divBdr>
    </w:div>
    <w:div w:id="907690938">
      <w:bodyDiv w:val="1"/>
      <w:marLeft w:val="0"/>
      <w:marRight w:val="0"/>
      <w:marTop w:val="0"/>
      <w:marBottom w:val="0"/>
      <w:divBdr>
        <w:top w:val="none" w:sz="0" w:space="0" w:color="auto"/>
        <w:left w:val="none" w:sz="0" w:space="0" w:color="auto"/>
        <w:bottom w:val="none" w:sz="0" w:space="0" w:color="auto"/>
        <w:right w:val="none" w:sz="0" w:space="0" w:color="auto"/>
      </w:divBdr>
    </w:div>
    <w:div w:id="1098794230">
      <w:bodyDiv w:val="1"/>
      <w:marLeft w:val="0"/>
      <w:marRight w:val="0"/>
      <w:marTop w:val="0"/>
      <w:marBottom w:val="0"/>
      <w:divBdr>
        <w:top w:val="none" w:sz="0" w:space="0" w:color="auto"/>
        <w:left w:val="none" w:sz="0" w:space="0" w:color="auto"/>
        <w:bottom w:val="none" w:sz="0" w:space="0" w:color="auto"/>
        <w:right w:val="none" w:sz="0" w:space="0" w:color="auto"/>
      </w:divBdr>
    </w:div>
    <w:div w:id="1112164271">
      <w:bodyDiv w:val="1"/>
      <w:marLeft w:val="0"/>
      <w:marRight w:val="0"/>
      <w:marTop w:val="0"/>
      <w:marBottom w:val="0"/>
      <w:divBdr>
        <w:top w:val="none" w:sz="0" w:space="0" w:color="auto"/>
        <w:left w:val="none" w:sz="0" w:space="0" w:color="auto"/>
        <w:bottom w:val="none" w:sz="0" w:space="0" w:color="auto"/>
        <w:right w:val="none" w:sz="0" w:space="0" w:color="auto"/>
      </w:divBdr>
    </w:div>
    <w:div w:id="1122309235">
      <w:bodyDiv w:val="1"/>
      <w:marLeft w:val="0"/>
      <w:marRight w:val="0"/>
      <w:marTop w:val="0"/>
      <w:marBottom w:val="0"/>
      <w:divBdr>
        <w:top w:val="none" w:sz="0" w:space="0" w:color="auto"/>
        <w:left w:val="none" w:sz="0" w:space="0" w:color="auto"/>
        <w:bottom w:val="none" w:sz="0" w:space="0" w:color="auto"/>
        <w:right w:val="none" w:sz="0" w:space="0" w:color="auto"/>
      </w:divBdr>
    </w:div>
    <w:div w:id="1525747589">
      <w:bodyDiv w:val="1"/>
      <w:marLeft w:val="0"/>
      <w:marRight w:val="0"/>
      <w:marTop w:val="0"/>
      <w:marBottom w:val="0"/>
      <w:divBdr>
        <w:top w:val="none" w:sz="0" w:space="0" w:color="auto"/>
        <w:left w:val="none" w:sz="0" w:space="0" w:color="auto"/>
        <w:bottom w:val="none" w:sz="0" w:space="0" w:color="auto"/>
        <w:right w:val="none" w:sz="0" w:space="0" w:color="auto"/>
      </w:divBdr>
      <w:divsChild>
        <w:div w:id="932520230">
          <w:marLeft w:val="0"/>
          <w:marRight w:val="0"/>
          <w:marTop w:val="0"/>
          <w:marBottom w:val="0"/>
          <w:divBdr>
            <w:top w:val="none" w:sz="0" w:space="0" w:color="auto"/>
            <w:left w:val="none" w:sz="0" w:space="0" w:color="auto"/>
            <w:bottom w:val="none" w:sz="0" w:space="0" w:color="auto"/>
            <w:right w:val="none" w:sz="0" w:space="0" w:color="auto"/>
          </w:divBdr>
        </w:div>
        <w:div w:id="1299993600">
          <w:marLeft w:val="0"/>
          <w:marRight w:val="0"/>
          <w:marTop w:val="0"/>
          <w:marBottom w:val="0"/>
          <w:divBdr>
            <w:top w:val="none" w:sz="0" w:space="0" w:color="auto"/>
            <w:left w:val="none" w:sz="0" w:space="0" w:color="auto"/>
            <w:bottom w:val="none" w:sz="0" w:space="0" w:color="auto"/>
            <w:right w:val="none" w:sz="0" w:space="0" w:color="auto"/>
          </w:divBdr>
        </w:div>
        <w:div w:id="670841025">
          <w:marLeft w:val="0"/>
          <w:marRight w:val="0"/>
          <w:marTop w:val="0"/>
          <w:marBottom w:val="0"/>
          <w:divBdr>
            <w:top w:val="none" w:sz="0" w:space="0" w:color="auto"/>
            <w:left w:val="none" w:sz="0" w:space="0" w:color="auto"/>
            <w:bottom w:val="none" w:sz="0" w:space="0" w:color="auto"/>
            <w:right w:val="none" w:sz="0" w:space="0" w:color="auto"/>
          </w:divBdr>
        </w:div>
      </w:divsChild>
    </w:div>
    <w:div w:id="1626083213">
      <w:bodyDiv w:val="1"/>
      <w:marLeft w:val="0"/>
      <w:marRight w:val="0"/>
      <w:marTop w:val="0"/>
      <w:marBottom w:val="0"/>
      <w:divBdr>
        <w:top w:val="none" w:sz="0" w:space="0" w:color="auto"/>
        <w:left w:val="none" w:sz="0" w:space="0" w:color="auto"/>
        <w:bottom w:val="none" w:sz="0" w:space="0" w:color="auto"/>
        <w:right w:val="none" w:sz="0" w:space="0" w:color="auto"/>
      </w:divBdr>
    </w:div>
    <w:div w:id="1706447196">
      <w:bodyDiv w:val="1"/>
      <w:marLeft w:val="0"/>
      <w:marRight w:val="0"/>
      <w:marTop w:val="0"/>
      <w:marBottom w:val="0"/>
      <w:divBdr>
        <w:top w:val="none" w:sz="0" w:space="0" w:color="auto"/>
        <w:left w:val="none" w:sz="0" w:space="0" w:color="auto"/>
        <w:bottom w:val="none" w:sz="0" w:space="0" w:color="auto"/>
        <w:right w:val="none" w:sz="0" w:space="0" w:color="auto"/>
      </w:divBdr>
    </w:div>
    <w:div w:id="1877964801">
      <w:bodyDiv w:val="1"/>
      <w:marLeft w:val="0"/>
      <w:marRight w:val="0"/>
      <w:marTop w:val="0"/>
      <w:marBottom w:val="0"/>
      <w:divBdr>
        <w:top w:val="none" w:sz="0" w:space="0" w:color="auto"/>
        <w:left w:val="none" w:sz="0" w:space="0" w:color="auto"/>
        <w:bottom w:val="none" w:sz="0" w:space="0" w:color="auto"/>
        <w:right w:val="none" w:sz="0" w:space="0" w:color="auto"/>
      </w:divBdr>
    </w:div>
    <w:div w:id="2074497399">
      <w:bodyDiv w:val="1"/>
      <w:marLeft w:val="0"/>
      <w:marRight w:val="0"/>
      <w:marTop w:val="0"/>
      <w:marBottom w:val="0"/>
      <w:divBdr>
        <w:top w:val="none" w:sz="0" w:space="0" w:color="auto"/>
        <w:left w:val="none" w:sz="0" w:space="0" w:color="auto"/>
        <w:bottom w:val="none" w:sz="0" w:space="0" w:color="auto"/>
        <w:right w:val="none" w:sz="0" w:space="0" w:color="auto"/>
      </w:divBdr>
    </w:div>
    <w:div w:id="208236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7BBD3-38D2-45DF-88EA-350B7D870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1511</TotalTime>
  <Pages>14</Pages>
  <Words>27419</Words>
  <Characters>15629</Characters>
  <Application>Microsoft Office Word</Application>
  <DocSecurity>0</DocSecurity>
  <Lines>130</Lines>
  <Paragraphs>85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42963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User</cp:lastModifiedBy>
  <cp:revision>64</cp:revision>
  <cp:lastPrinted>2020-02-05T11:34:00Z</cp:lastPrinted>
  <dcterms:created xsi:type="dcterms:W3CDTF">2020-05-14T12:35:00Z</dcterms:created>
  <dcterms:modified xsi:type="dcterms:W3CDTF">2022-10-07T08:12:00Z</dcterms:modified>
</cp:coreProperties>
</file>