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colFirst="0" w:colLast="0"/>
      <w:bookmarkEnd w:id="0"/>
      <w:r w:rsidRPr="002C3E00">
        <w:rPr>
          <w:rFonts w:ascii="Times New Roman" w:eastAsia="Times New Roman" w:hAnsi="Times New Roman" w:cs="Times New Roman"/>
          <w:b/>
          <w:color w:val="000000"/>
          <w:sz w:val="24"/>
          <w:szCs w:val="24"/>
        </w:rPr>
        <w:t>Додаток 3</w:t>
      </w:r>
    </w:p>
    <w:p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r w:rsidRPr="002C3E00">
        <w:rPr>
          <w:rFonts w:ascii="Times New Roman" w:eastAsia="Times New Roman" w:hAnsi="Times New Roman" w:cs="Times New Roman"/>
          <w:b/>
          <w:color w:val="000000"/>
          <w:sz w:val="24"/>
          <w:szCs w:val="24"/>
        </w:rPr>
        <w:t>до тендерної документації</w:t>
      </w:r>
    </w:p>
    <w:p w:rsidR="001213DA" w:rsidRDefault="001213DA"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bookmarkStart w:id="1" w:name="_Hlk95990032"/>
    </w:p>
    <w:p w:rsidR="008A51CF" w:rsidRDefault="008A51CF"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ТЕХНІЧНА СПЕЦИФІКАЦІЯ ДО ПРЕДМЕТА ЗАКУПІВЛІ</w:t>
      </w:r>
    </w:p>
    <w:p w:rsidR="001213DA" w:rsidRPr="008A51CF" w:rsidRDefault="001213DA"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p>
    <w:p w:rsidR="008A51CF" w:rsidRDefault="008A51CF" w:rsidP="008A51CF">
      <w:pPr>
        <w:tabs>
          <w:tab w:val="left" w:pos="567"/>
        </w:tabs>
        <w:spacing w:after="0"/>
        <w:jc w:val="center"/>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(інформація про необхідні технічні, якісні та кількісні характеристики, опис предмета закупівлі)</w:t>
      </w:r>
    </w:p>
    <w:p w:rsidR="001213DA" w:rsidRPr="008A51CF" w:rsidRDefault="001213DA" w:rsidP="008A51CF">
      <w:pPr>
        <w:tabs>
          <w:tab w:val="left" w:pos="567"/>
        </w:tabs>
        <w:spacing w:after="0"/>
        <w:jc w:val="center"/>
        <w:rPr>
          <w:rFonts w:ascii="Times New Roman" w:eastAsia="Times New Roman" w:hAnsi="Times New Roman" w:cs="Times New Roman"/>
          <w:b/>
          <w:sz w:val="24"/>
          <w:szCs w:val="24"/>
        </w:rPr>
      </w:pPr>
    </w:p>
    <w:p w:rsidR="008A51CF" w:rsidRPr="00A70316" w:rsidRDefault="008A51CF" w:rsidP="00856EB9">
      <w:pPr>
        <w:spacing w:after="0" w:line="240" w:lineRule="auto"/>
        <w:rPr>
          <w:rFonts w:ascii="Times New Roman" w:hAnsi="Times New Roman" w:cs="Times New Roman"/>
          <w:b/>
          <w:bCs/>
          <w:sz w:val="24"/>
          <w:szCs w:val="24"/>
        </w:rPr>
      </w:pPr>
      <w:bookmarkStart w:id="2" w:name="_Hlk94180622"/>
      <w:bookmarkStart w:id="3" w:name="_Hlk118885377"/>
      <w:bookmarkStart w:id="4" w:name="_Hlk118883588"/>
      <w:r w:rsidRPr="001213DA">
        <w:rPr>
          <w:rFonts w:ascii="Times New Roman" w:eastAsia="Times New Roman" w:hAnsi="Times New Roman" w:cs="Times New Roman"/>
          <w:b/>
          <w:sz w:val="24"/>
          <w:szCs w:val="24"/>
        </w:rPr>
        <w:t>ЗАМОВНИК</w:t>
      </w:r>
      <w:r w:rsidR="001213DA" w:rsidRPr="001213DA">
        <w:rPr>
          <w:rFonts w:ascii="Times New Roman" w:eastAsia="Times New Roman" w:hAnsi="Times New Roman" w:cs="Times New Roman"/>
          <w:b/>
          <w:sz w:val="24"/>
          <w:szCs w:val="24"/>
        </w:rPr>
        <w:t xml:space="preserve">- </w:t>
      </w:r>
      <w:r w:rsidR="000C5815">
        <w:rPr>
          <w:rFonts w:ascii="Times New Roman" w:eastAsia="Times New Roman" w:hAnsi="Times New Roman" w:cs="Times New Roman"/>
          <w:b/>
          <w:sz w:val="24"/>
          <w:szCs w:val="24"/>
        </w:rPr>
        <w:t xml:space="preserve">КНП «Білгород-Дністровська міська багатопрофільна лікарня» Білгород-Дністровської міської ради </w:t>
      </w:r>
      <w:r w:rsidR="00A70316">
        <w:rPr>
          <w:rFonts w:ascii="Times New Roman" w:hAnsi="Times New Roman" w:cs="Times New Roman"/>
          <w:sz w:val="24"/>
          <w:szCs w:val="24"/>
        </w:rPr>
        <w:t xml:space="preserve"> (</w:t>
      </w:r>
      <w:r w:rsidR="000C5815">
        <w:rPr>
          <w:rFonts w:ascii="Times New Roman" w:hAnsi="Times New Roman" w:cs="Times New Roman"/>
          <w:sz w:val="24"/>
          <w:szCs w:val="24"/>
          <w:shd w:val="clear" w:color="auto" w:fill="FFFFFF"/>
        </w:rPr>
        <w:t>01998667)</w:t>
      </w:r>
    </w:p>
    <w:p w:rsidR="001213DA" w:rsidRPr="00316696" w:rsidRDefault="001213DA" w:rsidP="00856EB9">
      <w:pPr>
        <w:spacing w:after="0" w:line="240" w:lineRule="auto"/>
        <w:rPr>
          <w:rFonts w:ascii="Times New Roman" w:hAnsi="Times New Roman" w:cs="Times New Roman"/>
          <w:b/>
          <w:color w:val="000000"/>
          <w:sz w:val="24"/>
          <w:szCs w:val="24"/>
          <w:u w:val="single"/>
          <w:shd w:val="clear" w:color="auto" w:fill="FFFFFF"/>
        </w:rPr>
      </w:pPr>
    </w:p>
    <w:p w:rsidR="008A51CF" w:rsidRPr="00EA0CF5" w:rsidRDefault="008A51CF" w:rsidP="008A51CF">
      <w:pPr>
        <w:tabs>
          <w:tab w:val="left" w:pos="567"/>
        </w:tabs>
        <w:spacing w:after="0"/>
        <w:jc w:val="both"/>
        <w:rPr>
          <w:rFonts w:ascii="Times New Roman" w:eastAsia="Times New Roman" w:hAnsi="Times New Roman" w:cs="Times New Roman"/>
          <w:bCs/>
          <w:sz w:val="24"/>
          <w:szCs w:val="24"/>
        </w:rPr>
      </w:pPr>
      <w:r w:rsidRPr="006F76DF">
        <w:rPr>
          <w:rFonts w:ascii="Times New Roman" w:eastAsia="Times New Roman" w:hAnsi="Times New Roman" w:cs="Times New Roman"/>
          <w:b/>
          <w:bCs/>
          <w:sz w:val="24"/>
          <w:szCs w:val="24"/>
        </w:rPr>
        <w:t>ПРЕДМЕТ ЗАКУПІВЛІ:</w:t>
      </w:r>
      <w:r w:rsidRPr="008A51CF">
        <w:rPr>
          <w:rFonts w:ascii="Times New Roman" w:eastAsia="Times New Roman" w:hAnsi="Times New Roman" w:cs="Times New Roman"/>
          <w:bCs/>
          <w:sz w:val="24"/>
          <w:szCs w:val="24"/>
        </w:rPr>
        <w:t xml:space="preserve"> Електрична </w:t>
      </w:r>
      <w:r w:rsidRPr="00EA0CF5">
        <w:rPr>
          <w:rFonts w:ascii="Times New Roman" w:eastAsia="Times New Roman" w:hAnsi="Times New Roman" w:cs="Times New Roman"/>
          <w:bCs/>
          <w:sz w:val="24"/>
          <w:szCs w:val="24"/>
        </w:rPr>
        <w:t>енергія за кодом ДК 021:2015: 09310000-5 – «Електрична енергія»</w:t>
      </w:r>
    </w:p>
    <w:p w:rsidR="008A51CF" w:rsidRPr="00EA0CF5" w:rsidRDefault="008A51CF" w:rsidP="008A51CF">
      <w:pPr>
        <w:tabs>
          <w:tab w:val="left" w:pos="567"/>
        </w:tabs>
        <w:spacing w:after="0"/>
        <w:jc w:val="both"/>
        <w:rPr>
          <w:rFonts w:ascii="Times New Roman" w:eastAsia="Times New Roman" w:hAnsi="Times New Roman" w:cs="Times New Roman"/>
          <w:bCs/>
          <w:sz w:val="24"/>
          <w:szCs w:val="24"/>
        </w:rPr>
      </w:pPr>
      <w:r w:rsidRPr="00EA0CF5">
        <w:rPr>
          <w:rFonts w:ascii="Times New Roman" w:eastAsia="Times New Roman" w:hAnsi="Times New Roman" w:cs="Times New Roman"/>
          <w:bCs/>
          <w:sz w:val="24"/>
          <w:szCs w:val="24"/>
        </w:rPr>
        <w:t>1. Обсяг електричної енергії, що закуповується:</w:t>
      </w:r>
      <w:r w:rsidR="00A87A39">
        <w:rPr>
          <w:rFonts w:ascii="Times New Roman" w:eastAsia="Times New Roman" w:hAnsi="Times New Roman" w:cs="Times New Roman"/>
          <w:b/>
          <w:bCs/>
          <w:sz w:val="24"/>
          <w:szCs w:val="24"/>
        </w:rPr>
        <w:t xml:space="preserve"> 654000</w:t>
      </w:r>
      <w:r w:rsidR="00B216A2" w:rsidRPr="00A87A39">
        <w:rPr>
          <w:rFonts w:ascii="Times New Roman" w:eastAsia="Times New Roman" w:hAnsi="Times New Roman" w:cs="Times New Roman"/>
          <w:b/>
          <w:bCs/>
          <w:sz w:val="24"/>
          <w:szCs w:val="24"/>
          <w:lang w:val="ru-RU"/>
        </w:rPr>
        <w:t xml:space="preserve"> </w:t>
      </w:r>
      <w:r w:rsidRPr="00A87A39">
        <w:rPr>
          <w:rFonts w:ascii="Times New Roman" w:eastAsia="Times New Roman" w:hAnsi="Times New Roman" w:cs="Times New Roman"/>
          <w:b/>
          <w:bCs/>
          <w:sz w:val="24"/>
          <w:szCs w:val="24"/>
        </w:rPr>
        <w:t>кВт*год.</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EA0CF5">
        <w:rPr>
          <w:rFonts w:ascii="Times New Roman" w:eastAsia="Times New Roman" w:hAnsi="Times New Roman" w:cs="Times New Roman"/>
          <w:bCs/>
          <w:sz w:val="24"/>
          <w:szCs w:val="24"/>
        </w:rPr>
        <w:t xml:space="preserve">2. Строк постачання: </w:t>
      </w:r>
      <w:r w:rsidR="00105D27">
        <w:rPr>
          <w:rFonts w:ascii="Times New Roman" w:hAnsi="Times New Roman" w:cs="Times New Roman"/>
          <w:sz w:val="24"/>
          <w:szCs w:val="24"/>
          <w:lang w:val="ru-RU"/>
        </w:rPr>
        <w:t>з моменту підписання Договору по 31.12.</w:t>
      </w:r>
      <w:r w:rsidR="007C58AD" w:rsidRPr="00EA0CF5">
        <w:rPr>
          <w:rFonts w:ascii="Times New Roman" w:hAnsi="Times New Roman" w:cs="Times New Roman"/>
          <w:sz w:val="24"/>
          <w:szCs w:val="24"/>
        </w:rPr>
        <w:t>202</w:t>
      </w:r>
      <w:r w:rsidR="007D7F4A">
        <w:rPr>
          <w:rFonts w:ascii="Times New Roman" w:hAnsi="Times New Roman" w:cs="Times New Roman"/>
          <w:sz w:val="24"/>
          <w:szCs w:val="24"/>
        </w:rPr>
        <w:t>3</w:t>
      </w:r>
      <w:r w:rsidR="007C58AD" w:rsidRPr="00EA0CF5">
        <w:rPr>
          <w:rFonts w:ascii="Times New Roman" w:hAnsi="Times New Roman" w:cs="Times New Roman"/>
          <w:sz w:val="24"/>
          <w:szCs w:val="24"/>
        </w:rPr>
        <w:t xml:space="preserve"> року.</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3. Місце розташування об’єкта Замовника: згідно таблиці.</w:t>
      </w:r>
    </w:p>
    <w:p w:rsidR="008A51CF" w:rsidRPr="008A51CF" w:rsidRDefault="006F76DF" w:rsidP="002E58E3">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Клас напруги –</w:t>
      </w:r>
      <w:r w:rsidR="00A87A39">
        <w:rPr>
          <w:rFonts w:ascii="Times New Roman" w:eastAsia="Times New Roman" w:hAnsi="Times New Roman" w:cs="Times New Roman"/>
          <w:bCs/>
          <w:sz w:val="24"/>
          <w:szCs w:val="24"/>
        </w:rPr>
        <w:t xml:space="preserve"> </w:t>
      </w:r>
      <w:r w:rsidR="00952D7F" w:rsidRPr="00952D7F">
        <w:rPr>
          <w:rFonts w:ascii="Times New Roman" w:eastAsia="Times New Roman" w:hAnsi="Times New Roman" w:cs="Times New Roman"/>
          <w:bCs/>
          <w:sz w:val="24"/>
          <w:szCs w:val="24"/>
          <w:lang w:val="ru-RU"/>
        </w:rPr>
        <w:t xml:space="preserve"> </w:t>
      </w:r>
      <w:r w:rsidR="00952D7F">
        <w:rPr>
          <w:rFonts w:ascii="Times New Roman" w:eastAsia="Times New Roman" w:hAnsi="Times New Roman" w:cs="Times New Roman"/>
          <w:bCs/>
          <w:sz w:val="24"/>
          <w:szCs w:val="24"/>
          <w:lang w:val="en-US"/>
        </w:rPr>
        <w:t xml:space="preserve">2 </w:t>
      </w:r>
      <w:bookmarkStart w:id="5" w:name="_GoBack"/>
      <w:bookmarkEnd w:id="5"/>
      <w:r w:rsidR="002E58E3">
        <w:rPr>
          <w:rFonts w:ascii="Times New Roman" w:eastAsia="Times New Roman" w:hAnsi="Times New Roman" w:cs="Times New Roman"/>
          <w:bCs/>
          <w:sz w:val="24"/>
          <w:szCs w:val="24"/>
        </w:rPr>
        <w:t>клас</w:t>
      </w:r>
    </w:p>
    <w:p w:rsidR="008A51CF" w:rsidRPr="008A51CF" w:rsidRDefault="00A87A39" w:rsidP="008A51CF">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8A51CF" w:rsidRPr="008A51CF">
        <w:rPr>
          <w:rFonts w:ascii="Times New Roman" w:eastAsia="Times New Roman" w:hAnsi="Times New Roman" w:cs="Times New Roman"/>
          <w:bCs/>
          <w:sz w:val="24"/>
          <w:szCs w:val="24"/>
        </w:rPr>
        <w:t>. В тариф входить оплата оператору системи розподілу – «ні».</w:t>
      </w:r>
    </w:p>
    <w:p w:rsidR="008A51CF" w:rsidRDefault="00A87A39" w:rsidP="008A51CF">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8A51CF" w:rsidRPr="008A51CF">
        <w:rPr>
          <w:rFonts w:ascii="Times New Roman" w:eastAsia="Times New Roman" w:hAnsi="Times New Roman" w:cs="Times New Roman"/>
          <w:bCs/>
          <w:sz w:val="24"/>
          <w:szCs w:val="24"/>
        </w:rPr>
        <w:t>. Форма оплати – «післяоплата»</w:t>
      </w:r>
    </w:p>
    <w:p w:rsidR="00483816" w:rsidRPr="008A51CF" w:rsidRDefault="00A87A39" w:rsidP="00483816">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483816">
        <w:rPr>
          <w:rFonts w:ascii="Times New Roman" w:eastAsia="Times New Roman" w:hAnsi="Times New Roman" w:cs="Times New Roman"/>
          <w:bCs/>
          <w:sz w:val="24"/>
          <w:szCs w:val="24"/>
        </w:rPr>
        <w:t xml:space="preserve">. ОСР - </w:t>
      </w:r>
      <w:r w:rsidR="00483816" w:rsidRPr="00627F9C">
        <w:rPr>
          <w:rFonts w:ascii="Times New Roman" w:eastAsia="Times New Roman" w:hAnsi="Times New Roman" w:cs="Times New Roman"/>
          <w:bCs/>
          <w:sz w:val="24"/>
          <w:szCs w:val="24"/>
        </w:rPr>
        <w:t>АТ «ДТЕК ОДЕСЬКІ ЕЛЕКТРОМЕРЕЖІ»</w:t>
      </w:r>
    </w:p>
    <w:p w:rsidR="001213DA" w:rsidRDefault="001213DA" w:rsidP="008A51CF">
      <w:pPr>
        <w:tabs>
          <w:tab w:val="left" w:pos="567"/>
        </w:tabs>
        <w:spacing w:after="0"/>
        <w:jc w:val="both"/>
        <w:rPr>
          <w:rFonts w:ascii="Times New Roman" w:eastAsia="Times New Roman" w:hAnsi="Times New Roman" w:cs="Times New Roman"/>
          <w:bCs/>
          <w:sz w:val="24"/>
          <w:szCs w:val="24"/>
        </w:rPr>
      </w:pPr>
    </w:p>
    <w:p w:rsidR="001213DA" w:rsidRPr="008A51CF" w:rsidRDefault="001213DA" w:rsidP="008A51CF">
      <w:pPr>
        <w:tabs>
          <w:tab w:val="left" w:pos="567"/>
        </w:tabs>
        <w:spacing w:after="0"/>
        <w:jc w:val="both"/>
        <w:rPr>
          <w:rFonts w:ascii="Times New Roman" w:eastAsia="Times New Roman" w:hAnsi="Times New Roman" w:cs="Times New Roman"/>
          <w:bCs/>
          <w:sz w:val="24"/>
          <w:szCs w:val="24"/>
        </w:rPr>
      </w:pP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ab/>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Закону України «Про ринок електричної енергії» від 13.04.2017 № 2019-VШ;</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Правилам роздрібного ринку електричної енергії (Постанова НКРЕКП від 14.03.2018 року № 312);</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передачі електричної енергії (Постанова НКРЕКП від 14.03.2018 року № 309);</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розподілу електричної енергії (Постанова НКРЕКП від 14.03.2018 року № 310);</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комерційного обліку електричної енергії (Постанова НКРЕКП від 14.03.2018 року № 311);</w:t>
      </w:r>
    </w:p>
    <w:p w:rsid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1213DA" w:rsidRPr="008A51CF" w:rsidRDefault="001213DA" w:rsidP="008A51CF">
      <w:pPr>
        <w:tabs>
          <w:tab w:val="left" w:pos="567"/>
        </w:tabs>
        <w:spacing w:after="0"/>
        <w:jc w:val="both"/>
        <w:rPr>
          <w:rFonts w:ascii="Times New Roman" w:eastAsia="Times New Roman" w:hAnsi="Times New Roman" w:cs="Times New Roman"/>
          <w:bCs/>
          <w:sz w:val="24"/>
          <w:szCs w:val="24"/>
        </w:rPr>
      </w:pP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lastRenderedPageBreak/>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xml:space="preserve"> </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14.08.2014р. №  1644-VII «Про санкції»;</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16.04.1991р. № 959-XII «Про зовнішньоекономічну діяльність»;</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Постанова КМУ від 30.12.2015 № 1147 «Про заборону ввезення на митну територію України товарів, що походять з Російської Федерації»;</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Постанова КМУ від 30.12.2015 № 1146 «Про ставки ввізного мита стосовно товарів, що походять з Російської Федерації»;</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інші нормативно-правові акти щодо запровадження спеціальних економічних та інших обмежувальних заходів.</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p>
    <w:p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rsidR="0092756D" w:rsidRDefault="008A51CF" w:rsidP="000C5815">
      <w:pPr>
        <w:tabs>
          <w:tab w:val="left" w:pos="749"/>
        </w:tabs>
        <w:suppressAutoHyphens w:val="0"/>
        <w:spacing w:line="256" w:lineRule="auto"/>
        <w:jc w:val="center"/>
        <w:rPr>
          <w:rFonts w:ascii="Times New Roman" w:eastAsia="Times New Roman" w:hAnsi="Times New Roman" w:cs="Times New Roman"/>
          <w:b/>
          <w:sz w:val="24"/>
          <w:szCs w:val="24"/>
        </w:rPr>
      </w:pPr>
      <w:r w:rsidRPr="00F02D92">
        <w:rPr>
          <w:rFonts w:ascii="Times New Roman" w:eastAsia="Times New Roman" w:hAnsi="Times New Roman" w:cs="Times New Roman"/>
          <w:b/>
          <w:sz w:val="24"/>
          <w:szCs w:val="24"/>
        </w:rPr>
        <w:t>Адреса об’єкта, ЕІС-код точки (точок) комерційного обліку</w:t>
      </w:r>
      <w:bookmarkStart w:id="6" w:name="_Hlk118884729"/>
      <w:bookmarkStart w:id="7" w:name="_Hlk118884191"/>
      <w:bookmarkEnd w:id="1"/>
      <w:bookmarkEnd w:id="2"/>
      <w:bookmarkEnd w:id="3"/>
      <w:bookmarkEnd w:id="4"/>
    </w:p>
    <w:p w:rsidR="00C43E17" w:rsidRDefault="00C43E17" w:rsidP="000C5815">
      <w:pPr>
        <w:tabs>
          <w:tab w:val="left" w:pos="567"/>
        </w:tabs>
        <w:spacing w:after="0"/>
        <w:rPr>
          <w:rFonts w:ascii="Times New Roman" w:eastAsia="Times New Roman" w:hAnsi="Times New Roman" w:cs="Times New Roman"/>
          <w:b/>
          <w:sz w:val="24"/>
          <w:szCs w:val="24"/>
        </w:rPr>
      </w:pPr>
    </w:p>
    <w:p w:rsidR="00C43E17" w:rsidRDefault="00C43E17" w:rsidP="0092756D">
      <w:pPr>
        <w:tabs>
          <w:tab w:val="left" w:pos="567"/>
        </w:tabs>
        <w:spacing w:after="0"/>
        <w:jc w:val="center"/>
        <w:rPr>
          <w:rFonts w:ascii="Times New Roman" w:eastAsia="Times New Roman" w:hAnsi="Times New Roman" w:cs="Times New Roman"/>
          <w:b/>
          <w:sz w:val="24"/>
          <w:szCs w:val="24"/>
        </w:rPr>
      </w:pPr>
    </w:p>
    <w:p w:rsidR="00C43E17" w:rsidRDefault="00C43E17" w:rsidP="0092756D">
      <w:pPr>
        <w:tabs>
          <w:tab w:val="left" w:pos="567"/>
        </w:tabs>
        <w:spacing w:after="0"/>
        <w:jc w:val="center"/>
        <w:rPr>
          <w:rFonts w:ascii="Times New Roman" w:eastAsia="Times New Roman" w:hAnsi="Times New Roman" w:cs="Times New Roman"/>
          <w:b/>
          <w:sz w:val="24"/>
          <w:szCs w:val="24"/>
        </w:rPr>
      </w:pPr>
    </w:p>
    <w:p w:rsidR="00C43E17" w:rsidRPr="008A51CF" w:rsidRDefault="00C43E17" w:rsidP="0092756D">
      <w:pPr>
        <w:tabs>
          <w:tab w:val="left" w:pos="567"/>
        </w:tabs>
        <w:spacing w:after="0"/>
        <w:jc w:val="center"/>
        <w:rPr>
          <w:rFonts w:ascii="Times New Roman" w:eastAsia="Times New Roman" w:hAnsi="Times New Roman" w:cs="Times New Roman"/>
          <w:b/>
          <w:sz w:val="24"/>
          <w:szCs w:val="24"/>
        </w:rPr>
      </w:pPr>
    </w:p>
    <w:p w:rsidR="0092756D" w:rsidRPr="00F02D92" w:rsidRDefault="0092756D" w:rsidP="0092756D">
      <w:pPr>
        <w:tabs>
          <w:tab w:val="left" w:pos="749"/>
        </w:tabs>
        <w:suppressAutoHyphens w:val="0"/>
        <w:spacing w:line="256" w:lineRule="auto"/>
        <w:jc w:val="center"/>
        <w:rPr>
          <w:rFonts w:ascii="Times New Roman" w:eastAsia="Times New Roman" w:hAnsi="Times New Roman" w:cs="Times New Roman"/>
          <w:b/>
          <w:sz w:val="24"/>
          <w:szCs w:val="24"/>
        </w:rPr>
      </w:pPr>
    </w:p>
    <w:tbl>
      <w:tblPr>
        <w:tblpPr w:leftFromText="180" w:rightFromText="180" w:vertAnchor="page" w:horzAnchor="margin" w:tblpXSpec="center" w:tblpY="2206"/>
        <w:tblW w:w="12469" w:type="dxa"/>
        <w:tblLayout w:type="fixed"/>
        <w:tblCellMar>
          <w:left w:w="0" w:type="dxa"/>
          <w:right w:w="0" w:type="dxa"/>
        </w:tblCellMar>
        <w:tblLook w:val="04A0" w:firstRow="1" w:lastRow="0" w:firstColumn="1" w:lastColumn="0" w:noHBand="0" w:noVBand="1"/>
      </w:tblPr>
      <w:tblGrid>
        <w:gridCol w:w="856"/>
        <w:gridCol w:w="2967"/>
        <w:gridCol w:w="992"/>
        <w:gridCol w:w="4678"/>
        <w:gridCol w:w="2976"/>
      </w:tblGrid>
      <w:tr w:rsidR="0092756D" w:rsidRPr="0042127E" w:rsidTr="00571638">
        <w:trPr>
          <w:trHeight w:val="506"/>
        </w:trPr>
        <w:tc>
          <w:tcPr>
            <w:tcW w:w="856" w:type="dxa"/>
            <w:tcBorders>
              <w:top w:val="single" w:sz="4" w:space="0" w:color="000000"/>
              <w:left w:val="single" w:sz="4" w:space="0" w:color="000000"/>
              <w:bottom w:val="single" w:sz="4" w:space="0" w:color="auto"/>
              <w:right w:val="single" w:sz="4" w:space="0" w:color="000000"/>
            </w:tcBorders>
            <w:vAlign w:val="center"/>
            <w:hideMark/>
          </w:tcPr>
          <w:p w:rsidR="0092756D" w:rsidRPr="0042127E" w:rsidRDefault="0092756D" w:rsidP="00571638">
            <w:pPr>
              <w:widowControl w:val="0"/>
              <w:tabs>
                <w:tab w:val="left" w:pos="474"/>
              </w:tabs>
              <w:suppressAutoHyphens w:val="0"/>
              <w:kinsoku w:val="0"/>
              <w:overflowPunct w:val="0"/>
              <w:autoSpaceDE w:val="0"/>
              <w:autoSpaceDN w:val="0"/>
              <w:spacing w:before="120" w:after="120" w:line="240" w:lineRule="auto"/>
              <w:ind w:left="11"/>
              <w:jc w:val="center"/>
              <w:rPr>
                <w:rFonts w:ascii="Times New Roman" w:hAnsi="Times New Roman" w:cs="Times New Roman"/>
                <w:b/>
                <w:lang w:eastAsia="ru-RU"/>
              </w:rPr>
            </w:pPr>
            <w:r w:rsidRPr="0042127E">
              <w:rPr>
                <w:rFonts w:ascii="Times New Roman" w:hAnsi="Times New Roman" w:cs="Times New Roman"/>
                <w:b/>
                <w:lang w:eastAsia="ru-RU"/>
              </w:rPr>
              <w:t>№</w:t>
            </w:r>
          </w:p>
        </w:tc>
        <w:tc>
          <w:tcPr>
            <w:tcW w:w="2967" w:type="dxa"/>
            <w:tcBorders>
              <w:top w:val="single" w:sz="4" w:space="0" w:color="000000"/>
              <w:left w:val="single" w:sz="4" w:space="0" w:color="000000"/>
              <w:bottom w:val="single" w:sz="4" w:space="0" w:color="auto"/>
              <w:right w:val="single" w:sz="4" w:space="0" w:color="000000"/>
            </w:tcBorders>
            <w:vAlign w:val="center"/>
            <w:hideMark/>
          </w:tcPr>
          <w:p w:rsidR="0092756D" w:rsidRPr="0042127E" w:rsidRDefault="0092756D" w:rsidP="00571638">
            <w:pPr>
              <w:widowControl w:val="0"/>
              <w:tabs>
                <w:tab w:val="left" w:pos="474"/>
              </w:tabs>
              <w:suppressAutoHyphens w:val="0"/>
              <w:kinsoku w:val="0"/>
              <w:overflowPunct w:val="0"/>
              <w:autoSpaceDE w:val="0"/>
              <w:autoSpaceDN w:val="0"/>
              <w:spacing w:before="120" w:after="120" w:line="240" w:lineRule="auto"/>
              <w:ind w:left="213"/>
              <w:jc w:val="center"/>
              <w:rPr>
                <w:rFonts w:ascii="Times New Roman" w:hAnsi="Times New Roman" w:cs="Times New Roman"/>
                <w:b/>
                <w:lang w:eastAsia="ru-RU"/>
              </w:rPr>
            </w:pPr>
            <w:r w:rsidRPr="0042127E">
              <w:rPr>
                <w:rFonts w:ascii="Times New Roman" w:hAnsi="Times New Roman" w:cs="Times New Roman"/>
                <w:b/>
                <w:lang w:eastAsia="ru-RU"/>
              </w:rPr>
              <w:t>ЕІС-код точки обліку</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92756D" w:rsidRPr="0042127E" w:rsidRDefault="0092756D" w:rsidP="00571638">
            <w:pPr>
              <w:widowControl w:val="0"/>
              <w:tabs>
                <w:tab w:val="left" w:pos="474"/>
              </w:tabs>
              <w:suppressAutoHyphens w:val="0"/>
              <w:kinsoku w:val="0"/>
              <w:overflowPunct w:val="0"/>
              <w:autoSpaceDE w:val="0"/>
              <w:autoSpaceDN w:val="0"/>
              <w:spacing w:before="120" w:after="120" w:line="240" w:lineRule="auto"/>
              <w:jc w:val="center"/>
              <w:rPr>
                <w:rFonts w:ascii="Times New Roman" w:hAnsi="Times New Roman" w:cs="Times New Roman"/>
                <w:b/>
                <w:lang w:eastAsia="ru-RU"/>
              </w:rPr>
            </w:pPr>
            <w:r w:rsidRPr="0042127E">
              <w:rPr>
                <w:rFonts w:ascii="Times New Roman" w:hAnsi="Times New Roman" w:cs="Times New Roman"/>
                <w:b/>
                <w:lang w:eastAsia="ru-RU"/>
              </w:rPr>
              <w:t>Клас напруги</w:t>
            </w:r>
          </w:p>
        </w:tc>
        <w:tc>
          <w:tcPr>
            <w:tcW w:w="4678" w:type="dxa"/>
            <w:tcBorders>
              <w:top w:val="single" w:sz="4" w:space="0" w:color="000000"/>
              <w:left w:val="single" w:sz="4" w:space="0" w:color="000000"/>
              <w:bottom w:val="single" w:sz="4" w:space="0" w:color="auto"/>
              <w:right w:val="single" w:sz="4" w:space="0" w:color="000000"/>
            </w:tcBorders>
            <w:vAlign w:val="center"/>
            <w:hideMark/>
          </w:tcPr>
          <w:p w:rsidR="0092756D" w:rsidRPr="0042127E" w:rsidRDefault="0092756D" w:rsidP="00571638">
            <w:pPr>
              <w:widowControl w:val="0"/>
              <w:tabs>
                <w:tab w:val="left" w:pos="7"/>
              </w:tabs>
              <w:suppressAutoHyphens w:val="0"/>
              <w:kinsoku w:val="0"/>
              <w:overflowPunct w:val="0"/>
              <w:autoSpaceDE w:val="0"/>
              <w:autoSpaceDN w:val="0"/>
              <w:spacing w:before="120" w:after="120" w:line="240" w:lineRule="auto"/>
              <w:ind w:left="148" w:right="94"/>
              <w:jc w:val="center"/>
              <w:rPr>
                <w:rFonts w:ascii="Times New Roman" w:hAnsi="Times New Roman" w:cs="Times New Roman"/>
                <w:b/>
                <w:lang w:eastAsia="ru-RU"/>
              </w:rPr>
            </w:pPr>
            <w:r w:rsidRPr="0042127E">
              <w:rPr>
                <w:rFonts w:ascii="Times New Roman" w:hAnsi="Times New Roman" w:cs="Times New Roman"/>
                <w:b/>
                <w:lang w:eastAsia="ru-RU"/>
              </w:rPr>
              <w:t>Адреса встановлення точки комерційного обліку</w:t>
            </w:r>
          </w:p>
        </w:tc>
        <w:tc>
          <w:tcPr>
            <w:tcW w:w="2976" w:type="dxa"/>
            <w:tcBorders>
              <w:top w:val="single" w:sz="4" w:space="0" w:color="000000"/>
              <w:left w:val="single" w:sz="4" w:space="0" w:color="000000"/>
              <w:bottom w:val="single" w:sz="4" w:space="0" w:color="auto"/>
              <w:right w:val="single" w:sz="4" w:space="0" w:color="000000"/>
            </w:tcBorders>
            <w:vAlign w:val="center"/>
            <w:hideMark/>
          </w:tcPr>
          <w:p w:rsidR="0092756D" w:rsidRPr="0042127E" w:rsidRDefault="0092756D" w:rsidP="00571638">
            <w:pPr>
              <w:widowControl w:val="0"/>
              <w:tabs>
                <w:tab w:val="left" w:pos="474"/>
              </w:tabs>
              <w:suppressAutoHyphens w:val="0"/>
              <w:kinsoku w:val="0"/>
              <w:overflowPunct w:val="0"/>
              <w:autoSpaceDE w:val="0"/>
              <w:autoSpaceDN w:val="0"/>
              <w:spacing w:before="120" w:after="120" w:line="240" w:lineRule="auto"/>
              <w:ind w:left="135" w:right="109" w:firstLine="21"/>
              <w:jc w:val="center"/>
              <w:rPr>
                <w:rFonts w:ascii="Times New Roman" w:hAnsi="Times New Roman" w:cs="Times New Roman"/>
                <w:b/>
                <w:lang w:eastAsia="ru-RU"/>
              </w:rPr>
            </w:pPr>
            <w:r w:rsidRPr="0042127E">
              <w:rPr>
                <w:rFonts w:ascii="Times New Roman" w:hAnsi="Times New Roman" w:cs="Times New Roman"/>
                <w:b/>
                <w:lang w:eastAsia="ru-RU"/>
              </w:rPr>
              <w:t>Заявлений обсяг споживання електричної енергії, кВт.*рік.</w:t>
            </w:r>
          </w:p>
        </w:tc>
      </w:tr>
      <w:tr w:rsidR="00B26A26" w:rsidRPr="0042127E" w:rsidTr="009B5B87">
        <w:trPr>
          <w:trHeight w:val="262"/>
        </w:trPr>
        <w:tc>
          <w:tcPr>
            <w:tcW w:w="856" w:type="dxa"/>
            <w:tcBorders>
              <w:top w:val="single" w:sz="4" w:space="0" w:color="auto"/>
              <w:left w:val="single" w:sz="4" w:space="0" w:color="auto"/>
              <w:bottom w:val="single" w:sz="4" w:space="0" w:color="auto"/>
              <w:right w:val="single" w:sz="4" w:space="0" w:color="auto"/>
            </w:tcBorders>
            <w:vAlign w:val="center"/>
            <w:hideMark/>
          </w:tcPr>
          <w:p w:rsidR="00B26A26" w:rsidRPr="0042127E" w:rsidRDefault="00B26A26" w:rsidP="0057163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sidRPr="0042127E">
              <w:rPr>
                <w:rFonts w:ascii="Times New Roman" w:eastAsia="Times New Roman" w:hAnsi="Times New Roman" w:cs="Times New Roman"/>
                <w:lang w:eastAsia="ru-RU"/>
              </w:rPr>
              <w:t>1</w:t>
            </w:r>
          </w:p>
        </w:tc>
        <w:tc>
          <w:tcPr>
            <w:tcW w:w="2967" w:type="dxa"/>
            <w:tcBorders>
              <w:top w:val="single" w:sz="4" w:space="0" w:color="auto"/>
              <w:left w:val="single" w:sz="4" w:space="0" w:color="auto"/>
              <w:bottom w:val="single" w:sz="4" w:space="0" w:color="auto"/>
              <w:right w:val="single" w:sz="4" w:space="0" w:color="auto"/>
            </w:tcBorders>
          </w:tcPr>
          <w:p w:rsidR="00B26A26" w:rsidRPr="005D00D9" w:rsidRDefault="00B26A26" w:rsidP="005D00D9">
            <w:pPr>
              <w:tabs>
                <w:tab w:val="left" w:pos="474"/>
              </w:tabs>
              <w:suppressAutoHyphens w:val="0"/>
              <w:kinsoku w:val="0"/>
              <w:overflowPunct w:val="0"/>
              <w:spacing w:before="120" w:after="120" w:line="240" w:lineRule="auto"/>
              <w:ind w:left="-11" w:firstLine="11"/>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62</w:t>
            </w:r>
            <w:r>
              <w:rPr>
                <w:rFonts w:ascii="Times New Roman" w:eastAsia="Times New Roman" w:hAnsi="Times New Roman" w:cs="Times New Roman"/>
                <w:lang w:val="en-US" w:eastAsia="ru-RU"/>
              </w:rPr>
              <w:t>Z</w:t>
            </w:r>
            <w:r w:rsidR="005D00D9">
              <w:rPr>
                <w:rFonts w:ascii="Times New Roman" w:eastAsia="Times New Roman" w:hAnsi="Times New Roman" w:cs="Times New Roman"/>
                <w:lang w:eastAsia="ru-RU"/>
              </w:rPr>
              <w:t>17</w:t>
            </w:r>
            <w:r w:rsidR="002360F8">
              <w:rPr>
                <w:rFonts w:ascii="Times New Roman" w:eastAsia="Times New Roman" w:hAnsi="Times New Roman" w:cs="Times New Roman"/>
                <w:lang w:eastAsia="ru-RU"/>
              </w:rPr>
              <w:t>29844140226</w:t>
            </w:r>
          </w:p>
        </w:tc>
        <w:tc>
          <w:tcPr>
            <w:tcW w:w="992" w:type="dxa"/>
            <w:tcBorders>
              <w:top w:val="single" w:sz="4" w:space="0" w:color="auto"/>
              <w:left w:val="single" w:sz="4" w:space="0" w:color="auto"/>
              <w:bottom w:val="single" w:sz="4" w:space="0" w:color="auto"/>
              <w:right w:val="single" w:sz="4" w:space="0" w:color="auto"/>
            </w:tcBorders>
            <w:vAlign w:val="center"/>
          </w:tcPr>
          <w:p w:rsidR="00B26A26" w:rsidRPr="00A87A39" w:rsidRDefault="00A87A39" w:rsidP="0057163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B26A26" w:rsidRPr="00B26A26" w:rsidRDefault="002360F8" w:rsidP="002360F8">
            <w:pPr>
              <w:rPr>
                <w:rFonts w:ascii="Times New Roman" w:hAnsi="Times New Roman" w:cs="Times New Roman"/>
              </w:rPr>
            </w:pPr>
            <w:r>
              <w:rPr>
                <w:rFonts w:ascii="Times New Roman" w:hAnsi="Times New Roman" w:cs="Times New Roman"/>
              </w:rPr>
              <w:t>67700</w:t>
            </w:r>
            <w:r w:rsidR="00B26A26" w:rsidRPr="00B26A26">
              <w:rPr>
                <w:rFonts w:ascii="Times New Roman" w:hAnsi="Times New Roman" w:cs="Times New Roman"/>
              </w:rPr>
              <w:t xml:space="preserve">, Україна , Одеська обл., м. </w:t>
            </w:r>
            <w:r>
              <w:rPr>
                <w:rFonts w:ascii="Times New Roman" w:hAnsi="Times New Roman" w:cs="Times New Roman"/>
              </w:rPr>
              <w:t>Білгород-Дністровський</w:t>
            </w:r>
            <w:r w:rsidR="00B26A26" w:rsidRPr="00B26A26">
              <w:rPr>
                <w:rFonts w:ascii="Times New Roman" w:hAnsi="Times New Roman" w:cs="Times New Roman"/>
              </w:rPr>
              <w:t xml:space="preserve">, вул. </w:t>
            </w:r>
            <w:r>
              <w:rPr>
                <w:rFonts w:ascii="Times New Roman" w:hAnsi="Times New Roman" w:cs="Times New Roman"/>
              </w:rPr>
              <w:t>Пирогова,4</w:t>
            </w:r>
          </w:p>
        </w:tc>
        <w:tc>
          <w:tcPr>
            <w:tcW w:w="2976" w:type="dxa"/>
            <w:vMerge w:val="restart"/>
            <w:tcBorders>
              <w:top w:val="single" w:sz="4" w:space="0" w:color="auto"/>
              <w:left w:val="single" w:sz="4" w:space="0" w:color="auto"/>
              <w:right w:val="single" w:sz="4" w:space="0" w:color="auto"/>
            </w:tcBorders>
            <w:vAlign w:val="center"/>
          </w:tcPr>
          <w:p w:rsidR="00742DC5" w:rsidRPr="002360F8" w:rsidRDefault="00742DC5" w:rsidP="00571638">
            <w:pPr>
              <w:suppressAutoHyphens w:val="0"/>
              <w:spacing w:before="120" w:after="120" w:line="240" w:lineRule="auto"/>
              <w:jc w:val="center"/>
              <w:rPr>
                <w:rFonts w:ascii="Times New Roman" w:hAnsi="Times New Roman" w:cs="Times New Roman"/>
                <w:b/>
                <w:bCs/>
                <w:highlight w:val="yellow"/>
                <w:lang w:val="en-US" w:eastAsia="ru-RU"/>
              </w:rPr>
            </w:pPr>
            <w:r w:rsidRPr="00A87A39">
              <w:rPr>
                <w:rFonts w:ascii="Times New Roman" w:hAnsi="Times New Roman" w:cs="Times New Roman"/>
                <w:b/>
                <w:bCs/>
                <w:lang w:eastAsia="ru-RU"/>
              </w:rPr>
              <w:t>654000</w:t>
            </w:r>
          </w:p>
        </w:tc>
      </w:tr>
      <w:tr w:rsidR="00B26A26" w:rsidRPr="0042127E" w:rsidTr="009B5B87">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B26A26" w:rsidRPr="0042127E" w:rsidRDefault="00B26A26" w:rsidP="0057163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967" w:type="dxa"/>
            <w:tcBorders>
              <w:top w:val="single" w:sz="4" w:space="0" w:color="auto"/>
              <w:left w:val="single" w:sz="4" w:space="0" w:color="auto"/>
              <w:bottom w:val="single" w:sz="4" w:space="0" w:color="auto"/>
              <w:right w:val="single" w:sz="4" w:space="0" w:color="auto"/>
            </w:tcBorders>
          </w:tcPr>
          <w:p w:rsidR="00B26A26" w:rsidRPr="002360F8" w:rsidRDefault="00B26A26" w:rsidP="002360F8">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eastAsia="ru-RU"/>
              </w:rPr>
            </w:pPr>
            <w:r>
              <w:rPr>
                <w:rFonts w:ascii="Times New Roman" w:hAnsi="Times New Roman" w:cs="Times New Roman"/>
                <w:lang w:val="en-US" w:eastAsia="ru-RU"/>
              </w:rPr>
              <w:t>62Z</w:t>
            </w:r>
            <w:r w:rsidR="002360F8">
              <w:rPr>
                <w:rFonts w:ascii="Times New Roman" w:hAnsi="Times New Roman" w:cs="Times New Roman"/>
                <w:lang w:eastAsia="ru-RU"/>
              </w:rPr>
              <w:t>0545787657943</w:t>
            </w:r>
          </w:p>
        </w:tc>
        <w:tc>
          <w:tcPr>
            <w:tcW w:w="992" w:type="dxa"/>
            <w:tcBorders>
              <w:top w:val="single" w:sz="4" w:space="0" w:color="auto"/>
              <w:left w:val="single" w:sz="4" w:space="0" w:color="auto"/>
              <w:bottom w:val="single" w:sz="4" w:space="0" w:color="auto"/>
              <w:right w:val="single" w:sz="4" w:space="0" w:color="auto"/>
            </w:tcBorders>
            <w:vAlign w:val="center"/>
          </w:tcPr>
          <w:p w:rsidR="00B26A26" w:rsidRPr="00A87A39" w:rsidRDefault="00A87A39" w:rsidP="0057163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B26A26" w:rsidRPr="002360F8" w:rsidRDefault="002360F8" w:rsidP="002360F8">
            <w:pPr>
              <w:spacing w:after="0" w:line="240" w:lineRule="auto"/>
              <w:ind w:left="135" w:right="135"/>
              <w:jc w:val="both"/>
              <w:rPr>
                <w:rFonts w:ascii="Times New Roman" w:hAnsi="Times New Roman" w:cs="Times New Roman"/>
                <w:lang w:val="en-US" w:eastAsia="ru-RU"/>
              </w:rPr>
            </w:pPr>
            <w:r>
              <w:rPr>
                <w:rFonts w:ascii="Times New Roman" w:hAnsi="Times New Roman" w:cs="Times New Roman"/>
              </w:rPr>
              <w:t>67700</w:t>
            </w:r>
            <w:r w:rsidRPr="00B26A26">
              <w:rPr>
                <w:rFonts w:ascii="Times New Roman" w:hAnsi="Times New Roman" w:cs="Times New Roman"/>
              </w:rPr>
              <w:t xml:space="preserve">, Україна , Одеська обл., м. </w:t>
            </w:r>
            <w:r>
              <w:rPr>
                <w:rFonts w:ascii="Times New Roman" w:hAnsi="Times New Roman" w:cs="Times New Roman"/>
              </w:rPr>
              <w:t>Білгород-Дністровський</w:t>
            </w:r>
            <w:r w:rsidRPr="00B26A26">
              <w:rPr>
                <w:rFonts w:ascii="Times New Roman" w:hAnsi="Times New Roman" w:cs="Times New Roman"/>
              </w:rPr>
              <w:t xml:space="preserve">, вул. </w:t>
            </w:r>
            <w:r>
              <w:rPr>
                <w:rFonts w:ascii="Times New Roman" w:hAnsi="Times New Roman" w:cs="Times New Roman"/>
              </w:rPr>
              <w:t>Московська,9</w:t>
            </w:r>
          </w:p>
        </w:tc>
        <w:tc>
          <w:tcPr>
            <w:tcW w:w="2976" w:type="dxa"/>
            <w:vMerge/>
            <w:tcBorders>
              <w:left w:val="single" w:sz="4" w:space="0" w:color="auto"/>
              <w:right w:val="single" w:sz="4" w:space="0" w:color="auto"/>
            </w:tcBorders>
            <w:vAlign w:val="center"/>
          </w:tcPr>
          <w:p w:rsidR="00B26A26" w:rsidRPr="002360F8" w:rsidRDefault="00B26A26" w:rsidP="00571638">
            <w:pPr>
              <w:suppressAutoHyphens w:val="0"/>
              <w:spacing w:before="120" w:after="120" w:line="240" w:lineRule="auto"/>
              <w:jc w:val="center"/>
              <w:rPr>
                <w:rFonts w:ascii="Times New Roman" w:hAnsi="Times New Roman" w:cs="Times New Roman"/>
                <w:b/>
                <w:bCs/>
                <w:lang w:val="en-US" w:eastAsia="ru-RU"/>
              </w:rPr>
            </w:pPr>
          </w:p>
        </w:tc>
      </w:tr>
      <w:tr w:rsidR="00B26A26" w:rsidRPr="0042127E" w:rsidTr="009B5B87">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B26A26" w:rsidRDefault="00B26A26" w:rsidP="0057163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967" w:type="dxa"/>
            <w:tcBorders>
              <w:top w:val="single" w:sz="4" w:space="0" w:color="auto"/>
              <w:left w:val="single" w:sz="4" w:space="0" w:color="auto"/>
              <w:bottom w:val="single" w:sz="4" w:space="0" w:color="auto"/>
              <w:right w:val="single" w:sz="4" w:space="0" w:color="auto"/>
            </w:tcBorders>
          </w:tcPr>
          <w:p w:rsidR="00B26A26" w:rsidRPr="002360F8" w:rsidRDefault="001213DA" w:rsidP="002360F8">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eastAsia="ru-RU"/>
              </w:rPr>
            </w:pPr>
            <w:r>
              <w:rPr>
                <w:rFonts w:ascii="Times New Roman" w:hAnsi="Times New Roman" w:cs="Times New Roman"/>
                <w:lang w:val="en-US" w:eastAsia="ru-RU"/>
              </w:rPr>
              <w:t>62Z</w:t>
            </w:r>
            <w:r w:rsidR="002360F8">
              <w:rPr>
                <w:rFonts w:ascii="Times New Roman" w:hAnsi="Times New Roman" w:cs="Times New Roman"/>
                <w:lang w:eastAsia="ru-RU"/>
              </w:rPr>
              <w:t>6230335972391</w:t>
            </w:r>
          </w:p>
        </w:tc>
        <w:tc>
          <w:tcPr>
            <w:tcW w:w="992" w:type="dxa"/>
            <w:tcBorders>
              <w:top w:val="single" w:sz="4" w:space="0" w:color="auto"/>
              <w:left w:val="single" w:sz="4" w:space="0" w:color="auto"/>
              <w:bottom w:val="single" w:sz="4" w:space="0" w:color="auto"/>
              <w:right w:val="single" w:sz="4" w:space="0" w:color="auto"/>
            </w:tcBorders>
            <w:vAlign w:val="center"/>
          </w:tcPr>
          <w:p w:rsidR="00B26A26" w:rsidRPr="00A87A39" w:rsidRDefault="00A87A39" w:rsidP="0057163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B26A26" w:rsidRDefault="002360F8" w:rsidP="002360F8">
            <w:pPr>
              <w:spacing w:after="0" w:line="240" w:lineRule="auto"/>
              <w:ind w:left="135" w:right="135"/>
              <w:jc w:val="both"/>
              <w:rPr>
                <w:rFonts w:ascii="Times New Roman" w:hAnsi="Times New Roman" w:cs="Times New Roman"/>
                <w:lang w:val="ru-RU" w:eastAsia="ru-RU"/>
              </w:rPr>
            </w:pPr>
            <w:r>
              <w:rPr>
                <w:rFonts w:ascii="Times New Roman" w:hAnsi="Times New Roman" w:cs="Times New Roman"/>
              </w:rPr>
              <w:t>67700</w:t>
            </w:r>
            <w:r w:rsidRPr="00B26A26">
              <w:rPr>
                <w:rFonts w:ascii="Times New Roman" w:hAnsi="Times New Roman" w:cs="Times New Roman"/>
              </w:rPr>
              <w:t xml:space="preserve">, Україна , Одеська обл., м. </w:t>
            </w:r>
            <w:r>
              <w:rPr>
                <w:rFonts w:ascii="Times New Roman" w:hAnsi="Times New Roman" w:cs="Times New Roman"/>
              </w:rPr>
              <w:t>Білгород-Дністровський</w:t>
            </w:r>
            <w:r w:rsidRPr="00B26A26">
              <w:rPr>
                <w:rFonts w:ascii="Times New Roman" w:hAnsi="Times New Roman" w:cs="Times New Roman"/>
              </w:rPr>
              <w:t xml:space="preserve">, вул. </w:t>
            </w:r>
            <w:r>
              <w:rPr>
                <w:rFonts w:ascii="Times New Roman" w:hAnsi="Times New Roman" w:cs="Times New Roman"/>
              </w:rPr>
              <w:t>Московська,1</w:t>
            </w:r>
          </w:p>
        </w:tc>
        <w:tc>
          <w:tcPr>
            <w:tcW w:w="2976" w:type="dxa"/>
            <w:vMerge/>
            <w:tcBorders>
              <w:left w:val="single" w:sz="4" w:space="0" w:color="auto"/>
              <w:right w:val="single" w:sz="4" w:space="0" w:color="auto"/>
            </w:tcBorders>
            <w:vAlign w:val="center"/>
          </w:tcPr>
          <w:p w:rsidR="00B26A26" w:rsidRDefault="00B26A26" w:rsidP="00571638">
            <w:pPr>
              <w:suppressAutoHyphens w:val="0"/>
              <w:spacing w:before="120" w:after="120" w:line="240" w:lineRule="auto"/>
              <w:jc w:val="center"/>
              <w:rPr>
                <w:rFonts w:ascii="Times New Roman" w:hAnsi="Times New Roman" w:cs="Times New Roman"/>
                <w:b/>
                <w:bCs/>
                <w:lang w:val="ru-RU" w:eastAsia="ru-RU"/>
              </w:rPr>
            </w:pPr>
          </w:p>
        </w:tc>
      </w:tr>
      <w:tr w:rsidR="00B26A26" w:rsidRPr="0042127E" w:rsidTr="009B5B87">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B26A26" w:rsidRPr="00A87A39" w:rsidRDefault="00B26A26" w:rsidP="0057163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sidRPr="00A87A39">
              <w:rPr>
                <w:rFonts w:ascii="Times New Roman" w:eastAsia="Times New Roman" w:hAnsi="Times New Roman" w:cs="Times New Roman"/>
                <w:lang w:eastAsia="ru-RU"/>
              </w:rPr>
              <w:t>4</w:t>
            </w:r>
          </w:p>
        </w:tc>
        <w:tc>
          <w:tcPr>
            <w:tcW w:w="2967" w:type="dxa"/>
            <w:tcBorders>
              <w:top w:val="single" w:sz="4" w:space="0" w:color="auto"/>
              <w:left w:val="single" w:sz="4" w:space="0" w:color="auto"/>
              <w:bottom w:val="single" w:sz="4" w:space="0" w:color="auto"/>
              <w:right w:val="single" w:sz="4" w:space="0" w:color="auto"/>
            </w:tcBorders>
          </w:tcPr>
          <w:p w:rsidR="00B26A26" w:rsidRPr="00A87A39" w:rsidRDefault="001213DA" w:rsidP="002360F8">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eastAsia="ru-RU"/>
              </w:rPr>
            </w:pPr>
            <w:r w:rsidRPr="00A87A39">
              <w:rPr>
                <w:rFonts w:ascii="Times New Roman" w:hAnsi="Times New Roman" w:cs="Times New Roman"/>
                <w:lang w:val="en-US" w:eastAsia="ru-RU"/>
              </w:rPr>
              <w:t>62</w:t>
            </w:r>
            <w:r w:rsidR="002360F8" w:rsidRPr="00A87A39">
              <w:rPr>
                <w:rFonts w:ascii="Times New Roman" w:hAnsi="Times New Roman" w:cs="Times New Roman"/>
                <w:lang w:val="en-US" w:eastAsia="ru-RU"/>
              </w:rPr>
              <w:t>Z</w:t>
            </w:r>
            <w:r w:rsidR="002360F8" w:rsidRPr="00A87A39">
              <w:rPr>
                <w:rFonts w:ascii="Times New Roman" w:hAnsi="Times New Roman" w:cs="Times New Roman"/>
                <w:lang w:eastAsia="ru-RU"/>
              </w:rPr>
              <w:t>1334177383775</w:t>
            </w:r>
          </w:p>
        </w:tc>
        <w:tc>
          <w:tcPr>
            <w:tcW w:w="992" w:type="dxa"/>
            <w:tcBorders>
              <w:top w:val="single" w:sz="4" w:space="0" w:color="auto"/>
              <w:left w:val="single" w:sz="4" w:space="0" w:color="auto"/>
              <w:bottom w:val="single" w:sz="4" w:space="0" w:color="auto"/>
              <w:right w:val="single" w:sz="4" w:space="0" w:color="auto"/>
            </w:tcBorders>
            <w:vAlign w:val="center"/>
          </w:tcPr>
          <w:p w:rsidR="00B26A26" w:rsidRPr="00A87A39" w:rsidRDefault="00A87A39" w:rsidP="0057163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sidRPr="00A87A39">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B26A26" w:rsidRPr="00A87A39" w:rsidRDefault="002360F8" w:rsidP="002360F8">
            <w:pPr>
              <w:spacing w:after="0" w:line="240" w:lineRule="auto"/>
              <w:ind w:left="135" w:right="135"/>
              <w:jc w:val="both"/>
              <w:rPr>
                <w:rFonts w:ascii="Times New Roman" w:hAnsi="Times New Roman" w:cs="Times New Roman"/>
                <w:lang w:val="ru-RU" w:eastAsia="ru-RU"/>
              </w:rPr>
            </w:pPr>
            <w:r w:rsidRPr="00A87A39">
              <w:rPr>
                <w:rFonts w:ascii="Times New Roman" w:hAnsi="Times New Roman" w:cs="Times New Roman"/>
              </w:rPr>
              <w:t>67700, Україна , Одеська обл., м. Білгород-Дністровський, вул. Пушкіна,29</w:t>
            </w:r>
          </w:p>
        </w:tc>
        <w:tc>
          <w:tcPr>
            <w:tcW w:w="2976" w:type="dxa"/>
            <w:vMerge/>
            <w:tcBorders>
              <w:left w:val="single" w:sz="4" w:space="0" w:color="auto"/>
              <w:right w:val="single" w:sz="4" w:space="0" w:color="auto"/>
            </w:tcBorders>
            <w:vAlign w:val="center"/>
          </w:tcPr>
          <w:p w:rsidR="00B26A26" w:rsidRDefault="00B26A26" w:rsidP="00571638">
            <w:pPr>
              <w:suppressAutoHyphens w:val="0"/>
              <w:spacing w:before="120" w:after="120" w:line="240" w:lineRule="auto"/>
              <w:jc w:val="center"/>
              <w:rPr>
                <w:rFonts w:ascii="Times New Roman" w:hAnsi="Times New Roman" w:cs="Times New Roman"/>
                <w:b/>
                <w:bCs/>
                <w:lang w:val="ru-RU" w:eastAsia="ru-RU"/>
              </w:rPr>
            </w:pPr>
          </w:p>
        </w:tc>
      </w:tr>
      <w:tr w:rsidR="002360F8" w:rsidRPr="0042127E" w:rsidTr="002360F8">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2360F8" w:rsidRPr="00A87A39" w:rsidRDefault="002360F8" w:rsidP="002360F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sidRPr="00A87A39">
              <w:rPr>
                <w:rFonts w:ascii="Times New Roman" w:eastAsia="Times New Roman" w:hAnsi="Times New Roman" w:cs="Times New Roman"/>
                <w:lang w:eastAsia="ru-RU"/>
              </w:rPr>
              <w:t>5</w:t>
            </w:r>
          </w:p>
        </w:tc>
        <w:tc>
          <w:tcPr>
            <w:tcW w:w="2967" w:type="dxa"/>
            <w:tcBorders>
              <w:top w:val="single" w:sz="4" w:space="0" w:color="auto"/>
              <w:left w:val="single" w:sz="4" w:space="0" w:color="auto"/>
              <w:bottom w:val="single" w:sz="4" w:space="0" w:color="auto"/>
              <w:right w:val="single" w:sz="4" w:space="0" w:color="auto"/>
            </w:tcBorders>
          </w:tcPr>
          <w:p w:rsidR="002360F8" w:rsidRPr="00A87A39" w:rsidRDefault="002360F8" w:rsidP="002360F8">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val="en-US" w:eastAsia="ru-RU"/>
              </w:rPr>
            </w:pPr>
            <w:r w:rsidRPr="00A87A39">
              <w:rPr>
                <w:rFonts w:ascii="Times New Roman" w:hAnsi="Times New Roman" w:cs="Times New Roman"/>
                <w:lang w:val="en-US" w:eastAsia="ru-RU"/>
              </w:rPr>
              <w:t>62Z</w:t>
            </w:r>
            <w:r w:rsidR="00563450" w:rsidRPr="00A87A39">
              <w:rPr>
                <w:rFonts w:ascii="Times New Roman" w:hAnsi="Times New Roman" w:cs="Times New Roman"/>
                <w:lang w:val="en-US" w:eastAsia="ru-RU"/>
              </w:rPr>
              <w:t>3528683586184</w:t>
            </w:r>
          </w:p>
        </w:tc>
        <w:tc>
          <w:tcPr>
            <w:tcW w:w="992" w:type="dxa"/>
            <w:tcBorders>
              <w:top w:val="single" w:sz="4" w:space="0" w:color="auto"/>
              <w:left w:val="single" w:sz="4" w:space="0" w:color="auto"/>
              <w:bottom w:val="single" w:sz="4" w:space="0" w:color="auto"/>
              <w:right w:val="single" w:sz="4" w:space="0" w:color="auto"/>
            </w:tcBorders>
            <w:vAlign w:val="center"/>
          </w:tcPr>
          <w:p w:rsidR="002360F8" w:rsidRPr="00A87A39" w:rsidRDefault="00A87A39" w:rsidP="002360F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sidRPr="00A87A39">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2360F8" w:rsidRPr="00A87A39" w:rsidRDefault="002360F8" w:rsidP="00563450">
            <w:pPr>
              <w:spacing w:after="0" w:line="240" w:lineRule="auto"/>
              <w:ind w:left="135" w:right="135"/>
              <w:jc w:val="both"/>
              <w:rPr>
                <w:rFonts w:ascii="Times New Roman" w:hAnsi="Times New Roman" w:cs="Times New Roman"/>
                <w:lang w:eastAsia="ru-RU"/>
              </w:rPr>
            </w:pPr>
            <w:r w:rsidRPr="00A87A39">
              <w:rPr>
                <w:rFonts w:ascii="Times New Roman" w:hAnsi="Times New Roman" w:cs="Times New Roman"/>
              </w:rPr>
              <w:t xml:space="preserve">67700, Україна , Одеська обл., м. Білгород-Дністровський, вул. </w:t>
            </w:r>
            <w:r w:rsidR="00563450" w:rsidRPr="00A87A39">
              <w:rPr>
                <w:rFonts w:ascii="Times New Roman" w:hAnsi="Times New Roman" w:cs="Times New Roman"/>
              </w:rPr>
              <w:t>Першотравнева,</w:t>
            </w:r>
            <w:r w:rsidR="00563450" w:rsidRPr="00A87A39">
              <w:rPr>
                <w:rFonts w:ascii="Times New Roman" w:hAnsi="Times New Roman" w:cs="Times New Roman"/>
                <w:lang w:val="en-US"/>
              </w:rPr>
              <w:t>59</w:t>
            </w:r>
          </w:p>
        </w:tc>
        <w:tc>
          <w:tcPr>
            <w:tcW w:w="2976" w:type="dxa"/>
            <w:vMerge/>
            <w:tcBorders>
              <w:left w:val="single" w:sz="4" w:space="0" w:color="auto"/>
              <w:right w:val="single" w:sz="4" w:space="0" w:color="auto"/>
            </w:tcBorders>
            <w:vAlign w:val="center"/>
          </w:tcPr>
          <w:p w:rsidR="002360F8" w:rsidRPr="002360F8" w:rsidRDefault="002360F8" w:rsidP="002360F8">
            <w:pPr>
              <w:suppressAutoHyphens w:val="0"/>
              <w:spacing w:before="120" w:after="120" w:line="240" w:lineRule="auto"/>
              <w:jc w:val="center"/>
              <w:rPr>
                <w:rFonts w:ascii="Times New Roman" w:hAnsi="Times New Roman" w:cs="Times New Roman"/>
                <w:b/>
                <w:bCs/>
                <w:lang w:val="en-US" w:eastAsia="ru-RU"/>
              </w:rPr>
            </w:pPr>
          </w:p>
        </w:tc>
      </w:tr>
      <w:tr w:rsidR="002360F8" w:rsidRPr="0042127E" w:rsidTr="002360F8">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2360F8" w:rsidRPr="00A87A39" w:rsidRDefault="00563450" w:rsidP="002360F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sidRPr="00A87A39">
              <w:rPr>
                <w:rFonts w:ascii="Times New Roman" w:eastAsia="Times New Roman" w:hAnsi="Times New Roman" w:cs="Times New Roman"/>
                <w:lang w:eastAsia="ru-RU"/>
              </w:rPr>
              <w:t>6</w:t>
            </w:r>
          </w:p>
        </w:tc>
        <w:tc>
          <w:tcPr>
            <w:tcW w:w="2967" w:type="dxa"/>
            <w:tcBorders>
              <w:top w:val="single" w:sz="4" w:space="0" w:color="auto"/>
              <w:left w:val="single" w:sz="4" w:space="0" w:color="auto"/>
              <w:bottom w:val="single" w:sz="4" w:space="0" w:color="auto"/>
              <w:right w:val="single" w:sz="4" w:space="0" w:color="auto"/>
            </w:tcBorders>
          </w:tcPr>
          <w:p w:rsidR="002360F8" w:rsidRPr="00A87A39" w:rsidRDefault="00563450" w:rsidP="00563450">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eastAsia="ru-RU"/>
              </w:rPr>
            </w:pPr>
            <w:r w:rsidRPr="00A87A39">
              <w:rPr>
                <w:rFonts w:ascii="Times New Roman" w:hAnsi="Times New Roman" w:cs="Times New Roman"/>
                <w:lang w:val="en-US" w:eastAsia="ru-RU"/>
              </w:rPr>
              <w:t>62Z</w:t>
            </w:r>
            <w:r w:rsidRPr="00A87A39">
              <w:rPr>
                <w:rFonts w:ascii="Times New Roman" w:hAnsi="Times New Roman" w:cs="Times New Roman"/>
                <w:lang w:eastAsia="ru-RU"/>
              </w:rPr>
              <w:t>1219274531149</w:t>
            </w:r>
          </w:p>
        </w:tc>
        <w:tc>
          <w:tcPr>
            <w:tcW w:w="992" w:type="dxa"/>
            <w:tcBorders>
              <w:top w:val="single" w:sz="4" w:space="0" w:color="auto"/>
              <w:left w:val="single" w:sz="4" w:space="0" w:color="auto"/>
              <w:bottom w:val="single" w:sz="4" w:space="0" w:color="auto"/>
              <w:right w:val="single" w:sz="4" w:space="0" w:color="auto"/>
            </w:tcBorders>
            <w:vAlign w:val="center"/>
          </w:tcPr>
          <w:p w:rsidR="002360F8" w:rsidRPr="00A87A39" w:rsidRDefault="00A87A39" w:rsidP="002360F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sidRPr="00A87A39">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2360F8" w:rsidRPr="00A87A39" w:rsidRDefault="00563450" w:rsidP="00563450">
            <w:pPr>
              <w:spacing w:after="0" w:line="240" w:lineRule="auto"/>
              <w:ind w:left="135" w:right="135"/>
              <w:jc w:val="both"/>
              <w:rPr>
                <w:rFonts w:ascii="Times New Roman" w:hAnsi="Times New Roman" w:cs="Times New Roman"/>
              </w:rPr>
            </w:pPr>
            <w:r w:rsidRPr="00A87A39">
              <w:rPr>
                <w:rFonts w:ascii="Times New Roman" w:hAnsi="Times New Roman" w:cs="Times New Roman"/>
              </w:rPr>
              <w:t>67700, Україна , Одеська обл., м. Білгород-Дністровський, вул. Кишинівська,227</w:t>
            </w:r>
          </w:p>
        </w:tc>
        <w:tc>
          <w:tcPr>
            <w:tcW w:w="2976" w:type="dxa"/>
            <w:tcBorders>
              <w:left w:val="single" w:sz="4" w:space="0" w:color="auto"/>
              <w:right w:val="single" w:sz="4" w:space="0" w:color="auto"/>
            </w:tcBorders>
            <w:vAlign w:val="center"/>
          </w:tcPr>
          <w:p w:rsidR="002360F8" w:rsidRPr="002360F8" w:rsidRDefault="002360F8" w:rsidP="002360F8">
            <w:pPr>
              <w:suppressAutoHyphens w:val="0"/>
              <w:spacing w:before="120" w:after="120" w:line="240" w:lineRule="auto"/>
              <w:jc w:val="center"/>
              <w:rPr>
                <w:rFonts w:ascii="Times New Roman" w:hAnsi="Times New Roman" w:cs="Times New Roman"/>
                <w:b/>
                <w:bCs/>
                <w:lang w:val="en-US" w:eastAsia="ru-RU"/>
              </w:rPr>
            </w:pPr>
          </w:p>
        </w:tc>
      </w:tr>
      <w:tr w:rsidR="00563450" w:rsidRPr="0042127E" w:rsidTr="002360F8">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563450" w:rsidRDefault="00563450" w:rsidP="002360F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67" w:type="dxa"/>
            <w:tcBorders>
              <w:top w:val="single" w:sz="4" w:space="0" w:color="auto"/>
              <w:left w:val="single" w:sz="4" w:space="0" w:color="auto"/>
              <w:bottom w:val="single" w:sz="4" w:space="0" w:color="auto"/>
              <w:right w:val="single" w:sz="4" w:space="0" w:color="auto"/>
            </w:tcBorders>
          </w:tcPr>
          <w:p w:rsidR="00563450" w:rsidRPr="00563450" w:rsidRDefault="00563450" w:rsidP="00563450">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eastAsia="ru-RU"/>
              </w:rPr>
            </w:pPr>
            <w:r>
              <w:rPr>
                <w:rFonts w:ascii="Times New Roman" w:hAnsi="Times New Roman" w:cs="Times New Roman"/>
                <w:lang w:val="en-US" w:eastAsia="ru-RU"/>
              </w:rPr>
              <w:t>62Z</w:t>
            </w:r>
            <w:r>
              <w:rPr>
                <w:rFonts w:ascii="Times New Roman" w:hAnsi="Times New Roman" w:cs="Times New Roman"/>
                <w:lang w:eastAsia="ru-RU"/>
              </w:rPr>
              <w:t>4740714669774</w:t>
            </w:r>
          </w:p>
        </w:tc>
        <w:tc>
          <w:tcPr>
            <w:tcW w:w="992" w:type="dxa"/>
            <w:tcBorders>
              <w:top w:val="single" w:sz="4" w:space="0" w:color="auto"/>
              <w:left w:val="single" w:sz="4" w:space="0" w:color="auto"/>
              <w:bottom w:val="single" w:sz="4" w:space="0" w:color="auto"/>
              <w:right w:val="single" w:sz="4" w:space="0" w:color="auto"/>
            </w:tcBorders>
            <w:vAlign w:val="center"/>
          </w:tcPr>
          <w:p w:rsidR="00563450" w:rsidRPr="00A87A39" w:rsidRDefault="00A87A39" w:rsidP="002360F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563450" w:rsidRDefault="00563450" w:rsidP="00563450">
            <w:pPr>
              <w:spacing w:after="0" w:line="240" w:lineRule="auto"/>
              <w:ind w:left="135" w:right="135"/>
              <w:jc w:val="both"/>
              <w:rPr>
                <w:rFonts w:ascii="Times New Roman" w:hAnsi="Times New Roman" w:cs="Times New Roman"/>
              </w:rPr>
            </w:pPr>
            <w:r>
              <w:rPr>
                <w:rFonts w:ascii="Times New Roman" w:hAnsi="Times New Roman" w:cs="Times New Roman"/>
              </w:rPr>
              <w:t>67700</w:t>
            </w:r>
            <w:r w:rsidRPr="00B26A26">
              <w:rPr>
                <w:rFonts w:ascii="Times New Roman" w:hAnsi="Times New Roman" w:cs="Times New Roman"/>
              </w:rPr>
              <w:t xml:space="preserve">, Україна , Одеська обл., м. </w:t>
            </w:r>
            <w:r>
              <w:rPr>
                <w:rFonts w:ascii="Times New Roman" w:hAnsi="Times New Roman" w:cs="Times New Roman"/>
              </w:rPr>
              <w:t>Білгород-Дністровський</w:t>
            </w:r>
            <w:r w:rsidRPr="00B26A26">
              <w:rPr>
                <w:rFonts w:ascii="Times New Roman" w:hAnsi="Times New Roman" w:cs="Times New Roman"/>
              </w:rPr>
              <w:t xml:space="preserve">, вул. </w:t>
            </w:r>
            <w:r>
              <w:rPr>
                <w:rFonts w:ascii="Times New Roman" w:hAnsi="Times New Roman" w:cs="Times New Roman"/>
              </w:rPr>
              <w:t>Московська,2</w:t>
            </w:r>
          </w:p>
        </w:tc>
        <w:tc>
          <w:tcPr>
            <w:tcW w:w="2976" w:type="dxa"/>
            <w:tcBorders>
              <w:left w:val="single" w:sz="4" w:space="0" w:color="auto"/>
              <w:right w:val="single" w:sz="4" w:space="0" w:color="auto"/>
            </w:tcBorders>
            <w:vAlign w:val="center"/>
          </w:tcPr>
          <w:p w:rsidR="00563450" w:rsidRPr="002360F8" w:rsidRDefault="00563450" w:rsidP="002360F8">
            <w:pPr>
              <w:suppressAutoHyphens w:val="0"/>
              <w:spacing w:before="120" w:after="120" w:line="240" w:lineRule="auto"/>
              <w:jc w:val="center"/>
              <w:rPr>
                <w:rFonts w:ascii="Times New Roman" w:hAnsi="Times New Roman" w:cs="Times New Roman"/>
                <w:b/>
                <w:bCs/>
                <w:lang w:val="en-US" w:eastAsia="ru-RU"/>
              </w:rPr>
            </w:pPr>
          </w:p>
        </w:tc>
      </w:tr>
      <w:tr w:rsidR="00563450" w:rsidRPr="0042127E" w:rsidTr="002360F8">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563450" w:rsidRDefault="00563450" w:rsidP="002360F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67" w:type="dxa"/>
            <w:tcBorders>
              <w:top w:val="single" w:sz="4" w:space="0" w:color="auto"/>
              <w:left w:val="single" w:sz="4" w:space="0" w:color="auto"/>
              <w:bottom w:val="single" w:sz="4" w:space="0" w:color="auto"/>
              <w:right w:val="single" w:sz="4" w:space="0" w:color="auto"/>
            </w:tcBorders>
          </w:tcPr>
          <w:p w:rsidR="00563450" w:rsidRPr="00563450" w:rsidRDefault="00563450" w:rsidP="00563450">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eastAsia="ru-RU"/>
              </w:rPr>
            </w:pPr>
            <w:r>
              <w:rPr>
                <w:rFonts w:ascii="Times New Roman" w:hAnsi="Times New Roman" w:cs="Times New Roman"/>
                <w:lang w:val="en-US" w:eastAsia="ru-RU"/>
              </w:rPr>
              <w:t>62Z</w:t>
            </w:r>
            <w:r>
              <w:rPr>
                <w:rFonts w:ascii="Times New Roman" w:hAnsi="Times New Roman" w:cs="Times New Roman"/>
                <w:lang w:eastAsia="ru-RU"/>
              </w:rPr>
              <w:t>7249445956596</w:t>
            </w:r>
          </w:p>
        </w:tc>
        <w:tc>
          <w:tcPr>
            <w:tcW w:w="992" w:type="dxa"/>
            <w:tcBorders>
              <w:top w:val="single" w:sz="4" w:space="0" w:color="auto"/>
              <w:left w:val="single" w:sz="4" w:space="0" w:color="auto"/>
              <w:bottom w:val="single" w:sz="4" w:space="0" w:color="auto"/>
              <w:right w:val="single" w:sz="4" w:space="0" w:color="auto"/>
            </w:tcBorders>
            <w:vAlign w:val="center"/>
          </w:tcPr>
          <w:p w:rsidR="00563450" w:rsidRPr="00A87A39" w:rsidRDefault="00A87A39" w:rsidP="002360F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563450" w:rsidRDefault="00563450" w:rsidP="00563450">
            <w:pPr>
              <w:spacing w:after="0" w:line="240" w:lineRule="auto"/>
              <w:ind w:left="135" w:right="135"/>
              <w:jc w:val="both"/>
              <w:rPr>
                <w:rFonts w:ascii="Times New Roman" w:hAnsi="Times New Roman" w:cs="Times New Roman"/>
              </w:rPr>
            </w:pPr>
            <w:r>
              <w:rPr>
                <w:rFonts w:ascii="Times New Roman" w:hAnsi="Times New Roman" w:cs="Times New Roman"/>
              </w:rPr>
              <w:t>67700</w:t>
            </w:r>
            <w:r w:rsidRPr="00B26A26">
              <w:rPr>
                <w:rFonts w:ascii="Times New Roman" w:hAnsi="Times New Roman" w:cs="Times New Roman"/>
              </w:rPr>
              <w:t xml:space="preserve">, Україна , Одеська обл., м. </w:t>
            </w:r>
            <w:r>
              <w:rPr>
                <w:rFonts w:ascii="Times New Roman" w:hAnsi="Times New Roman" w:cs="Times New Roman"/>
              </w:rPr>
              <w:t>Білгород-Дністровський</w:t>
            </w:r>
            <w:r w:rsidRPr="00B26A26">
              <w:rPr>
                <w:rFonts w:ascii="Times New Roman" w:hAnsi="Times New Roman" w:cs="Times New Roman"/>
              </w:rPr>
              <w:t xml:space="preserve">, вул. </w:t>
            </w:r>
            <w:r>
              <w:rPr>
                <w:rFonts w:ascii="Times New Roman" w:hAnsi="Times New Roman" w:cs="Times New Roman"/>
              </w:rPr>
              <w:t>Московська,2</w:t>
            </w:r>
          </w:p>
        </w:tc>
        <w:tc>
          <w:tcPr>
            <w:tcW w:w="2976" w:type="dxa"/>
            <w:tcBorders>
              <w:left w:val="single" w:sz="4" w:space="0" w:color="auto"/>
              <w:right w:val="single" w:sz="4" w:space="0" w:color="auto"/>
            </w:tcBorders>
            <w:vAlign w:val="center"/>
          </w:tcPr>
          <w:p w:rsidR="00563450" w:rsidRPr="002360F8" w:rsidRDefault="00563450" w:rsidP="002360F8">
            <w:pPr>
              <w:suppressAutoHyphens w:val="0"/>
              <w:spacing w:before="120" w:after="120" w:line="240" w:lineRule="auto"/>
              <w:jc w:val="center"/>
              <w:rPr>
                <w:rFonts w:ascii="Times New Roman" w:hAnsi="Times New Roman" w:cs="Times New Roman"/>
                <w:b/>
                <w:bCs/>
                <w:lang w:val="en-US" w:eastAsia="ru-RU"/>
              </w:rPr>
            </w:pPr>
          </w:p>
        </w:tc>
      </w:tr>
      <w:tr w:rsidR="002360F8" w:rsidRPr="0042127E" w:rsidTr="009B5B87">
        <w:trPr>
          <w:trHeight w:val="262"/>
        </w:trPr>
        <w:tc>
          <w:tcPr>
            <w:tcW w:w="856" w:type="dxa"/>
            <w:tcBorders>
              <w:top w:val="single" w:sz="4" w:space="0" w:color="auto"/>
              <w:left w:val="single" w:sz="4" w:space="0" w:color="auto"/>
              <w:bottom w:val="single" w:sz="4" w:space="0" w:color="auto"/>
              <w:right w:val="single" w:sz="4" w:space="0" w:color="auto"/>
            </w:tcBorders>
            <w:vAlign w:val="center"/>
          </w:tcPr>
          <w:p w:rsidR="002360F8" w:rsidRDefault="00563450" w:rsidP="002360F8">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2967" w:type="dxa"/>
            <w:tcBorders>
              <w:top w:val="single" w:sz="4" w:space="0" w:color="auto"/>
              <w:left w:val="single" w:sz="4" w:space="0" w:color="auto"/>
              <w:bottom w:val="single" w:sz="4" w:space="0" w:color="auto"/>
              <w:right w:val="single" w:sz="4" w:space="0" w:color="auto"/>
            </w:tcBorders>
          </w:tcPr>
          <w:p w:rsidR="002360F8" w:rsidRPr="00563450" w:rsidRDefault="00563450" w:rsidP="002360F8">
            <w:pPr>
              <w:tabs>
                <w:tab w:val="left" w:pos="474"/>
              </w:tabs>
              <w:suppressAutoHyphens w:val="0"/>
              <w:kinsoku w:val="0"/>
              <w:overflowPunct w:val="0"/>
              <w:spacing w:before="120" w:after="120" w:line="240" w:lineRule="auto"/>
              <w:ind w:left="-11" w:firstLine="11"/>
              <w:jc w:val="center"/>
              <w:rPr>
                <w:rFonts w:ascii="Times New Roman" w:hAnsi="Times New Roman" w:cs="Times New Roman"/>
                <w:lang w:eastAsia="ru-RU"/>
              </w:rPr>
            </w:pPr>
            <w:r>
              <w:rPr>
                <w:rFonts w:ascii="Times New Roman" w:hAnsi="Times New Roman" w:cs="Times New Roman"/>
                <w:lang w:val="en-US" w:eastAsia="ru-RU"/>
              </w:rPr>
              <w:t>62Z</w:t>
            </w:r>
            <w:r>
              <w:rPr>
                <w:rFonts w:ascii="Times New Roman" w:hAnsi="Times New Roman" w:cs="Times New Roman"/>
                <w:lang w:eastAsia="ru-RU"/>
              </w:rPr>
              <w:t>7422771781382</w:t>
            </w:r>
          </w:p>
        </w:tc>
        <w:tc>
          <w:tcPr>
            <w:tcW w:w="992" w:type="dxa"/>
            <w:tcBorders>
              <w:top w:val="single" w:sz="4" w:space="0" w:color="auto"/>
              <w:left w:val="single" w:sz="4" w:space="0" w:color="auto"/>
              <w:bottom w:val="single" w:sz="4" w:space="0" w:color="auto"/>
              <w:right w:val="single" w:sz="4" w:space="0" w:color="auto"/>
            </w:tcBorders>
            <w:vAlign w:val="center"/>
          </w:tcPr>
          <w:p w:rsidR="002360F8" w:rsidRPr="00A87A39" w:rsidRDefault="00A87A39" w:rsidP="002360F8">
            <w:pPr>
              <w:tabs>
                <w:tab w:val="left" w:pos="474"/>
              </w:tabs>
              <w:suppressAutoHyphens w:val="0"/>
              <w:kinsoku w:val="0"/>
              <w:overflowPunct w:val="0"/>
              <w:spacing w:before="120" w:after="12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2360F8" w:rsidRDefault="00563450" w:rsidP="00563450">
            <w:pPr>
              <w:spacing w:after="0" w:line="240" w:lineRule="auto"/>
              <w:ind w:left="135" w:right="135"/>
              <w:jc w:val="both"/>
              <w:rPr>
                <w:rFonts w:ascii="Times New Roman" w:hAnsi="Times New Roman" w:cs="Times New Roman"/>
              </w:rPr>
            </w:pPr>
            <w:r>
              <w:rPr>
                <w:rFonts w:ascii="Times New Roman" w:hAnsi="Times New Roman" w:cs="Times New Roman"/>
              </w:rPr>
              <w:t>67700</w:t>
            </w:r>
            <w:r w:rsidRPr="00B26A26">
              <w:rPr>
                <w:rFonts w:ascii="Times New Roman" w:hAnsi="Times New Roman" w:cs="Times New Roman"/>
              </w:rPr>
              <w:t xml:space="preserve">, Україна , Одеська обл., м. </w:t>
            </w:r>
            <w:r>
              <w:rPr>
                <w:rFonts w:ascii="Times New Roman" w:hAnsi="Times New Roman" w:cs="Times New Roman"/>
              </w:rPr>
              <w:t>Білгород-Дністровський</w:t>
            </w:r>
            <w:r w:rsidRPr="00B26A26">
              <w:rPr>
                <w:rFonts w:ascii="Times New Roman" w:hAnsi="Times New Roman" w:cs="Times New Roman"/>
              </w:rPr>
              <w:t xml:space="preserve">, вул. </w:t>
            </w:r>
            <w:r>
              <w:rPr>
                <w:rFonts w:ascii="Times New Roman" w:hAnsi="Times New Roman" w:cs="Times New Roman"/>
              </w:rPr>
              <w:t>Незалежності,35</w:t>
            </w:r>
          </w:p>
        </w:tc>
        <w:tc>
          <w:tcPr>
            <w:tcW w:w="2976" w:type="dxa"/>
            <w:tcBorders>
              <w:left w:val="single" w:sz="4" w:space="0" w:color="auto"/>
              <w:bottom w:val="single" w:sz="4" w:space="0" w:color="auto"/>
              <w:right w:val="single" w:sz="4" w:space="0" w:color="auto"/>
            </w:tcBorders>
            <w:vAlign w:val="center"/>
          </w:tcPr>
          <w:p w:rsidR="002360F8" w:rsidRPr="002360F8" w:rsidRDefault="002360F8" w:rsidP="002360F8">
            <w:pPr>
              <w:suppressAutoHyphens w:val="0"/>
              <w:spacing w:before="120" w:after="120" w:line="240" w:lineRule="auto"/>
              <w:jc w:val="center"/>
              <w:rPr>
                <w:rFonts w:ascii="Times New Roman" w:hAnsi="Times New Roman" w:cs="Times New Roman"/>
                <w:b/>
                <w:bCs/>
                <w:lang w:val="en-US" w:eastAsia="ru-RU"/>
              </w:rPr>
            </w:pPr>
          </w:p>
        </w:tc>
      </w:tr>
    </w:tbl>
    <w:p w:rsidR="0092756D" w:rsidRPr="008A51CF" w:rsidRDefault="0092756D" w:rsidP="0092756D">
      <w:pPr>
        <w:tabs>
          <w:tab w:val="left" w:pos="709"/>
        </w:tabs>
        <w:suppressAutoHyphens w:val="0"/>
        <w:spacing w:after="0" w:line="256" w:lineRule="auto"/>
        <w:jc w:val="both"/>
        <w:rPr>
          <w:rFonts w:ascii="Times New Roman" w:eastAsia="Times New Roman" w:hAnsi="Times New Roman" w:cs="Times New Roman"/>
          <w:sz w:val="24"/>
          <w:szCs w:val="24"/>
        </w:rPr>
      </w:pPr>
    </w:p>
    <w:p w:rsidR="0092756D" w:rsidRPr="008A51CF" w:rsidRDefault="0092756D" w:rsidP="0092756D">
      <w:pPr>
        <w:tabs>
          <w:tab w:val="left" w:pos="709"/>
        </w:tabs>
        <w:suppressAutoHyphens w:val="0"/>
        <w:spacing w:after="0" w:line="256" w:lineRule="auto"/>
        <w:jc w:val="both"/>
        <w:rPr>
          <w:rFonts w:ascii="Times New Roman" w:eastAsia="Times New Roman" w:hAnsi="Times New Roman" w:cs="Times New Roman"/>
          <w:sz w:val="24"/>
          <w:szCs w:val="24"/>
        </w:rPr>
      </w:pPr>
    </w:p>
    <w:p w:rsidR="0092756D" w:rsidRPr="008A51CF" w:rsidRDefault="0092756D" w:rsidP="0092756D">
      <w:pPr>
        <w:tabs>
          <w:tab w:val="left" w:pos="567"/>
        </w:tabs>
        <w:suppressAutoHyphens w:val="0"/>
        <w:spacing w:after="0" w:line="240" w:lineRule="auto"/>
        <w:rPr>
          <w:rFonts w:ascii="Times New Roman" w:eastAsia="Times New Roman" w:hAnsi="Times New Roman" w:cs="Times New Roman"/>
          <w:b/>
          <w:color w:val="000000"/>
          <w:sz w:val="24"/>
          <w:szCs w:val="24"/>
        </w:rPr>
      </w:pPr>
    </w:p>
    <w:p w:rsidR="0092756D" w:rsidRDefault="0092756D" w:rsidP="0092756D">
      <w:pPr>
        <w:tabs>
          <w:tab w:val="left" w:pos="567"/>
        </w:tabs>
        <w:spacing w:after="0"/>
        <w:jc w:val="center"/>
        <w:rPr>
          <w:rFonts w:ascii="Times New Roman" w:eastAsia="Times New Roman" w:hAnsi="Times New Roman" w:cs="Times New Roman"/>
          <w:b/>
          <w:sz w:val="24"/>
          <w:szCs w:val="24"/>
        </w:rPr>
      </w:pPr>
    </w:p>
    <w:p w:rsidR="0092756D" w:rsidRDefault="0092756D" w:rsidP="0092756D">
      <w:pPr>
        <w:tabs>
          <w:tab w:val="left" w:pos="567"/>
        </w:tabs>
        <w:spacing w:after="0"/>
        <w:rPr>
          <w:rFonts w:ascii="Times New Roman" w:eastAsia="Times New Roman" w:hAnsi="Times New Roman" w:cs="Times New Roman"/>
          <w:b/>
          <w:sz w:val="24"/>
          <w:szCs w:val="24"/>
        </w:rPr>
      </w:pPr>
    </w:p>
    <w:p w:rsidR="0092756D" w:rsidRDefault="0092756D" w:rsidP="0092756D">
      <w:pPr>
        <w:rPr>
          <w:rFonts w:ascii="Times New Roman" w:eastAsia="Times New Roman" w:hAnsi="Times New Roman" w:cs="Times New Roman"/>
          <w:sz w:val="24"/>
          <w:szCs w:val="24"/>
        </w:rPr>
      </w:pPr>
    </w:p>
    <w:p w:rsidR="00F320C1" w:rsidRDefault="00F320C1" w:rsidP="0092756D">
      <w:pPr>
        <w:rPr>
          <w:rFonts w:ascii="Times New Roman" w:eastAsia="Times New Roman" w:hAnsi="Times New Roman" w:cs="Times New Roman"/>
          <w:sz w:val="24"/>
          <w:szCs w:val="24"/>
        </w:rPr>
      </w:pPr>
    </w:p>
    <w:bookmarkEnd w:id="6"/>
    <w:bookmarkEnd w:id="7"/>
    <w:p w:rsidR="0031689E" w:rsidRDefault="0031689E" w:rsidP="00C43E17">
      <w:pPr>
        <w:spacing w:after="0" w:line="240" w:lineRule="auto"/>
        <w:rPr>
          <w:rFonts w:ascii="Times New Roman" w:eastAsia="Times New Roman" w:hAnsi="Times New Roman" w:cs="Times New Roman"/>
          <w:b/>
          <w:sz w:val="24"/>
          <w:szCs w:val="24"/>
        </w:rPr>
      </w:pPr>
    </w:p>
    <w:p w:rsidR="0031689E" w:rsidRDefault="0031689E" w:rsidP="00C43E17">
      <w:pPr>
        <w:spacing w:after="0" w:line="240" w:lineRule="auto"/>
        <w:rPr>
          <w:rFonts w:ascii="Times New Roman" w:eastAsia="Times New Roman" w:hAnsi="Times New Roman" w:cs="Times New Roman"/>
          <w:b/>
          <w:sz w:val="24"/>
          <w:szCs w:val="24"/>
        </w:rPr>
      </w:pPr>
    </w:p>
    <w:p w:rsidR="0031689E" w:rsidRDefault="0031689E" w:rsidP="00C43E17">
      <w:pPr>
        <w:spacing w:after="0" w:line="240" w:lineRule="auto"/>
        <w:rPr>
          <w:rFonts w:ascii="Times New Roman" w:eastAsia="Times New Roman" w:hAnsi="Times New Roman" w:cs="Times New Roman"/>
          <w:b/>
          <w:sz w:val="24"/>
          <w:szCs w:val="24"/>
        </w:rPr>
      </w:pPr>
    </w:p>
    <w:p w:rsidR="0031689E" w:rsidRDefault="0031689E" w:rsidP="00C43E17">
      <w:pPr>
        <w:spacing w:after="0" w:line="240" w:lineRule="auto"/>
        <w:rPr>
          <w:rFonts w:ascii="Times New Roman" w:eastAsia="Times New Roman" w:hAnsi="Times New Roman" w:cs="Times New Roman"/>
          <w:b/>
          <w:sz w:val="24"/>
          <w:szCs w:val="24"/>
        </w:rPr>
      </w:pPr>
    </w:p>
    <w:p w:rsidR="002360F8" w:rsidRDefault="002360F8"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p>
    <w:p w:rsidR="002360F8" w:rsidRDefault="002360F8"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p>
    <w:p w:rsidR="002360F8" w:rsidRDefault="002360F8"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p>
    <w:p w:rsidR="002360F8" w:rsidRDefault="002360F8"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p>
    <w:p w:rsidR="00742DC5" w:rsidRDefault="00742DC5"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p>
    <w:p w:rsidR="00742DC5" w:rsidRDefault="00742DC5"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p>
    <w:p w:rsidR="00742DC5" w:rsidRDefault="00742DC5"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p>
    <w:p w:rsidR="001515B4" w:rsidRPr="000C5815" w:rsidRDefault="001515B4" w:rsidP="001515B4">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r w:rsidRPr="000C5815">
        <w:rPr>
          <w:rFonts w:ascii="Times New Roman" w:eastAsia="Times New Roman" w:hAnsi="Times New Roman" w:cs="Times New Roman"/>
          <w:b/>
          <w:spacing w:val="-2"/>
          <w:sz w:val="24"/>
          <w:szCs w:val="24"/>
          <w:lang w:eastAsia="ru-RU"/>
        </w:rPr>
        <w:t>Для підтвердження відповідності пропонованих послуг зазначеним вимогам, Учасник, у складі своєї тендерної пропозиції , надає</w:t>
      </w:r>
    </w:p>
    <w:p w:rsidR="001515B4" w:rsidRPr="000C5815" w:rsidRDefault="001515B4" w:rsidP="001515B4">
      <w:pPr>
        <w:tabs>
          <w:tab w:val="left" w:pos="567"/>
        </w:tabs>
        <w:suppressAutoHyphens w:val="0"/>
        <w:spacing w:after="0" w:line="240" w:lineRule="auto"/>
        <w:jc w:val="both"/>
        <w:rPr>
          <w:rFonts w:ascii="Times New Roman" w:eastAsia="Times New Roman" w:hAnsi="Times New Roman" w:cs="Times New Roman"/>
          <w:b/>
          <w:bCs/>
          <w:spacing w:val="-2"/>
          <w:sz w:val="24"/>
          <w:szCs w:val="24"/>
          <w:lang w:eastAsia="ru-RU"/>
        </w:rPr>
      </w:pPr>
      <w:r w:rsidRPr="000C5815">
        <w:rPr>
          <w:rFonts w:ascii="Times New Roman" w:eastAsia="Times New Roman" w:hAnsi="Times New Roman" w:cs="Times New Roman"/>
          <w:b/>
          <w:bCs/>
          <w:spacing w:val="-2"/>
          <w:sz w:val="24"/>
          <w:szCs w:val="24"/>
          <w:lang w:eastAsia="ru-RU"/>
        </w:rPr>
        <w:t>Лист-гарантію, яким учасник гарантує, що:</w:t>
      </w:r>
    </w:p>
    <w:p w:rsidR="001515B4" w:rsidRPr="002F2EAC" w:rsidRDefault="001515B4" w:rsidP="001515B4">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витрати, пов'язані з підготовкою та поданням тендерної пропозиції не включені в ціну тендерної пропозиції, а Учасник несе такі витрати самостійно;</w:t>
      </w:r>
    </w:p>
    <w:p w:rsidR="001515B4" w:rsidRPr="002F2EAC" w:rsidRDefault="001515B4" w:rsidP="001515B4">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1515B4" w:rsidRPr="002F2EAC" w:rsidRDefault="001515B4" w:rsidP="001515B4">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lastRenderedPageBreak/>
        <w:t>- приймає та погоджується з усіма умовами тендерної документації, технічними вимогами (інформацією про необхідні технічні, якісні та кількісні характеристики предмета закупівлі, у тому числі технічної специфікації та іншими вимогами до предмета закупівлі);</w:t>
      </w:r>
    </w:p>
    <w:p w:rsidR="001515B4" w:rsidRPr="002F2EAC" w:rsidRDefault="001515B4" w:rsidP="001515B4">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пропозиція відповідає визначеним технічним вимогам (інформації про необхідні технічні, якісні та кількісні характеристики предмета закупівлі, у тому числі технічній специфікації та іншим вимогам до предмета закупівлі відповідно до Додатку 3 тендерної документації;</w:t>
      </w:r>
    </w:p>
    <w:p w:rsidR="001515B4" w:rsidRPr="002F2EAC" w:rsidRDefault="001515B4" w:rsidP="001515B4">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істотними умовами договору, а також згоден на укладання договору за проектом, наведеним у Додатку 4 до тендерної документації</w:t>
      </w:r>
    </w:p>
    <w:p w:rsidR="001515B4" w:rsidRPr="0092756D" w:rsidRDefault="001515B4" w:rsidP="0092756D">
      <w:pPr>
        <w:tabs>
          <w:tab w:val="left" w:pos="1635"/>
        </w:tabs>
        <w:rPr>
          <w:rFonts w:ascii="Times New Roman" w:eastAsia="Times New Roman" w:hAnsi="Times New Roman" w:cs="Times New Roman"/>
          <w:sz w:val="24"/>
          <w:szCs w:val="24"/>
        </w:rPr>
      </w:pPr>
    </w:p>
    <w:sectPr w:rsidR="001515B4" w:rsidRPr="0092756D" w:rsidSect="004439BD">
      <w:footerReference w:type="default" r:id="rId9"/>
      <w:pgSz w:w="16840" w:h="11910" w:orient="landscape"/>
      <w:pgMar w:top="700" w:right="840" w:bottom="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94" w:rsidRDefault="006B4094">
      <w:pPr>
        <w:spacing w:after="0" w:line="240" w:lineRule="auto"/>
      </w:pPr>
      <w:r>
        <w:separator/>
      </w:r>
    </w:p>
  </w:endnote>
  <w:endnote w:type="continuationSeparator" w:id="0">
    <w:p w:rsidR="006B4094" w:rsidRDefault="006B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40" w:rsidRDefault="00E92740">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t>Електрична енергія за кодом ДК 021:2015 - 09310000-5 (електрична енергія)</w:t>
    </w:r>
  </w:p>
  <w:p w:rsidR="00E92740" w:rsidRDefault="003B2D5E">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sidR="00E92740">
      <w:rPr>
        <w:color w:val="000000"/>
        <w:sz w:val="16"/>
        <w:szCs w:val="16"/>
      </w:rPr>
      <w:instrText>PAGE</w:instrText>
    </w:r>
    <w:r>
      <w:rPr>
        <w:color w:val="000000"/>
        <w:sz w:val="16"/>
        <w:szCs w:val="16"/>
      </w:rPr>
      <w:fldChar w:fldCharType="separate"/>
    </w:r>
    <w:r w:rsidR="00952D7F">
      <w:rPr>
        <w:noProof/>
        <w:color w:val="000000"/>
        <w:sz w:val="16"/>
        <w:szCs w:val="16"/>
      </w:rPr>
      <w:t>1</w:t>
    </w:r>
    <w:r>
      <w:rPr>
        <w:color w:val="000000"/>
        <w:sz w:val="16"/>
        <w:szCs w:val="16"/>
      </w:rPr>
      <w:fldChar w:fldCharType="end"/>
    </w:r>
  </w:p>
  <w:p w:rsidR="00E92740" w:rsidRDefault="00E92740">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94" w:rsidRDefault="006B4094">
      <w:pPr>
        <w:spacing w:after="0" w:line="240" w:lineRule="auto"/>
      </w:pPr>
      <w:r>
        <w:separator/>
      </w:r>
    </w:p>
  </w:footnote>
  <w:footnote w:type="continuationSeparator" w:id="0">
    <w:p w:rsidR="006B4094" w:rsidRDefault="006B4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15:restartNumberingAfterBreak="0">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9F6353"/>
    <w:multiLevelType w:val="hybridMultilevel"/>
    <w:tmpl w:val="844E0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AC8"/>
    <w:rsid w:val="000637A8"/>
    <w:rsid w:val="000662E0"/>
    <w:rsid w:val="000A0730"/>
    <w:rsid w:val="000A1B1E"/>
    <w:rsid w:val="000B4B09"/>
    <w:rsid w:val="000C5815"/>
    <w:rsid w:val="000D3D70"/>
    <w:rsid w:val="000D6816"/>
    <w:rsid w:val="000D759C"/>
    <w:rsid w:val="0010077D"/>
    <w:rsid w:val="00105D27"/>
    <w:rsid w:val="00106912"/>
    <w:rsid w:val="00110480"/>
    <w:rsid w:val="00115296"/>
    <w:rsid w:val="001213DA"/>
    <w:rsid w:val="00121BFE"/>
    <w:rsid w:val="001226A7"/>
    <w:rsid w:val="001316A1"/>
    <w:rsid w:val="001515B4"/>
    <w:rsid w:val="00184257"/>
    <w:rsid w:val="00185A34"/>
    <w:rsid w:val="00187A38"/>
    <w:rsid w:val="001913DB"/>
    <w:rsid w:val="001C3749"/>
    <w:rsid w:val="001D4B81"/>
    <w:rsid w:val="002158FB"/>
    <w:rsid w:val="00230C61"/>
    <w:rsid w:val="002360F8"/>
    <w:rsid w:val="00236AB4"/>
    <w:rsid w:val="0027779D"/>
    <w:rsid w:val="00282E0C"/>
    <w:rsid w:val="002904D0"/>
    <w:rsid w:val="00294B80"/>
    <w:rsid w:val="002C3E00"/>
    <w:rsid w:val="002C45F6"/>
    <w:rsid w:val="002D2251"/>
    <w:rsid w:val="002E2A78"/>
    <w:rsid w:val="002E3AA9"/>
    <w:rsid w:val="002E58E3"/>
    <w:rsid w:val="002F2EAC"/>
    <w:rsid w:val="00316696"/>
    <w:rsid w:val="0031689E"/>
    <w:rsid w:val="00331C20"/>
    <w:rsid w:val="003427A1"/>
    <w:rsid w:val="00345350"/>
    <w:rsid w:val="00351EE8"/>
    <w:rsid w:val="003715B7"/>
    <w:rsid w:val="00372F93"/>
    <w:rsid w:val="00391CB3"/>
    <w:rsid w:val="003A3A0F"/>
    <w:rsid w:val="003B2D5E"/>
    <w:rsid w:val="003E7894"/>
    <w:rsid w:val="003E7B18"/>
    <w:rsid w:val="003F5F40"/>
    <w:rsid w:val="00400CC8"/>
    <w:rsid w:val="00401816"/>
    <w:rsid w:val="0041100A"/>
    <w:rsid w:val="0042127E"/>
    <w:rsid w:val="004216C8"/>
    <w:rsid w:val="004277BC"/>
    <w:rsid w:val="004439BD"/>
    <w:rsid w:val="00454D56"/>
    <w:rsid w:val="00472A77"/>
    <w:rsid w:val="00483816"/>
    <w:rsid w:val="00491F2F"/>
    <w:rsid w:val="004B6E03"/>
    <w:rsid w:val="004D63DF"/>
    <w:rsid w:val="0050791C"/>
    <w:rsid w:val="00516BDC"/>
    <w:rsid w:val="00523CB2"/>
    <w:rsid w:val="005504C1"/>
    <w:rsid w:val="00563450"/>
    <w:rsid w:val="005672D9"/>
    <w:rsid w:val="00571638"/>
    <w:rsid w:val="005959C8"/>
    <w:rsid w:val="005963D0"/>
    <w:rsid w:val="005A537E"/>
    <w:rsid w:val="005D00D9"/>
    <w:rsid w:val="005D43D8"/>
    <w:rsid w:val="005E5E87"/>
    <w:rsid w:val="005E7F73"/>
    <w:rsid w:val="00627F9C"/>
    <w:rsid w:val="00644BCE"/>
    <w:rsid w:val="00670881"/>
    <w:rsid w:val="0068669C"/>
    <w:rsid w:val="006B34C1"/>
    <w:rsid w:val="006B4094"/>
    <w:rsid w:val="006F76DF"/>
    <w:rsid w:val="00703327"/>
    <w:rsid w:val="00706745"/>
    <w:rsid w:val="00742DC5"/>
    <w:rsid w:val="007679CC"/>
    <w:rsid w:val="007C58AD"/>
    <w:rsid w:val="007D29CF"/>
    <w:rsid w:val="007D7F4A"/>
    <w:rsid w:val="007E6F50"/>
    <w:rsid w:val="00851E5E"/>
    <w:rsid w:val="00856C8E"/>
    <w:rsid w:val="00856EB9"/>
    <w:rsid w:val="00862AE0"/>
    <w:rsid w:val="00874AB5"/>
    <w:rsid w:val="00877954"/>
    <w:rsid w:val="008973FB"/>
    <w:rsid w:val="008A51CF"/>
    <w:rsid w:val="008B2006"/>
    <w:rsid w:val="008C7AC8"/>
    <w:rsid w:val="008F3231"/>
    <w:rsid w:val="00923E66"/>
    <w:rsid w:val="0092511D"/>
    <w:rsid w:val="0092756D"/>
    <w:rsid w:val="00933287"/>
    <w:rsid w:val="00943797"/>
    <w:rsid w:val="00944BA9"/>
    <w:rsid w:val="009500C8"/>
    <w:rsid w:val="00951000"/>
    <w:rsid w:val="00952D7F"/>
    <w:rsid w:val="00990882"/>
    <w:rsid w:val="0099532B"/>
    <w:rsid w:val="009C11E1"/>
    <w:rsid w:val="009C6171"/>
    <w:rsid w:val="009C75FB"/>
    <w:rsid w:val="009E3B9B"/>
    <w:rsid w:val="009E7E6E"/>
    <w:rsid w:val="009F0633"/>
    <w:rsid w:val="009F7503"/>
    <w:rsid w:val="00A058E1"/>
    <w:rsid w:val="00A127BA"/>
    <w:rsid w:val="00A21D77"/>
    <w:rsid w:val="00A2771F"/>
    <w:rsid w:val="00A532BE"/>
    <w:rsid w:val="00A6515D"/>
    <w:rsid w:val="00A70316"/>
    <w:rsid w:val="00A70BD3"/>
    <w:rsid w:val="00A7308B"/>
    <w:rsid w:val="00A87A39"/>
    <w:rsid w:val="00AD4203"/>
    <w:rsid w:val="00AE53F5"/>
    <w:rsid w:val="00AF195B"/>
    <w:rsid w:val="00B17DB5"/>
    <w:rsid w:val="00B216A2"/>
    <w:rsid w:val="00B26A26"/>
    <w:rsid w:val="00B401BF"/>
    <w:rsid w:val="00B42DD1"/>
    <w:rsid w:val="00B62FCE"/>
    <w:rsid w:val="00B85CBB"/>
    <w:rsid w:val="00B94003"/>
    <w:rsid w:val="00B96431"/>
    <w:rsid w:val="00BA666C"/>
    <w:rsid w:val="00BD5D1A"/>
    <w:rsid w:val="00BE73A0"/>
    <w:rsid w:val="00BF54CA"/>
    <w:rsid w:val="00BF55B4"/>
    <w:rsid w:val="00C0499B"/>
    <w:rsid w:val="00C43E17"/>
    <w:rsid w:val="00C928F2"/>
    <w:rsid w:val="00CA2EE1"/>
    <w:rsid w:val="00CA4B10"/>
    <w:rsid w:val="00CD5380"/>
    <w:rsid w:val="00CE0ED0"/>
    <w:rsid w:val="00D00E15"/>
    <w:rsid w:val="00D03CEA"/>
    <w:rsid w:val="00D36ACA"/>
    <w:rsid w:val="00D6566D"/>
    <w:rsid w:val="00D71ADF"/>
    <w:rsid w:val="00D83A82"/>
    <w:rsid w:val="00DC566F"/>
    <w:rsid w:val="00E00A3C"/>
    <w:rsid w:val="00E16835"/>
    <w:rsid w:val="00E27474"/>
    <w:rsid w:val="00E433C2"/>
    <w:rsid w:val="00E50228"/>
    <w:rsid w:val="00E5168B"/>
    <w:rsid w:val="00E740A1"/>
    <w:rsid w:val="00E75B43"/>
    <w:rsid w:val="00E92740"/>
    <w:rsid w:val="00EA0CF5"/>
    <w:rsid w:val="00EA2ACA"/>
    <w:rsid w:val="00EB5FF8"/>
    <w:rsid w:val="00ED1D14"/>
    <w:rsid w:val="00EE7F49"/>
    <w:rsid w:val="00F02D92"/>
    <w:rsid w:val="00F30F2F"/>
    <w:rsid w:val="00F320C1"/>
    <w:rsid w:val="00FB059E"/>
    <w:rsid w:val="00FB627A"/>
    <w:rsid w:val="00FB73C5"/>
    <w:rsid w:val="00FC218A"/>
    <w:rsid w:val="00FC3804"/>
    <w:rsid w:val="00FC5599"/>
    <w:rsid w:val="00FE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C42F"/>
  <w15:docId w15:val="{1C44C511-A77D-4DC6-AF29-A337C474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0"/>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4">
    <w:name w:val="Strong"/>
    <w:basedOn w:val="a0"/>
    <w:uiPriority w:val="22"/>
    <w:qFormat/>
    <w:rsid w:val="00F031F7"/>
    <w:rPr>
      <w:b/>
      <w:bCs/>
    </w:rPr>
  </w:style>
  <w:style w:type="character" w:customStyle="1" w:styleId="a5">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6">
    <w:name w:val="Hyperlink"/>
    <w:basedOn w:val="a0"/>
    <w:uiPriority w:val="99"/>
    <w:unhideWhenUsed/>
    <w:rsid w:val="00B5011B"/>
    <w:rPr>
      <w:color w:val="0000FF"/>
      <w:u w:val="single"/>
    </w:rPr>
  </w:style>
  <w:style w:type="character" w:customStyle="1" w:styleId="11">
    <w:name w:val="Заголовок 1 Знак"/>
    <w:basedOn w:val="a0"/>
    <w:link w:val="a7"/>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7">
    <w:name w:val="Основний текст_"/>
    <w:link w:val="11"/>
    <w:qFormat/>
    <w:rsid w:val="00DC4D0C"/>
    <w:rPr>
      <w:rFonts w:ascii="Times New Roman" w:eastAsia="Times New Roman" w:hAnsi="Times New Roman" w:cs="Times New Roman"/>
      <w:shd w:val="clear" w:color="auto" w:fill="FFFFFF"/>
    </w:rPr>
  </w:style>
  <w:style w:type="character" w:customStyle="1" w:styleId="110">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8">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10">
    <w:name w:val="Основний текст з відступом 3 Знак1"/>
    <w:link w:val="32"/>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9">
    <w:name w:val="Верхній колонтитул Знак"/>
    <w:basedOn w:val="a0"/>
    <w:uiPriority w:val="99"/>
    <w:qFormat/>
    <w:rsid w:val="00BA74C1"/>
  </w:style>
  <w:style w:type="character" w:customStyle="1" w:styleId="aa">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b">
    <w:name w:val="Основний текст з відступом Знак"/>
    <w:basedOn w:val="a0"/>
    <w:uiPriority w:val="99"/>
    <w:semiHidden/>
    <w:qFormat/>
    <w:rsid w:val="00AA442A"/>
  </w:style>
  <w:style w:type="character" w:customStyle="1" w:styleId="ac">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d">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e">
    <w:name w:val="Book Title"/>
    <w:uiPriority w:val="33"/>
    <w:qFormat/>
    <w:rsid w:val="001F0B0D"/>
    <w:rPr>
      <w:b/>
      <w:bCs/>
      <w:i/>
      <w:iCs/>
      <w:spacing w:val="5"/>
    </w:rPr>
  </w:style>
  <w:style w:type="character" w:customStyle="1" w:styleId="af">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0"/>
    <w:qFormat/>
    <w:rsid w:val="0077399D"/>
    <w:pPr>
      <w:keepNext/>
      <w:spacing w:before="240" w:after="120"/>
    </w:pPr>
    <w:rPr>
      <w:rFonts w:ascii="Liberation Sans" w:hAnsi="Liberation Sans" w:cs="FreeSans"/>
      <w:sz w:val="28"/>
      <w:szCs w:val="28"/>
    </w:rPr>
  </w:style>
  <w:style w:type="paragraph" w:styleId="af0">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1">
    <w:name w:val="List"/>
    <w:basedOn w:val="af0"/>
    <w:rsid w:val="0077399D"/>
    <w:rPr>
      <w:rFonts w:cs="FreeSans"/>
    </w:rPr>
  </w:style>
  <w:style w:type="paragraph" w:customStyle="1" w:styleId="af2">
    <w:name w:val="Розділ"/>
    <w:basedOn w:val="a"/>
    <w:qFormat/>
    <w:rsid w:val="0077399D"/>
    <w:pPr>
      <w:suppressLineNumbers/>
      <w:spacing w:before="120" w:after="120"/>
    </w:pPr>
    <w:rPr>
      <w:rFonts w:cs="FreeSans"/>
      <w:i/>
      <w:iCs/>
      <w:sz w:val="24"/>
      <w:szCs w:val="24"/>
    </w:rPr>
  </w:style>
  <w:style w:type="paragraph" w:customStyle="1" w:styleId="af3">
    <w:name w:val="Покажчик"/>
    <w:basedOn w:val="a"/>
    <w:qFormat/>
    <w:rsid w:val="0077399D"/>
    <w:pPr>
      <w:suppressLineNumbers/>
    </w:pPr>
    <w:rPr>
      <w:rFonts w:cs="FreeSans"/>
    </w:rPr>
  </w:style>
  <w:style w:type="paragraph" w:styleId="af4">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5">
    <w:name w:val="List Paragraph"/>
    <w:aliases w:val="AC List 01"/>
    <w:basedOn w:val="a"/>
    <w:uiPriority w:val="34"/>
    <w:qFormat/>
    <w:rsid w:val="00AC6830"/>
    <w:pPr>
      <w:ind w:left="720"/>
      <w:contextualSpacing/>
    </w:pPr>
  </w:style>
  <w:style w:type="paragraph" w:styleId="af6">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2">
    <w:name w:val="Body Text Indent 3"/>
    <w:basedOn w:val="a"/>
    <w:link w:val="310"/>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1">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7">
    <w:name w:val="header"/>
    <w:basedOn w:val="a"/>
    <w:link w:val="17"/>
    <w:uiPriority w:val="99"/>
    <w:unhideWhenUsed/>
    <w:rsid w:val="00BA74C1"/>
    <w:pPr>
      <w:tabs>
        <w:tab w:val="center" w:pos="4819"/>
        <w:tab w:val="right" w:pos="9639"/>
      </w:tabs>
      <w:spacing w:after="0" w:line="240" w:lineRule="auto"/>
    </w:pPr>
  </w:style>
  <w:style w:type="paragraph" w:styleId="af8">
    <w:name w:val="footer"/>
    <w:basedOn w:val="a"/>
    <w:link w:val="18"/>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9">
    <w:name w:val="Body Text Indent"/>
    <w:basedOn w:val="a"/>
    <w:uiPriority w:val="99"/>
    <w:semiHidden/>
    <w:unhideWhenUsed/>
    <w:rsid w:val="00AA442A"/>
    <w:pPr>
      <w:spacing w:after="120"/>
      <w:ind w:left="283"/>
    </w:pPr>
  </w:style>
  <w:style w:type="paragraph" w:styleId="afa">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b">
    <w:name w:val="Table Grid"/>
    <w:basedOn w:val="a1"/>
    <w:uiPriority w:val="39"/>
    <w:rsid w:val="0066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3">
    <w:name w:val="Заголовок №3_"/>
    <w:basedOn w:val="a0"/>
    <w:link w:val="34"/>
    <w:uiPriority w:val="99"/>
    <w:qFormat/>
    <w:locked/>
    <w:rsid w:val="00416EDE"/>
    <w:rPr>
      <w:rFonts w:ascii="Times New Roman" w:hAnsi="Times New Roman"/>
      <w:sz w:val="26"/>
      <w:szCs w:val="26"/>
      <w:shd w:val="clear" w:color="auto" w:fill="FFFFFF"/>
    </w:rPr>
  </w:style>
  <w:style w:type="character" w:customStyle="1" w:styleId="19">
    <w:name w:val="Заголовок №1_"/>
    <w:basedOn w:val="a0"/>
    <w:link w:val="1a"/>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ий текст Знак1"/>
    <w:basedOn w:val="a0"/>
    <w:link w:val="af0"/>
    <w:uiPriority w:val="99"/>
    <w:qFormat/>
    <w:locked/>
    <w:rsid w:val="00416EDE"/>
    <w:rPr>
      <w:rFonts w:ascii="Times New Roman" w:eastAsia="Times New Roman" w:hAnsi="Times New Roman"/>
      <w:sz w:val="24"/>
      <w:szCs w:val="20"/>
      <w:lang w:eastAsia="ru-RU"/>
    </w:rPr>
  </w:style>
  <w:style w:type="character" w:customStyle="1" w:styleId="afc">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5">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6">
    <w:name w:val="Основний текст (3)_"/>
    <w:basedOn w:val="a0"/>
    <w:link w:val="311"/>
    <w:uiPriority w:val="99"/>
    <w:qFormat/>
    <w:locked/>
    <w:rsid w:val="00416EDE"/>
    <w:rPr>
      <w:sz w:val="18"/>
      <w:szCs w:val="18"/>
      <w:shd w:val="clear" w:color="auto" w:fill="FFFFFF"/>
    </w:rPr>
  </w:style>
  <w:style w:type="character" w:customStyle="1" w:styleId="37">
    <w:name w:val="Основний текст (3)"/>
    <w:basedOn w:val="36"/>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d">
    <w:name w:val="Підпис до таблиці_"/>
    <w:basedOn w:val="a0"/>
    <w:link w:val="afe"/>
    <w:uiPriority w:val="99"/>
    <w:qFormat/>
    <w:locked/>
    <w:rsid w:val="00416EDE"/>
    <w:rPr>
      <w:sz w:val="18"/>
      <w:szCs w:val="18"/>
      <w:shd w:val="clear" w:color="auto" w:fill="FFFFFF"/>
    </w:rPr>
  </w:style>
  <w:style w:type="character" w:customStyle="1" w:styleId="1pt0">
    <w:name w:val="Підпис до таблиці + Інтервал 1 pt"/>
    <w:basedOn w:val="afd"/>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4">
    <w:name w:val="Заголовок №3"/>
    <w:basedOn w:val="a"/>
    <w:link w:val="33"/>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a">
    <w:name w:val="Заголовок №1"/>
    <w:basedOn w:val="a"/>
    <w:link w:val="19"/>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1">
    <w:name w:val="Основний текст (3)1"/>
    <w:basedOn w:val="a"/>
    <w:link w:val="36"/>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e">
    <w:name w:val="Підпис до таблиці"/>
    <w:basedOn w:val="a"/>
    <w:link w:val="afd"/>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0">
    <w:name w:val="annotation reference"/>
    <w:basedOn w:val="a0"/>
    <w:uiPriority w:val="99"/>
    <w:semiHidden/>
    <w:unhideWhenUsed/>
    <w:qFormat/>
    <w:rsid w:val="00416EDE"/>
    <w:rPr>
      <w:sz w:val="16"/>
    </w:rPr>
  </w:style>
  <w:style w:type="paragraph" w:styleId="aff1">
    <w:name w:val="annotation text"/>
    <w:basedOn w:val="a"/>
    <w:link w:val="aff2"/>
    <w:uiPriority w:val="99"/>
    <w:semiHidden/>
    <w:unhideWhenUsed/>
    <w:qFormat/>
    <w:rsid w:val="00416EDE"/>
    <w:pPr>
      <w:suppressAutoHyphens w:val="0"/>
      <w:spacing w:line="240" w:lineRule="auto"/>
    </w:pPr>
    <w:rPr>
      <w:rFonts w:eastAsia="Times New Roman"/>
      <w:sz w:val="20"/>
      <w:szCs w:val="20"/>
    </w:rPr>
  </w:style>
  <w:style w:type="character" w:customStyle="1" w:styleId="aff2">
    <w:name w:val="Текст примітки Знак"/>
    <w:basedOn w:val="a0"/>
    <w:link w:val="aff1"/>
    <w:uiPriority w:val="99"/>
    <w:semiHidden/>
    <w:rsid w:val="00416EDE"/>
    <w:rPr>
      <w:rFonts w:eastAsia="Times New Roman"/>
      <w:sz w:val="20"/>
      <w:szCs w:val="20"/>
    </w:rPr>
  </w:style>
  <w:style w:type="paragraph" w:styleId="aff3">
    <w:name w:val="annotation subject"/>
    <w:basedOn w:val="aff1"/>
    <w:next w:val="aff1"/>
    <w:link w:val="aff4"/>
    <w:uiPriority w:val="99"/>
    <w:semiHidden/>
    <w:unhideWhenUsed/>
    <w:qFormat/>
    <w:rsid w:val="00416EDE"/>
    <w:rPr>
      <w:b/>
      <w:bCs/>
    </w:rPr>
  </w:style>
  <w:style w:type="character" w:customStyle="1" w:styleId="aff4">
    <w:name w:val="Тема примітки Знак"/>
    <w:basedOn w:val="aff2"/>
    <w:link w:val="aff3"/>
    <w:uiPriority w:val="99"/>
    <w:semiHidden/>
    <w:rsid w:val="00416EDE"/>
    <w:rPr>
      <w:rFonts w:eastAsia="Times New Roman"/>
      <w:b/>
      <w:bCs/>
      <w:sz w:val="20"/>
      <w:szCs w:val="20"/>
    </w:rPr>
  </w:style>
  <w:style w:type="paragraph" w:styleId="aff5">
    <w:name w:val="Revision"/>
    <w:hidden/>
    <w:uiPriority w:val="99"/>
    <w:semiHidden/>
    <w:qFormat/>
    <w:rsid w:val="00416EDE"/>
    <w:pPr>
      <w:spacing w:line="240" w:lineRule="auto"/>
    </w:pPr>
    <w:rPr>
      <w:rFonts w:eastAsia="Times New Roman"/>
    </w:rPr>
  </w:style>
  <w:style w:type="paragraph" w:styleId="38">
    <w:name w:val="Body Text 3"/>
    <w:basedOn w:val="a"/>
    <w:link w:val="39"/>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9">
    <w:name w:val="Основний текст 3 Знак"/>
    <w:basedOn w:val="a0"/>
    <w:link w:val="38"/>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b"/>
    <w:uiPriority w:val="39"/>
    <w:rsid w:val="00416EDE"/>
    <w:pPr>
      <w:spacing w:line="240" w:lineRule="auto"/>
    </w:pPr>
    <w:rPr>
      <w:rFonts w:asciiTheme="minorHAnsi" w:eastAsiaTheme="minorHAnsi" w:hAnsiTheme="minorHAnsi"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2">
    <w:name w:val="Немає списку11"/>
    <w:next w:val="a2"/>
    <w:uiPriority w:val="99"/>
    <w:semiHidden/>
    <w:unhideWhenUsed/>
    <w:qFormat/>
    <w:rsid w:val="00416EDE"/>
  </w:style>
  <w:style w:type="paragraph" w:styleId="aff6">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6"/>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7">
    <w:name w:val="Subtitle"/>
    <w:basedOn w:val="a"/>
    <w:next w:val="a"/>
    <w:qFormat/>
    <w:rsid w:val="004439BD"/>
    <w:pPr>
      <w:keepNext/>
      <w:keepLines/>
      <w:spacing w:before="360" w:after="80"/>
    </w:pPr>
    <w:rPr>
      <w:rFonts w:ascii="Georgia" w:eastAsia="Georgia" w:hAnsi="Georgia" w:cs="Georgia"/>
      <w:i/>
      <w:color w:val="666666"/>
      <w:sz w:val="48"/>
      <w:szCs w:val="48"/>
    </w:rPr>
  </w:style>
  <w:style w:type="paragraph" w:styleId="aff8">
    <w:name w:val="footnote text"/>
    <w:basedOn w:val="a"/>
    <w:link w:val="aff9"/>
    <w:uiPriority w:val="99"/>
    <w:semiHidden/>
    <w:unhideWhenUsed/>
    <w:rsid w:val="00C2541D"/>
    <w:pPr>
      <w:spacing w:after="0" w:line="240" w:lineRule="auto"/>
    </w:pPr>
    <w:rPr>
      <w:sz w:val="20"/>
      <w:szCs w:val="20"/>
    </w:rPr>
  </w:style>
  <w:style w:type="character" w:customStyle="1" w:styleId="aff9">
    <w:name w:val="Текст виноски Знак"/>
    <w:basedOn w:val="a0"/>
    <w:link w:val="aff8"/>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0"/>
    <w:uiPriority w:val="99"/>
    <w:semiHidden/>
    <w:unhideWhenUsed/>
    <w:qFormat/>
    <w:rsid w:val="00C3074F"/>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C3074F"/>
    <w:rPr>
      <w:rFonts w:ascii="Consolas" w:hAnsi="Consolas"/>
      <w:sz w:val="20"/>
      <w:szCs w:val="20"/>
    </w:rPr>
  </w:style>
  <w:style w:type="character" w:customStyle="1" w:styleId="10">
    <w:name w:val="Назва Знак1"/>
    <w:basedOn w:val="a0"/>
    <w:link w:val="a3"/>
    <w:uiPriority w:val="1"/>
    <w:rsid w:val="004C4A2E"/>
    <w:rPr>
      <w:rFonts w:ascii="Times New Roman" w:eastAsia="Times New Roman" w:hAnsi="Times New Roman"/>
      <w:b/>
      <w:sz w:val="28"/>
      <w:szCs w:val="20"/>
      <w:lang w:eastAsia="ru-RU"/>
    </w:rPr>
  </w:style>
  <w:style w:type="table" w:customStyle="1" w:styleId="affb">
    <w:basedOn w:val="a1"/>
    <w:rsid w:val="004439BD"/>
    <w:tblPr>
      <w:tblStyleRowBandSize w:val="1"/>
      <w:tblStyleColBandSize w:val="1"/>
      <w:tblCellMar>
        <w:left w:w="0" w:type="dxa"/>
        <w:right w:w="0" w:type="dxa"/>
      </w:tblCellMar>
    </w:tblPr>
  </w:style>
  <w:style w:type="table" w:customStyle="1" w:styleId="affc">
    <w:basedOn w:val="a1"/>
    <w:rsid w:val="004439BD"/>
    <w:tblPr>
      <w:tblStyleRowBandSize w:val="1"/>
      <w:tblStyleColBandSize w:val="1"/>
      <w:tblCellMar>
        <w:left w:w="115" w:type="dxa"/>
        <w:right w:w="115" w:type="dxa"/>
      </w:tblCellMar>
    </w:tblPr>
  </w:style>
  <w:style w:type="table" w:customStyle="1" w:styleId="affd">
    <w:basedOn w:val="a1"/>
    <w:rsid w:val="004439BD"/>
    <w:tblPr>
      <w:tblStyleRowBandSize w:val="1"/>
      <w:tblStyleColBandSize w:val="1"/>
      <w:tblCellMar>
        <w:left w:w="0" w:type="dxa"/>
        <w:right w:w="0" w:type="dxa"/>
      </w:tblCellMar>
    </w:tblPr>
  </w:style>
  <w:style w:type="table" w:customStyle="1" w:styleId="affe">
    <w:basedOn w:val="a1"/>
    <w:rsid w:val="004439BD"/>
    <w:tblPr>
      <w:tblStyleRowBandSize w:val="1"/>
      <w:tblStyleColBandSize w:val="1"/>
      <w:tblCellMar>
        <w:left w:w="115" w:type="dxa"/>
        <w:right w:w="115" w:type="dxa"/>
      </w:tblCellMar>
    </w:tblPr>
  </w:style>
  <w:style w:type="table" w:customStyle="1" w:styleId="afff">
    <w:basedOn w:val="a1"/>
    <w:rsid w:val="004439BD"/>
    <w:tblPr>
      <w:tblStyleRowBandSize w:val="1"/>
      <w:tblStyleColBandSize w:val="1"/>
      <w:tblCellMar>
        <w:left w:w="0" w:type="dxa"/>
        <w:right w:w="0" w:type="dxa"/>
      </w:tblCellMar>
    </w:tblPr>
  </w:style>
  <w:style w:type="table" w:customStyle="1" w:styleId="afff0">
    <w:basedOn w:val="a1"/>
    <w:rsid w:val="004439BD"/>
    <w:tblPr>
      <w:tblStyleRowBandSize w:val="1"/>
      <w:tblStyleColBandSize w:val="1"/>
      <w:tblCellMar>
        <w:left w:w="115" w:type="dxa"/>
        <w:right w:w="115" w:type="dxa"/>
      </w:tblCellMar>
    </w:tblPr>
  </w:style>
  <w:style w:type="table" w:customStyle="1" w:styleId="afff1">
    <w:basedOn w:val="a1"/>
    <w:rsid w:val="004439BD"/>
    <w:tblPr>
      <w:tblStyleRowBandSize w:val="1"/>
      <w:tblStyleColBandSize w:val="1"/>
      <w:tblCellMar>
        <w:left w:w="0" w:type="dxa"/>
        <w:right w:w="0" w:type="dxa"/>
      </w:tblCellMar>
    </w:tblPr>
  </w:style>
  <w:style w:type="table" w:customStyle="1" w:styleId="afff2">
    <w:basedOn w:val="a1"/>
    <w:rsid w:val="004439BD"/>
    <w:tblPr>
      <w:tblStyleRowBandSize w:val="1"/>
      <w:tblStyleColBandSize w:val="1"/>
      <w:tblCellMar>
        <w:left w:w="115"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1">
    <w:name w:val="Стандартный HTML Знак"/>
    <w:uiPriority w:val="99"/>
    <w:semiHidden/>
    <w:qFormat/>
    <w:rsid w:val="00944BA9"/>
    <w:rPr>
      <w:rFonts w:ascii="Consolas" w:hAnsi="Consolas"/>
      <w:sz w:val="20"/>
      <w:szCs w:val="20"/>
    </w:rPr>
  </w:style>
  <w:style w:type="paragraph" w:customStyle="1" w:styleId="Title1">
    <w:name w:val="Title1"/>
    <w:next w:val="af0"/>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0">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17">
    <w:name w:val="Верхній колонтитул Знак1"/>
    <w:link w:val="af7"/>
    <w:uiPriority w:val="99"/>
    <w:rsid w:val="00944BA9"/>
  </w:style>
  <w:style w:type="character" w:customStyle="1" w:styleId="18">
    <w:name w:val="Нижній колонтитул Знак1"/>
    <w:link w:val="af8"/>
    <w:uiPriority w:val="99"/>
    <w:rsid w:val="00944BA9"/>
  </w:style>
  <w:style w:type="paragraph" w:customStyle="1" w:styleId="1f1">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4899">
      <w:bodyDiv w:val="1"/>
      <w:marLeft w:val="0"/>
      <w:marRight w:val="0"/>
      <w:marTop w:val="0"/>
      <w:marBottom w:val="0"/>
      <w:divBdr>
        <w:top w:val="none" w:sz="0" w:space="0" w:color="auto"/>
        <w:left w:val="none" w:sz="0" w:space="0" w:color="auto"/>
        <w:bottom w:val="none" w:sz="0" w:space="0" w:color="auto"/>
        <w:right w:val="none" w:sz="0" w:space="0" w:color="auto"/>
      </w:divBdr>
    </w:div>
    <w:div w:id="371735346">
      <w:bodyDiv w:val="1"/>
      <w:marLeft w:val="0"/>
      <w:marRight w:val="0"/>
      <w:marTop w:val="0"/>
      <w:marBottom w:val="0"/>
      <w:divBdr>
        <w:top w:val="none" w:sz="0" w:space="0" w:color="auto"/>
        <w:left w:val="none" w:sz="0" w:space="0" w:color="auto"/>
        <w:bottom w:val="none" w:sz="0" w:space="0" w:color="auto"/>
        <w:right w:val="none" w:sz="0" w:space="0" w:color="auto"/>
      </w:divBdr>
    </w:div>
    <w:div w:id="411119868">
      <w:bodyDiv w:val="1"/>
      <w:marLeft w:val="0"/>
      <w:marRight w:val="0"/>
      <w:marTop w:val="0"/>
      <w:marBottom w:val="0"/>
      <w:divBdr>
        <w:top w:val="none" w:sz="0" w:space="0" w:color="auto"/>
        <w:left w:val="none" w:sz="0" w:space="0" w:color="auto"/>
        <w:bottom w:val="none" w:sz="0" w:space="0" w:color="auto"/>
        <w:right w:val="none" w:sz="0" w:space="0" w:color="auto"/>
      </w:divBdr>
    </w:div>
    <w:div w:id="815342274">
      <w:bodyDiv w:val="1"/>
      <w:marLeft w:val="0"/>
      <w:marRight w:val="0"/>
      <w:marTop w:val="0"/>
      <w:marBottom w:val="0"/>
      <w:divBdr>
        <w:top w:val="none" w:sz="0" w:space="0" w:color="auto"/>
        <w:left w:val="none" w:sz="0" w:space="0" w:color="auto"/>
        <w:bottom w:val="none" w:sz="0" w:space="0" w:color="auto"/>
        <w:right w:val="none" w:sz="0" w:space="0" w:color="auto"/>
      </w:divBdr>
    </w:div>
    <w:div w:id="1736202264">
      <w:bodyDiv w:val="1"/>
      <w:marLeft w:val="0"/>
      <w:marRight w:val="0"/>
      <w:marTop w:val="0"/>
      <w:marBottom w:val="0"/>
      <w:divBdr>
        <w:top w:val="none" w:sz="0" w:space="0" w:color="auto"/>
        <w:left w:val="none" w:sz="0" w:space="0" w:color="auto"/>
        <w:bottom w:val="none" w:sz="0" w:space="0" w:color="auto"/>
        <w:right w:val="none" w:sz="0" w:space="0" w:color="auto"/>
      </w:divBdr>
    </w:div>
    <w:div w:id="1820727532">
      <w:bodyDiv w:val="1"/>
      <w:marLeft w:val="0"/>
      <w:marRight w:val="0"/>
      <w:marTop w:val="0"/>
      <w:marBottom w:val="0"/>
      <w:divBdr>
        <w:top w:val="none" w:sz="0" w:space="0" w:color="auto"/>
        <w:left w:val="none" w:sz="0" w:space="0" w:color="auto"/>
        <w:bottom w:val="none" w:sz="0" w:space="0" w:color="auto"/>
        <w:right w:val="none" w:sz="0" w:space="0" w:color="auto"/>
      </w:divBdr>
    </w:div>
    <w:div w:id="198889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FC39C7-3893-4632-B156-64AB0F74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4928</Words>
  <Characters>2810</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User</cp:lastModifiedBy>
  <cp:revision>9</cp:revision>
  <dcterms:created xsi:type="dcterms:W3CDTF">2022-11-22T09:07:00Z</dcterms:created>
  <dcterms:modified xsi:type="dcterms:W3CDTF">2023-01-03T13:16:00Z</dcterms:modified>
</cp:coreProperties>
</file>