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114" w:rsidRPr="00A65B70" w:rsidRDefault="00C00114" w:rsidP="00C00114">
      <w:pPr>
        <w:pStyle w:val="3"/>
        <w:spacing w:after="0"/>
        <w:ind w:left="0"/>
        <w:contextualSpacing/>
        <w:jc w:val="right"/>
        <w:rPr>
          <w:b/>
          <w:sz w:val="24"/>
          <w:szCs w:val="24"/>
        </w:rPr>
      </w:pPr>
      <w:r w:rsidRPr="00A65B70">
        <w:rPr>
          <w:b/>
          <w:sz w:val="24"/>
          <w:szCs w:val="24"/>
        </w:rPr>
        <w:t xml:space="preserve">Додаток </w:t>
      </w:r>
      <w:r>
        <w:rPr>
          <w:b/>
          <w:sz w:val="24"/>
          <w:szCs w:val="24"/>
          <w:lang w:val="ru-RU"/>
        </w:rPr>
        <w:t>3</w:t>
      </w:r>
      <w:r w:rsidRPr="00A65B70">
        <w:rPr>
          <w:b/>
          <w:sz w:val="24"/>
          <w:szCs w:val="24"/>
        </w:rPr>
        <w:t xml:space="preserve"> </w:t>
      </w:r>
      <w:r>
        <w:rPr>
          <w:b/>
          <w:sz w:val="24"/>
          <w:szCs w:val="24"/>
        </w:rPr>
        <w:t>до Оголошення</w:t>
      </w:r>
    </w:p>
    <w:p w:rsidR="00154F87" w:rsidRPr="00545D94" w:rsidRDefault="00154F87" w:rsidP="00154F87">
      <w:pPr>
        <w:tabs>
          <w:tab w:val="left" w:pos="1276"/>
          <w:tab w:val="num" w:pos="2100"/>
        </w:tabs>
        <w:contextualSpacing/>
        <w:jc w:val="right"/>
        <w:rPr>
          <w:b/>
        </w:rPr>
      </w:pPr>
      <w:r w:rsidRPr="00545D94">
        <w:rPr>
          <w:b/>
        </w:rPr>
        <w:tab/>
      </w:r>
      <w:r w:rsidRPr="00545D94">
        <w:rPr>
          <w:b/>
        </w:rPr>
        <w:tab/>
      </w:r>
      <w:r w:rsidRPr="00545D94">
        <w:rPr>
          <w:b/>
        </w:rPr>
        <w:tab/>
      </w:r>
      <w:r w:rsidRPr="00545D94">
        <w:rPr>
          <w:b/>
        </w:rPr>
        <w:tab/>
      </w:r>
      <w:r w:rsidRPr="00545D94">
        <w:rPr>
          <w:b/>
        </w:rPr>
        <w:tab/>
      </w:r>
      <w:r w:rsidRPr="00545D94">
        <w:rPr>
          <w:b/>
        </w:rPr>
        <w:tab/>
      </w:r>
      <w:r w:rsidRPr="00545D94">
        <w:rPr>
          <w:b/>
        </w:rPr>
        <w:tab/>
      </w:r>
      <w:r w:rsidRPr="00545D94">
        <w:rPr>
          <w:b/>
        </w:rPr>
        <w:tab/>
      </w:r>
      <w:r w:rsidRPr="00545D94">
        <w:rPr>
          <w:b/>
        </w:rPr>
        <w:tab/>
      </w:r>
      <w:r w:rsidRPr="00545D94">
        <w:rPr>
          <w:b/>
        </w:rPr>
        <w:tab/>
      </w:r>
      <w:r w:rsidRPr="00545D94">
        <w:rPr>
          <w:b/>
        </w:rPr>
        <w:tab/>
      </w:r>
    </w:p>
    <w:p w:rsidR="00583940" w:rsidRPr="00545D94" w:rsidRDefault="00A65B70" w:rsidP="00583940">
      <w:pPr>
        <w:spacing w:line="240" w:lineRule="atLeast"/>
        <w:jc w:val="center"/>
        <w:rPr>
          <w:b/>
          <w:i/>
        </w:rPr>
      </w:pPr>
      <w:r w:rsidRPr="00545D94">
        <w:rPr>
          <w:b/>
          <w:i/>
        </w:rPr>
        <w:t>ПРОЕКТ ДОГОВОРУ ПРО ЗАКУПІВЛЮ</w:t>
      </w:r>
    </w:p>
    <w:p w:rsidR="00FD13E0" w:rsidRPr="00545D94" w:rsidRDefault="00FD13E0" w:rsidP="00583940">
      <w:pPr>
        <w:spacing w:line="240" w:lineRule="atLeast"/>
        <w:jc w:val="center"/>
        <w:rPr>
          <w:b/>
          <w:i/>
          <w:color w:val="000000"/>
        </w:rPr>
      </w:pPr>
    </w:p>
    <w:p w:rsidR="00583940" w:rsidRPr="00545D94" w:rsidRDefault="00583940" w:rsidP="00583940">
      <w:pPr>
        <w:tabs>
          <w:tab w:val="left" w:pos="1276"/>
          <w:tab w:val="num" w:pos="2100"/>
        </w:tabs>
        <w:spacing w:line="240" w:lineRule="atLeast"/>
        <w:contextualSpacing/>
        <w:jc w:val="center"/>
        <w:rPr>
          <w:rFonts w:eastAsia="Calibri"/>
          <w:b/>
        </w:rPr>
      </w:pPr>
    </w:p>
    <w:p w:rsidR="00583940" w:rsidRPr="00545D94" w:rsidRDefault="00583940" w:rsidP="00583940">
      <w:pPr>
        <w:tabs>
          <w:tab w:val="left" w:pos="1276"/>
          <w:tab w:val="num" w:pos="2100"/>
        </w:tabs>
        <w:spacing w:line="240" w:lineRule="atLeast"/>
        <w:contextualSpacing/>
        <w:jc w:val="center"/>
        <w:rPr>
          <w:rFonts w:eastAsia="Calibri"/>
          <w:b/>
        </w:rPr>
      </w:pPr>
      <w:r w:rsidRPr="00545D94">
        <w:rPr>
          <w:rFonts w:eastAsia="Calibri"/>
          <w:b/>
        </w:rPr>
        <w:t xml:space="preserve">ДОГОВІР </w:t>
      </w:r>
    </w:p>
    <w:p w:rsidR="00583940" w:rsidRPr="00545D94" w:rsidRDefault="00583940" w:rsidP="00583940">
      <w:pPr>
        <w:pStyle w:val="aa"/>
        <w:spacing w:line="240" w:lineRule="atLeast"/>
        <w:rPr>
          <w:color w:val="auto"/>
          <w:sz w:val="24"/>
          <w:szCs w:val="24"/>
        </w:rPr>
      </w:pPr>
      <w:r w:rsidRPr="00545D94">
        <w:rPr>
          <w:color w:val="auto"/>
          <w:sz w:val="24"/>
          <w:szCs w:val="24"/>
        </w:rPr>
        <w:t>про закупівлю товару за державні кошти</w:t>
      </w:r>
    </w:p>
    <w:p w:rsidR="00583940" w:rsidRPr="00545D94" w:rsidRDefault="00583940" w:rsidP="00583940">
      <w:pPr>
        <w:pStyle w:val="aa"/>
        <w:spacing w:line="240" w:lineRule="atLeast"/>
        <w:rPr>
          <w:color w:val="auto"/>
          <w:sz w:val="24"/>
          <w:szCs w:val="24"/>
          <w:lang w:val="ru-RU"/>
        </w:rPr>
      </w:pPr>
    </w:p>
    <w:p w:rsidR="00583940" w:rsidRPr="00545D94" w:rsidRDefault="00583940" w:rsidP="00583940">
      <w:pPr>
        <w:shd w:val="clear" w:color="auto" w:fill="FFFFFF"/>
        <w:spacing w:line="240" w:lineRule="atLeast"/>
        <w:ind w:right="19"/>
        <w:jc w:val="center"/>
        <w:rPr>
          <w:spacing w:val="-1"/>
          <w:u w:val="single"/>
        </w:rPr>
      </w:pPr>
      <w:r w:rsidRPr="00545D94">
        <w:rPr>
          <w:spacing w:val="1"/>
        </w:rPr>
        <w:t>м. Запоріжжя</w:t>
      </w:r>
      <w:r w:rsidRPr="00545D94">
        <w:rPr>
          <w:spacing w:val="4"/>
        </w:rPr>
        <w:tab/>
        <w:t xml:space="preserve">                                        №__</w:t>
      </w:r>
      <w:r w:rsidR="0063218A" w:rsidRPr="00545D94">
        <w:rPr>
          <w:spacing w:val="4"/>
        </w:rPr>
        <w:t>__</w:t>
      </w:r>
      <w:r w:rsidRPr="00545D94">
        <w:rPr>
          <w:spacing w:val="4"/>
        </w:rPr>
        <w:t xml:space="preserve"> </w:t>
      </w:r>
      <w:r w:rsidRPr="00545D94">
        <w:tab/>
        <w:t xml:space="preserve">                </w:t>
      </w:r>
      <w:r w:rsidR="00494623" w:rsidRPr="00545D94">
        <w:rPr>
          <w:spacing w:val="-1"/>
        </w:rPr>
        <w:t>«_____»____________20</w:t>
      </w:r>
      <w:r w:rsidR="00965C08" w:rsidRPr="00545D94">
        <w:rPr>
          <w:spacing w:val="-1"/>
          <w:lang w:val="ru-RU"/>
        </w:rPr>
        <w:t>2</w:t>
      </w:r>
      <w:r w:rsidR="00240333">
        <w:rPr>
          <w:spacing w:val="-1"/>
          <w:lang w:val="ru-RU"/>
        </w:rPr>
        <w:t>2</w:t>
      </w:r>
      <w:r w:rsidRPr="00545D94">
        <w:rPr>
          <w:spacing w:val="-1"/>
        </w:rPr>
        <w:t>р.</w:t>
      </w:r>
    </w:p>
    <w:p w:rsidR="00583940" w:rsidRPr="00545D94" w:rsidRDefault="00583940" w:rsidP="00583940">
      <w:pPr>
        <w:shd w:val="clear" w:color="auto" w:fill="FFFFFF"/>
        <w:spacing w:line="240" w:lineRule="atLeast"/>
        <w:ind w:right="19"/>
        <w:jc w:val="center"/>
        <w:rPr>
          <w:spacing w:val="-1"/>
        </w:rPr>
      </w:pPr>
    </w:p>
    <w:p w:rsidR="00583940" w:rsidRPr="00545D94" w:rsidRDefault="00583940" w:rsidP="00583940">
      <w:pPr>
        <w:pStyle w:val="a6"/>
        <w:spacing w:after="0" w:line="240" w:lineRule="atLeast"/>
        <w:ind w:firstLine="720"/>
        <w:jc w:val="both"/>
        <w:rPr>
          <w:sz w:val="24"/>
        </w:rPr>
      </w:pPr>
      <w:r w:rsidRPr="00545D94">
        <w:rPr>
          <w:b/>
          <w:bCs/>
          <w:sz w:val="24"/>
        </w:rPr>
        <w:t>Запорізький державний медичний університет,</w:t>
      </w:r>
      <w:r w:rsidRPr="00545D94">
        <w:rPr>
          <w:b/>
          <w:bCs/>
          <w:sz w:val="24"/>
          <w:lang w:val="ru-RU"/>
        </w:rPr>
        <w:t xml:space="preserve"> </w:t>
      </w:r>
      <w:r w:rsidRPr="00545D94">
        <w:rPr>
          <w:bCs/>
          <w:sz w:val="24"/>
          <w:lang w:val="ru-RU"/>
        </w:rPr>
        <w:t>на</w:t>
      </w:r>
      <w:r w:rsidRPr="00545D94">
        <w:rPr>
          <w:sz w:val="24"/>
          <w:lang w:val="ru-RU"/>
        </w:rPr>
        <w:t>д</w:t>
      </w:r>
      <w:proofErr w:type="spellStart"/>
      <w:r w:rsidRPr="00545D94">
        <w:rPr>
          <w:sz w:val="24"/>
        </w:rPr>
        <w:t>алі</w:t>
      </w:r>
      <w:proofErr w:type="spellEnd"/>
      <w:r w:rsidRPr="00545D94">
        <w:rPr>
          <w:sz w:val="24"/>
        </w:rPr>
        <w:t xml:space="preserve"> іменований </w:t>
      </w:r>
      <w:r w:rsidRPr="00545D94">
        <w:rPr>
          <w:b/>
          <w:sz w:val="24"/>
        </w:rPr>
        <w:t>«Покупець»</w:t>
      </w:r>
      <w:r w:rsidRPr="00545D94">
        <w:rPr>
          <w:sz w:val="24"/>
        </w:rPr>
        <w:t>, в особі</w:t>
      </w:r>
      <w:r w:rsidR="003043D4" w:rsidRPr="00545D94">
        <w:rPr>
          <w:sz w:val="24"/>
        </w:rPr>
        <w:t>___________________________________</w:t>
      </w:r>
      <w:r w:rsidRPr="00545D94">
        <w:rPr>
          <w:sz w:val="24"/>
        </w:rPr>
        <w:t>, який діє на підставі</w:t>
      </w:r>
      <w:r w:rsidR="003043D4" w:rsidRPr="00545D94">
        <w:rPr>
          <w:sz w:val="24"/>
        </w:rPr>
        <w:t>____________</w:t>
      </w:r>
      <w:r w:rsidRPr="00545D94">
        <w:rPr>
          <w:sz w:val="24"/>
        </w:rPr>
        <w:t xml:space="preserve">, з однієї сторони, та </w:t>
      </w:r>
      <w:r w:rsidRPr="00545D94">
        <w:rPr>
          <w:color w:val="00B050"/>
          <w:sz w:val="24"/>
        </w:rPr>
        <w:t>____________________________________________________</w:t>
      </w:r>
      <w:r w:rsidRPr="00545D94">
        <w:rPr>
          <w:sz w:val="24"/>
        </w:rPr>
        <w:t xml:space="preserve">, надалі іменований </w:t>
      </w:r>
      <w:r w:rsidRPr="00545D94">
        <w:rPr>
          <w:b/>
          <w:sz w:val="24"/>
        </w:rPr>
        <w:t>«Постачальник»</w:t>
      </w:r>
      <w:r w:rsidRPr="00545D94">
        <w:rPr>
          <w:sz w:val="24"/>
        </w:rPr>
        <w:t xml:space="preserve">, </w:t>
      </w:r>
    </w:p>
    <w:p w:rsidR="00583940" w:rsidRPr="00545D94" w:rsidRDefault="00583940" w:rsidP="00583940">
      <w:pPr>
        <w:pStyle w:val="a6"/>
        <w:spacing w:after="0" w:line="240" w:lineRule="atLeast"/>
        <w:rPr>
          <w:i/>
          <w:color w:val="FF0000"/>
          <w:sz w:val="24"/>
        </w:rPr>
      </w:pPr>
      <w:r w:rsidRPr="00545D94">
        <w:rPr>
          <w:i/>
          <w:color w:val="FF0000"/>
          <w:sz w:val="24"/>
        </w:rPr>
        <w:t xml:space="preserve"> (повна назва юридичної особи або Фізичної особи-підприємця)</w:t>
      </w:r>
    </w:p>
    <w:p w:rsidR="00583940" w:rsidRPr="00545D94" w:rsidRDefault="00583940" w:rsidP="00583940">
      <w:pPr>
        <w:pStyle w:val="a6"/>
        <w:spacing w:after="0" w:line="240" w:lineRule="atLeast"/>
        <w:rPr>
          <w:sz w:val="24"/>
        </w:rPr>
      </w:pPr>
      <w:r w:rsidRPr="00545D94">
        <w:rPr>
          <w:sz w:val="24"/>
        </w:rPr>
        <w:t>в особі</w:t>
      </w:r>
      <w:r w:rsidRPr="00545D94">
        <w:rPr>
          <w:color w:val="00B050"/>
          <w:sz w:val="24"/>
        </w:rPr>
        <w:t>______________________________________________________________________________</w:t>
      </w:r>
      <w:r w:rsidRPr="00545D94">
        <w:rPr>
          <w:sz w:val="24"/>
        </w:rPr>
        <w:t>,</w:t>
      </w:r>
      <w:r w:rsidRPr="00545D94">
        <w:rPr>
          <w:b/>
          <w:sz w:val="24"/>
        </w:rPr>
        <w:t xml:space="preserve"> </w:t>
      </w:r>
      <w:r w:rsidRPr="00545D94">
        <w:rPr>
          <w:sz w:val="24"/>
        </w:rPr>
        <w:t xml:space="preserve"> </w:t>
      </w:r>
    </w:p>
    <w:p w:rsidR="00583940" w:rsidRPr="00545D94" w:rsidRDefault="00583940" w:rsidP="00583940">
      <w:pPr>
        <w:pStyle w:val="a6"/>
        <w:spacing w:after="0" w:line="240" w:lineRule="atLeast"/>
        <w:rPr>
          <w:i/>
          <w:color w:val="FF0000"/>
          <w:sz w:val="24"/>
        </w:rPr>
      </w:pPr>
      <w:r w:rsidRPr="00545D94">
        <w:rPr>
          <w:i/>
          <w:color w:val="FF0000"/>
          <w:sz w:val="24"/>
        </w:rPr>
        <w:t xml:space="preserve">          (для юридичної особи - посада, прізвище, ім’я та по-батькові представника Постачальника) </w:t>
      </w:r>
    </w:p>
    <w:p w:rsidR="00583940" w:rsidRPr="00545D94" w:rsidRDefault="00583940" w:rsidP="00583940">
      <w:pPr>
        <w:pStyle w:val="a6"/>
        <w:spacing w:after="0" w:line="240" w:lineRule="atLeast"/>
        <w:rPr>
          <w:i/>
          <w:color w:val="FF0000"/>
          <w:sz w:val="24"/>
        </w:rPr>
      </w:pPr>
      <w:r w:rsidRPr="00545D94">
        <w:rPr>
          <w:i/>
          <w:color w:val="FF0000"/>
          <w:sz w:val="24"/>
        </w:rPr>
        <w:t xml:space="preserve"> (для ФОП – дані про якого внесено до Єдиного державного реєстру юридичних осіб та фізичних осіб-підприємців «___»___20__р. за № __________)</w:t>
      </w:r>
      <w:r w:rsidR="00A650FC">
        <w:rPr>
          <w:sz w:val="24"/>
        </w:rPr>
        <w:t xml:space="preserve">який діє на підставі </w:t>
      </w:r>
      <w:r w:rsidRPr="00545D94">
        <w:rPr>
          <w:color w:val="00B050"/>
          <w:sz w:val="24"/>
        </w:rPr>
        <w:t>____________________________</w:t>
      </w:r>
      <w:r w:rsidRPr="00545D94">
        <w:rPr>
          <w:sz w:val="24"/>
        </w:rPr>
        <w:t>,</w:t>
      </w:r>
      <w:r w:rsidRPr="00545D94">
        <w:rPr>
          <w:i/>
          <w:color w:val="FF0000"/>
          <w:sz w:val="24"/>
        </w:rPr>
        <w:t>(для юридичної особи - статут, якщо це керівник; довіреність , якщо інша особа , вказати № і дату видачі довіреності), (для ФОП – не заповнюється)</w:t>
      </w:r>
    </w:p>
    <w:p w:rsidR="00583940" w:rsidRPr="00545D94" w:rsidRDefault="00583940" w:rsidP="00583940">
      <w:pPr>
        <w:pStyle w:val="a6"/>
        <w:spacing w:after="0" w:line="240" w:lineRule="atLeast"/>
        <w:rPr>
          <w:sz w:val="24"/>
        </w:rPr>
      </w:pPr>
      <w:r w:rsidRPr="00545D94">
        <w:rPr>
          <w:sz w:val="24"/>
        </w:rPr>
        <w:t>з іншої сторони, надалі іменовані разом «Сторони», а кожна окремо – «Сторона», уклали цей Договір про наступне:</w:t>
      </w:r>
    </w:p>
    <w:p w:rsidR="00583940" w:rsidRPr="00545D94" w:rsidRDefault="00583940" w:rsidP="00583940">
      <w:pPr>
        <w:pStyle w:val="a8"/>
        <w:widowControl w:val="0"/>
        <w:numPr>
          <w:ilvl w:val="0"/>
          <w:numId w:val="5"/>
        </w:numPr>
        <w:autoSpaceDE w:val="0"/>
        <w:autoSpaceDN w:val="0"/>
        <w:adjustRightInd w:val="0"/>
        <w:spacing w:line="240" w:lineRule="atLeast"/>
        <w:ind w:left="0" w:firstLine="709"/>
        <w:jc w:val="center"/>
        <w:rPr>
          <w:sz w:val="24"/>
        </w:rPr>
      </w:pPr>
      <w:r w:rsidRPr="00545D94">
        <w:rPr>
          <w:b/>
          <w:caps/>
          <w:sz w:val="24"/>
        </w:rPr>
        <w:t>Предмет договору</w:t>
      </w:r>
    </w:p>
    <w:p w:rsidR="00583940" w:rsidRPr="00545D94" w:rsidRDefault="00583940" w:rsidP="00583940">
      <w:pPr>
        <w:pStyle w:val="a8"/>
        <w:widowControl w:val="0"/>
        <w:autoSpaceDE w:val="0"/>
        <w:autoSpaceDN w:val="0"/>
        <w:adjustRightInd w:val="0"/>
        <w:spacing w:line="240" w:lineRule="atLeast"/>
        <w:ind w:left="0" w:firstLine="709"/>
        <w:jc w:val="both"/>
        <w:rPr>
          <w:sz w:val="24"/>
        </w:rPr>
      </w:pPr>
      <w:r w:rsidRPr="00545D94">
        <w:rPr>
          <w:b/>
          <w:sz w:val="24"/>
        </w:rPr>
        <w:t>1.1.</w:t>
      </w:r>
      <w:r w:rsidRPr="00545D94">
        <w:rPr>
          <w:sz w:val="24"/>
        </w:rPr>
        <w:t xml:space="preserve"> Постачальник зобов'язується передати у власність Покупця товар, передбачений цим Договором</w:t>
      </w:r>
      <w:r w:rsidR="006A2363" w:rsidRPr="00545D94">
        <w:rPr>
          <w:sz w:val="24"/>
        </w:rPr>
        <w:t xml:space="preserve"> </w:t>
      </w:r>
      <w:r w:rsidRPr="00545D94">
        <w:rPr>
          <w:sz w:val="24"/>
        </w:rPr>
        <w:t>, а Покупець зобов'язується у встановленому цим Договором порядку прийняти і оплатити повністю і на</w:t>
      </w:r>
      <w:r w:rsidR="0063218A" w:rsidRPr="00545D94">
        <w:rPr>
          <w:sz w:val="24"/>
        </w:rPr>
        <w:t>лежним чином поставлений</w:t>
      </w:r>
      <w:r w:rsidR="006A2969" w:rsidRPr="00545D94">
        <w:rPr>
          <w:sz w:val="24"/>
        </w:rPr>
        <w:t xml:space="preserve"> </w:t>
      </w:r>
      <w:r w:rsidR="0063218A" w:rsidRPr="00545D94">
        <w:rPr>
          <w:sz w:val="24"/>
        </w:rPr>
        <w:t>товар</w:t>
      </w:r>
      <w:r w:rsidR="00721040" w:rsidRPr="00545D94">
        <w:rPr>
          <w:sz w:val="24"/>
        </w:rPr>
        <w:t>:</w:t>
      </w:r>
    </w:p>
    <w:p w:rsidR="00D8623D" w:rsidRPr="00D8623D" w:rsidRDefault="00965C08" w:rsidP="00D8623D">
      <w:pPr>
        <w:keepNext/>
        <w:widowControl w:val="0"/>
        <w:autoSpaceDE w:val="0"/>
        <w:autoSpaceDN w:val="0"/>
        <w:adjustRightInd w:val="0"/>
        <w:contextualSpacing/>
        <w:jc w:val="both"/>
        <w:rPr>
          <w:b/>
          <w:bCs/>
        </w:rPr>
      </w:pPr>
      <w:r w:rsidRPr="00545D94">
        <w:t xml:space="preserve">- </w:t>
      </w:r>
      <w:r w:rsidR="00221994" w:rsidRPr="00545D94">
        <w:t xml:space="preserve">предмет закупівлі відповідно  ДК 021:2015 - </w:t>
      </w:r>
      <w:r w:rsidR="00D8623D" w:rsidRPr="00D8623D">
        <w:rPr>
          <w:b/>
          <w:bCs/>
        </w:rPr>
        <w:t>Хімічна продукція органічна різна  (код CPV ДК 021:2015 –24320000-3 Основні органічні хімічні речовини)</w:t>
      </w:r>
    </w:p>
    <w:p w:rsidR="00D8623D" w:rsidRPr="00D8623D" w:rsidRDefault="00D8623D" w:rsidP="00D8623D">
      <w:pPr>
        <w:keepNext/>
        <w:widowControl w:val="0"/>
        <w:autoSpaceDE w:val="0"/>
        <w:autoSpaceDN w:val="0"/>
        <w:adjustRightInd w:val="0"/>
        <w:contextualSpacing/>
        <w:jc w:val="both"/>
        <w:rPr>
          <w:b/>
          <w:bCs/>
        </w:rPr>
      </w:pPr>
      <w:r w:rsidRPr="00D8623D">
        <w:rPr>
          <w:b/>
          <w:bCs/>
        </w:rPr>
        <w:t>назва предмету закупівлі (товару) за номенклатурою:</w:t>
      </w:r>
    </w:p>
    <w:p w:rsidR="00D8623D" w:rsidRPr="00D8623D" w:rsidRDefault="005E1731" w:rsidP="00D8623D">
      <w:pPr>
        <w:keepNext/>
        <w:widowControl w:val="0"/>
        <w:autoSpaceDE w:val="0"/>
        <w:autoSpaceDN w:val="0"/>
        <w:adjustRightInd w:val="0"/>
        <w:contextualSpacing/>
        <w:jc w:val="both"/>
        <w:rPr>
          <w:b/>
          <w:bCs/>
        </w:rPr>
      </w:pPr>
      <w:r w:rsidRPr="005E1731">
        <w:rPr>
          <w:b/>
          <w:bCs/>
        </w:rPr>
        <w:t xml:space="preserve">Формальдегід 40% </w:t>
      </w:r>
      <w:bookmarkStart w:id="0" w:name="_GoBack"/>
      <w:bookmarkEnd w:id="0"/>
      <w:r w:rsidR="00FE0C65" w:rsidRPr="00FE0C65">
        <w:rPr>
          <w:b/>
          <w:bCs/>
        </w:rPr>
        <w:t xml:space="preserve"> </w:t>
      </w:r>
      <w:r w:rsidR="00D8623D" w:rsidRPr="00D8623D">
        <w:rPr>
          <w:b/>
          <w:bCs/>
        </w:rPr>
        <w:t>(код CPV ДК 021:2015 - 24326100-6 Сполуки з альдегідною групою);</w:t>
      </w:r>
    </w:p>
    <w:p w:rsidR="00D8623D" w:rsidRDefault="00D8623D" w:rsidP="00D8623D">
      <w:pPr>
        <w:keepNext/>
        <w:widowControl w:val="0"/>
        <w:autoSpaceDE w:val="0"/>
        <w:autoSpaceDN w:val="0"/>
        <w:adjustRightInd w:val="0"/>
        <w:contextualSpacing/>
        <w:jc w:val="both"/>
        <w:rPr>
          <w:b/>
          <w:bCs/>
        </w:rPr>
      </w:pPr>
      <w:proofErr w:type="spellStart"/>
      <w:r w:rsidRPr="00D8623D">
        <w:rPr>
          <w:b/>
          <w:bCs/>
        </w:rPr>
        <w:t>Орто</w:t>
      </w:r>
      <w:proofErr w:type="spellEnd"/>
      <w:r w:rsidRPr="00D8623D">
        <w:rPr>
          <w:b/>
          <w:bCs/>
        </w:rPr>
        <w:t xml:space="preserve">-ксилол(код CPV ДК 021:2015 - 24321223-9 </w:t>
      </w:r>
      <w:proofErr w:type="spellStart"/>
      <w:r w:rsidRPr="00D8623D">
        <w:rPr>
          <w:b/>
          <w:bCs/>
        </w:rPr>
        <w:t>Ортоксилол</w:t>
      </w:r>
      <w:proofErr w:type="spellEnd"/>
      <w:r w:rsidRPr="00D8623D">
        <w:rPr>
          <w:b/>
          <w:bCs/>
        </w:rPr>
        <w:t>)</w:t>
      </w:r>
    </w:p>
    <w:p w:rsidR="00583940" w:rsidRPr="00A650FC" w:rsidRDefault="00583940" w:rsidP="00D8623D">
      <w:pPr>
        <w:keepNext/>
        <w:widowControl w:val="0"/>
        <w:autoSpaceDE w:val="0"/>
        <w:autoSpaceDN w:val="0"/>
        <w:adjustRightInd w:val="0"/>
        <w:contextualSpacing/>
        <w:jc w:val="both"/>
      </w:pPr>
      <w:r w:rsidRPr="00545D94">
        <w:t>- загальна ціна цього Договору: _________ (__</w:t>
      </w:r>
      <w:r w:rsidR="00A650FC">
        <w:t>_____</w:t>
      </w:r>
      <w:r w:rsidRPr="00545D94">
        <w:t>) г</w:t>
      </w:r>
      <w:r w:rsidR="0063218A" w:rsidRPr="00545D94">
        <w:t>рн. ___ коп., окрім того ПДВ _____</w:t>
      </w:r>
      <w:r w:rsidR="00A650FC">
        <w:t xml:space="preserve"> - __</w:t>
      </w:r>
      <w:r w:rsidRPr="00545D94">
        <w:t xml:space="preserve"> (_______________) грн. ___ коп., всього -_____________ (_</w:t>
      </w:r>
      <w:r w:rsidR="00A650FC">
        <w:t>________</w:t>
      </w:r>
      <w:r w:rsidRPr="00545D94">
        <w:t xml:space="preserve">) грн. ___ </w:t>
      </w:r>
      <w:proofErr w:type="spellStart"/>
      <w:r w:rsidRPr="00545D94">
        <w:t>коп.</w:t>
      </w:r>
      <w:r w:rsidRPr="00545D94">
        <w:rPr>
          <w:i/>
          <w:color w:val="FF0000"/>
          <w:u w:val="single"/>
        </w:rPr>
        <w:t>Або</w:t>
      </w:r>
      <w:proofErr w:type="spellEnd"/>
      <w:r w:rsidRPr="00545D94">
        <w:rPr>
          <w:i/>
          <w:color w:val="FF0000"/>
          <w:u w:val="single"/>
        </w:rPr>
        <w:t xml:space="preserve"> (вибрати)</w:t>
      </w:r>
    </w:p>
    <w:p w:rsidR="00583940" w:rsidRPr="00545D94" w:rsidRDefault="00583940" w:rsidP="00583940">
      <w:pPr>
        <w:pStyle w:val="ac"/>
        <w:spacing w:line="240" w:lineRule="atLeast"/>
        <w:ind w:firstLine="709"/>
        <w:jc w:val="both"/>
        <w:rPr>
          <w:rFonts w:ascii="Times New Roman" w:hAnsi="Times New Roman"/>
          <w:sz w:val="24"/>
          <w:szCs w:val="24"/>
        </w:rPr>
      </w:pPr>
      <w:r w:rsidRPr="00545D94">
        <w:rPr>
          <w:rFonts w:ascii="Times New Roman" w:hAnsi="Times New Roman"/>
          <w:sz w:val="24"/>
          <w:szCs w:val="24"/>
        </w:rPr>
        <w:t xml:space="preserve">- загальна ціна цього Договору: </w:t>
      </w:r>
      <w:r w:rsidRPr="00545D94">
        <w:rPr>
          <w:rFonts w:ascii="Times New Roman" w:hAnsi="Times New Roman"/>
          <w:color w:val="00B050"/>
          <w:sz w:val="24"/>
          <w:szCs w:val="24"/>
        </w:rPr>
        <w:t xml:space="preserve">_________ (__________________________________) </w:t>
      </w:r>
      <w:r w:rsidRPr="00545D94">
        <w:rPr>
          <w:rFonts w:ascii="Times New Roman" w:hAnsi="Times New Roman"/>
          <w:sz w:val="24"/>
          <w:szCs w:val="24"/>
        </w:rPr>
        <w:t xml:space="preserve">грн. </w:t>
      </w:r>
      <w:r w:rsidRPr="00545D94">
        <w:rPr>
          <w:rFonts w:ascii="Times New Roman" w:hAnsi="Times New Roman"/>
          <w:color w:val="00B050"/>
          <w:sz w:val="24"/>
          <w:szCs w:val="24"/>
        </w:rPr>
        <w:t>___</w:t>
      </w:r>
      <w:r w:rsidRPr="00545D94">
        <w:rPr>
          <w:rFonts w:ascii="Times New Roman" w:hAnsi="Times New Roman"/>
          <w:sz w:val="24"/>
          <w:szCs w:val="24"/>
        </w:rPr>
        <w:t xml:space="preserve"> коп., без ПДВ. </w:t>
      </w:r>
    </w:p>
    <w:p w:rsidR="00D47DDD" w:rsidRPr="00545D94" w:rsidRDefault="00D47DDD" w:rsidP="00D47DDD">
      <w:pPr>
        <w:pStyle w:val="a8"/>
        <w:spacing w:line="240" w:lineRule="atLeast"/>
        <w:ind w:left="0" w:firstLine="567"/>
        <w:jc w:val="both"/>
        <w:rPr>
          <w:sz w:val="24"/>
        </w:rPr>
      </w:pPr>
      <w:r w:rsidRPr="00545D94">
        <w:rPr>
          <w:sz w:val="24"/>
        </w:rPr>
        <w:t>Найменування, асортимент, кількість товару, ціна за одиницю товару та загальна вартість товару в</w:t>
      </w:r>
      <w:r w:rsidR="00545D94">
        <w:rPr>
          <w:sz w:val="24"/>
        </w:rPr>
        <w:t>изначається Сторонами у Додатках</w:t>
      </w:r>
      <w:r w:rsidR="00444254" w:rsidRPr="00545D94">
        <w:rPr>
          <w:sz w:val="24"/>
        </w:rPr>
        <w:t xml:space="preserve"> 1,</w:t>
      </w:r>
      <w:r w:rsidR="00545D94">
        <w:rPr>
          <w:sz w:val="24"/>
        </w:rPr>
        <w:t xml:space="preserve">2, </w:t>
      </w:r>
      <w:r w:rsidR="00444254" w:rsidRPr="00545D94">
        <w:rPr>
          <w:sz w:val="24"/>
        </w:rPr>
        <w:t xml:space="preserve"> що є невід’ємн</w:t>
      </w:r>
      <w:r w:rsidR="00545D94">
        <w:rPr>
          <w:sz w:val="24"/>
        </w:rPr>
        <w:t>ими</w:t>
      </w:r>
      <w:r w:rsidR="00444254" w:rsidRPr="00545D94">
        <w:rPr>
          <w:sz w:val="24"/>
        </w:rPr>
        <w:t xml:space="preserve"> частин</w:t>
      </w:r>
      <w:r w:rsidR="00545D94">
        <w:rPr>
          <w:sz w:val="24"/>
        </w:rPr>
        <w:t>ами</w:t>
      </w:r>
      <w:r w:rsidRPr="00545D94">
        <w:rPr>
          <w:sz w:val="24"/>
        </w:rPr>
        <w:t xml:space="preserve">  цього Договору </w:t>
      </w:r>
      <w:r w:rsidR="00444254" w:rsidRPr="00545D94">
        <w:rPr>
          <w:sz w:val="24"/>
        </w:rPr>
        <w:t>(надалі іменується «Специфікація</w:t>
      </w:r>
      <w:r w:rsidRPr="00545D94">
        <w:rPr>
          <w:sz w:val="24"/>
        </w:rPr>
        <w:t>»).</w:t>
      </w:r>
    </w:p>
    <w:p w:rsidR="00583940" w:rsidRPr="00545D94" w:rsidRDefault="00C045E3" w:rsidP="00C045E3">
      <w:pPr>
        <w:pStyle w:val="a8"/>
        <w:tabs>
          <w:tab w:val="left" w:pos="1134"/>
        </w:tabs>
        <w:spacing w:line="240" w:lineRule="atLeast"/>
        <w:ind w:left="0" w:firstLine="709"/>
        <w:jc w:val="both"/>
        <w:rPr>
          <w:sz w:val="24"/>
        </w:rPr>
      </w:pPr>
      <w:r w:rsidRPr="00545D94">
        <w:rPr>
          <w:b/>
          <w:sz w:val="24"/>
        </w:rPr>
        <w:t>1.2.</w:t>
      </w:r>
      <w:r w:rsidR="00583940" w:rsidRPr="00545D94">
        <w:rPr>
          <w:sz w:val="24"/>
        </w:rPr>
        <w:t xml:space="preserve"> Загальні обсяги та ціна Договору підлягають зменшенню у разі зменшення бюджетних призначень, у тому числі під час уточнення показників Де</w:t>
      </w:r>
      <w:r w:rsidR="00CB1A8D" w:rsidRPr="00545D94">
        <w:rPr>
          <w:sz w:val="24"/>
        </w:rPr>
        <w:t>ржавного бюджету України на 20</w:t>
      </w:r>
      <w:r w:rsidR="00965C08" w:rsidRPr="00545D94">
        <w:rPr>
          <w:sz w:val="24"/>
        </w:rPr>
        <w:t>2</w:t>
      </w:r>
      <w:r w:rsidR="003A7F73" w:rsidRPr="00A650FC">
        <w:rPr>
          <w:sz w:val="24"/>
        </w:rPr>
        <w:t>2</w:t>
      </w:r>
      <w:r w:rsidR="00583940" w:rsidRPr="00545D94">
        <w:rPr>
          <w:sz w:val="24"/>
        </w:rPr>
        <w:t xml:space="preserve"> рік, а також у випадку обмеження або припинення бюджетного фінансування.</w:t>
      </w:r>
    </w:p>
    <w:p w:rsidR="00D47DDD" w:rsidRPr="00545D94" w:rsidRDefault="00C045E3" w:rsidP="005115E4">
      <w:pPr>
        <w:pStyle w:val="a8"/>
        <w:tabs>
          <w:tab w:val="left" w:pos="1134"/>
        </w:tabs>
        <w:spacing w:line="240" w:lineRule="atLeast"/>
        <w:ind w:left="0" w:firstLine="709"/>
        <w:jc w:val="both"/>
        <w:rPr>
          <w:b/>
          <w:sz w:val="24"/>
        </w:rPr>
      </w:pPr>
      <w:r w:rsidRPr="00545D94">
        <w:rPr>
          <w:b/>
          <w:sz w:val="24"/>
        </w:rPr>
        <w:t>1.3.</w:t>
      </w:r>
      <w:r w:rsidR="00583940" w:rsidRPr="00545D94">
        <w:rPr>
          <w:sz w:val="24"/>
        </w:rPr>
        <w:t xml:space="preserve"> Постачальник гарантує, що є власником товару, що поставляється за цим Договором, що товар  є  новим  оригінальним  будь-яким чином не відчужений, не заставлений, не перебуває в спорі або під арештом. Товар за цим Договором поставляється і передається у власність Покупця вільним від будь-яких зобов’язань перед третіми особами.</w:t>
      </w:r>
    </w:p>
    <w:p w:rsidR="00D47DDD" w:rsidRPr="00A23C3E" w:rsidRDefault="00D47DDD" w:rsidP="00D47DDD">
      <w:pPr>
        <w:pStyle w:val="a8"/>
        <w:spacing w:line="240" w:lineRule="atLeast"/>
        <w:ind w:left="0" w:firstLine="567"/>
        <w:jc w:val="both"/>
        <w:rPr>
          <w:sz w:val="24"/>
        </w:rPr>
      </w:pPr>
      <w:r w:rsidRPr="00545D94">
        <w:rPr>
          <w:b/>
          <w:sz w:val="24"/>
        </w:rPr>
        <w:t>1.</w:t>
      </w:r>
      <w:r w:rsidR="005115E4" w:rsidRPr="00545D94">
        <w:rPr>
          <w:b/>
          <w:sz w:val="24"/>
        </w:rPr>
        <w:t>4</w:t>
      </w:r>
      <w:r w:rsidRPr="00545D94">
        <w:rPr>
          <w:b/>
          <w:sz w:val="24"/>
        </w:rPr>
        <w:t>.</w:t>
      </w:r>
      <w:r w:rsidRPr="00545D94">
        <w:rPr>
          <w:sz w:val="24"/>
        </w:rPr>
        <w:t xml:space="preserve"> </w:t>
      </w:r>
      <w:r w:rsidRPr="00A23C3E">
        <w:rPr>
          <w:sz w:val="24"/>
        </w:rPr>
        <w:t xml:space="preserve">Покупець фінансується за рахунок державного бюджету та є  платником податку на додану вартість. </w:t>
      </w:r>
      <w:r w:rsidR="00A23C3E" w:rsidRPr="00A23C3E">
        <w:rPr>
          <w:sz w:val="24"/>
          <w:highlight w:val="yellow"/>
        </w:rPr>
        <w:t>Покупець проводить закупівлю з урахуванням постанови КМУ №169 від 28.02.2022 «Деякі питання здійснення оборонних та публічних закупівель товарів, робіт і послуг в умовах воєнного стану» зі змінами.</w:t>
      </w:r>
    </w:p>
    <w:p w:rsidR="00A23C3E" w:rsidRPr="00A23C3E" w:rsidRDefault="00A23C3E" w:rsidP="00A23C3E">
      <w:pPr>
        <w:pStyle w:val="a8"/>
        <w:spacing w:line="240" w:lineRule="atLeast"/>
        <w:ind w:left="0" w:firstLine="567"/>
        <w:jc w:val="both"/>
        <w:rPr>
          <w:sz w:val="24"/>
        </w:rPr>
      </w:pPr>
      <w:r w:rsidRPr="00A23C3E">
        <w:rPr>
          <w:sz w:val="24"/>
        </w:rPr>
        <w:t xml:space="preserve">Покупець є  платником податку на додану вартість. Згідно п. 187.7 ст. 187 Податкового кодексу України від 02.12.2010 № 2755-VI датою виникнення податкових зобов’язань Постачальника є дата зарахування бюджетних коштів на банківський рахунок.  </w:t>
      </w:r>
    </w:p>
    <w:p w:rsidR="00D47DDD" w:rsidRPr="00545D94" w:rsidRDefault="00D47DDD" w:rsidP="00D47DDD">
      <w:pPr>
        <w:pStyle w:val="a8"/>
        <w:widowControl w:val="0"/>
        <w:autoSpaceDE w:val="0"/>
        <w:autoSpaceDN w:val="0"/>
        <w:adjustRightInd w:val="0"/>
        <w:spacing w:line="240" w:lineRule="atLeast"/>
        <w:ind w:left="0" w:firstLine="567"/>
        <w:jc w:val="both"/>
        <w:rPr>
          <w:sz w:val="24"/>
        </w:rPr>
      </w:pPr>
      <w:r w:rsidRPr="00545D94">
        <w:rPr>
          <w:sz w:val="24"/>
        </w:rPr>
        <w:t>Покупець, як розпорядник бюджетних коштів, забезпечує здійснення платежів відповідно до взятих бюджетних зобов’язань, в порядку визначеному ст.49 Бюджетного кодексу України.</w:t>
      </w:r>
    </w:p>
    <w:p w:rsidR="00D47DDD" w:rsidRPr="00545D94" w:rsidRDefault="00D47DDD" w:rsidP="00D47DDD">
      <w:pPr>
        <w:pStyle w:val="a8"/>
        <w:spacing w:line="240" w:lineRule="atLeast"/>
        <w:ind w:left="0" w:firstLine="567"/>
        <w:rPr>
          <w:sz w:val="24"/>
        </w:rPr>
      </w:pPr>
      <w:r w:rsidRPr="00545D94">
        <w:rPr>
          <w:b/>
          <w:sz w:val="24"/>
        </w:rPr>
        <w:t>1.</w:t>
      </w:r>
      <w:r w:rsidR="005115E4" w:rsidRPr="00545D94">
        <w:rPr>
          <w:b/>
          <w:sz w:val="24"/>
        </w:rPr>
        <w:t>5</w:t>
      </w:r>
      <w:r w:rsidRPr="00545D94">
        <w:rPr>
          <w:b/>
          <w:sz w:val="24"/>
        </w:rPr>
        <w:t>.</w:t>
      </w:r>
      <w:r w:rsidRPr="00545D94">
        <w:rPr>
          <w:sz w:val="24"/>
        </w:rPr>
        <w:t xml:space="preserve">  Постачальник є _____________________________________________________________</w:t>
      </w:r>
    </w:p>
    <w:p w:rsidR="00D47DDD" w:rsidRPr="00545D94" w:rsidRDefault="00D47DDD" w:rsidP="00D47DDD">
      <w:pPr>
        <w:spacing w:line="240" w:lineRule="atLeast"/>
        <w:ind w:firstLine="567"/>
        <w:jc w:val="center"/>
        <w:rPr>
          <w:i/>
          <w:color w:val="FF0000"/>
          <w:lang w:val="ru-RU"/>
        </w:rPr>
      </w:pPr>
      <w:r w:rsidRPr="00545D94">
        <w:rPr>
          <w:i/>
          <w:color w:val="FF0000"/>
        </w:rPr>
        <w:lastRenderedPageBreak/>
        <w:t>(вказати на якій системі оподаткування перебуває учасник)</w:t>
      </w:r>
    </w:p>
    <w:p w:rsidR="005D34D4" w:rsidRPr="00545D94" w:rsidRDefault="005D34D4" w:rsidP="00D47DDD">
      <w:pPr>
        <w:spacing w:line="240" w:lineRule="atLeast"/>
        <w:ind w:firstLine="567"/>
        <w:jc w:val="center"/>
        <w:rPr>
          <w:i/>
          <w:color w:val="FF0000"/>
          <w:lang w:val="ru-RU"/>
        </w:rPr>
      </w:pPr>
    </w:p>
    <w:p w:rsidR="00D47DDD" w:rsidRPr="00545D94" w:rsidRDefault="00D47DDD" w:rsidP="00D47DDD">
      <w:pPr>
        <w:spacing w:line="240" w:lineRule="atLeast"/>
        <w:ind w:firstLine="567"/>
        <w:jc w:val="both"/>
      </w:pPr>
      <w:r w:rsidRPr="00545D94">
        <w:rPr>
          <w:b/>
        </w:rPr>
        <w:t>1.</w:t>
      </w:r>
      <w:r w:rsidR="005115E4" w:rsidRPr="00545D94">
        <w:rPr>
          <w:b/>
          <w:lang w:val="ru-RU"/>
        </w:rPr>
        <w:t>6</w:t>
      </w:r>
      <w:r w:rsidRPr="00545D94">
        <w:t xml:space="preserve">. Постачальник відповідно ст..55 Господарського кодексу України є суб’єктом господарювання </w:t>
      </w:r>
      <w:r w:rsidRPr="00545D94">
        <w:rPr>
          <w:color w:val="92D050"/>
        </w:rPr>
        <w:t>___________________________________________________________</w:t>
      </w:r>
    </w:p>
    <w:p w:rsidR="00D47DDD" w:rsidRPr="00545D94" w:rsidRDefault="00D47DDD" w:rsidP="00D47DDD">
      <w:pPr>
        <w:spacing w:line="240" w:lineRule="atLeast"/>
        <w:ind w:left="1069" w:firstLine="567"/>
        <w:jc w:val="both"/>
        <w:rPr>
          <w:i/>
          <w:color w:val="FF0000"/>
        </w:rPr>
      </w:pPr>
      <w:r w:rsidRPr="00545D94">
        <w:rPr>
          <w:i/>
          <w:color w:val="FF0000"/>
        </w:rPr>
        <w:t xml:space="preserve">(Вказати: суб’єкт </w:t>
      </w:r>
      <w:proofErr w:type="spellStart"/>
      <w:r w:rsidRPr="00545D94">
        <w:rPr>
          <w:i/>
          <w:color w:val="FF0000"/>
        </w:rPr>
        <w:t>мікропідприємництва</w:t>
      </w:r>
      <w:proofErr w:type="spellEnd"/>
      <w:r w:rsidRPr="00545D94">
        <w:rPr>
          <w:i/>
          <w:color w:val="FF0000"/>
        </w:rPr>
        <w:t>/малого/середнього/великого підприємництва)</w:t>
      </w:r>
    </w:p>
    <w:p w:rsidR="00583940" w:rsidRPr="00545D94" w:rsidRDefault="00583940" w:rsidP="00D47DDD">
      <w:pPr>
        <w:pStyle w:val="a8"/>
        <w:spacing w:line="240" w:lineRule="atLeast"/>
        <w:ind w:left="0" w:firstLine="709"/>
        <w:jc w:val="both"/>
        <w:rPr>
          <w:sz w:val="24"/>
        </w:rPr>
      </w:pPr>
    </w:p>
    <w:p w:rsidR="00583940" w:rsidRPr="00545D94" w:rsidRDefault="00583940" w:rsidP="00583940">
      <w:pPr>
        <w:pStyle w:val="a8"/>
        <w:numPr>
          <w:ilvl w:val="0"/>
          <w:numId w:val="5"/>
        </w:numPr>
        <w:spacing w:line="240" w:lineRule="atLeast"/>
        <w:jc w:val="center"/>
        <w:rPr>
          <w:b/>
          <w:caps/>
          <w:sz w:val="24"/>
        </w:rPr>
      </w:pPr>
      <w:r w:rsidRPr="00545D94">
        <w:rPr>
          <w:b/>
          <w:caps/>
          <w:sz w:val="24"/>
        </w:rPr>
        <w:t>Умови та порядок поставки товару</w:t>
      </w:r>
    </w:p>
    <w:p w:rsidR="001D3165" w:rsidRPr="00545D94" w:rsidRDefault="00197DF7" w:rsidP="001D3165">
      <w:pPr>
        <w:numPr>
          <w:ilvl w:val="1"/>
          <w:numId w:val="5"/>
        </w:numPr>
        <w:tabs>
          <w:tab w:val="left" w:pos="426"/>
        </w:tabs>
        <w:ind w:left="0" w:firstLine="709"/>
        <w:jc w:val="both"/>
      </w:pPr>
      <w:r w:rsidRPr="00545D94">
        <w:t xml:space="preserve">Умови поставки товару відповідно до  Міжнародних правил тлумачення торгових термінів «Інкотермс 2010»: </w:t>
      </w:r>
      <w:r w:rsidRPr="00545D94">
        <w:rPr>
          <w:lang w:val="en-US"/>
        </w:rPr>
        <w:t>DDP</w:t>
      </w:r>
      <w:r w:rsidR="00C86F10" w:rsidRPr="00545D94">
        <w:t xml:space="preserve"> </w:t>
      </w:r>
      <w:r w:rsidRPr="00545D94">
        <w:t xml:space="preserve"> (</w:t>
      </w:r>
      <w:r w:rsidR="001D3165" w:rsidRPr="00545D94">
        <w:rPr>
          <w:lang w:eastAsia="uk-UA"/>
        </w:rPr>
        <w:t>вул. Академіка Амосова, буд. 83, Запорізька обл., м. Запоріжжя, Олександрівський р-н, 6906</w:t>
      </w:r>
      <w:r w:rsidR="001D3165" w:rsidRPr="00545D94">
        <w:rPr>
          <w:lang w:val="ru-RU" w:eastAsia="uk-UA"/>
        </w:rPr>
        <w:t>3</w:t>
      </w:r>
      <w:r w:rsidR="001D3165" w:rsidRPr="00545D94">
        <w:t>)</w:t>
      </w:r>
    </w:p>
    <w:p w:rsidR="00545D94" w:rsidRPr="00545D94" w:rsidRDefault="00545D94" w:rsidP="00545D94">
      <w:pPr>
        <w:pStyle w:val="a8"/>
        <w:spacing w:line="240" w:lineRule="atLeast"/>
        <w:ind w:left="0" w:firstLine="709"/>
        <w:jc w:val="both"/>
        <w:rPr>
          <w:sz w:val="24"/>
        </w:rPr>
      </w:pPr>
      <w:r w:rsidRPr="00545D94">
        <w:rPr>
          <w:sz w:val="24"/>
        </w:rPr>
        <w:t xml:space="preserve">Поставка  до складу Покупця та/або повернення товару (у разі якщо запропонований Постачальником товар не відповідає вимогам Покупця за якістю та технічними характеристиками)  здійснюється транспортом Постачальника та за рахунок Постачальника. </w:t>
      </w:r>
    </w:p>
    <w:p w:rsidR="00545D94" w:rsidRPr="00545D94" w:rsidRDefault="00545D94" w:rsidP="00545D94">
      <w:pPr>
        <w:pStyle w:val="a8"/>
        <w:spacing w:line="240" w:lineRule="atLeast"/>
        <w:ind w:left="0" w:firstLine="709"/>
        <w:jc w:val="both"/>
        <w:rPr>
          <w:sz w:val="24"/>
        </w:rPr>
      </w:pPr>
      <w:r w:rsidRPr="00545D94">
        <w:rPr>
          <w:sz w:val="24"/>
        </w:rPr>
        <w:t>Розвантаження, завантаження, постачання на склад Покупця та/або повернення товару (у разі якщо запропонований Постачальником товар не відповідає вимогам Покупця за якістю та технічними характеристиками) здійснюється силами Постачальника та за рахунок Постачальника.</w:t>
      </w:r>
    </w:p>
    <w:p w:rsidR="00197DF7" w:rsidRPr="00545D94" w:rsidRDefault="00197DF7" w:rsidP="00197DF7">
      <w:pPr>
        <w:pStyle w:val="a8"/>
        <w:numPr>
          <w:ilvl w:val="1"/>
          <w:numId w:val="5"/>
        </w:numPr>
        <w:tabs>
          <w:tab w:val="left" w:pos="1276"/>
        </w:tabs>
        <w:spacing w:line="240" w:lineRule="atLeast"/>
        <w:ind w:left="0" w:firstLine="709"/>
        <w:jc w:val="both"/>
        <w:rPr>
          <w:sz w:val="24"/>
        </w:rPr>
      </w:pPr>
      <w:r w:rsidRPr="00545D94">
        <w:rPr>
          <w:sz w:val="24"/>
        </w:rPr>
        <w:t xml:space="preserve">Поставка товару здійснюється  Постачальником особисто або із залученням третіх осіб – </w:t>
      </w:r>
      <w:proofErr w:type="spellStart"/>
      <w:r w:rsidRPr="00545D94">
        <w:rPr>
          <w:sz w:val="24"/>
        </w:rPr>
        <w:t>транспротних</w:t>
      </w:r>
      <w:proofErr w:type="spellEnd"/>
      <w:r w:rsidRPr="00545D94">
        <w:rPr>
          <w:sz w:val="24"/>
        </w:rPr>
        <w:t xml:space="preserve"> експедиторів.</w:t>
      </w:r>
    </w:p>
    <w:p w:rsidR="00197DF7" w:rsidRPr="00545D94" w:rsidRDefault="00197DF7" w:rsidP="00197DF7">
      <w:pPr>
        <w:spacing w:line="240" w:lineRule="atLeast"/>
        <w:ind w:firstLine="708"/>
        <w:jc w:val="both"/>
        <w:rPr>
          <w:rFonts w:eastAsia="Calibri"/>
        </w:rPr>
      </w:pPr>
      <w:r w:rsidRPr="00545D94">
        <w:rPr>
          <w:rFonts w:eastAsia="Calibri"/>
        </w:rPr>
        <w:t>У випадку поставки товару за цим Договором із залученням транспортних експедиторів, Постачальник завчасно, але не пізніше одного дня до дати відвантаження товару транспортному експедитору для поставки товару Покупцю, повідомляє Покупця реквізити транспортного експедитора, кількість та характеристики відвантаженого товару, склад супровідних та технічних документів на товар, дату прибуття товару у місце призначення згідно цього Договору.</w:t>
      </w:r>
    </w:p>
    <w:p w:rsidR="00240333" w:rsidRPr="00240333" w:rsidRDefault="00240333" w:rsidP="00240333">
      <w:pPr>
        <w:pStyle w:val="a8"/>
        <w:numPr>
          <w:ilvl w:val="1"/>
          <w:numId w:val="5"/>
        </w:numPr>
        <w:spacing w:line="240" w:lineRule="atLeast"/>
        <w:ind w:left="0" w:firstLine="567"/>
        <w:jc w:val="both"/>
        <w:rPr>
          <w:b/>
          <w:bCs/>
          <w:sz w:val="24"/>
          <w:highlight w:val="yellow"/>
        </w:rPr>
      </w:pPr>
      <w:r w:rsidRPr="00240333">
        <w:rPr>
          <w:bCs/>
          <w:sz w:val="24"/>
          <w:highlight w:val="yellow"/>
        </w:rPr>
        <w:t xml:space="preserve">Термін поставки товару </w:t>
      </w:r>
      <w:r w:rsidRPr="00240333">
        <w:rPr>
          <w:sz w:val="24"/>
          <w:highlight w:val="yellow"/>
        </w:rPr>
        <w:t>до завершення воєнного стану, оголошеного Указом Президента України від 24.02.2022 № 64 «Про введення воєнного стану в Україні», але не пізніше ніж до 23.12.2022 р.</w:t>
      </w:r>
    </w:p>
    <w:p w:rsidR="00583940" w:rsidRPr="00545D94" w:rsidRDefault="00583940" w:rsidP="00C40C54">
      <w:pPr>
        <w:pStyle w:val="a8"/>
        <w:spacing w:line="240" w:lineRule="atLeast"/>
        <w:ind w:left="0"/>
        <w:jc w:val="both"/>
        <w:rPr>
          <w:bCs/>
          <w:sz w:val="24"/>
        </w:rPr>
      </w:pPr>
      <w:r w:rsidRPr="00545D94">
        <w:rPr>
          <w:bCs/>
          <w:sz w:val="24"/>
        </w:rPr>
        <w:t>Дострокова поставка може бути здійснена тільки за згодою Покупця.</w:t>
      </w:r>
    </w:p>
    <w:p w:rsidR="00A23C3E" w:rsidRPr="00240333" w:rsidRDefault="00583940" w:rsidP="00583940">
      <w:pPr>
        <w:pStyle w:val="a8"/>
        <w:numPr>
          <w:ilvl w:val="1"/>
          <w:numId w:val="5"/>
        </w:numPr>
        <w:tabs>
          <w:tab w:val="left" w:pos="1134"/>
        </w:tabs>
        <w:spacing w:line="240" w:lineRule="atLeast"/>
        <w:ind w:left="0" w:firstLine="709"/>
        <w:jc w:val="both"/>
        <w:rPr>
          <w:sz w:val="24"/>
        </w:rPr>
      </w:pPr>
      <w:r w:rsidRPr="00240333">
        <w:rPr>
          <w:sz w:val="24"/>
        </w:rPr>
        <w:t xml:space="preserve"> З моменту передачі товару до Покупця переходить право власності на товар і ризик випадкової загибелі або</w:t>
      </w:r>
      <w:r w:rsidR="00A23C3E" w:rsidRPr="00240333">
        <w:rPr>
          <w:sz w:val="24"/>
        </w:rPr>
        <w:t xml:space="preserve"> </w:t>
      </w:r>
      <w:r w:rsidR="00240333">
        <w:rPr>
          <w:sz w:val="24"/>
        </w:rPr>
        <w:t>випадкового пошкодження Товару.</w:t>
      </w:r>
    </w:p>
    <w:p w:rsidR="00583940" w:rsidRPr="00545D94" w:rsidRDefault="00583940" w:rsidP="00583940">
      <w:pPr>
        <w:pStyle w:val="a8"/>
        <w:numPr>
          <w:ilvl w:val="1"/>
          <w:numId w:val="5"/>
        </w:numPr>
        <w:tabs>
          <w:tab w:val="left" w:pos="1134"/>
        </w:tabs>
        <w:spacing w:line="240" w:lineRule="atLeast"/>
        <w:ind w:left="0" w:firstLine="709"/>
        <w:jc w:val="both"/>
        <w:rPr>
          <w:b/>
          <w:i/>
          <w:sz w:val="24"/>
        </w:rPr>
      </w:pPr>
      <w:r w:rsidRPr="00240333">
        <w:rPr>
          <w:sz w:val="24"/>
        </w:rPr>
        <w:t>Моментом передачі товару є момент підписання Покупцем видаткової накладної та товарно-транспортної накладної (при наявності) з проставленням дати фактичного отримання товару в таких документах.</w:t>
      </w:r>
      <w:r w:rsidRPr="00240333">
        <w:rPr>
          <w:bCs/>
          <w:sz w:val="24"/>
        </w:rPr>
        <w:t xml:space="preserve"> Покупець при прийнятті товару зобов'язаний видати представнику Постачальника довіреність на отримання товару</w:t>
      </w:r>
      <w:r w:rsidRPr="00240333">
        <w:rPr>
          <w:b/>
          <w:bCs/>
          <w:i/>
          <w:sz w:val="24"/>
        </w:rPr>
        <w:t>.</w:t>
      </w:r>
      <w:r w:rsidRPr="00240333">
        <w:rPr>
          <w:b/>
          <w:i/>
          <w:sz w:val="24"/>
        </w:rPr>
        <w:t xml:space="preserve"> </w:t>
      </w:r>
    </w:p>
    <w:p w:rsidR="00583940" w:rsidRPr="00545D94" w:rsidRDefault="00583940" w:rsidP="008E0FC8">
      <w:pPr>
        <w:pStyle w:val="a8"/>
        <w:numPr>
          <w:ilvl w:val="1"/>
          <w:numId w:val="5"/>
        </w:numPr>
        <w:tabs>
          <w:tab w:val="left" w:pos="1134"/>
        </w:tabs>
        <w:spacing w:line="240" w:lineRule="atLeast"/>
        <w:ind w:left="0" w:firstLine="709"/>
        <w:jc w:val="both"/>
        <w:rPr>
          <w:sz w:val="24"/>
        </w:rPr>
      </w:pPr>
      <w:r w:rsidRPr="00545D94">
        <w:rPr>
          <w:sz w:val="24"/>
        </w:rPr>
        <w:t>Прийняття товару по кількості здійснюється відповідно до Інструкції «Про порядок приймання продукції виробничо-технічного призначення і товарів народного вжитку по кількості», затвердженою постановою Держарбітражу при Раді Міністрів СРСР від 15 червня 1965 р. № П-6. Покупець  має право здійснювати вибіркову (часткову) перевірку кількості товару з поширенням результатів перевірки будь - якої частини товару на всю партію товару.</w:t>
      </w:r>
    </w:p>
    <w:p w:rsidR="00583940" w:rsidRPr="00545D94" w:rsidRDefault="00583940" w:rsidP="00583940">
      <w:pPr>
        <w:pStyle w:val="a8"/>
        <w:numPr>
          <w:ilvl w:val="1"/>
          <w:numId w:val="5"/>
        </w:numPr>
        <w:spacing w:line="240" w:lineRule="atLeast"/>
        <w:ind w:left="0" w:firstLine="709"/>
        <w:jc w:val="both"/>
        <w:rPr>
          <w:sz w:val="24"/>
        </w:rPr>
      </w:pPr>
      <w:r w:rsidRPr="00545D94">
        <w:rPr>
          <w:sz w:val="24"/>
        </w:rPr>
        <w:t xml:space="preserve"> Приймання товару за якістю здійснюється відповідно до Інструкції «Про порядок приймання продукції виробничо-технічного призначення і товарів народного вжитку по якості», затвердженою постановою Держарбітражу при Раді Міністрів СРСР від 25 квітня 1966 р. № П-7. Покупець має право здійснювати вибіркову (часткову) перевірку якості товару з поширенням результатів перевірки будь - якої частини товару на всю партію товару.</w:t>
      </w:r>
    </w:p>
    <w:p w:rsidR="00583940" w:rsidRPr="00545D94" w:rsidRDefault="00583940" w:rsidP="008C7343">
      <w:pPr>
        <w:pStyle w:val="a8"/>
        <w:numPr>
          <w:ilvl w:val="1"/>
          <w:numId w:val="5"/>
        </w:numPr>
        <w:spacing w:line="240" w:lineRule="atLeast"/>
        <w:ind w:left="0" w:firstLine="709"/>
        <w:jc w:val="both"/>
        <w:rPr>
          <w:sz w:val="24"/>
        </w:rPr>
      </w:pPr>
      <w:r w:rsidRPr="00545D94">
        <w:rPr>
          <w:sz w:val="24"/>
        </w:rPr>
        <w:t xml:space="preserve">Покупець вправі відмовитись від приймання товару та не несе відповідальність за збитки Постачальника у наступних випадках:  </w:t>
      </w:r>
    </w:p>
    <w:p w:rsidR="00583940" w:rsidRPr="00545D94" w:rsidRDefault="00583940" w:rsidP="00583940">
      <w:pPr>
        <w:spacing w:line="240" w:lineRule="atLeast"/>
        <w:ind w:firstLine="851"/>
        <w:jc w:val="both"/>
      </w:pPr>
      <w:r w:rsidRPr="00545D94">
        <w:t xml:space="preserve">- у випадку поставки товару, не зазначеного в </w:t>
      </w:r>
      <w:r w:rsidR="003043D4" w:rsidRPr="00545D94">
        <w:t>специфікації</w:t>
      </w:r>
      <w:r w:rsidRPr="00545D94">
        <w:t>, або товару, поставленого з порушенням умов цього Договору (невідповідність заявленої кількості, як в більшу, так і меншу сторону), в тому числі поставленого раніше заявленої дати поставки, та/або прострочення поставки товару;</w:t>
      </w:r>
    </w:p>
    <w:p w:rsidR="00583940" w:rsidRPr="00545D94" w:rsidRDefault="00583940" w:rsidP="00583940">
      <w:pPr>
        <w:spacing w:line="240" w:lineRule="atLeast"/>
        <w:ind w:firstLine="851"/>
        <w:jc w:val="both"/>
      </w:pPr>
      <w:r w:rsidRPr="00545D94">
        <w:t>- у випадку поставки товару із супровідними документами, зазначеними в цьому Договорі, оформленими неналежним чином, або які не відповідають товару, або у випадку відсутності таких;</w:t>
      </w:r>
    </w:p>
    <w:p w:rsidR="005E71B7" w:rsidRPr="00545D94" w:rsidRDefault="00583940" w:rsidP="00583940">
      <w:pPr>
        <w:spacing w:line="240" w:lineRule="atLeast"/>
        <w:ind w:firstLine="851"/>
        <w:jc w:val="both"/>
      </w:pPr>
      <w:r w:rsidRPr="00545D94">
        <w:t>-  у випадку поставки товару якість, комплектність, маркування, тара або упаковка якого не відповідають вимогам стан</w:t>
      </w:r>
      <w:r w:rsidR="005E71B7" w:rsidRPr="00545D94">
        <w:t>дартів, вимогам цього Договору;</w:t>
      </w:r>
    </w:p>
    <w:p w:rsidR="00583940" w:rsidRDefault="00583940" w:rsidP="00583940">
      <w:pPr>
        <w:spacing w:line="240" w:lineRule="atLeast"/>
        <w:ind w:firstLine="851"/>
        <w:jc w:val="both"/>
      </w:pPr>
      <w:r w:rsidRPr="00545D94">
        <w:t xml:space="preserve">-  у випадку поставки товару по цінам, що не відповідають цінам, узгодженим Сторонами.  </w:t>
      </w:r>
    </w:p>
    <w:p w:rsidR="00545D94" w:rsidRDefault="00545D94" w:rsidP="00583940">
      <w:pPr>
        <w:spacing w:line="240" w:lineRule="atLeast"/>
        <w:ind w:firstLine="851"/>
        <w:jc w:val="both"/>
      </w:pPr>
    </w:p>
    <w:p w:rsidR="00545D94" w:rsidRPr="00545D94" w:rsidRDefault="00545D94" w:rsidP="00583940">
      <w:pPr>
        <w:spacing w:line="240" w:lineRule="atLeast"/>
        <w:ind w:firstLine="851"/>
        <w:jc w:val="both"/>
      </w:pPr>
    </w:p>
    <w:p w:rsidR="00583940" w:rsidRPr="00545D94" w:rsidRDefault="00583940" w:rsidP="00583940">
      <w:pPr>
        <w:pStyle w:val="a8"/>
        <w:numPr>
          <w:ilvl w:val="0"/>
          <w:numId w:val="5"/>
        </w:numPr>
        <w:spacing w:line="240" w:lineRule="atLeast"/>
        <w:jc w:val="center"/>
        <w:rPr>
          <w:b/>
          <w:bCs/>
          <w:sz w:val="24"/>
        </w:rPr>
      </w:pPr>
      <w:r w:rsidRPr="00545D94">
        <w:rPr>
          <w:b/>
          <w:caps/>
          <w:sz w:val="24"/>
        </w:rPr>
        <w:t>Якість та упаковка товару</w:t>
      </w:r>
    </w:p>
    <w:p w:rsidR="00583940" w:rsidRPr="00545D94" w:rsidRDefault="00583940" w:rsidP="00934F82">
      <w:pPr>
        <w:pStyle w:val="a8"/>
        <w:numPr>
          <w:ilvl w:val="1"/>
          <w:numId w:val="5"/>
        </w:numPr>
        <w:ind w:left="0" w:firstLine="709"/>
        <w:jc w:val="both"/>
        <w:rPr>
          <w:bCs/>
          <w:sz w:val="24"/>
        </w:rPr>
      </w:pPr>
      <w:r w:rsidRPr="00545D94">
        <w:rPr>
          <w:bCs/>
          <w:sz w:val="24"/>
        </w:rPr>
        <w:t xml:space="preserve">Якість товару, що постачається за цим Договором, повинна відповідати всім вимогам, що пред’являються діючим законодавством, ДСТУ та </w:t>
      </w:r>
      <w:proofErr w:type="spellStart"/>
      <w:r w:rsidRPr="00545D94">
        <w:rPr>
          <w:bCs/>
          <w:sz w:val="24"/>
        </w:rPr>
        <w:t>УкрЦСМ</w:t>
      </w:r>
      <w:proofErr w:type="spellEnd"/>
      <w:r w:rsidRPr="00545D94">
        <w:rPr>
          <w:bCs/>
          <w:sz w:val="24"/>
        </w:rPr>
        <w:t>, до такого роду товарів, а також не мати дефектів товарного вигляду.</w:t>
      </w:r>
    </w:p>
    <w:p w:rsidR="00934F82" w:rsidRPr="00545D94" w:rsidRDefault="00934F82" w:rsidP="00934F82">
      <w:pPr>
        <w:ind w:firstLine="708"/>
        <w:jc w:val="both"/>
        <w:rPr>
          <w:bCs/>
        </w:rPr>
      </w:pPr>
      <w:r w:rsidRPr="00545D94">
        <w:rPr>
          <w:bCs/>
        </w:rPr>
        <w:t>Постачальник гарантує якість товару в межах строку зберігання, що підтверджується посвідченням якості.</w:t>
      </w:r>
    </w:p>
    <w:p w:rsidR="00934F82" w:rsidRPr="00545D94" w:rsidRDefault="00934F82" w:rsidP="00934F82">
      <w:pPr>
        <w:ind w:firstLine="720"/>
        <w:jc w:val="both"/>
        <w:rPr>
          <w:bCs/>
        </w:rPr>
      </w:pPr>
      <w:r w:rsidRPr="00545D94">
        <w:rPr>
          <w:b/>
          <w:bCs/>
        </w:rPr>
        <w:t>3.2</w:t>
      </w:r>
      <w:r w:rsidRPr="00545D94">
        <w:rPr>
          <w:bCs/>
        </w:rPr>
        <w:t xml:space="preserve"> </w:t>
      </w:r>
      <w:r w:rsidR="00583940" w:rsidRPr="00545D94">
        <w:rPr>
          <w:bCs/>
        </w:rPr>
        <w:t xml:space="preserve">Товар повинен поставлятись в непошкодженій </w:t>
      </w:r>
      <w:r w:rsidR="00372C62" w:rsidRPr="00545D94">
        <w:rPr>
          <w:bCs/>
        </w:rPr>
        <w:t>тарі</w:t>
      </w:r>
      <w:r w:rsidR="00583940" w:rsidRPr="00545D94">
        <w:rPr>
          <w:bCs/>
        </w:rPr>
        <w:t xml:space="preserve"> </w:t>
      </w:r>
      <w:r w:rsidRPr="00545D94">
        <w:rPr>
          <w:bCs/>
        </w:rPr>
        <w:t>та (або) упаковці, які відповідають його характеру та призначенню і забезпечують його схоронність за звичайних умов зберігання і транспортування.</w:t>
      </w:r>
    </w:p>
    <w:p w:rsidR="00934F82" w:rsidRPr="00545D94" w:rsidRDefault="00934F82" w:rsidP="00934F82">
      <w:pPr>
        <w:ind w:firstLine="720"/>
        <w:jc w:val="both"/>
        <w:rPr>
          <w:bCs/>
        </w:rPr>
      </w:pPr>
      <w:r w:rsidRPr="00545D94">
        <w:rPr>
          <w:bCs/>
        </w:rPr>
        <w:t xml:space="preserve">Тара та (або) упаковка повинна відповідати вимогам, встановленим державними стандартами й технічними умовами, що діють в Україні та забезпечувати повне збереження товару від всякого роду пошкоджень при його транспортуванні з урахуванням декількох перевантажень в дорозі и на протязі строку придатності товару. </w:t>
      </w:r>
    </w:p>
    <w:p w:rsidR="00583940" w:rsidRDefault="00583940" w:rsidP="0009410B">
      <w:pPr>
        <w:pStyle w:val="a8"/>
        <w:numPr>
          <w:ilvl w:val="1"/>
          <w:numId w:val="7"/>
        </w:numPr>
        <w:ind w:left="0" w:firstLine="709"/>
        <w:jc w:val="both"/>
        <w:rPr>
          <w:bCs/>
          <w:sz w:val="24"/>
        </w:rPr>
      </w:pPr>
      <w:r w:rsidRPr="00545D94">
        <w:rPr>
          <w:bCs/>
          <w:sz w:val="24"/>
        </w:rPr>
        <w:t>Товар має бути промаркований належним чином, у відповідності з вимогами діючого законодавства України.</w:t>
      </w:r>
    </w:p>
    <w:p w:rsidR="00545D94" w:rsidRPr="005655C3" w:rsidRDefault="00545D94" w:rsidP="00545D94">
      <w:pPr>
        <w:pStyle w:val="a8"/>
        <w:ind w:left="0" w:firstLine="709"/>
        <w:jc w:val="both"/>
        <w:rPr>
          <w:bCs/>
          <w:sz w:val="22"/>
          <w:szCs w:val="22"/>
        </w:rPr>
      </w:pPr>
      <w:r w:rsidRPr="005655C3">
        <w:rPr>
          <w:b/>
          <w:bCs/>
          <w:sz w:val="22"/>
          <w:szCs w:val="22"/>
        </w:rPr>
        <w:t xml:space="preserve">3.4. </w:t>
      </w:r>
      <w:r w:rsidRPr="005655C3">
        <w:rPr>
          <w:bCs/>
          <w:sz w:val="22"/>
          <w:szCs w:val="22"/>
        </w:rPr>
        <w:t xml:space="preserve"> Покупець за необхідністю та на власний розсуд може звернутися до Постачальника та зобов’язати перед поставкою товару надати «еталонний зразок товару з маркуванням» (далі – зразок). Зразки товару повинні відповідати технічним вимогам Замовника, викладеним у Додатку № 2 до Договору. Зразки товару залишаються у Замовника для еталонного контролю за якістю та є частиною поставки товару за Договором. Витрати Постачальника пов’язані з р</w:t>
      </w:r>
      <w:r w:rsidRPr="005655C3">
        <w:rPr>
          <w:sz w:val="22"/>
          <w:szCs w:val="22"/>
        </w:rPr>
        <w:t xml:space="preserve">озвантаження, завантаження, постачання на склад Покупця та/або повернення </w:t>
      </w:r>
      <w:r w:rsidRPr="005655C3">
        <w:rPr>
          <w:bCs/>
          <w:sz w:val="22"/>
          <w:szCs w:val="22"/>
        </w:rPr>
        <w:t>зразків</w:t>
      </w:r>
      <w:r w:rsidRPr="005655C3">
        <w:rPr>
          <w:sz w:val="22"/>
          <w:szCs w:val="22"/>
        </w:rPr>
        <w:t xml:space="preserve"> (у разі якщо запропонований Постачальником зразок товару не відповідає вимогам Покупця за якістю та технічними характеристиками) </w:t>
      </w:r>
      <w:r w:rsidRPr="005655C3">
        <w:rPr>
          <w:bCs/>
          <w:sz w:val="22"/>
          <w:szCs w:val="22"/>
        </w:rPr>
        <w:t>не відшкодовуються.</w:t>
      </w:r>
    </w:p>
    <w:p w:rsidR="00545D94" w:rsidRPr="006671CB" w:rsidRDefault="00545D94" w:rsidP="00545D94">
      <w:pPr>
        <w:pStyle w:val="a8"/>
        <w:ind w:left="0" w:firstLine="709"/>
        <w:jc w:val="both"/>
        <w:rPr>
          <w:bCs/>
          <w:sz w:val="22"/>
          <w:szCs w:val="22"/>
        </w:rPr>
      </w:pPr>
      <w:r w:rsidRPr="005655C3">
        <w:rPr>
          <w:b/>
          <w:bCs/>
          <w:sz w:val="22"/>
          <w:szCs w:val="22"/>
        </w:rPr>
        <w:t xml:space="preserve">3.5.  </w:t>
      </w:r>
      <w:r w:rsidRPr="005655C3">
        <w:rPr>
          <w:bCs/>
          <w:sz w:val="22"/>
          <w:szCs w:val="22"/>
        </w:rPr>
        <w:t>Неспроможність Постачальника надати Покупцю «еталонний зразок товару з маркуванням» в визначені терміни та згідно технічним вимогам викладеними у Додатку № 2 до Договору буде вважатися порушенням умов розділу 3 Договору та відмовою здійснювати поставку товару за цим Договором. У такому випадку до Постачальника будуть застосовані штрафні санкції згідно з пунктами 6.3. та 6.5. цього Договору.</w:t>
      </w:r>
    </w:p>
    <w:p w:rsidR="00545D94" w:rsidRDefault="00545D94" w:rsidP="00545D94">
      <w:pPr>
        <w:pStyle w:val="a8"/>
        <w:ind w:left="360"/>
        <w:jc w:val="both"/>
        <w:rPr>
          <w:bCs/>
          <w:sz w:val="24"/>
        </w:rPr>
      </w:pPr>
    </w:p>
    <w:p w:rsidR="00545D94" w:rsidRPr="00545D94" w:rsidRDefault="00545D94" w:rsidP="00545D94">
      <w:pPr>
        <w:pStyle w:val="a8"/>
        <w:ind w:left="709"/>
        <w:jc w:val="both"/>
        <w:rPr>
          <w:bCs/>
          <w:sz w:val="24"/>
        </w:rPr>
      </w:pPr>
    </w:p>
    <w:p w:rsidR="00583940" w:rsidRPr="00545D94" w:rsidRDefault="00583940" w:rsidP="008C7343">
      <w:pPr>
        <w:pStyle w:val="a8"/>
        <w:numPr>
          <w:ilvl w:val="0"/>
          <w:numId w:val="7"/>
        </w:numPr>
        <w:spacing w:line="240" w:lineRule="atLeast"/>
        <w:jc w:val="center"/>
        <w:rPr>
          <w:b/>
          <w:caps/>
          <w:sz w:val="24"/>
        </w:rPr>
      </w:pPr>
      <w:r w:rsidRPr="00545D94">
        <w:rPr>
          <w:b/>
          <w:caps/>
          <w:sz w:val="24"/>
        </w:rPr>
        <w:t>Ціна ТА</w:t>
      </w:r>
      <w:r w:rsidRPr="00545D94">
        <w:rPr>
          <w:b/>
          <w:caps/>
          <w:color w:val="FF0000"/>
          <w:sz w:val="24"/>
        </w:rPr>
        <w:t xml:space="preserve"> </w:t>
      </w:r>
      <w:r w:rsidRPr="00545D94">
        <w:rPr>
          <w:b/>
          <w:caps/>
          <w:sz w:val="24"/>
        </w:rPr>
        <w:t>Порядок розрахунків.</w:t>
      </w:r>
    </w:p>
    <w:p w:rsidR="00583940" w:rsidRPr="00545D94" w:rsidRDefault="00583940" w:rsidP="0009410B">
      <w:pPr>
        <w:pStyle w:val="a8"/>
        <w:numPr>
          <w:ilvl w:val="1"/>
          <w:numId w:val="8"/>
        </w:numPr>
        <w:spacing w:line="240" w:lineRule="atLeast"/>
        <w:ind w:left="0" w:firstLine="709"/>
        <w:jc w:val="both"/>
        <w:rPr>
          <w:sz w:val="24"/>
          <w:lang w:eastAsia="en-US"/>
        </w:rPr>
      </w:pPr>
      <w:r w:rsidRPr="00545D94">
        <w:rPr>
          <w:sz w:val="24"/>
        </w:rPr>
        <w:t xml:space="preserve">  Ціна договору</w:t>
      </w:r>
      <w:r w:rsidRPr="00545D94">
        <w:rPr>
          <w:b/>
          <w:sz w:val="24"/>
        </w:rPr>
        <w:t xml:space="preserve"> </w:t>
      </w:r>
      <w:r w:rsidRPr="00545D94">
        <w:rPr>
          <w:sz w:val="24"/>
          <w:lang w:eastAsia="en-US"/>
        </w:rPr>
        <w:t>не повинна відрізнятися від змісту тендерної пропозицій (у тому числі ціни за одиницю товару), крі</w:t>
      </w:r>
      <w:r w:rsidR="007448EC" w:rsidRPr="00545D94">
        <w:rPr>
          <w:sz w:val="24"/>
          <w:lang w:eastAsia="en-US"/>
        </w:rPr>
        <w:t>м випадків, вказаних в частині 5 статті 41</w:t>
      </w:r>
      <w:r w:rsidRPr="00545D94">
        <w:rPr>
          <w:sz w:val="24"/>
          <w:lang w:eastAsia="en-US"/>
        </w:rPr>
        <w:t xml:space="preserve"> Закону України «Про публічні закупівлі»</w:t>
      </w:r>
      <w:r w:rsidRPr="00545D94">
        <w:rPr>
          <w:bCs/>
          <w:sz w:val="24"/>
        </w:rPr>
        <w:t>.</w:t>
      </w:r>
      <w:r w:rsidRPr="00545D94">
        <w:rPr>
          <w:sz w:val="24"/>
          <w:lang w:eastAsia="en-US"/>
        </w:rPr>
        <w:t xml:space="preserve"> У разі необхідності, за згодою Сторін, ціна Договору може бути змінена  у випадку зміни курсу іноземної валюти згідно пункту 7 частини 5 статті </w:t>
      </w:r>
      <w:r w:rsidR="007448EC" w:rsidRPr="00545D94">
        <w:rPr>
          <w:sz w:val="24"/>
          <w:lang w:eastAsia="en-US"/>
        </w:rPr>
        <w:t>41</w:t>
      </w:r>
      <w:r w:rsidRPr="00545D94">
        <w:rPr>
          <w:sz w:val="24"/>
          <w:lang w:eastAsia="en-US"/>
        </w:rPr>
        <w:t xml:space="preserve"> Закону України «Про публічні закупівлі. У такому випадку до нової ціни Договору застосовується формула:</w:t>
      </w:r>
    </w:p>
    <w:p w:rsidR="00583940" w:rsidRPr="00545D94" w:rsidRDefault="00583940" w:rsidP="00583940">
      <w:pPr>
        <w:spacing w:line="240" w:lineRule="atLeast"/>
        <w:ind w:firstLine="851"/>
        <w:jc w:val="center"/>
        <w:rPr>
          <w:b/>
          <w:i/>
        </w:rPr>
      </w:pPr>
      <w:r w:rsidRPr="00545D94">
        <w:rPr>
          <w:b/>
          <w:i/>
          <w:lang w:eastAsia="en-US"/>
        </w:rPr>
        <w:t xml:space="preserve">ціна 2 = (курс 2 / курс 1) </w:t>
      </w:r>
      <w:r w:rsidRPr="00545D94">
        <w:rPr>
          <w:b/>
          <w:lang w:eastAsia="en-US"/>
        </w:rPr>
        <w:t xml:space="preserve">х </w:t>
      </w:r>
      <w:r w:rsidRPr="00545D94">
        <w:rPr>
          <w:b/>
          <w:i/>
          <w:lang w:eastAsia="en-US"/>
        </w:rPr>
        <w:t>ціна 1</w:t>
      </w:r>
      <w:r w:rsidRPr="00545D94">
        <w:rPr>
          <w:lang w:eastAsia="en-US"/>
        </w:rPr>
        <w:t>,</w:t>
      </w:r>
    </w:p>
    <w:p w:rsidR="00583940" w:rsidRPr="00545D94" w:rsidRDefault="00583940" w:rsidP="00583940">
      <w:pPr>
        <w:spacing w:line="240" w:lineRule="atLeast"/>
        <w:ind w:left="142" w:firstLine="578"/>
        <w:jc w:val="both"/>
        <w:rPr>
          <w:i/>
          <w:lang w:eastAsia="en-US"/>
        </w:rPr>
      </w:pPr>
      <w:r w:rsidRPr="00545D94">
        <w:rPr>
          <w:i/>
          <w:lang w:eastAsia="en-US"/>
        </w:rPr>
        <w:t>де ціна 2  - ціна товару, що підлягає сплаті;</w:t>
      </w:r>
    </w:p>
    <w:p w:rsidR="00583940" w:rsidRPr="00545D94" w:rsidRDefault="00583940" w:rsidP="00583940">
      <w:pPr>
        <w:spacing w:line="240" w:lineRule="atLeast"/>
        <w:ind w:left="142" w:firstLine="578"/>
        <w:jc w:val="both"/>
        <w:rPr>
          <w:i/>
          <w:lang w:eastAsia="en-US"/>
        </w:rPr>
      </w:pPr>
      <w:r w:rsidRPr="00545D94">
        <w:rPr>
          <w:i/>
          <w:lang w:eastAsia="en-US"/>
        </w:rPr>
        <w:t>ціна 1 – ціна товару, визначена сторонами на момент укладення додаткової угоди  до договору;</w:t>
      </w:r>
    </w:p>
    <w:p w:rsidR="00583940" w:rsidRPr="00545D94" w:rsidRDefault="00583940" w:rsidP="00583940">
      <w:pPr>
        <w:spacing w:line="240" w:lineRule="atLeast"/>
        <w:ind w:left="142" w:firstLine="578"/>
        <w:jc w:val="both"/>
        <w:rPr>
          <w:i/>
          <w:lang w:eastAsia="en-US"/>
        </w:rPr>
      </w:pPr>
      <w:r w:rsidRPr="00545D94">
        <w:rPr>
          <w:i/>
          <w:lang w:eastAsia="en-US"/>
        </w:rPr>
        <w:t>курс 2 - курс іноземної валюти щодо гривні на дату укладення додаткової угоди  до договору;</w:t>
      </w:r>
    </w:p>
    <w:p w:rsidR="00583940" w:rsidRPr="00545D94" w:rsidRDefault="00583940" w:rsidP="00583940">
      <w:pPr>
        <w:spacing w:line="240" w:lineRule="atLeast"/>
        <w:ind w:left="142" w:firstLine="578"/>
        <w:jc w:val="both"/>
        <w:rPr>
          <w:i/>
          <w:lang w:eastAsia="en-US"/>
        </w:rPr>
      </w:pPr>
      <w:r w:rsidRPr="00545D94">
        <w:rPr>
          <w:i/>
          <w:lang w:eastAsia="en-US"/>
        </w:rPr>
        <w:t>курс 1 - курс іноземної валюти щодо гривні на дату укладення договору.</w:t>
      </w:r>
    </w:p>
    <w:p w:rsidR="00583940" w:rsidRPr="00545D94" w:rsidRDefault="00583940" w:rsidP="00583940">
      <w:pPr>
        <w:spacing w:line="240" w:lineRule="atLeast"/>
        <w:ind w:left="142" w:firstLine="578"/>
        <w:jc w:val="both"/>
        <w:rPr>
          <w:highlight w:val="yellow"/>
          <w:lang w:eastAsia="en-US"/>
        </w:rPr>
      </w:pPr>
      <w:r w:rsidRPr="00545D94">
        <w:rPr>
          <w:i/>
          <w:lang w:eastAsia="en-US"/>
        </w:rPr>
        <w:t xml:space="preserve">При здійсненні перерахунку ціни договору сторони застосовують курс іноземної валюти, установлений Національним банком України на день внесення змін до договору. </w:t>
      </w:r>
      <w:r w:rsidRPr="00545D94">
        <w:rPr>
          <w:i/>
          <w:lang w:eastAsia="en-US"/>
        </w:rPr>
        <w:tab/>
      </w:r>
    </w:p>
    <w:p w:rsidR="00583940" w:rsidRPr="00545D94" w:rsidRDefault="00583940" w:rsidP="00583940">
      <w:pPr>
        <w:spacing w:line="240" w:lineRule="atLeast"/>
        <w:ind w:left="142" w:firstLine="578"/>
        <w:jc w:val="both"/>
        <w:rPr>
          <w:bCs/>
        </w:rPr>
      </w:pPr>
      <w:r w:rsidRPr="00545D94">
        <w:rPr>
          <w:lang w:eastAsia="en-US"/>
        </w:rPr>
        <w:t>У разі застосування вказаного порядку зміни ціни Договору, Постачальник надає Покупцю документи, які підтверджують валютні складові предмету закупівлі</w:t>
      </w:r>
      <w:r w:rsidRPr="00545D94">
        <w:rPr>
          <w:bCs/>
        </w:rPr>
        <w:t>.</w:t>
      </w:r>
    </w:p>
    <w:p w:rsidR="00C40C54" w:rsidRPr="00545D94" w:rsidRDefault="00C40C54" w:rsidP="00C40C54">
      <w:pPr>
        <w:pStyle w:val="a8"/>
        <w:numPr>
          <w:ilvl w:val="1"/>
          <w:numId w:val="8"/>
        </w:numPr>
        <w:spacing w:line="240" w:lineRule="atLeast"/>
        <w:ind w:left="0" w:firstLine="567"/>
        <w:jc w:val="both"/>
        <w:rPr>
          <w:sz w:val="24"/>
          <w:lang w:eastAsia="en-US"/>
        </w:rPr>
      </w:pPr>
      <w:r w:rsidRPr="00545D94">
        <w:rPr>
          <w:bCs/>
          <w:sz w:val="24"/>
        </w:rPr>
        <w:t xml:space="preserve">Вартість товару за цим Договором вказана з врахуванням вартості поставки товару, його </w:t>
      </w:r>
      <w:r w:rsidR="005D34D4" w:rsidRPr="00545D94">
        <w:rPr>
          <w:bCs/>
          <w:sz w:val="24"/>
        </w:rPr>
        <w:t>розвантаження</w:t>
      </w:r>
      <w:r w:rsidRPr="00545D94">
        <w:rPr>
          <w:bCs/>
          <w:sz w:val="24"/>
        </w:rPr>
        <w:t>,</w:t>
      </w:r>
      <w:r w:rsidR="00444254" w:rsidRPr="00545D94">
        <w:rPr>
          <w:bCs/>
          <w:sz w:val="24"/>
        </w:rPr>
        <w:t xml:space="preserve"> </w:t>
      </w:r>
      <w:r w:rsidR="009A1C8E" w:rsidRPr="00545D94">
        <w:rPr>
          <w:bCs/>
          <w:sz w:val="24"/>
        </w:rPr>
        <w:t xml:space="preserve">та </w:t>
      </w:r>
      <w:r w:rsidRPr="00545D94">
        <w:rPr>
          <w:bCs/>
          <w:sz w:val="24"/>
        </w:rPr>
        <w:t>всіх податків та зборів.</w:t>
      </w:r>
    </w:p>
    <w:p w:rsidR="00583940" w:rsidRPr="00545D94" w:rsidRDefault="00583940" w:rsidP="0009410B">
      <w:pPr>
        <w:pStyle w:val="a8"/>
        <w:numPr>
          <w:ilvl w:val="1"/>
          <w:numId w:val="8"/>
        </w:numPr>
        <w:spacing w:line="240" w:lineRule="atLeast"/>
        <w:ind w:left="0" w:firstLine="709"/>
        <w:jc w:val="both"/>
        <w:rPr>
          <w:sz w:val="24"/>
          <w:lang w:eastAsia="en-US"/>
        </w:rPr>
      </w:pPr>
      <w:r w:rsidRPr="00545D94">
        <w:rPr>
          <w:sz w:val="24"/>
        </w:rPr>
        <w:t>Ціна та вартість товару, що поставляється за цим Договором, вказується в національній валюті України (гривня) в Специфікації та рахунку/видатковій, товарно-транспортній накладній. Постачальник зобов’язується поставляти Товар по цінам, узгодженим з Покупцем.</w:t>
      </w:r>
    </w:p>
    <w:p w:rsidR="00583940" w:rsidRPr="00545D94" w:rsidRDefault="00583940" w:rsidP="0009410B">
      <w:pPr>
        <w:pStyle w:val="a8"/>
        <w:numPr>
          <w:ilvl w:val="1"/>
          <w:numId w:val="8"/>
        </w:numPr>
        <w:spacing w:line="240" w:lineRule="atLeast"/>
        <w:ind w:left="0" w:firstLine="709"/>
        <w:jc w:val="both"/>
        <w:rPr>
          <w:sz w:val="24"/>
          <w:lang w:eastAsia="en-US"/>
        </w:rPr>
      </w:pPr>
      <w:r w:rsidRPr="00545D94">
        <w:rPr>
          <w:sz w:val="24"/>
        </w:rPr>
        <w:t xml:space="preserve">Розрахунки за цим Договором здійснюються в національній валюті України (гривня) на підставі видаткової накладної відповідно до рахунку, наданого Постачальником, шляхом перерахування грошових коштів на поточний рахунок Постачальника протягом 30 (тридцяти) </w:t>
      </w:r>
      <w:r w:rsidRPr="00545D94">
        <w:rPr>
          <w:sz w:val="24"/>
        </w:rPr>
        <w:lastRenderedPageBreak/>
        <w:t>банківських днів з дати їх отримання від Постачальника згідно умов цього Договору та в порядку, визначеному Бюджетним кодексом України.</w:t>
      </w:r>
    </w:p>
    <w:p w:rsidR="00583940" w:rsidRPr="00545D94" w:rsidRDefault="00583940" w:rsidP="0009410B">
      <w:pPr>
        <w:pStyle w:val="a8"/>
        <w:numPr>
          <w:ilvl w:val="1"/>
          <w:numId w:val="8"/>
        </w:numPr>
        <w:spacing w:line="240" w:lineRule="atLeast"/>
        <w:ind w:left="0" w:firstLine="709"/>
        <w:jc w:val="both"/>
        <w:rPr>
          <w:sz w:val="24"/>
          <w:lang w:eastAsia="en-US"/>
        </w:rPr>
      </w:pPr>
      <w:r w:rsidRPr="00545D94">
        <w:rPr>
          <w:sz w:val="24"/>
          <w:shd w:val="clear" w:color="auto" w:fill="FFFFFF"/>
        </w:rPr>
        <w:t>Бюджетні зобов’язання Покупця виникають в разі затвердження відповідних бюджетних асигнувань.</w:t>
      </w:r>
    </w:p>
    <w:p w:rsidR="00583940" w:rsidRPr="00545D94" w:rsidRDefault="00583940" w:rsidP="00583940">
      <w:pPr>
        <w:shd w:val="clear" w:color="auto" w:fill="FFFFFF"/>
        <w:spacing w:line="240" w:lineRule="atLeast"/>
        <w:ind w:firstLine="720"/>
        <w:jc w:val="both"/>
        <w:rPr>
          <w:bCs/>
        </w:rPr>
      </w:pPr>
      <w:r w:rsidRPr="00545D94">
        <w:rPr>
          <w:bCs/>
        </w:rPr>
        <w:t xml:space="preserve">Постачальник зобов’язаний видавати згідно з податковим законодавством України податкові накладні без окремої письмової вимоги Покупця. </w:t>
      </w:r>
    </w:p>
    <w:p w:rsidR="00583940" w:rsidRPr="00545D94" w:rsidRDefault="00583940" w:rsidP="00583940">
      <w:pPr>
        <w:shd w:val="clear" w:color="auto" w:fill="FFFFFF"/>
        <w:spacing w:line="240" w:lineRule="atLeast"/>
        <w:ind w:firstLine="720"/>
        <w:jc w:val="both"/>
        <w:rPr>
          <w:bCs/>
        </w:rPr>
      </w:pPr>
      <w:r w:rsidRPr="00545D94">
        <w:rPr>
          <w:bCs/>
        </w:rPr>
        <w:t>Податкові документи, що складаються, повинні відповідати таким вимогам:</w:t>
      </w:r>
    </w:p>
    <w:p w:rsidR="00583940" w:rsidRPr="00545D94" w:rsidRDefault="00583940" w:rsidP="00583940">
      <w:pPr>
        <w:numPr>
          <w:ilvl w:val="0"/>
          <w:numId w:val="4"/>
        </w:numPr>
        <w:shd w:val="clear" w:color="auto" w:fill="FFFFFF"/>
        <w:spacing w:line="240" w:lineRule="atLeast"/>
        <w:ind w:left="0" w:firstLine="720"/>
        <w:jc w:val="both"/>
        <w:rPr>
          <w:bCs/>
        </w:rPr>
      </w:pPr>
      <w:r w:rsidRPr="00545D94">
        <w:rPr>
          <w:bCs/>
        </w:rPr>
        <w:t>бути оформленими в порядку, встановленому податковим законодавством України;</w:t>
      </w:r>
    </w:p>
    <w:p w:rsidR="00583940" w:rsidRPr="00545D94" w:rsidRDefault="00583940" w:rsidP="00583940">
      <w:pPr>
        <w:numPr>
          <w:ilvl w:val="0"/>
          <w:numId w:val="4"/>
        </w:numPr>
        <w:shd w:val="clear" w:color="auto" w:fill="FFFFFF"/>
        <w:spacing w:line="240" w:lineRule="atLeast"/>
        <w:ind w:left="0" w:firstLine="720"/>
        <w:jc w:val="both"/>
        <w:rPr>
          <w:bCs/>
        </w:rPr>
      </w:pPr>
      <w:r w:rsidRPr="00545D94">
        <w:rPr>
          <w:bCs/>
        </w:rPr>
        <w:t>містити цифровий підпис уповноваженої особи Постачальника;</w:t>
      </w:r>
    </w:p>
    <w:p w:rsidR="00583940" w:rsidRPr="00545D94" w:rsidRDefault="00583940" w:rsidP="00583940">
      <w:pPr>
        <w:numPr>
          <w:ilvl w:val="0"/>
          <w:numId w:val="4"/>
        </w:numPr>
        <w:shd w:val="clear" w:color="auto" w:fill="FFFFFF"/>
        <w:spacing w:line="240" w:lineRule="atLeast"/>
        <w:ind w:left="0" w:firstLine="720"/>
        <w:jc w:val="both"/>
        <w:rPr>
          <w:bCs/>
        </w:rPr>
      </w:pPr>
      <w:r w:rsidRPr="00545D94">
        <w:rPr>
          <w:bCs/>
        </w:rPr>
        <w:t>бути зареєстрованими у Єдиному реєстрі податкових накладних в строки, встановлені податковим законодавством України.</w:t>
      </w:r>
    </w:p>
    <w:p w:rsidR="00583940" w:rsidRPr="00545D94" w:rsidRDefault="00583940" w:rsidP="0009410B">
      <w:pPr>
        <w:pStyle w:val="a8"/>
        <w:numPr>
          <w:ilvl w:val="1"/>
          <w:numId w:val="8"/>
        </w:numPr>
        <w:shd w:val="clear" w:color="auto" w:fill="FFFFFF"/>
        <w:spacing w:line="240" w:lineRule="atLeast"/>
        <w:ind w:left="0" w:firstLine="709"/>
        <w:jc w:val="both"/>
        <w:rPr>
          <w:bCs/>
          <w:sz w:val="24"/>
        </w:rPr>
      </w:pPr>
      <w:r w:rsidRPr="00545D94">
        <w:rPr>
          <w:bCs/>
          <w:sz w:val="24"/>
        </w:rPr>
        <w:t xml:space="preserve"> Факт складання Постачальником податкової накладної та надання її Покупцеві одночасно є підтвердженням і безумовною гарантією того, що Постачальник не звільнений від </w:t>
      </w:r>
    </w:p>
    <w:p w:rsidR="00583940" w:rsidRPr="00545D94" w:rsidRDefault="00583940" w:rsidP="00583940">
      <w:pPr>
        <w:shd w:val="clear" w:color="auto" w:fill="FFFFFF"/>
        <w:spacing w:line="240" w:lineRule="atLeast"/>
        <w:jc w:val="both"/>
        <w:rPr>
          <w:bCs/>
        </w:rPr>
      </w:pPr>
      <w:r w:rsidRPr="00545D94">
        <w:rPr>
          <w:bCs/>
        </w:rPr>
        <w:t xml:space="preserve">сплати ПДВ за рішенням суду, і видана ним податкова накладна не може бути визнана такою, що не дає права Покупцю на податковий кредит за цим пунктом. В іншому випадку Постачальник зобов'язується відшкодувати Покупцю всі понесені ним збитки, у зв'язку з невизнанням податкового кредиту по даній підставі. </w:t>
      </w:r>
    </w:p>
    <w:p w:rsidR="00583940" w:rsidRPr="00545D94" w:rsidRDefault="00583940" w:rsidP="00583940">
      <w:pPr>
        <w:shd w:val="clear" w:color="auto" w:fill="FFFFFF"/>
        <w:spacing w:line="240" w:lineRule="atLeast"/>
        <w:ind w:firstLine="709"/>
        <w:jc w:val="both"/>
        <w:rPr>
          <w:bCs/>
        </w:rPr>
      </w:pPr>
      <w:r w:rsidRPr="00545D94">
        <w:rPr>
          <w:bCs/>
        </w:rPr>
        <w:t>У разі зміни норм чинного законодавства України, що регламентують дані правовідносини, Сторони застосовують норми, змінені законом і які вступили в законну силу. Підписання окремого додаткової угоди про внесення змін до даний пункт не потрібно.</w:t>
      </w:r>
    </w:p>
    <w:p w:rsidR="00583940" w:rsidRPr="00545D94" w:rsidRDefault="00583940" w:rsidP="009C58AF">
      <w:pPr>
        <w:pStyle w:val="a8"/>
        <w:numPr>
          <w:ilvl w:val="1"/>
          <w:numId w:val="8"/>
        </w:numPr>
        <w:shd w:val="clear" w:color="auto" w:fill="FFFFFF"/>
        <w:spacing w:line="240" w:lineRule="atLeast"/>
        <w:ind w:left="360" w:firstLine="709"/>
        <w:rPr>
          <w:b/>
          <w:caps/>
          <w:sz w:val="24"/>
        </w:rPr>
      </w:pPr>
      <w:r w:rsidRPr="00545D94">
        <w:rPr>
          <w:bCs/>
          <w:sz w:val="24"/>
        </w:rPr>
        <w:t xml:space="preserve">Для реєстрації та обігу податкових накладних Покупець користується ліцензованою системою електронного документообігу „М.E.DOС IS” з використанням електронної адреси </w:t>
      </w:r>
      <w:r w:rsidR="005E1731">
        <w:rPr>
          <w:rStyle w:val="af0"/>
          <w:bCs/>
          <w:sz w:val="24"/>
          <w:lang w:val="en-US"/>
        </w:rPr>
        <w:fldChar w:fldCharType="begin"/>
      </w:r>
      <w:r w:rsidR="005E1731" w:rsidRPr="005E1731">
        <w:rPr>
          <w:rStyle w:val="af0"/>
          <w:bCs/>
          <w:sz w:val="24"/>
          <w:lang w:val="ru-RU"/>
        </w:rPr>
        <w:instrText xml:space="preserve"> </w:instrText>
      </w:r>
      <w:r w:rsidR="005E1731">
        <w:rPr>
          <w:rStyle w:val="af0"/>
          <w:bCs/>
          <w:sz w:val="24"/>
          <w:lang w:val="en-US"/>
        </w:rPr>
        <w:instrText>HYPERLINK</w:instrText>
      </w:r>
      <w:r w:rsidR="005E1731" w:rsidRPr="005E1731">
        <w:rPr>
          <w:rStyle w:val="af0"/>
          <w:bCs/>
          <w:sz w:val="24"/>
          <w:lang w:val="ru-RU"/>
        </w:rPr>
        <w:instrText xml:space="preserve"> "</w:instrText>
      </w:r>
      <w:r w:rsidR="005E1731">
        <w:rPr>
          <w:rStyle w:val="af0"/>
          <w:bCs/>
          <w:sz w:val="24"/>
          <w:lang w:val="en-US"/>
        </w:rPr>
        <w:instrText>mailt</w:instrText>
      </w:r>
      <w:r w:rsidR="005E1731">
        <w:rPr>
          <w:rStyle w:val="af0"/>
          <w:bCs/>
          <w:sz w:val="24"/>
          <w:lang w:val="en-US"/>
        </w:rPr>
        <w:instrText>o</w:instrText>
      </w:r>
      <w:r w:rsidR="005E1731" w:rsidRPr="005E1731">
        <w:rPr>
          <w:rStyle w:val="af0"/>
          <w:bCs/>
          <w:sz w:val="24"/>
          <w:lang w:val="ru-RU"/>
        </w:rPr>
        <w:instrText>:</w:instrText>
      </w:r>
      <w:r w:rsidR="005E1731">
        <w:rPr>
          <w:rStyle w:val="af0"/>
          <w:bCs/>
          <w:sz w:val="24"/>
          <w:lang w:val="en-US"/>
        </w:rPr>
        <w:instrText>nzvit</w:instrText>
      </w:r>
      <w:r w:rsidR="005E1731" w:rsidRPr="005E1731">
        <w:rPr>
          <w:rStyle w:val="af0"/>
          <w:bCs/>
          <w:sz w:val="24"/>
          <w:lang w:val="ru-RU"/>
        </w:rPr>
        <w:instrText>@</w:instrText>
      </w:r>
      <w:r w:rsidR="005E1731">
        <w:rPr>
          <w:rStyle w:val="af0"/>
          <w:bCs/>
          <w:sz w:val="24"/>
          <w:lang w:val="en-US"/>
        </w:rPr>
        <w:instrText>zsmu</w:instrText>
      </w:r>
      <w:r w:rsidR="005E1731" w:rsidRPr="005E1731">
        <w:rPr>
          <w:rStyle w:val="af0"/>
          <w:bCs/>
          <w:sz w:val="24"/>
          <w:lang w:val="ru-RU"/>
        </w:rPr>
        <w:instrText>.</w:instrText>
      </w:r>
      <w:r w:rsidR="005E1731">
        <w:rPr>
          <w:rStyle w:val="af0"/>
          <w:bCs/>
          <w:sz w:val="24"/>
          <w:lang w:val="en-US"/>
        </w:rPr>
        <w:instrText>zp</w:instrText>
      </w:r>
      <w:r w:rsidR="005E1731" w:rsidRPr="005E1731">
        <w:rPr>
          <w:rStyle w:val="af0"/>
          <w:bCs/>
          <w:sz w:val="24"/>
          <w:lang w:val="ru-RU"/>
        </w:rPr>
        <w:instrText>.</w:instrText>
      </w:r>
      <w:r w:rsidR="005E1731">
        <w:rPr>
          <w:rStyle w:val="af0"/>
          <w:bCs/>
          <w:sz w:val="24"/>
          <w:lang w:val="en-US"/>
        </w:rPr>
        <w:instrText>ua</w:instrText>
      </w:r>
      <w:r w:rsidR="005E1731" w:rsidRPr="005E1731">
        <w:rPr>
          <w:rStyle w:val="af0"/>
          <w:bCs/>
          <w:sz w:val="24"/>
          <w:lang w:val="ru-RU"/>
        </w:rPr>
        <w:instrText xml:space="preserve">" </w:instrText>
      </w:r>
      <w:r w:rsidR="005E1731">
        <w:rPr>
          <w:rStyle w:val="af0"/>
          <w:bCs/>
          <w:sz w:val="24"/>
          <w:lang w:val="en-US"/>
        </w:rPr>
        <w:fldChar w:fldCharType="separate"/>
      </w:r>
      <w:r w:rsidR="00545D94" w:rsidRPr="005D7584">
        <w:rPr>
          <w:rStyle w:val="af0"/>
          <w:bCs/>
          <w:sz w:val="24"/>
          <w:lang w:val="en-US"/>
        </w:rPr>
        <w:t>nzvit</w:t>
      </w:r>
      <w:r w:rsidR="00545D94" w:rsidRPr="005D7584">
        <w:rPr>
          <w:rStyle w:val="af0"/>
          <w:bCs/>
          <w:sz w:val="24"/>
        </w:rPr>
        <w:t>@</w:t>
      </w:r>
      <w:r w:rsidR="00545D94" w:rsidRPr="005D7584">
        <w:rPr>
          <w:rStyle w:val="af0"/>
          <w:bCs/>
          <w:sz w:val="24"/>
          <w:lang w:val="en-US"/>
        </w:rPr>
        <w:t>zsmu</w:t>
      </w:r>
      <w:r w:rsidR="00545D94" w:rsidRPr="005D7584">
        <w:rPr>
          <w:rStyle w:val="af0"/>
          <w:bCs/>
          <w:sz w:val="24"/>
        </w:rPr>
        <w:t>.</w:t>
      </w:r>
      <w:r w:rsidR="00545D94" w:rsidRPr="005D7584">
        <w:rPr>
          <w:rStyle w:val="af0"/>
          <w:bCs/>
          <w:sz w:val="24"/>
          <w:lang w:val="en-US"/>
        </w:rPr>
        <w:t>zp</w:t>
      </w:r>
      <w:r w:rsidR="00545D94" w:rsidRPr="005D7584">
        <w:rPr>
          <w:rStyle w:val="af0"/>
          <w:bCs/>
          <w:sz w:val="24"/>
        </w:rPr>
        <w:t>.</w:t>
      </w:r>
      <w:proofErr w:type="spellStart"/>
      <w:r w:rsidR="00545D94" w:rsidRPr="005D7584">
        <w:rPr>
          <w:rStyle w:val="af0"/>
          <w:bCs/>
          <w:sz w:val="24"/>
          <w:lang w:val="en-US"/>
        </w:rPr>
        <w:t>ua</w:t>
      </w:r>
      <w:proofErr w:type="spellEnd"/>
      <w:r w:rsidR="005E1731">
        <w:rPr>
          <w:rStyle w:val="af0"/>
          <w:bCs/>
          <w:sz w:val="24"/>
          <w:lang w:val="en-US"/>
        </w:rPr>
        <w:fldChar w:fldCharType="end"/>
      </w:r>
      <w:r w:rsidRPr="00545D94">
        <w:rPr>
          <w:bCs/>
          <w:sz w:val="24"/>
        </w:rPr>
        <w:t xml:space="preserve">. </w:t>
      </w:r>
    </w:p>
    <w:p w:rsidR="00545D94" w:rsidRPr="00545D94" w:rsidRDefault="00545D94" w:rsidP="00545D94">
      <w:pPr>
        <w:pStyle w:val="a8"/>
        <w:shd w:val="clear" w:color="auto" w:fill="FFFFFF"/>
        <w:spacing w:line="240" w:lineRule="atLeast"/>
        <w:ind w:left="1069"/>
        <w:rPr>
          <w:b/>
          <w:caps/>
          <w:sz w:val="24"/>
        </w:rPr>
      </w:pPr>
    </w:p>
    <w:p w:rsidR="00583940" w:rsidRPr="00545D94" w:rsidRDefault="00583940" w:rsidP="0009410B">
      <w:pPr>
        <w:pStyle w:val="a8"/>
        <w:numPr>
          <w:ilvl w:val="0"/>
          <w:numId w:val="8"/>
        </w:numPr>
        <w:spacing w:line="240" w:lineRule="atLeast"/>
        <w:jc w:val="center"/>
        <w:rPr>
          <w:b/>
          <w:caps/>
          <w:sz w:val="24"/>
        </w:rPr>
      </w:pPr>
      <w:r w:rsidRPr="00545D94">
        <w:rPr>
          <w:b/>
          <w:caps/>
          <w:sz w:val="24"/>
        </w:rPr>
        <w:t>Права та обов’язки Сторін</w:t>
      </w:r>
    </w:p>
    <w:p w:rsidR="00583940" w:rsidRPr="00545D94" w:rsidRDefault="00F52F61" w:rsidP="00F52F61">
      <w:pPr>
        <w:shd w:val="clear" w:color="auto" w:fill="FFFFFF"/>
        <w:spacing w:line="240" w:lineRule="atLeast"/>
        <w:ind w:left="709"/>
        <w:jc w:val="both"/>
      </w:pPr>
      <w:r w:rsidRPr="00545D94">
        <w:rPr>
          <w:b/>
        </w:rPr>
        <w:t>5.1.</w:t>
      </w:r>
      <w:r w:rsidRPr="00545D94">
        <w:t xml:space="preserve"> </w:t>
      </w:r>
      <w:r w:rsidR="00583940" w:rsidRPr="00545D94">
        <w:t>Права та обов’язки Покупця.</w:t>
      </w:r>
    </w:p>
    <w:p w:rsidR="00583940" w:rsidRPr="00545D94" w:rsidRDefault="00583940" w:rsidP="00583940">
      <w:pPr>
        <w:shd w:val="clear" w:color="auto" w:fill="FFFFFF"/>
        <w:spacing w:line="240" w:lineRule="atLeast"/>
        <w:ind w:firstLine="709"/>
        <w:jc w:val="both"/>
      </w:pPr>
      <w:r w:rsidRPr="00545D94">
        <w:t>5.1.1. Покупець зобов’язується:</w:t>
      </w:r>
    </w:p>
    <w:p w:rsidR="00583940" w:rsidRPr="00545D94" w:rsidRDefault="00583940" w:rsidP="00583940">
      <w:pPr>
        <w:shd w:val="clear" w:color="auto" w:fill="FFFFFF"/>
        <w:spacing w:line="240" w:lineRule="atLeast"/>
        <w:ind w:left="720"/>
        <w:jc w:val="both"/>
      </w:pPr>
      <w:r w:rsidRPr="00545D94">
        <w:t>а) своєчасно у встановленому порядку прийняти належним чином поставлений товар;</w:t>
      </w:r>
    </w:p>
    <w:p w:rsidR="00583940" w:rsidRPr="00545D94" w:rsidRDefault="00583940" w:rsidP="00583940">
      <w:pPr>
        <w:shd w:val="clear" w:color="auto" w:fill="FFFFFF"/>
        <w:spacing w:line="240" w:lineRule="atLeast"/>
        <w:ind w:firstLine="720"/>
        <w:jc w:val="both"/>
      </w:pPr>
      <w:r w:rsidRPr="00545D94">
        <w:t>б) відповідно до положень ст. 49 Бюджетного кодексу України своєчасно надати до державного казначейства доручення на здійснення платежу, прийнятого відповідно до умов цього Договору;</w:t>
      </w:r>
    </w:p>
    <w:p w:rsidR="00583940" w:rsidRPr="00545D94" w:rsidRDefault="00583940" w:rsidP="00583940">
      <w:pPr>
        <w:shd w:val="clear" w:color="auto" w:fill="FFFFFF"/>
        <w:spacing w:line="240" w:lineRule="atLeast"/>
        <w:ind w:firstLine="708"/>
        <w:jc w:val="both"/>
      </w:pPr>
      <w:r w:rsidRPr="00545D94">
        <w:t>5.1.2. Покупець</w:t>
      </w:r>
      <w:r w:rsidRPr="00545D94">
        <w:rPr>
          <w:bCs/>
        </w:rPr>
        <w:t xml:space="preserve"> </w:t>
      </w:r>
      <w:r w:rsidRPr="00545D94">
        <w:t>має право:</w:t>
      </w:r>
    </w:p>
    <w:p w:rsidR="00583940" w:rsidRPr="00545D94" w:rsidRDefault="00583940" w:rsidP="00583940">
      <w:pPr>
        <w:shd w:val="clear" w:color="auto" w:fill="FFFFFF"/>
        <w:spacing w:line="240" w:lineRule="atLeast"/>
        <w:ind w:firstLine="720"/>
        <w:jc w:val="both"/>
      </w:pPr>
      <w:r w:rsidRPr="00545D94">
        <w:t>а) вимагати від Постачальника належного та своєчасного виконання ним умов цього Договору;</w:t>
      </w:r>
    </w:p>
    <w:p w:rsidR="00583940" w:rsidRPr="00545D94" w:rsidRDefault="00583940" w:rsidP="00583940">
      <w:pPr>
        <w:shd w:val="clear" w:color="auto" w:fill="FFFFFF"/>
        <w:spacing w:line="240" w:lineRule="atLeast"/>
        <w:ind w:firstLine="720"/>
        <w:jc w:val="both"/>
      </w:pPr>
      <w:r w:rsidRPr="00545D94">
        <w:t>б) відмовитися від отримання та оплати товару, який не відповідає умовам цього Договору;</w:t>
      </w:r>
    </w:p>
    <w:p w:rsidR="00583940" w:rsidRPr="00545D94" w:rsidRDefault="00583940" w:rsidP="00583940">
      <w:pPr>
        <w:shd w:val="clear" w:color="auto" w:fill="FFFFFF"/>
        <w:spacing w:line="240" w:lineRule="atLeast"/>
        <w:ind w:firstLine="720"/>
        <w:jc w:val="both"/>
      </w:pPr>
      <w:r w:rsidRPr="00545D94">
        <w:t>в) отримати від Постачальника повне відшкодування збитків, які виникли в результаті порушення ним умов цього Договору;</w:t>
      </w:r>
    </w:p>
    <w:p w:rsidR="00583940" w:rsidRPr="00545D94" w:rsidRDefault="00583940" w:rsidP="00583940">
      <w:pPr>
        <w:shd w:val="clear" w:color="auto" w:fill="FFFFFF"/>
        <w:spacing w:line="240" w:lineRule="atLeast"/>
        <w:ind w:firstLine="720"/>
        <w:jc w:val="both"/>
      </w:pPr>
      <w:r w:rsidRPr="00545D94">
        <w:t>г) запитувати від Постачальника поточну інформацію про хід виконання цього Договору;</w:t>
      </w:r>
    </w:p>
    <w:p w:rsidR="00583940" w:rsidRPr="00545D94" w:rsidRDefault="00583940" w:rsidP="00583940">
      <w:pPr>
        <w:shd w:val="clear" w:color="auto" w:fill="FFFFFF"/>
        <w:spacing w:line="240" w:lineRule="atLeast"/>
        <w:ind w:firstLine="720"/>
        <w:jc w:val="both"/>
      </w:pPr>
      <w:r w:rsidRPr="00545D94">
        <w:t xml:space="preserve">д) у разі невиконання Постачальником зобов'язань за цим Договором, Покупець має право в односторонньому порядку достроково розірвати цей Договір, відповідно до чинного законодавства України, повідомивши про це Постачальника у </w:t>
      </w:r>
      <w:r w:rsidR="008E0FC8" w:rsidRPr="00545D94">
        <w:t>10</w:t>
      </w:r>
      <w:r w:rsidRPr="00545D94">
        <w:t>-ти денний термін.</w:t>
      </w:r>
    </w:p>
    <w:p w:rsidR="00583940" w:rsidRPr="00545D94" w:rsidRDefault="00583940" w:rsidP="00583940">
      <w:pPr>
        <w:shd w:val="clear" w:color="auto" w:fill="FFFFFF"/>
        <w:spacing w:line="240" w:lineRule="atLeast"/>
        <w:ind w:firstLine="708"/>
        <w:jc w:val="both"/>
        <w:rPr>
          <w:bCs/>
        </w:rPr>
      </w:pPr>
      <w:r w:rsidRPr="00545D94">
        <w:rPr>
          <w:b/>
          <w:bCs/>
        </w:rPr>
        <w:t>5.2.</w:t>
      </w:r>
      <w:r w:rsidRPr="00545D94">
        <w:rPr>
          <w:bCs/>
        </w:rPr>
        <w:t xml:space="preserve"> Права та обов’язки </w:t>
      </w:r>
      <w:r w:rsidRPr="00545D94">
        <w:t>Постачальника</w:t>
      </w:r>
      <w:r w:rsidRPr="00545D94">
        <w:rPr>
          <w:bCs/>
        </w:rPr>
        <w:t>.</w:t>
      </w:r>
    </w:p>
    <w:p w:rsidR="009C58AF" w:rsidRPr="00545D94" w:rsidRDefault="00583940" w:rsidP="009C58AF">
      <w:pPr>
        <w:shd w:val="clear" w:color="auto" w:fill="FFFFFF"/>
        <w:spacing w:line="240" w:lineRule="atLeast"/>
        <w:ind w:firstLine="708"/>
        <w:jc w:val="both"/>
        <w:rPr>
          <w:bCs/>
        </w:rPr>
      </w:pPr>
      <w:r w:rsidRPr="00545D94">
        <w:t xml:space="preserve">5.2.1. </w:t>
      </w:r>
      <w:r w:rsidR="009C58AF" w:rsidRPr="00545D94">
        <w:t>Постачальник</w:t>
      </w:r>
      <w:r w:rsidR="009C58AF" w:rsidRPr="00545D94">
        <w:rPr>
          <w:bCs/>
        </w:rPr>
        <w:t xml:space="preserve">  зобов’язується:</w:t>
      </w:r>
    </w:p>
    <w:p w:rsidR="00C40C54" w:rsidRPr="00545D94" w:rsidRDefault="00C40C54" w:rsidP="00C40C54">
      <w:pPr>
        <w:shd w:val="clear" w:color="auto" w:fill="FFFFFF"/>
        <w:spacing w:line="240" w:lineRule="atLeast"/>
        <w:ind w:firstLine="567"/>
        <w:jc w:val="both"/>
      </w:pPr>
      <w:r w:rsidRPr="00545D94">
        <w:t>а) забезпечити фактичну готовність товару до відвантаження на узгоджену Сторонами дату;</w:t>
      </w:r>
    </w:p>
    <w:p w:rsidR="00C40C54" w:rsidRPr="00545D94" w:rsidRDefault="00C40C54" w:rsidP="00C40C54">
      <w:pPr>
        <w:shd w:val="clear" w:color="auto" w:fill="FFFFFF"/>
        <w:spacing w:line="240" w:lineRule="atLeast"/>
        <w:ind w:firstLine="567"/>
        <w:jc w:val="both"/>
      </w:pPr>
      <w:r w:rsidRPr="00545D94">
        <w:t>б) передати Покупцеві у власність  новий, оригінальний</w:t>
      </w:r>
      <w:r w:rsidR="00AF44AC" w:rsidRPr="00545D94">
        <w:t xml:space="preserve"> товар, дата виготовлення не раніше </w:t>
      </w:r>
      <w:r w:rsidR="00ED1C7B" w:rsidRPr="00545D94">
        <w:t>20</w:t>
      </w:r>
      <w:r w:rsidR="003A7F73">
        <w:t>2</w:t>
      </w:r>
      <w:r w:rsidR="00894D7E">
        <w:t>0</w:t>
      </w:r>
      <w:r w:rsidR="003D2B88" w:rsidRPr="00545D94">
        <w:t xml:space="preserve"> -202</w:t>
      </w:r>
      <w:r w:rsidR="003A7F73">
        <w:rPr>
          <w:lang w:val="ru-RU"/>
        </w:rPr>
        <w:t>2</w:t>
      </w:r>
      <w:r w:rsidR="003D2B88" w:rsidRPr="00545D94">
        <w:t xml:space="preserve"> років</w:t>
      </w:r>
      <w:r w:rsidR="00ED1C7B" w:rsidRPr="00545D94">
        <w:t xml:space="preserve">, </w:t>
      </w:r>
      <w:r w:rsidRPr="00545D94">
        <w:t>комплектність якого відповідає вимогам в асортименті, кількості, які  визначені  у Специфікації;</w:t>
      </w:r>
    </w:p>
    <w:p w:rsidR="00C40C54" w:rsidRPr="00545D94" w:rsidRDefault="00C40C54" w:rsidP="00C40C54">
      <w:pPr>
        <w:shd w:val="clear" w:color="auto" w:fill="FFFFFF"/>
        <w:spacing w:line="240" w:lineRule="atLeast"/>
        <w:ind w:firstLine="567"/>
        <w:jc w:val="both"/>
      </w:pPr>
      <w:r w:rsidRPr="00545D94">
        <w:t>в) передати одночасно з товаром передбачені чинним законодавством та виробником приналежності та документи (технічний паспорт, сертифікат відповідності тощо), що стосуються товару;</w:t>
      </w:r>
    </w:p>
    <w:p w:rsidR="00C40C54" w:rsidRPr="00545D94" w:rsidRDefault="00C40C54" w:rsidP="00C40C54">
      <w:pPr>
        <w:shd w:val="clear" w:color="auto" w:fill="FFFFFF"/>
        <w:spacing w:line="240" w:lineRule="atLeast"/>
        <w:ind w:firstLine="567"/>
        <w:jc w:val="both"/>
      </w:pPr>
      <w:r w:rsidRPr="00545D94">
        <w:t>г) нести ризик випадкового знищення або пошкодження товару до передання його Покупцеві у встановленому цим Договором порядку;</w:t>
      </w:r>
    </w:p>
    <w:p w:rsidR="00C40C54" w:rsidRPr="00545D94" w:rsidRDefault="00444254" w:rsidP="00C40C54">
      <w:pPr>
        <w:shd w:val="clear" w:color="auto" w:fill="FFFFFF"/>
        <w:tabs>
          <w:tab w:val="left" w:pos="993"/>
        </w:tabs>
        <w:ind w:firstLine="567"/>
        <w:jc w:val="both"/>
      </w:pPr>
      <w:r w:rsidRPr="00545D94">
        <w:t>д</w:t>
      </w:r>
      <w:r w:rsidR="00C40C54" w:rsidRPr="00545D94">
        <w:t xml:space="preserve">)  своєчасно оформляти і надавати Покупцеві всю супровідну документацію та складати податкові накладні, передбачені цим Договором; </w:t>
      </w:r>
    </w:p>
    <w:p w:rsidR="00C40C54" w:rsidRPr="00545D94" w:rsidRDefault="00444254" w:rsidP="00C40C54">
      <w:pPr>
        <w:shd w:val="clear" w:color="auto" w:fill="FFFFFF"/>
        <w:tabs>
          <w:tab w:val="left" w:pos="993"/>
        </w:tabs>
        <w:ind w:firstLine="567"/>
        <w:jc w:val="both"/>
      </w:pPr>
      <w:r w:rsidRPr="00545D94">
        <w:t>є</w:t>
      </w:r>
      <w:r w:rsidR="00C40C54" w:rsidRPr="00545D94">
        <w:t>) своєчасно та належним чином реагувати на запити і пропозиції Покупця;</w:t>
      </w:r>
    </w:p>
    <w:p w:rsidR="00AF44AC" w:rsidRPr="00545D94" w:rsidRDefault="00AF44AC" w:rsidP="00C40C54">
      <w:pPr>
        <w:shd w:val="clear" w:color="auto" w:fill="FFFFFF"/>
        <w:tabs>
          <w:tab w:val="left" w:pos="993"/>
        </w:tabs>
        <w:ind w:firstLine="567"/>
        <w:jc w:val="both"/>
      </w:pPr>
      <w:r w:rsidRPr="00545D94">
        <w:lastRenderedPageBreak/>
        <w:t xml:space="preserve">е) у разі поставки неякісного  або ушкодженого  товару Учасником (Постачальником) за власний рахунок   буде проведена заміна товару протягом </w:t>
      </w:r>
      <w:r w:rsidR="003D2B88" w:rsidRPr="00545D94">
        <w:t>1-го</w:t>
      </w:r>
      <w:r w:rsidRPr="00545D94">
        <w:t xml:space="preserve"> робоч</w:t>
      </w:r>
      <w:r w:rsidR="003D2B88" w:rsidRPr="00545D94">
        <w:t>ого</w:t>
      </w:r>
      <w:r w:rsidRPr="00545D94">
        <w:t xml:space="preserve"> дн</w:t>
      </w:r>
      <w:r w:rsidR="003D2B88" w:rsidRPr="00545D94">
        <w:t>я</w:t>
      </w:r>
      <w:r w:rsidRPr="00545D94">
        <w:t>;</w:t>
      </w:r>
    </w:p>
    <w:p w:rsidR="00AF44AC" w:rsidRPr="00545D94" w:rsidRDefault="00AF44AC" w:rsidP="003D2B88">
      <w:pPr>
        <w:ind w:firstLine="426"/>
        <w:jc w:val="both"/>
      </w:pPr>
      <w:r w:rsidRPr="00545D94">
        <w:t xml:space="preserve">   ж) </w:t>
      </w:r>
      <w:r w:rsidR="003D2B88" w:rsidRPr="00545D94">
        <w:t xml:space="preserve">доставка, </w:t>
      </w:r>
      <w:r w:rsidRPr="00545D94">
        <w:t xml:space="preserve">розвантаження товару на склад Замовника здійснюється </w:t>
      </w:r>
      <w:r w:rsidR="003D2B88" w:rsidRPr="00545D94">
        <w:t>в присутності</w:t>
      </w:r>
      <w:r w:rsidRPr="00545D94">
        <w:t xml:space="preserve"> представника Учасника (Постачальника). Витрати по доставці та розвантаженню  товару покладаються на Учасника (Постачальника) та включені до  вартості  товару</w:t>
      </w:r>
      <w:r w:rsidR="003D2B88" w:rsidRPr="00545D94">
        <w:t>;</w:t>
      </w:r>
    </w:p>
    <w:p w:rsidR="003D2B88" w:rsidRPr="00545D94" w:rsidRDefault="003D2B88" w:rsidP="003D2B88">
      <w:pPr>
        <w:ind w:firstLine="426"/>
        <w:jc w:val="both"/>
        <w:rPr>
          <w:lang w:eastAsia="ar-SA"/>
        </w:rPr>
      </w:pPr>
      <w:r w:rsidRPr="00545D94">
        <w:t>з) Гарантійний ремонт, заміна неякісного (несправного) товару та його обслуговування проводиться постачальником безкоштовно протягом не менше 12 місяців з моменту введення товару в експлуатацію. Всі витрати (у тому числі транспортні), пов’язані з виконанням вищезазначених дій, покладаються на постачальника. У разі виходу товару з ладу гарантійна заміна світильників буде проведена протягом 1-3 робочих днів.</w:t>
      </w:r>
    </w:p>
    <w:p w:rsidR="00583940" w:rsidRPr="00545D94" w:rsidRDefault="00583940" w:rsidP="009C58AF">
      <w:pPr>
        <w:shd w:val="clear" w:color="auto" w:fill="FFFFFF"/>
        <w:spacing w:line="240" w:lineRule="atLeast"/>
        <w:ind w:firstLine="708"/>
        <w:jc w:val="both"/>
      </w:pPr>
      <w:r w:rsidRPr="00545D94">
        <w:tab/>
        <w:t>5.2.2. Постачальник  має право:</w:t>
      </w:r>
    </w:p>
    <w:p w:rsidR="00583940" w:rsidRPr="00545D94" w:rsidRDefault="00583940" w:rsidP="00583940">
      <w:pPr>
        <w:shd w:val="clear" w:color="auto" w:fill="FFFFFF"/>
        <w:spacing w:line="240" w:lineRule="atLeast"/>
        <w:ind w:left="284" w:firstLine="436"/>
        <w:jc w:val="both"/>
      </w:pPr>
      <w:r w:rsidRPr="00545D94">
        <w:t>а) на своєчасну та повну оплату товару, поставленого з дотриманням вимог цього Договору;</w:t>
      </w:r>
    </w:p>
    <w:p w:rsidR="00583940" w:rsidRDefault="00583940" w:rsidP="00583940">
      <w:pPr>
        <w:shd w:val="clear" w:color="auto" w:fill="FFFFFF"/>
        <w:spacing w:line="240" w:lineRule="atLeast"/>
        <w:ind w:firstLine="708"/>
        <w:jc w:val="both"/>
      </w:pPr>
      <w:r w:rsidRPr="00545D94">
        <w:t>б) на дострокове виконання своїх зобов’язань за письмовим погодженням Покупця.</w:t>
      </w:r>
    </w:p>
    <w:p w:rsidR="00545D94" w:rsidRPr="00545D94" w:rsidRDefault="00545D94" w:rsidP="00583940">
      <w:pPr>
        <w:shd w:val="clear" w:color="auto" w:fill="FFFFFF"/>
        <w:spacing w:line="240" w:lineRule="atLeast"/>
        <w:ind w:firstLine="708"/>
        <w:jc w:val="both"/>
      </w:pPr>
    </w:p>
    <w:p w:rsidR="00583940" w:rsidRPr="00545D94" w:rsidRDefault="00583940" w:rsidP="0009410B">
      <w:pPr>
        <w:pStyle w:val="a8"/>
        <w:numPr>
          <w:ilvl w:val="0"/>
          <w:numId w:val="8"/>
        </w:numPr>
        <w:spacing w:line="240" w:lineRule="atLeast"/>
        <w:jc w:val="center"/>
        <w:rPr>
          <w:b/>
          <w:caps/>
          <w:sz w:val="24"/>
        </w:rPr>
      </w:pPr>
      <w:r w:rsidRPr="00545D94">
        <w:rPr>
          <w:b/>
          <w:caps/>
          <w:sz w:val="24"/>
        </w:rPr>
        <w:t>Відповідальність Сторін</w:t>
      </w:r>
    </w:p>
    <w:p w:rsidR="00583940" w:rsidRPr="00545D94" w:rsidRDefault="00583940" w:rsidP="0009410B">
      <w:pPr>
        <w:pStyle w:val="a8"/>
        <w:numPr>
          <w:ilvl w:val="1"/>
          <w:numId w:val="8"/>
        </w:numPr>
        <w:shd w:val="clear" w:color="auto" w:fill="FFFFFF"/>
        <w:spacing w:line="240" w:lineRule="atLeast"/>
        <w:ind w:left="0" w:firstLine="709"/>
        <w:jc w:val="both"/>
        <w:rPr>
          <w:sz w:val="24"/>
        </w:rPr>
      </w:pPr>
      <w:r w:rsidRPr="00545D94">
        <w:rPr>
          <w:sz w:val="24"/>
        </w:rPr>
        <w:t>За невиконання чи неналежне виконання договірних зобов’язань, Сторони несуть повну юридичну відповідальність в порядку, передбаченому цим Договором та чинним законодавством України.</w:t>
      </w:r>
    </w:p>
    <w:p w:rsidR="00583940" w:rsidRPr="00545D94" w:rsidRDefault="00583940" w:rsidP="0009410B">
      <w:pPr>
        <w:pStyle w:val="a8"/>
        <w:numPr>
          <w:ilvl w:val="1"/>
          <w:numId w:val="8"/>
        </w:numPr>
        <w:shd w:val="clear" w:color="auto" w:fill="FFFFFF"/>
        <w:spacing w:line="240" w:lineRule="atLeast"/>
        <w:ind w:left="0" w:firstLine="720"/>
        <w:jc w:val="both"/>
        <w:rPr>
          <w:sz w:val="24"/>
        </w:rPr>
      </w:pPr>
      <w:r w:rsidRPr="00545D94">
        <w:rPr>
          <w:sz w:val="24"/>
        </w:rPr>
        <w:t>За порушення строків поставки товару, Постачальник сплачує Покупцю пеню у розмірі 0,1% від вартості не поставленого у визначений строк товару за кожний день такої затримки до повного їх виконання. А за прострочення понад 30 (тридцять) календарних днів, додатково утримується штраф у розмірі 7,0% від указаної вартості.</w:t>
      </w:r>
    </w:p>
    <w:p w:rsidR="00583940" w:rsidRPr="00545D94" w:rsidRDefault="00583940" w:rsidP="0009410B">
      <w:pPr>
        <w:pStyle w:val="a8"/>
        <w:numPr>
          <w:ilvl w:val="1"/>
          <w:numId w:val="8"/>
        </w:numPr>
        <w:shd w:val="clear" w:color="auto" w:fill="FFFFFF"/>
        <w:spacing w:line="240" w:lineRule="atLeast"/>
        <w:ind w:left="0" w:firstLine="720"/>
        <w:jc w:val="both"/>
        <w:rPr>
          <w:sz w:val="24"/>
        </w:rPr>
      </w:pPr>
      <w:r w:rsidRPr="00545D94">
        <w:rPr>
          <w:sz w:val="24"/>
        </w:rPr>
        <w:t>За порушення умов розділу 3 цього Договору, Постачальник сплачує Покупцю штраф у розмірі 20% від вартості неякісного, некомплектного товару.</w:t>
      </w:r>
    </w:p>
    <w:p w:rsidR="00583940" w:rsidRPr="00545D94" w:rsidRDefault="00583940" w:rsidP="0009410B">
      <w:pPr>
        <w:pStyle w:val="a8"/>
        <w:numPr>
          <w:ilvl w:val="1"/>
          <w:numId w:val="8"/>
        </w:numPr>
        <w:shd w:val="clear" w:color="auto" w:fill="FFFFFF"/>
        <w:spacing w:line="240" w:lineRule="atLeast"/>
        <w:ind w:left="0" w:firstLine="720"/>
        <w:jc w:val="both"/>
        <w:rPr>
          <w:bCs/>
          <w:sz w:val="24"/>
        </w:rPr>
      </w:pPr>
      <w:r w:rsidRPr="00545D94">
        <w:rPr>
          <w:bCs/>
          <w:sz w:val="24"/>
        </w:rPr>
        <w:t xml:space="preserve">У випадку поставки товару з порушенням асортименту та/або кількості Товару, Постачальник сплачує Покупцю штраф в розмірі 20% від вартості такого Товару. </w:t>
      </w:r>
    </w:p>
    <w:p w:rsidR="005E71B7" w:rsidRPr="00545D94" w:rsidRDefault="005E71B7" w:rsidP="005E71B7">
      <w:pPr>
        <w:pStyle w:val="a8"/>
        <w:numPr>
          <w:ilvl w:val="1"/>
          <w:numId w:val="8"/>
        </w:numPr>
        <w:shd w:val="clear" w:color="auto" w:fill="FFFFFF"/>
        <w:spacing w:line="240" w:lineRule="atLeast"/>
        <w:ind w:left="0" w:firstLine="709"/>
        <w:jc w:val="both"/>
        <w:rPr>
          <w:bCs/>
          <w:sz w:val="24"/>
        </w:rPr>
      </w:pPr>
      <w:r w:rsidRPr="00545D94">
        <w:rPr>
          <w:sz w:val="24"/>
        </w:rPr>
        <w:t>У разі відмови Постачальником здійснити поставку товару за цим Договором та/або  розірвання цього Договору з ініціативи Постачальника, він сплачує Покупцю  штраф в розмірі 10% від вартості непоставленого товару.</w:t>
      </w:r>
    </w:p>
    <w:p w:rsidR="005E71B7" w:rsidRPr="00545D94" w:rsidRDefault="00AE6D1F" w:rsidP="005E71B7">
      <w:pPr>
        <w:pStyle w:val="a8"/>
        <w:numPr>
          <w:ilvl w:val="1"/>
          <w:numId w:val="8"/>
        </w:numPr>
        <w:shd w:val="clear" w:color="auto" w:fill="FFFFFF"/>
        <w:spacing w:line="240" w:lineRule="atLeast"/>
        <w:ind w:left="0" w:firstLine="709"/>
        <w:jc w:val="both"/>
        <w:rPr>
          <w:bCs/>
          <w:sz w:val="24"/>
        </w:rPr>
      </w:pPr>
      <w:r w:rsidRPr="00545D94">
        <w:rPr>
          <w:sz w:val="24"/>
        </w:rPr>
        <w:t xml:space="preserve">За несвоєчасну або неповну сплату за належним чином поставлений та відповідно прийнятий товар, Покупець сплачує Постачальнику пеню у розмірі 0,1% від суми заборгованості, але не більше облікової ставки НБУ, яка діяла у відповідний період, за кожний банківський день такої затримки. А за прострочення понад 30 (тридцять) календарних днів, додатково утримується штраф у розмірі 7,0% несвоєчасної або неповної сплати.  </w:t>
      </w:r>
      <w:r w:rsidRPr="00545D94">
        <w:rPr>
          <w:bCs/>
          <w:sz w:val="24"/>
        </w:rPr>
        <w:t>Покупцю не нараховується пеня за не сплату за цим Договором в разі відсутності коштів на Єдиному казначейському рахунку.</w:t>
      </w:r>
      <w:r w:rsidRPr="00545D94">
        <w:rPr>
          <w:sz w:val="24"/>
        </w:rPr>
        <w:t xml:space="preserve"> Відсутність коштів підтверджується довідкою територіального органу Державної казначейської служби України, який обслуговує Покупця</w:t>
      </w:r>
    </w:p>
    <w:p w:rsidR="00583940" w:rsidRPr="00545D94" w:rsidRDefault="00583940" w:rsidP="0009410B">
      <w:pPr>
        <w:pStyle w:val="a8"/>
        <w:numPr>
          <w:ilvl w:val="1"/>
          <w:numId w:val="8"/>
        </w:numPr>
        <w:shd w:val="clear" w:color="auto" w:fill="FFFFFF"/>
        <w:spacing w:line="240" w:lineRule="atLeast"/>
        <w:ind w:left="0" w:firstLine="720"/>
        <w:jc w:val="both"/>
        <w:rPr>
          <w:sz w:val="24"/>
        </w:rPr>
      </w:pPr>
      <w:r w:rsidRPr="00545D94">
        <w:rPr>
          <w:sz w:val="24"/>
        </w:rPr>
        <w:t>Сплат</w:t>
      </w:r>
      <w:r w:rsidR="008E0FC8" w:rsidRPr="00545D94">
        <w:rPr>
          <w:sz w:val="24"/>
        </w:rPr>
        <w:t>а</w:t>
      </w:r>
      <w:r w:rsidRPr="00545D94">
        <w:rPr>
          <w:sz w:val="24"/>
        </w:rPr>
        <w:t xml:space="preserve"> штрафних санкцій, передбачених цим Договором, здійснюється винною Стороною протягом трьох банківських днів від дати отримання від іншої Сторони відповідної претензії.</w:t>
      </w:r>
    </w:p>
    <w:p w:rsidR="00583940" w:rsidRPr="00545D94" w:rsidRDefault="00583940" w:rsidP="0009410B">
      <w:pPr>
        <w:pStyle w:val="a8"/>
        <w:numPr>
          <w:ilvl w:val="1"/>
          <w:numId w:val="8"/>
        </w:numPr>
        <w:shd w:val="clear" w:color="auto" w:fill="FFFFFF"/>
        <w:spacing w:line="240" w:lineRule="atLeast"/>
        <w:ind w:left="0" w:firstLine="720"/>
        <w:jc w:val="both"/>
        <w:rPr>
          <w:sz w:val="24"/>
        </w:rPr>
      </w:pPr>
      <w:r w:rsidRPr="00545D94">
        <w:rPr>
          <w:sz w:val="24"/>
        </w:rPr>
        <w:t>У випадку порушення умов цього Договору винна Сторона відшкодовує другій Стороні спричинені цим збитки в порядку, передбаченому діючим законодавством України.</w:t>
      </w:r>
    </w:p>
    <w:p w:rsidR="00583940" w:rsidRPr="00545D94" w:rsidRDefault="00583940" w:rsidP="00583940">
      <w:pPr>
        <w:shd w:val="clear" w:color="auto" w:fill="FFFFFF"/>
        <w:spacing w:line="240" w:lineRule="atLeast"/>
        <w:ind w:firstLine="709"/>
        <w:jc w:val="both"/>
      </w:pPr>
      <w:r w:rsidRPr="00545D94">
        <w:t>До таких збитків Сторони також відносять штрафи, фінансові санкції, пред’явлені Покупцю з боку державних органів за: відсутність необхідних документів на товар (які повинні були бути надані і не були пред’явлені Постачальником або були  надані в неналежному вигляді, відсутність або неналежне маркування товару (зокрема, відомостей щодо властивостей товару, його складу, дати виготовлення, строку придатності чи інших відомостей, відповідно вимог діючого законодавства), яке не було зроблено Постачальником або зроблено в неналежному вигляді, невідповідності поставлених товарів ДСТУ та ТУ, невідповідність пакування вкладеному товару чи інші порушення, що виникли виключно з вини Постачальника та які не могли бути  виявлені при прийманні товару без спеціального детального огляду та/або експертизи. Постачальник зобов’язаний компенсувати такі документально підтверджені збитки протягом 10 (банківських) днів з моменту виставлення Покупцем відповідної письмової вимоги (претензії).</w:t>
      </w:r>
    </w:p>
    <w:p w:rsidR="005E71B7" w:rsidRPr="00545D94" w:rsidRDefault="005E71B7" w:rsidP="00D53B43">
      <w:pPr>
        <w:pStyle w:val="a8"/>
        <w:numPr>
          <w:ilvl w:val="1"/>
          <w:numId w:val="8"/>
        </w:numPr>
        <w:shd w:val="clear" w:color="auto" w:fill="FFFFFF"/>
        <w:spacing w:line="240" w:lineRule="atLeast"/>
        <w:ind w:left="0" w:firstLine="709"/>
        <w:jc w:val="both"/>
        <w:rPr>
          <w:sz w:val="24"/>
        </w:rPr>
      </w:pPr>
      <w:r w:rsidRPr="00545D94">
        <w:rPr>
          <w:bCs/>
          <w:sz w:val="24"/>
        </w:rPr>
        <w:t xml:space="preserve">У випадку, якщо органами державної податкової служби та/або рішенням (ухвалою, постановою тощо) суду буде зменшено податковий кредит Покупця з ПДВ за податковими </w:t>
      </w:r>
      <w:r w:rsidRPr="00545D94">
        <w:rPr>
          <w:bCs/>
          <w:sz w:val="24"/>
        </w:rPr>
        <w:lastRenderedPageBreak/>
        <w:t xml:space="preserve">накладними Постачальника, зменшені валові витрати Постачальника на вартість товару, придбаних у Постачальника, донараховано Покупцю податки, збори, обов’язкові платежі, нараховані Покупцю штрафні санкції за порушення податкового законодавства, або судом буде прийнято рішення про стягнення в дохід держави отриманих коштів за цим Договором. Постачальник зобов’язується протягом 5 (п’яти) банківських днів з дати </w:t>
      </w:r>
      <w:r w:rsidRPr="00545D94">
        <w:rPr>
          <w:sz w:val="24"/>
        </w:rPr>
        <w:t>відправлення</w:t>
      </w:r>
      <w:r w:rsidRPr="00545D94">
        <w:rPr>
          <w:bCs/>
          <w:sz w:val="24"/>
        </w:rPr>
        <w:t xml:space="preserve"> Покупцем відповідної вимоги Постачальнику за його місцезнаходженням сплатити Покупцю грошові кошти в розмірі рівному сумі, на яку Покупцю зменшено податковий кредит по ПДВ, зменшено валові витрати, донараховані податки, збори, обов’язкові платежі, нараховані штрафні санкції, стягнуто в дохід держави одержане за цим Договором, визнаного недійсним.</w:t>
      </w:r>
    </w:p>
    <w:p w:rsidR="00545D94" w:rsidRPr="00545D94" w:rsidRDefault="00545D94" w:rsidP="00545D94">
      <w:pPr>
        <w:pStyle w:val="a8"/>
        <w:shd w:val="clear" w:color="auto" w:fill="FFFFFF"/>
        <w:spacing w:line="240" w:lineRule="atLeast"/>
        <w:ind w:left="709"/>
        <w:jc w:val="both"/>
        <w:rPr>
          <w:sz w:val="24"/>
        </w:rPr>
      </w:pPr>
    </w:p>
    <w:p w:rsidR="00583940" w:rsidRPr="00545D94" w:rsidRDefault="00583940" w:rsidP="0009410B">
      <w:pPr>
        <w:pStyle w:val="a8"/>
        <w:numPr>
          <w:ilvl w:val="0"/>
          <w:numId w:val="8"/>
        </w:numPr>
        <w:spacing w:line="240" w:lineRule="atLeast"/>
        <w:jc w:val="center"/>
        <w:rPr>
          <w:b/>
          <w:caps/>
          <w:sz w:val="24"/>
        </w:rPr>
      </w:pPr>
      <w:r w:rsidRPr="00545D94">
        <w:rPr>
          <w:b/>
          <w:caps/>
          <w:sz w:val="24"/>
        </w:rPr>
        <w:t xml:space="preserve">Форс-мажорні обставини </w:t>
      </w:r>
    </w:p>
    <w:p w:rsidR="00583940" w:rsidRPr="00545D94" w:rsidRDefault="00583940" w:rsidP="0009410B">
      <w:pPr>
        <w:pStyle w:val="a8"/>
        <w:numPr>
          <w:ilvl w:val="1"/>
          <w:numId w:val="8"/>
        </w:numPr>
        <w:shd w:val="clear" w:color="auto" w:fill="FFFFFF"/>
        <w:spacing w:line="240" w:lineRule="atLeast"/>
        <w:ind w:left="0" w:firstLine="709"/>
        <w:jc w:val="both"/>
        <w:rPr>
          <w:bCs/>
          <w:sz w:val="24"/>
        </w:rPr>
      </w:pPr>
      <w:r w:rsidRPr="00545D94">
        <w:rPr>
          <w:bCs/>
          <w:sz w:val="24"/>
        </w:rPr>
        <w:t>Сторони звільняються від відповідальності за порушення зобов'язань, передбачених цим Договором, якщо таке порушення сталося внаслідок дії форс-мажорних обставин (обставин непереборної сили), які виникли після укладання цього Договору.</w:t>
      </w:r>
    </w:p>
    <w:p w:rsidR="00583940" w:rsidRPr="00545D94" w:rsidRDefault="00583940" w:rsidP="00583940">
      <w:pPr>
        <w:pStyle w:val="a8"/>
        <w:numPr>
          <w:ilvl w:val="1"/>
          <w:numId w:val="8"/>
        </w:numPr>
        <w:shd w:val="clear" w:color="auto" w:fill="FFFFFF"/>
        <w:spacing w:line="240" w:lineRule="atLeast"/>
        <w:ind w:left="0" w:firstLine="720"/>
        <w:jc w:val="both"/>
        <w:rPr>
          <w:bCs/>
          <w:sz w:val="24"/>
        </w:rPr>
      </w:pPr>
      <w:r w:rsidRPr="00545D94">
        <w:rPr>
          <w:bCs/>
          <w:sz w:val="24"/>
        </w:rPr>
        <w:t>Під форс-мажорними обставинами (обставинами непереборної сили) в цьому Договорі розуміються будь-які надзвичайні або невідворотні за даних умов здійснення господарської діяльності обставини (події) зовнішнього характеру, які викликані дією сил природи, зокрема, але не виключно: землетрус, повінь, просідання чи зсув циклон, пожежа, несприятливі метеорологічні умови (нагромадження снігу, ожеледь, ураган, буря),  перебої чи перерви в газо- та (або) електропостачанні внаслідок аварій на об'єктах газо- та (або) електропостачання, громадські хвилювання, терористичні акти, війна чи воєнні дії, епідемії, зафіксовані у встановленому законом порядку факти вчинення протиправних дій третіми особами, страйки, блокади, закриття шляхів сполучення, тимчасові заборони транспортування продукції залізницями, проголошення надзвичайного чи воєнного стану, антитерористичні операції, заборона експорту чи імпорту, видання органами державної влади чи органами місцевого самовр</w:t>
      </w:r>
      <w:r w:rsidR="008E0FC8" w:rsidRPr="00545D94">
        <w:rPr>
          <w:bCs/>
          <w:sz w:val="24"/>
        </w:rPr>
        <w:t xml:space="preserve">ядування будь-яких актів, які </w:t>
      </w:r>
      <w:r w:rsidRPr="00545D94">
        <w:rPr>
          <w:bCs/>
          <w:sz w:val="24"/>
        </w:rPr>
        <w:t xml:space="preserve"> у</w:t>
      </w:r>
      <w:r w:rsidR="008E0FC8" w:rsidRPr="00545D94">
        <w:rPr>
          <w:bCs/>
          <w:sz w:val="24"/>
        </w:rPr>
        <w:t>не</w:t>
      </w:r>
      <w:r w:rsidRPr="00545D94">
        <w:rPr>
          <w:bCs/>
          <w:sz w:val="24"/>
        </w:rPr>
        <w:t xml:space="preserve">можливлюють чи суттєво перешкоджають виконанню Стороною зобов'язань за цим Договором.   </w:t>
      </w:r>
    </w:p>
    <w:p w:rsidR="00583940" w:rsidRPr="00545D94" w:rsidRDefault="00583940" w:rsidP="0009410B">
      <w:pPr>
        <w:pStyle w:val="a8"/>
        <w:numPr>
          <w:ilvl w:val="1"/>
          <w:numId w:val="8"/>
        </w:numPr>
        <w:shd w:val="clear" w:color="auto" w:fill="FFFFFF"/>
        <w:spacing w:line="240" w:lineRule="atLeast"/>
        <w:ind w:left="0" w:firstLine="720"/>
        <w:jc w:val="both"/>
        <w:rPr>
          <w:bCs/>
          <w:sz w:val="24"/>
        </w:rPr>
      </w:pPr>
      <w:r w:rsidRPr="00545D94">
        <w:rPr>
          <w:bCs/>
          <w:sz w:val="24"/>
        </w:rPr>
        <w:t xml:space="preserve">Сторона, що внаслідок дії форс-мажорних обставин (обставин непереборної сили) позбавлена можливості належним чином виконати свої зобов'язання за цим Договором, повинна письмово повідомити про це іншу Сторону протягом 3 (трьох) днів з дня виникнення у неї неможливості виконання зобов'язань за цим Договором та підтвердити факт настання дії форс-мажорних обставин (обставин непереборної сили) сертифікатом Торгово-промислової палати України, регіональної торгово-промислової палати, або будь-якими іншими офіційним документом органу влади. </w:t>
      </w:r>
    </w:p>
    <w:p w:rsidR="00583940" w:rsidRPr="00545D94" w:rsidRDefault="00583940" w:rsidP="00583940">
      <w:pPr>
        <w:shd w:val="clear" w:color="auto" w:fill="FFFFFF"/>
        <w:spacing w:line="240" w:lineRule="atLeast"/>
        <w:ind w:left="142" w:firstLine="709"/>
        <w:jc w:val="both"/>
        <w:rPr>
          <w:bCs/>
        </w:rPr>
      </w:pPr>
      <w:r w:rsidRPr="00545D94">
        <w:rPr>
          <w:bCs/>
        </w:rPr>
        <w:t>Не інформування або несвоєчасне інформування позбавляє Сторону права посилатися на обставини непереборної сили (форс-мажорні обставини) як на підставу, яка звільняє від відповідальності.</w:t>
      </w:r>
    </w:p>
    <w:p w:rsidR="00583940" w:rsidRDefault="00583940" w:rsidP="0009410B">
      <w:pPr>
        <w:pStyle w:val="a8"/>
        <w:numPr>
          <w:ilvl w:val="1"/>
          <w:numId w:val="8"/>
        </w:numPr>
        <w:shd w:val="clear" w:color="auto" w:fill="FFFFFF"/>
        <w:spacing w:line="240" w:lineRule="atLeast"/>
        <w:ind w:left="0" w:firstLine="720"/>
        <w:jc w:val="both"/>
        <w:rPr>
          <w:bCs/>
          <w:sz w:val="24"/>
        </w:rPr>
      </w:pPr>
      <w:r w:rsidRPr="00545D94">
        <w:rPr>
          <w:bCs/>
          <w:sz w:val="24"/>
        </w:rPr>
        <w:t xml:space="preserve">При настанні зазначених обставин, якщо вони безпосередньо негативно впливають на можливість виконання Стороною своїх зобов'язань за цим Договором, строк виконання зобов'язань для Сторони продовжується на весь час дії таких обставин. Якщо зазначені обставини діятимуть протягом 3 (трьох) місяців поспіль і не виявлять ознак припинення, кожна зі Сторін має право відмовитися на майбутнє від виконання  своїх зобов'язань і від цього Договору шляхом направлення іншій Стороні повідомлення про розірвання цього Договору не пізніше, ніж за 10 календарних днів до такого розірвання. Покупець повинен здійснити оплату за фактично поставлений товар у день розірвання цього Договору. Постачальник зобов’язаний повернути Покупцю грошові кошти, перераховані Покупцем за поставлений товар, який фактично не поставлений на час виникнення форс-мажорних обставин у день розірвання цього Договору. Жодна зі Сторін не має права на відшкодування їй збитків, спричинених відмовою іншої Сторони від виконання зобов'язань і від цього Договору. </w:t>
      </w:r>
    </w:p>
    <w:p w:rsidR="00545D94" w:rsidRDefault="00545D94" w:rsidP="00545D94">
      <w:pPr>
        <w:pStyle w:val="a8"/>
        <w:shd w:val="clear" w:color="auto" w:fill="FFFFFF"/>
        <w:spacing w:line="240" w:lineRule="atLeast"/>
        <w:jc w:val="both"/>
        <w:rPr>
          <w:bCs/>
          <w:sz w:val="24"/>
        </w:rPr>
      </w:pPr>
    </w:p>
    <w:p w:rsidR="00A23C3E" w:rsidRDefault="00A23C3E" w:rsidP="00545D94">
      <w:pPr>
        <w:pStyle w:val="a8"/>
        <w:shd w:val="clear" w:color="auto" w:fill="FFFFFF"/>
        <w:spacing w:line="240" w:lineRule="atLeast"/>
        <w:jc w:val="both"/>
        <w:rPr>
          <w:bCs/>
          <w:sz w:val="24"/>
        </w:rPr>
      </w:pPr>
    </w:p>
    <w:p w:rsidR="00A23C3E" w:rsidRPr="00545D94" w:rsidRDefault="00A23C3E" w:rsidP="00545D94">
      <w:pPr>
        <w:pStyle w:val="a8"/>
        <w:shd w:val="clear" w:color="auto" w:fill="FFFFFF"/>
        <w:spacing w:line="240" w:lineRule="atLeast"/>
        <w:jc w:val="both"/>
        <w:rPr>
          <w:bCs/>
          <w:sz w:val="24"/>
        </w:rPr>
      </w:pPr>
    </w:p>
    <w:p w:rsidR="00583940" w:rsidRPr="00545D94" w:rsidRDefault="00583940" w:rsidP="0009410B">
      <w:pPr>
        <w:pStyle w:val="a8"/>
        <w:numPr>
          <w:ilvl w:val="0"/>
          <w:numId w:val="8"/>
        </w:numPr>
        <w:spacing w:line="240" w:lineRule="atLeast"/>
        <w:jc w:val="center"/>
        <w:rPr>
          <w:b/>
          <w:caps/>
          <w:sz w:val="24"/>
        </w:rPr>
      </w:pPr>
      <w:r w:rsidRPr="00545D94">
        <w:rPr>
          <w:b/>
          <w:caps/>
          <w:sz w:val="24"/>
        </w:rPr>
        <w:t>Строк дії Договору</w:t>
      </w:r>
    </w:p>
    <w:p w:rsidR="00A23C3E" w:rsidRPr="00A23C3E" w:rsidRDefault="00A23C3E" w:rsidP="00A23C3E">
      <w:pPr>
        <w:pStyle w:val="a8"/>
        <w:numPr>
          <w:ilvl w:val="1"/>
          <w:numId w:val="8"/>
        </w:numPr>
        <w:shd w:val="clear" w:color="auto" w:fill="FFFFFF"/>
        <w:spacing w:line="240" w:lineRule="atLeast"/>
        <w:ind w:left="0" w:firstLine="709"/>
        <w:jc w:val="both"/>
        <w:rPr>
          <w:b/>
          <w:bCs/>
          <w:sz w:val="24"/>
          <w:highlight w:val="yellow"/>
        </w:rPr>
      </w:pPr>
      <w:r w:rsidRPr="00A23C3E">
        <w:rPr>
          <w:bCs/>
          <w:sz w:val="24"/>
          <w:highlight w:val="yellow"/>
        </w:rPr>
        <w:t xml:space="preserve">Цей Договір набуває чинності з дати його підписання Сторонами і скріплення печатками Сторін та діє до завершення воєнного стану, оголошеного Указом Президента України </w:t>
      </w:r>
      <w:r w:rsidRPr="00A23C3E">
        <w:rPr>
          <w:bCs/>
          <w:sz w:val="24"/>
          <w:highlight w:val="yellow"/>
        </w:rPr>
        <w:lastRenderedPageBreak/>
        <w:t>від 24.02.2022 № 64 «Про введення воєнного стану в Україні», але не пізніше ніж 31.12.2022</w:t>
      </w:r>
      <w:r w:rsidR="000D61D7">
        <w:rPr>
          <w:bCs/>
          <w:sz w:val="24"/>
          <w:highlight w:val="yellow"/>
          <w:lang w:val="ru-RU"/>
        </w:rPr>
        <w:t>року</w:t>
      </w:r>
      <w:r w:rsidRPr="00A23C3E">
        <w:rPr>
          <w:bCs/>
          <w:sz w:val="24"/>
          <w:highlight w:val="yellow"/>
        </w:rPr>
        <w:t xml:space="preserve"> та в будь-якому випадку до повного виконання Сторонами зобов’язань за цим Договором. </w:t>
      </w:r>
    </w:p>
    <w:p w:rsidR="00583940" w:rsidRDefault="00583940" w:rsidP="0009410B">
      <w:pPr>
        <w:pStyle w:val="a8"/>
        <w:numPr>
          <w:ilvl w:val="1"/>
          <w:numId w:val="8"/>
        </w:numPr>
        <w:shd w:val="clear" w:color="auto" w:fill="FFFFFF"/>
        <w:spacing w:line="240" w:lineRule="atLeast"/>
        <w:ind w:left="0" w:firstLine="720"/>
        <w:jc w:val="both"/>
        <w:rPr>
          <w:bCs/>
          <w:sz w:val="24"/>
        </w:rPr>
      </w:pPr>
      <w:r w:rsidRPr="00545D94">
        <w:rPr>
          <w:bCs/>
          <w:sz w:val="24"/>
        </w:rPr>
        <w:t>Закінчення строку Договору не звільняє Сторони від відповідальності за його порушення, яке мало місце під час дії Договору.</w:t>
      </w:r>
    </w:p>
    <w:p w:rsidR="00545D94" w:rsidRPr="00545D94" w:rsidRDefault="00545D94" w:rsidP="00545D94">
      <w:pPr>
        <w:pStyle w:val="a8"/>
        <w:shd w:val="clear" w:color="auto" w:fill="FFFFFF"/>
        <w:spacing w:line="240" w:lineRule="atLeast"/>
        <w:jc w:val="both"/>
        <w:rPr>
          <w:bCs/>
          <w:sz w:val="24"/>
        </w:rPr>
      </w:pPr>
    </w:p>
    <w:p w:rsidR="00583940" w:rsidRPr="00545D94" w:rsidRDefault="00583940" w:rsidP="00583940">
      <w:pPr>
        <w:spacing w:line="240" w:lineRule="atLeast"/>
        <w:jc w:val="center"/>
        <w:rPr>
          <w:b/>
          <w:caps/>
        </w:rPr>
      </w:pPr>
      <w:r w:rsidRPr="00545D94">
        <w:rPr>
          <w:b/>
          <w:caps/>
        </w:rPr>
        <w:t>9. Антикорупційне застереження</w:t>
      </w:r>
    </w:p>
    <w:p w:rsidR="00583940" w:rsidRPr="00545D94" w:rsidRDefault="00583940" w:rsidP="00583940">
      <w:pPr>
        <w:shd w:val="clear" w:color="auto" w:fill="FFFFFF"/>
        <w:spacing w:line="240" w:lineRule="atLeast"/>
        <w:ind w:firstLine="851"/>
        <w:jc w:val="both"/>
        <w:rPr>
          <w:bCs/>
        </w:rPr>
      </w:pPr>
      <w:r w:rsidRPr="00545D94">
        <w:rPr>
          <w:b/>
          <w:bCs/>
        </w:rPr>
        <w:t>9.1.</w:t>
      </w:r>
      <w:r w:rsidRPr="00545D94">
        <w:rPr>
          <w:bCs/>
        </w:rPr>
        <w:t xml:space="preserve">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w:t>
      </w:r>
    </w:p>
    <w:p w:rsidR="00583940" w:rsidRPr="00545D94" w:rsidRDefault="00583940" w:rsidP="00583940">
      <w:pPr>
        <w:shd w:val="clear" w:color="auto" w:fill="FFFFFF"/>
        <w:spacing w:line="240" w:lineRule="atLeast"/>
        <w:jc w:val="both"/>
        <w:rPr>
          <w:bCs/>
        </w:rPr>
      </w:pPr>
      <w:r w:rsidRPr="00545D94">
        <w:rPr>
          <w:bCs/>
        </w:rPr>
        <w:t>особам, для впливу на дії чи рішення цих осіб з метою отримати які-небудь неправомірні переваги чи на інші неправомірні цілі.</w:t>
      </w:r>
    </w:p>
    <w:p w:rsidR="00583940" w:rsidRPr="00545D94" w:rsidRDefault="00583940" w:rsidP="008E0FC8">
      <w:pPr>
        <w:shd w:val="clear" w:color="auto" w:fill="FFFFFF"/>
        <w:spacing w:line="240" w:lineRule="atLeast"/>
        <w:ind w:firstLine="851"/>
        <w:jc w:val="both"/>
        <w:rPr>
          <w:bCs/>
        </w:rPr>
      </w:pPr>
      <w:r w:rsidRPr="00545D94">
        <w:rPr>
          <w:b/>
          <w:bCs/>
        </w:rPr>
        <w:t>9.2.</w:t>
      </w:r>
      <w:r w:rsidRPr="00545D94">
        <w:rPr>
          <w:bCs/>
        </w:rPr>
        <w:t xml:space="preserve">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w:t>
      </w:r>
      <w:r w:rsidR="008E0FC8" w:rsidRPr="00545D94">
        <w:rPr>
          <w:bCs/>
        </w:rPr>
        <w:t>неправомірної вигоди</w:t>
      </w:r>
      <w:r w:rsidRPr="00545D94">
        <w:rPr>
          <w:bCs/>
        </w:rPr>
        <w:t xml:space="preserve">, комерційний підкуп, а також дії, що </w:t>
      </w:r>
      <w:r w:rsidR="008E0FC8" w:rsidRPr="00545D94">
        <w:rPr>
          <w:bCs/>
        </w:rPr>
        <w:t xml:space="preserve">порушують вимоги законодавства </w:t>
      </w:r>
      <w:r w:rsidRPr="00545D94">
        <w:rPr>
          <w:bCs/>
        </w:rPr>
        <w:t>України та міжнародних актів про протидію легалізації (відмиванню) доходів, одержаних злочинним шляхом.</w:t>
      </w:r>
    </w:p>
    <w:p w:rsidR="00583940" w:rsidRPr="00545D94" w:rsidRDefault="00583940" w:rsidP="00583940">
      <w:pPr>
        <w:shd w:val="clear" w:color="auto" w:fill="FFFFFF"/>
        <w:spacing w:line="240" w:lineRule="atLeast"/>
        <w:ind w:firstLine="851"/>
        <w:jc w:val="both"/>
        <w:rPr>
          <w:bCs/>
        </w:rPr>
      </w:pPr>
      <w:r w:rsidRPr="00545D94">
        <w:rPr>
          <w:b/>
          <w:bCs/>
        </w:rPr>
        <w:t>9.3.</w:t>
      </w:r>
      <w:r w:rsidRPr="00545D94">
        <w:rPr>
          <w:bCs/>
        </w:rPr>
        <w:t xml:space="preserve">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 (послатися на факти або надати матеріали, що достовірно підтверджують або дають підставу).</w:t>
      </w:r>
    </w:p>
    <w:p w:rsidR="00583940" w:rsidRPr="00545D94" w:rsidRDefault="00583940" w:rsidP="00583940">
      <w:pPr>
        <w:shd w:val="clear" w:color="auto" w:fill="FFFFFF"/>
        <w:spacing w:line="240" w:lineRule="atLeast"/>
        <w:ind w:firstLine="851"/>
        <w:jc w:val="both"/>
        <w:rPr>
          <w:bCs/>
        </w:rPr>
      </w:pPr>
      <w:r w:rsidRPr="00545D94">
        <w:rPr>
          <w:b/>
          <w:bCs/>
        </w:rPr>
        <w:t>9.4.</w:t>
      </w:r>
      <w:r w:rsidRPr="00545D94">
        <w:rPr>
          <w:bCs/>
        </w:rPr>
        <w:t xml:space="preserve">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583940" w:rsidRPr="00545D94" w:rsidRDefault="00583940" w:rsidP="00583940">
      <w:pPr>
        <w:shd w:val="clear" w:color="auto" w:fill="FFFFFF"/>
        <w:spacing w:line="240" w:lineRule="atLeast"/>
        <w:ind w:firstLine="851"/>
        <w:jc w:val="both"/>
        <w:rPr>
          <w:bCs/>
        </w:rPr>
      </w:pPr>
      <w:r w:rsidRPr="00545D94">
        <w:rPr>
          <w:b/>
          <w:bCs/>
        </w:rPr>
        <w:t>9.5.</w:t>
      </w:r>
      <w:r w:rsidRPr="00545D94">
        <w:rPr>
          <w:bCs/>
        </w:rPr>
        <w:t xml:space="preserve">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583940" w:rsidRPr="00545D94" w:rsidRDefault="00583940" w:rsidP="00583940">
      <w:pPr>
        <w:shd w:val="clear" w:color="auto" w:fill="FFFFFF"/>
        <w:spacing w:line="240" w:lineRule="atLeast"/>
        <w:ind w:firstLine="851"/>
        <w:jc w:val="both"/>
        <w:rPr>
          <w:bCs/>
        </w:rPr>
      </w:pPr>
      <w:r w:rsidRPr="00545D94">
        <w:rPr>
          <w:b/>
          <w:bCs/>
        </w:rPr>
        <w:t>9.6.</w:t>
      </w:r>
      <w:r w:rsidRPr="00545D94">
        <w:rPr>
          <w:bCs/>
        </w:rPr>
        <w:t xml:space="preserve">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583940" w:rsidRPr="00545D94" w:rsidRDefault="00583940" w:rsidP="00583940">
      <w:pPr>
        <w:shd w:val="clear" w:color="auto" w:fill="FFFFFF"/>
        <w:spacing w:line="240" w:lineRule="atLeast"/>
        <w:ind w:firstLine="851"/>
        <w:jc w:val="both"/>
        <w:rPr>
          <w:bCs/>
        </w:rPr>
      </w:pPr>
      <w:r w:rsidRPr="00545D94">
        <w:rPr>
          <w:b/>
          <w:bCs/>
        </w:rPr>
        <w:t>9.7.</w:t>
      </w:r>
      <w:r w:rsidRPr="00545D94">
        <w:rPr>
          <w:bCs/>
        </w:rPr>
        <w:t xml:space="preserve"> У разі відмови Постачальника від надання Інформації, як визначено у цьому розділі, фактичного ненадання такої інформації, надання інформації з порушенням встановлених строків, або надання недостовірної Інформації, Покупець має право в односторонньому порядку відмовитися від виконання цього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 </w:t>
      </w:r>
    </w:p>
    <w:p w:rsidR="00583940" w:rsidRPr="00545D94" w:rsidRDefault="00583940" w:rsidP="00583940">
      <w:pPr>
        <w:shd w:val="clear" w:color="auto" w:fill="FFFFFF"/>
        <w:spacing w:line="240" w:lineRule="atLeast"/>
        <w:ind w:firstLine="851"/>
        <w:jc w:val="both"/>
        <w:rPr>
          <w:bCs/>
        </w:rPr>
      </w:pPr>
      <w:r w:rsidRPr="00545D94">
        <w:rPr>
          <w:b/>
          <w:bCs/>
        </w:rPr>
        <w:t>9.8.</w:t>
      </w:r>
      <w:r w:rsidRPr="00545D94">
        <w:rPr>
          <w:bCs/>
        </w:rPr>
        <w:t xml:space="preserve"> У разі припинення дії цього Договору з зазначених підстав, Постачальник в такий же строк повертає Покупцю здійснену ним попередню оплату (при наявності) за </w:t>
      </w:r>
      <w:proofErr w:type="spellStart"/>
      <w:r w:rsidRPr="00545D94">
        <w:rPr>
          <w:bCs/>
        </w:rPr>
        <w:t>непоставленний</w:t>
      </w:r>
      <w:proofErr w:type="spellEnd"/>
      <w:r w:rsidRPr="00545D94">
        <w:rPr>
          <w:bCs/>
        </w:rPr>
        <w:t xml:space="preserve"> товар.</w:t>
      </w:r>
    </w:p>
    <w:p w:rsidR="00583940" w:rsidRDefault="00583940" w:rsidP="00583940">
      <w:pPr>
        <w:shd w:val="clear" w:color="auto" w:fill="FFFFFF"/>
        <w:spacing w:line="240" w:lineRule="atLeast"/>
        <w:ind w:firstLine="851"/>
        <w:jc w:val="both"/>
        <w:rPr>
          <w:bCs/>
        </w:rPr>
      </w:pPr>
      <w:r w:rsidRPr="00545D94">
        <w:rPr>
          <w:b/>
          <w:bCs/>
        </w:rPr>
        <w:t xml:space="preserve">9.9. </w:t>
      </w:r>
      <w:r w:rsidRPr="00545D94">
        <w:rPr>
          <w:bCs/>
        </w:rPr>
        <w:t>Зазначене у цьому розділі  антикорупційне застереження є істотною умовою цього Договору відповідно до частини 1 ст. 638 ЦК України.</w:t>
      </w:r>
    </w:p>
    <w:p w:rsidR="00545D94" w:rsidRPr="00545D94" w:rsidRDefault="00545D94" w:rsidP="00583940">
      <w:pPr>
        <w:shd w:val="clear" w:color="auto" w:fill="FFFFFF"/>
        <w:spacing w:line="240" w:lineRule="atLeast"/>
        <w:ind w:firstLine="851"/>
        <w:jc w:val="both"/>
        <w:rPr>
          <w:bCs/>
        </w:rPr>
      </w:pPr>
    </w:p>
    <w:p w:rsidR="00583940" w:rsidRPr="00545D94" w:rsidRDefault="00583940" w:rsidP="00583940">
      <w:pPr>
        <w:numPr>
          <w:ilvl w:val="0"/>
          <w:numId w:val="3"/>
        </w:numPr>
        <w:spacing w:line="240" w:lineRule="atLeast"/>
        <w:jc w:val="center"/>
        <w:rPr>
          <w:b/>
          <w:bCs/>
        </w:rPr>
      </w:pPr>
      <w:r w:rsidRPr="00545D94">
        <w:rPr>
          <w:b/>
          <w:bCs/>
        </w:rPr>
        <w:t>ПОРЯДОК ЗМІНИ УМОВ ДОГОВОРУ. ІНШІ  ПОЛОЖЕННЯ</w:t>
      </w:r>
    </w:p>
    <w:p w:rsidR="00583940" w:rsidRPr="00545D94" w:rsidRDefault="00583940" w:rsidP="00583940">
      <w:pPr>
        <w:spacing w:line="240" w:lineRule="atLeast"/>
        <w:ind w:firstLine="708"/>
        <w:rPr>
          <w:bCs/>
        </w:rPr>
      </w:pPr>
      <w:r w:rsidRPr="00545D94">
        <w:rPr>
          <w:b/>
          <w:bCs/>
        </w:rPr>
        <w:t>10.1.</w:t>
      </w:r>
      <w:r w:rsidRPr="00545D94">
        <w:rPr>
          <w:bCs/>
        </w:rPr>
        <w:t xml:space="preserve"> Умови цього Договору не можуть змінюватися після його підписання до виконання зобов’язань Сторонами в повному обсязі, крім випадків:</w:t>
      </w:r>
    </w:p>
    <w:p w:rsidR="007448EC" w:rsidRPr="00545D94" w:rsidRDefault="007448EC" w:rsidP="007448EC">
      <w:pPr>
        <w:pStyle w:val="rvps2"/>
        <w:shd w:val="clear" w:color="auto" w:fill="FFFFFF"/>
        <w:spacing w:before="0" w:beforeAutospacing="0" w:after="0" w:afterAutospacing="0"/>
        <w:ind w:firstLine="448"/>
        <w:jc w:val="both"/>
        <w:rPr>
          <w:color w:val="000000"/>
        </w:rPr>
      </w:pPr>
      <w:r w:rsidRPr="00545D94">
        <w:rPr>
          <w:color w:val="000000"/>
        </w:rPr>
        <w:t xml:space="preserve">1) </w:t>
      </w:r>
      <w:proofErr w:type="spellStart"/>
      <w:r w:rsidRPr="00545D94">
        <w:rPr>
          <w:color w:val="000000"/>
        </w:rPr>
        <w:t>зменшення</w:t>
      </w:r>
      <w:proofErr w:type="spellEnd"/>
      <w:r w:rsidRPr="00545D94">
        <w:rPr>
          <w:color w:val="000000"/>
        </w:rPr>
        <w:t xml:space="preserve"> </w:t>
      </w:r>
      <w:proofErr w:type="spellStart"/>
      <w:r w:rsidRPr="00545D94">
        <w:rPr>
          <w:color w:val="000000"/>
        </w:rPr>
        <w:t>обсягів</w:t>
      </w:r>
      <w:proofErr w:type="spellEnd"/>
      <w:r w:rsidRPr="00545D94">
        <w:rPr>
          <w:color w:val="000000"/>
        </w:rPr>
        <w:t xml:space="preserve"> </w:t>
      </w:r>
      <w:proofErr w:type="spellStart"/>
      <w:r w:rsidRPr="00545D94">
        <w:rPr>
          <w:color w:val="000000"/>
        </w:rPr>
        <w:t>закупівлі</w:t>
      </w:r>
      <w:proofErr w:type="spellEnd"/>
      <w:r w:rsidRPr="00545D94">
        <w:rPr>
          <w:color w:val="000000"/>
        </w:rPr>
        <w:t xml:space="preserve">, </w:t>
      </w:r>
      <w:proofErr w:type="spellStart"/>
      <w:r w:rsidRPr="00545D94">
        <w:rPr>
          <w:color w:val="000000"/>
        </w:rPr>
        <w:t>зокрема</w:t>
      </w:r>
      <w:proofErr w:type="spellEnd"/>
      <w:r w:rsidRPr="00545D94">
        <w:rPr>
          <w:color w:val="000000"/>
        </w:rPr>
        <w:t xml:space="preserve"> з </w:t>
      </w:r>
      <w:proofErr w:type="spellStart"/>
      <w:r w:rsidRPr="00545D94">
        <w:rPr>
          <w:color w:val="000000"/>
        </w:rPr>
        <w:t>урахуванням</w:t>
      </w:r>
      <w:proofErr w:type="spellEnd"/>
      <w:r w:rsidRPr="00545D94">
        <w:rPr>
          <w:color w:val="000000"/>
        </w:rPr>
        <w:t xml:space="preserve"> фактичного </w:t>
      </w:r>
      <w:proofErr w:type="spellStart"/>
      <w:r w:rsidRPr="00545D94">
        <w:rPr>
          <w:color w:val="000000"/>
        </w:rPr>
        <w:t>обсягу</w:t>
      </w:r>
      <w:proofErr w:type="spellEnd"/>
      <w:r w:rsidRPr="00545D94">
        <w:rPr>
          <w:color w:val="000000"/>
        </w:rPr>
        <w:t xml:space="preserve"> </w:t>
      </w:r>
      <w:proofErr w:type="spellStart"/>
      <w:r w:rsidRPr="00545D94">
        <w:rPr>
          <w:color w:val="000000"/>
        </w:rPr>
        <w:t>видатків</w:t>
      </w:r>
      <w:proofErr w:type="spellEnd"/>
      <w:r w:rsidRPr="00545D94">
        <w:rPr>
          <w:color w:val="000000"/>
        </w:rPr>
        <w:t xml:space="preserve"> </w:t>
      </w:r>
      <w:proofErr w:type="spellStart"/>
      <w:r w:rsidRPr="00545D94">
        <w:rPr>
          <w:color w:val="000000"/>
        </w:rPr>
        <w:t>замовника</w:t>
      </w:r>
      <w:proofErr w:type="spellEnd"/>
      <w:r w:rsidRPr="00545D94">
        <w:rPr>
          <w:color w:val="000000"/>
        </w:rPr>
        <w:t>;</w:t>
      </w:r>
    </w:p>
    <w:p w:rsidR="007448EC" w:rsidRPr="00545D94" w:rsidRDefault="007448EC" w:rsidP="007448EC">
      <w:pPr>
        <w:pStyle w:val="rvps2"/>
        <w:shd w:val="clear" w:color="auto" w:fill="FFFFFF"/>
        <w:spacing w:before="0" w:beforeAutospacing="0" w:after="0" w:afterAutospacing="0"/>
        <w:ind w:firstLine="448"/>
        <w:jc w:val="both"/>
        <w:rPr>
          <w:color w:val="000000"/>
        </w:rPr>
      </w:pPr>
      <w:bookmarkStart w:id="1" w:name="n1770"/>
      <w:bookmarkEnd w:id="1"/>
      <w:r w:rsidRPr="00545D94">
        <w:rPr>
          <w:color w:val="000000"/>
        </w:rPr>
        <w:t xml:space="preserve">2) </w:t>
      </w:r>
      <w:proofErr w:type="spellStart"/>
      <w:r w:rsidRPr="00545D94">
        <w:rPr>
          <w:color w:val="000000"/>
        </w:rPr>
        <w:t>збільшення</w:t>
      </w:r>
      <w:proofErr w:type="spellEnd"/>
      <w:r w:rsidRPr="00545D94">
        <w:rPr>
          <w:color w:val="000000"/>
        </w:rPr>
        <w:t xml:space="preserve"> </w:t>
      </w:r>
      <w:proofErr w:type="spellStart"/>
      <w:r w:rsidRPr="00545D94">
        <w:rPr>
          <w:color w:val="000000"/>
        </w:rPr>
        <w:t>ціни</w:t>
      </w:r>
      <w:proofErr w:type="spellEnd"/>
      <w:r w:rsidRPr="00545D94">
        <w:rPr>
          <w:color w:val="000000"/>
        </w:rPr>
        <w:t xml:space="preserve"> за </w:t>
      </w:r>
      <w:proofErr w:type="spellStart"/>
      <w:r w:rsidRPr="00545D94">
        <w:rPr>
          <w:color w:val="000000"/>
        </w:rPr>
        <w:t>одиницю</w:t>
      </w:r>
      <w:proofErr w:type="spellEnd"/>
      <w:r w:rsidRPr="00545D94">
        <w:rPr>
          <w:color w:val="000000"/>
        </w:rPr>
        <w:t xml:space="preserve"> товару до 10 </w:t>
      </w:r>
      <w:proofErr w:type="spellStart"/>
      <w:r w:rsidRPr="00545D94">
        <w:rPr>
          <w:color w:val="000000"/>
        </w:rPr>
        <w:t>відсотків</w:t>
      </w:r>
      <w:proofErr w:type="spellEnd"/>
      <w:r w:rsidRPr="00545D94">
        <w:rPr>
          <w:color w:val="000000"/>
        </w:rPr>
        <w:t xml:space="preserve"> </w:t>
      </w:r>
      <w:proofErr w:type="spellStart"/>
      <w:r w:rsidRPr="00545D94">
        <w:rPr>
          <w:color w:val="000000"/>
        </w:rPr>
        <w:t>пропорційно</w:t>
      </w:r>
      <w:proofErr w:type="spellEnd"/>
      <w:r w:rsidRPr="00545D94">
        <w:rPr>
          <w:color w:val="000000"/>
        </w:rPr>
        <w:t xml:space="preserve"> </w:t>
      </w:r>
      <w:proofErr w:type="spellStart"/>
      <w:r w:rsidRPr="00545D94">
        <w:rPr>
          <w:color w:val="000000"/>
        </w:rPr>
        <w:t>збільшенню</w:t>
      </w:r>
      <w:proofErr w:type="spellEnd"/>
      <w:r w:rsidRPr="00545D94">
        <w:rPr>
          <w:color w:val="000000"/>
        </w:rPr>
        <w:t xml:space="preserve"> </w:t>
      </w:r>
      <w:proofErr w:type="spellStart"/>
      <w:r w:rsidRPr="00545D94">
        <w:rPr>
          <w:color w:val="000000"/>
        </w:rPr>
        <w:t>ціни</w:t>
      </w:r>
      <w:proofErr w:type="spellEnd"/>
      <w:r w:rsidRPr="00545D94">
        <w:rPr>
          <w:color w:val="000000"/>
        </w:rPr>
        <w:t xml:space="preserve"> такого товару </w:t>
      </w:r>
      <w:proofErr w:type="gramStart"/>
      <w:r w:rsidRPr="00545D94">
        <w:rPr>
          <w:color w:val="000000"/>
        </w:rPr>
        <w:t>на ринку</w:t>
      </w:r>
      <w:proofErr w:type="gramEnd"/>
      <w:r w:rsidRPr="00545D94">
        <w:rPr>
          <w:color w:val="000000"/>
        </w:rPr>
        <w:t xml:space="preserve"> у </w:t>
      </w:r>
      <w:proofErr w:type="spellStart"/>
      <w:r w:rsidRPr="00545D94">
        <w:rPr>
          <w:color w:val="000000"/>
        </w:rPr>
        <w:t>разі</w:t>
      </w:r>
      <w:proofErr w:type="spellEnd"/>
      <w:r w:rsidRPr="00545D94">
        <w:rPr>
          <w:color w:val="000000"/>
        </w:rPr>
        <w:t xml:space="preserve"> </w:t>
      </w:r>
      <w:proofErr w:type="spellStart"/>
      <w:r w:rsidRPr="00545D94">
        <w:rPr>
          <w:color w:val="000000"/>
        </w:rPr>
        <w:t>коливання</w:t>
      </w:r>
      <w:proofErr w:type="spellEnd"/>
      <w:r w:rsidRPr="00545D94">
        <w:rPr>
          <w:color w:val="000000"/>
        </w:rPr>
        <w:t xml:space="preserve"> </w:t>
      </w:r>
      <w:proofErr w:type="spellStart"/>
      <w:r w:rsidRPr="00545D94">
        <w:rPr>
          <w:color w:val="000000"/>
        </w:rPr>
        <w:t>ціни</w:t>
      </w:r>
      <w:proofErr w:type="spellEnd"/>
      <w:r w:rsidRPr="00545D94">
        <w:rPr>
          <w:color w:val="000000"/>
        </w:rPr>
        <w:t xml:space="preserve"> такого товару на ринку за </w:t>
      </w:r>
      <w:proofErr w:type="spellStart"/>
      <w:r w:rsidRPr="00545D94">
        <w:rPr>
          <w:color w:val="000000"/>
        </w:rPr>
        <w:t>умови</w:t>
      </w:r>
      <w:proofErr w:type="spellEnd"/>
      <w:r w:rsidRPr="00545D94">
        <w:rPr>
          <w:color w:val="000000"/>
        </w:rPr>
        <w:t xml:space="preserve">, </w:t>
      </w:r>
      <w:proofErr w:type="spellStart"/>
      <w:r w:rsidRPr="00545D94">
        <w:rPr>
          <w:color w:val="000000"/>
        </w:rPr>
        <w:t>що</w:t>
      </w:r>
      <w:proofErr w:type="spellEnd"/>
      <w:r w:rsidRPr="00545D94">
        <w:rPr>
          <w:color w:val="000000"/>
        </w:rPr>
        <w:t xml:space="preserve"> </w:t>
      </w:r>
      <w:proofErr w:type="spellStart"/>
      <w:r w:rsidRPr="00545D94">
        <w:rPr>
          <w:color w:val="000000"/>
        </w:rPr>
        <w:t>така</w:t>
      </w:r>
      <w:proofErr w:type="spellEnd"/>
      <w:r w:rsidRPr="00545D94">
        <w:rPr>
          <w:color w:val="000000"/>
        </w:rPr>
        <w:t xml:space="preserve"> </w:t>
      </w:r>
      <w:proofErr w:type="spellStart"/>
      <w:r w:rsidRPr="00545D94">
        <w:rPr>
          <w:color w:val="000000"/>
        </w:rPr>
        <w:t>зміна</w:t>
      </w:r>
      <w:proofErr w:type="spellEnd"/>
      <w:r w:rsidRPr="00545D94">
        <w:rPr>
          <w:color w:val="000000"/>
        </w:rPr>
        <w:t xml:space="preserve"> не </w:t>
      </w:r>
      <w:proofErr w:type="spellStart"/>
      <w:r w:rsidRPr="00545D94">
        <w:rPr>
          <w:color w:val="000000"/>
        </w:rPr>
        <w:t>призведе</w:t>
      </w:r>
      <w:proofErr w:type="spellEnd"/>
      <w:r w:rsidRPr="00545D94">
        <w:rPr>
          <w:color w:val="000000"/>
        </w:rPr>
        <w:t xml:space="preserve"> до </w:t>
      </w:r>
      <w:proofErr w:type="spellStart"/>
      <w:r w:rsidRPr="00545D94">
        <w:rPr>
          <w:color w:val="000000"/>
        </w:rPr>
        <w:t>збільшення</w:t>
      </w:r>
      <w:proofErr w:type="spellEnd"/>
      <w:r w:rsidRPr="00545D94">
        <w:rPr>
          <w:color w:val="000000"/>
        </w:rPr>
        <w:t xml:space="preserve"> </w:t>
      </w:r>
      <w:proofErr w:type="spellStart"/>
      <w:r w:rsidRPr="00545D94">
        <w:rPr>
          <w:color w:val="000000"/>
        </w:rPr>
        <w:t>суми</w:t>
      </w:r>
      <w:proofErr w:type="spellEnd"/>
      <w:r w:rsidRPr="00545D94">
        <w:rPr>
          <w:color w:val="000000"/>
        </w:rPr>
        <w:t xml:space="preserve">, </w:t>
      </w:r>
      <w:proofErr w:type="spellStart"/>
      <w:r w:rsidRPr="00545D94">
        <w:rPr>
          <w:color w:val="000000"/>
        </w:rPr>
        <w:t>визначеної</w:t>
      </w:r>
      <w:proofErr w:type="spellEnd"/>
      <w:r w:rsidRPr="00545D94">
        <w:rPr>
          <w:color w:val="000000"/>
        </w:rPr>
        <w:t xml:space="preserve"> в </w:t>
      </w:r>
      <w:proofErr w:type="spellStart"/>
      <w:r w:rsidRPr="00545D94">
        <w:rPr>
          <w:color w:val="000000"/>
        </w:rPr>
        <w:t>договорі</w:t>
      </w:r>
      <w:proofErr w:type="spellEnd"/>
      <w:r w:rsidRPr="00545D94">
        <w:rPr>
          <w:color w:val="000000"/>
        </w:rPr>
        <w:t xml:space="preserve"> про </w:t>
      </w:r>
      <w:proofErr w:type="spellStart"/>
      <w:r w:rsidRPr="00545D94">
        <w:rPr>
          <w:color w:val="000000"/>
        </w:rPr>
        <w:t>закупівлю</w:t>
      </w:r>
      <w:proofErr w:type="spellEnd"/>
      <w:r w:rsidRPr="00545D94">
        <w:rPr>
          <w:color w:val="000000"/>
        </w:rPr>
        <w:t xml:space="preserve">, - не </w:t>
      </w:r>
      <w:proofErr w:type="spellStart"/>
      <w:r w:rsidRPr="00545D94">
        <w:rPr>
          <w:color w:val="000000"/>
        </w:rPr>
        <w:t>частіше</w:t>
      </w:r>
      <w:proofErr w:type="spellEnd"/>
      <w:r w:rsidRPr="00545D94">
        <w:rPr>
          <w:color w:val="000000"/>
        </w:rPr>
        <w:t xml:space="preserve"> </w:t>
      </w:r>
      <w:proofErr w:type="spellStart"/>
      <w:r w:rsidRPr="00545D94">
        <w:rPr>
          <w:color w:val="000000"/>
        </w:rPr>
        <w:t>ніж</w:t>
      </w:r>
      <w:proofErr w:type="spellEnd"/>
      <w:r w:rsidRPr="00545D94">
        <w:rPr>
          <w:color w:val="000000"/>
        </w:rPr>
        <w:t xml:space="preserve"> один раз на 90 </w:t>
      </w:r>
      <w:proofErr w:type="spellStart"/>
      <w:r w:rsidRPr="00545D94">
        <w:rPr>
          <w:color w:val="000000"/>
        </w:rPr>
        <w:t>днів</w:t>
      </w:r>
      <w:proofErr w:type="spellEnd"/>
      <w:r w:rsidRPr="00545D94">
        <w:rPr>
          <w:color w:val="000000"/>
        </w:rPr>
        <w:t xml:space="preserve"> з </w:t>
      </w:r>
      <w:r w:rsidRPr="00545D94">
        <w:rPr>
          <w:color w:val="000000"/>
        </w:rPr>
        <w:lastRenderedPageBreak/>
        <w:t xml:space="preserve">моменту </w:t>
      </w:r>
      <w:proofErr w:type="spellStart"/>
      <w:r w:rsidRPr="00545D94">
        <w:rPr>
          <w:color w:val="000000"/>
        </w:rPr>
        <w:t>підписання</w:t>
      </w:r>
      <w:proofErr w:type="spellEnd"/>
      <w:r w:rsidRPr="00545D94">
        <w:rPr>
          <w:color w:val="000000"/>
        </w:rPr>
        <w:t xml:space="preserve"> договору про </w:t>
      </w:r>
      <w:proofErr w:type="spellStart"/>
      <w:r w:rsidRPr="00545D94">
        <w:rPr>
          <w:color w:val="000000"/>
        </w:rPr>
        <w:t>закупівлю</w:t>
      </w:r>
      <w:proofErr w:type="spellEnd"/>
      <w:r w:rsidRPr="00545D94">
        <w:rPr>
          <w:color w:val="000000"/>
        </w:rPr>
        <w:t xml:space="preserve">. </w:t>
      </w:r>
      <w:proofErr w:type="spellStart"/>
      <w:r w:rsidRPr="00545D94">
        <w:rPr>
          <w:color w:val="000000"/>
        </w:rPr>
        <w:t>Обмеження</w:t>
      </w:r>
      <w:proofErr w:type="spellEnd"/>
      <w:r w:rsidRPr="00545D94">
        <w:rPr>
          <w:color w:val="000000"/>
        </w:rPr>
        <w:t xml:space="preserve"> </w:t>
      </w:r>
      <w:proofErr w:type="spellStart"/>
      <w:r w:rsidRPr="00545D94">
        <w:rPr>
          <w:color w:val="000000"/>
        </w:rPr>
        <w:t>щодо</w:t>
      </w:r>
      <w:proofErr w:type="spellEnd"/>
      <w:r w:rsidRPr="00545D94">
        <w:rPr>
          <w:color w:val="000000"/>
        </w:rPr>
        <w:t xml:space="preserve"> </w:t>
      </w:r>
      <w:proofErr w:type="spellStart"/>
      <w:r w:rsidRPr="00545D94">
        <w:rPr>
          <w:color w:val="000000"/>
        </w:rPr>
        <w:t>строків</w:t>
      </w:r>
      <w:proofErr w:type="spellEnd"/>
      <w:r w:rsidRPr="00545D94">
        <w:rPr>
          <w:color w:val="000000"/>
        </w:rPr>
        <w:t xml:space="preserve"> </w:t>
      </w:r>
      <w:proofErr w:type="spellStart"/>
      <w:r w:rsidRPr="00545D94">
        <w:rPr>
          <w:color w:val="000000"/>
        </w:rPr>
        <w:t>зміни</w:t>
      </w:r>
      <w:proofErr w:type="spellEnd"/>
      <w:r w:rsidRPr="00545D94">
        <w:rPr>
          <w:color w:val="000000"/>
        </w:rPr>
        <w:t xml:space="preserve"> </w:t>
      </w:r>
      <w:proofErr w:type="spellStart"/>
      <w:r w:rsidRPr="00545D94">
        <w:rPr>
          <w:color w:val="000000"/>
        </w:rPr>
        <w:t>ціни</w:t>
      </w:r>
      <w:proofErr w:type="spellEnd"/>
      <w:r w:rsidRPr="00545D94">
        <w:rPr>
          <w:color w:val="000000"/>
        </w:rPr>
        <w:t xml:space="preserve"> за </w:t>
      </w:r>
      <w:proofErr w:type="spellStart"/>
      <w:r w:rsidRPr="00545D94">
        <w:rPr>
          <w:color w:val="000000"/>
        </w:rPr>
        <w:t>одиницю</w:t>
      </w:r>
      <w:proofErr w:type="spellEnd"/>
      <w:r w:rsidRPr="00545D94">
        <w:rPr>
          <w:color w:val="000000"/>
        </w:rPr>
        <w:t xml:space="preserve"> товару не </w:t>
      </w:r>
      <w:proofErr w:type="spellStart"/>
      <w:r w:rsidRPr="00545D94">
        <w:rPr>
          <w:color w:val="000000"/>
        </w:rPr>
        <w:t>застосовується</w:t>
      </w:r>
      <w:proofErr w:type="spellEnd"/>
      <w:r w:rsidRPr="00545D94">
        <w:rPr>
          <w:color w:val="000000"/>
        </w:rPr>
        <w:t xml:space="preserve"> у </w:t>
      </w:r>
      <w:proofErr w:type="spellStart"/>
      <w:r w:rsidRPr="00545D94">
        <w:rPr>
          <w:color w:val="000000"/>
        </w:rPr>
        <w:t>випадках</w:t>
      </w:r>
      <w:proofErr w:type="spellEnd"/>
      <w:r w:rsidRPr="00545D94">
        <w:rPr>
          <w:color w:val="000000"/>
        </w:rPr>
        <w:t xml:space="preserve"> </w:t>
      </w:r>
      <w:proofErr w:type="spellStart"/>
      <w:r w:rsidRPr="00545D94">
        <w:rPr>
          <w:color w:val="000000"/>
        </w:rPr>
        <w:t>зміни</w:t>
      </w:r>
      <w:proofErr w:type="spellEnd"/>
      <w:r w:rsidRPr="00545D94">
        <w:rPr>
          <w:color w:val="000000"/>
        </w:rPr>
        <w:t xml:space="preserve"> умов договору про </w:t>
      </w:r>
      <w:proofErr w:type="spellStart"/>
      <w:r w:rsidRPr="00545D94">
        <w:rPr>
          <w:color w:val="000000"/>
        </w:rPr>
        <w:t>закупівлю</w:t>
      </w:r>
      <w:proofErr w:type="spellEnd"/>
      <w:r w:rsidRPr="00545D94">
        <w:rPr>
          <w:color w:val="000000"/>
        </w:rPr>
        <w:t xml:space="preserve"> бензину та дизельного </w:t>
      </w:r>
      <w:proofErr w:type="spellStart"/>
      <w:r w:rsidRPr="00545D94">
        <w:rPr>
          <w:color w:val="000000"/>
        </w:rPr>
        <w:t>пального</w:t>
      </w:r>
      <w:proofErr w:type="spellEnd"/>
      <w:r w:rsidRPr="00545D94">
        <w:rPr>
          <w:color w:val="000000"/>
        </w:rPr>
        <w:t xml:space="preserve">, газу та </w:t>
      </w:r>
      <w:proofErr w:type="spellStart"/>
      <w:r w:rsidRPr="00545D94">
        <w:rPr>
          <w:color w:val="000000"/>
        </w:rPr>
        <w:t>електричної</w:t>
      </w:r>
      <w:proofErr w:type="spellEnd"/>
      <w:r w:rsidRPr="00545D94">
        <w:rPr>
          <w:color w:val="000000"/>
        </w:rPr>
        <w:t xml:space="preserve"> </w:t>
      </w:r>
      <w:proofErr w:type="spellStart"/>
      <w:r w:rsidRPr="00545D94">
        <w:rPr>
          <w:color w:val="000000"/>
        </w:rPr>
        <w:t>енергії</w:t>
      </w:r>
      <w:proofErr w:type="spellEnd"/>
      <w:r w:rsidRPr="00545D94">
        <w:rPr>
          <w:color w:val="000000"/>
        </w:rPr>
        <w:t>;</w:t>
      </w:r>
    </w:p>
    <w:p w:rsidR="007448EC" w:rsidRPr="00545D94" w:rsidRDefault="007448EC" w:rsidP="007448EC">
      <w:pPr>
        <w:pStyle w:val="rvps2"/>
        <w:shd w:val="clear" w:color="auto" w:fill="FFFFFF"/>
        <w:spacing w:before="0" w:beforeAutospacing="0" w:after="0" w:afterAutospacing="0"/>
        <w:ind w:firstLine="448"/>
        <w:jc w:val="both"/>
        <w:rPr>
          <w:color w:val="000000"/>
        </w:rPr>
      </w:pPr>
      <w:bookmarkStart w:id="2" w:name="n1771"/>
      <w:bookmarkEnd w:id="2"/>
      <w:r w:rsidRPr="00545D94">
        <w:rPr>
          <w:color w:val="000000"/>
        </w:rPr>
        <w:t xml:space="preserve">3) </w:t>
      </w:r>
      <w:proofErr w:type="spellStart"/>
      <w:r w:rsidRPr="00545D94">
        <w:rPr>
          <w:color w:val="000000"/>
        </w:rPr>
        <w:t>покращення</w:t>
      </w:r>
      <w:proofErr w:type="spellEnd"/>
      <w:r w:rsidRPr="00545D94">
        <w:rPr>
          <w:color w:val="000000"/>
        </w:rPr>
        <w:t xml:space="preserve"> </w:t>
      </w:r>
      <w:proofErr w:type="spellStart"/>
      <w:r w:rsidRPr="00545D94">
        <w:rPr>
          <w:color w:val="000000"/>
        </w:rPr>
        <w:t>якості</w:t>
      </w:r>
      <w:proofErr w:type="spellEnd"/>
      <w:r w:rsidRPr="00545D94">
        <w:rPr>
          <w:color w:val="000000"/>
        </w:rPr>
        <w:t xml:space="preserve"> предмета </w:t>
      </w:r>
      <w:proofErr w:type="spellStart"/>
      <w:r w:rsidRPr="00545D94">
        <w:rPr>
          <w:color w:val="000000"/>
        </w:rPr>
        <w:t>закупівлі</w:t>
      </w:r>
      <w:proofErr w:type="spellEnd"/>
      <w:r w:rsidRPr="00545D94">
        <w:rPr>
          <w:color w:val="000000"/>
        </w:rPr>
        <w:t xml:space="preserve">, за </w:t>
      </w:r>
      <w:proofErr w:type="spellStart"/>
      <w:r w:rsidRPr="00545D94">
        <w:rPr>
          <w:color w:val="000000"/>
        </w:rPr>
        <w:t>умови</w:t>
      </w:r>
      <w:proofErr w:type="spellEnd"/>
      <w:r w:rsidRPr="00545D94">
        <w:rPr>
          <w:color w:val="000000"/>
        </w:rPr>
        <w:t xml:space="preserve"> </w:t>
      </w:r>
      <w:proofErr w:type="spellStart"/>
      <w:r w:rsidRPr="00545D94">
        <w:rPr>
          <w:color w:val="000000"/>
        </w:rPr>
        <w:t>що</w:t>
      </w:r>
      <w:proofErr w:type="spellEnd"/>
      <w:r w:rsidRPr="00545D94">
        <w:rPr>
          <w:color w:val="000000"/>
        </w:rPr>
        <w:t xml:space="preserve"> </w:t>
      </w:r>
      <w:proofErr w:type="spellStart"/>
      <w:r w:rsidRPr="00545D94">
        <w:rPr>
          <w:color w:val="000000"/>
        </w:rPr>
        <w:t>таке</w:t>
      </w:r>
      <w:proofErr w:type="spellEnd"/>
      <w:r w:rsidRPr="00545D94">
        <w:rPr>
          <w:color w:val="000000"/>
        </w:rPr>
        <w:t xml:space="preserve"> </w:t>
      </w:r>
      <w:proofErr w:type="spellStart"/>
      <w:r w:rsidRPr="00545D94">
        <w:rPr>
          <w:color w:val="000000"/>
        </w:rPr>
        <w:t>покращення</w:t>
      </w:r>
      <w:proofErr w:type="spellEnd"/>
      <w:r w:rsidRPr="00545D94">
        <w:rPr>
          <w:color w:val="000000"/>
        </w:rPr>
        <w:t xml:space="preserve"> не </w:t>
      </w:r>
      <w:proofErr w:type="spellStart"/>
      <w:r w:rsidRPr="00545D94">
        <w:rPr>
          <w:color w:val="000000"/>
        </w:rPr>
        <w:t>призведе</w:t>
      </w:r>
      <w:proofErr w:type="spellEnd"/>
      <w:r w:rsidRPr="00545D94">
        <w:rPr>
          <w:color w:val="000000"/>
        </w:rPr>
        <w:t xml:space="preserve"> до </w:t>
      </w:r>
      <w:proofErr w:type="spellStart"/>
      <w:r w:rsidRPr="00545D94">
        <w:rPr>
          <w:color w:val="000000"/>
        </w:rPr>
        <w:t>збільшення</w:t>
      </w:r>
      <w:proofErr w:type="spellEnd"/>
      <w:r w:rsidRPr="00545D94">
        <w:rPr>
          <w:color w:val="000000"/>
        </w:rPr>
        <w:t xml:space="preserve"> </w:t>
      </w:r>
      <w:proofErr w:type="spellStart"/>
      <w:r w:rsidRPr="00545D94">
        <w:rPr>
          <w:color w:val="000000"/>
        </w:rPr>
        <w:t>суми</w:t>
      </w:r>
      <w:proofErr w:type="spellEnd"/>
      <w:r w:rsidRPr="00545D94">
        <w:rPr>
          <w:color w:val="000000"/>
        </w:rPr>
        <w:t xml:space="preserve">, </w:t>
      </w:r>
      <w:proofErr w:type="spellStart"/>
      <w:r w:rsidRPr="00545D94">
        <w:rPr>
          <w:color w:val="000000"/>
        </w:rPr>
        <w:t>визначеної</w:t>
      </w:r>
      <w:proofErr w:type="spellEnd"/>
      <w:r w:rsidRPr="00545D94">
        <w:rPr>
          <w:color w:val="000000"/>
        </w:rPr>
        <w:t xml:space="preserve"> в </w:t>
      </w:r>
      <w:proofErr w:type="spellStart"/>
      <w:r w:rsidRPr="00545D94">
        <w:rPr>
          <w:color w:val="000000"/>
        </w:rPr>
        <w:t>договорі</w:t>
      </w:r>
      <w:proofErr w:type="spellEnd"/>
      <w:r w:rsidRPr="00545D94">
        <w:rPr>
          <w:color w:val="000000"/>
        </w:rPr>
        <w:t xml:space="preserve"> про </w:t>
      </w:r>
      <w:proofErr w:type="spellStart"/>
      <w:r w:rsidRPr="00545D94">
        <w:rPr>
          <w:color w:val="000000"/>
        </w:rPr>
        <w:t>закупівлю</w:t>
      </w:r>
      <w:proofErr w:type="spellEnd"/>
      <w:r w:rsidRPr="00545D94">
        <w:rPr>
          <w:color w:val="000000"/>
        </w:rPr>
        <w:t>;</w:t>
      </w:r>
    </w:p>
    <w:p w:rsidR="007448EC" w:rsidRPr="00545D94" w:rsidRDefault="007448EC" w:rsidP="007448EC">
      <w:pPr>
        <w:pStyle w:val="rvps2"/>
        <w:shd w:val="clear" w:color="auto" w:fill="FFFFFF"/>
        <w:spacing w:before="0" w:beforeAutospacing="0" w:after="0" w:afterAutospacing="0"/>
        <w:ind w:firstLine="448"/>
        <w:jc w:val="both"/>
        <w:rPr>
          <w:color w:val="000000"/>
        </w:rPr>
      </w:pPr>
      <w:bookmarkStart w:id="3" w:name="n1772"/>
      <w:bookmarkEnd w:id="3"/>
      <w:r w:rsidRPr="00545D94">
        <w:rPr>
          <w:color w:val="000000"/>
        </w:rPr>
        <w:t xml:space="preserve">4) </w:t>
      </w:r>
      <w:proofErr w:type="spellStart"/>
      <w:r w:rsidRPr="00545D94">
        <w:rPr>
          <w:color w:val="000000"/>
        </w:rPr>
        <w:t>продовження</w:t>
      </w:r>
      <w:proofErr w:type="spellEnd"/>
      <w:r w:rsidRPr="00545D94">
        <w:rPr>
          <w:color w:val="000000"/>
        </w:rPr>
        <w:t xml:space="preserve"> строку </w:t>
      </w:r>
      <w:proofErr w:type="spellStart"/>
      <w:r w:rsidRPr="00545D94">
        <w:rPr>
          <w:color w:val="000000"/>
        </w:rPr>
        <w:t>дії</w:t>
      </w:r>
      <w:proofErr w:type="spellEnd"/>
      <w:r w:rsidRPr="00545D94">
        <w:rPr>
          <w:color w:val="000000"/>
        </w:rPr>
        <w:t xml:space="preserve"> договору про </w:t>
      </w:r>
      <w:proofErr w:type="spellStart"/>
      <w:r w:rsidRPr="00545D94">
        <w:rPr>
          <w:color w:val="000000"/>
        </w:rPr>
        <w:t>закупівлю</w:t>
      </w:r>
      <w:proofErr w:type="spellEnd"/>
      <w:r w:rsidRPr="00545D94">
        <w:rPr>
          <w:color w:val="000000"/>
        </w:rPr>
        <w:t xml:space="preserve"> та строку </w:t>
      </w:r>
      <w:proofErr w:type="spellStart"/>
      <w:r w:rsidRPr="00545D94">
        <w:rPr>
          <w:color w:val="000000"/>
        </w:rPr>
        <w:t>виконання</w:t>
      </w:r>
      <w:proofErr w:type="spellEnd"/>
      <w:r w:rsidRPr="00545D94">
        <w:rPr>
          <w:color w:val="000000"/>
        </w:rPr>
        <w:t xml:space="preserve"> </w:t>
      </w:r>
      <w:proofErr w:type="spellStart"/>
      <w:r w:rsidRPr="00545D94">
        <w:rPr>
          <w:color w:val="000000"/>
        </w:rPr>
        <w:t>зобов’язань</w:t>
      </w:r>
      <w:proofErr w:type="spellEnd"/>
      <w:r w:rsidRPr="00545D94">
        <w:rPr>
          <w:color w:val="000000"/>
        </w:rPr>
        <w:t xml:space="preserve"> </w:t>
      </w:r>
      <w:proofErr w:type="spellStart"/>
      <w:r w:rsidRPr="00545D94">
        <w:rPr>
          <w:color w:val="000000"/>
        </w:rPr>
        <w:t>щодо</w:t>
      </w:r>
      <w:proofErr w:type="spellEnd"/>
      <w:r w:rsidRPr="00545D94">
        <w:rPr>
          <w:color w:val="000000"/>
        </w:rPr>
        <w:t xml:space="preserve"> </w:t>
      </w:r>
      <w:proofErr w:type="spellStart"/>
      <w:r w:rsidRPr="00545D94">
        <w:rPr>
          <w:color w:val="000000"/>
        </w:rPr>
        <w:t>передачі</w:t>
      </w:r>
      <w:proofErr w:type="spellEnd"/>
      <w:r w:rsidRPr="00545D94">
        <w:rPr>
          <w:color w:val="000000"/>
        </w:rPr>
        <w:t xml:space="preserve"> товару, </w:t>
      </w:r>
      <w:proofErr w:type="spellStart"/>
      <w:r w:rsidRPr="00545D94">
        <w:rPr>
          <w:color w:val="000000"/>
        </w:rPr>
        <w:t>виконання</w:t>
      </w:r>
      <w:proofErr w:type="spellEnd"/>
      <w:r w:rsidRPr="00545D94">
        <w:rPr>
          <w:color w:val="000000"/>
        </w:rPr>
        <w:t xml:space="preserve"> </w:t>
      </w:r>
      <w:proofErr w:type="spellStart"/>
      <w:r w:rsidRPr="00545D94">
        <w:rPr>
          <w:color w:val="000000"/>
        </w:rPr>
        <w:t>робіт</w:t>
      </w:r>
      <w:proofErr w:type="spellEnd"/>
      <w:r w:rsidRPr="00545D94">
        <w:rPr>
          <w:color w:val="000000"/>
        </w:rPr>
        <w:t xml:space="preserve">, </w:t>
      </w:r>
      <w:proofErr w:type="spellStart"/>
      <w:r w:rsidRPr="00545D94">
        <w:rPr>
          <w:color w:val="000000"/>
        </w:rPr>
        <w:t>надання</w:t>
      </w:r>
      <w:proofErr w:type="spellEnd"/>
      <w:r w:rsidRPr="00545D94">
        <w:rPr>
          <w:color w:val="000000"/>
        </w:rPr>
        <w:t xml:space="preserve"> </w:t>
      </w:r>
      <w:proofErr w:type="spellStart"/>
      <w:r w:rsidRPr="00545D94">
        <w:rPr>
          <w:color w:val="000000"/>
        </w:rPr>
        <w:t>послуг</w:t>
      </w:r>
      <w:proofErr w:type="spellEnd"/>
      <w:r w:rsidRPr="00545D94">
        <w:rPr>
          <w:color w:val="000000"/>
        </w:rPr>
        <w:t xml:space="preserve"> у </w:t>
      </w:r>
      <w:proofErr w:type="spellStart"/>
      <w:r w:rsidRPr="00545D94">
        <w:rPr>
          <w:color w:val="000000"/>
        </w:rPr>
        <w:t>разі</w:t>
      </w:r>
      <w:proofErr w:type="spellEnd"/>
      <w:r w:rsidRPr="00545D94">
        <w:rPr>
          <w:color w:val="000000"/>
        </w:rPr>
        <w:t xml:space="preserve"> </w:t>
      </w:r>
      <w:proofErr w:type="spellStart"/>
      <w:r w:rsidRPr="00545D94">
        <w:rPr>
          <w:color w:val="000000"/>
        </w:rPr>
        <w:t>виникнення</w:t>
      </w:r>
      <w:proofErr w:type="spellEnd"/>
      <w:r w:rsidRPr="00545D94">
        <w:rPr>
          <w:color w:val="000000"/>
        </w:rPr>
        <w:t xml:space="preserve"> документально </w:t>
      </w:r>
      <w:proofErr w:type="spellStart"/>
      <w:r w:rsidRPr="00545D94">
        <w:rPr>
          <w:color w:val="000000"/>
        </w:rPr>
        <w:t>підтверджених</w:t>
      </w:r>
      <w:proofErr w:type="spellEnd"/>
      <w:r w:rsidRPr="00545D94">
        <w:rPr>
          <w:color w:val="000000"/>
        </w:rPr>
        <w:t xml:space="preserve"> </w:t>
      </w:r>
      <w:proofErr w:type="spellStart"/>
      <w:r w:rsidRPr="00545D94">
        <w:rPr>
          <w:color w:val="000000"/>
        </w:rPr>
        <w:t>об’єктивних</w:t>
      </w:r>
      <w:proofErr w:type="spellEnd"/>
      <w:r w:rsidRPr="00545D94">
        <w:rPr>
          <w:color w:val="000000"/>
        </w:rPr>
        <w:t xml:space="preserve"> </w:t>
      </w:r>
      <w:proofErr w:type="spellStart"/>
      <w:r w:rsidRPr="00545D94">
        <w:rPr>
          <w:color w:val="000000"/>
        </w:rPr>
        <w:t>обставин</w:t>
      </w:r>
      <w:proofErr w:type="spellEnd"/>
      <w:r w:rsidRPr="00545D94">
        <w:rPr>
          <w:color w:val="000000"/>
        </w:rPr>
        <w:t xml:space="preserve">, </w:t>
      </w:r>
      <w:proofErr w:type="spellStart"/>
      <w:r w:rsidRPr="00545D94">
        <w:rPr>
          <w:color w:val="000000"/>
        </w:rPr>
        <w:t>що</w:t>
      </w:r>
      <w:proofErr w:type="spellEnd"/>
      <w:r w:rsidRPr="00545D94">
        <w:rPr>
          <w:color w:val="000000"/>
        </w:rPr>
        <w:t xml:space="preserve"> </w:t>
      </w:r>
      <w:proofErr w:type="spellStart"/>
      <w:r w:rsidRPr="00545D94">
        <w:rPr>
          <w:color w:val="000000"/>
        </w:rPr>
        <w:t>спричинили</w:t>
      </w:r>
      <w:proofErr w:type="spellEnd"/>
      <w:r w:rsidRPr="00545D94">
        <w:rPr>
          <w:color w:val="000000"/>
        </w:rPr>
        <w:t xml:space="preserve"> </w:t>
      </w:r>
      <w:proofErr w:type="spellStart"/>
      <w:r w:rsidRPr="00545D94">
        <w:rPr>
          <w:color w:val="000000"/>
        </w:rPr>
        <w:t>таке</w:t>
      </w:r>
      <w:proofErr w:type="spellEnd"/>
      <w:r w:rsidRPr="00545D94">
        <w:rPr>
          <w:color w:val="000000"/>
        </w:rPr>
        <w:t xml:space="preserve"> </w:t>
      </w:r>
      <w:proofErr w:type="spellStart"/>
      <w:r w:rsidRPr="00545D94">
        <w:rPr>
          <w:color w:val="000000"/>
        </w:rPr>
        <w:t>продовження</w:t>
      </w:r>
      <w:proofErr w:type="spellEnd"/>
      <w:r w:rsidRPr="00545D94">
        <w:rPr>
          <w:color w:val="000000"/>
        </w:rPr>
        <w:t xml:space="preserve">, у тому </w:t>
      </w:r>
      <w:proofErr w:type="spellStart"/>
      <w:r w:rsidRPr="00545D94">
        <w:rPr>
          <w:color w:val="000000"/>
        </w:rPr>
        <w:t>числі</w:t>
      </w:r>
      <w:proofErr w:type="spellEnd"/>
      <w:r w:rsidRPr="00545D94">
        <w:rPr>
          <w:color w:val="000000"/>
        </w:rPr>
        <w:t xml:space="preserve"> </w:t>
      </w:r>
      <w:proofErr w:type="spellStart"/>
      <w:r w:rsidRPr="00545D94">
        <w:rPr>
          <w:color w:val="000000"/>
        </w:rPr>
        <w:t>обставин</w:t>
      </w:r>
      <w:proofErr w:type="spellEnd"/>
      <w:r w:rsidRPr="00545D94">
        <w:rPr>
          <w:color w:val="000000"/>
        </w:rPr>
        <w:t xml:space="preserve"> </w:t>
      </w:r>
      <w:proofErr w:type="spellStart"/>
      <w:r w:rsidRPr="00545D94">
        <w:rPr>
          <w:color w:val="000000"/>
        </w:rPr>
        <w:t>непереборної</w:t>
      </w:r>
      <w:proofErr w:type="spellEnd"/>
      <w:r w:rsidRPr="00545D94">
        <w:rPr>
          <w:color w:val="000000"/>
        </w:rPr>
        <w:t xml:space="preserve"> </w:t>
      </w:r>
      <w:proofErr w:type="spellStart"/>
      <w:r w:rsidRPr="00545D94">
        <w:rPr>
          <w:color w:val="000000"/>
        </w:rPr>
        <w:t>сили</w:t>
      </w:r>
      <w:proofErr w:type="spellEnd"/>
      <w:r w:rsidRPr="00545D94">
        <w:rPr>
          <w:color w:val="000000"/>
        </w:rPr>
        <w:t xml:space="preserve">, </w:t>
      </w:r>
      <w:proofErr w:type="spellStart"/>
      <w:r w:rsidRPr="00545D94">
        <w:rPr>
          <w:color w:val="000000"/>
        </w:rPr>
        <w:t>затримки</w:t>
      </w:r>
      <w:proofErr w:type="spellEnd"/>
      <w:r w:rsidRPr="00545D94">
        <w:rPr>
          <w:color w:val="000000"/>
        </w:rPr>
        <w:t xml:space="preserve"> </w:t>
      </w:r>
      <w:proofErr w:type="spellStart"/>
      <w:r w:rsidRPr="00545D94">
        <w:rPr>
          <w:color w:val="000000"/>
        </w:rPr>
        <w:t>фінансування</w:t>
      </w:r>
      <w:proofErr w:type="spellEnd"/>
      <w:r w:rsidRPr="00545D94">
        <w:rPr>
          <w:color w:val="000000"/>
        </w:rPr>
        <w:t xml:space="preserve"> </w:t>
      </w:r>
      <w:proofErr w:type="spellStart"/>
      <w:r w:rsidRPr="00545D94">
        <w:rPr>
          <w:color w:val="000000"/>
        </w:rPr>
        <w:t>витрат</w:t>
      </w:r>
      <w:proofErr w:type="spellEnd"/>
      <w:r w:rsidRPr="00545D94">
        <w:rPr>
          <w:color w:val="000000"/>
        </w:rPr>
        <w:t xml:space="preserve"> </w:t>
      </w:r>
      <w:proofErr w:type="spellStart"/>
      <w:r w:rsidRPr="00545D94">
        <w:rPr>
          <w:color w:val="000000"/>
        </w:rPr>
        <w:t>замовника</w:t>
      </w:r>
      <w:proofErr w:type="spellEnd"/>
      <w:r w:rsidRPr="00545D94">
        <w:rPr>
          <w:color w:val="000000"/>
        </w:rPr>
        <w:t xml:space="preserve">, за </w:t>
      </w:r>
      <w:proofErr w:type="spellStart"/>
      <w:r w:rsidRPr="00545D94">
        <w:rPr>
          <w:color w:val="000000"/>
        </w:rPr>
        <w:t>умови</w:t>
      </w:r>
      <w:proofErr w:type="spellEnd"/>
      <w:r w:rsidRPr="00545D94">
        <w:rPr>
          <w:color w:val="000000"/>
        </w:rPr>
        <w:t xml:space="preserve"> </w:t>
      </w:r>
      <w:proofErr w:type="spellStart"/>
      <w:r w:rsidRPr="00545D94">
        <w:rPr>
          <w:color w:val="000000"/>
        </w:rPr>
        <w:t>що</w:t>
      </w:r>
      <w:proofErr w:type="spellEnd"/>
      <w:r w:rsidRPr="00545D94">
        <w:rPr>
          <w:color w:val="000000"/>
        </w:rPr>
        <w:t xml:space="preserve"> </w:t>
      </w:r>
      <w:proofErr w:type="spellStart"/>
      <w:r w:rsidRPr="00545D94">
        <w:rPr>
          <w:color w:val="000000"/>
        </w:rPr>
        <w:t>такі</w:t>
      </w:r>
      <w:proofErr w:type="spellEnd"/>
      <w:r w:rsidRPr="00545D94">
        <w:rPr>
          <w:color w:val="000000"/>
        </w:rPr>
        <w:t xml:space="preserve"> </w:t>
      </w:r>
      <w:proofErr w:type="spellStart"/>
      <w:r w:rsidRPr="00545D94">
        <w:rPr>
          <w:color w:val="000000"/>
        </w:rPr>
        <w:t>зміни</w:t>
      </w:r>
      <w:proofErr w:type="spellEnd"/>
      <w:r w:rsidRPr="00545D94">
        <w:rPr>
          <w:color w:val="000000"/>
        </w:rPr>
        <w:t xml:space="preserve"> не </w:t>
      </w:r>
      <w:proofErr w:type="spellStart"/>
      <w:r w:rsidRPr="00545D94">
        <w:rPr>
          <w:color w:val="000000"/>
        </w:rPr>
        <w:t>призведуть</w:t>
      </w:r>
      <w:proofErr w:type="spellEnd"/>
      <w:r w:rsidRPr="00545D94">
        <w:rPr>
          <w:color w:val="000000"/>
        </w:rPr>
        <w:t xml:space="preserve"> до </w:t>
      </w:r>
      <w:proofErr w:type="spellStart"/>
      <w:r w:rsidRPr="00545D94">
        <w:rPr>
          <w:color w:val="000000"/>
        </w:rPr>
        <w:t>збільшення</w:t>
      </w:r>
      <w:proofErr w:type="spellEnd"/>
      <w:r w:rsidRPr="00545D94">
        <w:rPr>
          <w:color w:val="000000"/>
        </w:rPr>
        <w:t xml:space="preserve"> </w:t>
      </w:r>
      <w:proofErr w:type="spellStart"/>
      <w:r w:rsidRPr="00545D94">
        <w:rPr>
          <w:color w:val="000000"/>
        </w:rPr>
        <w:t>суми</w:t>
      </w:r>
      <w:proofErr w:type="spellEnd"/>
      <w:r w:rsidRPr="00545D94">
        <w:rPr>
          <w:color w:val="000000"/>
        </w:rPr>
        <w:t xml:space="preserve">, </w:t>
      </w:r>
      <w:proofErr w:type="spellStart"/>
      <w:r w:rsidRPr="00545D94">
        <w:rPr>
          <w:color w:val="000000"/>
        </w:rPr>
        <w:t>визначеної</w:t>
      </w:r>
      <w:proofErr w:type="spellEnd"/>
      <w:r w:rsidRPr="00545D94">
        <w:rPr>
          <w:color w:val="000000"/>
        </w:rPr>
        <w:t xml:space="preserve"> в </w:t>
      </w:r>
      <w:proofErr w:type="spellStart"/>
      <w:r w:rsidRPr="00545D94">
        <w:rPr>
          <w:color w:val="000000"/>
        </w:rPr>
        <w:t>договорі</w:t>
      </w:r>
      <w:proofErr w:type="spellEnd"/>
      <w:r w:rsidRPr="00545D94">
        <w:rPr>
          <w:color w:val="000000"/>
        </w:rPr>
        <w:t xml:space="preserve"> про </w:t>
      </w:r>
      <w:proofErr w:type="spellStart"/>
      <w:r w:rsidRPr="00545D94">
        <w:rPr>
          <w:color w:val="000000"/>
        </w:rPr>
        <w:t>закупівлю</w:t>
      </w:r>
      <w:proofErr w:type="spellEnd"/>
      <w:r w:rsidRPr="00545D94">
        <w:rPr>
          <w:color w:val="000000"/>
        </w:rPr>
        <w:t>;</w:t>
      </w:r>
    </w:p>
    <w:p w:rsidR="007448EC" w:rsidRPr="00545D94" w:rsidRDefault="007448EC" w:rsidP="007448EC">
      <w:pPr>
        <w:pStyle w:val="rvps2"/>
        <w:shd w:val="clear" w:color="auto" w:fill="FFFFFF"/>
        <w:spacing w:before="0" w:beforeAutospacing="0" w:after="0" w:afterAutospacing="0"/>
        <w:ind w:firstLine="448"/>
        <w:jc w:val="both"/>
        <w:rPr>
          <w:color w:val="000000"/>
        </w:rPr>
      </w:pPr>
      <w:bookmarkStart w:id="4" w:name="n1773"/>
      <w:bookmarkEnd w:id="4"/>
      <w:r w:rsidRPr="00545D94">
        <w:rPr>
          <w:color w:val="000000"/>
        </w:rPr>
        <w:t xml:space="preserve">5) </w:t>
      </w:r>
      <w:proofErr w:type="spellStart"/>
      <w:r w:rsidRPr="00545D94">
        <w:rPr>
          <w:color w:val="000000"/>
        </w:rPr>
        <w:t>погодження</w:t>
      </w:r>
      <w:proofErr w:type="spellEnd"/>
      <w:r w:rsidRPr="00545D94">
        <w:rPr>
          <w:color w:val="000000"/>
        </w:rPr>
        <w:t xml:space="preserve"> </w:t>
      </w:r>
      <w:proofErr w:type="spellStart"/>
      <w:r w:rsidRPr="00545D94">
        <w:rPr>
          <w:color w:val="000000"/>
        </w:rPr>
        <w:t>зміни</w:t>
      </w:r>
      <w:proofErr w:type="spellEnd"/>
      <w:r w:rsidRPr="00545D94">
        <w:rPr>
          <w:color w:val="000000"/>
        </w:rPr>
        <w:t xml:space="preserve"> </w:t>
      </w:r>
      <w:proofErr w:type="spellStart"/>
      <w:r w:rsidRPr="00545D94">
        <w:rPr>
          <w:color w:val="000000"/>
        </w:rPr>
        <w:t>ціни</w:t>
      </w:r>
      <w:proofErr w:type="spellEnd"/>
      <w:r w:rsidRPr="00545D94">
        <w:rPr>
          <w:color w:val="000000"/>
        </w:rPr>
        <w:t xml:space="preserve"> в </w:t>
      </w:r>
      <w:proofErr w:type="spellStart"/>
      <w:r w:rsidRPr="00545D94">
        <w:rPr>
          <w:color w:val="000000"/>
        </w:rPr>
        <w:t>договорі</w:t>
      </w:r>
      <w:proofErr w:type="spellEnd"/>
      <w:r w:rsidRPr="00545D94">
        <w:rPr>
          <w:color w:val="000000"/>
        </w:rPr>
        <w:t xml:space="preserve"> про </w:t>
      </w:r>
      <w:proofErr w:type="spellStart"/>
      <w:r w:rsidRPr="00545D94">
        <w:rPr>
          <w:color w:val="000000"/>
        </w:rPr>
        <w:t>закупівлю</w:t>
      </w:r>
      <w:proofErr w:type="spellEnd"/>
      <w:r w:rsidRPr="00545D94">
        <w:rPr>
          <w:color w:val="000000"/>
        </w:rPr>
        <w:t xml:space="preserve"> в </w:t>
      </w:r>
      <w:proofErr w:type="spellStart"/>
      <w:r w:rsidRPr="00545D94">
        <w:rPr>
          <w:color w:val="000000"/>
        </w:rPr>
        <w:t>бік</w:t>
      </w:r>
      <w:proofErr w:type="spellEnd"/>
      <w:r w:rsidRPr="00545D94">
        <w:rPr>
          <w:color w:val="000000"/>
        </w:rPr>
        <w:t xml:space="preserve"> </w:t>
      </w:r>
      <w:proofErr w:type="spellStart"/>
      <w:r w:rsidRPr="00545D94">
        <w:rPr>
          <w:color w:val="000000"/>
        </w:rPr>
        <w:t>зменшення</w:t>
      </w:r>
      <w:proofErr w:type="spellEnd"/>
      <w:r w:rsidRPr="00545D94">
        <w:rPr>
          <w:color w:val="000000"/>
        </w:rPr>
        <w:t xml:space="preserve"> (без </w:t>
      </w:r>
      <w:proofErr w:type="spellStart"/>
      <w:r w:rsidRPr="00545D94">
        <w:rPr>
          <w:color w:val="000000"/>
        </w:rPr>
        <w:t>зміни</w:t>
      </w:r>
      <w:proofErr w:type="spellEnd"/>
      <w:r w:rsidRPr="00545D94">
        <w:rPr>
          <w:color w:val="000000"/>
        </w:rPr>
        <w:t xml:space="preserve"> </w:t>
      </w:r>
      <w:proofErr w:type="spellStart"/>
      <w:r w:rsidRPr="00545D94">
        <w:rPr>
          <w:color w:val="000000"/>
        </w:rPr>
        <w:t>кількості</w:t>
      </w:r>
      <w:proofErr w:type="spellEnd"/>
      <w:r w:rsidRPr="00545D94">
        <w:rPr>
          <w:color w:val="000000"/>
        </w:rPr>
        <w:t xml:space="preserve"> (</w:t>
      </w:r>
      <w:proofErr w:type="spellStart"/>
      <w:r w:rsidRPr="00545D94">
        <w:rPr>
          <w:color w:val="000000"/>
        </w:rPr>
        <w:t>обсягу</w:t>
      </w:r>
      <w:proofErr w:type="spellEnd"/>
      <w:r w:rsidRPr="00545D94">
        <w:rPr>
          <w:color w:val="000000"/>
        </w:rPr>
        <w:t xml:space="preserve">) та </w:t>
      </w:r>
      <w:proofErr w:type="spellStart"/>
      <w:r w:rsidRPr="00545D94">
        <w:rPr>
          <w:color w:val="000000"/>
        </w:rPr>
        <w:t>якості</w:t>
      </w:r>
      <w:proofErr w:type="spellEnd"/>
      <w:r w:rsidRPr="00545D94">
        <w:rPr>
          <w:color w:val="000000"/>
        </w:rPr>
        <w:t xml:space="preserve"> </w:t>
      </w:r>
      <w:proofErr w:type="spellStart"/>
      <w:r w:rsidRPr="00545D94">
        <w:rPr>
          <w:color w:val="000000"/>
        </w:rPr>
        <w:t>товарів</w:t>
      </w:r>
      <w:proofErr w:type="spellEnd"/>
      <w:r w:rsidRPr="00545D94">
        <w:rPr>
          <w:color w:val="000000"/>
        </w:rPr>
        <w:t xml:space="preserve">, </w:t>
      </w:r>
      <w:proofErr w:type="spellStart"/>
      <w:r w:rsidRPr="00545D94">
        <w:rPr>
          <w:color w:val="000000"/>
        </w:rPr>
        <w:t>робіт</w:t>
      </w:r>
      <w:proofErr w:type="spellEnd"/>
      <w:r w:rsidRPr="00545D94">
        <w:rPr>
          <w:color w:val="000000"/>
        </w:rPr>
        <w:t xml:space="preserve"> і </w:t>
      </w:r>
      <w:proofErr w:type="spellStart"/>
      <w:r w:rsidRPr="00545D94">
        <w:rPr>
          <w:color w:val="000000"/>
        </w:rPr>
        <w:t>послуг</w:t>
      </w:r>
      <w:proofErr w:type="spellEnd"/>
      <w:r w:rsidRPr="00545D94">
        <w:rPr>
          <w:color w:val="000000"/>
        </w:rPr>
        <w:t xml:space="preserve">), у тому </w:t>
      </w:r>
      <w:proofErr w:type="spellStart"/>
      <w:r w:rsidRPr="00545D94">
        <w:rPr>
          <w:color w:val="000000"/>
        </w:rPr>
        <w:t>числі</w:t>
      </w:r>
      <w:proofErr w:type="spellEnd"/>
      <w:r w:rsidRPr="00545D94">
        <w:rPr>
          <w:color w:val="000000"/>
        </w:rPr>
        <w:t xml:space="preserve"> у </w:t>
      </w:r>
      <w:proofErr w:type="spellStart"/>
      <w:r w:rsidRPr="00545D94">
        <w:rPr>
          <w:color w:val="000000"/>
        </w:rPr>
        <w:t>разі</w:t>
      </w:r>
      <w:proofErr w:type="spellEnd"/>
      <w:r w:rsidRPr="00545D94">
        <w:rPr>
          <w:color w:val="000000"/>
        </w:rPr>
        <w:t xml:space="preserve"> </w:t>
      </w:r>
      <w:proofErr w:type="spellStart"/>
      <w:r w:rsidRPr="00545D94">
        <w:rPr>
          <w:color w:val="000000"/>
        </w:rPr>
        <w:t>коливання</w:t>
      </w:r>
      <w:proofErr w:type="spellEnd"/>
      <w:r w:rsidRPr="00545D94">
        <w:rPr>
          <w:color w:val="000000"/>
        </w:rPr>
        <w:t xml:space="preserve"> </w:t>
      </w:r>
      <w:proofErr w:type="spellStart"/>
      <w:r w:rsidRPr="00545D94">
        <w:rPr>
          <w:color w:val="000000"/>
        </w:rPr>
        <w:t>ціни</w:t>
      </w:r>
      <w:proofErr w:type="spellEnd"/>
      <w:r w:rsidRPr="00545D94">
        <w:rPr>
          <w:color w:val="000000"/>
        </w:rPr>
        <w:t xml:space="preserve"> товару </w:t>
      </w:r>
      <w:proofErr w:type="gramStart"/>
      <w:r w:rsidRPr="00545D94">
        <w:rPr>
          <w:color w:val="000000"/>
        </w:rPr>
        <w:t>на ринку</w:t>
      </w:r>
      <w:proofErr w:type="gramEnd"/>
      <w:r w:rsidRPr="00545D94">
        <w:rPr>
          <w:color w:val="000000"/>
        </w:rPr>
        <w:t>;</w:t>
      </w:r>
    </w:p>
    <w:p w:rsidR="007448EC" w:rsidRPr="00545D94" w:rsidRDefault="007448EC" w:rsidP="007448EC">
      <w:pPr>
        <w:pStyle w:val="rvps2"/>
        <w:shd w:val="clear" w:color="auto" w:fill="FFFFFF"/>
        <w:spacing w:before="0" w:beforeAutospacing="0" w:after="0" w:afterAutospacing="0"/>
        <w:ind w:firstLine="448"/>
        <w:jc w:val="both"/>
        <w:rPr>
          <w:color w:val="000000"/>
        </w:rPr>
      </w:pPr>
      <w:bookmarkStart w:id="5" w:name="n1774"/>
      <w:bookmarkEnd w:id="5"/>
      <w:r w:rsidRPr="00545D94">
        <w:rPr>
          <w:color w:val="000000"/>
        </w:rPr>
        <w:t xml:space="preserve">6) </w:t>
      </w:r>
      <w:proofErr w:type="spellStart"/>
      <w:r w:rsidRPr="00545D94">
        <w:rPr>
          <w:color w:val="000000"/>
        </w:rPr>
        <w:t>зміни</w:t>
      </w:r>
      <w:proofErr w:type="spellEnd"/>
      <w:r w:rsidRPr="00545D94">
        <w:rPr>
          <w:color w:val="000000"/>
        </w:rPr>
        <w:t xml:space="preserve"> </w:t>
      </w:r>
      <w:proofErr w:type="spellStart"/>
      <w:r w:rsidRPr="00545D94">
        <w:rPr>
          <w:color w:val="000000"/>
        </w:rPr>
        <w:t>ціни</w:t>
      </w:r>
      <w:proofErr w:type="spellEnd"/>
      <w:r w:rsidRPr="00545D94">
        <w:rPr>
          <w:color w:val="000000"/>
        </w:rPr>
        <w:t xml:space="preserve"> в </w:t>
      </w:r>
      <w:proofErr w:type="spellStart"/>
      <w:r w:rsidRPr="00545D94">
        <w:rPr>
          <w:color w:val="000000"/>
        </w:rPr>
        <w:t>договорі</w:t>
      </w:r>
      <w:proofErr w:type="spellEnd"/>
      <w:r w:rsidRPr="00545D94">
        <w:rPr>
          <w:color w:val="000000"/>
        </w:rPr>
        <w:t xml:space="preserve"> про </w:t>
      </w:r>
      <w:proofErr w:type="spellStart"/>
      <w:r w:rsidRPr="00545D94">
        <w:rPr>
          <w:color w:val="000000"/>
        </w:rPr>
        <w:t>закупівлю</w:t>
      </w:r>
      <w:proofErr w:type="spellEnd"/>
      <w:r w:rsidRPr="00545D94">
        <w:rPr>
          <w:color w:val="000000"/>
        </w:rPr>
        <w:t xml:space="preserve"> у </w:t>
      </w:r>
      <w:proofErr w:type="spellStart"/>
      <w:r w:rsidRPr="00545D94">
        <w:rPr>
          <w:color w:val="000000"/>
        </w:rPr>
        <w:t>зв’язку</w:t>
      </w:r>
      <w:proofErr w:type="spellEnd"/>
      <w:r w:rsidRPr="00545D94">
        <w:rPr>
          <w:color w:val="000000"/>
        </w:rPr>
        <w:t xml:space="preserve"> </w:t>
      </w:r>
      <w:proofErr w:type="spellStart"/>
      <w:r w:rsidRPr="00545D94">
        <w:rPr>
          <w:color w:val="000000"/>
        </w:rPr>
        <w:t>зі</w:t>
      </w:r>
      <w:proofErr w:type="spellEnd"/>
      <w:r w:rsidRPr="00545D94">
        <w:rPr>
          <w:color w:val="000000"/>
        </w:rPr>
        <w:t xml:space="preserve"> </w:t>
      </w:r>
      <w:proofErr w:type="spellStart"/>
      <w:r w:rsidRPr="00545D94">
        <w:rPr>
          <w:color w:val="000000"/>
        </w:rPr>
        <w:t>зміною</w:t>
      </w:r>
      <w:proofErr w:type="spellEnd"/>
      <w:r w:rsidRPr="00545D94">
        <w:rPr>
          <w:color w:val="000000"/>
        </w:rPr>
        <w:t xml:space="preserve"> ставок </w:t>
      </w:r>
      <w:proofErr w:type="spellStart"/>
      <w:r w:rsidRPr="00545D94">
        <w:rPr>
          <w:color w:val="000000"/>
        </w:rPr>
        <w:t>податків</w:t>
      </w:r>
      <w:proofErr w:type="spellEnd"/>
      <w:r w:rsidRPr="00545D94">
        <w:rPr>
          <w:color w:val="000000"/>
        </w:rPr>
        <w:t xml:space="preserve"> і </w:t>
      </w:r>
      <w:proofErr w:type="spellStart"/>
      <w:r w:rsidRPr="00545D94">
        <w:rPr>
          <w:color w:val="000000"/>
        </w:rPr>
        <w:t>зборів</w:t>
      </w:r>
      <w:proofErr w:type="spellEnd"/>
      <w:r w:rsidRPr="00545D94">
        <w:rPr>
          <w:color w:val="000000"/>
        </w:rPr>
        <w:t xml:space="preserve"> та/</w:t>
      </w:r>
      <w:proofErr w:type="spellStart"/>
      <w:r w:rsidRPr="00545D94">
        <w:rPr>
          <w:color w:val="000000"/>
        </w:rPr>
        <w:t>або</w:t>
      </w:r>
      <w:proofErr w:type="spellEnd"/>
      <w:r w:rsidRPr="00545D94">
        <w:rPr>
          <w:color w:val="000000"/>
        </w:rPr>
        <w:t xml:space="preserve"> </w:t>
      </w:r>
      <w:proofErr w:type="spellStart"/>
      <w:r w:rsidRPr="00545D94">
        <w:rPr>
          <w:color w:val="000000"/>
        </w:rPr>
        <w:t>зміною</w:t>
      </w:r>
      <w:proofErr w:type="spellEnd"/>
      <w:r w:rsidRPr="00545D94">
        <w:rPr>
          <w:color w:val="000000"/>
        </w:rPr>
        <w:t xml:space="preserve"> умов </w:t>
      </w:r>
      <w:proofErr w:type="spellStart"/>
      <w:r w:rsidRPr="00545D94">
        <w:rPr>
          <w:color w:val="000000"/>
        </w:rPr>
        <w:t>щодо</w:t>
      </w:r>
      <w:proofErr w:type="spellEnd"/>
      <w:r w:rsidRPr="00545D94">
        <w:rPr>
          <w:color w:val="000000"/>
        </w:rPr>
        <w:t xml:space="preserve"> </w:t>
      </w:r>
      <w:proofErr w:type="spellStart"/>
      <w:r w:rsidRPr="00545D94">
        <w:rPr>
          <w:color w:val="000000"/>
        </w:rPr>
        <w:t>надання</w:t>
      </w:r>
      <w:proofErr w:type="spellEnd"/>
      <w:r w:rsidRPr="00545D94">
        <w:rPr>
          <w:color w:val="000000"/>
        </w:rPr>
        <w:t xml:space="preserve"> </w:t>
      </w:r>
      <w:proofErr w:type="spellStart"/>
      <w:r w:rsidRPr="00545D94">
        <w:rPr>
          <w:color w:val="000000"/>
        </w:rPr>
        <w:t>пільг</w:t>
      </w:r>
      <w:proofErr w:type="spellEnd"/>
      <w:r w:rsidRPr="00545D94">
        <w:rPr>
          <w:color w:val="000000"/>
        </w:rPr>
        <w:t xml:space="preserve"> з </w:t>
      </w:r>
      <w:proofErr w:type="spellStart"/>
      <w:r w:rsidRPr="00545D94">
        <w:rPr>
          <w:color w:val="000000"/>
        </w:rPr>
        <w:t>оподаткування</w:t>
      </w:r>
      <w:proofErr w:type="spellEnd"/>
      <w:r w:rsidRPr="00545D94">
        <w:rPr>
          <w:color w:val="000000"/>
        </w:rPr>
        <w:t xml:space="preserve"> - </w:t>
      </w:r>
      <w:proofErr w:type="spellStart"/>
      <w:r w:rsidRPr="00545D94">
        <w:rPr>
          <w:color w:val="000000"/>
        </w:rPr>
        <w:t>пропорційно</w:t>
      </w:r>
      <w:proofErr w:type="spellEnd"/>
      <w:r w:rsidRPr="00545D94">
        <w:rPr>
          <w:color w:val="000000"/>
        </w:rPr>
        <w:t xml:space="preserve"> до </w:t>
      </w:r>
      <w:proofErr w:type="spellStart"/>
      <w:r w:rsidRPr="00545D94">
        <w:rPr>
          <w:color w:val="000000"/>
        </w:rPr>
        <w:t>зміни</w:t>
      </w:r>
      <w:proofErr w:type="spellEnd"/>
      <w:r w:rsidRPr="00545D94">
        <w:rPr>
          <w:color w:val="000000"/>
        </w:rPr>
        <w:t xml:space="preserve"> таких ставок та/</w:t>
      </w:r>
      <w:proofErr w:type="spellStart"/>
      <w:r w:rsidRPr="00545D94">
        <w:rPr>
          <w:color w:val="000000"/>
        </w:rPr>
        <w:t>або</w:t>
      </w:r>
      <w:proofErr w:type="spellEnd"/>
      <w:r w:rsidRPr="00545D94">
        <w:rPr>
          <w:color w:val="000000"/>
        </w:rPr>
        <w:t xml:space="preserve"> </w:t>
      </w:r>
      <w:proofErr w:type="spellStart"/>
      <w:r w:rsidRPr="00545D94">
        <w:rPr>
          <w:color w:val="000000"/>
        </w:rPr>
        <w:t>пільг</w:t>
      </w:r>
      <w:proofErr w:type="spellEnd"/>
      <w:r w:rsidRPr="00545D94">
        <w:rPr>
          <w:color w:val="000000"/>
        </w:rPr>
        <w:t xml:space="preserve"> з </w:t>
      </w:r>
      <w:proofErr w:type="spellStart"/>
      <w:r w:rsidRPr="00545D94">
        <w:rPr>
          <w:color w:val="000000"/>
        </w:rPr>
        <w:t>оподаткування</w:t>
      </w:r>
      <w:proofErr w:type="spellEnd"/>
      <w:r w:rsidRPr="00545D94">
        <w:rPr>
          <w:color w:val="000000"/>
        </w:rPr>
        <w:t>;</w:t>
      </w:r>
    </w:p>
    <w:p w:rsidR="007448EC" w:rsidRPr="00545D94" w:rsidRDefault="007448EC" w:rsidP="007448EC">
      <w:pPr>
        <w:pStyle w:val="rvps2"/>
        <w:shd w:val="clear" w:color="auto" w:fill="FFFFFF"/>
        <w:spacing w:before="0" w:beforeAutospacing="0" w:after="0" w:afterAutospacing="0"/>
        <w:ind w:firstLine="448"/>
        <w:jc w:val="both"/>
        <w:rPr>
          <w:color w:val="000000"/>
        </w:rPr>
      </w:pPr>
      <w:bookmarkStart w:id="6" w:name="n1775"/>
      <w:bookmarkEnd w:id="6"/>
      <w:r w:rsidRPr="00545D94">
        <w:rPr>
          <w:color w:val="000000"/>
        </w:rPr>
        <w:t xml:space="preserve">7) </w:t>
      </w:r>
      <w:proofErr w:type="spellStart"/>
      <w:r w:rsidRPr="00545D94">
        <w:rPr>
          <w:color w:val="000000"/>
        </w:rPr>
        <w:t>зміни</w:t>
      </w:r>
      <w:proofErr w:type="spellEnd"/>
      <w:r w:rsidRPr="00545D94">
        <w:rPr>
          <w:color w:val="000000"/>
        </w:rPr>
        <w:t xml:space="preserve"> </w:t>
      </w:r>
      <w:proofErr w:type="spellStart"/>
      <w:r w:rsidRPr="00545D94">
        <w:rPr>
          <w:color w:val="000000"/>
        </w:rPr>
        <w:t>встановленого</w:t>
      </w:r>
      <w:proofErr w:type="spellEnd"/>
      <w:r w:rsidRPr="00545D94">
        <w:rPr>
          <w:color w:val="000000"/>
        </w:rPr>
        <w:t xml:space="preserve"> </w:t>
      </w:r>
      <w:proofErr w:type="spellStart"/>
      <w:r w:rsidRPr="00545D94">
        <w:rPr>
          <w:color w:val="000000"/>
        </w:rPr>
        <w:t>згідно</w:t>
      </w:r>
      <w:proofErr w:type="spellEnd"/>
      <w:r w:rsidRPr="00545D94">
        <w:rPr>
          <w:color w:val="000000"/>
        </w:rPr>
        <w:t xml:space="preserve"> </w:t>
      </w:r>
      <w:proofErr w:type="spellStart"/>
      <w:r w:rsidRPr="00545D94">
        <w:rPr>
          <w:color w:val="000000"/>
        </w:rPr>
        <w:t>із</w:t>
      </w:r>
      <w:proofErr w:type="spellEnd"/>
      <w:r w:rsidRPr="00545D94">
        <w:rPr>
          <w:color w:val="000000"/>
        </w:rPr>
        <w:t xml:space="preserve"> </w:t>
      </w:r>
      <w:proofErr w:type="spellStart"/>
      <w:r w:rsidRPr="00545D94">
        <w:rPr>
          <w:color w:val="000000"/>
        </w:rPr>
        <w:t>законодавством</w:t>
      </w:r>
      <w:proofErr w:type="spellEnd"/>
      <w:r w:rsidRPr="00545D94">
        <w:rPr>
          <w:color w:val="000000"/>
        </w:rPr>
        <w:t xml:space="preserve"> органами </w:t>
      </w:r>
      <w:proofErr w:type="spellStart"/>
      <w:r w:rsidRPr="00545D94">
        <w:rPr>
          <w:color w:val="000000"/>
        </w:rPr>
        <w:t>державної</w:t>
      </w:r>
      <w:proofErr w:type="spellEnd"/>
      <w:r w:rsidRPr="00545D94">
        <w:rPr>
          <w:color w:val="000000"/>
        </w:rPr>
        <w:t xml:space="preserve"> статистики </w:t>
      </w:r>
      <w:proofErr w:type="spellStart"/>
      <w:r w:rsidRPr="00545D94">
        <w:rPr>
          <w:color w:val="000000"/>
        </w:rPr>
        <w:t>індексу</w:t>
      </w:r>
      <w:proofErr w:type="spellEnd"/>
      <w:r w:rsidRPr="00545D94">
        <w:rPr>
          <w:color w:val="000000"/>
        </w:rPr>
        <w:t xml:space="preserve"> </w:t>
      </w:r>
      <w:proofErr w:type="spellStart"/>
      <w:r w:rsidRPr="00545D94">
        <w:rPr>
          <w:color w:val="000000"/>
        </w:rPr>
        <w:t>споживчих</w:t>
      </w:r>
      <w:proofErr w:type="spellEnd"/>
      <w:r w:rsidRPr="00545D94">
        <w:rPr>
          <w:color w:val="000000"/>
        </w:rPr>
        <w:t xml:space="preserve"> </w:t>
      </w:r>
      <w:proofErr w:type="spellStart"/>
      <w:r w:rsidRPr="00545D94">
        <w:rPr>
          <w:color w:val="000000"/>
        </w:rPr>
        <w:t>цін</w:t>
      </w:r>
      <w:proofErr w:type="spellEnd"/>
      <w:r w:rsidRPr="00545D94">
        <w:rPr>
          <w:color w:val="000000"/>
        </w:rPr>
        <w:t xml:space="preserve">, </w:t>
      </w:r>
      <w:proofErr w:type="spellStart"/>
      <w:r w:rsidRPr="00545D94">
        <w:rPr>
          <w:color w:val="000000"/>
        </w:rPr>
        <w:t>зміни</w:t>
      </w:r>
      <w:proofErr w:type="spellEnd"/>
      <w:r w:rsidRPr="00545D94">
        <w:rPr>
          <w:color w:val="000000"/>
        </w:rPr>
        <w:t xml:space="preserve"> курсу </w:t>
      </w:r>
      <w:proofErr w:type="spellStart"/>
      <w:r w:rsidRPr="00545D94">
        <w:rPr>
          <w:color w:val="000000"/>
        </w:rPr>
        <w:t>іноземної</w:t>
      </w:r>
      <w:proofErr w:type="spellEnd"/>
      <w:r w:rsidRPr="00545D94">
        <w:rPr>
          <w:color w:val="000000"/>
        </w:rPr>
        <w:t xml:space="preserve"> </w:t>
      </w:r>
      <w:proofErr w:type="spellStart"/>
      <w:r w:rsidRPr="00545D94">
        <w:rPr>
          <w:color w:val="000000"/>
        </w:rPr>
        <w:t>валюти</w:t>
      </w:r>
      <w:proofErr w:type="spellEnd"/>
      <w:r w:rsidRPr="00545D94">
        <w:rPr>
          <w:color w:val="000000"/>
        </w:rPr>
        <w:t xml:space="preserve">, </w:t>
      </w:r>
      <w:proofErr w:type="spellStart"/>
      <w:r w:rsidRPr="00545D94">
        <w:rPr>
          <w:color w:val="000000"/>
        </w:rPr>
        <w:t>зміни</w:t>
      </w:r>
      <w:proofErr w:type="spellEnd"/>
      <w:r w:rsidRPr="00545D94">
        <w:rPr>
          <w:color w:val="000000"/>
        </w:rPr>
        <w:t xml:space="preserve"> </w:t>
      </w:r>
      <w:proofErr w:type="spellStart"/>
      <w:r w:rsidRPr="00545D94">
        <w:rPr>
          <w:color w:val="000000"/>
        </w:rPr>
        <w:t>біржових</w:t>
      </w:r>
      <w:proofErr w:type="spellEnd"/>
      <w:r w:rsidRPr="00545D94">
        <w:rPr>
          <w:color w:val="000000"/>
        </w:rPr>
        <w:t xml:space="preserve"> </w:t>
      </w:r>
      <w:proofErr w:type="spellStart"/>
      <w:r w:rsidRPr="00545D94">
        <w:rPr>
          <w:color w:val="000000"/>
        </w:rPr>
        <w:t>котирувань</w:t>
      </w:r>
      <w:proofErr w:type="spellEnd"/>
      <w:r w:rsidRPr="00545D94">
        <w:rPr>
          <w:color w:val="000000"/>
        </w:rPr>
        <w:t xml:space="preserve"> </w:t>
      </w:r>
      <w:proofErr w:type="spellStart"/>
      <w:r w:rsidRPr="00545D94">
        <w:rPr>
          <w:color w:val="000000"/>
        </w:rPr>
        <w:t>або</w:t>
      </w:r>
      <w:proofErr w:type="spellEnd"/>
      <w:r w:rsidRPr="00545D94">
        <w:rPr>
          <w:color w:val="000000"/>
        </w:rPr>
        <w:t xml:space="preserve"> </w:t>
      </w:r>
      <w:proofErr w:type="spellStart"/>
      <w:r w:rsidRPr="00545D94">
        <w:rPr>
          <w:color w:val="000000"/>
        </w:rPr>
        <w:t>показників</w:t>
      </w:r>
      <w:proofErr w:type="spellEnd"/>
      <w:r w:rsidRPr="00545D94">
        <w:rPr>
          <w:color w:val="000000"/>
        </w:rPr>
        <w:t xml:space="preserve"> </w:t>
      </w:r>
      <w:proofErr w:type="spellStart"/>
      <w:r w:rsidRPr="00545D94">
        <w:rPr>
          <w:color w:val="000000"/>
        </w:rPr>
        <w:t>Platts</w:t>
      </w:r>
      <w:proofErr w:type="spellEnd"/>
      <w:r w:rsidRPr="00545D94">
        <w:rPr>
          <w:color w:val="000000"/>
        </w:rPr>
        <w:t xml:space="preserve">, ARGUS </w:t>
      </w:r>
      <w:proofErr w:type="spellStart"/>
      <w:r w:rsidRPr="00545D94">
        <w:rPr>
          <w:color w:val="000000"/>
        </w:rPr>
        <w:t>регульованих</w:t>
      </w:r>
      <w:proofErr w:type="spellEnd"/>
      <w:r w:rsidRPr="00545D94">
        <w:rPr>
          <w:color w:val="000000"/>
        </w:rPr>
        <w:t xml:space="preserve"> </w:t>
      </w:r>
      <w:proofErr w:type="spellStart"/>
      <w:r w:rsidRPr="00545D94">
        <w:rPr>
          <w:color w:val="000000"/>
        </w:rPr>
        <w:t>цін</w:t>
      </w:r>
      <w:proofErr w:type="spellEnd"/>
      <w:r w:rsidRPr="00545D94">
        <w:rPr>
          <w:color w:val="000000"/>
        </w:rPr>
        <w:t xml:space="preserve"> (</w:t>
      </w:r>
      <w:proofErr w:type="spellStart"/>
      <w:r w:rsidRPr="00545D94">
        <w:rPr>
          <w:color w:val="000000"/>
        </w:rPr>
        <w:t>тарифів</w:t>
      </w:r>
      <w:proofErr w:type="spellEnd"/>
      <w:r w:rsidRPr="00545D94">
        <w:rPr>
          <w:color w:val="000000"/>
        </w:rPr>
        <w:t xml:space="preserve">) і </w:t>
      </w:r>
      <w:proofErr w:type="spellStart"/>
      <w:r w:rsidRPr="00545D94">
        <w:rPr>
          <w:color w:val="000000"/>
        </w:rPr>
        <w:t>нормативів</w:t>
      </w:r>
      <w:proofErr w:type="spellEnd"/>
      <w:r w:rsidRPr="00545D94">
        <w:rPr>
          <w:color w:val="000000"/>
        </w:rPr>
        <w:t xml:space="preserve">, </w:t>
      </w:r>
      <w:proofErr w:type="spellStart"/>
      <w:r w:rsidRPr="00545D94">
        <w:rPr>
          <w:color w:val="000000"/>
        </w:rPr>
        <w:t>що</w:t>
      </w:r>
      <w:proofErr w:type="spellEnd"/>
      <w:r w:rsidRPr="00545D94">
        <w:rPr>
          <w:color w:val="000000"/>
        </w:rPr>
        <w:t xml:space="preserve"> </w:t>
      </w:r>
      <w:proofErr w:type="spellStart"/>
      <w:r w:rsidRPr="00545D94">
        <w:rPr>
          <w:color w:val="000000"/>
        </w:rPr>
        <w:t>застосовуються</w:t>
      </w:r>
      <w:proofErr w:type="spellEnd"/>
      <w:r w:rsidRPr="00545D94">
        <w:rPr>
          <w:color w:val="000000"/>
        </w:rPr>
        <w:t xml:space="preserve"> в </w:t>
      </w:r>
      <w:proofErr w:type="spellStart"/>
      <w:r w:rsidRPr="00545D94">
        <w:rPr>
          <w:color w:val="000000"/>
        </w:rPr>
        <w:t>договорі</w:t>
      </w:r>
      <w:proofErr w:type="spellEnd"/>
      <w:r w:rsidRPr="00545D94">
        <w:rPr>
          <w:color w:val="000000"/>
        </w:rPr>
        <w:t xml:space="preserve"> про </w:t>
      </w:r>
      <w:proofErr w:type="spellStart"/>
      <w:r w:rsidRPr="00545D94">
        <w:rPr>
          <w:color w:val="000000"/>
        </w:rPr>
        <w:t>закупівлю</w:t>
      </w:r>
      <w:proofErr w:type="spellEnd"/>
      <w:r w:rsidRPr="00545D94">
        <w:rPr>
          <w:color w:val="000000"/>
        </w:rPr>
        <w:t xml:space="preserve">, у </w:t>
      </w:r>
      <w:proofErr w:type="spellStart"/>
      <w:r w:rsidRPr="00545D94">
        <w:rPr>
          <w:color w:val="000000"/>
        </w:rPr>
        <w:t>разі</w:t>
      </w:r>
      <w:proofErr w:type="spellEnd"/>
      <w:r w:rsidRPr="00545D94">
        <w:rPr>
          <w:color w:val="000000"/>
        </w:rPr>
        <w:t xml:space="preserve"> </w:t>
      </w:r>
      <w:proofErr w:type="spellStart"/>
      <w:r w:rsidRPr="00545D94">
        <w:rPr>
          <w:color w:val="000000"/>
        </w:rPr>
        <w:t>встановлення</w:t>
      </w:r>
      <w:proofErr w:type="spellEnd"/>
      <w:r w:rsidRPr="00545D94">
        <w:rPr>
          <w:color w:val="000000"/>
        </w:rPr>
        <w:t xml:space="preserve"> в </w:t>
      </w:r>
      <w:proofErr w:type="spellStart"/>
      <w:r w:rsidRPr="00545D94">
        <w:rPr>
          <w:color w:val="000000"/>
        </w:rPr>
        <w:t>договорі</w:t>
      </w:r>
      <w:proofErr w:type="spellEnd"/>
      <w:r w:rsidRPr="00545D94">
        <w:rPr>
          <w:color w:val="000000"/>
        </w:rPr>
        <w:t xml:space="preserve"> про </w:t>
      </w:r>
      <w:proofErr w:type="spellStart"/>
      <w:r w:rsidRPr="00545D94">
        <w:rPr>
          <w:color w:val="000000"/>
        </w:rPr>
        <w:t>закупівлю</w:t>
      </w:r>
      <w:proofErr w:type="spellEnd"/>
      <w:r w:rsidRPr="00545D94">
        <w:rPr>
          <w:color w:val="000000"/>
        </w:rPr>
        <w:t xml:space="preserve"> порядку </w:t>
      </w:r>
      <w:proofErr w:type="spellStart"/>
      <w:r w:rsidRPr="00545D94">
        <w:rPr>
          <w:color w:val="000000"/>
        </w:rPr>
        <w:t>зміни</w:t>
      </w:r>
      <w:proofErr w:type="spellEnd"/>
      <w:r w:rsidRPr="00545D94">
        <w:rPr>
          <w:color w:val="000000"/>
        </w:rPr>
        <w:t xml:space="preserve"> </w:t>
      </w:r>
      <w:proofErr w:type="spellStart"/>
      <w:r w:rsidRPr="00545D94">
        <w:rPr>
          <w:color w:val="000000"/>
        </w:rPr>
        <w:t>ціни</w:t>
      </w:r>
      <w:proofErr w:type="spellEnd"/>
      <w:r w:rsidRPr="00545D94">
        <w:rPr>
          <w:color w:val="000000"/>
        </w:rPr>
        <w:t>;</w:t>
      </w:r>
    </w:p>
    <w:p w:rsidR="00917E71" w:rsidRPr="00545D94" w:rsidRDefault="007448EC" w:rsidP="007448EC">
      <w:pPr>
        <w:pStyle w:val="rvps2"/>
        <w:shd w:val="clear" w:color="auto" w:fill="FFFFFF"/>
        <w:spacing w:before="0" w:beforeAutospacing="0" w:after="0" w:afterAutospacing="0"/>
        <w:ind w:firstLine="448"/>
        <w:jc w:val="both"/>
        <w:rPr>
          <w:color w:val="000000"/>
        </w:rPr>
      </w:pPr>
      <w:bookmarkStart w:id="7" w:name="n1776"/>
      <w:bookmarkEnd w:id="7"/>
      <w:r w:rsidRPr="00545D94">
        <w:rPr>
          <w:color w:val="000000"/>
        </w:rPr>
        <w:t xml:space="preserve">8) </w:t>
      </w:r>
      <w:proofErr w:type="spellStart"/>
      <w:r w:rsidRPr="00545D94">
        <w:rPr>
          <w:color w:val="000000"/>
        </w:rPr>
        <w:t>зміни</w:t>
      </w:r>
      <w:proofErr w:type="spellEnd"/>
      <w:r w:rsidRPr="00545D94">
        <w:rPr>
          <w:color w:val="000000"/>
        </w:rPr>
        <w:t xml:space="preserve"> умов у </w:t>
      </w:r>
      <w:proofErr w:type="spellStart"/>
      <w:r w:rsidRPr="00545D94">
        <w:rPr>
          <w:color w:val="000000"/>
        </w:rPr>
        <w:t>зв’язку</w:t>
      </w:r>
      <w:proofErr w:type="spellEnd"/>
      <w:r w:rsidRPr="00545D94">
        <w:rPr>
          <w:color w:val="000000"/>
        </w:rPr>
        <w:t xml:space="preserve"> </w:t>
      </w:r>
      <w:proofErr w:type="spellStart"/>
      <w:r w:rsidRPr="00545D94">
        <w:rPr>
          <w:color w:val="000000"/>
        </w:rPr>
        <w:t>із</w:t>
      </w:r>
      <w:proofErr w:type="spellEnd"/>
      <w:r w:rsidRPr="00545D94">
        <w:rPr>
          <w:color w:val="000000"/>
        </w:rPr>
        <w:t xml:space="preserve"> </w:t>
      </w:r>
      <w:proofErr w:type="spellStart"/>
      <w:r w:rsidRPr="00545D94">
        <w:rPr>
          <w:color w:val="000000"/>
        </w:rPr>
        <w:t>застосуванням</w:t>
      </w:r>
      <w:proofErr w:type="spellEnd"/>
      <w:r w:rsidRPr="00545D94">
        <w:rPr>
          <w:color w:val="000000"/>
        </w:rPr>
        <w:t xml:space="preserve"> </w:t>
      </w:r>
      <w:proofErr w:type="spellStart"/>
      <w:r w:rsidRPr="00545D94">
        <w:rPr>
          <w:color w:val="000000"/>
        </w:rPr>
        <w:t>положень</w:t>
      </w:r>
      <w:proofErr w:type="spellEnd"/>
      <w:r w:rsidRPr="00545D94">
        <w:rPr>
          <w:color w:val="000000"/>
        </w:rPr>
        <w:t> </w:t>
      </w:r>
      <w:proofErr w:type="spellStart"/>
      <w:r w:rsidRPr="00C00114">
        <w:t>частини</w:t>
      </w:r>
      <w:proofErr w:type="spellEnd"/>
      <w:r w:rsidRPr="00C00114">
        <w:t xml:space="preserve"> </w:t>
      </w:r>
      <w:proofErr w:type="spellStart"/>
      <w:r w:rsidRPr="00C00114">
        <w:t>шостої</w:t>
      </w:r>
      <w:proofErr w:type="spellEnd"/>
      <w:r w:rsidRPr="00545D94">
        <w:rPr>
          <w:color w:val="000000"/>
        </w:rPr>
        <w:t> </w:t>
      </w:r>
      <w:r w:rsidR="008E0FC8" w:rsidRPr="00545D94">
        <w:rPr>
          <w:color w:val="000000"/>
          <w:lang w:val="uk-UA"/>
        </w:rPr>
        <w:t>статті 41 Закону України «Про публічні закупівлі»</w:t>
      </w:r>
      <w:r w:rsidRPr="00545D94">
        <w:rPr>
          <w:color w:val="000000"/>
        </w:rPr>
        <w:t>.</w:t>
      </w:r>
    </w:p>
    <w:p w:rsidR="008E0FC8" w:rsidRPr="00545D94" w:rsidRDefault="00D53B43" w:rsidP="008E0FC8">
      <w:pPr>
        <w:spacing w:line="240" w:lineRule="atLeast"/>
        <w:ind w:firstLine="709"/>
        <w:jc w:val="both"/>
        <w:rPr>
          <w:bCs/>
        </w:rPr>
      </w:pPr>
      <w:r w:rsidRPr="00545D94">
        <w:rPr>
          <w:bCs/>
        </w:rPr>
        <w:t xml:space="preserve">Порядок зміни ціни предмета закупівлі у випадках, передбачених Законом про публічні закупівлі, які має надати Постачальник для підтвердження факту зміни ціни за одиницю товару на ринку (тобто коливання ціни такого товару на ринку) – довідка з </w:t>
      </w:r>
      <w:r w:rsidRPr="00545D94">
        <w:rPr>
          <w:bCs/>
          <w:lang w:val="ru-RU"/>
        </w:rPr>
        <w:t>То</w:t>
      </w:r>
      <w:proofErr w:type="spellStart"/>
      <w:r w:rsidRPr="00545D94">
        <w:rPr>
          <w:bCs/>
        </w:rPr>
        <w:t>ргово</w:t>
      </w:r>
      <w:proofErr w:type="spellEnd"/>
      <w:r w:rsidRPr="00545D94">
        <w:rPr>
          <w:bCs/>
        </w:rPr>
        <w:t>-промислової палати або довідку з Головного управління статистики</w:t>
      </w:r>
      <w:r w:rsidR="008E0FC8" w:rsidRPr="00545D94">
        <w:rPr>
          <w:bCs/>
        </w:rPr>
        <w:t>.</w:t>
      </w:r>
    </w:p>
    <w:p w:rsidR="00583940" w:rsidRPr="00545D94" w:rsidRDefault="00583940" w:rsidP="008E0FC8">
      <w:pPr>
        <w:spacing w:line="240" w:lineRule="atLeast"/>
        <w:ind w:firstLine="708"/>
        <w:jc w:val="both"/>
        <w:rPr>
          <w:bCs/>
        </w:rPr>
      </w:pPr>
      <w:r w:rsidRPr="00545D94">
        <w:rPr>
          <w:b/>
          <w:bCs/>
        </w:rPr>
        <w:t xml:space="preserve">10.2. </w:t>
      </w:r>
      <w:r w:rsidRPr="00545D94">
        <w:rPr>
          <w:bCs/>
        </w:rPr>
        <w:t>Будь-які зміни цього Договору, включаючи будь-які його доповнення та додатки, повинні бути оформлені в письмовому вигляді і підписані повноважними представниками Сторін. Належно оформлені, такі зміни є невід'ємними частинами цього Договору. Зміни у цей Договір набирають чинності з моменту належно оформленої Сторонами відповідної додаткової угоди до цього Договору,  якщо інше не встановлено у самій Додатковій угоді, цьому Договорі або у діючому в Україні законодавстві.</w:t>
      </w:r>
    </w:p>
    <w:p w:rsidR="00583940" w:rsidRPr="00545D94" w:rsidRDefault="00583940" w:rsidP="008E0FC8">
      <w:pPr>
        <w:spacing w:line="240" w:lineRule="atLeast"/>
        <w:ind w:firstLine="708"/>
        <w:jc w:val="both"/>
        <w:rPr>
          <w:bCs/>
        </w:rPr>
      </w:pPr>
      <w:r w:rsidRPr="00545D94">
        <w:rPr>
          <w:b/>
          <w:bCs/>
        </w:rPr>
        <w:t xml:space="preserve">10.3. </w:t>
      </w:r>
      <w:r w:rsidRPr="00545D94">
        <w:rPr>
          <w:bCs/>
        </w:rPr>
        <w:t>Датою (моментом) підписання цього Договору, додаткових угод, додатків до цього Договору є дата, зазначена в преамбулі цього Договору, додаткових угод, додатків.</w:t>
      </w:r>
    </w:p>
    <w:p w:rsidR="00583940" w:rsidRPr="00545D94" w:rsidRDefault="00583940" w:rsidP="00583940">
      <w:pPr>
        <w:shd w:val="clear" w:color="auto" w:fill="FFFFFF"/>
        <w:spacing w:line="240" w:lineRule="atLeast"/>
        <w:ind w:firstLine="708"/>
        <w:jc w:val="both"/>
        <w:rPr>
          <w:rFonts w:eastAsia="Calibri"/>
          <w:bCs/>
        </w:rPr>
      </w:pPr>
      <w:r w:rsidRPr="00545D94">
        <w:rPr>
          <w:b/>
          <w:bCs/>
        </w:rPr>
        <w:t>10.4</w:t>
      </w:r>
      <w:r w:rsidRPr="00545D94">
        <w:rPr>
          <w:bCs/>
        </w:rPr>
        <w:t xml:space="preserve">. </w:t>
      </w:r>
      <w:r w:rsidRPr="00545D94">
        <w:rPr>
          <w:rFonts w:eastAsia="Calibri"/>
          <w:bCs/>
        </w:rPr>
        <w:t>Усі суперечки і розбіжності, що виникають із цього Договору та у зв'язку з ним, Сторони врегулюють шляхом переговорів. Якщо Сторони не можуть прийти до згоди, суперечка вирішується в порядку, передбаченому чинним законодавством України.</w:t>
      </w:r>
    </w:p>
    <w:p w:rsidR="00583940" w:rsidRPr="00545D94" w:rsidRDefault="00583940" w:rsidP="008E0FC8">
      <w:pPr>
        <w:spacing w:line="240" w:lineRule="atLeast"/>
        <w:ind w:firstLine="708"/>
        <w:jc w:val="both"/>
        <w:rPr>
          <w:rFonts w:eastAsia="Calibri"/>
          <w:bCs/>
        </w:rPr>
      </w:pPr>
      <w:r w:rsidRPr="00545D94">
        <w:rPr>
          <w:rFonts w:eastAsia="Calibri"/>
          <w:b/>
          <w:bCs/>
        </w:rPr>
        <w:t xml:space="preserve">10.5. </w:t>
      </w:r>
      <w:r w:rsidRPr="00545D94">
        <w:rPr>
          <w:rFonts w:eastAsia="Calibri"/>
          <w:bCs/>
        </w:rPr>
        <w:t xml:space="preserve">Після підписання цього Договору всі попередні переговори за ним, листування, попередні договори, протоколи про намірі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 </w:t>
      </w:r>
    </w:p>
    <w:p w:rsidR="00583940" w:rsidRPr="00545D94" w:rsidRDefault="00583940" w:rsidP="00583940">
      <w:pPr>
        <w:shd w:val="clear" w:color="auto" w:fill="FFFFFF"/>
        <w:spacing w:line="240" w:lineRule="atLeast"/>
        <w:ind w:firstLine="851"/>
        <w:jc w:val="both"/>
        <w:rPr>
          <w:rFonts w:eastAsia="Calibri"/>
          <w:bCs/>
        </w:rPr>
      </w:pPr>
      <w:r w:rsidRPr="00545D94">
        <w:rPr>
          <w:rFonts w:eastAsia="Calibri"/>
          <w:b/>
          <w:bCs/>
        </w:rPr>
        <w:t xml:space="preserve">10.6. </w:t>
      </w:r>
      <w:r w:rsidRPr="00545D94">
        <w:rPr>
          <w:rFonts w:eastAsia="Calibri"/>
          <w:bCs/>
        </w:rPr>
        <w:t>У випадках, не передбачених цим Договором, сторони керуються чинним законодавством України.</w:t>
      </w:r>
    </w:p>
    <w:p w:rsidR="00583940" w:rsidRPr="00545D94" w:rsidRDefault="00583940" w:rsidP="00583940">
      <w:pPr>
        <w:shd w:val="clear" w:color="auto" w:fill="FFFFFF"/>
        <w:spacing w:line="240" w:lineRule="atLeast"/>
        <w:ind w:firstLine="851"/>
        <w:jc w:val="both"/>
        <w:rPr>
          <w:rFonts w:eastAsia="Calibri"/>
          <w:bCs/>
        </w:rPr>
      </w:pPr>
      <w:r w:rsidRPr="00545D94">
        <w:rPr>
          <w:rFonts w:eastAsia="Calibri"/>
          <w:b/>
          <w:bCs/>
        </w:rPr>
        <w:t xml:space="preserve">10.7. </w:t>
      </w:r>
      <w:r w:rsidRPr="00545D94">
        <w:rPr>
          <w:rFonts w:eastAsia="Calibri"/>
          <w:bCs/>
        </w:rPr>
        <w:t>Жодна зі Сторін не має права передавати свої права та зобов’язання  за цим Договором будь-яким третім особам без попередньої згоди іншої Сторони.</w:t>
      </w:r>
    </w:p>
    <w:p w:rsidR="00583940" w:rsidRPr="00545D94" w:rsidRDefault="00583940" w:rsidP="00583940">
      <w:pPr>
        <w:shd w:val="clear" w:color="auto" w:fill="FFFFFF"/>
        <w:spacing w:line="240" w:lineRule="atLeast"/>
        <w:ind w:firstLine="851"/>
        <w:jc w:val="both"/>
        <w:rPr>
          <w:rFonts w:eastAsia="Calibri"/>
          <w:bCs/>
        </w:rPr>
      </w:pPr>
      <w:r w:rsidRPr="00545D94">
        <w:rPr>
          <w:rFonts w:eastAsia="Calibri"/>
          <w:b/>
          <w:bCs/>
        </w:rPr>
        <w:t xml:space="preserve">10.8. </w:t>
      </w:r>
      <w:r w:rsidRPr="00545D94">
        <w:rPr>
          <w:rFonts w:eastAsia="Calibri"/>
          <w:bCs/>
        </w:rPr>
        <w:t>Сторони зобов'язуються письмово інформувати один одного про обставини, які мають значення для виконання цього Договору, в тому числі про зміну місцезнаходження, реквізитів.</w:t>
      </w:r>
      <w:r w:rsidRPr="00545D94">
        <w:rPr>
          <w:rFonts w:eastAsia="Calibri"/>
        </w:rPr>
        <w:t xml:space="preserve"> У</w:t>
      </w:r>
      <w:r w:rsidRPr="00545D94">
        <w:rPr>
          <w:rFonts w:eastAsia="Calibri"/>
          <w:bCs/>
        </w:rPr>
        <w:t xml:space="preserve"> разі неповідомлення Сторони несуть ризик настання пов'язаних із цим несприятливих наслідків. </w:t>
      </w:r>
    </w:p>
    <w:p w:rsidR="00583940" w:rsidRPr="00545D94" w:rsidRDefault="00583940" w:rsidP="00583940">
      <w:pPr>
        <w:shd w:val="clear" w:color="auto" w:fill="FFFFFF"/>
        <w:spacing w:line="240" w:lineRule="atLeast"/>
        <w:ind w:firstLine="851"/>
        <w:jc w:val="both"/>
        <w:rPr>
          <w:rFonts w:eastAsia="Calibri"/>
          <w:bCs/>
        </w:rPr>
      </w:pPr>
      <w:r w:rsidRPr="00545D94">
        <w:rPr>
          <w:rFonts w:eastAsia="Calibri"/>
          <w:b/>
          <w:bCs/>
        </w:rPr>
        <w:t xml:space="preserve">10.9. </w:t>
      </w:r>
      <w:r w:rsidRPr="00545D94">
        <w:rPr>
          <w:rFonts w:eastAsia="Calibri"/>
          <w:bCs/>
        </w:rPr>
        <w:t xml:space="preserve">Кожна із Сторін гарантує, що на момент укладання цього Договору вона не є жодним чином обмеженою законом, іншим нормативним чи </w:t>
      </w:r>
      <w:proofErr w:type="spellStart"/>
      <w:r w:rsidRPr="00545D94">
        <w:rPr>
          <w:rFonts w:eastAsia="Calibri"/>
          <w:bCs/>
        </w:rPr>
        <w:t>правоустановчим</w:t>
      </w:r>
      <w:proofErr w:type="spellEnd"/>
      <w:r w:rsidRPr="00545D94">
        <w:rPr>
          <w:rFonts w:eastAsia="Calibri"/>
          <w:bCs/>
        </w:rPr>
        <w:t xml:space="preserve"> актом, судовим рішенням або іншим, передбаченим відповідним чинним законодавством, способом в своєму праві укладати цей Договір та виконувати усі умови, визначені у ньому. </w:t>
      </w:r>
    </w:p>
    <w:p w:rsidR="00583940" w:rsidRPr="00545D94" w:rsidRDefault="00583940" w:rsidP="00583940">
      <w:pPr>
        <w:shd w:val="clear" w:color="auto" w:fill="FFFFFF"/>
        <w:spacing w:line="240" w:lineRule="atLeast"/>
        <w:ind w:firstLine="851"/>
        <w:jc w:val="both"/>
        <w:rPr>
          <w:rFonts w:eastAsia="Calibri"/>
          <w:bCs/>
        </w:rPr>
      </w:pPr>
      <w:r w:rsidRPr="00545D94">
        <w:rPr>
          <w:rFonts w:eastAsia="Calibri"/>
          <w:b/>
          <w:bCs/>
        </w:rPr>
        <w:t xml:space="preserve">10.10. </w:t>
      </w:r>
      <w:r w:rsidRPr="00545D94">
        <w:rPr>
          <w:rFonts w:eastAsia="Calibri"/>
          <w:bCs/>
        </w:rPr>
        <w:t xml:space="preserve">Сторони підтверджують, що укладання цього Договору та виконання передбачених ним умов для Сторін не суперечать нормам чинного в Україні законодавства, у відповідності до яких здійснюється господарська або інша діяльність Сторін, а також відповідно підтверджують те, </w:t>
      </w:r>
      <w:r w:rsidRPr="00545D94">
        <w:rPr>
          <w:rFonts w:eastAsia="Calibri"/>
          <w:bCs/>
        </w:rPr>
        <w:lastRenderedPageBreak/>
        <w:t xml:space="preserve">що укладання цього Договору та виконання передбачених ним умов не суперечить цілям діяльності Сторін, положенням їх установчих документів чи інших локальних актів Сторін. </w:t>
      </w:r>
    </w:p>
    <w:p w:rsidR="00583940" w:rsidRPr="00545D94" w:rsidRDefault="00583940" w:rsidP="00583940">
      <w:pPr>
        <w:shd w:val="clear" w:color="auto" w:fill="FFFFFF"/>
        <w:spacing w:line="240" w:lineRule="atLeast"/>
        <w:ind w:firstLine="851"/>
        <w:jc w:val="both"/>
        <w:rPr>
          <w:rFonts w:eastAsia="Calibri"/>
          <w:bCs/>
        </w:rPr>
      </w:pPr>
      <w:r w:rsidRPr="00545D94">
        <w:rPr>
          <w:rFonts w:eastAsia="Calibri"/>
          <w:b/>
          <w:bCs/>
        </w:rPr>
        <w:t xml:space="preserve">10.11. </w:t>
      </w:r>
      <w:r w:rsidRPr="00545D94">
        <w:rPr>
          <w:rFonts w:eastAsia="Calibri"/>
          <w:bCs/>
        </w:rPr>
        <w:t xml:space="preserve">Особи, які підписують цей Договір від імені Сторін гарантують, що мають повні особисті та корпоративні юридичні повноваження на укладення цього Договору від імені юридичних осіб, іменованих Сторонами цього Договору. </w:t>
      </w:r>
    </w:p>
    <w:p w:rsidR="00583940" w:rsidRDefault="00583940" w:rsidP="00583940">
      <w:pPr>
        <w:shd w:val="clear" w:color="auto" w:fill="FFFFFF"/>
        <w:spacing w:line="240" w:lineRule="atLeast"/>
        <w:ind w:firstLine="851"/>
        <w:jc w:val="both"/>
        <w:rPr>
          <w:rFonts w:eastAsia="Calibri"/>
          <w:bCs/>
        </w:rPr>
      </w:pPr>
      <w:r w:rsidRPr="00545D94">
        <w:rPr>
          <w:rFonts w:eastAsia="Calibri"/>
          <w:b/>
          <w:bCs/>
        </w:rPr>
        <w:t xml:space="preserve">10.12. </w:t>
      </w:r>
      <w:r w:rsidRPr="00545D94">
        <w:rPr>
          <w:rFonts w:eastAsia="Calibri"/>
          <w:bCs/>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545D94" w:rsidRPr="00545D94" w:rsidRDefault="00545D94" w:rsidP="00583940">
      <w:pPr>
        <w:shd w:val="clear" w:color="auto" w:fill="FFFFFF"/>
        <w:spacing w:line="240" w:lineRule="atLeast"/>
        <w:ind w:firstLine="851"/>
        <w:jc w:val="both"/>
        <w:rPr>
          <w:rFonts w:eastAsia="Calibri"/>
          <w:bCs/>
        </w:rPr>
      </w:pPr>
    </w:p>
    <w:p w:rsidR="00583940" w:rsidRPr="00545D94" w:rsidRDefault="00583940" w:rsidP="00583940">
      <w:pPr>
        <w:spacing w:line="240" w:lineRule="atLeast"/>
        <w:jc w:val="center"/>
        <w:rPr>
          <w:b/>
          <w:bCs/>
        </w:rPr>
      </w:pPr>
      <w:r w:rsidRPr="00545D94">
        <w:rPr>
          <w:b/>
          <w:bCs/>
        </w:rPr>
        <w:t>11.  МІСЦЕЗНАХОДЖЕННЯ І РЕКВІЗИТИ  СТОРІН</w:t>
      </w:r>
    </w:p>
    <w:p w:rsidR="00583940" w:rsidRPr="00545D94" w:rsidRDefault="00583940" w:rsidP="00583940">
      <w:pPr>
        <w:spacing w:line="240" w:lineRule="atLeast"/>
        <w:jc w:val="center"/>
        <w:rPr>
          <w:b/>
          <w:bCs/>
        </w:rPr>
      </w:pPr>
    </w:p>
    <w:p w:rsidR="00583940" w:rsidRPr="00545D94" w:rsidRDefault="00583940" w:rsidP="00583940">
      <w:pPr>
        <w:pStyle w:val="2"/>
        <w:spacing w:after="0" w:line="240" w:lineRule="atLeast"/>
        <w:jc w:val="both"/>
        <w:rPr>
          <w:b/>
          <w:sz w:val="24"/>
        </w:rPr>
      </w:pPr>
      <w:r w:rsidRPr="00545D94">
        <w:rPr>
          <w:b/>
          <w:sz w:val="24"/>
        </w:rPr>
        <w:t>ПОКУПЕЦЬ:</w:t>
      </w:r>
      <w:r w:rsidRPr="00545D94">
        <w:rPr>
          <w:b/>
          <w:sz w:val="24"/>
        </w:rPr>
        <w:tab/>
      </w:r>
      <w:r w:rsidRPr="00545D94">
        <w:rPr>
          <w:b/>
          <w:sz w:val="24"/>
        </w:rPr>
        <w:tab/>
      </w:r>
      <w:r w:rsidRPr="00545D94">
        <w:rPr>
          <w:b/>
          <w:sz w:val="24"/>
        </w:rPr>
        <w:tab/>
      </w:r>
      <w:r w:rsidRPr="00545D94">
        <w:rPr>
          <w:b/>
          <w:sz w:val="24"/>
        </w:rPr>
        <w:tab/>
      </w:r>
      <w:r w:rsidRPr="00545D94">
        <w:rPr>
          <w:b/>
          <w:sz w:val="24"/>
        </w:rPr>
        <w:tab/>
      </w:r>
      <w:r w:rsidRPr="00545D94">
        <w:rPr>
          <w:b/>
          <w:sz w:val="24"/>
        </w:rPr>
        <w:tab/>
      </w:r>
      <w:r w:rsidR="00104F84" w:rsidRPr="00545D94">
        <w:rPr>
          <w:b/>
          <w:sz w:val="24"/>
        </w:rPr>
        <w:tab/>
      </w:r>
      <w:r w:rsidR="00104F84" w:rsidRPr="00545D94">
        <w:rPr>
          <w:b/>
          <w:sz w:val="24"/>
        </w:rPr>
        <w:tab/>
      </w:r>
      <w:r w:rsidR="00104F84" w:rsidRPr="00545D94">
        <w:rPr>
          <w:b/>
          <w:sz w:val="24"/>
        </w:rPr>
        <w:tab/>
      </w:r>
      <w:r w:rsidR="00104F84" w:rsidRPr="00545D94">
        <w:rPr>
          <w:b/>
          <w:sz w:val="24"/>
        </w:rPr>
        <w:tab/>
      </w:r>
      <w:r w:rsidR="00104F84" w:rsidRPr="00545D94">
        <w:rPr>
          <w:b/>
          <w:sz w:val="24"/>
        </w:rPr>
        <w:tab/>
      </w:r>
      <w:r w:rsidR="00104F84" w:rsidRPr="00545D94">
        <w:rPr>
          <w:b/>
          <w:sz w:val="24"/>
        </w:rPr>
        <w:tab/>
      </w:r>
      <w:r w:rsidR="00104F84" w:rsidRPr="00545D94">
        <w:rPr>
          <w:b/>
          <w:sz w:val="24"/>
        </w:rPr>
        <w:tab/>
      </w:r>
      <w:r w:rsidR="00104F84" w:rsidRPr="00545D94">
        <w:rPr>
          <w:b/>
          <w:sz w:val="24"/>
        </w:rPr>
        <w:tab/>
      </w:r>
      <w:r w:rsidR="00104F84" w:rsidRPr="00545D94">
        <w:rPr>
          <w:b/>
          <w:sz w:val="24"/>
        </w:rPr>
        <w:tab/>
      </w:r>
      <w:r w:rsidR="00104F84" w:rsidRPr="00545D94">
        <w:rPr>
          <w:b/>
          <w:sz w:val="24"/>
        </w:rPr>
        <w:tab/>
      </w:r>
      <w:r w:rsidR="00104F84" w:rsidRPr="00545D94">
        <w:rPr>
          <w:b/>
          <w:sz w:val="24"/>
        </w:rPr>
        <w:tab/>
      </w:r>
      <w:r w:rsidR="00104F84" w:rsidRPr="00545D94">
        <w:rPr>
          <w:b/>
          <w:sz w:val="24"/>
        </w:rPr>
        <w:tab/>
      </w:r>
      <w:r w:rsidR="00104F84" w:rsidRPr="00545D94">
        <w:rPr>
          <w:b/>
          <w:sz w:val="24"/>
        </w:rPr>
        <w:tab/>
      </w:r>
      <w:r w:rsidRPr="00545D94">
        <w:rPr>
          <w:b/>
          <w:sz w:val="24"/>
        </w:rPr>
        <w:t xml:space="preserve">ПОСТАЧАЛЬНИК:     </w:t>
      </w:r>
    </w:p>
    <w:p w:rsidR="00583940" w:rsidRPr="00545D94" w:rsidRDefault="00583940" w:rsidP="00583940">
      <w:pPr>
        <w:pStyle w:val="2"/>
        <w:spacing w:after="0" w:line="240" w:lineRule="atLeast"/>
        <w:jc w:val="both"/>
        <w:rPr>
          <w:bCs/>
          <w:sz w:val="24"/>
        </w:rPr>
      </w:pPr>
      <w:r w:rsidRPr="00545D94">
        <w:rPr>
          <w:b/>
          <w:bCs/>
          <w:sz w:val="24"/>
        </w:rPr>
        <w:t xml:space="preserve">      ЗДМУ</w:t>
      </w:r>
      <w:r w:rsidRPr="00545D94">
        <w:rPr>
          <w:b/>
          <w:bCs/>
          <w:sz w:val="24"/>
        </w:rPr>
        <w:tab/>
      </w:r>
      <w:r w:rsidRPr="00545D94">
        <w:rPr>
          <w:bCs/>
          <w:sz w:val="24"/>
        </w:rPr>
        <w:tab/>
      </w:r>
      <w:r w:rsidRPr="00545D94">
        <w:rPr>
          <w:bCs/>
          <w:sz w:val="24"/>
        </w:rPr>
        <w:tab/>
      </w:r>
      <w:r w:rsidRPr="00545D94">
        <w:rPr>
          <w:bCs/>
          <w:sz w:val="24"/>
        </w:rPr>
        <w:tab/>
      </w:r>
      <w:r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Pr="00545D94">
        <w:rPr>
          <w:bCs/>
          <w:sz w:val="24"/>
        </w:rPr>
        <w:tab/>
        <w:t xml:space="preserve">__________________________________ </w:t>
      </w:r>
    </w:p>
    <w:p w:rsidR="00583940" w:rsidRPr="00545D94" w:rsidRDefault="00583940" w:rsidP="00583940">
      <w:pPr>
        <w:pStyle w:val="2"/>
        <w:spacing w:after="0" w:line="240" w:lineRule="atLeast"/>
        <w:jc w:val="both"/>
        <w:rPr>
          <w:bCs/>
          <w:sz w:val="24"/>
        </w:rPr>
      </w:pPr>
      <w:r w:rsidRPr="00545D94">
        <w:rPr>
          <w:bCs/>
          <w:sz w:val="24"/>
        </w:rPr>
        <w:t>пр. Маяковського, буд.26,</w:t>
      </w:r>
      <w:r w:rsidR="00AA121B" w:rsidRPr="00545D94">
        <w:rPr>
          <w:bCs/>
          <w:sz w:val="24"/>
        </w:rPr>
        <w:t xml:space="preserve"> Запорізька</w:t>
      </w:r>
      <w:r w:rsidR="00AA121B" w:rsidRPr="00545D94">
        <w:rPr>
          <w:bCs/>
          <w:sz w:val="24"/>
        </w:rPr>
        <w:tab/>
      </w:r>
      <w:r w:rsidR="00AA121B"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Pr="00545D94">
        <w:rPr>
          <w:bCs/>
          <w:sz w:val="24"/>
        </w:rPr>
        <w:t>__________________________________</w:t>
      </w:r>
    </w:p>
    <w:p w:rsidR="00AF44AC" w:rsidRPr="00545D94" w:rsidRDefault="0063218A" w:rsidP="00583940">
      <w:pPr>
        <w:pStyle w:val="2"/>
        <w:spacing w:after="0" w:line="240" w:lineRule="atLeast"/>
        <w:jc w:val="both"/>
        <w:rPr>
          <w:bCs/>
          <w:sz w:val="24"/>
        </w:rPr>
      </w:pPr>
      <w:r w:rsidRPr="00545D94">
        <w:rPr>
          <w:bCs/>
          <w:sz w:val="24"/>
        </w:rPr>
        <w:t xml:space="preserve">обл., м. Запоріжжя, </w:t>
      </w:r>
      <w:r w:rsidR="008B42FC" w:rsidRPr="00545D94">
        <w:rPr>
          <w:bCs/>
          <w:sz w:val="24"/>
        </w:rPr>
        <w:t xml:space="preserve">  </w:t>
      </w:r>
      <w:proofErr w:type="spellStart"/>
      <w:r w:rsidRPr="00545D94">
        <w:rPr>
          <w:bCs/>
          <w:sz w:val="24"/>
        </w:rPr>
        <w:t>Вознесенівський</w:t>
      </w:r>
      <w:proofErr w:type="spellEnd"/>
      <w:r w:rsidR="00104F84" w:rsidRPr="00545D94">
        <w:rPr>
          <w:bCs/>
          <w:sz w:val="24"/>
        </w:rPr>
        <w:t xml:space="preserve"> р-н,  </w:t>
      </w:r>
    </w:p>
    <w:p w:rsidR="0063218A" w:rsidRPr="00545D94" w:rsidRDefault="00104F84" w:rsidP="00583940">
      <w:pPr>
        <w:pStyle w:val="2"/>
        <w:spacing w:after="0" w:line="240" w:lineRule="atLeast"/>
        <w:jc w:val="both"/>
        <w:rPr>
          <w:b/>
          <w:bCs/>
          <w:sz w:val="24"/>
          <w:u w:val="single"/>
        </w:rPr>
      </w:pPr>
      <w:r w:rsidRPr="00545D94">
        <w:rPr>
          <w:bCs/>
          <w:sz w:val="24"/>
        </w:rPr>
        <w:t>69035</w:t>
      </w:r>
      <w:r w:rsidR="0063218A" w:rsidRPr="00545D94">
        <w:rPr>
          <w:bCs/>
          <w:sz w:val="24"/>
        </w:rPr>
        <w:tab/>
      </w:r>
      <w:r w:rsidRPr="00545D94">
        <w:rPr>
          <w:bCs/>
          <w:sz w:val="24"/>
        </w:rPr>
        <w:tab/>
      </w:r>
      <w:r w:rsidR="00AF44AC" w:rsidRPr="00545D94">
        <w:rPr>
          <w:bCs/>
          <w:sz w:val="24"/>
        </w:rPr>
        <w:tab/>
      </w:r>
      <w:r w:rsidR="00AF44AC" w:rsidRPr="00545D94">
        <w:rPr>
          <w:bCs/>
          <w:sz w:val="24"/>
        </w:rPr>
        <w:tab/>
      </w:r>
      <w:r w:rsidR="00AF44AC" w:rsidRPr="00545D94">
        <w:rPr>
          <w:bCs/>
          <w:sz w:val="24"/>
        </w:rPr>
        <w:tab/>
      </w:r>
      <w:r w:rsidR="00AF44AC" w:rsidRPr="00545D94">
        <w:rPr>
          <w:bCs/>
          <w:sz w:val="24"/>
        </w:rPr>
        <w:tab/>
      </w:r>
      <w:r w:rsidR="00AF44AC" w:rsidRPr="00545D94">
        <w:rPr>
          <w:bCs/>
          <w:sz w:val="24"/>
        </w:rPr>
        <w:tab/>
      </w:r>
      <w:r w:rsidR="00AF44AC" w:rsidRPr="00545D94">
        <w:rPr>
          <w:bCs/>
          <w:sz w:val="24"/>
        </w:rPr>
        <w:tab/>
      </w:r>
      <w:r w:rsidR="00AF44AC" w:rsidRPr="00545D94">
        <w:rPr>
          <w:bCs/>
          <w:sz w:val="24"/>
        </w:rPr>
        <w:tab/>
      </w:r>
      <w:r w:rsidR="00AF44AC" w:rsidRPr="00545D94">
        <w:rPr>
          <w:bCs/>
          <w:sz w:val="24"/>
        </w:rPr>
        <w:tab/>
      </w:r>
      <w:r w:rsidR="00AF44AC" w:rsidRPr="00545D94">
        <w:rPr>
          <w:bCs/>
          <w:sz w:val="24"/>
        </w:rPr>
        <w:tab/>
      </w:r>
      <w:r w:rsidR="00AF44AC" w:rsidRPr="00545D94">
        <w:rPr>
          <w:bCs/>
          <w:sz w:val="24"/>
        </w:rPr>
        <w:tab/>
      </w:r>
      <w:r w:rsidR="00AF44AC" w:rsidRPr="00545D94">
        <w:rPr>
          <w:bCs/>
          <w:sz w:val="24"/>
        </w:rPr>
        <w:tab/>
      </w:r>
      <w:r w:rsidR="00AF44AC" w:rsidRPr="00545D94">
        <w:rPr>
          <w:bCs/>
          <w:sz w:val="24"/>
        </w:rPr>
        <w:tab/>
      </w:r>
      <w:r w:rsidR="00AF44AC" w:rsidRPr="00545D94">
        <w:rPr>
          <w:bCs/>
          <w:sz w:val="24"/>
        </w:rPr>
        <w:tab/>
      </w:r>
      <w:r w:rsidR="00AF44AC" w:rsidRPr="00545D94">
        <w:rPr>
          <w:bCs/>
          <w:sz w:val="24"/>
        </w:rPr>
        <w:tab/>
      </w:r>
      <w:r w:rsidR="00AF44AC" w:rsidRPr="00545D94">
        <w:rPr>
          <w:bCs/>
          <w:sz w:val="24"/>
        </w:rPr>
        <w:tab/>
      </w:r>
      <w:r w:rsidR="00AF44AC" w:rsidRPr="00545D94">
        <w:rPr>
          <w:bCs/>
          <w:sz w:val="24"/>
        </w:rPr>
        <w:tab/>
      </w:r>
      <w:r w:rsidR="00AF44AC" w:rsidRPr="00545D94">
        <w:rPr>
          <w:bCs/>
          <w:sz w:val="24"/>
        </w:rPr>
        <w:tab/>
      </w:r>
      <w:r w:rsidR="00AF44AC" w:rsidRPr="00545D94">
        <w:rPr>
          <w:bCs/>
          <w:sz w:val="24"/>
        </w:rPr>
        <w:tab/>
      </w:r>
      <w:r w:rsidR="00AF44AC" w:rsidRPr="00545D94">
        <w:rPr>
          <w:bCs/>
          <w:sz w:val="24"/>
        </w:rPr>
        <w:tab/>
      </w:r>
      <w:r w:rsidR="00AF44AC" w:rsidRPr="00545D94">
        <w:rPr>
          <w:bCs/>
          <w:sz w:val="24"/>
        </w:rPr>
        <w:tab/>
      </w:r>
      <w:r w:rsidR="0063218A" w:rsidRPr="00545D94">
        <w:rPr>
          <w:bCs/>
          <w:sz w:val="24"/>
        </w:rPr>
        <w:t>__________________________________</w:t>
      </w:r>
    </w:p>
    <w:p w:rsidR="00104F84" w:rsidRPr="00545D94" w:rsidRDefault="00F77164" w:rsidP="00583940">
      <w:pPr>
        <w:pStyle w:val="2"/>
        <w:spacing w:after="0" w:line="240" w:lineRule="atLeast"/>
        <w:jc w:val="both"/>
        <w:rPr>
          <w:bCs/>
          <w:sz w:val="24"/>
        </w:rPr>
      </w:pPr>
      <w:r w:rsidRPr="00545D94">
        <w:rPr>
          <w:bCs/>
          <w:sz w:val="24"/>
          <w:lang w:val="en-US"/>
        </w:rPr>
        <w:t>IBAN</w:t>
      </w:r>
      <w:r w:rsidRPr="00545D94">
        <w:rPr>
          <w:bCs/>
          <w:sz w:val="24"/>
        </w:rPr>
        <w:t xml:space="preserve"> </w:t>
      </w:r>
      <w:r w:rsidR="00AF44AC" w:rsidRPr="00545D94">
        <w:rPr>
          <w:bCs/>
          <w:sz w:val="24"/>
        </w:rPr>
        <w:t>____________________________</w:t>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AF44AC" w:rsidRPr="00545D94">
        <w:rPr>
          <w:bCs/>
          <w:sz w:val="24"/>
        </w:rPr>
        <w:t xml:space="preserve">   </w:t>
      </w:r>
      <w:r w:rsidRPr="00545D94">
        <w:rPr>
          <w:bCs/>
          <w:sz w:val="24"/>
          <w:lang w:val="en-US"/>
        </w:rPr>
        <w:t>IBAN</w:t>
      </w:r>
      <w:r w:rsidR="00583940" w:rsidRPr="00545D94">
        <w:rPr>
          <w:bCs/>
          <w:sz w:val="24"/>
        </w:rPr>
        <w:t xml:space="preserve"> </w:t>
      </w:r>
      <w:r w:rsidR="00A26F85" w:rsidRPr="00545D94">
        <w:rPr>
          <w:bCs/>
          <w:sz w:val="24"/>
        </w:rPr>
        <w:t>_____</w:t>
      </w:r>
      <w:r w:rsidR="005D1943" w:rsidRPr="00545D94">
        <w:rPr>
          <w:bCs/>
          <w:sz w:val="24"/>
        </w:rPr>
        <w:t>_______________</w:t>
      </w:r>
      <w:r w:rsidR="00A26F85" w:rsidRPr="00545D94">
        <w:rPr>
          <w:bCs/>
          <w:sz w:val="24"/>
        </w:rPr>
        <w:t>_</w:t>
      </w:r>
      <w:r w:rsidR="00CF7683" w:rsidRPr="00545D94">
        <w:rPr>
          <w:bCs/>
          <w:sz w:val="24"/>
        </w:rPr>
        <w:t>________</w:t>
      </w:r>
    </w:p>
    <w:p w:rsidR="00CF7683" w:rsidRPr="00545D94" w:rsidRDefault="00CF7683" w:rsidP="00583940">
      <w:pPr>
        <w:pStyle w:val="2"/>
        <w:spacing w:after="0" w:line="240" w:lineRule="atLeast"/>
        <w:jc w:val="both"/>
        <w:rPr>
          <w:bCs/>
          <w:sz w:val="24"/>
        </w:rPr>
      </w:pPr>
      <w:r w:rsidRPr="00545D94">
        <w:rPr>
          <w:bCs/>
          <w:sz w:val="24"/>
        </w:rPr>
        <w:t>_________________________________</w:t>
      </w:r>
    </w:p>
    <w:p w:rsidR="00583940" w:rsidRPr="00545D94" w:rsidRDefault="005D1943" w:rsidP="00583940">
      <w:pPr>
        <w:pStyle w:val="2"/>
        <w:spacing w:after="0" w:line="240" w:lineRule="atLeast"/>
        <w:jc w:val="both"/>
        <w:rPr>
          <w:b/>
          <w:bCs/>
          <w:sz w:val="24"/>
        </w:rPr>
      </w:pPr>
      <w:r w:rsidRPr="00545D94">
        <w:rPr>
          <w:bCs/>
          <w:sz w:val="24"/>
        </w:rPr>
        <w:t xml:space="preserve">в ДКСУ, </w:t>
      </w:r>
      <w:r w:rsidR="00583940" w:rsidRPr="00545D94">
        <w:rPr>
          <w:bCs/>
          <w:sz w:val="24"/>
        </w:rPr>
        <w:t>м. Київ,</w:t>
      </w:r>
      <w:r w:rsidR="00583940" w:rsidRPr="00545D94">
        <w:rPr>
          <w:bCs/>
          <w:sz w:val="24"/>
        </w:rPr>
        <w:tab/>
      </w:r>
      <w:r w:rsidR="00583940" w:rsidRPr="00545D94">
        <w:rPr>
          <w:bCs/>
          <w:sz w:val="24"/>
        </w:rPr>
        <w:tab/>
      </w:r>
      <w:r w:rsidR="00583940" w:rsidRPr="00545D94">
        <w:rPr>
          <w:bCs/>
          <w:sz w:val="24"/>
        </w:rPr>
        <w:tab/>
      </w:r>
      <w:r w:rsidR="00583940"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583940" w:rsidRPr="00545D94">
        <w:rPr>
          <w:bCs/>
          <w:sz w:val="24"/>
        </w:rPr>
        <w:t>___________________________________</w:t>
      </w:r>
    </w:p>
    <w:p w:rsidR="00583940" w:rsidRPr="00545D94" w:rsidRDefault="00583940" w:rsidP="00583940">
      <w:pPr>
        <w:pStyle w:val="2"/>
        <w:spacing w:after="0" w:line="240" w:lineRule="atLeast"/>
        <w:rPr>
          <w:b/>
          <w:sz w:val="24"/>
        </w:rPr>
      </w:pPr>
      <w:r w:rsidRPr="00545D94">
        <w:rPr>
          <w:bCs/>
          <w:sz w:val="24"/>
        </w:rPr>
        <w:t>МФО 820172</w:t>
      </w:r>
      <w:r w:rsidRPr="00545D94">
        <w:rPr>
          <w:bCs/>
          <w:sz w:val="24"/>
        </w:rPr>
        <w:tab/>
      </w:r>
      <w:r w:rsidRPr="00545D94">
        <w:rPr>
          <w:bCs/>
          <w:sz w:val="24"/>
        </w:rPr>
        <w:tab/>
      </w:r>
      <w:r w:rsidRPr="00545D94">
        <w:rPr>
          <w:bCs/>
          <w:sz w:val="24"/>
        </w:rPr>
        <w:tab/>
      </w:r>
      <w:r w:rsidRPr="00545D94">
        <w:rPr>
          <w:bCs/>
          <w:sz w:val="24"/>
        </w:rPr>
        <w:tab/>
      </w:r>
      <w:r w:rsidRPr="00545D94">
        <w:rPr>
          <w:bCs/>
          <w:sz w:val="24"/>
        </w:rPr>
        <w:tab/>
      </w:r>
      <w:r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Pr="00545D94">
        <w:rPr>
          <w:bCs/>
          <w:sz w:val="24"/>
        </w:rPr>
        <w:t xml:space="preserve">МФО______________________________ </w:t>
      </w:r>
    </w:p>
    <w:p w:rsidR="00583940" w:rsidRPr="00545D94" w:rsidRDefault="00583940" w:rsidP="00583940">
      <w:pPr>
        <w:pStyle w:val="2"/>
        <w:spacing w:after="0" w:line="240" w:lineRule="atLeast"/>
        <w:jc w:val="both"/>
        <w:rPr>
          <w:b/>
          <w:sz w:val="24"/>
        </w:rPr>
      </w:pPr>
      <w:r w:rsidRPr="00545D94">
        <w:rPr>
          <w:bCs/>
          <w:sz w:val="24"/>
        </w:rPr>
        <w:t>Код ЄДРПОУ 02010741</w:t>
      </w:r>
      <w:r w:rsidRPr="00545D94">
        <w:rPr>
          <w:bCs/>
          <w:sz w:val="24"/>
        </w:rPr>
        <w:tab/>
      </w:r>
      <w:r w:rsidRPr="00545D94">
        <w:rPr>
          <w:bCs/>
          <w:sz w:val="24"/>
        </w:rPr>
        <w:tab/>
      </w:r>
      <w:r w:rsidRPr="00545D94">
        <w:rPr>
          <w:bCs/>
          <w:sz w:val="24"/>
        </w:rPr>
        <w:tab/>
      </w:r>
      <w:r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Pr="00545D94">
        <w:rPr>
          <w:bCs/>
          <w:sz w:val="24"/>
        </w:rPr>
        <w:t>Код ЄДРПОУ або РНОКПП – для ФОП</w:t>
      </w:r>
    </w:p>
    <w:p w:rsidR="00583940" w:rsidRPr="00545D94" w:rsidRDefault="00583940" w:rsidP="00583940">
      <w:pPr>
        <w:pStyle w:val="2"/>
        <w:spacing w:after="0" w:line="240" w:lineRule="atLeast"/>
        <w:jc w:val="both"/>
        <w:rPr>
          <w:b/>
          <w:bCs/>
          <w:sz w:val="24"/>
        </w:rPr>
      </w:pPr>
      <w:r w:rsidRPr="00545D94">
        <w:rPr>
          <w:bCs/>
          <w:sz w:val="24"/>
        </w:rPr>
        <w:t xml:space="preserve">ІПН 020107408297 </w:t>
      </w:r>
      <w:r w:rsidRPr="00545D94">
        <w:rPr>
          <w:bCs/>
          <w:sz w:val="24"/>
        </w:rPr>
        <w:tab/>
      </w:r>
      <w:r w:rsidRPr="00545D94">
        <w:rPr>
          <w:bCs/>
          <w:sz w:val="24"/>
        </w:rPr>
        <w:tab/>
      </w:r>
      <w:r w:rsidRPr="00545D94">
        <w:rPr>
          <w:bCs/>
          <w:sz w:val="24"/>
        </w:rPr>
        <w:tab/>
      </w:r>
      <w:r w:rsidRPr="00545D94">
        <w:rPr>
          <w:bCs/>
          <w:sz w:val="24"/>
        </w:rPr>
        <w:tab/>
      </w:r>
      <w:r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Pr="00545D94">
        <w:rPr>
          <w:bCs/>
          <w:sz w:val="24"/>
        </w:rPr>
        <w:t xml:space="preserve">__________________________________ </w:t>
      </w:r>
    </w:p>
    <w:p w:rsidR="00583940" w:rsidRPr="00545D94" w:rsidRDefault="00AA121B" w:rsidP="00583940">
      <w:pPr>
        <w:pStyle w:val="2"/>
        <w:spacing w:after="0" w:line="240" w:lineRule="atLeast"/>
        <w:jc w:val="both"/>
        <w:rPr>
          <w:b/>
          <w:bCs/>
          <w:sz w:val="24"/>
        </w:rPr>
      </w:pPr>
      <w:proofErr w:type="spellStart"/>
      <w:r w:rsidRPr="00545D94">
        <w:rPr>
          <w:bCs/>
          <w:sz w:val="24"/>
        </w:rPr>
        <w:t>Св</w:t>
      </w:r>
      <w:proofErr w:type="spellEnd"/>
      <w:r w:rsidRPr="00545D94">
        <w:rPr>
          <w:bCs/>
          <w:sz w:val="24"/>
        </w:rPr>
        <w:t xml:space="preserve">-во </w:t>
      </w:r>
      <w:proofErr w:type="spellStart"/>
      <w:r w:rsidRPr="00545D94">
        <w:rPr>
          <w:bCs/>
          <w:sz w:val="24"/>
        </w:rPr>
        <w:t>пл</w:t>
      </w:r>
      <w:proofErr w:type="spellEnd"/>
      <w:r w:rsidRPr="00545D94">
        <w:rPr>
          <w:bCs/>
          <w:sz w:val="24"/>
        </w:rPr>
        <w:t>-ка ПДВ № 11785521</w:t>
      </w:r>
      <w:r w:rsidRPr="00545D94">
        <w:rPr>
          <w:bCs/>
          <w:sz w:val="24"/>
        </w:rPr>
        <w:tab/>
      </w:r>
      <w:r w:rsidRPr="00545D94">
        <w:rPr>
          <w:bCs/>
          <w:sz w:val="24"/>
        </w:rPr>
        <w:tab/>
      </w:r>
      <w:r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proofErr w:type="spellStart"/>
      <w:r w:rsidR="00583940" w:rsidRPr="00545D94">
        <w:rPr>
          <w:bCs/>
          <w:sz w:val="24"/>
        </w:rPr>
        <w:t>Св</w:t>
      </w:r>
      <w:proofErr w:type="spellEnd"/>
      <w:r w:rsidR="00583940" w:rsidRPr="00545D94">
        <w:rPr>
          <w:bCs/>
          <w:sz w:val="24"/>
        </w:rPr>
        <w:t xml:space="preserve">-во </w:t>
      </w:r>
      <w:proofErr w:type="spellStart"/>
      <w:r w:rsidR="00583940" w:rsidRPr="00545D94">
        <w:rPr>
          <w:bCs/>
          <w:sz w:val="24"/>
        </w:rPr>
        <w:t>пл</w:t>
      </w:r>
      <w:proofErr w:type="spellEnd"/>
      <w:r w:rsidR="00583940" w:rsidRPr="00545D94">
        <w:rPr>
          <w:bCs/>
          <w:sz w:val="24"/>
        </w:rPr>
        <w:t xml:space="preserve">-ка/Витяг з реєстру </w:t>
      </w:r>
      <w:proofErr w:type="spellStart"/>
      <w:r w:rsidR="00583940" w:rsidRPr="00545D94">
        <w:rPr>
          <w:bCs/>
          <w:sz w:val="24"/>
        </w:rPr>
        <w:t>пл-ків</w:t>
      </w:r>
      <w:proofErr w:type="spellEnd"/>
      <w:r w:rsidR="00583940" w:rsidRPr="00545D94">
        <w:rPr>
          <w:bCs/>
          <w:sz w:val="24"/>
        </w:rPr>
        <w:t xml:space="preserve"> _____</w:t>
      </w:r>
    </w:p>
    <w:p w:rsidR="00583940" w:rsidRPr="00545D94" w:rsidRDefault="00583940" w:rsidP="00583940">
      <w:pPr>
        <w:pStyle w:val="2"/>
        <w:spacing w:after="0" w:line="240" w:lineRule="atLeast"/>
        <w:jc w:val="both"/>
        <w:rPr>
          <w:b/>
          <w:bCs/>
          <w:sz w:val="24"/>
        </w:rPr>
      </w:pPr>
      <w:r w:rsidRPr="00545D94">
        <w:rPr>
          <w:bCs/>
          <w:sz w:val="24"/>
        </w:rPr>
        <w:t>тел</w:t>
      </w:r>
      <w:r w:rsidR="006A1C18" w:rsidRPr="00545D94">
        <w:rPr>
          <w:bCs/>
          <w:sz w:val="24"/>
        </w:rPr>
        <w:t xml:space="preserve">. </w:t>
      </w:r>
      <w:r w:rsidR="006A1C18" w:rsidRPr="00545D94">
        <w:rPr>
          <w:bCs/>
          <w:sz w:val="24"/>
          <w:lang w:val="en-US"/>
        </w:rPr>
        <w:t>(0617)64-74-61</w:t>
      </w:r>
      <w:r w:rsidR="003A0049" w:rsidRPr="00545D94">
        <w:rPr>
          <w:bCs/>
          <w:sz w:val="24"/>
          <w:lang w:val="en-US"/>
        </w:rPr>
        <w:t xml:space="preserve">; </w:t>
      </w:r>
      <w:r w:rsidR="006A1C18" w:rsidRPr="00545D94">
        <w:rPr>
          <w:bCs/>
          <w:sz w:val="24"/>
        </w:rPr>
        <w:t>факс</w:t>
      </w:r>
      <w:r w:rsidR="006A1C18" w:rsidRPr="00545D94">
        <w:rPr>
          <w:bCs/>
          <w:sz w:val="24"/>
          <w:lang w:val="en-US"/>
        </w:rPr>
        <w:t xml:space="preserve"> 764-74-61</w:t>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6A1C18" w:rsidRPr="00545D94">
        <w:rPr>
          <w:bCs/>
          <w:sz w:val="24"/>
        </w:rPr>
        <w:t xml:space="preserve"> </w:t>
      </w:r>
      <w:r w:rsidR="00104F84" w:rsidRPr="00545D94">
        <w:rPr>
          <w:bCs/>
          <w:sz w:val="24"/>
        </w:rPr>
        <w:tab/>
      </w:r>
      <w:r w:rsidR="006A1C18" w:rsidRPr="00545D94">
        <w:rPr>
          <w:bCs/>
          <w:sz w:val="24"/>
        </w:rPr>
        <w:t xml:space="preserve">        </w:t>
      </w:r>
      <w:r w:rsidRPr="00545D94">
        <w:rPr>
          <w:bCs/>
          <w:sz w:val="24"/>
        </w:rPr>
        <w:t>тел._______________________________</w:t>
      </w:r>
    </w:p>
    <w:p w:rsidR="00583940" w:rsidRPr="00545D94" w:rsidRDefault="00583940" w:rsidP="00583940">
      <w:pPr>
        <w:pStyle w:val="2"/>
        <w:spacing w:after="0" w:line="240" w:lineRule="atLeast"/>
        <w:jc w:val="both"/>
        <w:rPr>
          <w:b/>
          <w:bCs/>
          <w:sz w:val="24"/>
        </w:rPr>
      </w:pPr>
      <w:r w:rsidRPr="00545D94">
        <w:rPr>
          <w:bCs/>
          <w:sz w:val="24"/>
          <w:lang w:val="en-US"/>
        </w:rPr>
        <w:t>E</w:t>
      </w:r>
      <w:r w:rsidRPr="00545D94">
        <w:rPr>
          <w:bCs/>
          <w:sz w:val="24"/>
        </w:rPr>
        <w:t>-</w:t>
      </w:r>
      <w:r w:rsidRPr="00545D94">
        <w:rPr>
          <w:bCs/>
          <w:sz w:val="24"/>
          <w:lang w:val="en-US"/>
        </w:rPr>
        <w:t>mail</w:t>
      </w:r>
      <w:r w:rsidRPr="00545D94">
        <w:rPr>
          <w:bCs/>
          <w:sz w:val="24"/>
        </w:rPr>
        <w:t xml:space="preserve">: </w:t>
      </w:r>
      <w:r w:rsidR="006A1C18" w:rsidRPr="00545D94">
        <w:rPr>
          <w:bCs/>
          <w:sz w:val="24"/>
          <w:lang w:val="en-US"/>
        </w:rPr>
        <w:t>zblicarny@gmail.com</w:t>
      </w:r>
      <w:r w:rsidRPr="00545D94">
        <w:rPr>
          <w:bCs/>
          <w:sz w:val="24"/>
        </w:rPr>
        <w:t xml:space="preserve"> </w:t>
      </w:r>
      <w:r w:rsidRPr="00545D94">
        <w:rPr>
          <w:bCs/>
          <w:sz w:val="24"/>
        </w:rPr>
        <w:tab/>
      </w:r>
      <w:r w:rsidRPr="00545D94">
        <w:rPr>
          <w:bCs/>
          <w:sz w:val="24"/>
        </w:rPr>
        <w:tab/>
      </w:r>
      <w:r w:rsidRPr="00545D94">
        <w:rPr>
          <w:bCs/>
          <w:sz w:val="24"/>
        </w:rPr>
        <w:tab/>
      </w:r>
      <w:r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00104F84" w:rsidRPr="00545D94">
        <w:rPr>
          <w:bCs/>
          <w:sz w:val="24"/>
        </w:rPr>
        <w:tab/>
      </w:r>
      <w:r w:rsidRPr="00545D94">
        <w:rPr>
          <w:bCs/>
          <w:sz w:val="24"/>
          <w:lang w:val="en-US"/>
        </w:rPr>
        <w:t>E</w:t>
      </w:r>
      <w:r w:rsidRPr="00545D94">
        <w:rPr>
          <w:bCs/>
          <w:sz w:val="24"/>
        </w:rPr>
        <w:t>-</w:t>
      </w:r>
      <w:r w:rsidRPr="00545D94">
        <w:rPr>
          <w:bCs/>
          <w:sz w:val="24"/>
          <w:lang w:val="en-US"/>
        </w:rPr>
        <w:t>mail</w:t>
      </w:r>
      <w:r w:rsidRPr="00545D94">
        <w:rPr>
          <w:bCs/>
          <w:sz w:val="24"/>
        </w:rPr>
        <w:t>:________________</w:t>
      </w:r>
      <w:r w:rsidRPr="00545D94">
        <w:rPr>
          <w:bCs/>
          <w:sz w:val="24"/>
          <w:lang w:val="en-US"/>
        </w:rPr>
        <w:t>_____________</w:t>
      </w:r>
    </w:p>
    <w:p w:rsidR="00583940" w:rsidRPr="00545D94" w:rsidRDefault="00CF7683" w:rsidP="00583940">
      <w:pPr>
        <w:pStyle w:val="2"/>
        <w:spacing w:after="0" w:line="240" w:lineRule="atLeast"/>
        <w:jc w:val="both"/>
        <w:rPr>
          <w:b/>
          <w:bCs/>
          <w:sz w:val="24"/>
        </w:rPr>
      </w:pPr>
      <w:r w:rsidRPr="00545D94">
        <w:rPr>
          <w:b/>
          <w:bCs/>
          <w:sz w:val="24"/>
          <w:lang w:val="ru-RU"/>
        </w:rPr>
        <w:t>___________</w:t>
      </w:r>
      <w:r w:rsidR="00583940" w:rsidRPr="00545D94">
        <w:rPr>
          <w:b/>
          <w:bCs/>
          <w:sz w:val="24"/>
        </w:rPr>
        <w:tab/>
      </w:r>
      <w:r w:rsidR="00583940" w:rsidRPr="00545D94">
        <w:rPr>
          <w:b/>
          <w:bCs/>
          <w:sz w:val="24"/>
        </w:rPr>
        <w:tab/>
      </w:r>
      <w:r w:rsidR="00583940" w:rsidRPr="00545D94">
        <w:rPr>
          <w:b/>
          <w:bCs/>
          <w:sz w:val="24"/>
        </w:rPr>
        <w:tab/>
      </w:r>
      <w:r w:rsidR="00583940" w:rsidRPr="00545D94">
        <w:rPr>
          <w:b/>
          <w:bCs/>
          <w:sz w:val="24"/>
        </w:rPr>
        <w:tab/>
      </w:r>
      <w:r w:rsidR="00104F84" w:rsidRPr="00545D94">
        <w:rPr>
          <w:b/>
          <w:bCs/>
          <w:sz w:val="24"/>
        </w:rPr>
        <w:tab/>
      </w:r>
      <w:r w:rsidR="00104F84" w:rsidRPr="00545D94">
        <w:rPr>
          <w:b/>
          <w:bCs/>
          <w:sz w:val="24"/>
        </w:rPr>
        <w:tab/>
      </w:r>
      <w:r w:rsidR="00104F84" w:rsidRPr="00545D94">
        <w:rPr>
          <w:b/>
          <w:bCs/>
          <w:sz w:val="24"/>
        </w:rPr>
        <w:tab/>
      </w:r>
      <w:r w:rsidR="00104F84" w:rsidRPr="00545D94">
        <w:rPr>
          <w:b/>
          <w:bCs/>
          <w:sz w:val="24"/>
        </w:rPr>
        <w:tab/>
      </w:r>
      <w:r w:rsidR="00104F84" w:rsidRPr="00545D94">
        <w:rPr>
          <w:b/>
          <w:bCs/>
          <w:sz w:val="24"/>
        </w:rPr>
        <w:tab/>
      </w:r>
      <w:r w:rsidR="00104F84" w:rsidRPr="00545D94">
        <w:rPr>
          <w:b/>
          <w:bCs/>
          <w:sz w:val="24"/>
        </w:rPr>
        <w:tab/>
      </w:r>
      <w:r w:rsidR="00104F84" w:rsidRPr="00545D94">
        <w:rPr>
          <w:b/>
          <w:bCs/>
          <w:sz w:val="24"/>
        </w:rPr>
        <w:tab/>
      </w:r>
      <w:r w:rsidR="00104F84" w:rsidRPr="00545D94">
        <w:rPr>
          <w:b/>
          <w:bCs/>
          <w:sz w:val="24"/>
        </w:rPr>
        <w:tab/>
      </w:r>
      <w:r w:rsidR="00104F84" w:rsidRPr="00545D94">
        <w:rPr>
          <w:b/>
          <w:bCs/>
          <w:sz w:val="24"/>
        </w:rPr>
        <w:tab/>
      </w:r>
      <w:r w:rsidR="00583940" w:rsidRPr="00545D94">
        <w:rPr>
          <w:b/>
          <w:bCs/>
          <w:sz w:val="24"/>
        </w:rPr>
        <w:tab/>
      </w:r>
      <w:r w:rsidR="00104F84" w:rsidRPr="00545D94">
        <w:rPr>
          <w:b/>
          <w:bCs/>
          <w:sz w:val="24"/>
        </w:rPr>
        <w:tab/>
      </w:r>
      <w:r w:rsidR="00104F84" w:rsidRPr="00545D94">
        <w:rPr>
          <w:b/>
          <w:bCs/>
          <w:sz w:val="24"/>
        </w:rPr>
        <w:tab/>
      </w:r>
      <w:r w:rsidR="00104F84" w:rsidRPr="00545D94">
        <w:rPr>
          <w:b/>
          <w:bCs/>
          <w:sz w:val="24"/>
        </w:rPr>
        <w:tab/>
      </w:r>
      <w:r w:rsidR="00104F84" w:rsidRPr="00545D94">
        <w:rPr>
          <w:b/>
          <w:bCs/>
          <w:sz w:val="24"/>
        </w:rPr>
        <w:tab/>
      </w:r>
      <w:r w:rsidR="00104F84" w:rsidRPr="00545D94">
        <w:rPr>
          <w:b/>
          <w:bCs/>
          <w:sz w:val="24"/>
        </w:rPr>
        <w:tab/>
      </w:r>
      <w:r w:rsidR="00583940" w:rsidRPr="00545D94">
        <w:rPr>
          <w:b/>
          <w:bCs/>
          <w:sz w:val="24"/>
        </w:rPr>
        <w:tab/>
      </w:r>
      <w:r w:rsidR="006A1C18" w:rsidRPr="00545D94">
        <w:rPr>
          <w:b/>
          <w:bCs/>
          <w:sz w:val="24"/>
        </w:rPr>
        <w:t xml:space="preserve"> </w:t>
      </w:r>
      <w:r w:rsidR="00583940" w:rsidRPr="00545D94">
        <w:rPr>
          <w:b/>
          <w:bCs/>
          <w:sz w:val="24"/>
        </w:rPr>
        <w:t>_____________</w:t>
      </w:r>
    </w:p>
    <w:p w:rsidR="00583940" w:rsidRPr="00545D94" w:rsidRDefault="00583940" w:rsidP="00583940">
      <w:pPr>
        <w:pStyle w:val="2"/>
        <w:spacing w:line="240" w:lineRule="atLeast"/>
        <w:jc w:val="both"/>
        <w:rPr>
          <w:b/>
          <w:bCs/>
          <w:sz w:val="24"/>
        </w:rPr>
      </w:pPr>
      <w:r w:rsidRPr="00545D94">
        <w:rPr>
          <w:b/>
          <w:bCs/>
          <w:sz w:val="24"/>
        </w:rPr>
        <w:t>__</w:t>
      </w:r>
      <w:r w:rsidR="00BB1CB6" w:rsidRPr="00545D94">
        <w:rPr>
          <w:b/>
          <w:bCs/>
          <w:sz w:val="24"/>
        </w:rPr>
        <w:t>_________________</w:t>
      </w:r>
      <w:r w:rsidR="00F02BEC" w:rsidRPr="00545D94">
        <w:rPr>
          <w:b/>
          <w:bCs/>
          <w:sz w:val="24"/>
        </w:rPr>
        <w:t>/_____________</w:t>
      </w:r>
      <w:r w:rsidRPr="00545D94">
        <w:rPr>
          <w:b/>
          <w:bCs/>
          <w:sz w:val="24"/>
        </w:rPr>
        <w:t>/</w:t>
      </w:r>
      <w:r w:rsidRPr="00545D94">
        <w:rPr>
          <w:b/>
          <w:bCs/>
          <w:sz w:val="24"/>
        </w:rPr>
        <w:tab/>
      </w:r>
      <w:r w:rsidRPr="00545D94">
        <w:rPr>
          <w:b/>
          <w:bCs/>
          <w:sz w:val="24"/>
        </w:rPr>
        <w:tab/>
      </w:r>
      <w:r w:rsidR="00104F84" w:rsidRPr="00545D94">
        <w:rPr>
          <w:b/>
          <w:bCs/>
          <w:sz w:val="24"/>
        </w:rPr>
        <w:tab/>
      </w:r>
      <w:r w:rsidR="00104F84" w:rsidRPr="00545D94">
        <w:rPr>
          <w:b/>
          <w:bCs/>
          <w:sz w:val="24"/>
        </w:rPr>
        <w:tab/>
      </w:r>
      <w:r w:rsidR="00104F84" w:rsidRPr="00545D94">
        <w:rPr>
          <w:b/>
          <w:bCs/>
          <w:sz w:val="24"/>
        </w:rPr>
        <w:tab/>
      </w:r>
      <w:r w:rsidR="00104F84" w:rsidRPr="00545D94">
        <w:rPr>
          <w:b/>
          <w:bCs/>
          <w:sz w:val="24"/>
        </w:rPr>
        <w:tab/>
      </w:r>
      <w:r w:rsidR="00104F84" w:rsidRPr="00545D94">
        <w:rPr>
          <w:b/>
          <w:bCs/>
          <w:sz w:val="24"/>
        </w:rPr>
        <w:tab/>
      </w:r>
      <w:r w:rsidR="006A1C18" w:rsidRPr="00545D94">
        <w:rPr>
          <w:b/>
          <w:bCs/>
          <w:sz w:val="24"/>
        </w:rPr>
        <w:t xml:space="preserve">     </w:t>
      </w:r>
      <w:r w:rsidRPr="00545D94">
        <w:rPr>
          <w:b/>
          <w:bCs/>
          <w:sz w:val="24"/>
        </w:rPr>
        <w:t xml:space="preserve">______________________/_____________/ </w:t>
      </w:r>
    </w:p>
    <w:p w:rsidR="004C0588" w:rsidRPr="00545D94" w:rsidRDefault="00583940" w:rsidP="00583940">
      <w:pPr>
        <w:pStyle w:val="2"/>
        <w:spacing w:line="240" w:lineRule="atLeast"/>
        <w:jc w:val="both"/>
        <w:rPr>
          <w:b/>
          <w:bCs/>
          <w:sz w:val="24"/>
        </w:rPr>
      </w:pPr>
      <w:r w:rsidRPr="00545D94">
        <w:rPr>
          <w:b/>
          <w:bCs/>
          <w:sz w:val="24"/>
        </w:rPr>
        <w:t>М.П.</w:t>
      </w:r>
      <w:r w:rsidRPr="00545D94">
        <w:rPr>
          <w:b/>
          <w:bCs/>
          <w:sz w:val="24"/>
        </w:rPr>
        <w:tab/>
      </w:r>
      <w:r w:rsidRPr="00545D94">
        <w:rPr>
          <w:b/>
          <w:bCs/>
          <w:sz w:val="24"/>
        </w:rPr>
        <w:tab/>
      </w:r>
      <w:r w:rsidRPr="00545D94">
        <w:rPr>
          <w:b/>
          <w:bCs/>
          <w:sz w:val="24"/>
        </w:rPr>
        <w:tab/>
      </w:r>
      <w:r w:rsidRPr="00545D94">
        <w:rPr>
          <w:b/>
          <w:bCs/>
          <w:sz w:val="24"/>
        </w:rPr>
        <w:tab/>
      </w:r>
      <w:r w:rsidRPr="00545D94">
        <w:rPr>
          <w:b/>
          <w:bCs/>
          <w:sz w:val="24"/>
        </w:rPr>
        <w:tab/>
      </w:r>
      <w:r w:rsidRPr="00545D94">
        <w:rPr>
          <w:b/>
          <w:bCs/>
          <w:sz w:val="24"/>
        </w:rPr>
        <w:tab/>
      </w:r>
      <w:r w:rsidRPr="00545D94">
        <w:rPr>
          <w:b/>
          <w:bCs/>
          <w:sz w:val="24"/>
        </w:rPr>
        <w:tab/>
      </w:r>
      <w:r w:rsidR="006A1C18" w:rsidRPr="00545D94">
        <w:rPr>
          <w:b/>
          <w:bCs/>
          <w:sz w:val="24"/>
        </w:rPr>
        <w:t xml:space="preserve">                                                              </w:t>
      </w:r>
      <w:r w:rsidRPr="00545D94">
        <w:rPr>
          <w:b/>
          <w:bCs/>
          <w:sz w:val="24"/>
        </w:rPr>
        <w:t>М.П.</w:t>
      </w:r>
    </w:p>
    <w:p w:rsidR="00AF44AC" w:rsidRDefault="00AF44AC" w:rsidP="00E0461B">
      <w:pPr>
        <w:pStyle w:val="2"/>
        <w:spacing w:line="240" w:lineRule="atLeast"/>
        <w:jc w:val="both"/>
        <w:rPr>
          <w:bCs/>
          <w:sz w:val="24"/>
        </w:rPr>
      </w:pPr>
    </w:p>
    <w:p w:rsidR="00545D94" w:rsidRDefault="00545D94" w:rsidP="00E0461B">
      <w:pPr>
        <w:pStyle w:val="2"/>
        <w:spacing w:line="240" w:lineRule="atLeast"/>
        <w:jc w:val="both"/>
        <w:rPr>
          <w:bCs/>
          <w:sz w:val="24"/>
        </w:rPr>
      </w:pPr>
    </w:p>
    <w:p w:rsidR="00545D94" w:rsidRDefault="00545D94" w:rsidP="00E0461B">
      <w:pPr>
        <w:pStyle w:val="2"/>
        <w:spacing w:line="240" w:lineRule="atLeast"/>
        <w:jc w:val="both"/>
        <w:rPr>
          <w:bCs/>
          <w:sz w:val="24"/>
        </w:rPr>
      </w:pPr>
    </w:p>
    <w:p w:rsidR="00545D94" w:rsidRDefault="00545D94" w:rsidP="00E0461B">
      <w:pPr>
        <w:pStyle w:val="2"/>
        <w:spacing w:line="240" w:lineRule="atLeast"/>
        <w:jc w:val="both"/>
        <w:rPr>
          <w:bCs/>
          <w:sz w:val="24"/>
        </w:rPr>
      </w:pPr>
    </w:p>
    <w:p w:rsidR="00545D94" w:rsidRDefault="00545D94" w:rsidP="00E0461B">
      <w:pPr>
        <w:pStyle w:val="2"/>
        <w:spacing w:line="240" w:lineRule="atLeast"/>
        <w:jc w:val="both"/>
        <w:rPr>
          <w:bCs/>
          <w:sz w:val="24"/>
        </w:rPr>
      </w:pPr>
    </w:p>
    <w:p w:rsidR="00545D94" w:rsidRDefault="00545D94" w:rsidP="00E0461B">
      <w:pPr>
        <w:pStyle w:val="2"/>
        <w:spacing w:line="240" w:lineRule="atLeast"/>
        <w:jc w:val="both"/>
        <w:rPr>
          <w:bCs/>
          <w:sz w:val="24"/>
        </w:rPr>
      </w:pPr>
    </w:p>
    <w:p w:rsidR="00545D94" w:rsidRDefault="00545D94" w:rsidP="00E0461B">
      <w:pPr>
        <w:pStyle w:val="2"/>
        <w:spacing w:line="240" w:lineRule="atLeast"/>
        <w:jc w:val="both"/>
        <w:rPr>
          <w:bCs/>
          <w:sz w:val="24"/>
        </w:rPr>
      </w:pPr>
    </w:p>
    <w:p w:rsidR="00545D94" w:rsidRDefault="00545D94" w:rsidP="00E0461B">
      <w:pPr>
        <w:pStyle w:val="2"/>
        <w:spacing w:line="240" w:lineRule="atLeast"/>
        <w:jc w:val="both"/>
        <w:rPr>
          <w:bCs/>
          <w:sz w:val="24"/>
        </w:rPr>
      </w:pPr>
    </w:p>
    <w:p w:rsidR="00545D94" w:rsidRDefault="00545D94" w:rsidP="00E0461B">
      <w:pPr>
        <w:pStyle w:val="2"/>
        <w:spacing w:line="240" w:lineRule="atLeast"/>
        <w:jc w:val="both"/>
        <w:rPr>
          <w:bCs/>
          <w:sz w:val="24"/>
        </w:rPr>
      </w:pPr>
    </w:p>
    <w:p w:rsidR="00545D94" w:rsidRPr="00545D94" w:rsidRDefault="00545D94" w:rsidP="00E0461B">
      <w:pPr>
        <w:pStyle w:val="2"/>
        <w:spacing w:line="240" w:lineRule="atLeast"/>
        <w:jc w:val="both"/>
        <w:rPr>
          <w:bCs/>
          <w:sz w:val="24"/>
        </w:rPr>
      </w:pPr>
    </w:p>
    <w:p w:rsidR="00BA25D5" w:rsidRPr="00545D94" w:rsidRDefault="00BA25D5" w:rsidP="00545D94">
      <w:pPr>
        <w:jc w:val="both"/>
        <w:rPr>
          <w:bCs/>
          <w:sz w:val="16"/>
          <w:szCs w:val="16"/>
        </w:rPr>
      </w:pPr>
      <w:r w:rsidRPr="00545D94">
        <w:rPr>
          <w:bCs/>
          <w:sz w:val="16"/>
          <w:szCs w:val="16"/>
        </w:rPr>
        <w:t xml:space="preserve">Узгоджено: </w:t>
      </w:r>
    </w:p>
    <w:p w:rsidR="00BA25D5" w:rsidRPr="00545D94" w:rsidRDefault="00BA25D5" w:rsidP="00545D94">
      <w:pPr>
        <w:jc w:val="both"/>
        <w:rPr>
          <w:bCs/>
          <w:sz w:val="16"/>
          <w:szCs w:val="16"/>
        </w:rPr>
      </w:pPr>
      <w:r w:rsidRPr="00545D94">
        <w:rPr>
          <w:bCs/>
          <w:sz w:val="16"/>
          <w:szCs w:val="16"/>
        </w:rPr>
        <w:t>підрозділ______________________</w:t>
      </w:r>
    </w:p>
    <w:p w:rsidR="00BA25D5" w:rsidRPr="00545D94" w:rsidRDefault="00BA25D5" w:rsidP="00545D94">
      <w:pPr>
        <w:jc w:val="both"/>
        <w:rPr>
          <w:b/>
          <w:bCs/>
          <w:sz w:val="16"/>
          <w:szCs w:val="16"/>
        </w:rPr>
      </w:pPr>
      <w:r w:rsidRPr="00545D94">
        <w:rPr>
          <w:bCs/>
          <w:sz w:val="16"/>
          <w:szCs w:val="16"/>
        </w:rPr>
        <w:t>бухгалтерія_</w:t>
      </w:r>
      <w:r w:rsidRPr="00545D94">
        <w:rPr>
          <w:b/>
          <w:bCs/>
          <w:sz w:val="16"/>
          <w:szCs w:val="16"/>
        </w:rPr>
        <w:t>___________________</w:t>
      </w:r>
    </w:p>
    <w:p w:rsidR="00BA25D5" w:rsidRPr="00545D94" w:rsidRDefault="00BA25D5" w:rsidP="00545D94">
      <w:pPr>
        <w:jc w:val="both"/>
        <w:rPr>
          <w:bCs/>
          <w:sz w:val="16"/>
          <w:szCs w:val="16"/>
        </w:rPr>
      </w:pPr>
      <w:proofErr w:type="spellStart"/>
      <w:r w:rsidRPr="00545D94">
        <w:rPr>
          <w:bCs/>
          <w:sz w:val="16"/>
          <w:szCs w:val="16"/>
        </w:rPr>
        <w:t>юр.відділ</w:t>
      </w:r>
      <w:proofErr w:type="spellEnd"/>
      <w:r w:rsidRPr="00545D94">
        <w:rPr>
          <w:bCs/>
          <w:sz w:val="16"/>
          <w:szCs w:val="16"/>
        </w:rPr>
        <w:t>______________________</w:t>
      </w:r>
    </w:p>
    <w:p w:rsidR="00BA25D5" w:rsidRPr="00545D94" w:rsidRDefault="00BA25D5" w:rsidP="00545D94">
      <w:pPr>
        <w:jc w:val="both"/>
        <w:rPr>
          <w:bCs/>
          <w:sz w:val="16"/>
          <w:szCs w:val="16"/>
        </w:rPr>
      </w:pPr>
      <w:r w:rsidRPr="00545D94">
        <w:rPr>
          <w:bCs/>
          <w:sz w:val="16"/>
          <w:szCs w:val="16"/>
        </w:rPr>
        <w:t xml:space="preserve">заст. р-ра з </w:t>
      </w:r>
      <w:proofErr w:type="spellStart"/>
      <w:r w:rsidRPr="00545D94">
        <w:rPr>
          <w:bCs/>
          <w:sz w:val="16"/>
          <w:szCs w:val="16"/>
        </w:rPr>
        <w:t>екон</w:t>
      </w:r>
      <w:proofErr w:type="spellEnd"/>
      <w:r w:rsidRPr="00545D94">
        <w:rPr>
          <w:bCs/>
          <w:sz w:val="16"/>
          <w:szCs w:val="16"/>
        </w:rPr>
        <w:t>. питань___________</w:t>
      </w:r>
    </w:p>
    <w:p w:rsidR="00BA25D5" w:rsidRPr="00545D94" w:rsidRDefault="00BA25D5" w:rsidP="00545D94">
      <w:pPr>
        <w:rPr>
          <w:bCs/>
          <w:sz w:val="16"/>
          <w:szCs w:val="16"/>
          <w:lang w:val="ru-RU"/>
        </w:rPr>
      </w:pPr>
      <w:proofErr w:type="spellStart"/>
      <w:r w:rsidRPr="00545D94">
        <w:rPr>
          <w:bCs/>
          <w:sz w:val="16"/>
          <w:szCs w:val="16"/>
          <w:lang w:val="ru-RU"/>
        </w:rPr>
        <w:t>упов</w:t>
      </w:r>
      <w:proofErr w:type="spellEnd"/>
      <w:r w:rsidRPr="00545D94">
        <w:rPr>
          <w:bCs/>
          <w:sz w:val="16"/>
          <w:szCs w:val="16"/>
        </w:rPr>
        <w:t>. особа__________________</w:t>
      </w:r>
      <w:r w:rsidRPr="00545D94">
        <w:rPr>
          <w:bCs/>
          <w:sz w:val="16"/>
          <w:szCs w:val="16"/>
          <w:lang w:val="ru-RU"/>
        </w:rPr>
        <w:t>___</w:t>
      </w:r>
    </w:p>
    <w:p w:rsidR="00BA25D5" w:rsidRPr="00545D94" w:rsidRDefault="00BA25D5" w:rsidP="00BA25D5">
      <w:pPr>
        <w:spacing w:after="120" w:line="240" w:lineRule="atLeast"/>
        <w:rPr>
          <w:bCs/>
          <w:lang w:val="ru-RU"/>
        </w:rPr>
      </w:pPr>
    </w:p>
    <w:p w:rsidR="00AF44AC" w:rsidRPr="00545D94" w:rsidRDefault="00AF44AC" w:rsidP="00E0461B">
      <w:pPr>
        <w:pStyle w:val="2"/>
        <w:spacing w:line="240" w:lineRule="atLeast"/>
        <w:jc w:val="both"/>
        <w:rPr>
          <w:bCs/>
          <w:sz w:val="24"/>
        </w:rPr>
      </w:pPr>
    </w:p>
    <w:p w:rsidR="00E0461B" w:rsidRPr="00545D94" w:rsidRDefault="00E0461B" w:rsidP="00193B52">
      <w:pPr>
        <w:pStyle w:val="2"/>
        <w:spacing w:after="0" w:line="240" w:lineRule="auto"/>
        <w:jc w:val="both"/>
        <w:rPr>
          <w:bCs/>
          <w:sz w:val="24"/>
          <w:lang w:val="ru-RU"/>
        </w:rPr>
      </w:pPr>
    </w:p>
    <w:p w:rsidR="00965C08" w:rsidRPr="00545D94" w:rsidRDefault="00965C08" w:rsidP="00193B52">
      <w:pPr>
        <w:pStyle w:val="2"/>
        <w:spacing w:after="0" w:line="240" w:lineRule="auto"/>
        <w:jc w:val="both"/>
        <w:rPr>
          <w:b/>
          <w:bCs/>
          <w:sz w:val="24"/>
        </w:rPr>
        <w:sectPr w:rsidR="00965C08" w:rsidRPr="00545D94" w:rsidSect="00545D94">
          <w:pgSz w:w="11906" w:h="16838"/>
          <w:pgMar w:top="567" w:right="707" w:bottom="568" w:left="993" w:header="708" w:footer="708" w:gutter="0"/>
          <w:cols w:space="708"/>
          <w:docGrid w:linePitch="360"/>
        </w:sectPr>
      </w:pPr>
    </w:p>
    <w:p w:rsidR="00427181" w:rsidRPr="00545D94" w:rsidRDefault="00427181" w:rsidP="00427181">
      <w:pPr>
        <w:spacing w:line="240" w:lineRule="atLeast"/>
        <w:ind w:left="2124" w:firstLine="708"/>
        <w:contextualSpacing/>
        <w:jc w:val="right"/>
      </w:pPr>
      <w:r w:rsidRPr="00545D94">
        <w:lastRenderedPageBreak/>
        <w:t>Додаток №1</w:t>
      </w:r>
    </w:p>
    <w:p w:rsidR="00427181" w:rsidRPr="00545D94" w:rsidRDefault="00427181" w:rsidP="00427181">
      <w:pPr>
        <w:spacing w:line="240" w:lineRule="atLeast"/>
        <w:contextualSpacing/>
        <w:jc w:val="right"/>
      </w:pPr>
      <w:r w:rsidRPr="00545D94">
        <w:tab/>
      </w:r>
      <w:r w:rsidRPr="00545D94">
        <w:tab/>
      </w:r>
      <w:r w:rsidRPr="00545D94">
        <w:tab/>
      </w:r>
      <w:r w:rsidRPr="00545D94">
        <w:tab/>
        <w:t xml:space="preserve">                                               До Договору про закупівлю  </w:t>
      </w:r>
    </w:p>
    <w:p w:rsidR="00427181" w:rsidRPr="00545D94" w:rsidRDefault="00427181" w:rsidP="00427181">
      <w:pPr>
        <w:spacing w:line="240" w:lineRule="atLeast"/>
        <w:contextualSpacing/>
        <w:jc w:val="right"/>
      </w:pPr>
      <w:r w:rsidRPr="00545D94">
        <w:t xml:space="preserve">                                                                                           товару за державні кошти</w:t>
      </w:r>
    </w:p>
    <w:p w:rsidR="00427181" w:rsidRPr="00545D94" w:rsidRDefault="00427181" w:rsidP="00427181">
      <w:pPr>
        <w:spacing w:line="240" w:lineRule="atLeast"/>
        <w:contextualSpacing/>
        <w:jc w:val="right"/>
      </w:pPr>
      <w:r w:rsidRPr="00545D94">
        <w:t xml:space="preserve">                                                                                              </w:t>
      </w:r>
      <w:r w:rsidR="00914BB7" w:rsidRPr="00545D94">
        <w:t xml:space="preserve">     № _______ від «___»____20</w:t>
      </w:r>
      <w:r w:rsidR="00240333">
        <w:t>22</w:t>
      </w:r>
      <w:r w:rsidRPr="00545D94">
        <w:t xml:space="preserve"> р.</w:t>
      </w:r>
    </w:p>
    <w:p w:rsidR="00427181" w:rsidRPr="00545D94" w:rsidRDefault="00427181" w:rsidP="00427181">
      <w:pPr>
        <w:spacing w:line="240" w:lineRule="atLeast"/>
        <w:contextualSpacing/>
        <w:jc w:val="right"/>
      </w:pPr>
      <w:r w:rsidRPr="00545D94">
        <w:t xml:space="preserve">         </w:t>
      </w:r>
    </w:p>
    <w:p w:rsidR="00427181" w:rsidRPr="00545D94" w:rsidRDefault="00427181" w:rsidP="00427181">
      <w:pPr>
        <w:spacing w:line="240" w:lineRule="atLeast"/>
        <w:contextualSpacing/>
        <w:jc w:val="center"/>
        <w:rPr>
          <w:b/>
          <w:color w:val="FF0000"/>
        </w:rPr>
      </w:pPr>
      <w:r w:rsidRPr="00545D94">
        <w:t xml:space="preserve">                           </w:t>
      </w:r>
      <w:r w:rsidR="00281DCF" w:rsidRPr="00545D94">
        <w:rPr>
          <w:b/>
        </w:rPr>
        <w:t>СПЕЦИ</w:t>
      </w:r>
      <w:r w:rsidRPr="00545D94">
        <w:rPr>
          <w:b/>
        </w:rPr>
        <w:t>ФІКАЦІЯ № 1</w:t>
      </w:r>
    </w:p>
    <w:p w:rsidR="0013211F" w:rsidRPr="00545D94" w:rsidRDefault="00427181" w:rsidP="0013211F">
      <w:pPr>
        <w:spacing w:line="240" w:lineRule="atLeast"/>
        <w:contextualSpacing/>
      </w:pPr>
      <w:r w:rsidRPr="00545D94">
        <w:t>м.</w:t>
      </w:r>
      <w:r w:rsidR="00BF7CF1" w:rsidRPr="00545D94">
        <w:t xml:space="preserve"> </w:t>
      </w:r>
      <w:r w:rsidRPr="00545D94">
        <w:t xml:space="preserve">Запоріжжя        </w:t>
      </w:r>
      <w:r w:rsidR="0013211F" w:rsidRPr="00545D94">
        <w:tab/>
      </w:r>
      <w:r w:rsidR="0013211F" w:rsidRPr="00545D94">
        <w:tab/>
      </w:r>
      <w:r w:rsidR="0013211F" w:rsidRPr="00545D94">
        <w:tab/>
      </w:r>
      <w:r w:rsidR="0013211F" w:rsidRPr="00545D94">
        <w:tab/>
      </w:r>
      <w:r w:rsidR="0013211F" w:rsidRPr="00545D94">
        <w:tab/>
      </w:r>
      <w:r w:rsidR="0013211F" w:rsidRPr="00545D94">
        <w:tab/>
      </w:r>
      <w:r w:rsidR="0013211F" w:rsidRPr="00545D94">
        <w:tab/>
      </w:r>
      <w:r w:rsidR="0013211F" w:rsidRPr="00545D94">
        <w:tab/>
      </w:r>
      <w:r w:rsidR="0013211F" w:rsidRPr="00545D94">
        <w:tab/>
      </w:r>
      <w:r w:rsidR="0013211F" w:rsidRPr="00545D94">
        <w:tab/>
      </w:r>
      <w:r w:rsidR="0013211F" w:rsidRPr="00545D94">
        <w:tab/>
      </w:r>
      <w:r w:rsidR="0013211F" w:rsidRPr="00545D94">
        <w:tab/>
      </w:r>
      <w:r w:rsidR="0013211F" w:rsidRPr="00545D94">
        <w:tab/>
      </w:r>
      <w:r w:rsidR="00965C08" w:rsidRPr="00545D94">
        <w:tab/>
      </w:r>
      <w:r w:rsidR="00965C08" w:rsidRPr="00545D94">
        <w:tab/>
      </w:r>
      <w:r w:rsidR="00965C08" w:rsidRPr="00545D94">
        <w:tab/>
      </w:r>
      <w:r w:rsidR="00965C08" w:rsidRPr="00545D94">
        <w:tab/>
      </w:r>
      <w:r w:rsidR="00965C08" w:rsidRPr="00545D94">
        <w:tab/>
      </w:r>
      <w:r w:rsidR="00965C08" w:rsidRPr="00545D94">
        <w:tab/>
      </w:r>
      <w:r w:rsidR="00965C08" w:rsidRPr="00545D94">
        <w:tab/>
      </w:r>
      <w:r w:rsidR="00965C08" w:rsidRPr="00545D94">
        <w:tab/>
      </w:r>
      <w:r w:rsidR="00965C08" w:rsidRPr="00545D94">
        <w:tab/>
      </w:r>
      <w:r w:rsidR="00965C08" w:rsidRPr="00545D94">
        <w:tab/>
      </w:r>
      <w:r w:rsidR="00965C08" w:rsidRPr="00545D94">
        <w:tab/>
      </w:r>
      <w:r w:rsidR="00965C08" w:rsidRPr="00545D94">
        <w:tab/>
      </w:r>
      <w:r w:rsidR="00965C08" w:rsidRPr="00545D94">
        <w:tab/>
      </w:r>
      <w:r w:rsidR="00965C08" w:rsidRPr="00545D94">
        <w:tab/>
      </w:r>
      <w:r w:rsidR="00965C08" w:rsidRPr="00545D94">
        <w:tab/>
      </w:r>
      <w:r w:rsidR="00965C08" w:rsidRPr="00545D94">
        <w:tab/>
      </w:r>
      <w:r w:rsidR="00965C08" w:rsidRPr="00545D94">
        <w:tab/>
      </w:r>
      <w:r w:rsidR="00965C08" w:rsidRPr="00545D94">
        <w:tab/>
      </w:r>
      <w:r w:rsidR="00965C08" w:rsidRPr="00545D94">
        <w:tab/>
      </w:r>
      <w:r w:rsidR="00965C08" w:rsidRPr="00545D94">
        <w:tab/>
      </w:r>
      <w:r w:rsidR="00965C08" w:rsidRPr="00545D94">
        <w:tab/>
      </w:r>
      <w:r w:rsidR="0013211F" w:rsidRPr="00545D94">
        <w:tab/>
        <w:t>«____»_____________20</w:t>
      </w:r>
      <w:r w:rsidR="00EA21A7" w:rsidRPr="00545D94">
        <w:rPr>
          <w:lang w:val="ru-RU"/>
        </w:rPr>
        <w:t>2</w:t>
      </w:r>
      <w:r w:rsidR="00240333">
        <w:rPr>
          <w:lang w:val="ru-RU"/>
        </w:rPr>
        <w:t>2</w:t>
      </w:r>
      <w:r w:rsidR="0013211F" w:rsidRPr="00545D94">
        <w:t>р.</w:t>
      </w:r>
    </w:p>
    <w:p w:rsidR="00F02BEC" w:rsidRPr="00545D94" w:rsidRDefault="00F02BEC" w:rsidP="00F02BEC">
      <w:pPr>
        <w:spacing w:line="240" w:lineRule="atLeast"/>
        <w:contextualSpacing/>
        <w:rPr>
          <w:b/>
        </w:rPr>
      </w:pPr>
      <w:r w:rsidRPr="00545D94">
        <w:rPr>
          <w:b/>
          <w:bCs/>
        </w:rPr>
        <w:t xml:space="preserve"> </w:t>
      </w: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835"/>
        <w:gridCol w:w="1350"/>
        <w:gridCol w:w="1344"/>
        <w:gridCol w:w="2551"/>
        <w:gridCol w:w="1276"/>
        <w:gridCol w:w="1701"/>
        <w:gridCol w:w="1701"/>
        <w:gridCol w:w="1843"/>
      </w:tblGrid>
      <w:tr w:rsidR="00A05993" w:rsidRPr="00545D94" w:rsidTr="00D8623D">
        <w:tc>
          <w:tcPr>
            <w:tcW w:w="709" w:type="dxa"/>
          </w:tcPr>
          <w:p w:rsidR="00A05993" w:rsidRPr="00545D94" w:rsidRDefault="00A05993" w:rsidP="00A05993">
            <w:pPr>
              <w:spacing w:line="240" w:lineRule="atLeast"/>
              <w:jc w:val="center"/>
              <w:rPr>
                <w:b/>
              </w:rPr>
            </w:pPr>
            <w:r w:rsidRPr="00545D94">
              <w:rPr>
                <w:b/>
              </w:rPr>
              <w:t>№</w:t>
            </w:r>
          </w:p>
          <w:p w:rsidR="00A05993" w:rsidRPr="00545D94" w:rsidRDefault="00A05993" w:rsidP="00A05993">
            <w:pPr>
              <w:spacing w:line="240" w:lineRule="atLeast"/>
              <w:jc w:val="center"/>
              <w:rPr>
                <w:b/>
              </w:rPr>
            </w:pPr>
            <w:r w:rsidRPr="00545D94">
              <w:rPr>
                <w:b/>
              </w:rPr>
              <w:t>п/п</w:t>
            </w:r>
          </w:p>
        </w:tc>
        <w:tc>
          <w:tcPr>
            <w:tcW w:w="2835" w:type="dxa"/>
          </w:tcPr>
          <w:p w:rsidR="00A05993" w:rsidRPr="00545D94" w:rsidRDefault="009515E5" w:rsidP="009515E5">
            <w:pPr>
              <w:rPr>
                <w:lang w:val="ru-RU"/>
              </w:rPr>
            </w:pPr>
            <w:proofErr w:type="spellStart"/>
            <w:r w:rsidRPr="00545D94">
              <w:rPr>
                <w:b/>
                <w:lang w:val="ru-RU"/>
              </w:rPr>
              <w:t>Назва</w:t>
            </w:r>
            <w:proofErr w:type="spellEnd"/>
            <w:r w:rsidRPr="00545D94">
              <w:rPr>
                <w:b/>
                <w:lang w:val="ru-RU"/>
              </w:rPr>
              <w:t xml:space="preserve"> товару за н</w:t>
            </w:r>
            <w:r w:rsidR="00483596" w:rsidRPr="00545D94">
              <w:rPr>
                <w:b/>
                <w:lang w:val="ru-RU"/>
              </w:rPr>
              <w:t>оменклатур</w:t>
            </w:r>
            <w:r w:rsidRPr="00545D94">
              <w:rPr>
                <w:b/>
                <w:lang w:val="ru-RU"/>
              </w:rPr>
              <w:t>ою</w:t>
            </w:r>
          </w:p>
        </w:tc>
        <w:tc>
          <w:tcPr>
            <w:tcW w:w="2694" w:type="dxa"/>
            <w:gridSpan w:val="2"/>
          </w:tcPr>
          <w:p w:rsidR="00A05993" w:rsidRPr="00545D94" w:rsidRDefault="00A05993" w:rsidP="00B64B3E">
            <w:pPr>
              <w:jc w:val="center"/>
              <w:rPr>
                <w:b/>
                <w:bCs/>
              </w:rPr>
            </w:pPr>
            <w:r w:rsidRPr="00545D94">
              <w:rPr>
                <w:b/>
                <w:bCs/>
              </w:rPr>
              <w:t>Найменування товару</w:t>
            </w:r>
          </w:p>
        </w:tc>
        <w:tc>
          <w:tcPr>
            <w:tcW w:w="2551" w:type="dxa"/>
          </w:tcPr>
          <w:p w:rsidR="00A05993" w:rsidRPr="00545D94" w:rsidRDefault="00412E5F" w:rsidP="00B64B3E">
            <w:pPr>
              <w:jc w:val="center"/>
              <w:rPr>
                <w:b/>
                <w:bCs/>
              </w:rPr>
            </w:pPr>
            <w:r w:rsidRPr="00545D94">
              <w:rPr>
                <w:b/>
                <w:bCs/>
              </w:rPr>
              <w:t>Виробник</w:t>
            </w:r>
          </w:p>
          <w:p w:rsidR="00A05993" w:rsidRPr="00545D94" w:rsidRDefault="00A05993" w:rsidP="00B64B3E">
            <w:pPr>
              <w:spacing w:line="240" w:lineRule="atLeast"/>
              <w:jc w:val="center"/>
              <w:rPr>
                <w:b/>
              </w:rPr>
            </w:pPr>
          </w:p>
        </w:tc>
        <w:tc>
          <w:tcPr>
            <w:tcW w:w="1276" w:type="dxa"/>
          </w:tcPr>
          <w:p w:rsidR="00A05993" w:rsidRPr="00545D94" w:rsidRDefault="00A05993" w:rsidP="00B64B3E">
            <w:pPr>
              <w:spacing w:line="240" w:lineRule="atLeast"/>
              <w:jc w:val="center"/>
              <w:rPr>
                <w:b/>
              </w:rPr>
            </w:pPr>
            <w:r w:rsidRPr="00545D94">
              <w:rPr>
                <w:b/>
              </w:rPr>
              <w:t>Одиниця виміру</w:t>
            </w:r>
          </w:p>
        </w:tc>
        <w:tc>
          <w:tcPr>
            <w:tcW w:w="1701" w:type="dxa"/>
          </w:tcPr>
          <w:p w:rsidR="00A05993" w:rsidRPr="00545D94" w:rsidRDefault="00A05993" w:rsidP="00B64B3E">
            <w:pPr>
              <w:spacing w:line="240" w:lineRule="atLeast"/>
              <w:jc w:val="center"/>
              <w:rPr>
                <w:b/>
              </w:rPr>
            </w:pPr>
            <w:r w:rsidRPr="00545D94">
              <w:rPr>
                <w:b/>
              </w:rPr>
              <w:t>Кількість</w:t>
            </w:r>
          </w:p>
        </w:tc>
        <w:tc>
          <w:tcPr>
            <w:tcW w:w="1701" w:type="dxa"/>
            <w:vAlign w:val="center"/>
          </w:tcPr>
          <w:p w:rsidR="00A05993" w:rsidRPr="00545D94" w:rsidRDefault="00A05993" w:rsidP="002434C2">
            <w:pPr>
              <w:spacing w:line="240" w:lineRule="atLeast"/>
              <w:jc w:val="center"/>
              <w:rPr>
                <w:b/>
              </w:rPr>
            </w:pPr>
            <w:r w:rsidRPr="00545D94">
              <w:rPr>
                <w:b/>
              </w:rPr>
              <w:t>Ціна за одиницю, грн. без ПДВ.</w:t>
            </w:r>
          </w:p>
        </w:tc>
        <w:tc>
          <w:tcPr>
            <w:tcW w:w="1843" w:type="dxa"/>
            <w:vAlign w:val="center"/>
          </w:tcPr>
          <w:p w:rsidR="00A05993" w:rsidRPr="00545D94" w:rsidRDefault="00A05993" w:rsidP="002434C2">
            <w:pPr>
              <w:spacing w:line="240" w:lineRule="atLeast"/>
              <w:jc w:val="center"/>
              <w:rPr>
                <w:b/>
              </w:rPr>
            </w:pPr>
            <w:r w:rsidRPr="00545D94">
              <w:rPr>
                <w:b/>
              </w:rPr>
              <w:t>Сума, грн. без ПДВ</w:t>
            </w:r>
          </w:p>
        </w:tc>
      </w:tr>
      <w:tr w:rsidR="00C73A4F" w:rsidRPr="00545D94" w:rsidTr="00965C08">
        <w:tc>
          <w:tcPr>
            <w:tcW w:w="15310" w:type="dxa"/>
            <w:gridSpan w:val="9"/>
          </w:tcPr>
          <w:p w:rsidR="00C73A4F" w:rsidRPr="00D8623D" w:rsidRDefault="00D8623D" w:rsidP="00CB4135">
            <w:pPr>
              <w:keepNext/>
              <w:widowControl w:val="0"/>
              <w:autoSpaceDE w:val="0"/>
              <w:autoSpaceDN w:val="0"/>
              <w:adjustRightInd w:val="0"/>
              <w:contextualSpacing/>
              <w:jc w:val="both"/>
              <w:rPr>
                <w:b/>
                <w:bCs/>
              </w:rPr>
            </w:pPr>
            <w:r w:rsidRPr="009E3013">
              <w:rPr>
                <w:b/>
                <w:i/>
                <w:u w:val="single"/>
              </w:rPr>
              <w:t>Хімічна продукція органічна різна  (код ДК 021:2015 –24320000-3 Основні органічні хімічні речовини)</w:t>
            </w:r>
          </w:p>
        </w:tc>
      </w:tr>
      <w:tr w:rsidR="003D2B88" w:rsidRPr="00545D94" w:rsidTr="00D8623D">
        <w:trPr>
          <w:trHeight w:val="360"/>
        </w:trPr>
        <w:tc>
          <w:tcPr>
            <w:tcW w:w="709" w:type="dxa"/>
            <w:tcBorders>
              <w:bottom w:val="single" w:sz="4" w:space="0" w:color="auto"/>
            </w:tcBorders>
          </w:tcPr>
          <w:p w:rsidR="003D2B88" w:rsidRPr="00545D94" w:rsidRDefault="003D2B88" w:rsidP="003D2B88">
            <w:pPr>
              <w:numPr>
                <w:ilvl w:val="0"/>
                <w:numId w:val="11"/>
              </w:numPr>
              <w:tabs>
                <w:tab w:val="left" w:pos="187"/>
              </w:tabs>
              <w:spacing w:line="240" w:lineRule="atLeast"/>
            </w:pPr>
          </w:p>
        </w:tc>
        <w:tc>
          <w:tcPr>
            <w:tcW w:w="2835" w:type="dxa"/>
            <w:tcBorders>
              <w:bottom w:val="single" w:sz="4" w:space="0" w:color="auto"/>
            </w:tcBorders>
          </w:tcPr>
          <w:p w:rsidR="003D2B88" w:rsidRPr="00545D94" w:rsidRDefault="00D8623D" w:rsidP="003D2B88">
            <w:r w:rsidRPr="00D8623D">
              <w:t>Формальдегід 40%</w:t>
            </w:r>
          </w:p>
        </w:tc>
        <w:tc>
          <w:tcPr>
            <w:tcW w:w="2694" w:type="dxa"/>
            <w:gridSpan w:val="2"/>
            <w:tcBorders>
              <w:bottom w:val="single" w:sz="4" w:space="0" w:color="auto"/>
            </w:tcBorders>
          </w:tcPr>
          <w:p w:rsidR="003D2B88" w:rsidRPr="00545D94" w:rsidRDefault="003D2B88" w:rsidP="003D2B88">
            <w:pPr>
              <w:spacing w:line="240" w:lineRule="atLeast"/>
            </w:pPr>
          </w:p>
        </w:tc>
        <w:tc>
          <w:tcPr>
            <w:tcW w:w="2551" w:type="dxa"/>
            <w:tcBorders>
              <w:bottom w:val="single" w:sz="4" w:space="0" w:color="auto"/>
            </w:tcBorders>
          </w:tcPr>
          <w:p w:rsidR="003D2B88" w:rsidRPr="00545D94" w:rsidRDefault="003D2B88" w:rsidP="003D2B88">
            <w:pPr>
              <w:spacing w:line="240" w:lineRule="atLeast"/>
              <w:jc w:val="center"/>
            </w:pPr>
          </w:p>
        </w:tc>
        <w:tc>
          <w:tcPr>
            <w:tcW w:w="1276" w:type="dxa"/>
            <w:tcBorders>
              <w:bottom w:val="single" w:sz="4" w:space="0" w:color="auto"/>
            </w:tcBorders>
          </w:tcPr>
          <w:p w:rsidR="003D2B88" w:rsidRPr="00D8623D" w:rsidRDefault="00D8623D" w:rsidP="003D2B88">
            <w:pPr>
              <w:spacing w:line="240" w:lineRule="atLeast"/>
              <w:jc w:val="center"/>
            </w:pPr>
            <w:r>
              <w:t>Шт.</w:t>
            </w:r>
          </w:p>
        </w:tc>
        <w:tc>
          <w:tcPr>
            <w:tcW w:w="1701" w:type="dxa"/>
          </w:tcPr>
          <w:p w:rsidR="003D2B88" w:rsidRPr="00545D94" w:rsidRDefault="00D8623D" w:rsidP="003D2B88">
            <w:pPr>
              <w:spacing w:line="240" w:lineRule="atLeast"/>
              <w:jc w:val="center"/>
            </w:pPr>
            <w:r>
              <w:t>30</w:t>
            </w:r>
          </w:p>
        </w:tc>
        <w:tc>
          <w:tcPr>
            <w:tcW w:w="1701" w:type="dxa"/>
          </w:tcPr>
          <w:p w:rsidR="003D2B88" w:rsidRPr="00545D94" w:rsidRDefault="003D2B88" w:rsidP="003D2B88">
            <w:pPr>
              <w:spacing w:line="240" w:lineRule="atLeast"/>
              <w:jc w:val="center"/>
            </w:pPr>
          </w:p>
        </w:tc>
        <w:tc>
          <w:tcPr>
            <w:tcW w:w="1843" w:type="dxa"/>
          </w:tcPr>
          <w:p w:rsidR="003D2B88" w:rsidRPr="00545D94" w:rsidRDefault="003D2B88" w:rsidP="003D2B88">
            <w:pPr>
              <w:spacing w:line="240" w:lineRule="atLeast"/>
              <w:jc w:val="center"/>
            </w:pPr>
          </w:p>
        </w:tc>
      </w:tr>
      <w:tr w:rsidR="00D8623D" w:rsidRPr="00545D94" w:rsidTr="00D8623D">
        <w:trPr>
          <w:trHeight w:val="360"/>
        </w:trPr>
        <w:tc>
          <w:tcPr>
            <w:tcW w:w="709" w:type="dxa"/>
            <w:tcBorders>
              <w:bottom w:val="single" w:sz="4" w:space="0" w:color="auto"/>
            </w:tcBorders>
          </w:tcPr>
          <w:p w:rsidR="00D8623D" w:rsidRPr="00545D94" w:rsidRDefault="00D8623D" w:rsidP="003D2B88">
            <w:pPr>
              <w:numPr>
                <w:ilvl w:val="0"/>
                <w:numId w:val="11"/>
              </w:numPr>
              <w:tabs>
                <w:tab w:val="left" w:pos="187"/>
              </w:tabs>
              <w:spacing w:line="240" w:lineRule="atLeast"/>
            </w:pPr>
          </w:p>
        </w:tc>
        <w:tc>
          <w:tcPr>
            <w:tcW w:w="2835" w:type="dxa"/>
            <w:tcBorders>
              <w:bottom w:val="single" w:sz="4" w:space="0" w:color="auto"/>
            </w:tcBorders>
          </w:tcPr>
          <w:p w:rsidR="00D8623D" w:rsidRPr="00D8623D" w:rsidRDefault="00D8623D" w:rsidP="003D2B88">
            <w:proofErr w:type="spellStart"/>
            <w:r w:rsidRPr="00D8623D">
              <w:t>Орто</w:t>
            </w:r>
            <w:proofErr w:type="spellEnd"/>
            <w:r w:rsidRPr="00D8623D">
              <w:t>-ксилол,</w:t>
            </w:r>
          </w:p>
        </w:tc>
        <w:tc>
          <w:tcPr>
            <w:tcW w:w="2694" w:type="dxa"/>
            <w:gridSpan w:val="2"/>
            <w:tcBorders>
              <w:bottom w:val="single" w:sz="4" w:space="0" w:color="auto"/>
            </w:tcBorders>
          </w:tcPr>
          <w:p w:rsidR="00D8623D" w:rsidRPr="00545D94" w:rsidRDefault="00D8623D" w:rsidP="003D2B88">
            <w:pPr>
              <w:spacing w:line="240" w:lineRule="atLeast"/>
            </w:pPr>
          </w:p>
        </w:tc>
        <w:tc>
          <w:tcPr>
            <w:tcW w:w="2551" w:type="dxa"/>
            <w:tcBorders>
              <w:bottom w:val="single" w:sz="4" w:space="0" w:color="auto"/>
            </w:tcBorders>
          </w:tcPr>
          <w:p w:rsidR="00D8623D" w:rsidRPr="00545D94" w:rsidRDefault="00D8623D" w:rsidP="003D2B88">
            <w:pPr>
              <w:spacing w:line="240" w:lineRule="atLeast"/>
              <w:jc w:val="center"/>
            </w:pPr>
          </w:p>
        </w:tc>
        <w:tc>
          <w:tcPr>
            <w:tcW w:w="1276" w:type="dxa"/>
            <w:tcBorders>
              <w:bottom w:val="single" w:sz="4" w:space="0" w:color="auto"/>
            </w:tcBorders>
          </w:tcPr>
          <w:p w:rsidR="00D8623D" w:rsidRDefault="00D8623D" w:rsidP="003D2B88">
            <w:pPr>
              <w:spacing w:line="240" w:lineRule="atLeast"/>
              <w:jc w:val="center"/>
            </w:pPr>
            <w:r>
              <w:t>Шт.</w:t>
            </w:r>
          </w:p>
        </w:tc>
        <w:tc>
          <w:tcPr>
            <w:tcW w:w="1701" w:type="dxa"/>
          </w:tcPr>
          <w:p w:rsidR="00D8623D" w:rsidRDefault="00D8623D" w:rsidP="003D2B88">
            <w:pPr>
              <w:spacing w:line="240" w:lineRule="atLeast"/>
              <w:jc w:val="center"/>
            </w:pPr>
            <w:r>
              <w:t>30</w:t>
            </w:r>
          </w:p>
        </w:tc>
        <w:tc>
          <w:tcPr>
            <w:tcW w:w="1701" w:type="dxa"/>
          </w:tcPr>
          <w:p w:rsidR="00D8623D" w:rsidRPr="00545D94" w:rsidRDefault="00D8623D" w:rsidP="003D2B88">
            <w:pPr>
              <w:spacing w:line="240" w:lineRule="atLeast"/>
              <w:jc w:val="center"/>
            </w:pPr>
          </w:p>
        </w:tc>
        <w:tc>
          <w:tcPr>
            <w:tcW w:w="1843" w:type="dxa"/>
          </w:tcPr>
          <w:p w:rsidR="00D8623D" w:rsidRPr="00545D94" w:rsidRDefault="00D8623D" w:rsidP="003D2B88">
            <w:pPr>
              <w:spacing w:line="240" w:lineRule="atLeast"/>
              <w:jc w:val="center"/>
            </w:pPr>
          </w:p>
        </w:tc>
      </w:tr>
      <w:tr w:rsidR="00483596" w:rsidRPr="00545D94" w:rsidTr="00D8623D">
        <w:tc>
          <w:tcPr>
            <w:tcW w:w="709" w:type="dxa"/>
            <w:tcBorders>
              <w:top w:val="single" w:sz="4" w:space="0" w:color="auto"/>
              <w:left w:val="single" w:sz="4" w:space="0" w:color="auto"/>
              <w:bottom w:val="single" w:sz="4" w:space="0" w:color="auto"/>
              <w:right w:val="single" w:sz="4" w:space="0" w:color="auto"/>
            </w:tcBorders>
          </w:tcPr>
          <w:p w:rsidR="00483596" w:rsidRPr="00545D94" w:rsidRDefault="00483596" w:rsidP="00483596">
            <w:pPr>
              <w:spacing w:line="240" w:lineRule="atLeast"/>
            </w:pPr>
          </w:p>
        </w:tc>
        <w:tc>
          <w:tcPr>
            <w:tcW w:w="2835" w:type="dxa"/>
            <w:tcBorders>
              <w:top w:val="single" w:sz="4" w:space="0" w:color="auto"/>
              <w:left w:val="single" w:sz="4" w:space="0" w:color="auto"/>
              <w:bottom w:val="single" w:sz="4" w:space="0" w:color="auto"/>
              <w:right w:val="single" w:sz="4" w:space="0" w:color="auto"/>
            </w:tcBorders>
          </w:tcPr>
          <w:p w:rsidR="00483596" w:rsidRPr="00545D94" w:rsidRDefault="00483596" w:rsidP="00D8623D">
            <w:pPr>
              <w:spacing w:line="240" w:lineRule="atLeast"/>
            </w:pPr>
          </w:p>
        </w:tc>
        <w:tc>
          <w:tcPr>
            <w:tcW w:w="1350" w:type="dxa"/>
            <w:tcBorders>
              <w:top w:val="single" w:sz="4" w:space="0" w:color="auto"/>
              <w:left w:val="single" w:sz="4" w:space="0" w:color="auto"/>
              <w:bottom w:val="single" w:sz="4" w:space="0" w:color="auto"/>
              <w:right w:val="single" w:sz="4" w:space="0" w:color="auto"/>
            </w:tcBorders>
          </w:tcPr>
          <w:p w:rsidR="00483596" w:rsidRPr="00545D94" w:rsidRDefault="00483596" w:rsidP="00483596">
            <w:pPr>
              <w:spacing w:line="240" w:lineRule="atLeast"/>
            </w:pPr>
          </w:p>
        </w:tc>
        <w:tc>
          <w:tcPr>
            <w:tcW w:w="1344" w:type="dxa"/>
            <w:tcBorders>
              <w:top w:val="single" w:sz="4" w:space="0" w:color="auto"/>
              <w:left w:val="single" w:sz="4" w:space="0" w:color="auto"/>
              <w:bottom w:val="single" w:sz="4" w:space="0" w:color="auto"/>
              <w:right w:val="single" w:sz="4" w:space="0" w:color="auto"/>
            </w:tcBorders>
          </w:tcPr>
          <w:p w:rsidR="00483596" w:rsidRPr="00545D94" w:rsidRDefault="00483596" w:rsidP="00483596">
            <w:pPr>
              <w:spacing w:line="240" w:lineRule="atLeast"/>
            </w:pPr>
          </w:p>
        </w:tc>
        <w:tc>
          <w:tcPr>
            <w:tcW w:w="2551" w:type="dxa"/>
            <w:tcBorders>
              <w:top w:val="single" w:sz="4" w:space="0" w:color="auto"/>
              <w:left w:val="single" w:sz="4" w:space="0" w:color="auto"/>
              <w:bottom w:val="single" w:sz="4" w:space="0" w:color="auto"/>
              <w:right w:val="single" w:sz="4" w:space="0" w:color="auto"/>
            </w:tcBorders>
          </w:tcPr>
          <w:p w:rsidR="00483596" w:rsidRPr="00545D94" w:rsidRDefault="00483596" w:rsidP="00483596">
            <w:pPr>
              <w:spacing w:line="240" w:lineRule="atLeast"/>
            </w:pPr>
          </w:p>
        </w:tc>
        <w:tc>
          <w:tcPr>
            <w:tcW w:w="1276" w:type="dxa"/>
            <w:tcBorders>
              <w:top w:val="single" w:sz="4" w:space="0" w:color="auto"/>
              <w:left w:val="single" w:sz="4" w:space="0" w:color="auto"/>
              <w:bottom w:val="single" w:sz="4" w:space="0" w:color="auto"/>
              <w:right w:val="single" w:sz="4" w:space="0" w:color="auto"/>
            </w:tcBorders>
          </w:tcPr>
          <w:p w:rsidR="00483596" w:rsidRPr="00545D94" w:rsidRDefault="00483596" w:rsidP="00483596">
            <w:pPr>
              <w:spacing w:line="240" w:lineRule="atLeast"/>
            </w:pPr>
          </w:p>
        </w:tc>
        <w:tc>
          <w:tcPr>
            <w:tcW w:w="1701" w:type="dxa"/>
            <w:tcBorders>
              <w:left w:val="single" w:sz="4" w:space="0" w:color="auto"/>
            </w:tcBorders>
          </w:tcPr>
          <w:p w:rsidR="00483596" w:rsidRPr="00545D94" w:rsidRDefault="00483596" w:rsidP="00483596">
            <w:pPr>
              <w:spacing w:line="240" w:lineRule="atLeast"/>
              <w:jc w:val="right"/>
              <w:rPr>
                <w:b/>
              </w:rPr>
            </w:pPr>
          </w:p>
        </w:tc>
        <w:tc>
          <w:tcPr>
            <w:tcW w:w="1701" w:type="dxa"/>
          </w:tcPr>
          <w:p w:rsidR="00483596" w:rsidRPr="00545D94" w:rsidRDefault="00483596" w:rsidP="00483596">
            <w:pPr>
              <w:spacing w:line="240" w:lineRule="atLeast"/>
              <w:jc w:val="right"/>
              <w:rPr>
                <w:b/>
              </w:rPr>
            </w:pPr>
            <w:r w:rsidRPr="00545D94">
              <w:rPr>
                <w:b/>
              </w:rPr>
              <w:t>Разом без ПДВ</w:t>
            </w:r>
          </w:p>
        </w:tc>
        <w:tc>
          <w:tcPr>
            <w:tcW w:w="1843" w:type="dxa"/>
          </w:tcPr>
          <w:p w:rsidR="00483596" w:rsidRPr="00545D94" w:rsidRDefault="00483596" w:rsidP="00483596">
            <w:pPr>
              <w:spacing w:line="240" w:lineRule="atLeast"/>
              <w:jc w:val="center"/>
              <w:rPr>
                <w:b/>
              </w:rPr>
            </w:pPr>
          </w:p>
        </w:tc>
      </w:tr>
      <w:tr w:rsidR="00483596" w:rsidRPr="00545D94" w:rsidTr="00D8623D">
        <w:tc>
          <w:tcPr>
            <w:tcW w:w="709" w:type="dxa"/>
            <w:tcBorders>
              <w:top w:val="single" w:sz="4" w:space="0" w:color="auto"/>
              <w:left w:val="single" w:sz="4" w:space="0" w:color="auto"/>
              <w:bottom w:val="single" w:sz="4" w:space="0" w:color="auto"/>
              <w:right w:val="single" w:sz="4" w:space="0" w:color="auto"/>
            </w:tcBorders>
          </w:tcPr>
          <w:p w:rsidR="00483596" w:rsidRPr="00545D94" w:rsidRDefault="00483596" w:rsidP="00483596">
            <w:pPr>
              <w:spacing w:line="240" w:lineRule="atLeast"/>
            </w:pPr>
          </w:p>
        </w:tc>
        <w:tc>
          <w:tcPr>
            <w:tcW w:w="2835" w:type="dxa"/>
            <w:tcBorders>
              <w:top w:val="single" w:sz="4" w:space="0" w:color="auto"/>
              <w:left w:val="single" w:sz="4" w:space="0" w:color="auto"/>
              <w:bottom w:val="single" w:sz="4" w:space="0" w:color="auto"/>
              <w:right w:val="single" w:sz="4" w:space="0" w:color="auto"/>
            </w:tcBorders>
          </w:tcPr>
          <w:p w:rsidR="00483596" w:rsidRPr="00545D94" w:rsidRDefault="00483596" w:rsidP="00483596">
            <w:pPr>
              <w:spacing w:line="240" w:lineRule="atLeast"/>
            </w:pPr>
          </w:p>
        </w:tc>
        <w:tc>
          <w:tcPr>
            <w:tcW w:w="1350" w:type="dxa"/>
            <w:tcBorders>
              <w:top w:val="single" w:sz="4" w:space="0" w:color="auto"/>
              <w:left w:val="single" w:sz="4" w:space="0" w:color="auto"/>
              <w:bottom w:val="single" w:sz="4" w:space="0" w:color="auto"/>
              <w:right w:val="single" w:sz="4" w:space="0" w:color="auto"/>
            </w:tcBorders>
          </w:tcPr>
          <w:p w:rsidR="00483596" w:rsidRPr="00545D94" w:rsidRDefault="00483596" w:rsidP="00483596">
            <w:pPr>
              <w:spacing w:line="240" w:lineRule="atLeast"/>
            </w:pPr>
          </w:p>
        </w:tc>
        <w:tc>
          <w:tcPr>
            <w:tcW w:w="1344" w:type="dxa"/>
            <w:tcBorders>
              <w:top w:val="single" w:sz="4" w:space="0" w:color="auto"/>
              <w:left w:val="single" w:sz="4" w:space="0" w:color="auto"/>
              <w:bottom w:val="single" w:sz="4" w:space="0" w:color="auto"/>
              <w:right w:val="single" w:sz="4" w:space="0" w:color="auto"/>
            </w:tcBorders>
          </w:tcPr>
          <w:p w:rsidR="00483596" w:rsidRPr="00545D94" w:rsidRDefault="00483596" w:rsidP="00483596">
            <w:pPr>
              <w:spacing w:line="240" w:lineRule="atLeast"/>
            </w:pPr>
          </w:p>
        </w:tc>
        <w:tc>
          <w:tcPr>
            <w:tcW w:w="2551" w:type="dxa"/>
            <w:tcBorders>
              <w:top w:val="single" w:sz="4" w:space="0" w:color="auto"/>
              <w:left w:val="single" w:sz="4" w:space="0" w:color="auto"/>
              <w:bottom w:val="single" w:sz="4" w:space="0" w:color="auto"/>
              <w:right w:val="single" w:sz="4" w:space="0" w:color="auto"/>
            </w:tcBorders>
          </w:tcPr>
          <w:p w:rsidR="00483596" w:rsidRPr="00545D94" w:rsidRDefault="00483596" w:rsidP="00483596">
            <w:pPr>
              <w:spacing w:line="240" w:lineRule="atLeast"/>
            </w:pPr>
          </w:p>
        </w:tc>
        <w:tc>
          <w:tcPr>
            <w:tcW w:w="1276" w:type="dxa"/>
            <w:tcBorders>
              <w:top w:val="single" w:sz="4" w:space="0" w:color="auto"/>
              <w:left w:val="single" w:sz="4" w:space="0" w:color="auto"/>
              <w:bottom w:val="single" w:sz="4" w:space="0" w:color="auto"/>
              <w:right w:val="single" w:sz="4" w:space="0" w:color="auto"/>
            </w:tcBorders>
          </w:tcPr>
          <w:p w:rsidR="00483596" w:rsidRPr="00545D94" w:rsidRDefault="00483596" w:rsidP="00483596">
            <w:pPr>
              <w:spacing w:line="240" w:lineRule="atLeast"/>
            </w:pPr>
          </w:p>
        </w:tc>
        <w:tc>
          <w:tcPr>
            <w:tcW w:w="1701" w:type="dxa"/>
            <w:tcBorders>
              <w:left w:val="single" w:sz="4" w:space="0" w:color="auto"/>
            </w:tcBorders>
          </w:tcPr>
          <w:p w:rsidR="00483596" w:rsidRPr="00545D94" w:rsidRDefault="00483596" w:rsidP="00483596">
            <w:pPr>
              <w:spacing w:line="240" w:lineRule="atLeast"/>
              <w:jc w:val="right"/>
              <w:rPr>
                <w:b/>
              </w:rPr>
            </w:pPr>
          </w:p>
        </w:tc>
        <w:tc>
          <w:tcPr>
            <w:tcW w:w="1701" w:type="dxa"/>
          </w:tcPr>
          <w:p w:rsidR="00483596" w:rsidRPr="00CB4135" w:rsidRDefault="00483596" w:rsidP="00483596">
            <w:pPr>
              <w:spacing w:line="240" w:lineRule="atLeast"/>
              <w:jc w:val="right"/>
              <w:rPr>
                <w:b/>
                <w:lang w:val="ru-RU"/>
              </w:rPr>
            </w:pPr>
            <w:r w:rsidRPr="00545D94">
              <w:rPr>
                <w:b/>
              </w:rPr>
              <w:t xml:space="preserve">ПДВ </w:t>
            </w:r>
          </w:p>
        </w:tc>
        <w:tc>
          <w:tcPr>
            <w:tcW w:w="1843" w:type="dxa"/>
          </w:tcPr>
          <w:p w:rsidR="00483596" w:rsidRPr="00545D94" w:rsidRDefault="00483596" w:rsidP="00483596">
            <w:pPr>
              <w:spacing w:line="240" w:lineRule="atLeast"/>
              <w:jc w:val="center"/>
              <w:rPr>
                <w:b/>
              </w:rPr>
            </w:pPr>
          </w:p>
        </w:tc>
      </w:tr>
      <w:tr w:rsidR="00483596" w:rsidRPr="00545D94" w:rsidTr="00D8623D">
        <w:tc>
          <w:tcPr>
            <w:tcW w:w="709" w:type="dxa"/>
            <w:tcBorders>
              <w:top w:val="single" w:sz="4" w:space="0" w:color="auto"/>
              <w:left w:val="single" w:sz="4" w:space="0" w:color="auto"/>
              <w:bottom w:val="single" w:sz="4" w:space="0" w:color="auto"/>
              <w:right w:val="single" w:sz="4" w:space="0" w:color="auto"/>
            </w:tcBorders>
          </w:tcPr>
          <w:p w:rsidR="00483596" w:rsidRPr="00545D94" w:rsidRDefault="00483596" w:rsidP="00483596">
            <w:pPr>
              <w:spacing w:line="240" w:lineRule="atLeast"/>
            </w:pPr>
          </w:p>
        </w:tc>
        <w:tc>
          <w:tcPr>
            <w:tcW w:w="2835" w:type="dxa"/>
            <w:tcBorders>
              <w:top w:val="single" w:sz="4" w:space="0" w:color="auto"/>
              <w:left w:val="single" w:sz="4" w:space="0" w:color="auto"/>
              <w:bottom w:val="single" w:sz="4" w:space="0" w:color="auto"/>
              <w:right w:val="single" w:sz="4" w:space="0" w:color="auto"/>
            </w:tcBorders>
          </w:tcPr>
          <w:p w:rsidR="00483596" w:rsidRPr="00545D94" w:rsidRDefault="00483596" w:rsidP="00483596">
            <w:pPr>
              <w:spacing w:line="240" w:lineRule="atLeast"/>
            </w:pPr>
          </w:p>
        </w:tc>
        <w:tc>
          <w:tcPr>
            <w:tcW w:w="1350" w:type="dxa"/>
            <w:tcBorders>
              <w:top w:val="single" w:sz="4" w:space="0" w:color="auto"/>
              <w:left w:val="single" w:sz="4" w:space="0" w:color="auto"/>
              <w:bottom w:val="single" w:sz="4" w:space="0" w:color="auto"/>
              <w:right w:val="single" w:sz="4" w:space="0" w:color="auto"/>
            </w:tcBorders>
          </w:tcPr>
          <w:p w:rsidR="00483596" w:rsidRPr="00545D94" w:rsidRDefault="00483596" w:rsidP="00483596">
            <w:pPr>
              <w:spacing w:line="240" w:lineRule="atLeast"/>
            </w:pPr>
          </w:p>
        </w:tc>
        <w:tc>
          <w:tcPr>
            <w:tcW w:w="1344" w:type="dxa"/>
            <w:tcBorders>
              <w:top w:val="single" w:sz="4" w:space="0" w:color="auto"/>
              <w:left w:val="single" w:sz="4" w:space="0" w:color="auto"/>
              <w:bottom w:val="single" w:sz="4" w:space="0" w:color="auto"/>
              <w:right w:val="single" w:sz="4" w:space="0" w:color="auto"/>
            </w:tcBorders>
          </w:tcPr>
          <w:p w:rsidR="00483596" w:rsidRPr="00545D94" w:rsidRDefault="00483596" w:rsidP="00483596">
            <w:pPr>
              <w:spacing w:line="240" w:lineRule="atLeast"/>
            </w:pPr>
          </w:p>
        </w:tc>
        <w:tc>
          <w:tcPr>
            <w:tcW w:w="2551" w:type="dxa"/>
            <w:tcBorders>
              <w:top w:val="single" w:sz="4" w:space="0" w:color="auto"/>
              <w:left w:val="single" w:sz="4" w:space="0" w:color="auto"/>
              <w:bottom w:val="single" w:sz="4" w:space="0" w:color="auto"/>
              <w:right w:val="single" w:sz="4" w:space="0" w:color="auto"/>
            </w:tcBorders>
          </w:tcPr>
          <w:p w:rsidR="00483596" w:rsidRPr="00545D94" w:rsidRDefault="00483596" w:rsidP="00483596">
            <w:pPr>
              <w:spacing w:line="240" w:lineRule="atLeast"/>
            </w:pPr>
          </w:p>
        </w:tc>
        <w:tc>
          <w:tcPr>
            <w:tcW w:w="1276" w:type="dxa"/>
            <w:tcBorders>
              <w:top w:val="single" w:sz="4" w:space="0" w:color="auto"/>
              <w:left w:val="single" w:sz="4" w:space="0" w:color="auto"/>
              <w:bottom w:val="single" w:sz="4" w:space="0" w:color="auto"/>
              <w:right w:val="single" w:sz="4" w:space="0" w:color="auto"/>
            </w:tcBorders>
          </w:tcPr>
          <w:p w:rsidR="00483596" w:rsidRPr="00545D94" w:rsidRDefault="00483596" w:rsidP="00483596">
            <w:pPr>
              <w:spacing w:line="240" w:lineRule="atLeast"/>
            </w:pPr>
          </w:p>
        </w:tc>
        <w:tc>
          <w:tcPr>
            <w:tcW w:w="1701" w:type="dxa"/>
            <w:tcBorders>
              <w:left w:val="single" w:sz="4" w:space="0" w:color="auto"/>
            </w:tcBorders>
          </w:tcPr>
          <w:p w:rsidR="00483596" w:rsidRPr="00545D94" w:rsidRDefault="00483596" w:rsidP="00483596">
            <w:pPr>
              <w:spacing w:line="240" w:lineRule="atLeast"/>
              <w:jc w:val="right"/>
              <w:rPr>
                <w:b/>
              </w:rPr>
            </w:pPr>
          </w:p>
        </w:tc>
        <w:tc>
          <w:tcPr>
            <w:tcW w:w="1701" w:type="dxa"/>
          </w:tcPr>
          <w:p w:rsidR="00483596" w:rsidRPr="00545D94" w:rsidRDefault="00483596" w:rsidP="00483596">
            <w:pPr>
              <w:spacing w:line="240" w:lineRule="atLeast"/>
              <w:jc w:val="right"/>
              <w:rPr>
                <w:b/>
              </w:rPr>
            </w:pPr>
            <w:r w:rsidRPr="00545D94">
              <w:rPr>
                <w:b/>
              </w:rPr>
              <w:t>Всього з ПДВ</w:t>
            </w:r>
          </w:p>
        </w:tc>
        <w:tc>
          <w:tcPr>
            <w:tcW w:w="1843" w:type="dxa"/>
          </w:tcPr>
          <w:p w:rsidR="00483596" w:rsidRPr="00545D94" w:rsidRDefault="00483596" w:rsidP="00483596">
            <w:pPr>
              <w:spacing w:line="240" w:lineRule="atLeast"/>
              <w:jc w:val="center"/>
              <w:rPr>
                <w:b/>
              </w:rPr>
            </w:pPr>
          </w:p>
        </w:tc>
      </w:tr>
    </w:tbl>
    <w:p w:rsidR="00766371" w:rsidRPr="00545D94" w:rsidRDefault="00766371" w:rsidP="00766371">
      <w:pPr>
        <w:spacing w:line="240" w:lineRule="atLeast"/>
        <w:ind w:left="318"/>
        <w:jc w:val="both"/>
        <w:rPr>
          <w:b/>
          <w:u w:val="single"/>
        </w:rPr>
      </w:pPr>
      <w:r w:rsidRPr="00545D94">
        <w:rPr>
          <w:b/>
          <w:u w:val="single"/>
        </w:rPr>
        <w:t>Вартість товару вказана з урахуванням вартості поставки, розвантаження та всіх податків і зборів.</w:t>
      </w:r>
    </w:p>
    <w:p w:rsidR="00427181" w:rsidRPr="00545D94" w:rsidRDefault="00427181" w:rsidP="00427181">
      <w:pPr>
        <w:spacing w:line="240" w:lineRule="atLeast"/>
      </w:pPr>
    </w:p>
    <w:p w:rsidR="00427181" w:rsidRPr="00545D94" w:rsidRDefault="00427181" w:rsidP="00427181">
      <w:pPr>
        <w:spacing w:line="240" w:lineRule="atLeast"/>
        <w:rPr>
          <w:b/>
        </w:rPr>
      </w:pPr>
      <w:r w:rsidRPr="00545D94">
        <w:rPr>
          <w:b/>
        </w:rPr>
        <w:t>ПОКУПЕЦЬ:</w:t>
      </w:r>
      <w:r w:rsidRPr="00545D94">
        <w:rPr>
          <w:b/>
        </w:rPr>
        <w:tab/>
      </w:r>
      <w:r w:rsidRPr="00545D94">
        <w:rPr>
          <w:b/>
        </w:rPr>
        <w:tab/>
      </w:r>
      <w:r w:rsidRPr="00545D94">
        <w:rPr>
          <w:b/>
        </w:rPr>
        <w:tab/>
      </w:r>
      <w:r w:rsidRPr="00545D94">
        <w:rPr>
          <w:b/>
        </w:rPr>
        <w:tab/>
      </w:r>
      <w:r w:rsidRPr="00545D94">
        <w:rPr>
          <w:b/>
        </w:rPr>
        <w:tab/>
      </w:r>
      <w:r w:rsidRPr="00545D94">
        <w:rPr>
          <w:b/>
        </w:rPr>
        <w:tab/>
      </w:r>
      <w:r w:rsidRPr="00545D94">
        <w:rPr>
          <w:b/>
        </w:rPr>
        <w:tab/>
      </w:r>
      <w:r w:rsidRPr="00545D94">
        <w:rPr>
          <w:b/>
        </w:rPr>
        <w:tab/>
      </w:r>
      <w:r w:rsidRPr="00545D94">
        <w:rPr>
          <w:b/>
        </w:rPr>
        <w:tab/>
      </w:r>
      <w:r w:rsidR="00965C08" w:rsidRPr="00545D94">
        <w:rPr>
          <w:b/>
        </w:rPr>
        <w:tab/>
      </w:r>
      <w:r w:rsidR="00965C08" w:rsidRPr="00545D94">
        <w:rPr>
          <w:b/>
        </w:rPr>
        <w:tab/>
      </w:r>
      <w:r w:rsidR="00965C08" w:rsidRPr="00545D94">
        <w:rPr>
          <w:b/>
        </w:rPr>
        <w:tab/>
      </w:r>
      <w:r w:rsidR="00965C08" w:rsidRPr="00545D94">
        <w:rPr>
          <w:b/>
        </w:rPr>
        <w:tab/>
      </w:r>
      <w:r w:rsidR="00965C08" w:rsidRPr="00545D94">
        <w:rPr>
          <w:b/>
        </w:rPr>
        <w:tab/>
      </w:r>
      <w:r w:rsidR="00965C08" w:rsidRPr="00545D94">
        <w:rPr>
          <w:b/>
        </w:rPr>
        <w:tab/>
      </w:r>
      <w:r w:rsidR="00965C08" w:rsidRPr="00545D94">
        <w:rPr>
          <w:b/>
        </w:rPr>
        <w:tab/>
      </w:r>
      <w:r w:rsidR="00965C08" w:rsidRPr="00545D94">
        <w:rPr>
          <w:b/>
        </w:rPr>
        <w:tab/>
      </w:r>
      <w:r w:rsidR="00965C08" w:rsidRPr="00545D94">
        <w:rPr>
          <w:b/>
        </w:rPr>
        <w:tab/>
      </w:r>
      <w:r w:rsidR="00965C08" w:rsidRPr="00545D94">
        <w:rPr>
          <w:b/>
        </w:rPr>
        <w:tab/>
      </w:r>
      <w:r w:rsidR="00965C08" w:rsidRPr="00545D94">
        <w:rPr>
          <w:b/>
        </w:rPr>
        <w:tab/>
      </w:r>
      <w:r w:rsidR="00965C08" w:rsidRPr="00545D94">
        <w:rPr>
          <w:b/>
        </w:rPr>
        <w:tab/>
      </w:r>
      <w:r w:rsidR="00965C08" w:rsidRPr="00545D94">
        <w:rPr>
          <w:b/>
        </w:rPr>
        <w:tab/>
      </w:r>
      <w:r w:rsidR="00965C08" w:rsidRPr="00545D94">
        <w:rPr>
          <w:b/>
        </w:rPr>
        <w:tab/>
      </w:r>
      <w:r w:rsidRPr="00545D94">
        <w:rPr>
          <w:b/>
        </w:rPr>
        <w:t>ПОСТАЧАЛЬНИК:</w:t>
      </w:r>
    </w:p>
    <w:p w:rsidR="00427181" w:rsidRPr="00545D94" w:rsidRDefault="00427181" w:rsidP="00427181">
      <w:pPr>
        <w:spacing w:line="240" w:lineRule="atLeast"/>
        <w:rPr>
          <w:b/>
        </w:rPr>
      </w:pPr>
      <w:r w:rsidRPr="00545D94">
        <w:rPr>
          <w:b/>
        </w:rPr>
        <w:t>ЗДМУ</w:t>
      </w:r>
      <w:r w:rsidRPr="00545D94">
        <w:rPr>
          <w:b/>
        </w:rPr>
        <w:tab/>
      </w:r>
      <w:r w:rsidRPr="00545D94">
        <w:rPr>
          <w:b/>
        </w:rPr>
        <w:tab/>
      </w:r>
      <w:r w:rsidRPr="00545D94">
        <w:rPr>
          <w:b/>
        </w:rPr>
        <w:tab/>
      </w:r>
      <w:r w:rsidRPr="00545D94">
        <w:rPr>
          <w:b/>
        </w:rPr>
        <w:tab/>
      </w:r>
      <w:r w:rsidRPr="00545D94">
        <w:rPr>
          <w:b/>
        </w:rPr>
        <w:tab/>
      </w:r>
      <w:r w:rsidRPr="00545D94">
        <w:rPr>
          <w:b/>
        </w:rPr>
        <w:tab/>
        <w:t xml:space="preserve">            </w:t>
      </w:r>
      <w:r w:rsidRPr="00545D94">
        <w:rPr>
          <w:b/>
        </w:rPr>
        <w:tab/>
      </w:r>
      <w:r w:rsidRPr="00545D94">
        <w:rPr>
          <w:b/>
        </w:rPr>
        <w:tab/>
      </w:r>
      <w:r w:rsidRPr="00545D94">
        <w:rPr>
          <w:b/>
        </w:rPr>
        <w:tab/>
      </w:r>
      <w:r w:rsidRPr="00545D94">
        <w:rPr>
          <w:b/>
        </w:rPr>
        <w:tab/>
      </w:r>
    </w:p>
    <w:p w:rsidR="00427181" w:rsidRPr="00545D94" w:rsidRDefault="00F02BEC" w:rsidP="00427181">
      <w:pPr>
        <w:spacing w:line="240" w:lineRule="atLeast"/>
      </w:pPr>
      <w:r w:rsidRPr="00545D94">
        <w:t>______________</w:t>
      </w:r>
      <w:r w:rsidRPr="00545D94">
        <w:tab/>
      </w:r>
      <w:r w:rsidRPr="00545D94">
        <w:tab/>
      </w:r>
      <w:r w:rsidRPr="00545D94">
        <w:tab/>
      </w:r>
      <w:r w:rsidRPr="00545D94">
        <w:tab/>
      </w:r>
      <w:r w:rsidRPr="00545D94">
        <w:tab/>
      </w:r>
      <w:r w:rsidRPr="00545D94">
        <w:tab/>
      </w:r>
      <w:r w:rsidRPr="00545D94">
        <w:tab/>
      </w:r>
      <w:r w:rsidRPr="00545D94">
        <w:tab/>
      </w:r>
      <w:r w:rsidRPr="00545D94">
        <w:tab/>
      </w:r>
      <w:r w:rsidR="00965C08" w:rsidRPr="00545D94">
        <w:tab/>
      </w:r>
      <w:r w:rsidR="00965C08" w:rsidRPr="00545D94">
        <w:tab/>
      </w:r>
      <w:r w:rsidR="00965C08" w:rsidRPr="00545D94">
        <w:tab/>
      </w:r>
      <w:r w:rsidR="00965C08" w:rsidRPr="00545D94">
        <w:tab/>
      </w:r>
      <w:r w:rsidR="00965C08" w:rsidRPr="00545D94">
        <w:tab/>
      </w:r>
      <w:r w:rsidR="00965C08" w:rsidRPr="00545D94">
        <w:tab/>
      </w:r>
      <w:r w:rsidR="00965C08" w:rsidRPr="00545D94">
        <w:tab/>
      </w:r>
      <w:r w:rsidR="00965C08" w:rsidRPr="00545D94">
        <w:tab/>
      </w:r>
      <w:r w:rsidR="00965C08" w:rsidRPr="00545D94">
        <w:tab/>
      </w:r>
      <w:r w:rsidR="00965C08" w:rsidRPr="00545D94">
        <w:tab/>
      </w:r>
      <w:r w:rsidR="00965C08" w:rsidRPr="00545D94">
        <w:tab/>
      </w:r>
      <w:r w:rsidR="00965C08" w:rsidRPr="00545D94">
        <w:tab/>
      </w:r>
      <w:r w:rsidR="0013211F" w:rsidRPr="00545D94">
        <w:t>_____________________</w:t>
      </w:r>
      <w:r w:rsidR="00427181" w:rsidRPr="00545D94">
        <w:tab/>
      </w:r>
      <w:r w:rsidR="00427181" w:rsidRPr="00545D94">
        <w:tab/>
      </w:r>
      <w:r w:rsidR="00427181" w:rsidRPr="00545D94">
        <w:tab/>
      </w:r>
      <w:r w:rsidR="00427181" w:rsidRPr="00545D94">
        <w:tab/>
      </w:r>
      <w:r w:rsidR="00427181" w:rsidRPr="00545D94">
        <w:tab/>
      </w:r>
      <w:r w:rsidR="00427181" w:rsidRPr="00545D94">
        <w:tab/>
      </w:r>
    </w:p>
    <w:p w:rsidR="00427181" w:rsidRPr="00545D94" w:rsidRDefault="00F02BEC" w:rsidP="00427181">
      <w:pPr>
        <w:spacing w:line="240" w:lineRule="atLeast"/>
      </w:pPr>
      <w:r w:rsidRPr="00545D94">
        <w:t>________________/__________</w:t>
      </w:r>
      <w:r w:rsidR="00427181" w:rsidRPr="00545D94">
        <w:t xml:space="preserve">/                    </w:t>
      </w:r>
      <w:r w:rsidR="00427181" w:rsidRPr="00545D94">
        <w:tab/>
      </w:r>
      <w:r w:rsidR="00427181" w:rsidRPr="00545D94">
        <w:tab/>
      </w:r>
      <w:r w:rsidR="00427181" w:rsidRPr="00545D94">
        <w:tab/>
      </w:r>
      <w:r w:rsidR="00427181" w:rsidRPr="00545D94">
        <w:tab/>
      </w:r>
      <w:r w:rsidR="00427181" w:rsidRPr="00545D94">
        <w:tab/>
      </w:r>
      <w:r w:rsidR="00965C08" w:rsidRPr="00545D94">
        <w:tab/>
      </w:r>
      <w:r w:rsidR="00965C08" w:rsidRPr="00545D94">
        <w:tab/>
      </w:r>
      <w:r w:rsidR="00965C08" w:rsidRPr="00545D94">
        <w:tab/>
      </w:r>
      <w:r w:rsidR="00965C08" w:rsidRPr="00545D94">
        <w:tab/>
      </w:r>
      <w:r w:rsidR="00427181" w:rsidRPr="00545D94">
        <w:t xml:space="preserve">_______________ / </w:t>
      </w:r>
      <w:r w:rsidR="0013211F" w:rsidRPr="00545D94">
        <w:t>___________________</w:t>
      </w:r>
      <w:r w:rsidR="00427181" w:rsidRPr="00545D94">
        <w:t>/</w:t>
      </w:r>
    </w:p>
    <w:p w:rsidR="00420D19" w:rsidRPr="00545D94" w:rsidRDefault="00427181" w:rsidP="00427181">
      <w:pPr>
        <w:spacing w:line="240" w:lineRule="atLeast"/>
        <w:sectPr w:rsidR="00420D19" w:rsidRPr="00545D94" w:rsidSect="00193B52">
          <w:pgSz w:w="16838" w:h="11906" w:orient="landscape"/>
          <w:pgMar w:top="567" w:right="1134" w:bottom="567" w:left="1134" w:header="708" w:footer="708" w:gutter="0"/>
          <w:cols w:space="708"/>
          <w:docGrid w:linePitch="360"/>
        </w:sectPr>
      </w:pPr>
      <w:proofErr w:type="spellStart"/>
      <w:r w:rsidRPr="00545D94">
        <w:t>М.п</w:t>
      </w:r>
      <w:proofErr w:type="spellEnd"/>
      <w:r w:rsidRPr="00545D94">
        <w:t xml:space="preserve">.                                                                  </w:t>
      </w:r>
      <w:r w:rsidRPr="00545D94">
        <w:tab/>
      </w:r>
      <w:r w:rsidRPr="00545D94">
        <w:tab/>
      </w:r>
      <w:r w:rsidRPr="00545D94">
        <w:tab/>
        <w:t xml:space="preserve">      </w:t>
      </w:r>
      <w:r w:rsidRPr="00545D94">
        <w:tab/>
      </w:r>
      <w:r w:rsidRPr="00545D94">
        <w:tab/>
      </w:r>
      <w:r w:rsidRPr="00545D94">
        <w:tab/>
        <w:t xml:space="preserve">    </w:t>
      </w:r>
      <w:r w:rsidR="00A71B0D" w:rsidRPr="00545D94">
        <w:t xml:space="preserve">    </w:t>
      </w:r>
      <w:proofErr w:type="spellStart"/>
      <w:r w:rsidRPr="00545D94">
        <w:t>М.п</w:t>
      </w:r>
      <w:proofErr w:type="spellEnd"/>
      <w:r w:rsidRPr="00545D94">
        <w:t>.</w:t>
      </w:r>
      <w:r w:rsidR="009E3F6A" w:rsidRPr="00545D94">
        <w:t xml:space="preserve">  </w:t>
      </w:r>
    </w:p>
    <w:p w:rsidR="00545D94" w:rsidRPr="009511E9" w:rsidRDefault="00545D94" w:rsidP="00545D94">
      <w:pPr>
        <w:spacing w:line="240" w:lineRule="atLeast"/>
        <w:ind w:left="2124" w:firstLine="708"/>
        <w:contextualSpacing/>
        <w:jc w:val="right"/>
        <w:rPr>
          <w:sz w:val="22"/>
          <w:szCs w:val="22"/>
        </w:rPr>
      </w:pPr>
      <w:r>
        <w:rPr>
          <w:sz w:val="22"/>
          <w:szCs w:val="22"/>
        </w:rPr>
        <w:lastRenderedPageBreak/>
        <w:t>Додаток №2</w:t>
      </w:r>
    </w:p>
    <w:p w:rsidR="00545D94" w:rsidRPr="009511E9" w:rsidRDefault="00545D94" w:rsidP="00545D94">
      <w:pPr>
        <w:spacing w:line="240" w:lineRule="atLeast"/>
        <w:contextualSpacing/>
        <w:jc w:val="right"/>
        <w:rPr>
          <w:sz w:val="22"/>
          <w:szCs w:val="22"/>
        </w:rPr>
      </w:pPr>
      <w:r w:rsidRPr="009511E9">
        <w:rPr>
          <w:sz w:val="22"/>
          <w:szCs w:val="22"/>
        </w:rPr>
        <w:tab/>
      </w:r>
      <w:r w:rsidRPr="009511E9">
        <w:rPr>
          <w:sz w:val="22"/>
          <w:szCs w:val="22"/>
        </w:rPr>
        <w:tab/>
      </w:r>
      <w:r w:rsidRPr="009511E9">
        <w:rPr>
          <w:sz w:val="22"/>
          <w:szCs w:val="22"/>
        </w:rPr>
        <w:tab/>
      </w:r>
      <w:r w:rsidRPr="009511E9">
        <w:rPr>
          <w:sz w:val="22"/>
          <w:szCs w:val="22"/>
        </w:rPr>
        <w:tab/>
        <w:t xml:space="preserve">                                               До Договору про закупівлю  </w:t>
      </w:r>
    </w:p>
    <w:p w:rsidR="00545D94" w:rsidRPr="009511E9" w:rsidRDefault="00545D94" w:rsidP="00545D94">
      <w:pPr>
        <w:spacing w:line="240" w:lineRule="atLeast"/>
        <w:contextualSpacing/>
        <w:jc w:val="right"/>
        <w:rPr>
          <w:sz w:val="22"/>
          <w:szCs w:val="22"/>
        </w:rPr>
      </w:pPr>
      <w:r w:rsidRPr="009511E9">
        <w:rPr>
          <w:sz w:val="22"/>
          <w:szCs w:val="22"/>
        </w:rPr>
        <w:t xml:space="preserve">                                                                                           товару за державні кошти</w:t>
      </w:r>
    </w:p>
    <w:p w:rsidR="00545D94" w:rsidRPr="009511E9" w:rsidRDefault="00545D94" w:rsidP="00545D94">
      <w:pPr>
        <w:spacing w:line="240" w:lineRule="atLeast"/>
        <w:contextualSpacing/>
        <w:jc w:val="right"/>
        <w:rPr>
          <w:sz w:val="22"/>
          <w:szCs w:val="22"/>
        </w:rPr>
      </w:pPr>
      <w:r w:rsidRPr="009511E9">
        <w:rPr>
          <w:sz w:val="22"/>
          <w:szCs w:val="22"/>
        </w:rPr>
        <w:t xml:space="preserve">                                                                                                   № _______ від «___»____202</w:t>
      </w:r>
      <w:r w:rsidR="00240333">
        <w:rPr>
          <w:sz w:val="22"/>
          <w:szCs w:val="22"/>
        </w:rPr>
        <w:t>2</w:t>
      </w:r>
      <w:r w:rsidRPr="009511E9">
        <w:rPr>
          <w:sz w:val="22"/>
          <w:szCs w:val="22"/>
        </w:rPr>
        <w:t xml:space="preserve"> р.</w:t>
      </w:r>
    </w:p>
    <w:p w:rsidR="00545D94" w:rsidRPr="009511E9" w:rsidRDefault="00545D94" w:rsidP="00545D94">
      <w:pPr>
        <w:spacing w:line="240" w:lineRule="atLeast"/>
        <w:contextualSpacing/>
        <w:jc w:val="right"/>
        <w:rPr>
          <w:sz w:val="22"/>
          <w:szCs w:val="22"/>
        </w:rPr>
      </w:pPr>
      <w:r w:rsidRPr="009511E9">
        <w:rPr>
          <w:sz w:val="22"/>
          <w:szCs w:val="22"/>
        </w:rPr>
        <w:t xml:space="preserve">         </w:t>
      </w:r>
    </w:p>
    <w:p w:rsidR="00545D94" w:rsidRDefault="00545D94" w:rsidP="00545D94">
      <w:pPr>
        <w:spacing w:line="240" w:lineRule="atLeast"/>
        <w:contextualSpacing/>
        <w:jc w:val="center"/>
        <w:rPr>
          <w:sz w:val="22"/>
          <w:szCs w:val="22"/>
        </w:rPr>
      </w:pPr>
      <w:r w:rsidRPr="009511E9">
        <w:rPr>
          <w:sz w:val="22"/>
          <w:szCs w:val="22"/>
        </w:rPr>
        <w:t xml:space="preserve">                          </w:t>
      </w:r>
    </w:p>
    <w:p w:rsidR="00545D94" w:rsidRPr="00222628" w:rsidRDefault="00545D94" w:rsidP="00545D94">
      <w:pPr>
        <w:spacing w:line="240" w:lineRule="atLeast"/>
        <w:contextualSpacing/>
        <w:jc w:val="center"/>
        <w:rPr>
          <w:b/>
          <w:sz w:val="22"/>
          <w:szCs w:val="22"/>
        </w:rPr>
      </w:pPr>
      <w:r w:rsidRPr="00222628">
        <w:rPr>
          <w:b/>
          <w:sz w:val="22"/>
          <w:szCs w:val="22"/>
        </w:rPr>
        <w:t>ТЕХНІЧНІ ХАРАКТЕРИСТИКИ ТОВАРУ</w:t>
      </w:r>
    </w:p>
    <w:p w:rsidR="00545D94" w:rsidRPr="009511E9" w:rsidRDefault="00545D94" w:rsidP="00545D94">
      <w:pPr>
        <w:spacing w:line="240" w:lineRule="atLeast"/>
        <w:contextualSpacing/>
        <w:jc w:val="center"/>
        <w:rPr>
          <w:b/>
          <w:color w:val="FF0000"/>
          <w:sz w:val="22"/>
          <w:szCs w:val="22"/>
        </w:rPr>
      </w:pPr>
    </w:p>
    <w:p w:rsidR="00545D94" w:rsidRPr="009511E9" w:rsidRDefault="00240333" w:rsidP="00545D94">
      <w:pPr>
        <w:spacing w:line="240" w:lineRule="atLeast"/>
        <w:contextualSpacing/>
        <w:rPr>
          <w:sz w:val="22"/>
          <w:szCs w:val="22"/>
        </w:rPr>
      </w:pPr>
      <w:r>
        <w:rPr>
          <w:sz w:val="22"/>
          <w:szCs w:val="22"/>
        </w:rPr>
        <w:t xml:space="preserve">м. Запоріжжя        </w:t>
      </w:r>
      <w:r>
        <w:rPr>
          <w:sz w:val="22"/>
          <w:szCs w:val="22"/>
        </w:rPr>
        <w:tab/>
      </w:r>
      <w:r>
        <w:rPr>
          <w:sz w:val="22"/>
          <w:szCs w:val="22"/>
        </w:rPr>
        <w:tab/>
      </w:r>
      <w:r>
        <w:rPr>
          <w:sz w:val="22"/>
          <w:szCs w:val="22"/>
        </w:rPr>
        <w:tab/>
      </w:r>
      <w:r w:rsidR="00545D94" w:rsidRPr="009511E9">
        <w:rPr>
          <w:sz w:val="22"/>
          <w:szCs w:val="22"/>
        </w:rPr>
        <w:tab/>
      </w:r>
      <w:r w:rsidR="00545D94" w:rsidRPr="009511E9">
        <w:rPr>
          <w:sz w:val="22"/>
          <w:szCs w:val="22"/>
        </w:rPr>
        <w:tab/>
      </w:r>
      <w:r w:rsidR="00545D94" w:rsidRPr="009511E9">
        <w:rPr>
          <w:sz w:val="22"/>
          <w:szCs w:val="22"/>
        </w:rPr>
        <w:tab/>
      </w:r>
      <w:r w:rsidR="00545D94">
        <w:rPr>
          <w:sz w:val="22"/>
          <w:szCs w:val="22"/>
        </w:rPr>
        <w:t xml:space="preserve">                                                                                  </w:t>
      </w:r>
      <w:r w:rsidR="00545D94" w:rsidRPr="009511E9">
        <w:rPr>
          <w:sz w:val="22"/>
          <w:szCs w:val="22"/>
        </w:rPr>
        <w:t>«____»_____________202</w:t>
      </w:r>
      <w:r>
        <w:rPr>
          <w:sz w:val="22"/>
          <w:szCs w:val="22"/>
        </w:rPr>
        <w:t>2</w:t>
      </w:r>
      <w:r w:rsidR="00545D94" w:rsidRPr="009511E9">
        <w:rPr>
          <w:sz w:val="22"/>
          <w:szCs w:val="22"/>
        </w:rPr>
        <w:t>р.</w:t>
      </w:r>
    </w:p>
    <w:p w:rsidR="00545D94" w:rsidRPr="009511E9" w:rsidRDefault="00545D94" w:rsidP="00545D94">
      <w:pPr>
        <w:spacing w:line="240" w:lineRule="atLeast"/>
        <w:contextualSpacing/>
        <w:jc w:val="center"/>
        <w:rPr>
          <w:sz w:val="22"/>
          <w:szCs w:val="22"/>
        </w:rPr>
      </w:pPr>
    </w:p>
    <w:p w:rsidR="00545D94" w:rsidRPr="009511E9" w:rsidRDefault="00545D94" w:rsidP="00545D94">
      <w:pPr>
        <w:spacing w:line="240" w:lineRule="atLeast"/>
        <w:contextualSpacing/>
        <w:rPr>
          <w:b/>
          <w:sz w:val="22"/>
          <w:szCs w:val="22"/>
        </w:rPr>
      </w:pPr>
      <w:r w:rsidRPr="009511E9">
        <w:rPr>
          <w:b/>
          <w:bCs/>
          <w:sz w:val="22"/>
          <w:szCs w:val="22"/>
        </w:rPr>
        <w:t xml:space="preserve">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2411"/>
        <w:gridCol w:w="1843"/>
        <w:gridCol w:w="1843"/>
        <w:gridCol w:w="3543"/>
      </w:tblGrid>
      <w:tr w:rsidR="00545D94" w:rsidRPr="009511E9" w:rsidTr="00E717A7">
        <w:trPr>
          <w:trHeight w:val="224"/>
        </w:trPr>
        <w:tc>
          <w:tcPr>
            <w:tcW w:w="674" w:type="dxa"/>
          </w:tcPr>
          <w:p w:rsidR="00545D94" w:rsidRPr="00222628" w:rsidRDefault="00545D94" w:rsidP="00E717A7">
            <w:pPr>
              <w:spacing w:line="240" w:lineRule="atLeast"/>
              <w:jc w:val="center"/>
              <w:rPr>
                <w:b/>
                <w:sz w:val="22"/>
                <w:szCs w:val="22"/>
              </w:rPr>
            </w:pPr>
            <w:r w:rsidRPr="00222628">
              <w:rPr>
                <w:b/>
                <w:sz w:val="22"/>
                <w:szCs w:val="22"/>
              </w:rPr>
              <w:t>№ п/п</w:t>
            </w:r>
          </w:p>
        </w:tc>
        <w:tc>
          <w:tcPr>
            <w:tcW w:w="2411" w:type="dxa"/>
          </w:tcPr>
          <w:p w:rsidR="00545D94" w:rsidRPr="00222628" w:rsidRDefault="00545D94" w:rsidP="00E717A7">
            <w:pPr>
              <w:rPr>
                <w:b/>
                <w:sz w:val="22"/>
                <w:szCs w:val="22"/>
              </w:rPr>
            </w:pPr>
            <w:r w:rsidRPr="00222628">
              <w:rPr>
                <w:b/>
                <w:sz w:val="22"/>
                <w:szCs w:val="22"/>
              </w:rPr>
              <w:t>Торгівельна назва товару</w:t>
            </w:r>
          </w:p>
          <w:p w:rsidR="00545D94" w:rsidRPr="00222628" w:rsidRDefault="00545D94" w:rsidP="00E717A7">
            <w:pPr>
              <w:spacing w:line="240" w:lineRule="atLeast"/>
              <w:rPr>
                <w:b/>
                <w:sz w:val="22"/>
                <w:szCs w:val="22"/>
              </w:rPr>
            </w:pPr>
          </w:p>
        </w:tc>
        <w:tc>
          <w:tcPr>
            <w:tcW w:w="1843" w:type="dxa"/>
          </w:tcPr>
          <w:p w:rsidR="00545D94" w:rsidRPr="00222628" w:rsidRDefault="00545D94" w:rsidP="00E717A7">
            <w:pPr>
              <w:spacing w:line="240" w:lineRule="atLeast"/>
              <w:jc w:val="center"/>
              <w:rPr>
                <w:b/>
                <w:sz w:val="22"/>
                <w:szCs w:val="22"/>
              </w:rPr>
            </w:pPr>
            <w:r w:rsidRPr="00222628">
              <w:rPr>
                <w:b/>
                <w:sz w:val="22"/>
                <w:szCs w:val="22"/>
              </w:rPr>
              <w:t xml:space="preserve">Найменування одиниці виміру </w:t>
            </w:r>
          </w:p>
        </w:tc>
        <w:tc>
          <w:tcPr>
            <w:tcW w:w="1843" w:type="dxa"/>
          </w:tcPr>
          <w:p w:rsidR="00545D94" w:rsidRPr="00222628" w:rsidRDefault="00545D94" w:rsidP="00E717A7">
            <w:pPr>
              <w:spacing w:line="240" w:lineRule="atLeast"/>
              <w:jc w:val="center"/>
              <w:rPr>
                <w:b/>
                <w:sz w:val="22"/>
                <w:szCs w:val="22"/>
              </w:rPr>
            </w:pPr>
            <w:r w:rsidRPr="00222628">
              <w:rPr>
                <w:b/>
                <w:sz w:val="22"/>
                <w:szCs w:val="22"/>
              </w:rPr>
              <w:t>Кількість одиниць товару</w:t>
            </w:r>
          </w:p>
        </w:tc>
        <w:tc>
          <w:tcPr>
            <w:tcW w:w="3543" w:type="dxa"/>
          </w:tcPr>
          <w:p w:rsidR="00545D94" w:rsidRPr="00222628" w:rsidRDefault="00545D94" w:rsidP="00E717A7">
            <w:pPr>
              <w:spacing w:line="240" w:lineRule="atLeast"/>
              <w:jc w:val="center"/>
              <w:rPr>
                <w:b/>
                <w:sz w:val="22"/>
                <w:szCs w:val="22"/>
              </w:rPr>
            </w:pPr>
            <w:r w:rsidRPr="00222628">
              <w:rPr>
                <w:rFonts w:eastAsia="Calibri"/>
                <w:b/>
                <w:sz w:val="22"/>
                <w:szCs w:val="22"/>
              </w:rPr>
              <w:t>Технічні та якісні характеристики  товару</w:t>
            </w:r>
          </w:p>
        </w:tc>
      </w:tr>
      <w:tr w:rsidR="00545D94" w:rsidRPr="009511E9" w:rsidTr="00E717A7">
        <w:trPr>
          <w:trHeight w:val="224"/>
        </w:trPr>
        <w:tc>
          <w:tcPr>
            <w:tcW w:w="674" w:type="dxa"/>
          </w:tcPr>
          <w:p w:rsidR="00545D94" w:rsidRPr="009511E9" w:rsidRDefault="00545D94" w:rsidP="00E717A7">
            <w:pPr>
              <w:spacing w:line="240" w:lineRule="atLeast"/>
              <w:jc w:val="center"/>
              <w:rPr>
                <w:sz w:val="22"/>
                <w:szCs w:val="22"/>
              </w:rPr>
            </w:pPr>
            <w:r w:rsidRPr="009511E9">
              <w:rPr>
                <w:sz w:val="22"/>
                <w:szCs w:val="22"/>
              </w:rPr>
              <w:t>1</w:t>
            </w:r>
          </w:p>
        </w:tc>
        <w:tc>
          <w:tcPr>
            <w:tcW w:w="2411" w:type="dxa"/>
          </w:tcPr>
          <w:p w:rsidR="00545D94" w:rsidRPr="009511E9" w:rsidRDefault="00545D94" w:rsidP="00E717A7">
            <w:pPr>
              <w:spacing w:line="240" w:lineRule="atLeast"/>
              <w:rPr>
                <w:sz w:val="22"/>
                <w:szCs w:val="22"/>
              </w:rPr>
            </w:pPr>
          </w:p>
        </w:tc>
        <w:tc>
          <w:tcPr>
            <w:tcW w:w="1843" w:type="dxa"/>
          </w:tcPr>
          <w:p w:rsidR="00545D94" w:rsidRPr="009511E9" w:rsidRDefault="00545D94" w:rsidP="00E717A7">
            <w:pPr>
              <w:spacing w:line="240" w:lineRule="atLeast"/>
              <w:jc w:val="center"/>
              <w:rPr>
                <w:sz w:val="22"/>
                <w:szCs w:val="22"/>
              </w:rPr>
            </w:pPr>
          </w:p>
        </w:tc>
        <w:tc>
          <w:tcPr>
            <w:tcW w:w="1843" w:type="dxa"/>
          </w:tcPr>
          <w:p w:rsidR="00545D94" w:rsidRPr="009511E9" w:rsidRDefault="00545D94" w:rsidP="00E717A7">
            <w:pPr>
              <w:spacing w:line="240" w:lineRule="atLeast"/>
              <w:jc w:val="center"/>
              <w:rPr>
                <w:sz w:val="22"/>
                <w:szCs w:val="22"/>
              </w:rPr>
            </w:pPr>
          </w:p>
        </w:tc>
        <w:tc>
          <w:tcPr>
            <w:tcW w:w="3543" w:type="dxa"/>
          </w:tcPr>
          <w:p w:rsidR="00545D94" w:rsidRPr="009511E9" w:rsidRDefault="00545D94" w:rsidP="00E717A7">
            <w:pPr>
              <w:spacing w:line="240" w:lineRule="atLeast"/>
              <w:jc w:val="center"/>
              <w:rPr>
                <w:sz w:val="22"/>
                <w:szCs w:val="22"/>
              </w:rPr>
            </w:pPr>
          </w:p>
        </w:tc>
      </w:tr>
    </w:tbl>
    <w:p w:rsidR="00545D94" w:rsidRDefault="00545D94" w:rsidP="00545D94">
      <w:pPr>
        <w:spacing w:line="240" w:lineRule="atLeast"/>
        <w:rPr>
          <w:sz w:val="22"/>
          <w:szCs w:val="22"/>
        </w:rPr>
      </w:pPr>
    </w:p>
    <w:p w:rsidR="00545D94" w:rsidRPr="009511E9" w:rsidRDefault="00545D94" w:rsidP="00545D94">
      <w:pPr>
        <w:spacing w:line="240" w:lineRule="atLeast"/>
        <w:rPr>
          <w:sz w:val="22"/>
          <w:szCs w:val="22"/>
        </w:rPr>
      </w:pPr>
    </w:p>
    <w:p w:rsidR="00545D94" w:rsidRDefault="00545D94" w:rsidP="00545D94">
      <w:pPr>
        <w:spacing w:line="240" w:lineRule="atLeast"/>
        <w:rPr>
          <w:sz w:val="22"/>
          <w:szCs w:val="22"/>
        </w:rPr>
      </w:pPr>
    </w:p>
    <w:p w:rsidR="00545D94" w:rsidRDefault="00545D94" w:rsidP="00545D94">
      <w:pPr>
        <w:spacing w:line="240" w:lineRule="atLeast"/>
        <w:rPr>
          <w:sz w:val="22"/>
          <w:szCs w:val="22"/>
        </w:rPr>
      </w:pPr>
    </w:p>
    <w:p w:rsidR="00545D94" w:rsidRPr="009511E9" w:rsidRDefault="00545D94" w:rsidP="00545D94">
      <w:pPr>
        <w:spacing w:line="240" w:lineRule="atLeast"/>
        <w:rPr>
          <w:sz w:val="22"/>
          <w:szCs w:val="22"/>
        </w:rPr>
      </w:pPr>
    </w:p>
    <w:p w:rsidR="00545D94" w:rsidRPr="009511E9" w:rsidRDefault="00545D94" w:rsidP="00545D94">
      <w:pPr>
        <w:spacing w:line="240" w:lineRule="atLeast"/>
        <w:rPr>
          <w:b/>
          <w:sz w:val="22"/>
          <w:szCs w:val="22"/>
        </w:rPr>
      </w:pPr>
      <w:r>
        <w:rPr>
          <w:b/>
          <w:sz w:val="22"/>
          <w:szCs w:val="22"/>
        </w:rPr>
        <w:t>ПОКУПЕЦЬ:</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9511E9">
        <w:rPr>
          <w:b/>
          <w:sz w:val="22"/>
          <w:szCs w:val="22"/>
        </w:rPr>
        <w:t>ПОСТАЧАЛЬНИК:</w:t>
      </w:r>
    </w:p>
    <w:p w:rsidR="00545D94" w:rsidRPr="009511E9" w:rsidRDefault="00545D94" w:rsidP="00545D94">
      <w:pPr>
        <w:spacing w:line="240" w:lineRule="atLeast"/>
        <w:rPr>
          <w:b/>
          <w:sz w:val="22"/>
          <w:szCs w:val="22"/>
        </w:rPr>
      </w:pPr>
    </w:p>
    <w:p w:rsidR="00545D94" w:rsidRPr="009511E9" w:rsidRDefault="00545D94" w:rsidP="00545D94">
      <w:pPr>
        <w:spacing w:line="240" w:lineRule="atLeast"/>
        <w:rPr>
          <w:b/>
          <w:sz w:val="22"/>
          <w:szCs w:val="22"/>
        </w:rPr>
      </w:pPr>
      <w:r w:rsidRPr="009511E9">
        <w:rPr>
          <w:b/>
          <w:sz w:val="22"/>
          <w:szCs w:val="22"/>
        </w:rPr>
        <w:t>ЗДМУ</w:t>
      </w:r>
      <w:r w:rsidRPr="009511E9">
        <w:rPr>
          <w:b/>
          <w:sz w:val="22"/>
          <w:szCs w:val="22"/>
        </w:rPr>
        <w:tab/>
      </w:r>
      <w:r w:rsidRPr="009511E9">
        <w:rPr>
          <w:b/>
          <w:sz w:val="22"/>
          <w:szCs w:val="22"/>
        </w:rPr>
        <w:tab/>
      </w:r>
      <w:r w:rsidRPr="009511E9">
        <w:rPr>
          <w:b/>
          <w:sz w:val="22"/>
          <w:szCs w:val="22"/>
        </w:rPr>
        <w:tab/>
      </w:r>
      <w:r w:rsidRPr="009511E9">
        <w:rPr>
          <w:b/>
          <w:sz w:val="22"/>
          <w:szCs w:val="22"/>
        </w:rPr>
        <w:tab/>
      </w:r>
      <w:r w:rsidRPr="009511E9">
        <w:rPr>
          <w:b/>
          <w:sz w:val="22"/>
          <w:szCs w:val="22"/>
        </w:rPr>
        <w:tab/>
      </w:r>
      <w:r w:rsidRPr="009511E9">
        <w:rPr>
          <w:b/>
          <w:sz w:val="22"/>
          <w:szCs w:val="22"/>
        </w:rPr>
        <w:tab/>
        <w:t xml:space="preserve">            </w:t>
      </w:r>
      <w:r w:rsidRPr="009511E9">
        <w:rPr>
          <w:b/>
          <w:sz w:val="22"/>
          <w:szCs w:val="22"/>
        </w:rPr>
        <w:tab/>
      </w:r>
      <w:r w:rsidRPr="009511E9">
        <w:rPr>
          <w:b/>
          <w:sz w:val="22"/>
          <w:szCs w:val="22"/>
        </w:rPr>
        <w:tab/>
      </w:r>
      <w:r w:rsidRPr="009511E9">
        <w:rPr>
          <w:b/>
          <w:sz w:val="22"/>
          <w:szCs w:val="22"/>
        </w:rPr>
        <w:tab/>
      </w:r>
      <w:r w:rsidRPr="009511E9">
        <w:rPr>
          <w:b/>
          <w:sz w:val="22"/>
          <w:szCs w:val="22"/>
        </w:rPr>
        <w:tab/>
      </w:r>
    </w:p>
    <w:p w:rsidR="00545D94" w:rsidRPr="009511E9" w:rsidRDefault="00545D94" w:rsidP="00545D94">
      <w:pPr>
        <w:spacing w:line="240" w:lineRule="atLeast"/>
        <w:rPr>
          <w:sz w:val="22"/>
          <w:szCs w:val="22"/>
        </w:rPr>
      </w:pPr>
      <w:r>
        <w:rPr>
          <w:sz w:val="22"/>
          <w:szCs w:val="22"/>
        </w:rPr>
        <w:t>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511E9">
        <w:rPr>
          <w:sz w:val="22"/>
          <w:szCs w:val="22"/>
        </w:rPr>
        <w:t>_____________________</w:t>
      </w:r>
      <w:r w:rsidRPr="009511E9">
        <w:rPr>
          <w:sz w:val="22"/>
          <w:szCs w:val="22"/>
        </w:rPr>
        <w:tab/>
      </w:r>
      <w:r w:rsidRPr="009511E9">
        <w:rPr>
          <w:sz w:val="22"/>
          <w:szCs w:val="22"/>
        </w:rPr>
        <w:tab/>
      </w:r>
      <w:r w:rsidRPr="009511E9">
        <w:rPr>
          <w:sz w:val="22"/>
          <w:szCs w:val="22"/>
        </w:rPr>
        <w:tab/>
      </w:r>
      <w:r w:rsidRPr="009511E9">
        <w:rPr>
          <w:sz w:val="22"/>
          <w:szCs w:val="22"/>
        </w:rPr>
        <w:tab/>
      </w:r>
      <w:r w:rsidRPr="009511E9">
        <w:rPr>
          <w:sz w:val="22"/>
          <w:szCs w:val="22"/>
        </w:rPr>
        <w:tab/>
      </w:r>
      <w:r w:rsidRPr="009511E9">
        <w:rPr>
          <w:sz w:val="22"/>
          <w:szCs w:val="22"/>
        </w:rPr>
        <w:tab/>
      </w:r>
    </w:p>
    <w:p w:rsidR="00545D94" w:rsidRPr="009511E9" w:rsidRDefault="00545D94" w:rsidP="00545D94">
      <w:pPr>
        <w:spacing w:line="240" w:lineRule="atLeast"/>
        <w:rPr>
          <w:sz w:val="22"/>
          <w:szCs w:val="22"/>
        </w:rPr>
      </w:pPr>
      <w:r w:rsidRPr="009511E9">
        <w:rPr>
          <w:sz w:val="22"/>
          <w:szCs w:val="22"/>
        </w:rPr>
        <w:t xml:space="preserve">________________/__________/       </w:t>
      </w:r>
      <w:r>
        <w:rPr>
          <w:sz w:val="22"/>
          <w:szCs w:val="22"/>
        </w:rPr>
        <w:t xml:space="preserve">                             </w:t>
      </w:r>
      <w:r w:rsidRPr="009511E9">
        <w:rPr>
          <w:sz w:val="22"/>
          <w:szCs w:val="22"/>
        </w:rPr>
        <w:t>_______________ / ___________________/</w:t>
      </w:r>
    </w:p>
    <w:p w:rsidR="00545D94" w:rsidRPr="009511E9" w:rsidRDefault="00545D94" w:rsidP="00545D94">
      <w:pPr>
        <w:spacing w:line="240" w:lineRule="atLeast"/>
        <w:rPr>
          <w:sz w:val="22"/>
          <w:szCs w:val="22"/>
        </w:rPr>
      </w:pPr>
      <w:proofErr w:type="spellStart"/>
      <w:r w:rsidRPr="009511E9">
        <w:rPr>
          <w:sz w:val="22"/>
          <w:szCs w:val="22"/>
        </w:rPr>
        <w:t>М.п</w:t>
      </w:r>
      <w:proofErr w:type="spellEnd"/>
      <w:r w:rsidRPr="009511E9">
        <w:rPr>
          <w:sz w:val="22"/>
          <w:szCs w:val="22"/>
        </w:rPr>
        <w:t xml:space="preserve">.                                                                  </w:t>
      </w:r>
      <w:r w:rsidRPr="009511E9">
        <w:rPr>
          <w:sz w:val="22"/>
          <w:szCs w:val="22"/>
        </w:rPr>
        <w:tab/>
      </w:r>
      <w:r w:rsidRPr="009511E9">
        <w:rPr>
          <w:sz w:val="22"/>
          <w:szCs w:val="22"/>
        </w:rPr>
        <w:tab/>
      </w:r>
      <w:r w:rsidRPr="009511E9">
        <w:rPr>
          <w:sz w:val="22"/>
          <w:szCs w:val="22"/>
        </w:rPr>
        <w:tab/>
        <w:t xml:space="preserve">      </w:t>
      </w:r>
      <w:r w:rsidRPr="009511E9">
        <w:rPr>
          <w:sz w:val="22"/>
          <w:szCs w:val="22"/>
        </w:rPr>
        <w:tab/>
      </w:r>
      <w:r w:rsidRPr="009511E9">
        <w:rPr>
          <w:sz w:val="22"/>
          <w:szCs w:val="22"/>
        </w:rPr>
        <w:tab/>
      </w:r>
      <w:r w:rsidRPr="009511E9">
        <w:rPr>
          <w:sz w:val="22"/>
          <w:szCs w:val="22"/>
        </w:rPr>
        <w:tab/>
        <w:t xml:space="preserve">    </w:t>
      </w:r>
      <w:proofErr w:type="spellStart"/>
      <w:r w:rsidRPr="009511E9">
        <w:rPr>
          <w:sz w:val="22"/>
          <w:szCs w:val="22"/>
        </w:rPr>
        <w:t>М.п</w:t>
      </w:r>
      <w:proofErr w:type="spellEnd"/>
      <w:r w:rsidRPr="009511E9">
        <w:rPr>
          <w:sz w:val="22"/>
          <w:szCs w:val="22"/>
        </w:rPr>
        <w:t>.</w:t>
      </w:r>
    </w:p>
    <w:p w:rsidR="00545D94" w:rsidRDefault="00545D94" w:rsidP="00545D94">
      <w:pPr>
        <w:spacing w:line="240" w:lineRule="atLeast"/>
        <w:ind w:left="2124" w:firstLine="708"/>
        <w:contextualSpacing/>
        <w:jc w:val="right"/>
        <w:rPr>
          <w:sz w:val="22"/>
          <w:szCs w:val="22"/>
        </w:rPr>
      </w:pPr>
    </w:p>
    <w:p w:rsidR="00420D19" w:rsidRPr="00545D94" w:rsidRDefault="00420D19" w:rsidP="009E3F6A">
      <w:pPr>
        <w:spacing w:line="240" w:lineRule="atLeast"/>
        <w:ind w:left="2124" w:firstLine="708"/>
        <w:contextualSpacing/>
        <w:jc w:val="right"/>
      </w:pPr>
    </w:p>
    <w:sectPr w:rsidR="00420D19" w:rsidRPr="00545D94" w:rsidSect="00420D19">
      <w:pgSz w:w="11906" w:h="16838"/>
      <w:pgMar w:top="1134" w:right="85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33A87"/>
    <w:multiLevelType w:val="singleLevel"/>
    <w:tmpl w:val="022CBE64"/>
    <w:lvl w:ilvl="0">
      <w:start w:val="3"/>
      <w:numFmt w:val="bullet"/>
      <w:lvlText w:val="-"/>
      <w:lvlJc w:val="left"/>
      <w:pPr>
        <w:tabs>
          <w:tab w:val="num" w:pos="435"/>
        </w:tabs>
        <w:ind w:left="435" w:hanging="360"/>
      </w:pPr>
      <w:rPr>
        <w:rFonts w:hint="default"/>
      </w:rPr>
    </w:lvl>
  </w:abstractNum>
  <w:abstractNum w:abstractNumId="1" w15:restartNumberingAfterBreak="0">
    <w:nsid w:val="07D06269"/>
    <w:multiLevelType w:val="multilevel"/>
    <w:tmpl w:val="22F44CCA"/>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09A6B5B"/>
    <w:multiLevelType w:val="multilevel"/>
    <w:tmpl w:val="0E6A6BBC"/>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9280E37"/>
    <w:multiLevelType w:val="hybridMultilevel"/>
    <w:tmpl w:val="E70EC848"/>
    <w:lvl w:ilvl="0" w:tplc="8AF8B5DE">
      <w:start w:val="10"/>
      <w:numFmt w:val="decimal"/>
      <w:lvlText w:val="%1."/>
      <w:lvlJc w:val="left"/>
      <w:pPr>
        <w:ind w:left="435"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30B672EB"/>
    <w:multiLevelType w:val="multilevel"/>
    <w:tmpl w:val="25905118"/>
    <w:lvl w:ilvl="0">
      <w:start w:val="4"/>
      <w:numFmt w:val="decimal"/>
      <w:lvlText w:val="%1."/>
      <w:lvlJc w:val="left"/>
      <w:pPr>
        <w:ind w:left="1069" w:hanging="360"/>
      </w:pPr>
      <w:rPr>
        <w:rFonts w:hint="default"/>
        <w:b/>
        <w:strike w:val="0"/>
      </w:rPr>
    </w:lvl>
    <w:lvl w:ilvl="1">
      <w:start w:val="1"/>
      <w:numFmt w:val="decimal"/>
      <w:isLgl/>
      <w:lvlText w:val="%1.%2."/>
      <w:lvlJc w:val="left"/>
      <w:pPr>
        <w:ind w:left="1069" w:hanging="360"/>
      </w:pPr>
      <w:rPr>
        <w:rFonts w:hint="default"/>
        <w:b/>
        <w:i w:val="0"/>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36A05FE2"/>
    <w:multiLevelType w:val="multilevel"/>
    <w:tmpl w:val="43403A4E"/>
    <w:lvl w:ilvl="0">
      <w:start w:val="1"/>
      <w:numFmt w:val="decimal"/>
      <w:lvlText w:val="%1."/>
      <w:lvlJc w:val="left"/>
      <w:pPr>
        <w:ind w:left="1069" w:hanging="360"/>
      </w:pPr>
      <w:rPr>
        <w:rFonts w:hint="default"/>
        <w:b/>
        <w:strike w:val="0"/>
      </w:rPr>
    </w:lvl>
    <w:lvl w:ilvl="1">
      <w:start w:val="1"/>
      <w:numFmt w:val="decimal"/>
      <w:isLgl/>
      <w:lvlText w:val="%1.%2."/>
      <w:lvlJc w:val="left"/>
      <w:pPr>
        <w:ind w:left="1636" w:hanging="360"/>
      </w:pPr>
      <w:rPr>
        <w:rFonts w:hint="default"/>
        <w:b/>
        <w:i w:val="0"/>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38A83B29"/>
    <w:multiLevelType w:val="hybridMultilevel"/>
    <w:tmpl w:val="9EAC9480"/>
    <w:lvl w:ilvl="0" w:tplc="6EFADE08">
      <w:start w:val="1"/>
      <w:numFmt w:val="decimal"/>
      <w:lvlText w:val="%1."/>
      <w:lvlJc w:val="left"/>
      <w:pPr>
        <w:tabs>
          <w:tab w:val="num" w:pos="1350"/>
        </w:tabs>
        <w:ind w:left="1350" w:hanging="810"/>
      </w:pPr>
      <w:rPr>
        <w:rFonts w:hint="default"/>
        <w:b/>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9BA5F61"/>
    <w:multiLevelType w:val="hybridMultilevel"/>
    <w:tmpl w:val="61F80702"/>
    <w:lvl w:ilvl="0" w:tplc="13586EF6">
      <w:start w:val="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8" w15:restartNumberingAfterBreak="0">
    <w:nsid w:val="3A60220A"/>
    <w:multiLevelType w:val="multilevel"/>
    <w:tmpl w:val="49189CFC"/>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5C903AB8"/>
    <w:multiLevelType w:val="hybridMultilevel"/>
    <w:tmpl w:val="4CEEA46A"/>
    <w:lvl w:ilvl="0" w:tplc="89609F5E">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646010EE"/>
    <w:multiLevelType w:val="hybridMultilevel"/>
    <w:tmpl w:val="4B707B8E"/>
    <w:lvl w:ilvl="0" w:tplc="0422000F">
      <w:start w:val="1"/>
      <w:numFmt w:val="decimal"/>
      <w:lvlText w:val="%1."/>
      <w:lvlJc w:val="left"/>
      <w:pPr>
        <w:ind w:left="786"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6"/>
  </w:num>
  <w:num w:numId="2">
    <w:abstractNumId w:val="7"/>
  </w:num>
  <w:num w:numId="3">
    <w:abstractNumId w:val="3"/>
  </w:num>
  <w:num w:numId="4">
    <w:abstractNumId w:val="0"/>
  </w:num>
  <w:num w:numId="5">
    <w:abstractNumId w:val="5"/>
  </w:num>
  <w:num w:numId="6">
    <w:abstractNumId w:val="4"/>
  </w:num>
  <w:num w:numId="7">
    <w:abstractNumId w:val="2"/>
  </w:num>
  <w:num w:numId="8">
    <w:abstractNumId w:val="1"/>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227"/>
  <w:characterSpacingControl w:val="doNotCompress"/>
  <w:compat>
    <w:compatSetting w:name="compatibilityMode" w:uri="http://schemas.microsoft.com/office/word" w:val="12"/>
  </w:compat>
  <w:rsids>
    <w:rsidRoot w:val="00B743F1"/>
    <w:rsid w:val="00024162"/>
    <w:rsid w:val="00041832"/>
    <w:rsid w:val="00044063"/>
    <w:rsid w:val="000467D2"/>
    <w:rsid w:val="00047DF0"/>
    <w:rsid w:val="00065416"/>
    <w:rsid w:val="00066F6A"/>
    <w:rsid w:val="00087400"/>
    <w:rsid w:val="00090261"/>
    <w:rsid w:val="0009410B"/>
    <w:rsid w:val="000A567C"/>
    <w:rsid w:val="000D61D7"/>
    <w:rsid w:val="000F1D6D"/>
    <w:rsid w:val="000F3CBA"/>
    <w:rsid w:val="00104F84"/>
    <w:rsid w:val="0013211F"/>
    <w:rsid w:val="00144F4C"/>
    <w:rsid w:val="00154F87"/>
    <w:rsid w:val="00193B52"/>
    <w:rsid w:val="00197839"/>
    <w:rsid w:val="00197DF7"/>
    <w:rsid w:val="001D3165"/>
    <w:rsid w:val="001E1095"/>
    <w:rsid w:val="00202C9F"/>
    <w:rsid w:val="00215C9C"/>
    <w:rsid w:val="00220C4B"/>
    <w:rsid w:val="00221994"/>
    <w:rsid w:val="00224482"/>
    <w:rsid w:val="00240333"/>
    <w:rsid w:val="002434C2"/>
    <w:rsid w:val="00281DCF"/>
    <w:rsid w:val="00293B65"/>
    <w:rsid w:val="002C13BE"/>
    <w:rsid w:val="00301E8E"/>
    <w:rsid w:val="003043D4"/>
    <w:rsid w:val="0030580E"/>
    <w:rsid w:val="00343EDC"/>
    <w:rsid w:val="00372C62"/>
    <w:rsid w:val="003A0049"/>
    <w:rsid w:val="003A7F73"/>
    <w:rsid w:val="003D2B88"/>
    <w:rsid w:val="003E3DB9"/>
    <w:rsid w:val="003E75C5"/>
    <w:rsid w:val="00400919"/>
    <w:rsid w:val="00412E5F"/>
    <w:rsid w:val="004148BB"/>
    <w:rsid w:val="00420D19"/>
    <w:rsid w:val="00427181"/>
    <w:rsid w:val="00444254"/>
    <w:rsid w:val="00466CAA"/>
    <w:rsid w:val="00481A45"/>
    <w:rsid w:val="0048250A"/>
    <w:rsid w:val="00483596"/>
    <w:rsid w:val="00490A26"/>
    <w:rsid w:val="00492148"/>
    <w:rsid w:val="00494623"/>
    <w:rsid w:val="00496333"/>
    <w:rsid w:val="004B0309"/>
    <w:rsid w:val="004C0588"/>
    <w:rsid w:val="005115E4"/>
    <w:rsid w:val="00513E2E"/>
    <w:rsid w:val="00545D94"/>
    <w:rsid w:val="00583940"/>
    <w:rsid w:val="00596AE5"/>
    <w:rsid w:val="005D1943"/>
    <w:rsid w:val="005D34D4"/>
    <w:rsid w:val="005E1731"/>
    <w:rsid w:val="005E71B7"/>
    <w:rsid w:val="005F1543"/>
    <w:rsid w:val="00601222"/>
    <w:rsid w:val="006111EA"/>
    <w:rsid w:val="0063024E"/>
    <w:rsid w:val="006307D1"/>
    <w:rsid w:val="0063218A"/>
    <w:rsid w:val="00666EBE"/>
    <w:rsid w:val="006711C0"/>
    <w:rsid w:val="00685D3D"/>
    <w:rsid w:val="0069117B"/>
    <w:rsid w:val="006A1C18"/>
    <w:rsid w:val="006A2363"/>
    <w:rsid w:val="006A2969"/>
    <w:rsid w:val="006A36FC"/>
    <w:rsid w:val="006D465E"/>
    <w:rsid w:val="006D6EA1"/>
    <w:rsid w:val="007068D4"/>
    <w:rsid w:val="00721040"/>
    <w:rsid w:val="00722E53"/>
    <w:rsid w:val="00723862"/>
    <w:rsid w:val="00740675"/>
    <w:rsid w:val="007448EC"/>
    <w:rsid w:val="00746F0F"/>
    <w:rsid w:val="00747B25"/>
    <w:rsid w:val="007551B1"/>
    <w:rsid w:val="00766371"/>
    <w:rsid w:val="00767F2B"/>
    <w:rsid w:val="00787BDF"/>
    <w:rsid w:val="00795CD2"/>
    <w:rsid w:val="007A0B98"/>
    <w:rsid w:val="007E023A"/>
    <w:rsid w:val="007F3790"/>
    <w:rsid w:val="00820059"/>
    <w:rsid w:val="00861048"/>
    <w:rsid w:val="00864257"/>
    <w:rsid w:val="00880F93"/>
    <w:rsid w:val="00894D7E"/>
    <w:rsid w:val="008B0FF1"/>
    <w:rsid w:val="008B42FC"/>
    <w:rsid w:val="008C015A"/>
    <w:rsid w:val="008C7343"/>
    <w:rsid w:val="008D1B12"/>
    <w:rsid w:val="008E0FC8"/>
    <w:rsid w:val="008F564E"/>
    <w:rsid w:val="009029C5"/>
    <w:rsid w:val="00910C8C"/>
    <w:rsid w:val="00914BB7"/>
    <w:rsid w:val="00917E71"/>
    <w:rsid w:val="00932DBE"/>
    <w:rsid w:val="00934F82"/>
    <w:rsid w:val="009374C6"/>
    <w:rsid w:val="009515E5"/>
    <w:rsid w:val="00965934"/>
    <w:rsid w:val="00965C08"/>
    <w:rsid w:val="00986B64"/>
    <w:rsid w:val="009A0D53"/>
    <w:rsid w:val="009A1C8E"/>
    <w:rsid w:val="009B6719"/>
    <w:rsid w:val="009B747D"/>
    <w:rsid w:val="009C2DD3"/>
    <w:rsid w:val="009C58AF"/>
    <w:rsid w:val="009C610B"/>
    <w:rsid w:val="009E3F6A"/>
    <w:rsid w:val="00A05993"/>
    <w:rsid w:val="00A23C3E"/>
    <w:rsid w:val="00A2512C"/>
    <w:rsid w:val="00A26F85"/>
    <w:rsid w:val="00A47414"/>
    <w:rsid w:val="00A62CEF"/>
    <w:rsid w:val="00A650FC"/>
    <w:rsid w:val="00A65B70"/>
    <w:rsid w:val="00A71B0D"/>
    <w:rsid w:val="00A80C3C"/>
    <w:rsid w:val="00A81DF2"/>
    <w:rsid w:val="00A879A5"/>
    <w:rsid w:val="00AA121B"/>
    <w:rsid w:val="00AA4EB8"/>
    <w:rsid w:val="00AE6D1F"/>
    <w:rsid w:val="00AE77A5"/>
    <w:rsid w:val="00AF44AC"/>
    <w:rsid w:val="00B01479"/>
    <w:rsid w:val="00B0281D"/>
    <w:rsid w:val="00B17031"/>
    <w:rsid w:val="00B17E4D"/>
    <w:rsid w:val="00B320B9"/>
    <w:rsid w:val="00B42A0F"/>
    <w:rsid w:val="00B64B3E"/>
    <w:rsid w:val="00B743F1"/>
    <w:rsid w:val="00B917D3"/>
    <w:rsid w:val="00BA107E"/>
    <w:rsid w:val="00BA25D5"/>
    <w:rsid w:val="00BB1CB6"/>
    <w:rsid w:val="00BC14B1"/>
    <w:rsid w:val="00BD781D"/>
    <w:rsid w:val="00BE2922"/>
    <w:rsid w:val="00BF7CF1"/>
    <w:rsid w:val="00C00114"/>
    <w:rsid w:val="00C045E3"/>
    <w:rsid w:val="00C052B9"/>
    <w:rsid w:val="00C0740B"/>
    <w:rsid w:val="00C40C54"/>
    <w:rsid w:val="00C617FD"/>
    <w:rsid w:val="00C73A4F"/>
    <w:rsid w:val="00C813C9"/>
    <w:rsid w:val="00C86F10"/>
    <w:rsid w:val="00CB1A8D"/>
    <w:rsid w:val="00CB4135"/>
    <w:rsid w:val="00CB7A8E"/>
    <w:rsid w:val="00CD1F2E"/>
    <w:rsid w:val="00CF7683"/>
    <w:rsid w:val="00D14E1D"/>
    <w:rsid w:val="00D47DDD"/>
    <w:rsid w:val="00D53B43"/>
    <w:rsid w:val="00D7067F"/>
    <w:rsid w:val="00D8623D"/>
    <w:rsid w:val="00DA6529"/>
    <w:rsid w:val="00DC1D0D"/>
    <w:rsid w:val="00DC2E2C"/>
    <w:rsid w:val="00DF6B61"/>
    <w:rsid w:val="00E0461B"/>
    <w:rsid w:val="00E166F5"/>
    <w:rsid w:val="00E33AE3"/>
    <w:rsid w:val="00E717A7"/>
    <w:rsid w:val="00E75539"/>
    <w:rsid w:val="00E8283C"/>
    <w:rsid w:val="00E832CF"/>
    <w:rsid w:val="00E8385A"/>
    <w:rsid w:val="00E97053"/>
    <w:rsid w:val="00EA0CBD"/>
    <w:rsid w:val="00EA21A7"/>
    <w:rsid w:val="00EA75B6"/>
    <w:rsid w:val="00EC7F2A"/>
    <w:rsid w:val="00ED1C7B"/>
    <w:rsid w:val="00ED2208"/>
    <w:rsid w:val="00ED7B47"/>
    <w:rsid w:val="00F02BEC"/>
    <w:rsid w:val="00F07021"/>
    <w:rsid w:val="00F25509"/>
    <w:rsid w:val="00F3392E"/>
    <w:rsid w:val="00F44963"/>
    <w:rsid w:val="00F52F61"/>
    <w:rsid w:val="00F6357F"/>
    <w:rsid w:val="00F74FF0"/>
    <w:rsid w:val="00F77164"/>
    <w:rsid w:val="00F85EC6"/>
    <w:rsid w:val="00F97792"/>
    <w:rsid w:val="00FA1606"/>
    <w:rsid w:val="00FD13E0"/>
    <w:rsid w:val="00FD4BF2"/>
    <w:rsid w:val="00FD5FBD"/>
    <w:rsid w:val="00FE0C65"/>
    <w:rsid w:val="00FE5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024DD-2C52-4C75-B6FB-D31DC450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EBE"/>
    <w:rPr>
      <w:rFonts w:eastAsia="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666EBE"/>
  </w:style>
  <w:style w:type="paragraph" w:styleId="2">
    <w:name w:val="Body Text 2"/>
    <w:basedOn w:val="a"/>
    <w:link w:val="20"/>
    <w:unhideWhenUsed/>
    <w:rsid w:val="00666EBE"/>
    <w:pPr>
      <w:spacing w:after="120" w:line="480" w:lineRule="auto"/>
    </w:pPr>
    <w:rPr>
      <w:sz w:val="20"/>
    </w:rPr>
  </w:style>
  <w:style w:type="character" w:customStyle="1" w:styleId="20">
    <w:name w:val="Основной текст 2 Знак"/>
    <w:link w:val="2"/>
    <w:rsid w:val="00666EBE"/>
    <w:rPr>
      <w:rFonts w:eastAsia="Times New Roman" w:cs="Times New Roman"/>
      <w:szCs w:val="24"/>
      <w:lang w:val="uk-UA"/>
    </w:rPr>
  </w:style>
  <w:style w:type="paragraph" w:styleId="a3">
    <w:name w:val="endnote text"/>
    <w:basedOn w:val="a"/>
    <w:link w:val="a4"/>
    <w:semiHidden/>
    <w:rsid w:val="00666EBE"/>
    <w:pPr>
      <w:widowControl w:val="0"/>
      <w:spacing w:before="140"/>
      <w:ind w:firstLine="680"/>
      <w:jc w:val="both"/>
    </w:pPr>
    <w:rPr>
      <w:rFonts w:eastAsia="Calibri"/>
      <w:sz w:val="20"/>
    </w:rPr>
  </w:style>
  <w:style w:type="character" w:customStyle="1" w:styleId="a4">
    <w:name w:val="Текст концевой сноски Знак"/>
    <w:link w:val="a3"/>
    <w:semiHidden/>
    <w:rsid w:val="00666EBE"/>
    <w:rPr>
      <w:rFonts w:eastAsia="Calibri" w:cs="Times New Roman"/>
      <w:sz w:val="20"/>
      <w:szCs w:val="24"/>
      <w:lang w:val="uk-UA"/>
    </w:rPr>
  </w:style>
  <w:style w:type="character" w:customStyle="1" w:styleId="a5">
    <w:name w:val="Гіперпосилання"/>
    <w:unhideWhenUsed/>
    <w:rsid w:val="00466CAA"/>
    <w:rPr>
      <w:color w:val="0000FF"/>
      <w:u w:val="single"/>
    </w:rPr>
  </w:style>
  <w:style w:type="paragraph" w:customStyle="1" w:styleId="LO-normal">
    <w:name w:val="LO-normal"/>
    <w:qFormat/>
    <w:rsid w:val="00466CAA"/>
    <w:pPr>
      <w:spacing w:line="276" w:lineRule="auto"/>
    </w:pPr>
    <w:rPr>
      <w:rFonts w:ascii="Arial" w:eastAsia="Arial" w:hAnsi="Arial" w:cs="Arial"/>
      <w:color w:val="000000"/>
      <w:sz w:val="22"/>
      <w:szCs w:val="22"/>
      <w:lang w:eastAsia="zh-CN"/>
    </w:rPr>
  </w:style>
  <w:style w:type="paragraph" w:styleId="a6">
    <w:name w:val="Body Text"/>
    <w:basedOn w:val="a"/>
    <w:link w:val="a7"/>
    <w:unhideWhenUsed/>
    <w:rsid w:val="00466CAA"/>
    <w:pPr>
      <w:spacing w:after="120"/>
    </w:pPr>
    <w:rPr>
      <w:sz w:val="20"/>
    </w:rPr>
  </w:style>
  <w:style w:type="character" w:customStyle="1" w:styleId="a7">
    <w:name w:val="Основной текст Знак"/>
    <w:link w:val="a6"/>
    <w:rsid w:val="00466CAA"/>
    <w:rPr>
      <w:rFonts w:eastAsia="Times New Roman" w:cs="Times New Roman"/>
      <w:szCs w:val="24"/>
    </w:rPr>
  </w:style>
  <w:style w:type="paragraph" w:styleId="a8">
    <w:name w:val="List Paragraph"/>
    <w:basedOn w:val="a"/>
    <w:link w:val="a9"/>
    <w:uiPriority w:val="34"/>
    <w:qFormat/>
    <w:rsid w:val="00466CAA"/>
    <w:pPr>
      <w:ind w:left="720"/>
      <w:contextualSpacing/>
    </w:pPr>
    <w:rPr>
      <w:sz w:val="20"/>
    </w:rPr>
  </w:style>
  <w:style w:type="character" w:customStyle="1" w:styleId="a9">
    <w:name w:val="Абзац списка Знак"/>
    <w:link w:val="a8"/>
    <w:uiPriority w:val="34"/>
    <w:locked/>
    <w:rsid w:val="00466CAA"/>
    <w:rPr>
      <w:rFonts w:eastAsia="Times New Roman" w:cs="Times New Roman"/>
      <w:szCs w:val="24"/>
      <w:lang w:eastAsia="ru-RU"/>
    </w:rPr>
  </w:style>
  <w:style w:type="paragraph" w:styleId="3">
    <w:name w:val="Body Text Indent 3"/>
    <w:basedOn w:val="a"/>
    <w:link w:val="30"/>
    <w:rsid w:val="00154F87"/>
    <w:pPr>
      <w:spacing w:after="120"/>
      <w:ind w:left="283"/>
    </w:pPr>
    <w:rPr>
      <w:sz w:val="16"/>
      <w:szCs w:val="16"/>
    </w:rPr>
  </w:style>
  <w:style w:type="character" w:customStyle="1" w:styleId="30">
    <w:name w:val="Основной текст с отступом 3 Знак"/>
    <w:link w:val="3"/>
    <w:rsid w:val="00154F87"/>
    <w:rPr>
      <w:rFonts w:eastAsia="Times New Roman" w:cs="Times New Roman"/>
      <w:sz w:val="16"/>
      <w:szCs w:val="16"/>
      <w:lang w:val="uk-UA"/>
    </w:rPr>
  </w:style>
  <w:style w:type="paragraph" w:styleId="aa">
    <w:name w:val="Title"/>
    <w:basedOn w:val="a"/>
    <w:link w:val="ab"/>
    <w:uiPriority w:val="99"/>
    <w:qFormat/>
    <w:rsid w:val="00154F87"/>
    <w:pPr>
      <w:widowControl w:val="0"/>
      <w:shd w:val="clear" w:color="auto" w:fill="FFFFFF"/>
      <w:tabs>
        <w:tab w:val="left" w:leader="underscore" w:pos="2059"/>
      </w:tabs>
      <w:autoSpaceDE w:val="0"/>
      <w:autoSpaceDN w:val="0"/>
      <w:adjustRightInd w:val="0"/>
      <w:ind w:right="19"/>
      <w:jc w:val="center"/>
    </w:pPr>
    <w:rPr>
      <w:b/>
      <w:bCs/>
      <w:color w:val="000000"/>
      <w:spacing w:val="4"/>
      <w:sz w:val="20"/>
      <w:szCs w:val="20"/>
    </w:rPr>
  </w:style>
  <w:style w:type="character" w:customStyle="1" w:styleId="ab">
    <w:name w:val="Название Знак"/>
    <w:link w:val="aa"/>
    <w:uiPriority w:val="99"/>
    <w:rsid w:val="00154F87"/>
    <w:rPr>
      <w:rFonts w:eastAsia="Times New Roman" w:cs="Times New Roman"/>
      <w:b/>
      <w:bCs/>
      <w:color w:val="000000"/>
      <w:spacing w:val="4"/>
      <w:shd w:val="clear" w:color="auto" w:fill="FFFFFF"/>
      <w:lang w:val="uk-UA" w:eastAsia="ru-RU"/>
    </w:rPr>
  </w:style>
  <w:style w:type="paragraph" w:styleId="ac">
    <w:name w:val="Plain Text"/>
    <w:basedOn w:val="a"/>
    <w:link w:val="ad"/>
    <w:rsid w:val="00154F87"/>
    <w:rPr>
      <w:rFonts w:ascii="Courier New" w:hAnsi="Courier New"/>
      <w:sz w:val="20"/>
      <w:szCs w:val="20"/>
    </w:rPr>
  </w:style>
  <w:style w:type="character" w:customStyle="1" w:styleId="ad">
    <w:name w:val="Текст Знак"/>
    <w:link w:val="ac"/>
    <w:rsid w:val="00154F87"/>
    <w:rPr>
      <w:rFonts w:ascii="Courier New" w:eastAsia="Times New Roman" w:hAnsi="Courier New" w:cs="Times New Roman"/>
      <w:sz w:val="20"/>
      <w:szCs w:val="20"/>
      <w:lang w:val="uk-UA" w:eastAsia="ru-RU"/>
    </w:rPr>
  </w:style>
  <w:style w:type="paragraph" w:styleId="ae">
    <w:name w:val="Normal (Web)"/>
    <w:basedOn w:val="a"/>
    <w:link w:val="af"/>
    <w:unhideWhenUsed/>
    <w:rsid w:val="00E832CF"/>
    <w:pPr>
      <w:spacing w:before="100" w:beforeAutospacing="1" w:after="100" w:afterAutospacing="1"/>
    </w:pPr>
    <w:rPr>
      <w:sz w:val="20"/>
    </w:rPr>
  </w:style>
  <w:style w:type="character" w:customStyle="1" w:styleId="af">
    <w:name w:val="Обычный (веб) Знак"/>
    <w:link w:val="ae"/>
    <w:locked/>
    <w:rsid w:val="00E832CF"/>
    <w:rPr>
      <w:rFonts w:eastAsia="Times New Roman" w:cs="Times New Roman"/>
      <w:szCs w:val="24"/>
      <w:lang w:eastAsia="ru-RU"/>
    </w:rPr>
  </w:style>
  <w:style w:type="paragraph" w:customStyle="1" w:styleId="rvps2">
    <w:name w:val="rvps2"/>
    <w:basedOn w:val="a"/>
    <w:rsid w:val="007448EC"/>
    <w:pPr>
      <w:spacing w:before="100" w:beforeAutospacing="1" w:after="100" w:afterAutospacing="1"/>
    </w:pPr>
    <w:rPr>
      <w:lang w:val="ru-RU"/>
    </w:rPr>
  </w:style>
  <w:style w:type="character" w:styleId="af0">
    <w:name w:val="Hyperlink"/>
    <w:uiPriority w:val="99"/>
    <w:unhideWhenUsed/>
    <w:rsid w:val="007448EC"/>
    <w:rPr>
      <w:color w:val="0000FF"/>
      <w:u w:val="single"/>
    </w:rPr>
  </w:style>
  <w:style w:type="character" w:customStyle="1" w:styleId="2115pt">
    <w:name w:val="Основной текст (2) + 11;5 pt"/>
    <w:rsid w:val="00965C0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eastAsia="uk-UA" w:bidi="uk-UA"/>
    </w:rPr>
  </w:style>
  <w:style w:type="paragraph" w:styleId="af1">
    <w:name w:val="Balloon Text"/>
    <w:basedOn w:val="a"/>
    <w:link w:val="af2"/>
    <w:uiPriority w:val="99"/>
    <w:semiHidden/>
    <w:unhideWhenUsed/>
    <w:rsid w:val="00A650FC"/>
    <w:rPr>
      <w:rFonts w:ascii="Segoe UI" w:hAnsi="Segoe UI" w:cs="Segoe UI"/>
      <w:sz w:val="18"/>
      <w:szCs w:val="18"/>
    </w:rPr>
  </w:style>
  <w:style w:type="character" w:customStyle="1" w:styleId="af2">
    <w:name w:val="Текст выноски Знак"/>
    <w:basedOn w:val="a0"/>
    <w:link w:val="af1"/>
    <w:uiPriority w:val="99"/>
    <w:semiHidden/>
    <w:rsid w:val="00A650FC"/>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671727">
      <w:bodyDiv w:val="1"/>
      <w:marLeft w:val="0"/>
      <w:marRight w:val="0"/>
      <w:marTop w:val="0"/>
      <w:marBottom w:val="0"/>
      <w:divBdr>
        <w:top w:val="none" w:sz="0" w:space="0" w:color="auto"/>
        <w:left w:val="none" w:sz="0" w:space="0" w:color="auto"/>
        <w:bottom w:val="none" w:sz="0" w:space="0" w:color="auto"/>
        <w:right w:val="none" w:sz="0" w:space="0" w:color="auto"/>
      </w:divBdr>
    </w:div>
    <w:div w:id="1392389843">
      <w:bodyDiv w:val="1"/>
      <w:marLeft w:val="0"/>
      <w:marRight w:val="0"/>
      <w:marTop w:val="0"/>
      <w:marBottom w:val="0"/>
      <w:divBdr>
        <w:top w:val="none" w:sz="0" w:space="0" w:color="auto"/>
        <w:left w:val="none" w:sz="0" w:space="0" w:color="auto"/>
        <w:bottom w:val="none" w:sz="0" w:space="0" w:color="auto"/>
        <w:right w:val="none" w:sz="0" w:space="0" w:color="auto"/>
      </w:divBdr>
    </w:div>
    <w:div w:id="1457531382">
      <w:bodyDiv w:val="1"/>
      <w:marLeft w:val="0"/>
      <w:marRight w:val="0"/>
      <w:marTop w:val="0"/>
      <w:marBottom w:val="0"/>
      <w:divBdr>
        <w:top w:val="none" w:sz="0" w:space="0" w:color="auto"/>
        <w:left w:val="none" w:sz="0" w:space="0" w:color="auto"/>
        <w:bottom w:val="none" w:sz="0" w:space="0" w:color="auto"/>
        <w:right w:val="none" w:sz="0" w:space="0" w:color="auto"/>
      </w:divBdr>
    </w:div>
    <w:div w:id="1620257786">
      <w:bodyDiv w:val="1"/>
      <w:marLeft w:val="0"/>
      <w:marRight w:val="0"/>
      <w:marTop w:val="0"/>
      <w:marBottom w:val="0"/>
      <w:divBdr>
        <w:top w:val="none" w:sz="0" w:space="0" w:color="auto"/>
        <w:left w:val="none" w:sz="0" w:space="0" w:color="auto"/>
        <w:bottom w:val="none" w:sz="0" w:space="0" w:color="auto"/>
        <w:right w:val="none" w:sz="0" w:space="0" w:color="auto"/>
      </w:divBdr>
    </w:div>
    <w:div w:id="1712806801">
      <w:bodyDiv w:val="1"/>
      <w:marLeft w:val="0"/>
      <w:marRight w:val="0"/>
      <w:marTop w:val="0"/>
      <w:marBottom w:val="0"/>
      <w:divBdr>
        <w:top w:val="none" w:sz="0" w:space="0" w:color="auto"/>
        <w:left w:val="none" w:sz="0" w:space="0" w:color="auto"/>
        <w:bottom w:val="none" w:sz="0" w:space="0" w:color="auto"/>
        <w:right w:val="none" w:sz="0" w:space="0" w:color="auto"/>
      </w:divBdr>
    </w:div>
    <w:div w:id="176823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63D73-DEC8-4238-8C26-124628F7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5333</Words>
  <Characters>30403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ZSMU</Company>
  <LinksUpToDate>false</LinksUpToDate>
  <CharactersWithSpaces>35665</CharactersWithSpaces>
  <SharedDoc>false</SharedDoc>
  <HLinks>
    <vt:vector size="18" baseType="variant">
      <vt:variant>
        <vt:i4>524355</vt:i4>
      </vt:variant>
      <vt:variant>
        <vt:i4>6</vt:i4>
      </vt:variant>
      <vt:variant>
        <vt:i4>0</vt:i4>
      </vt:variant>
      <vt:variant>
        <vt:i4>5</vt:i4>
      </vt:variant>
      <vt:variant>
        <vt:lpwstr>http://www.zp.ukrstat.gov.ua/</vt:lpwstr>
      </vt:variant>
      <vt:variant>
        <vt:lpwstr/>
      </vt:variant>
      <vt:variant>
        <vt:i4>8061039</vt:i4>
      </vt:variant>
      <vt:variant>
        <vt:i4>3</vt:i4>
      </vt:variant>
      <vt:variant>
        <vt:i4>0</vt:i4>
      </vt:variant>
      <vt:variant>
        <vt:i4>5</vt:i4>
      </vt:variant>
      <vt:variant>
        <vt:lpwstr>https://zakon.rada.gov.ua/laws/show/922-19</vt:lpwstr>
      </vt:variant>
      <vt:variant>
        <vt:lpwstr>n1778</vt:lpwstr>
      </vt:variant>
      <vt:variant>
        <vt:i4>3276875</vt:i4>
      </vt:variant>
      <vt:variant>
        <vt:i4>0</vt:i4>
      </vt:variant>
      <vt:variant>
        <vt:i4>0</vt:i4>
      </vt:variant>
      <vt:variant>
        <vt:i4>5</vt:i4>
      </vt:variant>
      <vt:variant>
        <vt:lpwstr>mailto:nzvit@zsmu.zp.ua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Clinic2</cp:lastModifiedBy>
  <cp:revision>14</cp:revision>
  <cp:lastPrinted>2022-07-25T08:03:00Z</cp:lastPrinted>
  <dcterms:created xsi:type="dcterms:W3CDTF">2022-07-11T06:29:00Z</dcterms:created>
  <dcterms:modified xsi:type="dcterms:W3CDTF">2022-09-22T10:48:00Z</dcterms:modified>
</cp:coreProperties>
</file>