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4" w:rsidRPr="008C7343" w:rsidRDefault="00113CB4" w:rsidP="00113CB4">
      <w:pPr>
        <w:tabs>
          <w:tab w:val="left" w:pos="7813"/>
          <w:tab w:val="left" w:pos="8177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52ABE">
        <w:rPr>
          <w:rFonts w:ascii="Times New Roman" w:hAnsi="Times New Roman"/>
          <w:b/>
          <w:bCs/>
          <w:sz w:val="24"/>
          <w:szCs w:val="24"/>
        </w:rPr>
        <w:t>Додаток 1 до Оголошення</w:t>
      </w:r>
    </w:p>
    <w:p w:rsidR="00113CB4" w:rsidRPr="008C7343" w:rsidRDefault="00113CB4" w:rsidP="00113CB4">
      <w:pPr>
        <w:tabs>
          <w:tab w:val="left" w:pos="6677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113CB4" w:rsidRPr="008C7343" w:rsidRDefault="00113CB4" w:rsidP="00113CB4">
      <w:pPr>
        <w:tabs>
          <w:tab w:val="left" w:pos="6677"/>
        </w:tabs>
        <w:spacing w:after="0"/>
        <w:ind w:hanging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C7343">
        <w:rPr>
          <w:rFonts w:ascii="Times New Roman" w:hAnsi="Times New Roman"/>
          <w:b/>
          <w:color w:val="000000"/>
          <w:sz w:val="24"/>
          <w:szCs w:val="24"/>
        </w:rPr>
        <w:t>ФОРМА: «ЦІНОВА ПРОПОЗИЦІЯ»</w:t>
      </w:r>
    </w:p>
    <w:p w:rsidR="00113CB4" w:rsidRPr="008C7343" w:rsidRDefault="00113CB4" w:rsidP="00113CB4">
      <w:pPr>
        <w:tabs>
          <w:tab w:val="left" w:pos="6677"/>
        </w:tabs>
        <w:spacing w:after="0"/>
        <w:ind w:hanging="720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8C7343">
        <w:rPr>
          <w:rFonts w:ascii="Times New Roman" w:hAnsi="Times New Roman"/>
          <w:i/>
          <w:color w:val="000000"/>
          <w:sz w:val="24"/>
          <w:szCs w:val="24"/>
        </w:rPr>
        <w:t>(подається Учасником на фірмовому бланку)</w:t>
      </w:r>
    </w:p>
    <w:p w:rsidR="00113CB4" w:rsidRPr="008C7343" w:rsidRDefault="00113CB4" w:rsidP="00113CB4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7343">
        <w:rPr>
          <w:rFonts w:ascii="Times New Roman" w:hAnsi="Times New Roman"/>
          <w:color w:val="000000"/>
          <w:sz w:val="24"/>
          <w:szCs w:val="24"/>
        </w:rPr>
        <w:t xml:space="preserve">Ми, (назва Учасника), надаємо свою пропозицію на закупівлю </w:t>
      </w:r>
      <w:r>
        <w:rPr>
          <w:rFonts w:ascii="Times New Roman" w:hAnsi="Times New Roman"/>
          <w:color w:val="000000"/>
          <w:sz w:val="24"/>
          <w:szCs w:val="24"/>
        </w:rPr>
        <w:t xml:space="preserve">за предметом: </w:t>
      </w:r>
      <w:r w:rsidRPr="008C7343">
        <w:rPr>
          <w:rFonts w:ascii="Times New Roman" w:hAnsi="Times New Roman"/>
          <w:color w:val="000000"/>
          <w:sz w:val="24"/>
          <w:szCs w:val="24"/>
        </w:rPr>
        <w:t>________________________________ з технічними та іншими вимогами Замовника.</w:t>
      </w:r>
    </w:p>
    <w:p w:rsidR="00113CB4" w:rsidRPr="008C7343" w:rsidRDefault="00113CB4" w:rsidP="00113CB4">
      <w:pPr>
        <w:tabs>
          <w:tab w:val="left" w:pos="6677"/>
        </w:tabs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7343">
        <w:rPr>
          <w:rFonts w:ascii="Times New Roman" w:hAnsi="Times New Roman"/>
          <w:color w:val="000000"/>
          <w:sz w:val="24"/>
          <w:szCs w:val="24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</w:t>
      </w:r>
      <w:r w:rsidR="006C5DC1">
        <w:rPr>
          <w:rFonts w:ascii="Times New Roman" w:hAnsi="Times New Roman"/>
          <w:color w:val="000000"/>
          <w:sz w:val="24"/>
          <w:szCs w:val="24"/>
        </w:rPr>
        <w:t>з/</w:t>
      </w:r>
      <w:bookmarkStart w:id="0" w:name="_GoBack"/>
      <w:bookmarkEnd w:id="0"/>
      <w:r w:rsidR="00FC2E36">
        <w:rPr>
          <w:rFonts w:ascii="Times New Roman" w:hAnsi="Times New Roman"/>
          <w:color w:val="000000"/>
          <w:sz w:val="24"/>
          <w:szCs w:val="24"/>
        </w:rPr>
        <w:t>бе</w:t>
      </w:r>
      <w:r w:rsidRPr="008C7343">
        <w:rPr>
          <w:rFonts w:ascii="Times New Roman" w:hAnsi="Times New Roman"/>
          <w:color w:val="000000"/>
          <w:sz w:val="24"/>
          <w:szCs w:val="24"/>
        </w:rPr>
        <w:t>з ПДВ) ________________________________).</w:t>
      </w:r>
    </w:p>
    <w:p w:rsidR="00113CB4" w:rsidRPr="008C7343" w:rsidRDefault="00113CB4" w:rsidP="00113CB4">
      <w:pPr>
        <w:tabs>
          <w:tab w:val="left" w:pos="6677"/>
        </w:tabs>
        <w:spacing w:after="0"/>
        <w:ind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2126"/>
      </w:tblGrid>
      <w:tr w:rsidR="00113CB4" w:rsidRPr="008C7343" w:rsidTr="00C2051F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CB4" w:rsidRPr="000D054A" w:rsidRDefault="00113CB4" w:rsidP="00B27BB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8C7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доставку, грн.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113CB4" w:rsidRPr="008C7343" w:rsidTr="00B27BBF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B27BBF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B27BBF" w:rsidP="00FF1DDB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BBF">
              <w:rPr>
                <w:rFonts w:ascii="Times New Roman" w:hAnsi="Times New Roman"/>
                <w:color w:val="000000"/>
                <w:sz w:val="24"/>
                <w:szCs w:val="24"/>
              </w:rPr>
              <w:t>Бензин автомобільний А-95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B27BBF" w:rsidP="00C2051F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B27BBF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3CB4" w:rsidRPr="008C7343" w:rsidTr="00B27BBF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B27BBF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B27BBF" w:rsidP="00FF1DDB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Паливо дизельне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B27BBF" w:rsidP="00C2051F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B27BBF">
            <w:pPr>
              <w:tabs>
                <w:tab w:val="left" w:pos="66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3CB4" w:rsidRPr="008C7343" w:rsidTr="00C2051F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B4" w:rsidRPr="008C7343" w:rsidRDefault="00113CB4" w:rsidP="006072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Загальна вартість товару </w:t>
            </w:r>
            <w:r w:rsidR="0060724F">
              <w:rPr>
                <w:rFonts w:ascii="Times New Roman" w:hAnsi="Times New Roman"/>
                <w:color w:val="000000"/>
                <w:sz w:val="24"/>
                <w:szCs w:val="24"/>
              </w:rPr>
              <w:t>без/з</w:t>
            </w: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ПДВ</w:t>
            </w:r>
            <w:r w:rsidR="0060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(ПДВ-0%)</w:t>
            </w:r>
            <w:r w:rsidR="006072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8C734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B4" w:rsidRPr="008C7343" w:rsidRDefault="00113CB4" w:rsidP="00C2051F">
            <w:pPr>
              <w:tabs>
                <w:tab w:val="left" w:pos="66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3CB4" w:rsidRPr="008C7343" w:rsidRDefault="00113CB4" w:rsidP="00113CB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13CB4" w:rsidRPr="008C7343" w:rsidRDefault="00B27BBF" w:rsidP="00113CB4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1.</w:t>
      </w:r>
      <w:r w:rsidR="00113CB4" w:rsidRPr="00C94298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="00113CB4" w:rsidRPr="00C9429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Ми погоджуємося з умовами </w:t>
      </w:r>
      <w:proofErr w:type="spellStart"/>
      <w:r w:rsidR="00113CB4" w:rsidRPr="00C9429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="00113CB4" w:rsidRPr="00C9429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</w:t>
      </w:r>
      <w:r w:rsidR="00113CB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падків, визначених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 </w:t>
      </w:r>
      <w:proofErr w:type="spellStart"/>
      <w:r w:rsidR="00113CB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абз</w:t>
      </w:r>
      <w:proofErr w:type="spellEnd"/>
      <w:r w:rsidR="00113CB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 </w:t>
      </w:r>
      <w:r w:rsidR="00113CB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 </w:t>
      </w:r>
      <w:r w:rsidR="00113CB4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п. 8 п</w:t>
      </w:r>
      <w:r w:rsidR="00113CB4" w:rsidRPr="00C9429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останови Кабінету Міністрів України від 11.11.2022 № 1275 “Деякі питання здійснення оборонних закупівель на період дії правового режиму воєнного стану” (зі змінами)</w:t>
      </w:r>
      <w:r w:rsidR="00113CB4" w:rsidRPr="008C734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.</w:t>
      </w:r>
    </w:p>
    <w:p w:rsidR="00113CB4" w:rsidRPr="008C7343" w:rsidRDefault="00B27BBF" w:rsidP="00113CB4">
      <w:pPr>
        <w:widowControl w:val="0"/>
        <w:spacing w:after="0" w:line="240" w:lineRule="auto"/>
        <w:ind w:right="13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2</w:t>
      </w:r>
      <w:r w:rsidR="00113CB4" w:rsidRPr="008C7343">
        <w:rPr>
          <w:rFonts w:ascii="Times New Roman" w:hAnsi="Times New Roman"/>
          <w:color w:val="000000"/>
          <w:spacing w:val="-8"/>
          <w:sz w:val="24"/>
          <w:szCs w:val="24"/>
        </w:rPr>
        <w:t xml:space="preserve">. Ми зобов’язуємося підписати Договір із замовником </w:t>
      </w:r>
      <w:r w:rsidR="00113CB4" w:rsidRPr="008C7343">
        <w:rPr>
          <w:rFonts w:ascii="Times New Roman" w:hAnsi="Times New Roman"/>
          <w:sz w:val="24"/>
          <w:szCs w:val="24"/>
        </w:rPr>
        <w:t>не пізніше ніж через 20 днів з дня прийняття рішення про намір укласти договір про закупівлю.</w:t>
      </w:r>
    </w:p>
    <w:p w:rsidR="00113CB4" w:rsidRPr="00643628" w:rsidRDefault="00113CB4" w:rsidP="00113CB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13CB4" w:rsidRDefault="0060724F" w:rsidP="00113CB4">
      <w:pPr>
        <w:spacing w:after="0" w:line="240" w:lineRule="auto"/>
        <w:ind w:right="31" w:firstLine="540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a6"/>
          <w:rFonts w:ascii="Times New Roman" w:hAnsi="Times New Roman"/>
          <w:b/>
          <w:sz w:val="18"/>
          <w:szCs w:val="18"/>
        </w:rPr>
        <w:t>*</w:t>
      </w:r>
      <w:r w:rsidR="00113CB4" w:rsidRPr="009F56F9">
        <w:rPr>
          <w:rFonts w:ascii="Times New Roman" w:hAnsi="Times New Roman"/>
          <w:b/>
          <w:sz w:val="18"/>
          <w:szCs w:val="18"/>
        </w:rPr>
        <w:t xml:space="preserve"> </w:t>
      </w:r>
      <w:r w:rsidR="00B27BBF" w:rsidRPr="00B27BBF">
        <w:rPr>
          <w:rFonts w:ascii="Times New Roman" w:hAnsi="Times New Roman"/>
          <w:b/>
          <w:sz w:val="18"/>
          <w:szCs w:val="18"/>
        </w:rPr>
        <w:t>Придбання товару здійснюється із застосуванням нульової ставки ПДВ, відповідно до постанови КМУ від 02.03.2022 № 178 «Деякі питання обкладання податком на подану вартість за нульовою ставкою у період воєнного стану».</w:t>
      </w:r>
    </w:p>
    <w:p w:rsidR="00B27BBF" w:rsidRDefault="00B27BBF" w:rsidP="00113CB4">
      <w:pPr>
        <w:tabs>
          <w:tab w:val="left" w:pos="6677"/>
        </w:tabs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B27BBF" w:rsidRDefault="00B27BBF" w:rsidP="00113CB4">
      <w:pPr>
        <w:tabs>
          <w:tab w:val="left" w:pos="6677"/>
        </w:tabs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113CB4" w:rsidRPr="00044004" w:rsidRDefault="00113CB4" w:rsidP="00113CB4">
      <w:pPr>
        <w:tabs>
          <w:tab w:val="left" w:pos="6677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44004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</w:t>
      </w:r>
      <w:r w:rsidRPr="0004400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113CB4" w:rsidRPr="00044004" w:rsidRDefault="00113CB4" w:rsidP="00113CB4">
      <w:pPr>
        <w:tabs>
          <w:tab w:val="left" w:pos="6677"/>
        </w:tabs>
        <w:spacing w:after="0" w:line="240" w:lineRule="auto"/>
        <w:ind w:firstLine="70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4004">
        <w:rPr>
          <w:rFonts w:ascii="Times New Roman" w:hAnsi="Times New Roman"/>
          <w:b/>
          <w:color w:val="000000"/>
          <w:sz w:val="24"/>
          <w:szCs w:val="24"/>
        </w:rPr>
        <w:t xml:space="preserve"> ____________________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044004">
        <w:rPr>
          <w:rFonts w:ascii="Times New Roman" w:hAnsi="Times New Roman"/>
          <w:b/>
          <w:color w:val="000000"/>
          <w:sz w:val="24"/>
          <w:szCs w:val="24"/>
        </w:rPr>
        <w:t>______________________</w:t>
      </w:r>
    </w:p>
    <w:p w:rsidR="00113CB4" w:rsidRPr="00044004" w:rsidRDefault="00113CB4" w:rsidP="00113CB4">
      <w:pPr>
        <w:tabs>
          <w:tab w:val="left" w:pos="6677"/>
        </w:tabs>
        <w:spacing w:after="0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4004">
        <w:rPr>
          <w:rFonts w:ascii="Times New Roman" w:hAnsi="Times New Roman"/>
          <w:b/>
          <w:i/>
          <w:color w:val="000000"/>
          <w:sz w:val="24"/>
          <w:szCs w:val="24"/>
        </w:rPr>
        <w:t xml:space="preserve">    (підпис)                                                              (дата)                               </w:t>
      </w:r>
    </w:p>
    <w:p w:rsidR="00113CB4" w:rsidRPr="00044004" w:rsidRDefault="00113CB4" w:rsidP="00113CB4">
      <w:pPr>
        <w:tabs>
          <w:tab w:val="left" w:pos="6677"/>
        </w:tabs>
        <w:spacing w:after="0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4004">
        <w:rPr>
          <w:rFonts w:ascii="Times New Roman" w:hAnsi="Times New Roman"/>
          <w:b/>
          <w:i/>
          <w:color w:val="000000"/>
          <w:sz w:val="24"/>
          <w:szCs w:val="24"/>
        </w:rPr>
        <w:t>підпис уповноваженої особи Учасника, завірені печаткою</w:t>
      </w:r>
    </w:p>
    <w:p w:rsidR="001C62D8" w:rsidRDefault="001C62D8"/>
    <w:sectPr w:rsidR="001C62D8" w:rsidSect="001C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B4"/>
    <w:rsid w:val="00113CB4"/>
    <w:rsid w:val="001C62D8"/>
    <w:rsid w:val="00495E2C"/>
    <w:rsid w:val="0060724F"/>
    <w:rsid w:val="006C5DC1"/>
    <w:rsid w:val="00B27BBF"/>
    <w:rsid w:val="00BB7B2B"/>
    <w:rsid w:val="00FC2E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B4"/>
    <w:rPr>
      <w:rFonts w:ascii="Calibri" w:eastAsia="Calibri" w:hAnsi="Calibri" w:cs="Times New Roman"/>
    </w:rPr>
  </w:style>
  <w:style w:type="paragraph" w:customStyle="1" w:styleId="a5">
    <w:name w:val="Знак Знак Знак Знак Знак"/>
    <w:basedOn w:val="a"/>
    <w:rsid w:val="00113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otnote reference"/>
    <w:rsid w:val="00113CB4"/>
    <w:rPr>
      <w:vertAlign w:val="superscript"/>
    </w:rPr>
  </w:style>
  <w:style w:type="paragraph" w:customStyle="1" w:styleId="22">
    <w:name w:val="Основной текст с отступом 22"/>
    <w:basedOn w:val="a"/>
    <w:rsid w:val="00113CB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C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B4"/>
    <w:rPr>
      <w:rFonts w:ascii="Calibri" w:eastAsia="Calibri" w:hAnsi="Calibri" w:cs="Times New Roman"/>
    </w:rPr>
  </w:style>
  <w:style w:type="paragraph" w:customStyle="1" w:styleId="a5">
    <w:name w:val="Знак Знак Знак Знак Знак"/>
    <w:basedOn w:val="a"/>
    <w:rsid w:val="00113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otnote reference"/>
    <w:rsid w:val="00113CB4"/>
    <w:rPr>
      <w:vertAlign w:val="superscript"/>
    </w:rPr>
  </w:style>
  <w:style w:type="paragraph" w:customStyle="1" w:styleId="22">
    <w:name w:val="Основной текст с отступом 22"/>
    <w:basedOn w:val="a"/>
    <w:rsid w:val="00113CB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qqq</cp:lastModifiedBy>
  <cp:revision>4</cp:revision>
  <dcterms:created xsi:type="dcterms:W3CDTF">2024-04-05T08:42:00Z</dcterms:created>
  <dcterms:modified xsi:type="dcterms:W3CDTF">2024-04-05T12:01:00Z</dcterms:modified>
</cp:coreProperties>
</file>