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EA" w:rsidRPr="00231935" w:rsidRDefault="000F10EA" w:rsidP="000F10EA">
      <w:pPr>
        <w:widowControl w:val="0"/>
        <w:spacing w:after="0" w:line="240" w:lineRule="auto"/>
        <w:ind w:left="7788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val="en-US" w:eastAsia="uk-UA"/>
        </w:rPr>
      </w:pP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231935">
        <w:rPr>
          <w:rFonts w:ascii="Times New Roman" w:hAnsi="Times New Roman"/>
          <w:b/>
          <w:i/>
          <w:color w:val="000000"/>
          <w:sz w:val="24"/>
          <w:szCs w:val="24"/>
          <w:lang w:val="en-US" w:eastAsia="uk-UA"/>
        </w:rPr>
        <w:t>5</w:t>
      </w:r>
    </w:p>
    <w:p w:rsidR="000F10EA" w:rsidRPr="000F10EA" w:rsidRDefault="000F10EA" w:rsidP="000F10E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0F10EA">
        <w:rPr>
          <w:rFonts w:ascii="Times New Roman" w:hAnsi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FE27BA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803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ПЕРЕЛІКУ ЛОКАЛЬНИХ КОШТОРИСІВ</w:t>
      </w:r>
    </w:p>
    <w:p w:rsidR="00FE27BA" w:rsidRPr="00E663EF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виконання робіт з 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>будівництв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 xml:space="preserve"> об’єкта:</w:t>
      </w:r>
    </w:p>
    <w:p w:rsidR="00B053C4" w:rsidRPr="0043020F" w:rsidRDefault="00B053C4" w:rsidP="0043020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FE27BA" w:rsidRPr="005A25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FE27BA" w:rsidRPr="00C576F9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576F9">
        <w:rPr>
          <w:rFonts w:ascii="Times New Roman" w:eastAsia="Times New Roman" w:hAnsi="Times New Roman"/>
          <w:i/>
          <w:sz w:val="24"/>
          <w:szCs w:val="28"/>
          <w:lang w:eastAsia="ru-RU"/>
        </w:rPr>
        <w:t>(назва предмету закупівлі)</w:t>
      </w: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50"/>
        <w:gridCol w:w="100"/>
        <w:gridCol w:w="1809"/>
        <w:gridCol w:w="851"/>
        <w:gridCol w:w="992"/>
        <w:gridCol w:w="1134"/>
        <w:gridCol w:w="992"/>
        <w:gridCol w:w="993"/>
        <w:gridCol w:w="141"/>
        <w:gridCol w:w="993"/>
        <w:gridCol w:w="708"/>
        <w:gridCol w:w="993"/>
        <w:gridCol w:w="1275"/>
        <w:gridCol w:w="709"/>
        <w:gridCol w:w="567"/>
        <w:gridCol w:w="851"/>
      </w:tblGrid>
      <w:tr w:rsidR="00FE27BA" w:rsidRPr="003F5803" w:rsidTr="00281602">
        <w:trPr>
          <w:cantSplit/>
          <w:trHeight w:val="416"/>
        </w:trPr>
        <w:tc>
          <w:tcPr>
            <w:tcW w:w="284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E27BA" w:rsidRPr="003F5803" w:rsidRDefault="00FE27BA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</w:t>
            </w:r>
            <w:proofErr w:type="spellEnd"/>
          </w:p>
          <w:p w:rsidR="00FE27BA" w:rsidRPr="003F5803" w:rsidRDefault="00FE27BA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</w:p>
          <w:p w:rsidR="00FE27BA" w:rsidRPr="003F5803" w:rsidRDefault="00FE27BA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кошто</w:t>
            </w:r>
            <w:proofErr w:type="spellEnd"/>
          </w:p>
          <w:p w:rsidR="00FE27BA" w:rsidRPr="003F5803" w:rsidRDefault="00FE27BA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</w:t>
            </w:r>
          </w:p>
        </w:tc>
        <w:tc>
          <w:tcPr>
            <w:tcW w:w="1809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</w:t>
            </w:r>
            <w:proofErr w:type="spellEnd"/>
            <w:r w:rsidRPr="003F580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я </w:t>
            </w: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851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Заробітна 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плата, 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</w:t>
            </w:r>
          </w:p>
          <w:p w:rsidR="00FE27BA" w:rsidRPr="003F5803" w:rsidRDefault="00FE27BA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матеріалів,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1134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Вартість </w:t>
            </w:r>
          </w:p>
          <w:p w:rsidR="00FE27BA" w:rsidRPr="003F5803" w:rsidRDefault="00FE27BA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 і механізмів, 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992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</w:t>
            </w:r>
          </w:p>
          <w:p w:rsidR="00FE27BA" w:rsidRPr="003F5803" w:rsidRDefault="00FE27BA" w:rsidP="002816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виробничі витрати,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</w:p>
        </w:tc>
        <w:tc>
          <w:tcPr>
            <w:tcW w:w="2127" w:type="dxa"/>
            <w:gridSpan w:val="3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Трудовитрати, люд/год</w:t>
            </w:r>
          </w:p>
        </w:tc>
        <w:tc>
          <w:tcPr>
            <w:tcW w:w="708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Прибуток,</w:t>
            </w:r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грн</w:t>
            </w:r>
          </w:p>
        </w:tc>
        <w:tc>
          <w:tcPr>
            <w:tcW w:w="993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Адмініст</w:t>
            </w:r>
            <w:proofErr w:type="spellEnd"/>
          </w:p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ративні</w:t>
            </w:r>
            <w:proofErr w:type="spellEnd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витрати, грн</w:t>
            </w:r>
          </w:p>
        </w:tc>
        <w:tc>
          <w:tcPr>
            <w:tcW w:w="1275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 використання відвалів будівельного сміття, грн</w:t>
            </w:r>
          </w:p>
        </w:tc>
        <w:tc>
          <w:tcPr>
            <w:tcW w:w="709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567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851" w:type="dxa"/>
            <w:vMerge w:val="restart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Разом </w:t>
            </w:r>
          </w:p>
          <w:p w:rsidR="00FE27BA" w:rsidRPr="003F5803" w:rsidRDefault="00FE27BA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ПДВ</w:t>
            </w:r>
          </w:p>
        </w:tc>
      </w:tr>
      <w:tr w:rsidR="00FE27BA" w:rsidRPr="003F5803" w:rsidTr="00281602">
        <w:trPr>
          <w:cantSplit/>
        </w:trPr>
        <w:tc>
          <w:tcPr>
            <w:tcW w:w="284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прямих витратах</w:t>
            </w:r>
          </w:p>
        </w:tc>
        <w:tc>
          <w:tcPr>
            <w:tcW w:w="1134" w:type="dxa"/>
            <w:gridSpan w:val="2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загально виробничих</w:t>
            </w:r>
          </w:p>
        </w:tc>
        <w:tc>
          <w:tcPr>
            <w:tcW w:w="708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7BA" w:rsidRPr="003F5803" w:rsidTr="00281602">
        <w:tc>
          <w:tcPr>
            <w:tcW w:w="284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FE27BA" w:rsidRPr="003F5803" w:rsidTr="00281602">
        <w:tc>
          <w:tcPr>
            <w:tcW w:w="14142" w:type="dxa"/>
            <w:gridSpan w:val="17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Розділ І. Будівельні роботи</w:t>
            </w:r>
          </w:p>
        </w:tc>
      </w:tr>
      <w:tr w:rsidR="00FE27BA" w:rsidRPr="003F5803" w:rsidTr="00281602">
        <w:tc>
          <w:tcPr>
            <w:tcW w:w="28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7BA" w:rsidRPr="003F5803" w:rsidTr="00281602">
        <w:tc>
          <w:tcPr>
            <w:tcW w:w="28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І:</w:t>
            </w: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7BA" w:rsidRPr="003F5803" w:rsidTr="00281602">
        <w:tc>
          <w:tcPr>
            <w:tcW w:w="14142" w:type="dxa"/>
            <w:gridSpan w:val="17"/>
            <w:vAlign w:val="center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Розділ ІІ. Устаткування</w:t>
            </w:r>
          </w:p>
        </w:tc>
      </w:tr>
      <w:tr w:rsidR="00FE27BA" w:rsidRPr="003F5803" w:rsidTr="00281602">
        <w:tc>
          <w:tcPr>
            <w:tcW w:w="28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7BA" w:rsidRPr="003F5803" w:rsidTr="00281602">
        <w:tc>
          <w:tcPr>
            <w:tcW w:w="28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E27BA" w:rsidRPr="003F5803" w:rsidRDefault="00FE27BA" w:rsidP="00281602">
            <w:pPr>
              <w:spacing w:after="0" w:line="240" w:lineRule="auto"/>
              <w:ind w:left="-142" w:right="-74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ІІ:</w:t>
            </w: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27BA" w:rsidRPr="003F5803" w:rsidRDefault="00FE27BA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ACE" w:rsidRDefault="00530ACE"/>
    <w:p w:rsidR="00E663EF" w:rsidRDefault="00E663EF">
      <w:bookmarkStart w:id="0" w:name="_GoBack"/>
      <w:bookmarkEnd w:id="0"/>
    </w:p>
    <w:p w:rsidR="00E663EF" w:rsidRDefault="00E663EF">
      <w:pPr>
        <w:rPr>
          <w:lang w:val="en-US"/>
        </w:rPr>
      </w:pPr>
    </w:p>
    <w:p w:rsidR="005037A4" w:rsidRPr="005037A4" w:rsidRDefault="005037A4">
      <w:pPr>
        <w:rPr>
          <w:lang w:val="en-US"/>
        </w:rPr>
      </w:pPr>
    </w:p>
    <w:p w:rsidR="00E663EF" w:rsidRPr="006B29FB" w:rsidRDefault="006B29FB">
      <w:pPr>
        <w:rPr>
          <w:lang w:val="en-US"/>
        </w:rPr>
      </w:pPr>
      <w:r>
        <w:rPr>
          <w:lang w:val="en-US"/>
        </w:rPr>
        <w:t xml:space="preserve">  </w:t>
      </w:r>
    </w:p>
    <w:p w:rsidR="00E663EF" w:rsidRDefault="00E663EF"/>
    <w:p w:rsid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  <w:sectPr w:rsidR="00E663EF" w:rsidSect="00FE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ВИЗНАЧЕННЯ АДМІНІСТРАТИВНИХ ВИТРАТ НА СТАДІЇ ФОРМУВАННЯ ЦІНИ ТЕНДЕРНОЇ ПРОПОЗИЦІЇ УЧАСНИКА (ДОГОВІРНОЇ ЦІНИ) /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ВИЗНАЧЕННЯ ЗАГАЛЬНОВИРОБНИЧИХ  ВИТРАТ НА СТАДІЇ ФОРМУВАННЯ ЦІНИ ТЕНДЕРНОЇ ПРОПОЗИЦІЇ УЧАСНИКА (ДОГОВІРНОЇ ЦІНИ)</w:t>
      </w: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/>
    <w:sectPr w:rsidR="00E663EF" w:rsidSect="00E663E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2"/>
    <w:rsid w:val="0006789D"/>
    <w:rsid w:val="000F10EA"/>
    <w:rsid w:val="001C18BE"/>
    <w:rsid w:val="00231935"/>
    <w:rsid w:val="003945A4"/>
    <w:rsid w:val="003A5AD0"/>
    <w:rsid w:val="0043020F"/>
    <w:rsid w:val="005037A4"/>
    <w:rsid w:val="00530ACE"/>
    <w:rsid w:val="005C0243"/>
    <w:rsid w:val="00685217"/>
    <w:rsid w:val="006B29FB"/>
    <w:rsid w:val="0074074E"/>
    <w:rsid w:val="0090624D"/>
    <w:rsid w:val="0090710E"/>
    <w:rsid w:val="009443B4"/>
    <w:rsid w:val="00951007"/>
    <w:rsid w:val="00AB17AB"/>
    <w:rsid w:val="00B053C4"/>
    <w:rsid w:val="00BC2D1B"/>
    <w:rsid w:val="00C07992"/>
    <w:rsid w:val="00C61A19"/>
    <w:rsid w:val="00C87C2D"/>
    <w:rsid w:val="00DA4C4E"/>
    <w:rsid w:val="00E663EF"/>
    <w:rsid w:val="00F45F00"/>
    <w:rsid w:val="00F61E1D"/>
    <w:rsid w:val="00F67B99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0FA5-91D1-4623-A1FD-CBB3070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Елена Шкута</cp:lastModifiedBy>
  <cp:revision>33</cp:revision>
  <cp:lastPrinted>2020-03-13T07:30:00Z</cp:lastPrinted>
  <dcterms:created xsi:type="dcterms:W3CDTF">2018-03-07T09:25:00Z</dcterms:created>
  <dcterms:modified xsi:type="dcterms:W3CDTF">2023-08-30T10:52:00Z</dcterms:modified>
</cp:coreProperties>
</file>