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EA" w:rsidRDefault="005955EA" w:rsidP="00503D04">
      <w:pPr>
        <w:keepNext/>
        <w:numPr>
          <w:ilvl w:val="2"/>
          <w:numId w:val="0"/>
        </w:numPr>
        <w:suppressAutoHyphens/>
        <w:spacing w:after="0" w:line="240" w:lineRule="auto"/>
        <w:outlineLvl w:val="2"/>
        <w:rPr>
          <w:rFonts w:ascii="Times New Roman" w:hAnsi="Times New Roman" w:cs="Times New Roman"/>
          <w:b/>
          <w:bCs/>
          <w:sz w:val="24"/>
          <w:szCs w:val="24"/>
          <w:lang w:val="uk-UA" w:eastAsia="zh-CN"/>
        </w:rPr>
      </w:pPr>
    </w:p>
    <w:p w:rsidR="005955EA" w:rsidRPr="005A0D91" w:rsidRDefault="005955EA" w:rsidP="0025780D">
      <w:pPr>
        <w:keepNext/>
        <w:numPr>
          <w:ilvl w:val="2"/>
          <w:numId w:val="0"/>
        </w:numPr>
        <w:suppressAutoHyphens/>
        <w:spacing w:after="0" w:line="240" w:lineRule="auto"/>
        <w:jc w:val="center"/>
        <w:outlineLvl w:val="2"/>
        <w:rPr>
          <w:rFonts w:ascii="Times New Roman" w:hAnsi="Times New Roman" w:cs="Times New Roman"/>
          <w:b/>
          <w:bCs/>
          <w:sz w:val="28"/>
          <w:szCs w:val="28"/>
          <w:lang w:val="uk-UA" w:eastAsia="zh-CN"/>
        </w:rPr>
      </w:pPr>
      <w:r w:rsidRPr="005A0D91">
        <w:rPr>
          <w:rFonts w:ascii="Times New Roman" w:hAnsi="Times New Roman" w:cs="Times New Roman"/>
          <w:b/>
          <w:bCs/>
          <w:sz w:val="28"/>
          <w:szCs w:val="28"/>
          <w:lang w:val="uk-UA" w:eastAsia="zh-CN"/>
        </w:rPr>
        <w:t>Оголошення про проведення спрощеної закупівлі</w:t>
      </w:r>
    </w:p>
    <w:p w:rsidR="005955EA" w:rsidRPr="005A0D91" w:rsidRDefault="005955EA" w:rsidP="0025780D">
      <w:pPr>
        <w:keepNext/>
        <w:numPr>
          <w:ilvl w:val="2"/>
          <w:numId w:val="0"/>
        </w:numPr>
        <w:suppressAutoHyphens/>
        <w:spacing w:after="0" w:line="240" w:lineRule="auto"/>
        <w:jc w:val="center"/>
        <w:outlineLvl w:val="2"/>
        <w:rPr>
          <w:rFonts w:ascii="Times New Roman" w:hAnsi="Times New Roman" w:cs="Times New Roman"/>
          <w:b/>
          <w:bCs/>
          <w:sz w:val="28"/>
          <w:szCs w:val="28"/>
          <w:lang w:val="uk-UA"/>
        </w:rPr>
      </w:pPr>
    </w:p>
    <w:p w:rsidR="005955EA" w:rsidRPr="005A0D91" w:rsidRDefault="005955EA" w:rsidP="0025780D">
      <w:pPr>
        <w:keepNext/>
        <w:numPr>
          <w:ilvl w:val="2"/>
          <w:numId w:val="0"/>
        </w:numPr>
        <w:suppressAutoHyphens/>
        <w:spacing w:after="0" w:line="240" w:lineRule="auto"/>
        <w:jc w:val="center"/>
        <w:outlineLvl w:val="2"/>
        <w:rPr>
          <w:rFonts w:ascii="Times New Roman" w:hAnsi="Times New Roman" w:cs="Times New Roman"/>
          <w:sz w:val="28"/>
          <w:szCs w:val="28"/>
          <w:lang w:val="uk-UA"/>
        </w:rPr>
      </w:pPr>
      <w:r w:rsidRPr="005A0D91">
        <w:rPr>
          <w:rFonts w:ascii="Times New Roman" w:hAnsi="Times New Roman" w:cs="Times New Roman"/>
          <w:b/>
          <w:bCs/>
          <w:sz w:val="28"/>
          <w:szCs w:val="28"/>
          <w:lang w:val="uk-UA"/>
        </w:rPr>
        <w:t>Послуги з поточного ремонту і технічного обслуговування автомобілів</w:t>
      </w:r>
    </w:p>
    <w:p w:rsidR="005955EA" w:rsidRPr="005A0D91" w:rsidRDefault="005955EA" w:rsidP="00C43D3A">
      <w:pPr>
        <w:widowControl w:val="0"/>
        <w:ind w:left="-284"/>
        <w:jc w:val="center"/>
        <w:rPr>
          <w:rFonts w:ascii="Times New Roman" w:hAnsi="Times New Roman" w:cs="Times New Roman"/>
          <w:b/>
          <w:bCs/>
          <w:sz w:val="28"/>
          <w:szCs w:val="28"/>
          <w:lang w:val="uk-UA"/>
        </w:rPr>
      </w:pPr>
      <w:r w:rsidRPr="005A0D91">
        <w:rPr>
          <w:rFonts w:ascii="Times New Roman" w:hAnsi="Times New Roman" w:cs="Times New Roman"/>
          <w:b/>
          <w:bCs/>
          <w:sz w:val="28"/>
          <w:szCs w:val="28"/>
          <w:lang w:val="uk-UA" w:eastAsia="zh-CN"/>
        </w:rPr>
        <w:t xml:space="preserve">ДК 021:2015 </w:t>
      </w:r>
      <w:r w:rsidRPr="005A0D91">
        <w:rPr>
          <w:rFonts w:ascii="Times New Roman" w:hAnsi="Times New Roman" w:cs="Times New Roman"/>
          <w:b/>
          <w:bCs/>
          <w:sz w:val="28"/>
          <w:szCs w:val="28"/>
          <w:lang w:val="uk-UA"/>
        </w:rPr>
        <w:t>ДК 021:2015 50110000-9   «Послуги з ремонту і технічного</w:t>
      </w:r>
      <w:r w:rsidR="00636C9D">
        <w:rPr>
          <w:rFonts w:ascii="Times New Roman" w:hAnsi="Times New Roman" w:cs="Times New Roman"/>
          <w:b/>
          <w:bCs/>
          <w:sz w:val="28"/>
          <w:szCs w:val="28"/>
          <w:lang w:val="uk-UA"/>
        </w:rPr>
        <w:t xml:space="preserve"> </w:t>
      </w:r>
      <w:r w:rsidRPr="005A0D91">
        <w:rPr>
          <w:rFonts w:ascii="Times New Roman" w:hAnsi="Times New Roman" w:cs="Times New Roman"/>
          <w:b/>
          <w:bCs/>
          <w:sz w:val="28"/>
          <w:szCs w:val="28"/>
          <w:lang w:val="uk-UA"/>
        </w:rPr>
        <w:t>обслуговування</w:t>
      </w:r>
      <w:r w:rsidR="00512BC4">
        <w:rPr>
          <w:rFonts w:ascii="Times New Roman" w:hAnsi="Times New Roman" w:cs="Times New Roman"/>
          <w:b/>
          <w:bCs/>
          <w:sz w:val="28"/>
          <w:szCs w:val="28"/>
          <w:lang w:val="uk-UA"/>
        </w:rPr>
        <w:t xml:space="preserve"> </w:t>
      </w:r>
      <w:proofErr w:type="spellStart"/>
      <w:r w:rsidRPr="005A0D91">
        <w:rPr>
          <w:rFonts w:ascii="Times New Roman" w:hAnsi="Times New Roman" w:cs="Times New Roman"/>
          <w:b/>
          <w:bCs/>
          <w:sz w:val="28"/>
          <w:szCs w:val="28"/>
          <w:lang w:val="uk-UA"/>
        </w:rPr>
        <w:t>мототранспортних</w:t>
      </w:r>
      <w:proofErr w:type="spellEnd"/>
      <w:r w:rsidR="00636C9D">
        <w:rPr>
          <w:rFonts w:ascii="Times New Roman" w:hAnsi="Times New Roman" w:cs="Times New Roman"/>
          <w:b/>
          <w:bCs/>
          <w:sz w:val="28"/>
          <w:szCs w:val="28"/>
          <w:lang w:val="uk-UA"/>
        </w:rPr>
        <w:t xml:space="preserve"> </w:t>
      </w:r>
      <w:r w:rsidRPr="005A0D91">
        <w:rPr>
          <w:rFonts w:ascii="Times New Roman" w:hAnsi="Times New Roman" w:cs="Times New Roman"/>
          <w:b/>
          <w:bCs/>
          <w:sz w:val="28"/>
          <w:szCs w:val="28"/>
          <w:lang w:val="uk-UA"/>
        </w:rPr>
        <w:t>засобів і супутнього</w:t>
      </w:r>
      <w:r w:rsidR="00636C9D">
        <w:rPr>
          <w:rFonts w:ascii="Times New Roman" w:hAnsi="Times New Roman" w:cs="Times New Roman"/>
          <w:b/>
          <w:bCs/>
          <w:sz w:val="28"/>
          <w:szCs w:val="28"/>
          <w:lang w:val="uk-UA"/>
        </w:rPr>
        <w:t xml:space="preserve"> </w:t>
      </w:r>
      <w:r w:rsidRPr="005A0D91">
        <w:rPr>
          <w:rFonts w:ascii="Times New Roman" w:hAnsi="Times New Roman" w:cs="Times New Roman"/>
          <w:b/>
          <w:bCs/>
          <w:sz w:val="28"/>
          <w:szCs w:val="28"/>
          <w:lang w:val="uk-UA"/>
        </w:rPr>
        <w:t>обладнання»</w:t>
      </w:r>
    </w:p>
    <w:p w:rsidR="005955EA" w:rsidRPr="005A0D91" w:rsidRDefault="005955EA" w:rsidP="00C43D3A">
      <w:pPr>
        <w:widowControl w:val="0"/>
        <w:spacing w:after="0" w:line="240" w:lineRule="auto"/>
        <w:jc w:val="both"/>
        <w:rPr>
          <w:rFonts w:ascii="Times New Roman" w:hAnsi="Times New Roman" w:cs="Times New Roman"/>
          <w:sz w:val="28"/>
          <w:szCs w:val="28"/>
          <w:lang w:val="uk-UA" w:eastAsia="zh-CN"/>
        </w:rPr>
      </w:pPr>
      <w:r w:rsidRPr="005A0D91">
        <w:rPr>
          <w:rFonts w:ascii="Times New Roman" w:hAnsi="Times New Roman" w:cs="Times New Roman"/>
          <w:b/>
          <w:bCs/>
          <w:sz w:val="28"/>
          <w:szCs w:val="28"/>
          <w:lang w:val="uk-UA" w:eastAsia="zh-CN"/>
        </w:rPr>
        <w:t xml:space="preserve"> 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955EA" w:rsidRDefault="005955EA" w:rsidP="0025780D">
      <w:pPr>
        <w:shd w:val="clear" w:color="auto" w:fill="FFFFFF"/>
        <w:spacing w:after="0" w:line="240" w:lineRule="auto"/>
        <w:jc w:val="both"/>
        <w:textAlignment w:val="baseline"/>
        <w:rPr>
          <w:rFonts w:ascii="Times New Roman" w:hAnsi="Times New Roman" w:cs="Times New Roman"/>
          <w:color w:val="000000"/>
          <w:sz w:val="28"/>
          <w:szCs w:val="28"/>
          <w:lang w:val="uk-UA"/>
        </w:rPr>
      </w:pPr>
      <w:r w:rsidRPr="005A0D91">
        <w:rPr>
          <w:rFonts w:ascii="Times New Roman" w:hAnsi="Times New Roman" w:cs="Times New Roman"/>
          <w:b/>
          <w:bCs/>
          <w:sz w:val="28"/>
          <w:szCs w:val="28"/>
          <w:lang w:val="uk-UA"/>
        </w:rPr>
        <w:t>1.1.Найменування:</w:t>
      </w:r>
      <w:r>
        <w:rPr>
          <w:rFonts w:ascii="Times New Roman" w:hAnsi="Times New Roman" w:cs="Times New Roman"/>
          <w:b/>
          <w:bCs/>
          <w:sz w:val="28"/>
          <w:szCs w:val="28"/>
          <w:lang w:val="uk-UA"/>
        </w:rPr>
        <w:t xml:space="preserve"> </w:t>
      </w:r>
      <w:r w:rsidRPr="005A0D91">
        <w:rPr>
          <w:rFonts w:ascii="Times New Roman" w:hAnsi="Times New Roman" w:cs="Times New Roman"/>
          <w:color w:val="000000"/>
          <w:sz w:val="28"/>
          <w:szCs w:val="28"/>
          <w:lang w:val="uk-UA"/>
        </w:rPr>
        <w:t>Західний</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офіс</w:t>
      </w:r>
      <w:r>
        <w:rPr>
          <w:rFonts w:ascii="Times New Roman" w:hAnsi="Times New Roman" w:cs="Times New Roman"/>
          <w:color w:val="000000"/>
          <w:sz w:val="28"/>
          <w:szCs w:val="28"/>
          <w:lang w:val="uk-UA"/>
        </w:rPr>
        <w:t xml:space="preserve"> </w:t>
      </w:r>
      <w:proofErr w:type="spellStart"/>
      <w:r w:rsidRPr="005A0D91">
        <w:rPr>
          <w:rFonts w:ascii="Times New Roman" w:hAnsi="Times New Roman" w:cs="Times New Roman"/>
          <w:color w:val="000000"/>
          <w:sz w:val="28"/>
          <w:szCs w:val="28"/>
          <w:lang w:val="uk-UA"/>
        </w:rPr>
        <w:t>Держаудитслужби</w:t>
      </w:r>
      <w:proofErr w:type="spellEnd"/>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Управління</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Західного</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офісу</w:t>
      </w:r>
      <w:r>
        <w:rPr>
          <w:rFonts w:ascii="Times New Roman" w:hAnsi="Times New Roman" w:cs="Times New Roman"/>
          <w:color w:val="000000"/>
          <w:sz w:val="28"/>
          <w:szCs w:val="28"/>
          <w:lang w:val="uk-UA"/>
        </w:rPr>
        <w:t xml:space="preserve"> </w:t>
      </w:r>
      <w:proofErr w:type="spellStart"/>
      <w:r w:rsidRPr="005A0D91">
        <w:rPr>
          <w:rFonts w:ascii="Times New Roman" w:hAnsi="Times New Roman" w:cs="Times New Roman"/>
          <w:color w:val="000000"/>
          <w:sz w:val="28"/>
          <w:szCs w:val="28"/>
          <w:lang w:val="uk-UA"/>
        </w:rPr>
        <w:t>Держаудитслужби</w:t>
      </w:r>
      <w:proofErr w:type="spellEnd"/>
      <w:r w:rsidRPr="005A0D91">
        <w:rPr>
          <w:rFonts w:ascii="Times New Roman" w:hAnsi="Times New Roman" w:cs="Times New Roman"/>
          <w:color w:val="000000"/>
          <w:sz w:val="28"/>
          <w:szCs w:val="28"/>
          <w:lang w:val="uk-UA"/>
        </w:rPr>
        <w:t xml:space="preserve"> в Івано-</w:t>
      </w:r>
      <w:proofErr w:type="spellStart"/>
      <w:r w:rsidRPr="005A0D91">
        <w:rPr>
          <w:rFonts w:ascii="Times New Roman" w:hAnsi="Times New Roman" w:cs="Times New Roman"/>
          <w:color w:val="000000"/>
          <w:sz w:val="28"/>
          <w:szCs w:val="28"/>
          <w:lang w:val="uk-UA"/>
        </w:rPr>
        <w:t>Франківськійо</w:t>
      </w:r>
      <w:proofErr w:type="spellEnd"/>
      <w:r w:rsidR="00082F19">
        <w:rPr>
          <w:rFonts w:ascii="Times New Roman" w:hAnsi="Times New Roman" w:cs="Times New Roman"/>
          <w:color w:val="000000"/>
          <w:sz w:val="28"/>
          <w:szCs w:val="28"/>
          <w:lang w:val="uk-UA"/>
        </w:rPr>
        <w:t xml:space="preserve"> </w:t>
      </w:r>
      <w:proofErr w:type="spellStart"/>
      <w:r w:rsidRPr="005A0D91">
        <w:rPr>
          <w:rFonts w:ascii="Times New Roman" w:hAnsi="Times New Roman" w:cs="Times New Roman"/>
          <w:color w:val="000000"/>
          <w:sz w:val="28"/>
          <w:szCs w:val="28"/>
          <w:lang w:val="uk-UA"/>
        </w:rPr>
        <w:t>бласті</w:t>
      </w:r>
      <w:proofErr w:type="spellEnd"/>
    </w:p>
    <w:p w:rsidR="005955EA" w:rsidRPr="005A0D91" w:rsidRDefault="005955EA" w:rsidP="0025780D">
      <w:pPr>
        <w:shd w:val="clear" w:color="auto" w:fill="FFFFFF"/>
        <w:spacing w:after="0" w:line="240" w:lineRule="auto"/>
        <w:jc w:val="both"/>
        <w:textAlignment w:val="baseline"/>
        <w:rPr>
          <w:rFonts w:ascii="Times New Roman" w:hAnsi="Times New Roman" w:cs="Times New Roman"/>
          <w:color w:val="000000"/>
          <w:sz w:val="28"/>
          <w:szCs w:val="28"/>
          <w:lang w:val="uk-UA"/>
        </w:rPr>
      </w:pPr>
    </w:p>
    <w:p w:rsidR="005955EA" w:rsidRPr="005A0D91" w:rsidRDefault="005955EA" w:rsidP="00B64732">
      <w:pPr>
        <w:spacing w:line="240" w:lineRule="auto"/>
        <w:ind w:left="-15"/>
        <w:jc w:val="both"/>
        <w:rPr>
          <w:rFonts w:ascii="Times New Roman" w:hAnsi="Times New Roman" w:cs="Times New Roman"/>
          <w:sz w:val="28"/>
          <w:szCs w:val="28"/>
          <w:lang w:val="uk-UA"/>
        </w:rPr>
      </w:pPr>
      <w:r w:rsidRPr="005A0D91">
        <w:rPr>
          <w:rFonts w:ascii="Times New Roman" w:hAnsi="Times New Roman" w:cs="Times New Roman"/>
          <w:b/>
          <w:bCs/>
          <w:sz w:val="28"/>
          <w:szCs w:val="28"/>
          <w:lang w:val="uk-UA"/>
        </w:rPr>
        <w:t>1.2. Місце знаходження:</w:t>
      </w:r>
      <w:r w:rsidR="00F8234E">
        <w:rPr>
          <w:rFonts w:ascii="Times New Roman" w:hAnsi="Times New Roman" w:cs="Times New Roman"/>
          <w:b/>
          <w:bCs/>
          <w:sz w:val="28"/>
          <w:szCs w:val="28"/>
          <w:lang w:val="uk-UA"/>
        </w:rPr>
        <w:t xml:space="preserve"> </w:t>
      </w:r>
      <w:r w:rsidRPr="005A0D91">
        <w:rPr>
          <w:rFonts w:ascii="Times New Roman" w:hAnsi="Times New Roman" w:cs="Times New Roman"/>
          <w:color w:val="000000"/>
          <w:sz w:val="28"/>
          <w:szCs w:val="28"/>
          <w:lang w:val="uk-UA"/>
        </w:rPr>
        <w:t xml:space="preserve">79000, </w:t>
      </w:r>
      <w:r w:rsidRPr="005A0D91">
        <w:rPr>
          <w:rFonts w:ascii="Times New Roman" w:hAnsi="Times New Roman" w:cs="Times New Roman"/>
          <w:sz w:val="28"/>
          <w:szCs w:val="28"/>
          <w:lang w:val="uk-UA"/>
        </w:rPr>
        <w:t>м. Львів, вул. Костюшка,8</w:t>
      </w:r>
    </w:p>
    <w:p w:rsidR="005955EA" w:rsidRPr="005A0D91" w:rsidRDefault="005955EA" w:rsidP="0025780D">
      <w:pPr>
        <w:tabs>
          <w:tab w:val="left" w:pos="5865"/>
        </w:tabs>
        <w:suppressAutoHyphens/>
        <w:spacing w:after="0" w:line="240" w:lineRule="auto"/>
        <w:ind w:hanging="11"/>
        <w:jc w:val="both"/>
        <w:rPr>
          <w:rFonts w:ascii="Times New Roman" w:hAnsi="Times New Roman" w:cs="Times New Roman"/>
          <w:sz w:val="28"/>
          <w:szCs w:val="28"/>
          <w:lang w:val="uk-UA" w:eastAsia="zh-CN"/>
        </w:rPr>
      </w:pPr>
      <w:r w:rsidRPr="005A0D91">
        <w:rPr>
          <w:rFonts w:ascii="Times New Roman" w:hAnsi="Times New Roman" w:cs="Times New Roman"/>
          <w:b/>
          <w:bCs/>
          <w:sz w:val="28"/>
          <w:szCs w:val="28"/>
          <w:lang w:val="uk-UA" w:eastAsia="zh-CN"/>
        </w:rPr>
        <w:t>1.3. Код за ЄДРПОУ:</w:t>
      </w:r>
      <w:r w:rsidRPr="005A0D91">
        <w:rPr>
          <w:rFonts w:ascii="Times New Roman" w:hAnsi="Times New Roman" w:cs="Times New Roman"/>
          <w:color w:val="000000"/>
          <w:sz w:val="28"/>
          <w:szCs w:val="28"/>
          <w:lang w:val="uk-UA" w:eastAsia="zh-CN"/>
        </w:rPr>
        <w:t xml:space="preserve"> 40479801</w:t>
      </w:r>
      <w:r w:rsidRPr="005A0D91">
        <w:rPr>
          <w:rFonts w:ascii="Times New Roman" w:hAnsi="Times New Roman" w:cs="Times New Roman"/>
          <w:sz w:val="28"/>
          <w:szCs w:val="28"/>
          <w:lang w:val="uk-UA" w:eastAsia="zh-CN"/>
        </w:rPr>
        <w:tab/>
      </w:r>
    </w:p>
    <w:p w:rsidR="005955EA" w:rsidRDefault="005955EA" w:rsidP="00B64732">
      <w:pPr>
        <w:spacing w:after="0" w:line="240" w:lineRule="auto"/>
        <w:jc w:val="both"/>
        <w:rPr>
          <w:rFonts w:ascii="Times New Roman" w:hAnsi="Times New Roman" w:cs="Times New Roman"/>
          <w:color w:val="000000"/>
          <w:sz w:val="28"/>
          <w:szCs w:val="28"/>
          <w:lang w:val="uk-UA"/>
        </w:rPr>
      </w:pPr>
      <w:r w:rsidRPr="005A0D91">
        <w:rPr>
          <w:rFonts w:ascii="Times New Roman" w:hAnsi="Times New Roman" w:cs="Times New Roman"/>
          <w:b/>
          <w:bCs/>
          <w:sz w:val="28"/>
          <w:szCs w:val="28"/>
          <w:lang w:val="uk-UA" w:eastAsia="zh-CN"/>
        </w:rPr>
        <w:t xml:space="preserve">1.4. Категорія: </w:t>
      </w:r>
      <w:r w:rsidRPr="005A0D91">
        <w:rPr>
          <w:rFonts w:ascii="Times New Roman" w:hAnsi="Times New Roman" w:cs="Times New Roman"/>
          <w:color w:val="000000"/>
          <w:sz w:val="28"/>
          <w:szCs w:val="28"/>
          <w:lang w:val="uk-UA"/>
        </w:rPr>
        <w:t>згідно пункту 1 частини 1 статті 2 Закону України «Про публічні</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закупівлі» від 25.12.2015 №922-</w:t>
      </w:r>
      <w:r w:rsidRPr="005A0D91">
        <w:rPr>
          <w:rFonts w:ascii="Times New Roman" w:hAnsi="Times New Roman" w:cs="Times New Roman"/>
          <w:color w:val="000000"/>
          <w:sz w:val="28"/>
          <w:szCs w:val="28"/>
          <w:lang w:val="en-US"/>
        </w:rPr>
        <w:t>VIII</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(зі</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 xml:space="preserve">змінами) </w:t>
      </w:r>
      <w:r>
        <w:rPr>
          <w:rFonts w:ascii="Times New Roman" w:hAnsi="Times New Roman" w:cs="Times New Roman"/>
          <w:color w:val="000000"/>
          <w:sz w:val="28"/>
          <w:szCs w:val="28"/>
          <w:lang w:val="uk-UA"/>
        </w:rPr>
        <w:t>–</w:t>
      </w:r>
      <w:r w:rsidRPr="005A0D91">
        <w:rPr>
          <w:rFonts w:ascii="Times New Roman" w:hAnsi="Times New Roman" w:cs="Times New Roman"/>
          <w:color w:val="000000"/>
          <w:sz w:val="28"/>
          <w:szCs w:val="28"/>
          <w:lang w:val="uk-UA"/>
        </w:rPr>
        <w:t xml:space="preserve"> органи</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державної</w:t>
      </w:r>
      <w:r>
        <w:rPr>
          <w:rFonts w:ascii="Times New Roman" w:hAnsi="Times New Roman" w:cs="Times New Roman"/>
          <w:color w:val="000000"/>
          <w:sz w:val="28"/>
          <w:szCs w:val="28"/>
          <w:lang w:val="uk-UA"/>
        </w:rPr>
        <w:t xml:space="preserve"> </w:t>
      </w:r>
      <w:r w:rsidRPr="005A0D91">
        <w:rPr>
          <w:rFonts w:ascii="Times New Roman" w:hAnsi="Times New Roman" w:cs="Times New Roman"/>
          <w:color w:val="000000"/>
          <w:sz w:val="28"/>
          <w:szCs w:val="28"/>
          <w:lang w:val="uk-UA"/>
        </w:rPr>
        <w:t>влади.</w:t>
      </w:r>
    </w:p>
    <w:p w:rsidR="005955EA" w:rsidRPr="005A0D91" w:rsidRDefault="005955EA" w:rsidP="00B64732">
      <w:pPr>
        <w:spacing w:after="0" w:line="240" w:lineRule="auto"/>
        <w:jc w:val="both"/>
        <w:rPr>
          <w:rFonts w:ascii="Times New Roman" w:hAnsi="Times New Roman" w:cs="Times New Roman"/>
          <w:color w:val="000000"/>
          <w:sz w:val="28"/>
          <w:szCs w:val="28"/>
          <w:lang w:val="uk-UA" w:eastAsia="uk-UA"/>
        </w:rPr>
      </w:pPr>
    </w:p>
    <w:p w:rsidR="005955EA" w:rsidRPr="005A0D91" w:rsidRDefault="005955EA" w:rsidP="00F96EF5">
      <w:pPr>
        <w:spacing w:line="240" w:lineRule="auto"/>
        <w:ind w:left="-17"/>
        <w:jc w:val="both"/>
        <w:rPr>
          <w:rFonts w:ascii="Times New Roman" w:hAnsi="Times New Roman" w:cs="Times New Roman"/>
          <w:sz w:val="28"/>
          <w:szCs w:val="28"/>
          <w:lang w:val="uk-UA"/>
        </w:rPr>
      </w:pPr>
      <w:r w:rsidRPr="005A0D91">
        <w:rPr>
          <w:rFonts w:ascii="Times New Roman" w:hAnsi="Times New Roman" w:cs="Times New Roman"/>
          <w:b/>
          <w:bCs/>
          <w:spacing w:val="2"/>
          <w:sz w:val="28"/>
          <w:szCs w:val="28"/>
          <w:lang w:val="uk-UA" w:eastAsia="zh-CN"/>
        </w:rPr>
        <w:t xml:space="preserve">1.5. </w:t>
      </w:r>
      <w:r w:rsidRPr="005A0D91">
        <w:rPr>
          <w:rFonts w:ascii="Times New Roman" w:hAnsi="Times New Roman" w:cs="Times New Roman"/>
          <w:b/>
          <w:bCs/>
          <w:sz w:val="28"/>
          <w:szCs w:val="28"/>
          <w:lang w:val="uk-UA" w:eastAsia="zh-CN"/>
        </w:rPr>
        <w:t>Посадові особи замовника, уповноважені здійснювати зв’язок з учасниками:</w:t>
      </w:r>
      <w:r>
        <w:rPr>
          <w:rFonts w:ascii="Times New Roman" w:hAnsi="Times New Roman" w:cs="Times New Roman"/>
          <w:b/>
          <w:bCs/>
          <w:sz w:val="28"/>
          <w:szCs w:val="28"/>
          <w:lang w:val="uk-UA" w:eastAsia="zh-CN"/>
        </w:rPr>
        <w:t xml:space="preserve"> </w:t>
      </w:r>
      <w:r w:rsidRPr="005A0D91">
        <w:rPr>
          <w:rFonts w:ascii="Times New Roman" w:hAnsi="Times New Roman" w:cs="Times New Roman"/>
          <w:sz w:val="28"/>
          <w:szCs w:val="28"/>
          <w:lang w:val="uk-UA"/>
        </w:rPr>
        <w:t>начальник</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відділу</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адміністративно–</w:t>
      </w:r>
      <w:r>
        <w:rPr>
          <w:rFonts w:ascii="Times New Roman" w:hAnsi="Times New Roman" w:cs="Times New Roman"/>
          <w:sz w:val="28"/>
          <w:szCs w:val="28"/>
          <w:lang w:val="uk-UA"/>
        </w:rPr>
        <w:t>г</w:t>
      </w:r>
      <w:r w:rsidRPr="005A0D91">
        <w:rPr>
          <w:rFonts w:ascii="Times New Roman" w:hAnsi="Times New Roman" w:cs="Times New Roman"/>
          <w:sz w:val="28"/>
          <w:szCs w:val="28"/>
          <w:lang w:val="uk-UA"/>
        </w:rPr>
        <w:t>осподарського</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 xml:space="preserve">документообігу та контролю </w:t>
      </w:r>
      <w:r>
        <w:rPr>
          <w:rFonts w:ascii="Times New Roman" w:hAnsi="Times New Roman" w:cs="Times New Roman"/>
          <w:sz w:val="28"/>
          <w:szCs w:val="28"/>
          <w:lang w:val="uk-UA"/>
        </w:rPr>
        <w:t>в</w:t>
      </w:r>
      <w:r w:rsidRPr="005A0D91">
        <w:rPr>
          <w:rFonts w:ascii="Times New Roman" w:hAnsi="Times New Roman" w:cs="Times New Roman"/>
          <w:sz w:val="28"/>
          <w:szCs w:val="28"/>
          <w:lang w:val="uk-UA"/>
        </w:rPr>
        <w:t>иконавської</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дисципліни</w:t>
      </w:r>
      <w:r>
        <w:rPr>
          <w:rFonts w:ascii="Times New Roman" w:hAnsi="Times New Roman" w:cs="Times New Roman"/>
          <w:sz w:val="28"/>
          <w:szCs w:val="28"/>
          <w:lang w:val="uk-UA"/>
        </w:rPr>
        <w:t xml:space="preserve"> У</w:t>
      </w:r>
      <w:r w:rsidRPr="005A0D91">
        <w:rPr>
          <w:rFonts w:ascii="Times New Roman" w:hAnsi="Times New Roman" w:cs="Times New Roman"/>
          <w:sz w:val="28"/>
          <w:szCs w:val="28"/>
          <w:lang w:val="uk-UA"/>
        </w:rPr>
        <w:t>правління</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Західного</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офісу</w:t>
      </w:r>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lang w:val="uk-UA"/>
        </w:rPr>
        <w:t>Держаудитслужби</w:t>
      </w:r>
      <w:proofErr w:type="spellEnd"/>
      <w:r w:rsidRPr="005A0D91">
        <w:rPr>
          <w:rFonts w:ascii="Times New Roman" w:hAnsi="Times New Roman" w:cs="Times New Roman"/>
          <w:sz w:val="28"/>
          <w:szCs w:val="28"/>
          <w:lang w:val="uk-UA"/>
        </w:rPr>
        <w:t xml:space="preserve"> в Івано-Франківській</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області</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Танюк</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Тетяна</w:t>
      </w:r>
      <w:r>
        <w:rPr>
          <w:rFonts w:ascii="Times New Roman" w:hAnsi="Times New Roman" w:cs="Times New Roman"/>
          <w:sz w:val="28"/>
          <w:szCs w:val="28"/>
          <w:lang w:val="uk-UA"/>
        </w:rPr>
        <w:t xml:space="preserve"> </w:t>
      </w:r>
      <w:r w:rsidRPr="005A0D91">
        <w:rPr>
          <w:rFonts w:ascii="Times New Roman" w:hAnsi="Times New Roman" w:cs="Times New Roman"/>
          <w:sz w:val="28"/>
          <w:szCs w:val="28"/>
          <w:lang w:val="uk-UA"/>
        </w:rPr>
        <w:t>Миколаївна</w:t>
      </w:r>
      <w:r w:rsidR="00512BC4">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lang w:val="uk-UA"/>
        </w:rPr>
        <w:t>тел</w:t>
      </w:r>
      <w:proofErr w:type="spellEnd"/>
      <w:r w:rsidRPr="005A0D91">
        <w:rPr>
          <w:rFonts w:ascii="Times New Roman" w:hAnsi="Times New Roman" w:cs="Times New Roman"/>
          <w:sz w:val="28"/>
          <w:szCs w:val="28"/>
          <w:lang w:val="uk-UA"/>
        </w:rPr>
        <w:t xml:space="preserve">. (0342) 55-19-91, </w:t>
      </w:r>
      <w:r w:rsidRPr="005A0D91">
        <w:rPr>
          <w:rFonts w:ascii="Times New Roman" w:hAnsi="Times New Roman" w:cs="Times New Roman"/>
          <w:sz w:val="28"/>
          <w:szCs w:val="28"/>
          <w:lang w:val="en-US"/>
        </w:rPr>
        <w:t>E</w:t>
      </w:r>
      <w:r w:rsidRPr="005A0D91">
        <w:rPr>
          <w:rFonts w:ascii="Times New Roman" w:hAnsi="Times New Roman" w:cs="Times New Roman"/>
          <w:sz w:val="28"/>
          <w:szCs w:val="28"/>
          <w:lang w:val="uk-UA"/>
        </w:rPr>
        <w:t>-</w:t>
      </w:r>
      <w:r w:rsidRPr="005A0D91">
        <w:rPr>
          <w:rFonts w:ascii="Times New Roman" w:hAnsi="Times New Roman" w:cs="Times New Roman"/>
          <w:sz w:val="28"/>
          <w:szCs w:val="28"/>
          <w:lang w:val="en-US"/>
        </w:rPr>
        <w:t>mail</w:t>
      </w:r>
      <w:r w:rsidRPr="005A0D91">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lang w:val="en-US"/>
        </w:rPr>
        <w:t>tanya</w:t>
      </w:r>
      <w:proofErr w:type="spellEnd"/>
      <w:r w:rsidRPr="005A0D91">
        <w:rPr>
          <w:rFonts w:ascii="Times New Roman" w:hAnsi="Times New Roman" w:cs="Times New Roman"/>
          <w:sz w:val="28"/>
          <w:szCs w:val="28"/>
          <w:lang w:val="uk-UA"/>
        </w:rPr>
        <w:t>101178@</w:t>
      </w:r>
      <w:proofErr w:type="spellStart"/>
      <w:r w:rsidRPr="005A0D91">
        <w:rPr>
          <w:rFonts w:ascii="Times New Roman" w:hAnsi="Times New Roman" w:cs="Times New Roman"/>
          <w:sz w:val="28"/>
          <w:szCs w:val="28"/>
          <w:lang w:val="en-US"/>
        </w:rPr>
        <w:t>ukr</w:t>
      </w:r>
      <w:proofErr w:type="spellEnd"/>
      <w:r w:rsidRPr="005A0D91">
        <w:rPr>
          <w:rFonts w:ascii="Times New Roman" w:hAnsi="Times New Roman" w:cs="Times New Roman"/>
          <w:sz w:val="28"/>
          <w:szCs w:val="28"/>
          <w:lang w:val="uk-UA"/>
        </w:rPr>
        <w:t>.</w:t>
      </w:r>
      <w:r w:rsidRPr="005A0D91">
        <w:rPr>
          <w:rFonts w:ascii="Times New Roman" w:hAnsi="Times New Roman" w:cs="Times New Roman"/>
          <w:sz w:val="28"/>
          <w:szCs w:val="28"/>
          <w:lang w:val="en-US"/>
        </w:rPr>
        <w:t>net</w:t>
      </w:r>
      <w:r w:rsidRPr="005A0D91">
        <w:rPr>
          <w:rFonts w:ascii="Times New Roman" w:hAnsi="Times New Roman" w:cs="Times New Roman"/>
          <w:sz w:val="28"/>
          <w:szCs w:val="28"/>
          <w:lang w:val="uk-UA"/>
        </w:rPr>
        <w:t>.</w:t>
      </w:r>
    </w:p>
    <w:p w:rsidR="005955EA" w:rsidRPr="005A0D91" w:rsidRDefault="005955EA" w:rsidP="00503D04">
      <w:pPr>
        <w:suppressAutoHyphens/>
        <w:spacing w:after="0" w:line="240" w:lineRule="auto"/>
        <w:jc w:val="both"/>
        <w:rPr>
          <w:rFonts w:ascii="Times New Roman" w:hAnsi="Times New Roman" w:cs="Times New Roman"/>
          <w:b/>
          <w:bCs/>
          <w:sz w:val="28"/>
          <w:szCs w:val="28"/>
          <w:lang w:eastAsia="zh-CN"/>
        </w:rPr>
      </w:pPr>
      <w:r w:rsidRPr="005A0D91">
        <w:rPr>
          <w:rFonts w:ascii="Times New Roman" w:hAnsi="Times New Roman" w:cs="Times New Roman"/>
          <w:b/>
          <w:bCs/>
          <w:sz w:val="28"/>
          <w:szCs w:val="28"/>
          <w:lang w:val="uk-UA" w:eastAsia="zh-CN"/>
        </w:rPr>
        <w:t>2. Назва предмета закупівлі із зазначенням коду за Єдиним закупівельним словником:</w:t>
      </w:r>
    </w:p>
    <w:p w:rsidR="005955EA" w:rsidRDefault="005955EA" w:rsidP="00503D04">
      <w:pPr>
        <w:widowControl w:val="0"/>
        <w:spacing w:after="0" w:line="240" w:lineRule="auto"/>
        <w:jc w:val="both"/>
        <w:rPr>
          <w:rFonts w:ascii="Times New Roman" w:hAnsi="Times New Roman" w:cs="Times New Roman"/>
          <w:sz w:val="28"/>
          <w:szCs w:val="28"/>
          <w:lang w:val="uk-UA"/>
        </w:rPr>
      </w:pPr>
      <w:r w:rsidRPr="005A0D91">
        <w:rPr>
          <w:rFonts w:ascii="Times New Roman" w:hAnsi="Times New Roman" w:cs="Times New Roman"/>
          <w:sz w:val="28"/>
          <w:szCs w:val="28"/>
          <w:lang w:val="uk-UA"/>
        </w:rPr>
        <w:t>П</w:t>
      </w:r>
      <w:proofErr w:type="spellStart"/>
      <w:r w:rsidRPr="005A0D91">
        <w:rPr>
          <w:rFonts w:ascii="Times New Roman" w:hAnsi="Times New Roman" w:cs="Times New Roman"/>
          <w:sz w:val="28"/>
          <w:szCs w:val="28"/>
        </w:rPr>
        <w:t>ослуги</w:t>
      </w:r>
      <w:proofErr w:type="spellEnd"/>
      <w:r w:rsidRPr="005A0D91">
        <w:rPr>
          <w:rFonts w:ascii="Times New Roman" w:hAnsi="Times New Roman" w:cs="Times New Roman"/>
          <w:sz w:val="28"/>
          <w:szCs w:val="28"/>
        </w:rPr>
        <w:t xml:space="preserve"> з поточного ремонту і </w:t>
      </w:r>
      <w:proofErr w:type="spellStart"/>
      <w:r w:rsidRPr="005A0D91">
        <w:rPr>
          <w:rFonts w:ascii="Times New Roman" w:hAnsi="Times New Roman" w:cs="Times New Roman"/>
          <w:sz w:val="28"/>
          <w:szCs w:val="28"/>
        </w:rPr>
        <w:t>технічного</w:t>
      </w:r>
      <w:proofErr w:type="spellEnd"/>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rPr>
        <w:t>обслуговування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автомобіл</w:t>
      </w:r>
      <w:proofErr w:type="spellEnd"/>
      <w:r>
        <w:rPr>
          <w:rFonts w:ascii="Times New Roman" w:hAnsi="Times New Roman" w:cs="Times New Roman"/>
          <w:sz w:val="28"/>
          <w:szCs w:val="28"/>
          <w:lang w:val="uk-UA"/>
        </w:rPr>
        <w:t xml:space="preserve">я </w:t>
      </w:r>
      <w:proofErr w:type="spellStart"/>
      <w:r w:rsidRPr="005A0D91">
        <w:rPr>
          <w:rFonts w:ascii="Times New Roman" w:hAnsi="Times New Roman" w:cs="Times New Roman"/>
          <w:sz w:val="28"/>
          <w:szCs w:val="28"/>
        </w:rPr>
        <w:t>згідно</w:t>
      </w:r>
      <w:proofErr w:type="spellEnd"/>
      <w:r w:rsidRPr="005A0D91">
        <w:rPr>
          <w:rFonts w:ascii="Times New Roman" w:hAnsi="Times New Roman" w:cs="Times New Roman"/>
          <w:sz w:val="28"/>
          <w:szCs w:val="28"/>
        </w:rPr>
        <w:t xml:space="preserve"> з кодом ДК 021:2015 50110000-9   «</w:t>
      </w:r>
      <w:proofErr w:type="spellStart"/>
      <w:r w:rsidRPr="005A0D91">
        <w:rPr>
          <w:rFonts w:ascii="Times New Roman" w:hAnsi="Times New Roman" w:cs="Times New Roman"/>
          <w:sz w:val="28"/>
          <w:szCs w:val="28"/>
        </w:rPr>
        <w:t>Послуги</w:t>
      </w:r>
      <w:proofErr w:type="spellEnd"/>
      <w:r w:rsidRPr="005A0D91">
        <w:rPr>
          <w:rFonts w:ascii="Times New Roman" w:hAnsi="Times New Roman" w:cs="Times New Roman"/>
          <w:sz w:val="28"/>
          <w:szCs w:val="28"/>
        </w:rPr>
        <w:t xml:space="preserve"> з ремонту і </w:t>
      </w:r>
      <w:proofErr w:type="spellStart"/>
      <w:r w:rsidRPr="005A0D91">
        <w:rPr>
          <w:rFonts w:ascii="Times New Roman" w:hAnsi="Times New Roman" w:cs="Times New Roman"/>
          <w:sz w:val="28"/>
          <w:szCs w:val="28"/>
        </w:rPr>
        <w:t>технічного</w:t>
      </w:r>
      <w:proofErr w:type="spellEnd"/>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rPr>
        <w:t>обслуговування</w:t>
      </w:r>
      <w:proofErr w:type="spellEnd"/>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rPr>
        <w:t>мототранспортних</w:t>
      </w:r>
      <w:proofErr w:type="spellEnd"/>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rPr>
        <w:t>засобів</w:t>
      </w:r>
      <w:proofErr w:type="spellEnd"/>
      <w:r w:rsidRPr="005A0D91">
        <w:rPr>
          <w:rFonts w:ascii="Times New Roman" w:hAnsi="Times New Roman" w:cs="Times New Roman"/>
          <w:sz w:val="28"/>
          <w:szCs w:val="28"/>
        </w:rPr>
        <w:t xml:space="preserve"> і </w:t>
      </w:r>
      <w:proofErr w:type="spellStart"/>
      <w:r w:rsidRPr="005A0D91">
        <w:rPr>
          <w:rFonts w:ascii="Times New Roman" w:hAnsi="Times New Roman" w:cs="Times New Roman"/>
          <w:sz w:val="28"/>
          <w:szCs w:val="28"/>
        </w:rPr>
        <w:t>супутнього</w:t>
      </w:r>
      <w:proofErr w:type="spellEnd"/>
      <w:r>
        <w:rPr>
          <w:rFonts w:ascii="Times New Roman" w:hAnsi="Times New Roman" w:cs="Times New Roman"/>
          <w:sz w:val="28"/>
          <w:szCs w:val="28"/>
          <w:lang w:val="uk-UA"/>
        </w:rPr>
        <w:t xml:space="preserve"> </w:t>
      </w:r>
      <w:proofErr w:type="spellStart"/>
      <w:r w:rsidRPr="005A0D91">
        <w:rPr>
          <w:rFonts w:ascii="Times New Roman" w:hAnsi="Times New Roman" w:cs="Times New Roman"/>
          <w:sz w:val="28"/>
          <w:szCs w:val="28"/>
        </w:rPr>
        <w:t>обладнання</w:t>
      </w:r>
      <w:proofErr w:type="spellEnd"/>
      <w:r w:rsidRPr="005A0D91">
        <w:rPr>
          <w:rFonts w:ascii="Times New Roman" w:hAnsi="Times New Roman" w:cs="Times New Roman"/>
          <w:sz w:val="28"/>
          <w:szCs w:val="28"/>
        </w:rPr>
        <w:t>»</w:t>
      </w:r>
    </w:p>
    <w:p w:rsidR="005955EA" w:rsidRPr="00F96EF5" w:rsidRDefault="005955EA" w:rsidP="00503D04">
      <w:pPr>
        <w:widowControl w:val="0"/>
        <w:spacing w:after="0" w:line="240" w:lineRule="auto"/>
        <w:jc w:val="both"/>
        <w:rPr>
          <w:rFonts w:ascii="Times New Roman" w:hAnsi="Times New Roman" w:cs="Times New Roman"/>
          <w:b/>
          <w:bCs/>
          <w:color w:val="000000"/>
          <w:sz w:val="28"/>
          <w:szCs w:val="28"/>
          <w:lang w:val="uk-UA"/>
        </w:rPr>
      </w:pPr>
    </w:p>
    <w:p w:rsidR="005955EA" w:rsidRDefault="005955EA" w:rsidP="00503D04">
      <w:pPr>
        <w:tabs>
          <w:tab w:val="left" w:pos="5670"/>
        </w:tabs>
        <w:spacing w:after="0" w:line="240" w:lineRule="auto"/>
        <w:jc w:val="both"/>
        <w:rPr>
          <w:rFonts w:ascii="Times New Roman" w:hAnsi="Times New Roman" w:cs="Times New Roman"/>
          <w:sz w:val="28"/>
          <w:szCs w:val="28"/>
          <w:lang w:val="uk-UA"/>
        </w:rPr>
      </w:pPr>
      <w:r w:rsidRPr="005A0D91">
        <w:rPr>
          <w:rFonts w:ascii="Times New Roman" w:hAnsi="Times New Roman" w:cs="Times New Roman"/>
          <w:b/>
          <w:bCs/>
          <w:sz w:val="28"/>
          <w:szCs w:val="28"/>
          <w:lang w:val="uk-UA" w:eastAsia="zh-CN"/>
        </w:rPr>
        <w:t>3.Інформація про технічні, якісні та інші характеристики предмета закупівл</w:t>
      </w:r>
      <w:r w:rsidRPr="00894206">
        <w:rPr>
          <w:rFonts w:ascii="Times New Roman" w:hAnsi="Times New Roman" w:cs="Times New Roman"/>
          <w:b/>
          <w:bCs/>
          <w:sz w:val="24"/>
          <w:szCs w:val="24"/>
          <w:lang w:val="uk-UA" w:eastAsia="zh-CN"/>
        </w:rPr>
        <w:t xml:space="preserve">і: </w:t>
      </w:r>
      <w:r w:rsidRPr="00F96EF5">
        <w:rPr>
          <w:rFonts w:ascii="Times New Roman" w:hAnsi="Times New Roman" w:cs="Times New Roman"/>
          <w:sz w:val="28"/>
          <w:szCs w:val="28"/>
          <w:lang w:val="uk-UA"/>
        </w:rPr>
        <w:t>інформація міститься в Додатку 1 до Оголошення про проведення спрощеної закупівлі</w:t>
      </w:r>
      <w:r>
        <w:rPr>
          <w:rFonts w:ascii="Times New Roman" w:hAnsi="Times New Roman" w:cs="Times New Roman"/>
          <w:sz w:val="28"/>
          <w:szCs w:val="28"/>
          <w:lang w:val="uk-UA"/>
        </w:rPr>
        <w:t>.</w:t>
      </w:r>
    </w:p>
    <w:p w:rsidR="005955EA" w:rsidRDefault="005955EA" w:rsidP="00503D04">
      <w:pPr>
        <w:tabs>
          <w:tab w:val="left" w:pos="5670"/>
        </w:tabs>
        <w:spacing w:after="0" w:line="240" w:lineRule="auto"/>
        <w:jc w:val="both"/>
        <w:rPr>
          <w:rFonts w:ascii="Times New Roman" w:hAnsi="Times New Roman" w:cs="Times New Roman"/>
          <w:sz w:val="28"/>
          <w:szCs w:val="28"/>
          <w:lang w:val="uk-UA"/>
        </w:rPr>
      </w:pPr>
    </w:p>
    <w:p w:rsidR="005955EA" w:rsidRDefault="005955EA" w:rsidP="00503D04">
      <w:pPr>
        <w:spacing w:after="0" w:line="240" w:lineRule="auto"/>
        <w:jc w:val="both"/>
        <w:rPr>
          <w:rFonts w:ascii="Times New Roman" w:hAnsi="Times New Roman" w:cs="Times New Roman"/>
          <w:sz w:val="28"/>
          <w:szCs w:val="28"/>
          <w:lang w:val="uk-UA"/>
        </w:rPr>
      </w:pPr>
      <w:r w:rsidRPr="00F96EF5">
        <w:rPr>
          <w:rFonts w:ascii="Times New Roman" w:hAnsi="Times New Roman" w:cs="Times New Roman"/>
          <w:b/>
          <w:bCs/>
          <w:sz w:val="28"/>
          <w:szCs w:val="28"/>
          <w:lang w:val="uk-UA" w:eastAsia="zh-CN"/>
        </w:rPr>
        <w:t>4.  Кількість та місце виконання робіт/надання послуг:</w:t>
      </w:r>
      <w:r w:rsidR="00F8234E">
        <w:rPr>
          <w:rFonts w:ascii="Times New Roman" w:hAnsi="Times New Roman" w:cs="Times New Roman"/>
          <w:b/>
          <w:bCs/>
          <w:sz w:val="28"/>
          <w:szCs w:val="28"/>
          <w:lang w:val="uk-UA" w:eastAsia="zh-CN"/>
        </w:rPr>
        <w:t xml:space="preserve"> </w:t>
      </w:r>
      <w:r w:rsidR="00F8234E" w:rsidRPr="00F8234E">
        <w:rPr>
          <w:rFonts w:ascii="Times New Roman" w:hAnsi="Times New Roman" w:cs="Times New Roman"/>
          <w:bCs/>
          <w:sz w:val="28"/>
          <w:szCs w:val="28"/>
          <w:lang w:val="uk-UA" w:eastAsia="zh-CN"/>
        </w:rPr>
        <w:t>13</w:t>
      </w:r>
      <w:r w:rsidRPr="00F96EF5">
        <w:rPr>
          <w:rFonts w:ascii="Times New Roman" w:hAnsi="Times New Roman" w:cs="Times New Roman"/>
          <w:sz w:val="28"/>
          <w:szCs w:val="28"/>
          <w:lang w:val="uk-UA"/>
        </w:rPr>
        <w:t xml:space="preserve"> послуг, </w:t>
      </w:r>
    </w:p>
    <w:p w:rsidR="005955EA" w:rsidRPr="00F96EF5" w:rsidRDefault="005955EA" w:rsidP="00503D04">
      <w:pPr>
        <w:spacing w:after="0" w:line="240" w:lineRule="auto"/>
        <w:jc w:val="both"/>
        <w:rPr>
          <w:rFonts w:ascii="Times New Roman" w:hAnsi="Times New Roman" w:cs="Times New Roman"/>
          <w:b/>
          <w:bCs/>
          <w:sz w:val="28"/>
          <w:szCs w:val="28"/>
          <w:lang w:val="uk-UA" w:eastAsia="zh-CN"/>
        </w:rPr>
      </w:pPr>
      <w:proofErr w:type="spellStart"/>
      <w:r w:rsidRPr="00F96EF5">
        <w:rPr>
          <w:rFonts w:ascii="Times New Roman" w:hAnsi="Times New Roman" w:cs="Times New Roman"/>
          <w:sz w:val="28"/>
          <w:szCs w:val="28"/>
          <w:lang w:val="uk-UA"/>
        </w:rPr>
        <w:t>м.Івано</w:t>
      </w:r>
      <w:proofErr w:type="spellEnd"/>
      <w:r w:rsidRPr="00F96EF5">
        <w:rPr>
          <w:rFonts w:ascii="Times New Roman" w:hAnsi="Times New Roman" w:cs="Times New Roman"/>
          <w:sz w:val="28"/>
          <w:szCs w:val="28"/>
          <w:lang w:val="uk-UA"/>
        </w:rPr>
        <w:t xml:space="preserve">-Франківськ, </w:t>
      </w:r>
      <w:proofErr w:type="spellStart"/>
      <w:r w:rsidRPr="00F96EF5">
        <w:rPr>
          <w:rFonts w:ascii="Times New Roman" w:hAnsi="Times New Roman" w:cs="Times New Roman"/>
          <w:sz w:val="28"/>
          <w:szCs w:val="28"/>
          <w:lang w:val="uk-UA"/>
        </w:rPr>
        <w:t>вул.Василіянок</w:t>
      </w:r>
      <w:proofErr w:type="spellEnd"/>
      <w:r w:rsidRPr="00F96EF5">
        <w:rPr>
          <w:rFonts w:ascii="Times New Roman" w:hAnsi="Times New Roman" w:cs="Times New Roman"/>
          <w:sz w:val="28"/>
          <w:szCs w:val="28"/>
          <w:lang w:val="uk-UA"/>
        </w:rPr>
        <w:t>, 48</w:t>
      </w:r>
    </w:p>
    <w:p w:rsidR="005955EA" w:rsidRPr="00F96EF5" w:rsidRDefault="005955EA" w:rsidP="00503D04">
      <w:pPr>
        <w:suppressAutoHyphens/>
        <w:spacing w:after="0" w:line="240" w:lineRule="auto"/>
        <w:jc w:val="both"/>
        <w:rPr>
          <w:rFonts w:ascii="Times New Roman" w:hAnsi="Times New Roman" w:cs="Times New Roman"/>
          <w:sz w:val="28"/>
          <w:szCs w:val="28"/>
          <w:lang w:val="uk-UA" w:eastAsia="ar-SA"/>
        </w:rPr>
      </w:pPr>
      <w:r w:rsidRPr="00F96EF5">
        <w:rPr>
          <w:rFonts w:ascii="Times New Roman" w:hAnsi="Times New Roman" w:cs="Times New Roman"/>
          <w:b/>
          <w:bCs/>
          <w:sz w:val="28"/>
          <w:szCs w:val="28"/>
          <w:lang w:val="uk-UA" w:eastAsia="zh-CN"/>
        </w:rPr>
        <w:t>5. Строк виконання робіт/надання послуг:</w:t>
      </w:r>
      <w:r w:rsidRPr="00F96EF5">
        <w:rPr>
          <w:rFonts w:ascii="Times New Roman" w:hAnsi="Times New Roman" w:cs="Times New Roman"/>
          <w:sz w:val="28"/>
          <w:szCs w:val="28"/>
          <w:lang w:val="uk-UA" w:eastAsia="zh-CN"/>
        </w:rPr>
        <w:t xml:space="preserve"> до </w:t>
      </w:r>
      <w:r w:rsidRPr="00F96EF5">
        <w:rPr>
          <w:rFonts w:ascii="Times New Roman" w:hAnsi="Times New Roman" w:cs="Times New Roman"/>
          <w:sz w:val="28"/>
          <w:szCs w:val="28"/>
          <w:lang w:val="uk-UA" w:eastAsia="ar-SA"/>
        </w:rPr>
        <w:t>31.12.202</w:t>
      </w:r>
      <w:r w:rsidR="00512BC4">
        <w:rPr>
          <w:rFonts w:ascii="Times New Roman" w:hAnsi="Times New Roman" w:cs="Times New Roman"/>
          <w:sz w:val="28"/>
          <w:szCs w:val="28"/>
          <w:lang w:val="uk-UA" w:eastAsia="ar-SA"/>
        </w:rPr>
        <w:t>2</w:t>
      </w:r>
      <w:r w:rsidRPr="00F96EF5">
        <w:rPr>
          <w:rFonts w:ascii="Times New Roman" w:hAnsi="Times New Roman" w:cs="Times New Roman"/>
          <w:sz w:val="28"/>
          <w:szCs w:val="28"/>
          <w:lang w:val="uk-UA" w:eastAsia="ar-SA"/>
        </w:rPr>
        <w:t>р.</w:t>
      </w:r>
    </w:p>
    <w:p w:rsidR="005955EA" w:rsidRPr="00F96EF5" w:rsidRDefault="005955EA" w:rsidP="00503D04">
      <w:pPr>
        <w:spacing w:after="0" w:line="240" w:lineRule="auto"/>
        <w:jc w:val="both"/>
        <w:rPr>
          <w:rFonts w:ascii="Times New Roman" w:hAnsi="Times New Roman" w:cs="Times New Roman"/>
          <w:sz w:val="28"/>
          <w:szCs w:val="28"/>
          <w:lang w:val="uk-UA"/>
        </w:rPr>
      </w:pPr>
      <w:r w:rsidRPr="00F96EF5">
        <w:rPr>
          <w:rFonts w:ascii="Times New Roman" w:hAnsi="Times New Roman" w:cs="Times New Roman"/>
          <w:b/>
          <w:bCs/>
          <w:color w:val="000000"/>
          <w:sz w:val="28"/>
          <w:szCs w:val="28"/>
          <w:lang w:val="uk-UA" w:eastAsia="zh-CN"/>
        </w:rPr>
        <w:t>6</w:t>
      </w:r>
      <w:r w:rsidRPr="00F96EF5">
        <w:rPr>
          <w:rFonts w:ascii="Times New Roman" w:hAnsi="Times New Roman" w:cs="Times New Roman"/>
          <w:b/>
          <w:bCs/>
          <w:color w:val="FF0000"/>
          <w:sz w:val="28"/>
          <w:szCs w:val="28"/>
          <w:lang w:val="uk-UA" w:eastAsia="zh-CN"/>
        </w:rPr>
        <w:t xml:space="preserve">. </w:t>
      </w:r>
      <w:r w:rsidRPr="00F96EF5">
        <w:rPr>
          <w:rFonts w:ascii="Times New Roman" w:hAnsi="Times New Roman" w:cs="Times New Roman"/>
          <w:b/>
          <w:bCs/>
          <w:sz w:val="28"/>
          <w:szCs w:val="28"/>
          <w:lang w:val="uk-UA" w:eastAsia="zh-CN"/>
        </w:rPr>
        <w:t>Умови оплати:</w:t>
      </w:r>
      <w:r>
        <w:rPr>
          <w:rFonts w:ascii="Times New Roman" w:hAnsi="Times New Roman" w:cs="Times New Roman"/>
          <w:b/>
          <w:bCs/>
          <w:sz w:val="28"/>
          <w:szCs w:val="28"/>
          <w:lang w:val="uk-UA" w:eastAsia="zh-CN"/>
        </w:rPr>
        <w:t xml:space="preserve"> </w:t>
      </w:r>
      <w:r w:rsidRPr="00F96EF5">
        <w:rPr>
          <w:rFonts w:ascii="Times New Roman" w:hAnsi="Times New Roman" w:cs="Times New Roman"/>
          <w:sz w:val="28"/>
          <w:szCs w:val="28"/>
          <w:lang w:val="uk-UA"/>
        </w:rPr>
        <w:t>Оплата за Договором здійснюється після підписання Сторонами акту приймання-передачі н</w:t>
      </w:r>
      <w:r>
        <w:rPr>
          <w:rFonts w:ascii="Times New Roman" w:hAnsi="Times New Roman" w:cs="Times New Roman"/>
          <w:sz w:val="28"/>
          <w:szCs w:val="28"/>
          <w:lang w:val="uk-UA"/>
        </w:rPr>
        <w:t>аданих послуг протягом 10 банківських</w:t>
      </w:r>
      <w:r w:rsidRPr="00F96EF5">
        <w:rPr>
          <w:rFonts w:ascii="Times New Roman" w:hAnsi="Times New Roman" w:cs="Times New Roman"/>
          <w:sz w:val="28"/>
          <w:szCs w:val="28"/>
          <w:lang w:val="uk-UA"/>
        </w:rPr>
        <w:t xml:space="preserve"> днів.</w:t>
      </w:r>
    </w:p>
    <w:p w:rsidR="005955EA" w:rsidRPr="00F96EF5" w:rsidRDefault="005955EA" w:rsidP="00503D04">
      <w:pPr>
        <w:widowControl w:val="0"/>
        <w:suppressAutoHyphens/>
        <w:spacing w:after="0" w:line="240" w:lineRule="auto"/>
        <w:jc w:val="both"/>
        <w:rPr>
          <w:rFonts w:ascii="Times New Roman" w:hAnsi="Times New Roman" w:cs="Times New Roman"/>
          <w:sz w:val="28"/>
          <w:szCs w:val="28"/>
          <w:lang w:val="uk-UA" w:eastAsia="zh-CN"/>
        </w:rPr>
      </w:pPr>
      <w:r w:rsidRPr="00F96EF5">
        <w:rPr>
          <w:rFonts w:ascii="Times New Roman" w:hAnsi="Times New Roman" w:cs="Times New Roman"/>
          <w:b/>
          <w:bCs/>
          <w:sz w:val="28"/>
          <w:szCs w:val="28"/>
          <w:lang w:val="uk-UA" w:eastAsia="zh-CN"/>
        </w:rPr>
        <w:t>7.</w:t>
      </w:r>
      <w:r>
        <w:rPr>
          <w:rFonts w:ascii="Times New Roman" w:hAnsi="Times New Roman" w:cs="Times New Roman"/>
          <w:b/>
          <w:bCs/>
          <w:sz w:val="28"/>
          <w:szCs w:val="28"/>
          <w:lang w:val="uk-UA" w:eastAsia="zh-CN"/>
        </w:rPr>
        <w:t xml:space="preserve"> </w:t>
      </w:r>
      <w:r w:rsidRPr="00F96EF5">
        <w:rPr>
          <w:rFonts w:ascii="Times New Roman" w:hAnsi="Times New Roman" w:cs="Times New Roman"/>
          <w:b/>
          <w:bCs/>
          <w:sz w:val="28"/>
          <w:szCs w:val="28"/>
          <w:lang w:val="uk-UA" w:eastAsia="zh-CN"/>
        </w:rPr>
        <w:t>Очікувана вартість предмета закупівлі</w:t>
      </w:r>
      <w:r>
        <w:rPr>
          <w:rFonts w:ascii="Times New Roman" w:hAnsi="Times New Roman" w:cs="Times New Roman"/>
          <w:sz w:val="28"/>
          <w:szCs w:val="28"/>
          <w:lang w:val="uk-UA" w:eastAsia="zh-CN"/>
        </w:rPr>
        <w:t xml:space="preserve">: </w:t>
      </w:r>
      <w:r w:rsidR="00512BC4">
        <w:rPr>
          <w:rFonts w:ascii="Times New Roman" w:hAnsi="Times New Roman" w:cs="Times New Roman"/>
          <w:sz w:val="28"/>
          <w:szCs w:val="28"/>
          <w:lang w:val="uk-UA" w:eastAsia="zh-CN"/>
        </w:rPr>
        <w:t>23</w:t>
      </w:r>
      <w:r w:rsidR="00082F19">
        <w:rPr>
          <w:rFonts w:ascii="Times New Roman" w:hAnsi="Times New Roman" w:cs="Times New Roman"/>
          <w:sz w:val="28"/>
          <w:szCs w:val="28"/>
          <w:lang w:val="uk-UA" w:eastAsia="zh-CN"/>
        </w:rPr>
        <w:t xml:space="preserve"> 000</w:t>
      </w:r>
      <w:r>
        <w:rPr>
          <w:rFonts w:ascii="Times New Roman" w:hAnsi="Times New Roman" w:cs="Times New Roman"/>
          <w:sz w:val="28"/>
          <w:szCs w:val="28"/>
          <w:lang w:val="uk-UA" w:eastAsia="zh-CN"/>
        </w:rPr>
        <w:t xml:space="preserve">, 00 грн. </w:t>
      </w:r>
      <w:r w:rsidRPr="00F96EF5">
        <w:rPr>
          <w:rFonts w:ascii="Times New Roman" w:hAnsi="Times New Roman" w:cs="Times New Roman"/>
          <w:sz w:val="28"/>
          <w:szCs w:val="28"/>
          <w:lang w:val="uk-UA" w:eastAsia="zh-CN"/>
        </w:rPr>
        <w:t>(</w:t>
      </w:r>
      <w:r w:rsidR="00082F19">
        <w:rPr>
          <w:rFonts w:ascii="Times New Roman" w:hAnsi="Times New Roman" w:cs="Times New Roman"/>
          <w:sz w:val="28"/>
          <w:szCs w:val="28"/>
          <w:lang w:val="uk-UA" w:eastAsia="zh-CN"/>
        </w:rPr>
        <w:t xml:space="preserve"> </w:t>
      </w:r>
      <w:r w:rsidR="00512BC4">
        <w:rPr>
          <w:rFonts w:ascii="Times New Roman" w:hAnsi="Times New Roman" w:cs="Times New Roman"/>
          <w:sz w:val="28"/>
          <w:szCs w:val="28"/>
          <w:lang w:val="uk-UA" w:eastAsia="zh-CN"/>
        </w:rPr>
        <w:t>двадцять три т</w:t>
      </w:r>
      <w:r w:rsidR="00082F19">
        <w:rPr>
          <w:rFonts w:ascii="Times New Roman" w:hAnsi="Times New Roman" w:cs="Times New Roman"/>
          <w:sz w:val="28"/>
          <w:szCs w:val="28"/>
          <w:lang w:val="uk-UA" w:eastAsia="zh-CN"/>
        </w:rPr>
        <w:t>исяч</w:t>
      </w:r>
      <w:r w:rsidR="00512BC4">
        <w:rPr>
          <w:rFonts w:ascii="Times New Roman" w:hAnsi="Times New Roman" w:cs="Times New Roman"/>
          <w:sz w:val="28"/>
          <w:szCs w:val="28"/>
          <w:lang w:val="uk-UA" w:eastAsia="zh-CN"/>
        </w:rPr>
        <w:t>і</w:t>
      </w:r>
      <w:r w:rsidR="00082F19">
        <w:rPr>
          <w:rFonts w:ascii="Times New Roman" w:hAnsi="Times New Roman" w:cs="Times New Roman"/>
          <w:sz w:val="28"/>
          <w:szCs w:val="28"/>
          <w:lang w:val="uk-UA" w:eastAsia="zh-CN"/>
        </w:rPr>
        <w:t xml:space="preserve"> г</w:t>
      </w:r>
      <w:r w:rsidRPr="00F96EF5">
        <w:rPr>
          <w:rFonts w:ascii="Times New Roman" w:hAnsi="Times New Roman" w:cs="Times New Roman"/>
          <w:sz w:val="28"/>
          <w:szCs w:val="28"/>
          <w:lang w:val="uk-UA" w:eastAsia="zh-CN"/>
        </w:rPr>
        <w:t>рн 00 коп.)</w:t>
      </w:r>
      <w:r w:rsidR="0041243E">
        <w:rPr>
          <w:rFonts w:ascii="Times New Roman" w:hAnsi="Times New Roman" w:cs="Times New Roman"/>
          <w:sz w:val="28"/>
          <w:szCs w:val="28"/>
          <w:lang w:val="uk-UA" w:eastAsia="zh-CN"/>
        </w:rPr>
        <w:t>з ПДВ.</w:t>
      </w:r>
    </w:p>
    <w:p w:rsidR="005955EA" w:rsidRPr="00F96EF5" w:rsidRDefault="005955EA" w:rsidP="00503D04">
      <w:pPr>
        <w:widowControl w:val="0"/>
        <w:suppressAutoHyphens/>
        <w:spacing w:after="0" w:line="240" w:lineRule="auto"/>
        <w:jc w:val="both"/>
        <w:rPr>
          <w:rFonts w:ascii="Times New Roman" w:hAnsi="Times New Roman" w:cs="Times New Roman"/>
          <w:sz w:val="28"/>
          <w:szCs w:val="28"/>
          <w:lang w:val="uk-UA" w:eastAsia="zh-CN"/>
        </w:rPr>
      </w:pPr>
      <w:r w:rsidRPr="00F96EF5">
        <w:rPr>
          <w:rFonts w:ascii="Times New Roman" w:hAnsi="Times New Roman" w:cs="Times New Roman"/>
          <w:b/>
          <w:bCs/>
          <w:sz w:val="28"/>
          <w:szCs w:val="28"/>
          <w:lang w:val="uk-UA" w:eastAsia="zh-CN"/>
        </w:rPr>
        <w:t>8. Період уточнення інформації про закупівлю:</w:t>
      </w:r>
      <w:r>
        <w:rPr>
          <w:rFonts w:ascii="Times New Roman" w:hAnsi="Times New Roman" w:cs="Times New Roman"/>
          <w:b/>
          <w:bCs/>
          <w:sz w:val="28"/>
          <w:szCs w:val="28"/>
          <w:lang w:val="uk-UA" w:eastAsia="zh-CN"/>
        </w:rPr>
        <w:t xml:space="preserve"> </w:t>
      </w:r>
      <w:r w:rsidR="005C55E6" w:rsidRPr="005C55E6">
        <w:rPr>
          <w:rFonts w:ascii="Times New Roman" w:hAnsi="Times New Roman" w:cs="Times New Roman"/>
          <w:bCs/>
          <w:iCs/>
          <w:color w:val="000000"/>
          <w:sz w:val="28"/>
          <w:szCs w:val="28"/>
        </w:rPr>
        <w:t xml:space="preserve">до 3-х </w:t>
      </w:r>
      <w:proofErr w:type="spellStart"/>
      <w:r w:rsidR="005C55E6" w:rsidRPr="005C55E6">
        <w:rPr>
          <w:rFonts w:ascii="Times New Roman" w:hAnsi="Times New Roman" w:cs="Times New Roman"/>
          <w:bCs/>
          <w:iCs/>
          <w:color w:val="000000"/>
          <w:sz w:val="28"/>
          <w:szCs w:val="28"/>
        </w:rPr>
        <w:t>робочих</w:t>
      </w:r>
      <w:proofErr w:type="spellEnd"/>
      <w:r w:rsidR="005C55E6" w:rsidRPr="005C55E6">
        <w:rPr>
          <w:rFonts w:ascii="Times New Roman" w:hAnsi="Times New Roman" w:cs="Times New Roman"/>
          <w:bCs/>
          <w:iCs/>
          <w:color w:val="000000"/>
          <w:sz w:val="28"/>
          <w:szCs w:val="28"/>
        </w:rPr>
        <w:t xml:space="preserve"> </w:t>
      </w:r>
      <w:proofErr w:type="spellStart"/>
      <w:r w:rsidR="005C55E6" w:rsidRPr="005C55E6">
        <w:rPr>
          <w:rFonts w:ascii="Times New Roman" w:hAnsi="Times New Roman" w:cs="Times New Roman"/>
          <w:bCs/>
          <w:iCs/>
          <w:color w:val="000000"/>
          <w:sz w:val="28"/>
          <w:szCs w:val="28"/>
        </w:rPr>
        <w:t>днів</w:t>
      </w:r>
      <w:proofErr w:type="spellEnd"/>
      <w:r w:rsidR="005C55E6" w:rsidRPr="00B24A62">
        <w:rPr>
          <w:b/>
          <w:bCs/>
          <w:iCs/>
          <w:color w:val="000000"/>
          <w:sz w:val="24"/>
          <w:szCs w:val="24"/>
        </w:rPr>
        <w:t xml:space="preserve"> </w:t>
      </w:r>
      <w:proofErr w:type="spellStart"/>
      <w:r w:rsidRPr="002C0688">
        <w:rPr>
          <w:rFonts w:ascii="Times New Roman" w:hAnsi="Times New Roman" w:cs="Times New Roman"/>
          <w:sz w:val="28"/>
          <w:szCs w:val="28"/>
        </w:rPr>
        <w:t>формується</w:t>
      </w:r>
      <w:proofErr w:type="spellEnd"/>
      <w:r w:rsidRPr="002C0688">
        <w:rPr>
          <w:rFonts w:ascii="Times New Roman" w:hAnsi="Times New Roman" w:cs="Times New Roman"/>
          <w:sz w:val="28"/>
          <w:szCs w:val="28"/>
        </w:rPr>
        <w:t xml:space="preserve"> автоматично системою </w:t>
      </w:r>
      <w:proofErr w:type="spellStart"/>
      <w:r w:rsidRPr="002C0688">
        <w:rPr>
          <w:rFonts w:ascii="Times New Roman" w:hAnsi="Times New Roman" w:cs="Times New Roman"/>
          <w:sz w:val="28"/>
          <w:szCs w:val="28"/>
        </w:rPr>
        <w:t>закупівель</w:t>
      </w:r>
      <w:proofErr w:type="spellEnd"/>
      <w:r w:rsidRPr="00F96EF5">
        <w:rPr>
          <w:rFonts w:ascii="Times New Roman" w:hAnsi="Times New Roman" w:cs="Times New Roman"/>
          <w:color w:val="FF0000"/>
          <w:sz w:val="28"/>
          <w:szCs w:val="28"/>
          <w:lang w:val="uk-UA" w:eastAsia="zh-CN"/>
        </w:rPr>
        <w:t>.</w:t>
      </w:r>
    </w:p>
    <w:p w:rsidR="00375AF5" w:rsidRPr="00375AF5" w:rsidRDefault="005955EA" w:rsidP="00375AF5">
      <w:pPr>
        <w:tabs>
          <w:tab w:val="left" w:pos="1134"/>
        </w:tabs>
        <w:jc w:val="both"/>
        <w:rPr>
          <w:rFonts w:ascii="Times New Roman" w:hAnsi="Times New Roman" w:cs="Times New Roman"/>
          <w:bCs/>
          <w:i/>
          <w:color w:val="00000A"/>
          <w:sz w:val="28"/>
          <w:szCs w:val="28"/>
          <w:lang w:val="uk-UA" w:eastAsia="uk-UA"/>
        </w:rPr>
      </w:pPr>
      <w:r w:rsidRPr="00F96EF5">
        <w:rPr>
          <w:rFonts w:ascii="Times New Roman" w:hAnsi="Times New Roman" w:cs="Times New Roman"/>
          <w:b/>
          <w:bCs/>
          <w:sz w:val="28"/>
          <w:szCs w:val="28"/>
          <w:lang w:val="uk-UA" w:eastAsia="zh-CN"/>
        </w:rPr>
        <w:t>9. Кінцевий строк подання тендерних пропозицій</w:t>
      </w:r>
      <w:r w:rsidRPr="00375AF5">
        <w:rPr>
          <w:rFonts w:ascii="Times New Roman" w:hAnsi="Times New Roman" w:cs="Times New Roman"/>
          <w:b/>
          <w:bCs/>
          <w:sz w:val="28"/>
          <w:szCs w:val="28"/>
          <w:lang w:val="uk-UA" w:eastAsia="zh-CN"/>
        </w:rPr>
        <w:t xml:space="preserve">: </w:t>
      </w:r>
      <w:r w:rsidR="00375AF5" w:rsidRPr="00375AF5">
        <w:rPr>
          <w:rFonts w:ascii="Times New Roman" w:hAnsi="Times New Roman" w:cs="Times New Roman"/>
          <w:sz w:val="28"/>
          <w:szCs w:val="28"/>
          <w:lang w:val="uk-UA" w:eastAsia="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375AF5" w:rsidRPr="00375AF5">
        <w:rPr>
          <w:rFonts w:ascii="Times New Roman" w:hAnsi="Times New Roman" w:cs="Times New Roman"/>
          <w:sz w:val="28"/>
          <w:szCs w:val="28"/>
          <w:lang w:val="uk-UA" w:eastAsia="uk-UA"/>
        </w:rPr>
        <w:t>закупівель</w:t>
      </w:r>
      <w:proofErr w:type="spellEnd"/>
      <w:r w:rsidR="00375AF5" w:rsidRPr="00375AF5">
        <w:rPr>
          <w:rFonts w:ascii="Times New Roman" w:hAnsi="Times New Roman" w:cs="Times New Roman"/>
          <w:sz w:val="28"/>
          <w:szCs w:val="28"/>
          <w:lang w:val="uk-UA" w:eastAsia="uk-UA"/>
        </w:rPr>
        <w:t>.</w:t>
      </w:r>
      <w:bookmarkStart w:id="0" w:name="_GoBack"/>
      <w:bookmarkEnd w:id="0"/>
    </w:p>
    <w:p w:rsidR="005955EA" w:rsidRPr="007660C9" w:rsidRDefault="005955EA" w:rsidP="007660C9">
      <w:pPr>
        <w:pStyle w:val="a7"/>
        <w:snapToGrid w:val="0"/>
        <w:spacing w:before="0" w:beforeAutospacing="0" w:after="200" w:afterAutospacing="0" w:line="276" w:lineRule="auto"/>
        <w:jc w:val="both"/>
        <w:rPr>
          <w:rFonts w:ascii="Times New Roman" w:hAnsi="Times New Roman" w:cs="Times New Roman"/>
          <w:sz w:val="28"/>
          <w:szCs w:val="28"/>
          <w:lang w:val="uk-UA" w:eastAsia="uk-UA"/>
        </w:rPr>
      </w:pPr>
      <w:r w:rsidRPr="007660C9">
        <w:rPr>
          <w:rFonts w:ascii="Times New Roman" w:hAnsi="Times New Roman" w:cs="Times New Roman"/>
          <w:sz w:val="28"/>
          <w:szCs w:val="28"/>
          <w:lang w:val="uk-UA" w:eastAsia="uk-UA"/>
        </w:rPr>
        <w:lastRenderedPageBreak/>
        <w:t xml:space="preserve"> Отримана тендерна пропозиція автоматично вноситься до реєстру, електронна система </w:t>
      </w:r>
      <w:proofErr w:type="spellStart"/>
      <w:r w:rsidRPr="007660C9">
        <w:rPr>
          <w:rFonts w:ascii="Times New Roman" w:hAnsi="Times New Roman" w:cs="Times New Roman"/>
          <w:sz w:val="28"/>
          <w:szCs w:val="28"/>
          <w:lang w:val="uk-UA" w:eastAsia="uk-UA"/>
        </w:rPr>
        <w:t>закупівель</w:t>
      </w:r>
      <w:proofErr w:type="spellEnd"/>
      <w:r w:rsidRPr="007660C9">
        <w:rPr>
          <w:rFonts w:ascii="Times New Roman" w:hAnsi="Times New Roman" w:cs="Times New Roman"/>
          <w:sz w:val="28"/>
          <w:szCs w:val="28"/>
          <w:lang w:val="uk-UA" w:eastAsia="uk-UA"/>
        </w:rPr>
        <w:t xml:space="preserve"> автоматично формує та надсилає повідомлення учаснику про отримання його пропозиції із зазначенням дати та часу;</w:t>
      </w:r>
    </w:p>
    <w:p w:rsidR="005955EA" w:rsidRPr="007660C9" w:rsidRDefault="005955EA" w:rsidP="007660C9">
      <w:pPr>
        <w:jc w:val="both"/>
        <w:rPr>
          <w:rFonts w:ascii="Times New Roman" w:hAnsi="Times New Roman" w:cs="Times New Roman"/>
          <w:sz w:val="28"/>
          <w:szCs w:val="28"/>
          <w:lang w:eastAsia="uk-UA"/>
        </w:rPr>
      </w:pPr>
      <w:proofErr w:type="spellStart"/>
      <w:r w:rsidRPr="007660C9">
        <w:rPr>
          <w:rFonts w:ascii="Times New Roman" w:hAnsi="Times New Roman" w:cs="Times New Roman"/>
          <w:sz w:val="28"/>
          <w:szCs w:val="28"/>
        </w:rPr>
        <w:t>Тендерні</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пропозиції</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отримані</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електронною</w:t>
      </w:r>
      <w:proofErr w:type="spellEnd"/>
      <w:r w:rsidRPr="007660C9">
        <w:rPr>
          <w:rFonts w:ascii="Times New Roman" w:hAnsi="Times New Roman" w:cs="Times New Roman"/>
          <w:sz w:val="28"/>
          <w:szCs w:val="28"/>
        </w:rPr>
        <w:t xml:space="preserve"> системою </w:t>
      </w:r>
      <w:proofErr w:type="spellStart"/>
      <w:r w:rsidRPr="007660C9">
        <w:rPr>
          <w:rFonts w:ascii="Times New Roman" w:hAnsi="Times New Roman" w:cs="Times New Roman"/>
          <w:sz w:val="28"/>
          <w:szCs w:val="28"/>
        </w:rPr>
        <w:t>закупівель</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після</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закінчення</w:t>
      </w:r>
      <w:proofErr w:type="spellEnd"/>
      <w:r w:rsidRPr="007660C9">
        <w:rPr>
          <w:rFonts w:ascii="Times New Roman" w:hAnsi="Times New Roman" w:cs="Times New Roman"/>
          <w:sz w:val="28"/>
          <w:szCs w:val="28"/>
        </w:rPr>
        <w:t xml:space="preserve"> строку </w:t>
      </w:r>
      <w:proofErr w:type="spellStart"/>
      <w:r w:rsidRPr="007660C9">
        <w:rPr>
          <w:rFonts w:ascii="Times New Roman" w:hAnsi="Times New Roman" w:cs="Times New Roman"/>
          <w:sz w:val="28"/>
          <w:szCs w:val="28"/>
        </w:rPr>
        <w:t>подання</w:t>
      </w:r>
      <w:proofErr w:type="spellEnd"/>
      <w:r w:rsidRPr="007660C9">
        <w:rPr>
          <w:rFonts w:ascii="Times New Roman" w:hAnsi="Times New Roman" w:cs="Times New Roman"/>
          <w:sz w:val="28"/>
          <w:szCs w:val="28"/>
        </w:rPr>
        <w:t xml:space="preserve">, не </w:t>
      </w:r>
      <w:proofErr w:type="spellStart"/>
      <w:proofErr w:type="gramStart"/>
      <w:r w:rsidRPr="007660C9">
        <w:rPr>
          <w:rFonts w:ascii="Times New Roman" w:hAnsi="Times New Roman" w:cs="Times New Roman"/>
          <w:sz w:val="28"/>
          <w:szCs w:val="28"/>
        </w:rPr>
        <w:t>приймаються</w:t>
      </w:r>
      <w:proofErr w:type="spellEnd"/>
      <w:r w:rsidRPr="007660C9">
        <w:rPr>
          <w:rFonts w:ascii="Times New Roman" w:hAnsi="Times New Roman" w:cs="Times New Roman"/>
          <w:sz w:val="28"/>
          <w:szCs w:val="28"/>
        </w:rPr>
        <w:t xml:space="preserve">  та</w:t>
      </w:r>
      <w:proofErr w:type="gramEnd"/>
      <w:r w:rsidRPr="007660C9">
        <w:rPr>
          <w:rFonts w:ascii="Times New Roman" w:hAnsi="Times New Roman" w:cs="Times New Roman"/>
          <w:sz w:val="28"/>
          <w:szCs w:val="28"/>
        </w:rPr>
        <w:t xml:space="preserve"> автоматично </w:t>
      </w:r>
      <w:proofErr w:type="spellStart"/>
      <w:r w:rsidRPr="007660C9">
        <w:rPr>
          <w:rFonts w:ascii="Times New Roman" w:hAnsi="Times New Roman" w:cs="Times New Roman"/>
          <w:sz w:val="28"/>
          <w:szCs w:val="28"/>
        </w:rPr>
        <w:t>повертаються</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учасникам</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що</w:t>
      </w:r>
      <w:proofErr w:type="spellEnd"/>
      <w:r w:rsidRPr="007660C9">
        <w:rPr>
          <w:rFonts w:ascii="Times New Roman" w:hAnsi="Times New Roman" w:cs="Times New Roman"/>
          <w:sz w:val="28"/>
          <w:szCs w:val="28"/>
        </w:rPr>
        <w:t xml:space="preserve"> </w:t>
      </w:r>
      <w:proofErr w:type="spellStart"/>
      <w:r w:rsidRPr="007660C9">
        <w:rPr>
          <w:rFonts w:ascii="Times New Roman" w:hAnsi="Times New Roman" w:cs="Times New Roman"/>
          <w:sz w:val="28"/>
          <w:szCs w:val="28"/>
        </w:rPr>
        <w:t>їх</w:t>
      </w:r>
      <w:proofErr w:type="spellEnd"/>
      <w:r w:rsidRPr="007660C9">
        <w:rPr>
          <w:rFonts w:ascii="Times New Roman" w:hAnsi="Times New Roman" w:cs="Times New Roman"/>
          <w:sz w:val="28"/>
          <w:szCs w:val="28"/>
        </w:rPr>
        <w:t xml:space="preserve"> подали.</w:t>
      </w:r>
    </w:p>
    <w:p w:rsidR="005955EA" w:rsidRPr="007660C9" w:rsidRDefault="005955EA" w:rsidP="00503D04">
      <w:pPr>
        <w:widowControl w:val="0"/>
        <w:suppressAutoHyphens/>
        <w:spacing w:after="0" w:line="240" w:lineRule="auto"/>
        <w:jc w:val="both"/>
        <w:rPr>
          <w:rFonts w:ascii="Times New Roman" w:hAnsi="Times New Roman" w:cs="Times New Roman"/>
          <w:b/>
          <w:bCs/>
          <w:sz w:val="28"/>
          <w:szCs w:val="28"/>
          <w:lang w:eastAsia="zh-CN"/>
        </w:rPr>
      </w:pPr>
    </w:p>
    <w:p w:rsidR="005955EA" w:rsidRPr="00F96EF5" w:rsidRDefault="005955EA" w:rsidP="00503D04">
      <w:pPr>
        <w:widowControl w:val="0"/>
        <w:suppressAutoHyphens/>
        <w:spacing w:after="0" w:line="240" w:lineRule="auto"/>
        <w:jc w:val="both"/>
        <w:rPr>
          <w:rFonts w:ascii="Times New Roman" w:hAnsi="Times New Roman" w:cs="Times New Roman"/>
          <w:b/>
          <w:bCs/>
          <w:sz w:val="28"/>
          <w:szCs w:val="28"/>
          <w:lang w:val="uk-UA" w:eastAsia="zh-CN"/>
        </w:rPr>
      </w:pPr>
      <w:r w:rsidRPr="00F96EF5">
        <w:rPr>
          <w:rFonts w:ascii="Times New Roman" w:hAnsi="Times New Roman" w:cs="Times New Roman"/>
          <w:b/>
          <w:bCs/>
          <w:sz w:val="28"/>
          <w:szCs w:val="28"/>
          <w:lang w:val="uk-UA" w:eastAsia="zh-CN"/>
        </w:rPr>
        <w:t xml:space="preserve">10. Перелік критеріїв та методика оцінки пропозицій із зазначенням питомої ваги критеріїв: </w:t>
      </w:r>
      <w:r>
        <w:rPr>
          <w:rFonts w:ascii="Times New Roman" w:hAnsi="Times New Roman" w:cs="Times New Roman"/>
          <w:sz w:val="28"/>
          <w:szCs w:val="28"/>
          <w:lang w:val="uk-UA" w:eastAsia="zh-CN"/>
        </w:rPr>
        <w:t>єдиним критер</w:t>
      </w:r>
      <w:r w:rsidRPr="00F96EF5">
        <w:rPr>
          <w:rFonts w:ascii="Times New Roman" w:hAnsi="Times New Roman" w:cs="Times New Roman"/>
          <w:sz w:val="28"/>
          <w:szCs w:val="28"/>
          <w:lang w:val="uk-UA" w:eastAsia="zh-CN"/>
        </w:rPr>
        <w:t>ієм оцінки, з питомою вагою 100%, є ціна .</w:t>
      </w:r>
    </w:p>
    <w:p w:rsidR="005955EA" w:rsidRPr="00F96EF5" w:rsidRDefault="005955EA" w:rsidP="00503D04">
      <w:pPr>
        <w:widowControl w:val="0"/>
        <w:suppressAutoHyphens/>
        <w:spacing w:after="0" w:line="240" w:lineRule="auto"/>
        <w:jc w:val="both"/>
        <w:rPr>
          <w:rFonts w:ascii="Times New Roman" w:hAnsi="Times New Roman" w:cs="Times New Roman"/>
          <w:sz w:val="28"/>
          <w:szCs w:val="28"/>
          <w:lang w:val="uk-UA" w:eastAsia="zh-CN"/>
        </w:rPr>
      </w:pPr>
      <w:r w:rsidRPr="00F96EF5">
        <w:rPr>
          <w:rFonts w:ascii="Times New Roman" w:hAnsi="Times New Roman" w:cs="Times New Roman"/>
          <w:b/>
          <w:bCs/>
          <w:sz w:val="28"/>
          <w:szCs w:val="28"/>
          <w:lang w:val="uk-UA" w:eastAsia="zh-CN"/>
        </w:rPr>
        <w:t xml:space="preserve">11. Розмір та умови надання забезпечення пропозицій учасників: </w:t>
      </w:r>
      <w:r w:rsidRPr="00F96EF5">
        <w:rPr>
          <w:rFonts w:ascii="Times New Roman" w:hAnsi="Times New Roman" w:cs="Times New Roman"/>
          <w:sz w:val="28"/>
          <w:szCs w:val="28"/>
          <w:lang w:val="uk-UA" w:eastAsia="zh-CN"/>
        </w:rPr>
        <w:t>не вимагається.</w:t>
      </w:r>
    </w:p>
    <w:p w:rsidR="005955EA" w:rsidRPr="00F96EF5" w:rsidRDefault="005955EA" w:rsidP="00503D04">
      <w:pPr>
        <w:widowControl w:val="0"/>
        <w:suppressAutoHyphens/>
        <w:spacing w:after="0" w:line="240" w:lineRule="auto"/>
        <w:jc w:val="both"/>
        <w:rPr>
          <w:rFonts w:ascii="Times New Roman" w:hAnsi="Times New Roman" w:cs="Times New Roman"/>
          <w:sz w:val="28"/>
          <w:szCs w:val="28"/>
          <w:lang w:val="uk-UA" w:eastAsia="zh-CN"/>
        </w:rPr>
      </w:pPr>
      <w:r w:rsidRPr="00F96EF5">
        <w:rPr>
          <w:rFonts w:ascii="Times New Roman" w:hAnsi="Times New Roman" w:cs="Times New Roman"/>
          <w:b/>
          <w:bCs/>
          <w:sz w:val="28"/>
          <w:szCs w:val="28"/>
          <w:lang w:val="uk-UA" w:eastAsia="zh-CN"/>
        </w:rPr>
        <w:t xml:space="preserve">12. Розмір та умови надання забезпечення виконання договору про закупівлю: </w:t>
      </w:r>
      <w:r w:rsidRPr="00F96EF5">
        <w:rPr>
          <w:rFonts w:ascii="Times New Roman" w:hAnsi="Times New Roman" w:cs="Times New Roman"/>
          <w:sz w:val="28"/>
          <w:szCs w:val="28"/>
          <w:lang w:val="uk-UA" w:eastAsia="zh-CN"/>
        </w:rPr>
        <w:t>не вимагається.</w:t>
      </w:r>
    </w:p>
    <w:p w:rsidR="005955EA" w:rsidRPr="00F96EF5" w:rsidRDefault="005955EA" w:rsidP="0025780D">
      <w:pPr>
        <w:widowControl w:val="0"/>
        <w:suppressAutoHyphens/>
        <w:spacing w:after="0" w:line="240" w:lineRule="auto"/>
        <w:jc w:val="both"/>
        <w:rPr>
          <w:rFonts w:ascii="Times New Roman" w:hAnsi="Times New Roman" w:cs="Times New Roman"/>
          <w:sz w:val="28"/>
          <w:szCs w:val="28"/>
          <w:lang w:val="uk-UA" w:eastAsia="zh-CN"/>
        </w:rPr>
      </w:pPr>
      <w:r w:rsidRPr="00F96EF5">
        <w:rPr>
          <w:rFonts w:ascii="Times New Roman" w:hAnsi="Times New Roman" w:cs="Times New Roman"/>
          <w:b/>
          <w:bCs/>
          <w:sz w:val="28"/>
          <w:szCs w:val="28"/>
          <w:lang w:val="uk-UA" w:eastAsia="zh-CN"/>
        </w:rPr>
        <w:t>13. Розмір мінім</w:t>
      </w:r>
      <w:r>
        <w:rPr>
          <w:rFonts w:ascii="Times New Roman" w:hAnsi="Times New Roman" w:cs="Times New Roman"/>
          <w:b/>
          <w:bCs/>
          <w:sz w:val="28"/>
          <w:szCs w:val="28"/>
          <w:lang w:val="uk-UA" w:eastAsia="zh-CN"/>
        </w:rPr>
        <w:t xml:space="preserve">ального кроку пониження ціни: </w:t>
      </w:r>
      <w:r w:rsidR="00512BC4">
        <w:rPr>
          <w:rFonts w:ascii="Times New Roman" w:hAnsi="Times New Roman" w:cs="Times New Roman"/>
          <w:b/>
          <w:bCs/>
          <w:sz w:val="28"/>
          <w:szCs w:val="28"/>
          <w:lang w:val="uk-UA" w:eastAsia="zh-CN"/>
        </w:rPr>
        <w:t>115</w:t>
      </w:r>
      <w:r w:rsidRPr="00F96EF5">
        <w:rPr>
          <w:rFonts w:ascii="Times New Roman" w:hAnsi="Times New Roman" w:cs="Times New Roman"/>
          <w:b/>
          <w:bCs/>
          <w:sz w:val="28"/>
          <w:szCs w:val="28"/>
          <w:lang w:val="uk-UA" w:eastAsia="zh-CN"/>
        </w:rPr>
        <w:t xml:space="preserve"> грн. </w:t>
      </w:r>
      <w:r w:rsidRPr="00F96EF5">
        <w:rPr>
          <w:rFonts w:ascii="Times New Roman" w:hAnsi="Times New Roman" w:cs="Times New Roman"/>
          <w:color w:val="000000"/>
          <w:sz w:val="28"/>
          <w:szCs w:val="28"/>
          <w:lang w:val="uk-UA" w:eastAsia="ar-SA"/>
        </w:rPr>
        <w:t>(0,5 % очікуваної вартості).</w:t>
      </w:r>
    </w:p>
    <w:p w:rsidR="005955EA" w:rsidRPr="00894206" w:rsidRDefault="005955EA" w:rsidP="0025780D">
      <w:pPr>
        <w:widowControl w:val="0"/>
        <w:suppressAutoHyphens/>
        <w:spacing w:after="0" w:line="240" w:lineRule="auto"/>
        <w:jc w:val="both"/>
        <w:rPr>
          <w:rFonts w:ascii="Times New Roman" w:hAnsi="Times New Roman" w:cs="Times New Roman"/>
          <w:b/>
          <w:bCs/>
          <w:sz w:val="24"/>
          <w:szCs w:val="24"/>
          <w:highlight w:val="yellow"/>
          <w:lang w:val="uk-UA" w:eastAsia="zh-CN"/>
        </w:rPr>
      </w:pPr>
    </w:p>
    <w:p w:rsidR="005955EA" w:rsidRPr="00F96EF5" w:rsidRDefault="005955EA" w:rsidP="00503D04">
      <w:pPr>
        <w:widowControl w:val="0"/>
        <w:suppressAutoHyphens/>
        <w:spacing w:after="0" w:line="240" w:lineRule="auto"/>
        <w:jc w:val="both"/>
        <w:rPr>
          <w:rFonts w:ascii="Times New Roman" w:hAnsi="Times New Roman" w:cs="Times New Roman"/>
          <w:b/>
          <w:bCs/>
          <w:sz w:val="28"/>
          <w:szCs w:val="28"/>
          <w:lang w:val="uk-UA" w:eastAsia="zh-CN"/>
        </w:rPr>
      </w:pPr>
      <w:r w:rsidRPr="00F96EF5">
        <w:rPr>
          <w:rFonts w:ascii="Times New Roman" w:hAnsi="Times New Roman" w:cs="Times New Roman"/>
          <w:b/>
          <w:bCs/>
          <w:sz w:val="28"/>
          <w:szCs w:val="28"/>
          <w:lang w:val="uk-UA" w:eastAsia="zh-CN"/>
        </w:rPr>
        <w:t>ПЕРЕМО</w:t>
      </w:r>
      <w:r>
        <w:rPr>
          <w:rFonts w:ascii="Times New Roman" w:hAnsi="Times New Roman" w:cs="Times New Roman"/>
          <w:b/>
          <w:bCs/>
          <w:sz w:val="28"/>
          <w:szCs w:val="28"/>
          <w:lang w:val="uk-UA" w:eastAsia="zh-CN"/>
        </w:rPr>
        <w:t>ЖЕ</w:t>
      </w:r>
      <w:r w:rsidRPr="00F96EF5">
        <w:rPr>
          <w:rFonts w:ascii="Times New Roman" w:hAnsi="Times New Roman" w:cs="Times New Roman"/>
          <w:b/>
          <w:bCs/>
          <w:sz w:val="28"/>
          <w:szCs w:val="28"/>
          <w:lang w:val="uk-UA" w:eastAsia="zh-CN"/>
        </w:rPr>
        <w:t>ЦЬ ПРОЦЕДУРИ ЗАКУПІВЛІ ПІД ЧАС УКЛАДЕННЯ ДОГОВОРУ ПРО ЗАКУПІВЛЮ ПОВИНЕН НАДАТИ:</w:t>
      </w:r>
    </w:p>
    <w:p w:rsidR="005955EA" w:rsidRPr="00EC7ABD" w:rsidRDefault="005955EA" w:rsidP="00503D04">
      <w:pPr>
        <w:pStyle w:val="a7"/>
        <w:shd w:val="clear" w:color="auto" w:fill="FFFFFF"/>
        <w:spacing w:before="0" w:beforeAutospacing="0" w:after="0" w:afterAutospacing="0"/>
        <w:rPr>
          <w:rFonts w:ascii="Times New Roman" w:hAnsi="Times New Roman" w:cs="Times New Roman"/>
          <w:color w:val="0E1D2F"/>
          <w:sz w:val="28"/>
          <w:szCs w:val="28"/>
          <w:lang w:val="uk-UA"/>
        </w:rPr>
      </w:pPr>
      <w:r w:rsidRPr="00EC7ABD">
        <w:rPr>
          <w:rFonts w:ascii="Times New Roman" w:hAnsi="Times New Roman" w:cs="Times New Roman"/>
          <w:sz w:val="28"/>
          <w:szCs w:val="28"/>
        </w:rPr>
        <w:t>1) в</w:t>
      </w:r>
      <w:r w:rsidRPr="00EC7ABD">
        <w:rPr>
          <w:rFonts w:ascii="Times New Roman" w:hAnsi="Times New Roman" w:cs="Times New Roman"/>
          <w:sz w:val="28"/>
          <w:szCs w:val="28"/>
          <w:lang w:val="uk-UA"/>
        </w:rPr>
        <w:t>і</w:t>
      </w:r>
      <w:proofErr w:type="spellStart"/>
      <w:r w:rsidRPr="00EC7ABD">
        <w:rPr>
          <w:rFonts w:ascii="Times New Roman" w:hAnsi="Times New Roman" w:cs="Times New Roman"/>
          <w:sz w:val="28"/>
          <w:szCs w:val="28"/>
        </w:rPr>
        <w:t>дповідну</w:t>
      </w:r>
      <w:proofErr w:type="spellEnd"/>
      <w:r w:rsidRPr="00EC7ABD">
        <w:rPr>
          <w:rFonts w:ascii="Times New Roman" w:hAnsi="Times New Roman" w:cs="Times New Roman"/>
          <w:sz w:val="28"/>
          <w:szCs w:val="28"/>
          <w:lang w:val="uk-UA"/>
        </w:rPr>
        <w:t xml:space="preserve"> </w:t>
      </w:r>
      <w:proofErr w:type="spellStart"/>
      <w:r w:rsidRPr="00EC7ABD">
        <w:rPr>
          <w:rFonts w:ascii="Times New Roman" w:hAnsi="Times New Roman" w:cs="Times New Roman"/>
          <w:sz w:val="28"/>
          <w:szCs w:val="28"/>
        </w:rPr>
        <w:t>інформацію</w:t>
      </w:r>
      <w:proofErr w:type="spellEnd"/>
      <w:r w:rsidRPr="00EC7ABD">
        <w:rPr>
          <w:rFonts w:ascii="Times New Roman" w:hAnsi="Times New Roman" w:cs="Times New Roman"/>
          <w:sz w:val="28"/>
          <w:szCs w:val="28"/>
        </w:rPr>
        <w:t xml:space="preserve"> про право </w:t>
      </w:r>
      <w:proofErr w:type="spellStart"/>
      <w:r w:rsidRPr="00EC7ABD">
        <w:rPr>
          <w:rFonts w:ascii="Times New Roman" w:hAnsi="Times New Roman" w:cs="Times New Roman"/>
          <w:sz w:val="28"/>
          <w:szCs w:val="28"/>
        </w:rPr>
        <w:t>підписання</w:t>
      </w:r>
      <w:proofErr w:type="spellEnd"/>
      <w:r w:rsidRPr="00EC7ABD">
        <w:rPr>
          <w:rFonts w:ascii="Times New Roman" w:hAnsi="Times New Roman" w:cs="Times New Roman"/>
          <w:sz w:val="28"/>
          <w:szCs w:val="28"/>
        </w:rPr>
        <w:t xml:space="preserve"> договору про </w:t>
      </w:r>
      <w:proofErr w:type="spellStart"/>
      <w:r w:rsidRPr="00EC7ABD">
        <w:rPr>
          <w:rFonts w:ascii="Times New Roman" w:hAnsi="Times New Roman" w:cs="Times New Roman"/>
          <w:sz w:val="28"/>
          <w:szCs w:val="28"/>
        </w:rPr>
        <w:t>закупівлю</w:t>
      </w:r>
      <w:proofErr w:type="spellEnd"/>
    </w:p>
    <w:p w:rsidR="005955EA" w:rsidRPr="00EC7ABD" w:rsidRDefault="005955EA" w:rsidP="00503D04">
      <w:pPr>
        <w:suppressAutoHyphens/>
        <w:spacing w:after="0" w:line="240" w:lineRule="auto"/>
        <w:rPr>
          <w:rFonts w:ascii="Times New Roman" w:hAnsi="Times New Roman" w:cs="Times New Roman"/>
          <w:sz w:val="28"/>
          <w:szCs w:val="28"/>
          <w:lang w:val="uk-UA" w:eastAsia="zh-CN"/>
        </w:rPr>
      </w:pPr>
      <w:r w:rsidRPr="00EC7ABD">
        <w:rPr>
          <w:rFonts w:ascii="Times New Roman" w:hAnsi="Times New Roman" w:cs="Times New Roman"/>
          <w:sz w:val="28"/>
          <w:szCs w:val="28"/>
          <w:lang w:val="uk-UA" w:eastAsia="zh-CN"/>
        </w:rPr>
        <w:t>Додатки до оголошення:</w:t>
      </w:r>
    </w:p>
    <w:p w:rsidR="005955EA" w:rsidRPr="00EC7ABD" w:rsidRDefault="005955EA" w:rsidP="00536A33">
      <w:pPr>
        <w:spacing w:after="0" w:line="240" w:lineRule="auto"/>
        <w:rPr>
          <w:rFonts w:ascii="Times New Roman" w:hAnsi="Times New Roman" w:cs="Times New Roman"/>
          <w:sz w:val="28"/>
          <w:szCs w:val="28"/>
          <w:lang w:val="uk-UA" w:eastAsia="zh-CN"/>
        </w:rPr>
      </w:pPr>
      <w:r w:rsidRPr="00EC7ABD">
        <w:rPr>
          <w:rFonts w:ascii="Times New Roman" w:hAnsi="Times New Roman" w:cs="Times New Roman"/>
          <w:sz w:val="28"/>
          <w:szCs w:val="28"/>
          <w:lang w:val="uk-UA" w:eastAsia="zh-CN"/>
        </w:rPr>
        <w:t>Додаток №1 – Технічні (якісні) вимоги до послуг;</w:t>
      </w:r>
    </w:p>
    <w:p w:rsidR="005955EA" w:rsidRPr="00EC7ABD" w:rsidRDefault="005955EA" w:rsidP="00F748E2">
      <w:pPr>
        <w:suppressAutoHyphens/>
        <w:spacing w:after="0" w:line="240" w:lineRule="auto"/>
        <w:rPr>
          <w:rFonts w:ascii="Times New Roman" w:hAnsi="Times New Roman" w:cs="Times New Roman"/>
          <w:sz w:val="28"/>
          <w:szCs w:val="28"/>
          <w:lang w:val="uk-UA" w:eastAsia="zh-CN"/>
        </w:rPr>
      </w:pPr>
      <w:r w:rsidRPr="00EC7ABD">
        <w:rPr>
          <w:rFonts w:ascii="Times New Roman" w:hAnsi="Times New Roman" w:cs="Times New Roman"/>
          <w:sz w:val="28"/>
          <w:szCs w:val="28"/>
          <w:lang w:val="uk-UA" w:eastAsia="zh-CN"/>
        </w:rPr>
        <w:t>Додаток № 2 -  Кваліфікаційні критерії до учасників;</w:t>
      </w:r>
    </w:p>
    <w:p w:rsidR="005955EA" w:rsidRPr="00EE0D33" w:rsidRDefault="005955EA" w:rsidP="00536A33">
      <w:pPr>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val="uk-UA" w:eastAsia="zh-CN"/>
        </w:rPr>
        <w:t xml:space="preserve">Додаток №3 – </w:t>
      </w:r>
      <w:proofErr w:type="spellStart"/>
      <w:r>
        <w:rPr>
          <w:rFonts w:ascii="Times New Roman" w:hAnsi="Times New Roman" w:cs="Times New Roman"/>
          <w:sz w:val="28"/>
          <w:szCs w:val="28"/>
          <w:lang w:val="uk-UA" w:eastAsia="zh-CN"/>
        </w:rPr>
        <w:t>Проєкт</w:t>
      </w:r>
      <w:proofErr w:type="spellEnd"/>
      <w:r>
        <w:rPr>
          <w:rFonts w:ascii="Times New Roman" w:hAnsi="Times New Roman" w:cs="Times New Roman"/>
          <w:sz w:val="28"/>
          <w:szCs w:val="28"/>
          <w:lang w:val="uk-UA" w:eastAsia="zh-CN"/>
        </w:rPr>
        <w:t xml:space="preserve"> Договору</w:t>
      </w:r>
      <w:r w:rsidRPr="00EE0D33">
        <w:rPr>
          <w:rFonts w:ascii="Times New Roman" w:hAnsi="Times New Roman" w:cs="Times New Roman"/>
          <w:sz w:val="28"/>
          <w:szCs w:val="28"/>
          <w:lang w:eastAsia="zh-CN"/>
        </w:rPr>
        <w:t>;</w:t>
      </w:r>
    </w:p>
    <w:p w:rsidR="005955EA" w:rsidRPr="00EE0D33" w:rsidRDefault="005955EA" w:rsidP="00503D04">
      <w:pPr>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val="uk-UA" w:eastAsia="zh-CN"/>
        </w:rPr>
        <w:t>Додаток № 4 – Цінова пропозиція</w:t>
      </w:r>
      <w:r w:rsidRPr="00EE0D33">
        <w:rPr>
          <w:rFonts w:ascii="Times New Roman" w:hAnsi="Times New Roman" w:cs="Times New Roman"/>
          <w:sz w:val="28"/>
          <w:szCs w:val="28"/>
          <w:lang w:eastAsia="zh-CN"/>
        </w:rPr>
        <w:t>;</w:t>
      </w:r>
    </w:p>
    <w:p w:rsidR="005955EA" w:rsidRPr="00EE0D33" w:rsidRDefault="005955EA" w:rsidP="00503D04">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p>
    <w:p w:rsidR="005955EA" w:rsidRPr="00EC7ABD" w:rsidRDefault="005955EA" w:rsidP="00BB7488">
      <w:pPr>
        <w:spacing w:after="0" w:line="240" w:lineRule="auto"/>
        <w:rPr>
          <w:rFonts w:ascii="Times New Roman" w:hAnsi="Times New Roman" w:cs="Times New Roman"/>
          <w:b/>
          <w:bCs/>
          <w:sz w:val="28"/>
          <w:szCs w:val="28"/>
          <w:lang w:val="uk-UA"/>
        </w:rPr>
      </w:pPr>
    </w:p>
    <w:p w:rsidR="005955EA" w:rsidRPr="00503D04" w:rsidRDefault="005955EA" w:rsidP="00BB7488">
      <w:pPr>
        <w:spacing w:after="0" w:line="240" w:lineRule="auto"/>
        <w:rPr>
          <w:rFonts w:ascii="Times New Roman" w:hAnsi="Times New Roman" w:cs="Times New Roman"/>
          <w:sz w:val="24"/>
          <w:szCs w:val="24"/>
          <w:lang w:val="uk-UA"/>
        </w:rPr>
      </w:pPr>
    </w:p>
    <w:p w:rsidR="005955EA" w:rsidRPr="00BB7488" w:rsidRDefault="005955EA" w:rsidP="00581124">
      <w:pPr>
        <w:suppressAutoHyphens/>
        <w:autoSpaceDN w:val="0"/>
        <w:spacing w:after="0" w:line="240" w:lineRule="auto"/>
        <w:ind w:left="900"/>
        <w:jc w:val="center"/>
        <w:textAlignment w:val="baseline"/>
        <w:rPr>
          <w:rFonts w:ascii="Times New Roman" w:hAnsi="Times New Roman" w:cs="Times New Roman"/>
          <w:b/>
          <w:bCs/>
          <w:sz w:val="28"/>
          <w:szCs w:val="28"/>
          <w:lang w:val="uk-UA" w:eastAsia="ar-SA"/>
        </w:rPr>
      </w:pPr>
    </w:p>
    <w:sectPr w:rsidR="005955EA" w:rsidRPr="00BB7488" w:rsidSect="009D2A1C">
      <w:pgSz w:w="11906" w:h="16838"/>
      <w:pgMar w:top="426"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23B3A"/>
    <w:multiLevelType w:val="multilevel"/>
    <w:tmpl w:val="C5329EE0"/>
    <w:lvl w:ilvl="0">
      <w:start w:val="3"/>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 w15:restartNumberingAfterBreak="0">
    <w:nsid w:val="0270411B"/>
    <w:multiLevelType w:val="multilevel"/>
    <w:tmpl w:val="A22E4E6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C377954"/>
    <w:multiLevelType w:val="hybridMultilevel"/>
    <w:tmpl w:val="CE622C54"/>
    <w:lvl w:ilvl="0" w:tplc="A82C24F2">
      <w:start w:val="1"/>
      <w:numFmt w:val="bullet"/>
      <w:suff w:val="space"/>
      <w:lvlText w:val=""/>
      <w:lvlJc w:val="left"/>
      <w:pPr>
        <w:ind w:left="720" w:hanging="360"/>
      </w:pPr>
      <w:rPr>
        <w:rFonts w:ascii="Symbol" w:hAnsi="Symbol" w:cs="Symbol" w:hint="default"/>
      </w:rPr>
    </w:lvl>
    <w:lvl w:ilvl="1" w:tplc="04220003">
      <w:start w:val="1"/>
      <w:numFmt w:val="bullet"/>
      <w:lvlText w:val="o"/>
      <w:lvlJc w:val="left"/>
      <w:pPr>
        <w:ind w:left="2175" w:hanging="360"/>
      </w:pPr>
      <w:rPr>
        <w:rFonts w:ascii="Courier New" w:hAnsi="Courier New" w:cs="Courier New" w:hint="default"/>
      </w:rPr>
    </w:lvl>
    <w:lvl w:ilvl="2" w:tplc="04220005">
      <w:start w:val="1"/>
      <w:numFmt w:val="bullet"/>
      <w:lvlText w:val=""/>
      <w:lvlJc w:val="left"/>
      <w:pPr>
        <w:ind w:left="2895" w:hanging="360"/>
      </w:pPr>
      <w:rPr>
        <w:rFonts w:ascii="Wingdings" w:hAnsi="Wingdings" w:cs="Wingdings" w:hint="default"/>
      </w:rPr>
    </w:lvl>
    <w:lvl w:ilvl="3" w:tplc="04220001">
      <w:start w:val="1"/>
      <w:numFmt w:val="bullet"/>
      <w:lvlText w:val=""/>
      <w:lvlJc w:val="left"/>
      <w:pPr>
        <w:ind w:left="3615" w:hanging="360"/>
      </w:pPr>
      <w:rPr>
        <w:rFonts w:ascii="Symbol" w:hAnsi="Symbol" w:cs="Symbol" w:hint="default"/>
      </w:rPr>
    </w:lvl>
    <w:lvl w:ilvl="4" w:tplc="04220003">
      <w:start w:val="1"/>
      <w:numFmt w:val="bullet"/>
      <w:lvlText w:val="o"/>
      <w:lvlJc w:val="left"/>
      <w:pPr>
        <w:ind w:left="4335" w:hanging="360"/>
      </w:pPr>
      <w:rPr>
        <w:rFonts w:ascii="Courier New" w:hAnsi="Courier New" w:cs="Courier New" w:hint="default"/>
      </w:rPr>
    </w:lvl>
    <w:lvl w:ilvl="5" w:tplc="04220005">
      <w:start w:val="1"/>
      <w:numFmt w:val="bullet"/>
      <w:lvlText w:val=""/>
      <w:lvlJc w:val="left"/>
      <w:pPr>
        <w:ind w:left="5055" w:hanging="360"/>
      </w:pPr>
      <w:rPr>
        <w:rFonts w:ascii="Wingdings" w:hAnsi="Wingdings" w:cs="Wingdings" w:hint="default"/>
      </w:rPr>
    </w:lvl>
    <w:lvl w:ilvl="6" w:tplc="04220001">
      <w:start w:val="1"/>
      <w:numFmt w:val="bullet"/>
      <w:lvlText w:val=""/>
      <w:lvlJc w:val="left"/>
      <w:pPr>
        <w:ind w:left="5775" w:hanging="360"/>
      </w:pPr>
      <w:rPr>
        <w:rFonts w:ascii="Symbol" w:hAnsi="Symbol" w:cs="Symbol" w:hint="default"/>
      </w:rPr>
    </w:lvl>
    <w:lvl w:ilvl="7" w:tplc="04220003">
      <w:start w:val="1"/>
      <w:numFmt w:val="bullet"/>
      <w:lvlText w:val="o"/>
      <w:lvlJc w:val="left"/>
      <w:pPr>
        <w:ind w:left="6495" w:hanging="360"/>
      </w:pPr>
      <w:rPr>
        <w:rFonts w:ascii="Courier New" w:hAnsi="Courier New" w:cs="Courier New" w:hint="default"/>
      </w:rPr>
    </w:lvl>
    <w:lvl w:ilvl="8" w:tplc="04220005">
      <w:start w:val="1"/>
      <w:numFmt w:val="bullet"/>
      <w:lvlText w:val=""/>
      <w:lvlJc w:val="left"/>
      <w:pPr>
        <w:ind w:left="7215" w:hanging="360"/>
      </w:pPr>
      <w:rPr>
        <w:rFonts w:ascii="Wingdings" w:hAnsi="Wingdings" w:cs="Wingdings" w:hint="default"/>
      </w:rPr>
    </w:lvl>
  </w:abstractNum>
  <w:abstractNum w:abstractNumId="4" w15:restartNumberingAfterBreak="0">
    <w:nsid w:val="2D1535B6"/>
    <w:multiLevelType w:val="multilevel"/>
    <w:tmpl w:val="6206114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3B84CC6"/>
    <w:multiLevelType w:val="multilevel"/>
    <w:tmpl w:val="D762463C"/>
    <w:lvl w:ilvl="0">
      <w:start w:val="1"/>
      <w:numFmt w:val="decimal"/>
      <w:lvlText w:val="%1."/>
      <w:lvlJc w:val="left"/>
      <w:pPr>
        <w:ind w:left="502" w:hanging="360"/>
      </w:pPr>
    </w:lvl>
    <w:lvl w:ilvl="1">
      <w:start w:val="3"/>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6" w15:restartNumberingAfterBreak="0">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1494493"/>
    <w:multiLevelType w:val="multilevel"/>
    <w:tmpl w:val="ED02E56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A07283"/>
    <w:multiLevelType w:val="multilevel"/>
    <w:tmpl w:val="9CF617FC"/>
    <w:lvl w:ilvl="0">
      <w:numFmt w:val="bullet"/>
      <w:lvlText w:val=""/>
      <w:lvlJc w:val="left"/>
      <w:pPr>
        <w:ind w:left="1260"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6AE3"/>
    <w:rsid w:val="00000536"/>
    <w:rsid w:val="00017384"/>
    <w:rsid w:val="000641C0"/>
    <w:rsid w:val="00070CAC"/>
    <w:rsid w:val="000738AF"/>
    <w:rsid w:val="00082F19"/>
    <w:rsid w:val="00083D9C"/>
    <w:rsid w:val="00093875"/>
    <w:rsid w:val="000948E4"/>
    <w:rsid w:val="000B4190"/>
    <w:rsid w:val="000C5C1D"/>
    <w:rsid w:val="000C6A89"/>
    <w:rsid w:val="000D0DC6"/>
    <w:rsid w:val="000D7E35"/>
    <w:rsid w:val="000E56DB"/>
    <w:rsid w:val="000E717E"/>
    <w:rsid w:val="00106EE1"/>
    <w:rsid w:val="00117447"/>
    <w:rsid w:val="0013013E"/>
    <w:rsid w:val="00135BDD"/>
    <w:rsid w:val="001449AC"/>
    <w:rsid w:val="001612AC"/>
    <w:rsid w:val="00161BAD"/>
    <w:rsid w:val="00170F81"/>
    <w:rsid w:val="0018431E"/>
    <w:rsid w:val="00194D55"/>
    <w:rsid w:val="001B60AF"/>
    <w:rsid w:val="001B6D7D"/>
    <w:rsid w:val="001C238D"/>
    <w:rsid w:val="001C5CAC"/>
    <w:rsid w:val="001C7B9E"/>
    <w:rsid w:val="001E0103"/>
    <w:rsid w:val="001F25DF"/>
    <w:rsid w:val="001F3A3F"/>
    <w:rsid w:val="00201DE7"/>
    <w:rsid w:val="002054EE"/>
    <w:rsid w:val="002201BA"/>
    <w:rsid w:val="0025780D"/>
    <w:rsid w:val="0026196C"/>
    <w:rsid w:val="00295913"/>
    <w:rsid w:val="002A0BCA"/>
    <w:rsid w:val="002C0688"/>
    <w:rsid w:val="002C1884"/>
    <w:rsid w:val="002D43AE"/>
    <w:rsid w:val="002D7760"/>
    <w:rsid w:val="003003A5"/>
    <w:rsid w:val="0033685E"/>
    <w:rsid w:val="00375AF5"/>
    <w:rsid w:val="003A1D45"/>
    <w:rsid w:val="003A2845"/>
    <w:rsid w:val="003A7CD7"/>
    <w:rsid w:val="003C0282"/>
    <w:rsid w:val="003D3796"/>
    <w:rsid w:val="003D38E1"/>
    <w:rsid w:val="003D5CED"/>
    <w:rsid w:val="003E6D28"/>
    <w:rsid w:val="003F31D2"/>
    <w:rsid w:val="003F7046"/>
    <w:rsid w:val="0041243E"/>
    <w:rsid w:val="00424EA0"/>
    <w:rsid w:val="00433375"/>
    <w:rsid w:val="00434B2D"/>
    <w:rsid w:val="00487E0D"/>
    <w:rsid w:val="004B41CE"/>
    <w:rsid w:val="004C1B54"/>
    <w:rsid w:val="004E37C2"/>
    <w:rsid w:val="004E3EAE"/>
    <w:rsid w:val="004E6407"/>
    <w:rsid w:val="00503D04"/>
    <w:rsid w:val="00511C80"/>
    <w:rsid w:val="00512BC4"/>
    <w:rsid w:val="00521914"/>
    <w:rsid w:val="00536A33"/>
    <w:rsid w:val="0053746F"/>
    <w:rsid w:val="00543DE7"/>
    <w:rsid w:val="00545E95"/>
    <w:rsid w:val="00575B51"/>
    <w:rsid w:val="00581124"/>
    <w:rsid w:val="00586FDD"/>
    <w:rsid w:val="00590228"/>
    <w:rsid w:val="005955EA"/>
    <w:rsid w:val="005A0D91"/>
    <w:rsid w:val="005A7C12"/>
    <w:rsid w:val="005C55E6"/>
    <w:rsid w:val="005E1C9E"/>
    <w:rsid w:val="005E7838"/>
    <w:rsid w:val="005F5B67"/>
    <w:rsid w:val="00603CF3"/>
    <w:rsid w:val="00604E15"/>
    <w:rsid w:val="006110F8"/>
    <w:rsid w:val="00633935"/>
    <w:rsid w:val="00636C9D"/>
    <w:rsid w:val="00666285"/>
    <w:rsid w:val="0066637C"/>
    <w:rsid w:val="00695B68"/>
    <w:rsid w:val="00697C23"/>
    <w:rsid w:val="006E7442"/>
    <w:rsid w:val="006F32BD"/>
    <w:rsid w:val="007034F5"/>
    <w:rsid w:val="00717A8F"/>
    <w:rsid w:val="007308BF"/>
    <w:rsid w:val="00746AE3"/>
    <w:rsid w:val="007500C6"/>
    <w:rsid w:val="0075487F"/>
    <w:rsid w:val="007557D0"/>
    <w:rsid w:val="007660C9"/>
    <w:rsid w:val="00780B6B"/>
    <w:rsid w:val="007841CB"/>
    <w:rsid w:val="007D0903"/>
    <w:rsid w:val="007D1A77"/>
    <w:rsid w:val="007D2D75"/>
    <w:rsid w:val="007F0002"/>
    <w:rsid w:val="007F229E"/>
    <w:rsid w:val="00806708"/>
    <w:rsid w:val="008202B3"/>
    <w:rsid w:val="00821C9E"/>
    <w:rsid w:val="00822631"/>
    <w:rsid w:val="008231E9"/>
    <w:rsid w:val="0083741B"/>
    <w:rsid w:val="00870501"/>
    <w:rsid w:val="008754A3"/>
    <w:rsid w:val="00881212"/>
    <w:rsid w:val="00881894"/>
    <w:rsid w:val="00893567"/>
    <w:rsid w:val="00894206"/>
    <w:rsid w:val="0089695B"/>
    <w:rsid w:val="008A6186"/>
    <w:rsid w:val="008B3520"/>
    <w:rsid w:val="008D427C"/>
    <w:rsid w:val="008E0FA0"/>
    <w:rsid w:val="0092486C"/>
    <w:rsid w:val="009309D0"/>
    <w:rsid w:val="0093472D"/>
    <w:rsid w:val="00962455"/>
    <w:rsid w:val="009744DA"/>
    <w:rsid w:val="009858C5"/>
    <w:rsid w:val="00996AC0"/>
    <w:rsid w:val="009A2EEE"/>
    <w:rsid w:val="009B6E4C"/>
    <w:rsid w:val="009D2A1C"/>
    <w:rsid w:val="009E390E"/>
    <w:rsid w:val="00A32199"/>
    <w:rsid w:val="00A37605"/>
    <w:rsid w:val="00A55825"/>
    <w:rsid w:val="00A569FE"/>
    <w:rsid w:val="00A61376"/>
    <w:rsid w:val="00A6161F"/>
    <w:rsid w:val="00A664DB"/>
    <w:rsid w:val="00A84CB3"/>
    <w:rsid w:val="00A97480"/>
    <w:rsid w:val="00AB526A"/>
    <w:rsid w:val="00B01044"/>
    <w:rsid w:val="00B11DB7"/>
    <w:rsid w:val="00B154F9"/>
    <w:rsid w:val="00B266EE"/>
    <w:rsid w:val="00B342BD"/>
    <w:rsid w:val="00B36C24"/>
    <w:rsid w:val="00B455D7"/>
    <w:rsid w:val="00B64732"/>
    <w:rsid w:val="00B651FD"/>
    <w:rsid w:val="00B90955"/>
    <w:rsid w:val="00BA1EF4"/>
    <w:rsid w:val="00BA7263"/>
    <w:rsid w:val="00BB7488"/>
    <w:rsid w:val="00BB7769"/>
    <w:rsid w:val="00BC0B28"/>
    <w:rsid w:val="00BD7E79"/>
    <w:rsid w:val="00BE2CA6"/>
    <w:rsid w:val="00BE2D57"/>
    <w:rsid w:val="00BE3D6E"/>
    <w:rsid w:val="00C13503"/>
    <w:rsid w:val="00C14E7E"/>
    <w:rsid w:val="00C269B7"/>
    <w:rsid w:val="00C43D3A"/>
    <w:rsid w:val="00C507DA"/>
    <w:rsid w:val="00C51F69"/>
    <w:rsid w:val="00C64D41"/>
    <w:rsid w:val="00C769C0"/>
    <w:rsid w:val="00C8423D"/>
    <w:rsid w:val="00C97FB7"/>
    <w:rsid w:val="00CA0189"/>
    <w:rsid w:val="00CA6742"/>
    <w:rsid w:val="00CC4B83"/>
    <w:rsid w:val="00CC4E6A"/>
    <w:rsid w:val="00CC6C4F"/>
    <w:rsid w:val="00CC73BA"/>
    <w:rsid w:val="00CC795B"/>
    <w:rsid w:val="00CD1166"/>
    <w:rsid w:val="00CE1B4C"/>
    <w:rsid w:val="00D06233"/>
    <w:rsid w:val="00D13908"/>
    <w:rsid w:val="00D20E2B"/>
    <w:rsid w:val="00D364CE"/>
    <w:rsid w:val="00D41D6A"/>
    <w:rsid w:val="00D659CF"/>
    <w:rsid w:val="00D92A84"/>
    <w:rsid w:val="00DA722C"/>
    <w:rsid w:val="00DA7F1A"/>
    <w:rsid w:val="00DE0CE2"/>
    <w:rsid w:val="00DE33A3"/>
    <w:rsid w:val="00DE4ED4"/>
    <w:rsid w:val="00DE6E74"/>
    <w:rsid w:val="00E31A50"/>
    <w:rsid w:val="00E80357"/>
    <w:rsid w:val="00E81F6C"/>
    <w:rsid w:val="00E8363B"/>
    <w:rsid w:val="00E8774D"/>
    <w:rsid w:val="00E96A08"/>
    <w:rsid w:val="00EC1BAA"/>
    <w:rsid w:val="00EC7ABD"/>
    <w:rsid w:val="00ED4D90"/>
    <w:rsid w:val="00EE0D33"/>
    <w:rsid w:val="00EF2E81"/>
    <w:rsid w:val="00F01512"/>
    <w:rsid w:val="00F11DE1"/>
    <w:rsid w:val="00F14395"/>
    <w:rsid w:val="00F168A1"/>
    <w:rsid w:val="00F2310D"/>
    <w:rsid w:val="00F35D75"/>
    <w:rsid w:val="00F36CEF"/>
    <w:rsid w:val="00F563BE"/>
    <w:rsid w:val="00F67A36"/>
    <w:rsid w:val="00F748E2"/>
    <w:rsid w:val="00F75CCB"/>
    <w:rsid w:val="00F8234E"/>
    <w:rsid w:val="00F96EF5"/>
    <w:rsid w:val="00FA1513"/>
    <w:rsid w:val="00FA6A50"/>
    <w:rsid w:val="00FB659C"/>
    <w:rsid w:val="00FB666F"/>
    <w:rsid w:val="00FD5638"/>
    <w:rsid w:val="00FF0790"/>
    <w:rsid w:val="00FF0D6E"/>
    <w:rsid w:val="00FF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662C1"/>
  <w15:docId w15:val="{46E2B345-351C-4C4E-9420-F49B62A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AE3"/>
    <w:pPr>
      <w:spacing w:after="200" w:line="276" w:lineRule="auto"/>
    </w:pPr>
    <w:rPr>
      <w:rFonts w:eastAsia="Times New Roman" w:cs="Calibri"/>
      <w:lang w:val="ru-RU" w:eastAsia="ru-RU"/>
    </w:rPr>
  </w:style>
  <w:style w:type="paragraph" w:styleId="4">
    <w:name w:val="heading 4"/>
    <w:basedOn w:val="a"/>
    <w:next w:val="a"/>
    <w:link w:val="40"/>
    <w:uiPriority w:val="99"/>
    <w:qFormat/>
    <w:locked/>
    <w:rsid w:val="0025780D"/>
    <w:pPr>
      <w:keepNext/>
      <w:spacing w:after="0" w:line="496" w:lineRule="auto"/>
      <w:ind w:right="-40"/>
      <w:jc w:val="center"/>
      <w:outlineLvl w:val="3"/>
    </w:pPr>
    <w:rPr>
      <w:rFonts w:eastAsia="Calibri"/>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25780D"/>
    <w:rPr>
      <w:b/>
      <w:bCs/>
      <w:sz w:val="24"/>
      <w:szCs w:val="24"/>
      <w:lang w:val="ru-RU" w:eastAsia="en-US"/>
    </w:rPr>
  </w:style>
  <w:style w:type="paragraph" w:styleId="a3">
    <w:name w:val="List Paragraph"/>
    <w:aliases w:val="Абзац списка12"/>
    <w:basedOn w:val="a"/>
    <w:link w:val="a4"/>
    <w:uiPriority w:val="99"/>
    <w:qFormat/>
    <w:rsid w:val="00746AE3"/>
    <w:pPr>
      <w:spacing w:after="0" w:line="240" w:lineRule="auto"/>
      <w:ind w:left="720"/>
    </w:pPr>
    <w:rPr>
      <w:rFonts w:eastAsia="Calibri" w:cs="Times New Roman"/>
      <w:sz w:val="24"/>
      <w:szCs w:val="24"/>
      <w:lang w:val="en-US"/>
    </w:rPr>
  </w:style>
  <w:style w:type="paragraph" w:customStyle="1" w:styleId="LO-normal">
    <w:name w:val="LO-normal"/>
    <w:uiPriority w:val="99"/>
    <w:rsid w:val="00746AE3"/>
    <w:pPr>
      <w:suppressAutoHyphens/>
      <w:spacing w:line="276" w:lineRule="auto"/>
    </w:pPr>
    <w:rPr>
      <w:rFonts w:ascii="Arial" w:hAnsi="Arial" w:cs="Arial"/>
      <w:color w:val="000000"/>
      <w:kern w:val="2"/>
      <w:lang w:val="ru-RU" w:eastAsia="zh-CN"/>
    </w:rPr>
  </w:style>
  <w:style w:type="table" w:styleId="a5">
    <w:name w:val="Table Grid"/>
    <w:basedOn w:val="a1"/>
    <w:uiPriority w:val="99"/>
    <w:rsid w:val="00746A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3D38E1"/>
  </w:style>
  <w:style w:type="paragraph" w:customStyle="1" w:styleId="1">
    <w:name w:val="Обычный1"/>
    <w:uiPriority w:val="99"/>
    <w:rsid w:val="00C64D41"/>
    <w:pPr>
      <w:spacing w:line="276" w:lineRule="auto"/>
    </w:pPr>
    <w:rPr>
      <w:rFonts w:ascii="Arial" w:hAnsi="Arial" w:cs="Arial"/>
      <w:color w:val="000000"/>
      <w:lang w:val="uk-UA" w:eastAsia="uk-UA"/>
    </w:rPr>
  </w:style>
  <w:style w:type="paragraph" w:customStyle="1" w:styleId="2">
    <w:name w:val="Обычный2"/>
    <w:uiPriority w:val="99"/>
    <w:rsid w:val="005E7838"/>
    <w:pPr>
      <w:spacing w:line="276" w:lineRule="auto"/>
    </w:pPr>
    <w:rPr>
      <w:rFonts w:ascii="Arial" w:hAnsi="Arial" w:cs="Arial"/>
      <w:lang w:val="ru-RU" w:eastAsia="ru-RU"/>
    </w:rPr>
  </w:style>
  <w:style w:type="character" w:customStyle="1" w:styleId="a4">
    <w:name w:val="Абзац списку Знак"/>
    <w:aliases w:val="Абзац списка12 Знак"/>
    <w:link w:val="a3"/>
    <w:uiPriority w:val="99"/>
    <w:locked/>
    <w:rsid w:val="0066637C"/>
    <w:rPr>
      <w:rFonts w:ascii="Times New Roman" w:hAnsi="Times New Roman" w:cs="Times New Roman"/>
      <w:sz w:val="24"/>
      <w:szCs w:val="24"/>
      <w:lang w:eastAsia="ru-RU"/>
    </w:rPr>
  </w:style>
  <w:style w:type="character" w:styleId="a6">
    <w:name w:val="Hyperlink"/>
    <w:basedOn w:val="a0"/>
    <w:uiPriority w:val="99"/>
    <w:rsid w:val="0025780D"/>
    <w:rPr>
      <w:color w:val="0000FF"/>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semiHidden/>
    <w:rsid w:val="009B6E4C"/>
    <w:pPr>
      <w:spacing w:before="100" w:beforeAutospacing="1" w:after="100" w:afterAutospacing="1" w:line="240" w:lineRule="auto"/>
    </w:pPr>
    <w:rPr>
      <w:rFonts w:eastAsia="Calibri"/>
      <w:sz w:val="24"/>
      <w:szCs w:val="24"/>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660C9"/>
    <w:rPr>
      <w:rFonts w:ascii="Calibri" w:hAnsi="Calibri" w:cs="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2194</Words>
  <Characters>1252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SPecialiST RePack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Гончаренко Тетяна Сергіївна</dc:creator>
  <cp:keywords/>
  <dc:description/>
  <cp:lastModifiedBy>Користувач 001</cp:lastModifiedBy>
  <cp:revision>19</cp:revision>
  <cp:lastPrinted>2022-08-17T11:03:00Z</cp:lastPrinted>
  <dcterms:created xsi:type="dcterms:W3CDTF">2020-10-02T07:39:00Z</dcterms:created>
  <dcterms:modified xsi:type="dcterms:W3CDTF">2022-08-17T11:03:00Z</dcterms:modified>
</cp:coreProperties>
</file>