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D64D9E" w:rsidRPr="00FC7409" w:rsidRDefault="00D64D9E" w:rsidP="00D64D9E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bookmarkStart w:id="0" w:name="_GoBack"/>
      <w:bookmarkEnd w:id="0"/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D64D9E" w:rsidRDefault="00EB26B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430196">
        <w:rPr>
          <w:rFonts w:ascii="Times New Roman" w:eastAsia="Times New Roman" w:hAnsi="Times New Roman" w:cs="Times New Roman"/>
          <w:sz w:val="24"/>
          <w:szCs w:val="24"/>
        </w:rPr>
        <w:t>90000-2 Машини спеціального призначення різні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378F" w:rsidRPr="0057378F">
        <w:rPr>
          <w:rFonts w:ascii="Times New Roman" w:eastAsia="Times New Roman" w:hAnsi="Times New Roman" w:cs="Times New Roman"/>
          <w:sz w:val="24"/>
          <w:szCs w:val="24"/>
        </w:rPr>
        <w:t>іні заправки, насоси для палива та лічильники обліку видачі палива)</w:t>
      </w:r>
    </w:p>
    <w:p w:rsidR="00D64D9E" w:rsidRPr="00FC7409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966"/>
        <w:gridCol w:w="1610"/>
        <w:gridCol w:w="1269"/>
        <w:gridCol w:w="1506"/>
        <w:gridCol w:w="1177"/>
        <w:gridCol w:w="222"/>
      </w:tblGrid>
      <w:tr w:rsidR="00D64D9E" w:rsidRPr="00FC7409" w:rsidTr="0057378F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26BE" w:rsidRPr="00FC7409" w:rsidTr="00792844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Міні заправка 12В 50л/хв для перекачки бензину з насосом Ex50 12V та механічним лічильником PIUSI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FC7409" w:rsidRDefault="00EB26BE" w:rsidP="002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B171A9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57378F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Міні заправка 12В 50л/мін для перекачки дизельного палива з насосом ЕХ 50 12V 50 l/</w:t>
            </w:r>
            <w:proofErr w:type="spellStart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механічним </w:t>
            </w:r>
            <w:proofErr w:type="spellStart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лічільниклом</w:t>
            </w:r>
            <w:proofErr w:type="spellEnd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PIUSI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57378F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для бензину та дизеля 12B 50л/хв (</w:t>
            </w:r>
            <w:proofErr w:type="spellStart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Piusi</w:t>
            </w:r>
            <w:proofErr w:type="spellEnd"/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57378F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Лічильник обліку видачі палива VSO механічний (VSO0800-010)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2D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D6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D64D9E" w:rsidRPr="00FC7409" w:rsidTr="00792844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B171A9" w:rsidRDefault="00D64D9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B171A9" w:rsidRDefault="00D64D9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57378F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26BE" w:rsidRPr="00FC7409" w:rsidTr="0057378F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4D9E" w:rsidRPr="00FC7409" w:rsidTr="0057378F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C1" w:rsidRDefault="005865C1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5865C1" w:rsidTr="00FA22CA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5865C1" w:rsidTr="00FA22CA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Тел.:_______________________________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5865C1" w:rsidRPr="0089543B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Держказначейська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Pr="0089543B" w:rsidRDefault="005865C1" w:rsidP="00FA22CA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865C1" w:rsidRPr="005865C1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CA3"/>
    <w:rsid w:val="00041F2F"/>
    <w:rsid w:val="000433B8"/>
    <w:rsid w:val="001C0BA6"/>
    <w:rsid w:val="003910F9"/>
    <w:rsid w:val="00411346"/>
    <w:rsid w:val="00560377"/>
    <w:rsid w:val="0057378F"/>
    <w:rsid w:val="005865C1"/>
    <w:rsid w:val="005A26AB"/>
    <w:rsid w:val="005B4E03"/>
    <w:rsid w:val="005C4CA3"/>
    <w:rsid w:val="005F7787"/>
    <w:rsid w:val="00755698"/>
    <w:rsid w:val="007732CF"/>
    <w:rsid w:val="00792844"/>
    <w:rsid w:val="00853B73"/>
    <w:rsid w:val="009F6141"/>
    <w:rsid w:val="00A057C9"/>
    <w:rsid w:val="00A36FA5"/>
    <w:rsid w:val="00A759C5"/>
    <w:rsid w:val="00A92B47"/>
    <w:rsid w:val="00AB26F3"/>
    <w:rsid w:val="00B159D3"/>
    <w:rsid w:val="00B52AD5"/>
    <w:rsid w:val="00BA2C20"/>
    <w:rsid w:val="00C9578B"/>
    <w:rsid w:val="00D15893"/>
    <w:rsid w:val="00D64D9E"/>
    <w:rsid w:val="00D835BA"/>
    <w:rsid w:val="00E35FE9"/>
    <w:rsid w:val="00EA37EF"/>
    <w:rsid w:val="00EB26BE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6</cp:revision>
  <cp:lastPrinted>2022-08-12T07:00:00Z</cp:lastPrinted>
  <dcterms:created xsi:type="dcterms:W3CDTF">2022-07-29T13:33:00Z</dcterms:created>
  <dcterms:modified xsi:type="dcterms:W3CDTF">2022-08-12T07:16:00Z</dcterms:modified>
</cp:coreProperties>
</file>