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3703" w14:textId="77777777" w:rsidR="00133178" w:rsidRPr="006F2094" w:rsidRDefault="00133178" w:rsidP="00133178">
      <w:pPr>
        <w:widowControl w:val="0"/>
        <w:jc w:val="right"/>
        <w:rPr>
          <w:rFonts w:ascii="Times New Roman" w:eastAsia="Times New Roman" w:hAnsi="Times New Roman" w:cs="Times New Roman"/>
          <w:lang w:eastAsia="uk-UA"/>
        </w:rPr>
      </w:pPr>
      <w:proofErr w:type="spellStart"/>
      <w:r w:rsidRPr="006F2094">
        <w:rPr>
          <w:rFonts w:ascii="Times New Roman" w:eastAsia="Times New Roman" w:hAnsi="Times New Roman" w:cs="Times New Roman"/>
          <w:lang w:eastAsia="uk-UA"/>
        </w:rPr>
        <w:t>Додаток</w:t>
      </w:r>
      <w:proofErr w:type="spellEnd"/>
      <w:r w:rsidRPr="006F2094">
        <w:rPr>
          <w:rFonts w:ascii="Times New Roman" w:eastAsia="Times New Roman" w:hAnsi="Times New Roman" w:cs="Times New Roman"/>
          <w:lang w:eastAsia="uk-UA"/>
        </w:rPr>
        <w:t xml:space="preserve"> 2</w:t>
      </w:r>
    </w:p>
    <w:p w14:paraId="424331FA" w14:textId="77777777" w:rsidR="00133178" w:rsidRPr="006F2094" w:rsidRDefault="00133178" w:rsidP="00133178">
      <w:pPr>
        <w:widowControl w:val="0"/>
        <w:jc w:val="right"/>
        <w:rPr>
          <w:rFonts w:ascii="Times New Roman" w:eastAsia="Times New Roman" w:hAnsi="Times New Roman" w:cs="Times New Roman"/>
          <w:lang w:eastAsia="uk-UA"/>
        </w:rPr>
      </w:pPr>
      <w:r w:rsidRPr="006F2094">
        <w:rPr>
          <w:rFonts w:ascii="Times New Roman" w:eastAsia="Times New Roman" w:hAnsi="Times New Roman" w:cs="Times New Roman"/>
          <w:lang w:eastAsia="uk-UA"/>
        </w:rPr>
        <w:t xml:space="preserve">до </w:t>
      </w:r>
      <w:proofErr w:type="spellStart"/>
      <w:r w:rsidRPr="006F2094">
        <w:rPr>
          <w:rFonts w:ascii="Times New Roman" w:eastAsia="Times New Roman" w:hAnsi="Times New Roman" w:cs="Times New Roman"/>
          <w:lang w:eastAsia="uk-UA"/>
        </w:rPr>
        <w:t>тендерної</w:t>
      </w:r>
      <w:proofErr w:type="spellEnd"/>
      <w:r w:rsidRPr="006F2094">
        <w:rPr>
          <w:rFonts w:ascii="Times New Roman" w:eastAsia="Times New Roman" w:hAnsi="Times New Roman" w:cs="Times New Roman"/>
          <w:lang w:eastAsia="uk-UA"/>
        </w:rPr>
        <w:t xml:space="preserve"> </w:t>
      </w:r>
      <w:proofErr w:type="spellStart"/>
      <w:r w:rsidRPr="006F2094">
        <w:rPr>
          <w:rFonts w:ascii="Times New Roman" w:eastAsia="Times New Roman" w:hAnsi="Times New Roman" w:cs="Times New Roman"/>
          <w:lang w:eastAsia="uk-UA"/>
        </w:rPr>
        <w:t>документації</w:t>
      </w:r>
      <w:proofErr w:type="spellEnd"/>
    </w:p>
    <w:p w14:paraId="26E10D07" w14:textId="77777777" w:rsidR="00133178" w:rsidRPr="006F2094" w:rsidRDefault="00133178" w:rsidP="00133178">
      <w:pPr>
        <w:widowControl w:val="0"/>
        <w:jc w:val="right"/>
        <w:rPr>
          <w:rFonts w:ascii="Times New Roman" w:eastAsia="Times New Roman" w:hAnsi="Times New Roman" w:cs="Times New Roman"/>
          <w:highlight w:val="yellow"/>
          <w:lang w:eastAsia="uk-UA"/>
        </w:rPr>
      </w:pPr>
    </w:p>
    <w:p w14:paraId="22BD8AC7" w14:textId="77777777" w:rsidR="00133178" w:rsidRPr="006F2094" w:rsidRDefault="00133178" w:rsidP="00133178">
      <w:pPr>
        <w:widowControl w:val="0"/>
        <w:jc w:val="right"/>
        <w:rPr>
          <w:rFonts w:ascii="Times New Roman" w:eastAsia="Times New Roman" w:hAnsi="Times New Roman" w:cs="Times New Roman"/>
          <w:highlight w:val="yellow"/>
          <w:lang w:eastAsia="uk-UA"/>
        </w:rPr>
      </w:pPr>
    </w:p>
    <w:p w14:paraId="5C81C7D6" w14:textId="77777777" w:rsidR="00133178" w:rsidRDefault="00133178" w:rsidP="00133178">
      <w:pPr>
        <w:jc w:val="center"/>
        <w:rPr>
          <w:rFonts w:ascii="Times New Roman" w:eastAsia="Calibri" w:hAnsi="Times New Roman" w:cs="Calibri"/>
          <w:b/>
          <w:lang w:eastAsia="uk-UA"/>
        </w:rPr>
      </w:pPr>
      <w:r w:rsidRPr="006F2094">
        <w:rPr>
          <w:rFonts w:ascii="Times New Roman" w:eastAsia="Calibri" w:hAnsi="Times New Roman" w:cs="Calibri"/>
          <w:b/>
          <w:lang w:eastAsia="uk-UA"/>
        </w:rPr>
        <w:t xml:space="preserve">ДК </w:t>
      </w:r>
      <w:proofErr w:type="gramStart"/>
      <w:r w:rsidRPr="006F2094">
        <w:rPr>
          <w:rFonts w:ascii="Times New Roman" w:eastAsia="Calibri" w:hAnsi="Times New Roman" w:cs="Calibri"/>
          <w:b/>
          <w:lang w:eastAsia="uk-UA"/>
        </w:rPr>
        <w:t>021:2015 :</w:t>
      </w:r>
      <w:proofErr w:type="gramEnd"/>
      <w:r w:rsidRPr="006F2094">
        <w:rPr>
          <w:rFonts w:ascii="Times New Roman" w:eastAsia="Calibri" w:hAnsi="Times New Roman" w:cs="Calibri"/>
          <w:b/>
          <w:lang w:eastAsia="uk-UA"/>
        </w:rPr>
        <w:t xml:space="preserve"> </w:t>
      </w:r>
      <w:bookmarkStart w:id="0" w:name="_Hlk160392609"/>
      <w:r w:rsidRPr="001F4AA6">
        <w:rPr>
          <w:rFonts w:ascii="Times New Roman" w:eastAsia="Calibri" w:hAnsi="Times New Roman" w:cs="Calibri"/>
          <w:b/>
          <w:lang w:eastAsia="uk-UA"/>
        </w:rPr>
        <w:t xml:space="preserve">39160000-1 </w:t>
      </w:r>
      <w:proofErr w:type="spellStart"/>
      <w:r w:rsidRPr="001F4AA6">
        <w:rPr>
          <w:rFonts w:ascii="Times New Roman" w:eastAsia="Calibri" w:hAnsi="Times New Roman" w:cs="Calibri"/>
          <w:b/>
          <w:lang w:eastAsia="uk-UA"/>
        </w:rPr>
        <w:t>Шкільні</w:t>
      </w:r>
      <w:proofErr w:type="spellEnd"/>
      <w:r w:rsidRPr="001F4AA6">
        <w:rPr>
          <w:rFonts w:ascii="Times New Roman" w:eastAsia="Calibri" w:hAnsi="Times New Roman" w:cs="Calibri"/>
          <w:b/>
          <w:lang w:eastAsia="uk-UA"/>
        </w:rPr>
        <w:t xml:space="preserve"> </w:t>
      </w:r>
      <w:proofErr w:type="spellStart"/>
      <w:r w:rsidRPr="001F4AA6">
        <w:rPr>
          <w:rFonts w:ascii="Times New Roman" w:eastAsia="Calibri" w:hAnsi="Times New Roman" w:cs="Calibri"/>
          <w:b/>
          <w:lang w:eastAsia="uk-UA"/>
        </w:rPr>
        <w:t>меблі</w:t>
      </w:r>
      <w:proofErr w:type="spellEnd"/>
    </w:p>
    <w:p w14:paraId="79DC4AE2" w14:textId="77777777" w:rsidR="00133178" w:rsidRPr="006F2094" w:rsidRDefault="00133178" w:rsidP="00133178">
      <w:pPr>
        <w:jc w:val="center"/>
        <w:rPr>
          <w:rFonts w:ascii="Times New Roman" w:eastAsia="Calibri" w:hAnsi="Times New Roman" w:cs="Calibri"/>
          <w:b/>
          <w:lang w:eastAsia="uk-UA"/>
        </w:rPr>
      </w:pPr>
    </w:p>
    <w:p w14:paraId="1331C0C2" w14:textId="77777777" w:rsidR="00133178" w:rsidRDefault="00133178" w:rsidP="00133178">
      <w:pPr>
        <w:jc w:val="center"/>
        <w:rPr>
          <w:rFonts w:ascii="Times New Roman" w:eastAsia="Calibri" w:hAnsi="Times New Roman" w:cs="Calibri"/>
          <w:b/>
          <w:lang w:eastAsia="uk-UA"/>
        </w:rPr>
      </w:pPr>
      <w:r w:rsidRPr="001F4AA6">
        <w:rPr>
          <w:rFonts w:ascii="Times New Roman" w:eastAsia="Calibri" w:hAnsi="Times New Roman" w:cs="Calibri"/>
          <w:b/>
          <w:lang w:eastAsia="uk-UA"/>
        </w:rPr>
        <w:t>(</w:t>
      </w:r>
      <w:proofErr w:type="spellStart"/>
      <w:r w:rsidRPr="001F4AA6">
        <w:rPr>
          <w:rFonts w:ascii="Times New Roman" w:eastAsia="Calibri" w:hAnsi="Times New Roman" w:cs="Calibri"/>
          <w:b/>
          <w:lang w:eastAsia="uk-UA"/>
        </w:rPr>
        <w:t>Деталізований</w:t>
      </w:r>
      <w:proofErr w:type="spellEnd"/>
      <w:r w:rsidRPr="001F4AA6">
        <w:rPr>
          <w:rFonts w:ascii="Times New Roman" w:eastAsia="Calibri" w:hAnsi="Times New Roman" w:cs="Calibri"/>
          <w:b/>
          <w:lang w:eastAsia="uk-UA"/>
        </w:rPr>
        <w:t xml:space="preserve"> код ДК 021:2015</w:t>
      </w:r>
      <w:r>
        <w:rPr>
          <w:rFonts w:ascii="Times New Roman" w:eastAsia="Calibri" w:hAnsi="Times New Roman" w:cs="Calibri"/>
          <w:b/>
          <w:lang w:eastAsia="uk-UA"/>
        </w:rPr>
        <w:t>:</w:t>
      </w:r>
      <w:r w:rsidRPr="001F4AA6">
        <w:rPr>
          <w:rFonts w:ascii="Times New Roman" w:eastAsia="Calibri" w:hAnsi="Times New Roman" w:cs="Calibri"/>
          <w:b/>
          <w:lang w:eastAsia="uk-UA"/>
        </w:rPr>
        <w:t xml:space="preserve"> </w:t>
      </w:r>
      <w:proofErr w:type="gramStart"/>
      <w:r w:rsidRPr="001F4AA6">
        <w:rPr>
          <w:rFonts w:ascii="Times New Roman" w:eastAsia="Calibri" w:hAnsi="Times New Roman" w:cs="Calibri"/>
          <w:b/>
          <w:lang w:eastAsia="uk-UA"/>
        </w:rPr>
        <w:t>39162100-6</w:t>
      </w:r>
      <w:proofErr w:type="gramEnd"/>
      <w:r w:rsidRPr="001F4AA6">
        <w:rPr>
          <w:rFonts w:ascii="Times New Roman" w:eastAsia="Calibri" w:hAnsi="Times New Roman" w:cs="Calibri"/>
          <w:b/>
          <w:lang w:eastAsia="uk-UA"/>
        </w:rPr>
        <w:t xml:space="preserve"> – </w:t>
      </w:r>
      <w:proofErr w:type="spellStart"/>
      <w:r w:rsidRPr="001F4AA6">
        <w:rPr>
          <w:rFonts w:ascii="Times New Roman" w:eastAsia="Calibri" w:hAnsi="Times New Roman" w:cs="Calibri"/>
          <w:b/>
          <w:lang w:eastAsia="uk-UA"/>
        </w:rPr>
        <w:t>навчальне</w:t>
      </w:r>
      <w:proofErr w:type="spellEnd"/>
      <w:r w:rsidRPr="001F4AA6">
        <w:rPr>
          <w:rFonts w:ascii="Times New Roman" w:eastAsia="Calibri" w:hAnsi="Times New Roman" w:cs="Calibri"/>
          <w:b/>
          <w:lang w:eastAsia="uk-UA"/>
        </w:rPr>
        <w:t xml:space="preserve"> </w:t>
      </w:r>
      <w:proofErr w:type="spellStart"/>
      <w:r w:rsidRPr="001F4AA6">
        <w:rPr>
          <w:rFonts w:ascii="Times New Roman" w:eastAsia="Calibri" w:hAnsi="Times New Roman" w:cs="Calibri"/>
          <w:b/>
          <w:lang w:eastAsia="uk-UA"/>
        </w:rPr>
        <w:t>обладнання</w:t>
      </w:r>
      <w:proofErr w:type="spellEnd"/>
      <w:r w:rsidRPr="001F4AA6">
        <w:rPr>
          <w:rFonts w:ascii="Times New Roman" w:eastAsia="Calibri" w:hAnsi="Times New Roman" w:cs="Calibri"/>
          <w:b/>
          <w:lang w:eastAsia="uk-UA"/>
        </w:rPr>
        <w:t>)</w:t>
      </w:r>
    </w:p>
    <w:p w14:paraId="76BC814E" w14:textId="77777777" w:rsidR="00133178" w:rsidRPr="006F2094" w:rsidRDefault="00133178" w:rsidP="00133178">
      <w:pPr>
        <w:jc w:val="center"/>
        <w:rPr>
          <w:rFonts w:ascii="Times New Roman" w:eastAsia="Calibri" w:hAnsi="Times New Roman" w:cs="Calibri"/>
          <w:b/>
          <w:lang w:eastAsia="uk-UA"/>
        </w:rPr>
      </w:pPr>
    </w:p>
    <w:p w14:paraId="38B97B55" w14:textId="77777777" w:rsidR="00133178" w:rsidRPr="006F2094" w:rsidRDefault="00133178" w:rsidP="00133178">
      <w:pPr>
        <w:jc w:val="center"/>
        <w:rPr>
          <w:rFonts w:ascii="Times New Roman" w:eastAsia="Calibri" w:hAnsi="Times New Roman" w:cs="Calibri"/>
          <w:b/>
          <w:lang w:eastAsia="uk-UA"/>
        </w:rPr>
      </w:pPr>
      <w:r w:rsidRPr="006F2094">
        <w:rPr>
          <w:rFonts w:ascii="Times New Roman" w:eastAsia="Calibri" w:hAnsi="Times New Roman" w:cs="Calibri"/>
          <w:b/>
          <w:lang w:eastAsia="uk-UA"/>
        </w:rPr>
        <w:t>(</w:t>
      </w:r>
      <w:r w:rsidRPr="001F4AA6">
        <w:rPr>
          <w:rFonts w:ascii="Times New Roman" w:eastAsia="Calibri" w:hAnsi="Times New Roman" w:cs="Calibri"/>
          <w:b/>
          <w:lang w:eastAsia="uk-UA"/>
        </w:rPr>
        <w:t xml:space="preserve">Комплект </w:t>
      </w:r>
      <w:proofErr w:type="spellStart"/>
      <w:r w:rsidRPr="001F4AA6">
        <w:rPr>
          <w:rFonts w:ascii="Times New Roman" w:eastAsia="Calibri" w:hAnsi="Times New Roman" w:cs="Calibri"/>
          <w:b/>
          <w:lang w:eastAsia="uk-UA"/>
        </w:rPr>
        <w:t>обладнання</w:t>
      </w:r>
      <w:proofErr w:type="spellEnd"/>
      <w:r w:rsidRPr="001F4AA6">
        <w:rPr>
          <w:rFonts w:ascii="Times New Roman" w:eastAsia="Calibri" w:hAnsi="Times New Roman" w:cs="Calibri"/>
          <w:b/>
          <w:lang w:eastAsia="uk-UA"/>
        </w:rPr>
        <w:t xml:space="preserve"> </w:t>
      </w:r>
      <w:proofErr w:type="gramStart"/>
      <w:r w:rsidRPr="001F4AA6">
        <w:rPr>
          <w:rFonts w:ascii="Times New Roman" w:eastAsia="Calibri" w:hAnsi="Times New Roman" w:cs="Calibri"/>
          <w:b/>
          <w:lang w:eastAsia="uk-UA"/>
        </w:rPr>
        <w:t xml:space="preserve">для  </w:t>
      </w:r>
      <w:proofErr w:type="spellStart"/>
      <w:r w:rsidRPr="001F4AA6">
        <w:rPr>
          <w:rFonts w:ascii="Times New Roman" w:eastAsia="Calibri" w:hAnsi="Times New Roman" w:cs="Calibri"/>
          <w:b/>
          <w:lang w:eastAsia="uk-UA"/>
        </w:rPr>
        <w:t>кабінету</w:t>
      </w:r>
      <w:proofErr w:type="spellEnd"/>
      <w:proofErr w:type="gramEnd"/>
      <w:r w:rsidRPr="001F4AA6">
        <w:rPr>
          <w:rFonts w:ascii="Times New Roman" w:eastAsia="Calibri" w:hAnsi="Times New Roman" w:cs="Calibri"/>
          <w:b/>
          <w:lang w:eastAsia="uk-UA"/>
        </w:rPr>
        <w:t xml:space="preserve">  </w:t>
      </w:r>
      <w:proofErr w:type="spellStart"/>
      <w:r>
        <w:rPr>
          <w:rFonts w:ascii="Times New Roman" w:eastAsia="Calibri" w:hAnsi="Times New Roman" w:cs="Calibri"/>
          <w:b/>
          <w:lang w:eastAsia="uk-UA"/>
        </w:rPr>
        <w:t>біології</w:t>
      </w:r>
      <w:proofErr w:type="spellEnd"/>
      <w:r w:rsidRPr="006F2094">
        <w:rPr>
          <w:rFonts w:ascii="Times New Roman" w:eastAsia="Calibri" w:hAnsi="Times New Roman" w:cs="Calibri"/>
          <w:b/>
          <w:lang w:eastAsia="uk-UA"/>
        </w:rPr>
        <w:t>)</w:t>
      </w:r>
    </w:p>
    <w:bookmarkEnd w:id="0"/>
    <w:p w14:paraId="3EBD383B" w14:textId="77777777" w:rsidR="00133178" w:rsidRPr="006F2094" w:rsidRDefault="00133178" w:rsidP="00133178">
      <w:pPr>
        <w:jc w:val="center"/>
        <w:rPr>
          <w:rFonts w:ascii="Times New Roman" w:eastAsia="Calibri" w:hAnsi="Times New Roman" w:cs="Calibri"/>
          <w:b/>
          <w:lang w:eastAsia="uk-UA"/>
        </w:rPr>
      </w:pPr>
    </w:p>
    <w:p w14:paraId="7C230CCA" w14:textId="77777777" w:rsidR="00133178" w:rsidRDefault="00133178" w:rsidP="00133178">
      <w:pPr>
        <w:jc w:val="center"/>
        <w:rPr>
          <w:rFonts w:ascii="Times New Roman" w:eastAsia="Calibri" w:hAnsi="Times New Roman" w:cs="Calibri"/>
          <w:b/>
          <w:lang w:eastAsia="uk-UA"/>
        </w:rPr>
      </w:pPr>
      <w:proofErr w:type="spellStart"/>
      <w:r w:rsidRPr="006F2094">
        <w:rPr>
          <w:rFonts w:ascii="Times New Roman" w:eastAsia="Calibri" w:hAnsi="Times New Roman" w:cs="Calibri"/>
          <w:b/>
          <w:lang w:eastAsia="uk-UA"/>
        </w:rPr>
        <w:t>Технічні</w:t>
      </w:r>
      <w:proofErr w:type="spellEnd"/>
      <w:r w:rsidRPr="006F2094">
        <w:rPr>
          <w:rFonts w:ascii="Times New Roman" w:eastAsia="Calibri" w:hAnsi="Times New Roman" w:cs="Calibri"/>
          <w:b/>
          <w:lang w:eastAsia="uk-UA"/>
        </w:rPr>
        <w:t xml:space="preserve">, </w:t>
      </w:r>
      <w:proofErr w:type="spellStart"/>
      <w:r w:rsidRPr="006F2094">
        <w:rPr>
          <w:rFonts w:ascii="Times New Roman" w:eastAsia="Calibri" w:hAnsi="Times New Roman" w:cs="Calibri"/>
          <w:b/>
          <w:lang w:eastAsia="uk-UA"/>
        </w:rPr>
        <w:t>якісні</w:t>
      </w:r>
      <w:proofErr w:type="spellEnd"/>
      <w:r w:rsidRPr="006F2094">
        <w:rPr>
          <w:rFonts w:ascii="Times New Roman" w:eastAsia="Calibri" w:hAnsi="Times New Roman" w:cs="Calibri"/>
          <w:b/>
          <w:lang w:eastAsia="uk-UA"/>
        </w:rPr>
        <w:t xml:space="preserve">, </w:t>
      </w:r>
      <w:proofErr w:type="spellStart"/>
      <w:r w:rsidRPr="006F2094">
        <w:rPr>
          <w:rFonts w:ascii="Times New Roman" w:eastAsia="Calibri" w:hAnsi="Times New Roman" w:cs="Calibri"/>
          <w:b/>
          <w:lang w:eastAsia="uk-UA"/>
        </w:rPr>
        <w:t>кількісні</w:t>
      </w:r>
      <w:proofErr w:type="spellEnd"/>
      <w:r w:rsidRPr="006F2094">
        <w:rPr>
          <w:rFonts w:ascii="Times New Roman" w:eastAsia="Calibri" w:hAnsi="Times New Roman" w:cs="Calibri"/>
          <w:b/>
          <w:lang w:eastAsia="uk-UA"/>
        </w:rPr>
        <w:t xml:space="preserve"> та </w:t>
      </w:r>
      <w:proofErr w:type="spellStart"/>
      <w:r w:rsidRPr="006F2094">
        <w:rPr>
          <w:rFonts w:ascii="Times New Roman" w:eastAsia="Calibri" w:hAnsi="Times New Roman" w:cs="Calibri"/>
          <w:b/>
          <w:lang w:eastAsia="uk-UA"/>
        </w:rPr>
        <w:t>інші</w:t>
      </w:r>
      <w:proofErr w:type="spellEnd"/>
      <w:r w:rsidRPr="006F2094">
        <w:rPr>
          <w:rFonts w:ascii="Times New Roman" w:eastAsia="Calibri" w:hAnsi="Times New Roman" w:cs="Calibri"/>
          <w:b/>
          <w:lang w:eastAsia="uk-UA"/>
        </w:rPr>
        <w:t xml:space="preserve"> характеристики предмета </w:t>
      </w:r>
      <w:proofErr w:type="spellStart"/>
      <w:r w:rsidRPr="006F2094">
        <w:rPr>
          <w:rFonts w:ascii="Times New Roman" w:eastAsia="Calibri" w:hAnsi="Times New Roman" w:cs="Calibri"/>
          <w:b/>
          <w:lang w:eastAsia="uk-UA"/>
        </w:rPr>
        <w:t>закупівлі</w:t>
      </w:r>
      <w:proofErr w:type="spellEnd"/>
    </w:p>
    <w:p w14:paraId="67AEAE05" w14:textId="77777777" w:rsidR="00133178" w:rsidRPr="006F2094" w:rsidRDefault="00133178" w:rsidP="00133178">
      <w:pPr>
        <w:jc w:val="center"/>
        <w:rPr>
          <w:rFonts w:ascii="Times New Roman" w:eastAsia="Calibri" w:hAnsi="Times New Roman" w:cs="Calibri"/>
          <w:b/>
          <w:lang w:eastAsia="uk-UA"/>
        </w:rPr>
      </w:pPr>
    </w:p>
    <w:p w14:paraId="3356F3C6" w14:textId="77777777" w:rsidR="00133178" w:rsidRPr="00C06959" w:rsidRDefault="00133178" w:rsidP="00133178">
      <w:pPr>
        <w:pStyle w:val="Standard"/>
        <w:ind w:right="-25"/>
        <w:jc w:val="center"/>
        <w:rPr>
          <w:b/>
        </w:rPr>
      </w:pPr>
      <w:r w:rsidRPr="00C06959">
        <w:rPr>
          <w:b/>
        </w:rPr>
        <w:t>Кількість: 1 комплект</w:t>
      </w:r>
    </w:p>
    <w:p w14:paraId="29D2B35F" w14:textId="77777777" w:rsidR="00133178" w:rsidRPr="00131CA0" w:rsidRDefault="00133178" w:rsidP="00133178">
      <w:pPr>
        <w:pStyle w:val="Standard"/>
        <w:ind w:right="-25"/>
        <w:jc w:val="center"/>
        <w:rPr>
          <w:b/>
        </w:rPr>
      </w:pPr>
      <w:r w:rsidRPr="00C06959">
        <w:rPr>
          <w:b/>
        </w:rPr>
        <w:t>Склад 1 (одного) комплекту:</w:t>
      </w:r>
    </w:p>
    <w:p w14:paraId="61DEC819" w14:textId="25D9CB2F" w:rsidR="00104481" w:rsidRPr="001A62EB" w:rsidRDefault="00104481" w:rsidP="001A62EB">
      <w:pPr>
        <w:ind w:firstLine="720"/>
        <w:jc w:val="both"/>
        <w:rPr>
          <w:rFonts w:ascii="Times New Roman" w:eastAsiaTheme="minorEastAsia" w:hAnsi="Times New Roman" w:cs="Times New Roman"/>
          <w:lang w:val="uk-UA"/>
        </w:rPr>
      </w:pPr>
    </w:p>
    <w:tbl>
      <w:tblPr>
        <w:tblW w:w="5000" w:type="pct"/>
        <w:tblLook w:val="04A0" w:firstRow="1" w:lastRow="0" w:firstColumn="1" w:lastColumn="0" w:noHBand="0" w:noVBand="1"/>
      </w:tblPr>
      <w:tblGrid>
        <w:gridCol w:w="558"/>
        <w:gridCol w:w="2290"/>
        <w:gridCol w:w="6005"/>
        <w:gridCol w:w="1335"/>
      </w:tblGrid>
      <w:tr w:rsidR="00104481" w:rsidRPr="00BB0220" w14:paraId="173F15EE" w14:textId="77777777" w:rsidTr="003F2405">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AF4950" w14:textId="1D21D21F" w:rsidR="00104481" w:rsidRDefault="00104481" w:rsidP="001A62EB">
            <w:pPr>
              <w:jc w:val="center"/>
              <w:rPr>
                <w:rFonts w:ascii="Times New Roman" w:eastAsia="Times New Roman" w:hAnsi="Times New Roman" w:cs="Times New Roman"/>
                <w:b/>
                <w:bCs/>
                <w:lang w:val="uk-UA"/>
              </w:rPr>
            </w:pPr>
            <w:r w:rsidRPr="00BB0220">
              <w:rPr>
                <w:rFonts w:ascii="Times New Roman" w:eastAsia="Times New Roman" w:hAnsi="Times New Roman" w:cs="Times New Roman"/>
                <w:b/>
                <w:bCs/>
                <w:lang w:val="uk-UA"/>
              </w:rPr>
              <w:t xml:space="preserve">Комплект обладнання для </w:t>
            </w:r>
            <w:r w:rsidR="001A62EB">
              <w:rPr>
                <w:rFonts w:ascii="Times New Roman" w:eastAsia="Times New Roman" w:hAnsi="Times New Roman" w:cs="Times New Roman"/>
                <w:b/>
                <w:bCs/>
                <w:lang w:val="uk-UA"/>
              </w:rPr>
              <w:t>кабінету біології (1 комплект).</w:t>
            </w:r>
          </w:p>
          <w:p w14:paraId="719C60EB" w14:textId="77777777" w:rsidR="001A62EB" w:rsidRPr="00BB0220" w:rsidRDefault="001A62EB" w:rsidP="001A62EB">
            <w:pPr>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Склад комплекту включає:</w:t>
            </w:r>
          </w:p>
        </w:tc>
      </w:tr>
      <w:tr w:rsidR="00104481" w:rsidRPr="00BB0220" w14:paraId="5ED5D385" w14:textId="77777777" w:rsidTr="001A62EB">
        <w:tc>
          <w:tcPr>
            <w:tcW w:w="2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38F6FE" w14:textId="77777777" w:rsidR="00104481" w:rsidRPr="00BB0220" w:rsidRDefault="00104481" w:rsidP="003F2405">
            <w:pPr>
              <w:jc w:val="center"/>
              <w:rPr>
                <w:rFonts w:ascii="Times New Roman" w:eastAsia="Times New Roman" w:hAnsi="Times New Roman" w:cs="Times New Roman"/>
                <w:b/>
                <w:bCs/>
                <w:lang w:val="uk-UA"/>
              </w:rPr>
            </w:pPr>
            <w:r w:rsidRPr="00BB0220">
              <w:rPr>
                <w:rFonts w:ascii="Times New Roman" w:eastAsia="Times New Roman" w:hAnsi="Times New Roman" w:cs="Times New Roman"/>
                <w:b/>
                <w:bCs/>
                <w:lang w:val="uk-UA"/>
              </w:rPr>
              <w:t>№</w:t>
            </w:r>
          </w:p>
        </w:tc>
        <w:tc>
          <w:tcPr>
            <w:tcW w:w="11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685C92" w14:textId="77777777" w:rsidR="00104481" w:rsidRPr="00BB0220" w:rsidRDefault="00104481" w:rsidP="003F2405">
            <w:pPr>
              <w:jc w:val="center"/>
              <w:rPr>
                <w:rFonts w:ascii="Times New Roman" w:eastAsia="Times New Roman" w:hAnsi="Times New Roman" w:cs="Times New Roman"/>
                <w:b/>
                <w:bCs/>
                <w:lang w:val="uk-UA"/>
              </w:rPr>
            </w:pPr>
            <w:r w:rsidRPr="00BB0220">
              <w:rPr>
                <w:rFonts w:ascii="Times New Roman" w:eastAsia="Times New Roman" w:hAnsi="Times New Roman" w:cs="Times New Roman"/>
                <w:b/>
                <w:bCs/>
                <w:lang w:val="uk-UA"/>
              </w:rPr>
              <w:t>Назва обладнання</w:t>
            </w:r>
          </w:p>
        </w:tc>
        <w:tc>
          <w:tcPr>
            <w:tcW w:w="29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B40EE8" w14:textId="77777777" w:rsidR="00104481" w:rsidRPr="00BB0220" w:rsidRDefault="00104481" w:rsidP="003F2405">
            <w:pPr>
              <w:jc w:val="center"/>
              <w:rPr>
                <w:rFonts w:ascii="Times New Roman" w:eastAsia="Times New Roman" w:hAnsi="Times New Roman" w:cs="Times New Roman"/>
                <w:b/>
                <w:bCs/>
                <w:lang w:val="uk-UA"/>
              </w:rPr>
            </w:pPr>
            <w:r w:rsidRPr="00BB0220">
              <w:rPr>
                <w:rFonts w:ascii="Times New Roman" w:eastAsia="Times New Roman" w:hAnsi="Times New Roman" w:cs="Times New Roman"/>
                <w:b/>
                <w:bCs/>
                <w:lang w:val="uk-UA"/>
              </w:rPr>
              <w:t>Технічні характеристики</w:t>
            </w:r>
          </w:p>
        </w:tc>
        <w:tc>
          <w:tcPr>
            <w:tcW w:w="6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AC80CB" w14:textId="77777777" w:rsidR="00104481" w:rsidRPr="00BB0220" w:rsidRDefault="00104481" w:rsidP="003F2405">
            <w:pPr>
              <w:jc w:val="center"/>
              <w:rPr>
                <w:rFonts w:ascii="Times New Roman" w:eastAsia="Times New Roman" w:hAnsi="Times New Roman" w:cs="Times New Roman"/>
                <w:b/>
                <w:bCs/>
                <w:lang w:val="uk-UA"/>
              </w:rPr>
            </w:pPr>
            <w:r w:rsidRPr="00BB0220">
              <w:rPr>
                <w:rFonts w:ascii="Times New Roman" w:eastAsia="Times New Roman" w:hAnsi="Times New Roman" w:cs="Times New Roman"/>
                <w:b/>
                <w:bCs/>
                <w:lang w:val="uk-UA"/>
              </w:rPr>
              <w:t>К-сть в комплекті, шт.</w:t>
            </w:r>
          </w:p>
        </w:tc>
      </w:tr>
      <w:tr w:rsidR="00104481" w:rsidRPr="00BB0220" w14:paraId="1E14390B" w14:textId="77777777" w:rsidTr="001A62EB">
        <w:tc>
          <w:tcPr>
            <w:tcW w:w="2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20852F" w14:textId="77777777" w:rsidR="00104481" w:rsidRPr="00BB0220" w:rsidRDefault="00104481" w:rsidP="003F2405">
            <w:pPr>
              <w:jc w:val="center"/>
              <w:rPr>
                <w:rFonts w:ascii="Times New Roman" w:eastAsia="Times New Roman" w:hAnsi="Times New Roman" w:cs="Times New Roman"/>
                <w:lang w:val="uk-UA"/>
              </w:rPr>
            </w:pPr>
            <w:r w:rsidRPr="00BB0220">
              <w:rPr>
                <w:rFonts w:ascii="Times New Roman" w:eastAsia="Times New Roman" w:hAnsi="Times New Roman" w:cs="Times New Roman"/>
                <w:lang w:val="uk-UA"/>
              </w:rPr>
              <w:t>1</w:t>
            </w:r>
          </w:p>
        </w:tc>
        <w:tc>
          <w:tcPr>
            <w:tcW w:w="11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A23D2F" w14:textId="77777777" w:rsidR="00104481" w:rsidRPr="00BB0220" w:rsidRDefault="002B4F86" w:rsidP="003F2405">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Комплект мультимедійного обладнання. Тип 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11F722" w14:textId="77777777" w:rsidR="002B4F86" w:rsidRPr="001A62EB" w:rsidRDefault="002B4F86" w:rsidP="001A62EB">
            <w:pPr>
              <w:pStyle w:val="a4"/>
              <w:numPr>
                <w:ilvl w:val="0"/>
                <w:numId w:val="2"/>
              </w:numPr>
              <w:rPr>
                <w:rFonts w:ascii="Times New Roman" w:eastAsia="Times New Roman" w:hAnsi="Times New Roman" w:cs="Times New Roman"/>
                <w:lang w:val="uk-UA"/>
              </w:rPr>
            </w:pPr>
            <w:r w:rsidRPr="001A62EB">
              <w:rPr>
                <w:rFonts w:ascii="Times New Roman" w:eastAsia="Times New Roman" w:hAnsi="Times New Roman" w:cs="Times New Roman"/>
                <w:lang w:val="uk-UA"/>
              </w:rPr>
              <w:t>Інтерактивна панель (мультиборд).</w:t>
            </w:r>
          </w:p>
          <w:p w14:paraId="7142C2FE"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Форм-фактор пристрою: Все в одному;</w:t>
            </w:r>
          </w:p>
          <w:p w14:paraId="293F7CD7" w14:textId="77777777" w:rsidR="002B4F86" w:rsidRPr="009C58FD" w:rsidRDefault="002B4F86" w:rsidP="002B4F86">
            <w:pPr>
              <w:jc w:val="both"/>
              <w:rPr>
                <w:rFonts w:ascii="Times New Roman" w:eastAsia="Times New Roman" w:hAnsi="Times New Roman" w:cs="Times New Roman"/>
                <w:lang w:val="uk-UA"/>
              </w:rPr>
            </w:pPr>
            <w:r w:rsidRPr="009C58FD">
              <w:rPr>
                <w:rFonts w:ascii="Times New Roman" w:eastAsia="Times New Roman" w:hAnsi="Times New Roman" w:cs="Times New Roman"/>
                <w:lang w:val="uk-UA"/>
              </w:rPr>
              <w:t>Вбудовані пристрої: Windows based PC;</w:t>
            </w:r>
          </w:p>
          <w:p w14:paraId="03A5139C" w14:textId="77777777" w:rsidR="002B4F86" w:rsidRPr="002B4F86" w:rsidRDefault="002B4F86" w:rsidP="002B4F86">
            <w:pPr>
              <w:jc w:val="both"/>
              <w:rPr>
                <w:rFonts w:ascii="Times New Roman" w:eastAsia="Times New Roman" w:hAnsi="Times New Roman" w:cs="Times New Roman"/>
                <w:lang w:val="uk-UA"/>
              </w:rPr>
            </w:pPr>
            <w:r w:rsidRPr="009C58FD">
              <w:rPr>
                <w:rFonts w:ascii="Times New Roman" w:eastAsia="Times New Roman" w:hAnsi="Times New Roman" w:cs="Times New Roman"/>
                <w:lang w:val="uk-UA"/>
              </w:rPr>
              <w:t>Тип дисплею: РК, виконаний за технологією DLED (Direct LED);</w:t>
            </w:r>
          </w:p>
          <w:p w14:paraId="6EEDF06E"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Розмір дисплею: не менше 65";</w:t>
            </w:r>
          </w:p>
          <w:p w14:paraId="392DA4F9"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Роздільна здатність дисплею: не менше 3840×2160 пікселів;</w:t>
            </w:r>
          </w:p>
          <w:p w14:paraId="271EA56C"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Формат зображення: 16:9;</w:t>
            </w:r>
          </w:p>
          <w:p w14:paraId="5DBCE637"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Яскравість дисплею: не менше 400 cd/m2;</w:t>
            </w:r>
          </w:p>
          <w:p w14:paraId="32D8BED9"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Кути огляду по горизонталі та вертикалі мають становити не менше 178°;</w:t>
            </w:r>
          </w:p>
          <w:p w14:paraId="401E4FC4"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Контрастність: не менше 4000:1;</w:t>
            </w:r>
          </w:p>
          <w:p w14:paraId="65E6F03C"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Повинен мати можливість автоматичної зміни яскравості екрану в залежності від освітлення у приміщенні;</w:t>
            </w:r>
          </w:p>
          <w:p w14:paraId="679B2C6C"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Аудіосистема: не менше 2 вбудованих динаміків потужністю не менше 15 Вт кожен, та вбудованого сабвуфера (низькочастотний динамік) не менше одного, потужністю не менше 15 Вт;</w:t>
            </w:r>
          </w:p>
          <w:p w14:paraId="47042A63"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Пристрій має підтримувати можливість працювати у горизонтальній площині (в якості інтерактивного стола) та у вертикальній площині в альбомному (горизонтальному) та портретному (вертикальному) розміщенні, за рахунок конструктивних особливостей.</w:t>
            </w:r>
          </w:p>
          <w:p w14:paraId="08608C17" w14:textId="77777777" w:rsidR="00C848EB"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 xml:space="preserve">Захищати екран від пошкоджень має матове антивідблискове загартоване скло не менше 3,2мм, твердість скла повинна становити не менше 7 одиниць за шкалою MOHS, скло має бути зафіксоване в металевому корпусі та на металевих розвісах для пружності та безпеки оточуючих, також між загартованим склом та </w:t>
            </w:r>
            <w:r w:rsidRPr="002B4F86">
              <w:rPr>
                <w:rFonts w:ascii="Times New Roman" w:eastAsia="Times New Roman" w:hAnsi="Times New Roman" w:cs="Times New Roman"/>
                <w:lang w:val="uk-UA"/>
              </w:rPr>
              <w:lastRenderedPageBreak/>
              <w:t xml:space="preserve">екраном не має залишатися вільний простір щоб не було відблисків </w:t>
            </w:r>
          </w:p>
          <w:p w14:paraId="05DAFB2C" w14:textId="35FEBB34"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w:t>
            </w:r>
            <w:r w:rsidRPr="00C848EB">
              <w:rPr>
                <w:rFonts w:ascii="Times New Roman" w:eastAsia="Times New Roman" w:hAnsi="Times New Roman" w:cs="Times New Roman"/>
                <w:i/>
                <w:iCs/>
                <w:lang w:val="uk-UA"/>
              </w:rPr>
              <w:t>вказати модель, виробника, рік виробництва, надати фото запропонованого товару та коробки , посилання на веб сторінку для перевірки характеристик</w:t>
            </w:r>
            <w:r w:rsidRPr="002B4F86">
              <w:rPr>
                <w:rFonts w:ascii="Times New Roman" w:eastAsia="Times New Roman" w:hAnsi="Times New Roman" w:cs="Times New Roman"/>
                <w:lang w:val="uk-UA"/>
              </w:rPr>
              <w:t>);</w:t>
            </w:r>
          </w:p>
          <w:p w14:paraId="3CE28D58"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Характеристики сенсорного дисплею: не менше 20 (на дотик), 10 (на писання);</w:t>
            </w:r>
          </w:p>
          <w:p w14:paraId="5A5531F3"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Комп’ютер має бути виконаний у вигляді єдиного конструктивного рішення (моноблок), для поєднання з інтерактивною панеллю не повинні використовуватися зовнішні комунікаційні дроти чи інші додаткові засоби. Тип роз'єму комп'ютера для підключення до інтерактивної панелі 80-pin. В комп'ютері має бути вбудований блок живлення для безпечної роботи, та металевий захисний корпус, також він мусить бути стійким до фізичних струсів під час роботи або переміщення.</w:t>
            </w:r>
          </w:p>
          <w:p w14:paraId="116A0DF9"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Комп’ютер має мати можливість встановлення карти стандарту мобільних операторів України, для забезпечення автономного доступу до мережі інтернет без використання підключення до інших бездротових або дротових мереж.</w:t>
            </w:r>
          </w:p>
          <w:p w14:paraId="2CA6C301"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Операційна система, яка вже попередньо встановлена, має бути Windows 11 Pro.</w:t>
            </w:r>
          </w:p>
          <w:p w14:paraId="1493C406"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 xml:space="preserve">Процесор повинен бути потужним та сучасним, із запасом в технічних характеристиках для використання не менше трьох років, кількість фізичних обчислювальних ядер – не менше 4, кількість обчислювальних потоків не менше 8, базова тактова частота – не менше 1.6 ГГц, максимальна тактова частота не менше 4.2 ГГц, підтримка технології збільшення тактової частоти </w:t>
            </w:r>
            <w:proofErr w:type="spellStart"/>
            <w:r w:rsidRPr="002B4F86">
              <w:rPr>
                <w:rFonts w:ascii="Times New Roman" w:eastAsia="Times New Roman" w:hAnsi="Times New Roman" w:cs="Times New Roman"/>
                <w:lang w:val="uk-UA"/>
              </w:rPr>
              <w:t>Turbo</w:t>
            </w:r>
            <w:proofErr w:type="spellEnd"/>
            <w:r w:rsidRPr="002B4F86">
              <w:rPr>
                <w:rFonts w:ascii="Times New Roman" w:eastAsia="Times New Roman" w:hAnsi="Times New Roman" w:cs="Times New Roman"/>
                <w:lang w:val="uk-UA"/>
              </w:rPr>
              <w:t xml:space="preserve"> </w:t>
            </w:r>
            <w:proofErr w:type="spellStart"/>
            <w:r w:rsidRPr="002B4F86">
              <w:rPr>
                <w:rFonts w:ascii="Times New Roman" w:eastAsia="Times New Roman" w:hAnsi="Times New Roman" w:cs="Times New Roman"/>
                <w:lang w:val="uk-UA"/>
              </w:rPr>
              <w:t>Boost</w:t>
            </w:r>
            <w:proofErr w:type="spellEnd"/>
            <w:r w:rsidRPr="002B4F86">
              <w:rPr>
                <w:rFonts w:ascii="Times New Roman" w:eastAsia="Times New Roman" w:hAnsi="Times New Roman" w:cs="Times New Roman"/>
                <w:lang w:val="uk-UA"/>
              </w:rPr>
              <w:t xml:space="preserve"> або еквівалент, кеш пам'ять не менше 6МБ, з вимогою до продуктивності системи охолодження не більше 25 Вт, тип пам'яті DDR4, максимальне число каналів пам'яті не менше 2.</w:t>
            </w:r>
          </w:p>
          <w:p w14:paraId="03D3D8AD"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Оперативна пам'ять: об'єм – не менше 8 ГБ DDR 4 одним модулем, максимальний можливий об’єм оперативної пам'яті повинен становити не менше 64Гб.</w:t>
            </w:r>
          </w:p>
          <w:p w14:paraId="712C04B1"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 xml:space="preserve">Накопичувач: тип – </w:t>
            </w:r>
            <w:proofErr w:type="spellStart"/>
            <w:r w:rsidRPr="002B4F86">
              <w:rPr>
                <w:rFonts w:ascii="Times New Roman" w:eastAsia="Times New Roman" w:hAnsi="Times New Roman" w:cs="Times New Roman"/>
                <w:lang w:val="uk-UA"/>
              </w:rPr>
              <w:t>твердотілий</w:t>
            </w:r>
            <w:proofErr w:type="spellEnd"/>
            <w:r w:rsidRPr="002B4F86">
              <w:rPr>
                <w:rFonts w:ascii="Times New Roman" w:eastAsia="Times New Roman" w:hAnsi="Times New Roman" w:cs="Times New Roman"/>
                <w:lang w:val="uk-UA"/>
              </w:rPr>
              <w:t xml:space="preserve"> накопичувач (SSD на основі флеш-пам'яті), об'єм – не менше 256 ГБ, з інтерфейсом М.2 для високої продуктивності та можливості майбутньої</w:t>
            </w:r>
          </w:p>
          <w:p w14:paraId="40BCDBB5"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модернізації.</w:t>
            </w:r>
          </w:p>
          <w:p w14:paraId="28458DB1" w14:textId="27C68414"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Мережеві інтерфейси: LAN</w:t>
            </w:r>
            <w:r w:rsidR="005503D3">
              <w:rPr>
                <w:rFonts w:ascii="Times New Roman" w:eastAsia="Times New Roman" w:hAnsi="Times New Roman" w:cs="Times New Roman"/>
                <w:lang w:val="uk-UA"/>
              </w:rPr>
              <w:t xml:space="preserve"> </w:t>
            </w:r>
            <w:r w:rsidRPr="002B4F86">
              <w:rPr>
                <w:rFonts w:ascii="Times New Roman" w:eastAsia="Times New Roman" w:hAnsi="Times New Roman" w:cs="Times New Roman"/>
                <w:lang w:val="uk-UA"/>
              </w:rPr>
              <w:t>(</w:t>
            </w:r>
            <w:proofErr w:type="spellStart"/>
            <w:r w:rsidRPr="002B4F86">
              <w:rPr>
                <w:rFonts w:ascii="Times New Roman" w:eastAsia="Times New Roman" w:hAnsi="Times New Roman" w:cs="Times New Roman"/>
                <w:lang w:val="uk-UA"/>
              </w:rPr>
              <w:t>Gigabit</w:t>
            </w:r>
            <w:proofErr w:type="spellEnd"/>
            <w:r w:rsidRPr="002B4F86">
              <w:rPr>
                <w:rFonts w:ascii="Times New Roman" w:eastAsia="Times New Roman" w:hAnsi="Times New Roman" w:cs="Times New Roman"/>
                <w:lang w:val="uk-UA"/>
              </w:rPr>
              <w:t xml:space="preserve"> </w:t>
            </w:r>
            <w:proofErr w:type="spellStart"/>
            <w:r w:rsidRPr="002B4F86">
              <w:rPr>
                <w:rFonts w:ascii="Times New Roman" w:eastAsia="Times New Roman" w:hAnsi="Times New Roman" w:cs="Times New Roman"/>
                <w:lang w:val="uk-UA"/>
              </w:rPr>
              <w:t>Ethernet</w:t>
            </w:r>
            <w:proofErr w:type="spellEnd"/>
            <w:r w:rsidRPr="002B4F86">
              <w:rPr>
                <w:rFonts w:ascii="Times New Roman" w:eastAsia="Times New Roman" w:hAnsi="Times New Roman" w:cs="Times New Roman"/>
                <w:lang w:val="uk-UA"/>
              </w:rPr>
              <w:t xml:space="preserve">), </w:t>
            </w:r>
            <w:proofErr w:type="spellStart"/>
            <w:r w:rsidRPr="002B4F86">
              <w:rPr>
                <w:rFonts w:ascii="Times New Roman" w:eastAsia="Times New Roman" w:hAnsi="Times New Roman" w:cs="Times New Roman"/>
                <w:lang w:val="uk-UA"/>
              </w:rPr>
              <w:t>Wi-Fi</w:t>
            </w:r>
            <w:proofErr w:type="spellEnd"/>
            <w:r w:rsidRPr="002B4F86">
              <w:rPr>
                <w:rFonts w:ascii="Times New Roman" w:eastAsia="Times New Roman" w:hAnsi="Times New Roman" w:cs="Times New Roman"/>
                <w:lang w:val="uk-UA"/>
              </w:rPr>
              <w:t xml:space="preserve"> стандарту не нижче IEEE 802.11ac (2.4 / 5 ГГц) та 3G/4G стандарту (вбудовані в корпус), Bluetooth;</w:t>
            </w:r>
          </w:p>
          <w:p w14:paraId="0F59781A"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Інтерфейси на вбудованому ПК:</w:t>
            </w:r>
          </w:p>
          <w:p w14:paraId="766124C8"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USB 3.1: не менше 2 (USB 3.1 (Тип A)), 1 (USB 3.1 (Тип C));</w:t>
            </w:r>
          </w:p>
          <w:p w14:paraId="07CCF45C"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USB 3.0: 1;</w:t>
            </w:r>
          </w:p>
          <w:p w14:paraId="5CC72FE2"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USB 2.0: 1;</w:t>
            </w:r>
          </w:p>
          <w:p w14:paraId="6084CF5C"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LAN: 1 (RJ-45);</w:t>
            </w:r>
          </w:p>
          <w:p w14:paraId="6213E997"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HDMI Out: 1;</w:t>
            </w:r>
          </w:p>
          <w:p w14:paraId="30F538A6"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Вхід для мікрофона: 1 (3.5-мм міні джек);</w:t>
            </w:r>
          </w:p>
          <w:p w14:paraId="4A8AF645"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lastRenderedPageBreak/>
              <w:t>Audio Out: 1 (3.5-мм міні джек);</w:t>
            </w:r>
          </w:p>
          <w:p w14:paraId="50169739" w14:textId="77777777" w:rsidR="002B4F86" w:rsidRPr="002B4F86" w:rsidRDefault="002B4F86" w:rsidP="002B4F86">
            <w:pPr>
              <w:jc w:val="both"/>
              <w:rPr>
                <w:rFonts w:ascii="Times New Roman" w:eastAsia="Times New Roman" w:hAnsi="Times New Roman" w:cs="Times New Roman"/>
                <w:lang w:val="uk-UA"/>
              </w:rPr>
            </w:pPr>
            <w:proofErr w:type="spellStart"/>
            <w:r w:rsidRPr="002B4F86">
              <w:rPr>
                <w:rFonts w:ascii="Times New Roman" w:eastAsia="Times New Roman" w:hAnsi="Times New Roman" w:cs="Times New Roman"/>
                <w:lang w:val="uk-UA"/>
              </w:rPr>
              <w:t>Extra</w:t>
            </w:r>
            <w:proofErr w:type="spellEnd"/>
            <w:r w:rsidRPr="002B4F86">
              <w:rPr>
                <w:rFonts w:ascii="Times New Roman" w:eastAsia="Times New Roman" w:hAnsi="Times New Roman" w:cs="Times New Roman"/>
                <w:lang w:val="uk-UA"/>
              </w:rPr>
              <w:t xml:space="preserve"> PC </w:t>
            </w:r>
            <w:proofErr w:type="spellStart"/>
            <w:r w:rsidRPr="002B4F86">
              <w:rPr>
                <w:rFonts w:ascii="Times New Roman" w:eastAsia="Times New Roman" w:hAnsi="Times New Roman" w:cs="Times New Roman"/>
                <w:lang w:val="uk-UA"/>
              </w:rPr>
              <w:t>Specs</w:t>
            </w:r>
            <w:proofErr w:type="spellEnd"/>
            <w:r w:rsidRPr="002B4F86">
              <w:rPr>
                <w:rFonts w:ascii="Times New Roman" w:eastAsia="Times New Roman" w:hAnsi="Times New Roman" w:cs="Times New Roman"/>
                <w:lang w:val="uk-UA"/>
              </w:rPr>
              <w:t>: 1 (80-pin);</w:t>
            </w:r>
          </w:p>
          <w:p w14:paraId="0DB43D9A"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Інтерфейси на панелі:</w:t>
            </w:r>
          </w:p>
          <w:p w14:paraId="56ABF2E5"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 xml:space="preserve">HDMI </w:t>
            </w:r>
            <w:proofErr w:type="spellStart"/>
            <w:r w:rsidRPr="002B4F86">
              <w:rPr>
                <w:rFonts w:ascii="Times New Roman" w:eastAsia="Times New Roman" w:hAnsi="Times New Roman" w:cs="Times New Roman"/>
                <w:lang w:val="uk-UA"/>
              </w:rPr>
              <w:t>In</w:t>
            </w:r>
            <w:proofErr w:type="spellEnd"/>
            <w:r w:rsidRPr="002B4F86">
              <w:rPr>
                <w:rFonts w:ascii="Times New Roman" w:eastAsia="Times New Roman" w:hAnsi="Times New Roman" w:cs="Times New Roman"/>
                <w:lang w:val="uk-UA"/>
              </w:rPr>
              <w:t xml:space="preserve"> 2.0: не менше 3;</w:t>
            </w:r>
          </w:p>
          <w:p w14:paraId="1D920CA4"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VGA: 1;</w:t>
            </w:r>
          </w:p>
          <w:p w14:paraId="06FBB411"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A/V-</w:t>
            </w:r>
            <w:proofErr w:type="spellStart"/>
            <w:r w:rsidRPr="002B4F86">
              <w:rPr>
                <w:rFonts w:ascii="Times New Roman" w:eastAsia="Times New Roman" w:hAnsi="Times New Roman" w:cs="Times New Roman"/>
                <w:lang w:val="uk-UA"/>
              </w:rPr>
              <w:t>In</w:t>
            </w:r>
            <w:proofErr w:type="spellEnd"/>
            <w:r w:rsidRPr="002B4F86">
              <w:rPr>
                <w:rFonts w:ascii="Times New Roman" w:eastAsia="Times New Roman" w:hAnsi="Times New Roman" w:cs="Times New Roman"/>
                <w:lang w:val="uk-UA"/>
              </w:rPr>
              <w:t>: 1;</w:t>
            </w:r>
          </w:p>
          <w:p w14:paraId="0137A468"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LAN: не менше 2;</w:t>
            </w:r>
          </w:p>
          <w:p w14:paraId="4EAACE0C"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USB 2.0: не менше 3;</w:t>
            </w:r>
          </w:p>
          <w:p w14:paraId="09AF78E8" w14:textId="77777777" w:rsidR="002B4F86" w:rsidRPr="002B4F86" w:rsidRDefault="002B4F86" w:rsidP="002B4F86">
            <w:pPr>
              <w:jc w:val="both"/>
              <w:rPr>
                <w:rFonts w:ascii="Times New Roman" w:eastAsia="Times New Roman" w:hAnsi="Times New Roman" w:cs="Times New Roman"/>
                <w:lang w:val="uk-UA"/>
              </w:rPr>
            </w:pPr>
            <w:proofErr w:type="spellStart"/>
            <w:r w:rsidRPr="002B4F86">
              <w:rPr>
                <w:rFonts w:ascii="Times New Roman" w:eastAsia="Times New Roman" w:hAnsi="Times New Roman" w:cs="Times New Roman"/>
                <w:lang w:val="uk-UA"/>
              </w:rPr>
              <w:t>Touch</w:t>
            </w:r>
            <w:proofErr w:type="spellEnd"/>
            <w:r w:rsidRPr="002B4F86">
              <w:rPr>
                <w:rFonts w:ascii="Times New Roman" w:eastAsia="Times New Roman" w:hAnsi="Times New Roman" w:cs="Times New Roman"/>
                <w:lang w:val="uk-UA"/>
              </w:rPr>
              <w:t xml:space="preserve"> </w:t>
            </w:r>
            <w:proofErr w:type="spellStart"/>
            <w:r w:rsidRPr="002B4F86">
              <w:rPr>
                <w:rFonts w:ascii="Times New Roman" w:eastAsia="Times New Roman" w:hAnsi="Times New Roman" w:cs="Times New Roman"/>
                <w:lang w:val="uk-UA"/>
              </w:rPr>
              <w:t>Port</w:t>
            </w:r>
            <w:proofErr w:type="spellEnd"/>
            <w:r w:rsidRPr="002B4F86">
              <w:rPr>
                <w:rFonts w:ascii="Times New Roman" w:eastAsia="Times New Roman" w:hAnsi="Times New Roman" w:cs="Times New Roman"/>
                <w:lang w:val="uk-UA"/>
              </w:rPr>
              <w:t>: не менше 2;</w:t>
            </w:r>
          </w:p>
          <w:p w14:paraId="2BBE135B"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USB: 1 (USB Тип C);</w:t>
            </w:r>
          </w:p>
          <w:p w14:paraId="35F950F1"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Лінійний аудіо вхід: 1;</w:t>
            </w:r>
          </w:p>
          <w:p w14:paraId="38A300F2"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RS232: 1;</w:t>
            </w:r>
          </w:p>
          <w:p w14:paraId="6068241F"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HDMI Out: 1;</w:t>
            </w:r>
          </w:p>
          <w:p w14:paraId="163E9BCC"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A/V-Out: 1;</w:t>
            </w:r>
          </w:p>
          <w:p w14:paraId="7AEB8F1D"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Вихідний канал звукової частоти: 1;</w:t>
            </w:r>
          </w:p>
          <w:p w14:paraId="39DE399B"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 xml:space="preserve">Наявність системи безпеки від крадіжки вбудованого комп'ютера сумісна з </w:t>
            </w:r>
            <w:proofErr w:type="spellStart"/>
            <w:r w:rsidRPr="002B4F86">
              <w:rPr>
                <w:rFonts w:ascii="Times New Roman" w:eastAsia="Times New Roman" w:hAnsi="Times New Roman" w:cs="Times New Roman"/>
                <w:lang w:val="uk-UA"/>
              </w:rPr>
              <w:t>Kensington</w:t>
            </w:r>
            <w:proofErr w:type="spellEnd"/>
            <w:r w:rsidRPr="002B4F86">
              <w:rPr>
                <w:rFonts w:ascii="Times New Roman" w:eastAsia="Times New Roman" w:hAnsi="Times New Roman" w:cs="Times New Roman"/>
                <w:lang w:val="uk-UA"/>
              </w:rPr>
              <w:t xml:space="preserve"> </w:t>
            </w:r>
            <w:proofErr w:type="spellStart"/>
            <w:r w:rsidRPr="002B4F86">
              <w:rPr>
                <w:rFonts w:ascii="Times New Roman" w:eastAsia="Times New Roman" w:hAnsi="Times New Roman" w:cs="Times New Roman"/>
                <w:lang w:val="uk-UA"/>
              </w:rPr>
              <w:t>lock</w:t>
            </w:r>
            <w:proofErr w:type="spellEnd"/>
            <w:r w:rsidRPr="002B4F86">
              <w:rPr>
                <w:rFonts w:ascii="Times New Roman" w:eastAsia="Times New Roman" w:hAnsi="Times New Roman" w:cs="Times New Roman"/>
                <w:lang w:val="uk-UA"/>
              </w:rPr>
              <w:t>.</w:t>
            </w:r>
          </w:p>
          <w:p w14:paraId="1D54C2B5"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Вбудована операційна система: Windows 11 Pro, Android 8.0 з українською локалізацією;</w:t>
            </w:r>
          </w:p>
          <w:p w14:paraId="57BE5399"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Повинно мати вбудовані «OFFLINE» (використання ПЗ у внутрішній мережі без посилання на зовнішні сервіси (інтернет, хмарні сервіси, зовнішні мережі) програмно –апаратні технології, програмне забезпечення для бездротового керування аудиторією, що дозволяє підключати пристрої студентів (планшети, смартфони тощо) до ноутбуку, ПК вчителя, об'єднувати їх в групи, передавати екран на підключені пристрої, використовувати єдиний екран, відображувати декілька екранів підключених пристроїв; наявність ліцензії на не менше 5 підключень без обмеження терміну дії ліцензії на користування. Додатково повинно мати функціонал:</w:t>
            </w:r>
          </w:p>
          <w:p w14:paraId="3B99F71D"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Режим монітора. В цьому режимі вчитель може бачити статуси учнів;</w:t>
            </w:r>
          </w:p>
          <w:p w14:paraId="1CA9E7E8"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Показати або приховати головний інтерфейс програми на комп'ютері;</w:t>
            </w:r>
          </w:p>
          <w:p w14:paraId="3D3276FD"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Почати або зупинити передачу голосу учням;</w:t>
            </w:r>
          </w:p>
          <w:p w14:paraId="540B9B3B"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Запросити учня для перевірки на робочому столі комп'ютера вчителя, а також демонстрації іншим;</w:t>
            </w:r>
          </w:p>
          <w:p w14:paraId="5C4EFFAC"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Відкрити інструмент для письма на екрані;</w:t>
            </w:r>
          </w:p>
          <w:p w14:paraId="5DB35022"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Запис трансляції в файл;</w:t>
            </w:r>
          </w:p>
          <w:p w14:paraId="431622B6"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Перемикання між повноекранним і віконним режимами;</w:t>
            </w:r>
          </w:p>
          <w:p w14:paraId="433E6B58"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Налаштування якості трансляції екрана, не менше 4 рівнів якості;</w:t>
            </w:r>
          </w:p>
          <w:p w14:paraId="4CA8F6E5"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Вихід з екрану трансляції.</w:t>
            </w:r>
          </w:p>
          <w:p w14:paraId="263068DA" w14:textId="77777777" w:rsidR="00C848EB" w:rsidRPr="00C848EB" w:rsidRDefault="002B4F86" w:rsidP="002B4F86">
            <w:pPr>
              <w:jc w:val="both"/>
              <w:rPr>
                <w:rFonts w:ascii="Times New Roman" w:eastAsia="Times New Roman" w:hAnsi="Times New Roman" w:cs="Times New Roman"/>
                <w:i/>
                <w:iCs/>
                <w:lang w:val="uk-UA"/>
              </w:rPr>
            </w:pPr>
            <w:r w:rsidRPr="00C848EB">
              <w:rPr>
                <w:rFonts w:ascii="Times New Roman" w:eastAsia="Times New Roman" w:hAnsi="Times New Roman" w:cs="Times New Roman"/>
                <w:i/>
                <w:iCs/>
                <w:lang w:val="uk-UA"/>
              </w:rPr>
              <w:t xml:space="preserve">(вказати назву ПЗ, виробника ПЗ, версію ліцензії ПЗ. Для перевірки відповідності технічних характеристик надати посилання на веб сторінку виробника ПЗ або інший документ від виробника ПЗ, який підтверджує відповідність технічним характеристикам). </w:t>
            </w:r>
          </w:p>
          <w:p w14:paraId="09148690" w14:textId="7AEB0BCB" w:rsidR="002B4F86" w:rsidRPr="00C848EB" w:rsidRDefault="002B4F86" w:rsidP="002B4F86">
            <w:pPr>
              <w:jc w:val="both"/>
              <w:rPr>
                <w:rFonts w:ascii="Times New Roman" w:eastAsia="Times New Roman" w:hAnsi="Times New Roman" w:cs="Times New Roman"/>
                <w:i/>
                <w:iCs/>
                <w:lang w:val="uk-UA"/>
              </w:rPr>
            </w:pPr>
            <w:r w:rsidRPr="00C848EB">
              <w:rPr>
                <w:rFonts w:ascii="Times New Roman" w:eastAsia="Times New Roman" w:hAnsi="Times New Roman" w:cs="Times New Roman"/>
                <w:i/>
                <w:iCs/>
                <w:lang w:val="uk-UA"/>
              </w:rPr>
              <w:t>Повинно мати схвалення, ГРИФ МОН</w:t>
            </w:r>
            <w:r w:rsidR="001A62EB" w:rsidRPr="00C848EB">
              <w:rPr>
                <w:rFonts w:ascii="Times New Roman" w:eastAsia="Times New Roman" w:hAnsi="Times New Roman" w:cs="Times New Roman"/>
                <w:i/>
                <w:iCs/>
                <w:lang w:val="uk-UA"/>
              </w:rPr>
              <w:t xml:space="preserve"> (надати документальне підтвердження)</w:t>
            </w:r>
            <w:r w:rsidRPr="00C848EB">
              <w:rPr>
                <w:rFonts w:ascii="Times New Roman" w:eastAsia="Times New Roman" w:hAnsi="Times New Roman" w:cs="Times New Roman"/>
                <w:i/>
                <w:iCs/>
                <w:lang w:val="uk-UA"/>
              </w:rPr>
              <w:t>.</w:t>
            </w:r>
          </w:p>
          <w:p w14:paraId="0B6A379A" w14:textId="77777777" w:rsidR="00C848EB"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 xml:space="preserve">Програмне забезпечення, яке поєднує в собі всі функції, необхідні для читання, редагування і створення файлів PDF, Word, Excel і PowerPoint, і є найбагатшою і </w:t>
            </w:r>
            <w:r w:rsidRPr="002B4F86">
              <w:rPr>
                <w:rFonts w:ascii="Times New Roman" w:eastAsia="Times New Roman" w:hAnsi="Times New Roman" w:cs="Times New Roman"/>
                <w:lang w:val="uk-UA"/>
              </w:rPr>
              <w:lastRenderedPageBreak/>
              <w:t xml:space="preserve">багатофункціональним рішенням для особистого або професійного використання </w:t>
            </w:r>
          </w:p>
          <w:p w14:paraId="737AEDD8" w14:textId="2A3341A6" w:rsidR="002B4F86" w:rsidRPr="00C848EB" w:rsidRDefault="002B4F86" w:rsidP="002B4F86">
            <w:pPr>
              <w:jc w:val="both"/>
              <w:rPr>
                <w:rFonts w:ascii="Times New Roman" w:eastAsia="Times New Roman" w:hAnsi="Times New Roman" w:cs="Times New Roman"/>
                <w:i/>
                <w:iCs/>
                <w:lang w:val="uk-UA"/>
              </w:rPr>
            </w:pPr>
            <w:r w:rsidRPr="00C848EB">
              <w:rPr>
                <w:rFonts w:ascii="Times New Roman" w:eastAsia="Times New Roman" w:hAnsi="Times New Roman" w:cs="Times New Roman"/>
                <w:i/>
                <w:iCs/>
                <w:lang w:val="uk-UA"/>
              </w:rPr>
              <w:t>(вказати назву ПЗ, виробника ПЗ, версію ліцензії ПЗ. Для перевірки відповідності технічних характеристик надати посилання на веб сторінку виробника ПЗ або інший документ від виробника ПЗ, який підтверджує відповідність технічним характеристикам)</w:t>
            </w:r>
          </w:p>
          <w:p w14:paraId="327825F5" w14:textId="77777777" w:rsidR="00C848EB"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 xml:space="preserve">Інтегроване програмне забезпечення з функцією виводу зображення через бездротову трансляцію екрану зовнішніх пристроїв на базі ОС Windows, iOS, MacOS, Android, Linux, Chrome OS в кількості не менше 4-х екранів одночасно </w:t>
            </w:r>
          </w:p>
          <w:p w14:paraId="4E0365C3" w14:textId="04E3CE90"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w:t>
            </w:r>
            <w:r w:rsidRPr="00C848EB">
              <w:rPr>
                <w:rFonts w:ascii="Times New Roman" w:eastAsia="Times New Roman" w:hAnsi="Times New Roman" w:cs="Times New Roman"/>
                <w:i/>
                <w:iCs/>
                <w:lang w:val="uk-UA"/>
              </w:rPr>
              <w:t xml:space="preserve">вказати назву ПЗ, виробника ПЗ, версію ліцензії ПЗ. Для перевірки відповідності технічних характеристик надати посилання на веб сторінку виробника </w:t>
            </w:r>
            <w:r w:rsidR="001A62EB" w:rsidRPr="00C848EB">
              <w:rPr>
                <w:rFonts w:ascii="Times New Roman" w:eastAsia="Times New Roman" w:hAnsi="Times New Roman" w:cs="Times New Roman"/>
                <w:i/>
                <w:iCs/>
                <w:lang w:val="uk-UA"/>
              </w:rPr>
              <w:t xml:space="preserve">ПЗ </w:t>
            </w:r>
            <w:r w:rsidRPr="00C848EB">
              <w:rPr>
                <w:rFonts w:ascii="Times New Roman" w:eastAsia="Times New Roman" w:hAnsi="Times New Roman" w:cs="Times New Roman"/>
                <w:i/>
                <w:iCs/>
                <w:lang w:val="uk-UA"/>
              </w:rPr>
              <w:t>або інший документ від виробника ПЗ, який підтверджує відповідність технічним характеристикам).</w:t>
            </w:r>
          </w:p>
          <w:p w14:paraId="7363D210" w14:textId="77777777" w:rsidR="002B4F86" w:rsidRPr="001A62EB" w:rsidRDefault="002B4F86" w:rsidP="001A62EB">
            <w:pPr>
              <w:pStyle w:val="a4"/>
              <w:numPr>
                <w:ilvl w:val="0"/>
                <w:numId w:val="2"/>
              </w:numPr>
              <w:jc w:val="both"/>
              <w:rPr>
                <w:rFonts w:ascii="Times New Roman" w:eastAsia="Times New Roman" w:hAnsi="Times New Roman" w:cs="Times New Roman"/>
                <w:lang w:val="uk-UA"/>
              </w:rPr>
            </w:pPr>
            <w:r w:rsidRPr="001A62EB">
              <w:rPr>
                <w:rFonts w:ascii="Times New Roman" w:eastAsia="Times New Roman" w:hAnsi="Times New Roman" w:cs="Times New Roman"/>
                <w:lang w:val="uk-UA"/>
              </w:rPr>
              <w:t>Спеціалізоване програмне забезпечення:</w:t>
            </w:r>
          </w:p>
          <w:p w14:paraId="577EA30D"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Програмне забезпечення для створення інтерактивних уроків, учбових завдань, з вбудованою бібліотекою статей, зображень, 3D-переглядів, програм, ефектів та ігор, з повною ліцензією на використання (інтерактивний програмний комплекс) з українським інтерфейсом, із вбудованим українським вмістом, з конструктором занять для створення інтерактивних завдань з елементами гри, інтерактивних слайдів, уроків, опорних конспектів; створенню, перегляду та програвання інтерактивного навчального контенту з можливістю інтеграції цифрових копій підручників. Для створення, перегляду та програвання інтерактивного навчального вмісту; сумісне з операційною системою; підтримує імпорт створених файлів різних форматів; 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містить вбудований інструмент запису екрану з функцією запису та збереження робочого стола або його обраної зони; містить функціонал автоматичного оновлення; містить не менше 1200 вбудованих 3D моделей освітньої тематики українською мовою; містить інтерактивні інструменти для створення тестів; Спеціальна комп'ютерна програма для вивчення елементів житла родин, ознайомлення з професіями, вивчення будови тіла людини, життя на землі, вивчення явищ природи: пори року, погода, календар. Спеціальні комп'ютерні ігри для розвитку логіки.</w:t>
            </w:r>
          </w:p>
          <w:p w14:paraId="304211A6"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Наявна можливість створення власних інтерактивних підручників, ілюстрованих та анімованих презентацій (зошитів), а також синхронізувати їх з шкільним комп'ютером.</w:t>
            </w:r>
          </w:p>
          <w:p w14:paraId="71ABE4AB"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Можливості програмного забезпечення:</w:t>
            </w:r>
          </w:p>
          <w:p w14:paraId="6A706C61"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 відкриття цифрових книг;</w:t>
            </w:r>
          </w:p>
          <w:p w14:paraId="75FAB39B"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 відкриття цифрового змісту книг;</w:t>
            </w:r>
          </w:p>
          <w:p w14:paraId="2DC93081"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lastRenderedPageBreak/>
              <w:t xml:space="preserve">- відтворення 3D анімацій з </w:t>
            </w:r>
            <w:proofErr w:type="spellStart"/>
            <w:r w:rsidRPr="002B4F86">
              <w:rPr>
                <w:rFonts w:ascii="Times New Roman" w:eastAsia="Times New Roman" w:hAnsi="Times New Roman" w:cs="Times New Roman"/>
                <w:lang w:val="uk-UA"/>
              </w:rPr>
              <w:t>медіатеки</w:t>
            </w:r>
            <w:proofErr w:type="spellEnd"/>
            <w:r w:rsidRPr="002B4F86">
              <w:rPr>
                <w:rFonts w:ascii="Times New Roman" w:eastAsia="Times New Roman" w:hAnsi="Times New Roman" w:cs="Times New Roman"/>
                <w:lang w:val="uk-UA"/>
              </w:rPr>
              <w:t>;</w:t>
            </w:r>
          </w:p>
          <w:p w14:paraId="1A568D9F"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 xml:space="preserve">- відтворення відео з </w:t>
            </w:r>
            <w:proofErr w:type="spellStart"/>
            <w:r w:rsidRPr="002B4F86">
              <w:rPr>
                <w:rFonts w:ascii="Times New Roman" w:eastAsia="Times New Roman" w:hAnsi="Times New Roman" w:cs="Times New Roman"/>
                <w:lang w:val="uk-UA"/>
              </w:rPr>
              <w:t>медіатеки</w:t>
            </w:r>
            <w:proofErr w:type="spellEnd"/>
            <w:r w:rsidRPr="002B4F86">
              <w:rPr>
                <w:rFonts w:ascii="Times New Roman" w:eastAsia="Times New Roman" w:hAnsi="Times New Roman" w:cs="Times New Roman"/>
                <w:lang w:val="uk-UA"/>
              </w:rPr>
              <w:t>;</w:t>
            </w:r>
          </w:p>
          <w:p w14:paraId="0583CE8D"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 використання інструментів та ігор.</w:t>
            </w:r>
          </w:p>
          <w:p w14:paraId="2C97BD22"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Особливості програмного забезпечення:</w:t>
            </w:r>
          </w:p>
          <w:p w14:paraId="543F86E2"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 можливість використання на інтерактивній дошці;</w:t>
            </w:r>
          </w:p>
          <w:p w14:paraId="24267B86"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 можливість використання в класі через проектор;</w:t>
            </w:r>
          </w:p>
          <w:p w14:paraId="735D7AF9"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 сенсорні функції;</w:t>
            </w:r>
          </w:p>
          <w:p w14:paraId="6443A49B"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 обмін змістом користувача;</w:t>
            </w:r>
          </w:p>
          <w:p w14:paraId="120EBBC8"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 можливість імпорту PDF, РРТ;</w:t>
            </w:r>
          </w:p>
          <w:p w14:paraId="5A46A998"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Версія: українська;</w:t>
            </w:r>
          </w:p>
          <w:p w14:paraId="63E50010"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Термін дії програмного забезпечення: не менше 36 місяців;</w:t>
            </w:r>
          </w:p>
          <w:p w14:paraId="63404977" w14:textId="77777777" w:rsidR="002B4F86" w:rsidRPr="00C848EB" w:rsidRDefault="002B4F86" w:rsidP="002B4F86">
            <w:pPr>
              <w:jc w:val="both"/>
              <w:rPr>
                <w:rFonts w:ascii="Times New Roman" w:eastAsia="Times New Roman" w:hAnsi="Times New Roman" w:cs="Times New Roman"/>
                <w:i/>
                <w:iCs/>
                <w:lang w:val="uk-UA"/>
              </w:rPr>
            </w:pPr>
            <w:r w:rsidRPr="002B4F86">
              <w:rPr>
                <w:rFonts w:ascii="Times New Roman" w:eastAsia="Times New Roman" w:hAnsi="Times New Roman" w:cs="Times New Roman"/>
                <w:lang w:val="uk-UA"/>
              </w:rPr>
              <w:t>(</w:t>
            </w:r>
            <w:r w:rsidRPr="00C848EB">
              <w:rPr>
                <w:rFonts w:ascii="Times New Roman" w:eastAsia="Times New Roman" w:hAnsi="Times New Roman" w:cs="Times New Roman"/>
                <w:i/>
                <w:iCs/>
                <w:lang w:val="uk-UA"/>
              </w:rPr>
              <w:t>вказати назву ПЗ, виробника ПЗ, версію ліцензії ПЗ. Для перевірки відповідності технічних характеристик надати посилання на веб сторінку виробника ПЗ або інший документ від виробника ПЗ, який підтверджує відповідність технічним характеристикам)</w:t>
            </w:r>
          </w:p>
          <w:p w14:paraId="344F4A66"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Комплектування: кабель живлення змінного струму, пульт дистанційного керування, 7 ручок (включаючи 2 ручки для паралельного написання подвійних кольорів), кабелі USB/HDMI, комплект для настінного кріплення (з фіксованим кутом нахилу);</w:t>
            </w:r>
          </w:p>
          <w:p w14:paraId="60E601AC" w14:textId="77777777" w:rsidR="002B4F86" w:rsidRPr="001A62EB" w:rsidRDefault="002B4F86" w:rsidP="002B4F86">
            <w:pPr>
              <w:jc w:val="both"/>
              <w:rPr>
                <w:rFonts w:ascii="Times New Roman" w:eastAsia="Times New Roman" w:hAnsi="Times New Roman" w:cs="Times New Roman"/>
                <w:lang w:val="uk-UA"/>
              </w:rPr>
            </w:pPr>
            <w:r w:rsidRPr="001A62EB">
              <w:rPr>
                <w:rFonts w:ascii="Times New Roman" w:eastAsia="Times New Roman" w:hAnsi="Times New Roman" w:cs="Times New Roman"/>
                <w:lang w:val="uk-UA"/>
              </w:rPr>
              <w:t>Гарантійний термін: не менше 36 місяців</w:t>
            </w:r>
          </w:p>
          <w:p w14:paraId="72DAFC6C" w14:textId="77777777" w:rsidR="002B4F86" w:rsidRPr="001A62EB" w:rsidRDefault="001A62EB" w:rsidP="002B4F86">
            <w:pPr>
              <w:jc w:val="both"/>
              <w:rPr>
                <w:rFonts w:ascii="Times New Roman" w:eastAsia="Times New Roman" w:hAnsi="Times New Roman" w:cs="Times New Roman"/>
                <w:lang w:val="uk-UA"/>
              </w:rPr>
            </w:pPr>
            <w:r w:rsidRPr="001A62EB">
              <w:rPr>
                <w:rFonts w:ascii="Times New Roman" w:eastAsia="Times New Roman" w:hAnsi="Times New Roman" w:cs="Times New Roman"/>
                <w:lang w:val="uk-UA"/>
              </w:rPr>
              <w:t xml:space="preserve">     3) </w:t>
            </w:r>
            <w:r w:rsidR="002B4F86" w:rsidRPr="001A62EB">
              <w:rPr>
                <w:rFonts w:ascii="Times New Roman" w:eastAsia="Times New Roman" w:hAnsi="Times New Roman" w:cs="Times New Roman"/>
                <w:lang w:val="uk-UA"/>
              </w:rPr>
              <w:t>Електронний освітній ресурс з предмету біологія (термін дії ліцензії не менше 12 місяців), який повинен включати:</w:t>
            </w:r>
          </w:p>
          <w:p w14:paraId="5612AC60" w14:textId="77777777" w:rsidR="002B4F86" w:rsidRPr="002B4F86" w:rsidRDefault="002B4F86" w:rsidP="002B4F86">
            <w:pPr>
              <w:jc w:val="both"/>
              <w:rPr>
                <w:rFonts w:ascii="Times New Roman" w:eastAsia="Times New Roman" w:hAnsi="Times New Roman" w:cs="Times New Roman"/>
                <w:lang w:val="uk-UA"/>
              </w:rPr>
            </w:pPr>
            <w:r w:rsidRPr="001A62EB">
              <w:rPr>
                <w:rFonts w:ascii="Times New Roman" w:eastAsia="Times New Roman" w:hAnsi="Times New Roman" w:cs="Times New Roman"/>
                <w:lang w:val="uk-UA"/>
              </w:rPr>
              <w:t>- методичні рекомендації</w:t>
            </w:r>
            <w:r w:rsidRPr="002B4F86">
              <w:rPr>
                <w:rFonts w:ascii="Times New Roman" w:eastAsia="Times New Roman" w:hAnsi="Times New Roman" w:cs="Times New Roman"/>
                <w:lang w:val="uk-UA"/>
              </w:rPr>
              <w:t xml:space="preserve"> з біології щодо виконання лабораторних робіт відповідно до чинної навчальної програми Міністерства освіти і науки України для загальноосвітніх навчальних закладів;</w:t>
            </w:r>
          </w:p>
          <w:p w14:paraId="256BC381"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 інтерактивні завдання;</w:t>
            </w:r>
          </w:p>
          <w:p w14:paraId="32380388"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 віртуальні експерименти для вивчення явищ з курсу біологія;</w:t>
            </w:r>
          </w:p>
          <w:p w14:paraId="29EC3FD1"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 відеоматеріали з теоретичними відомостями та рекомендаціями щодо виконання експериментів;</w:t>
            </w:r>
          </w:p>
          <w:p w14:paraId="6758EC5F" w14:textId="77777777" w:rsidR="002B4F86" w:rsidRPr="002B4F86" w:rsidRDefault="002B4F86" w:rsidP="002B4F86">
            <w:pPr>
              <w:jc w:val="both"/>
              <w:rPr>
                <w:rFonts w:ascii="Times New Roman" w:eastAsia="Times New Roman" w:hAnsi="Times New Roman" w:cs="Times New Roman"/>
                <w:lang w:val="uk-UA"/>
              </w:rPr>
            </w:pPr>
            <w:r w:rsidRPr="002B4F86">
              <w:rPr>
                <w:rFonts w:ascii="Times New Roman" w:eastAsia="Times New Roman" w:hAnsi="Times New Roman" w:cs="Times New Roman"/>
                <w:lang w:val="uk-UA"/>
              </w:rPr>
              <w:t>ЕОР повинен мати захист та керування авторськими правами (підтримка функцій DRM).</w:t>
            </w:r>
          </w:p>
          <w:p w14:paraId="5970E23C" w14:textId="77777777" w:rsidR="002B4F86" w:rsidRPr="00C848EB" w:rsidRDefault="002B4F86" w:rsidP="002B4F86">
            <w:pPr>
              <w:jc w:val="both"/>
              <w:rPr>
                <w:rFonts w:ascii="Times New Roman" w:eastAsia="Times New Roman" w:hAnsi="Times New Roman" w:cs="Times New Roman"/>
                <w:i/>
                <w:iCs/>
                <w:lang w:val="uk-UA"/>
              </w:rPr>
            </w:pPr>
            <w:r w:rsidRPr="00C848EB">
              <w:rPr>
                <w:rFonts w:ascii="Times New Roman" w:eastAsia="Times New Roman" w:hAnsi="Times New Roman" w:cs="Times New Roman"/>
                <w:i/>
                <w:iCs/>
                <w:lang w:val="uk-UA"/>
              </w:rPr>
              <w:t>Наявність грифу МОН «РЕКОМЕНДОВАНО» або «СХВАЛЕНО» на ЕОР з біології - у складі пропозиції необхідно надати копію підтверджуючого документа, виданого уповноваженим органом.</w:t>
            </w:r>
          </w:p>
          <w:p w14:paraId="5AA3FCF3" w14:textId="0F2E108A" w:rsidR="00104481" w:rsidRPr="00C848EB" w:rsidRDefault="002B4F86" w:rsidP="002B4F86">
            <w:pPr>
              <w:jc w:val="both"/>
              <w:rPr>
                <w:rFonts w:ascii="Times New Roman" w:eastAsia="Times New Roman" w:hAnsi="Times New Roman" w:cs="Times New Roman"/>
                <w:i/>
                <w:iCs/>
                <w:lang w:val="uk-UA"/>
              </w:rPr>
            </w:pPr>
            <w:r w:rsidRPr="00C848EB">
              <w:rPr>
                <w:rFonts w:ascii="Times New Roman" w:eastAsia="Times New Roman" w:hAnsi="Times New Roman" w:cs="Times New Roman"/>
                <w:i/>
                <w:iCs/>
                <w:lang w:val="uk-UA"/>
              </w:rPr>
              <w:t>Для підтвердження статусу офіційного представника виробника (або його офіційного представника, дилера) необхідно надати лист авторизації виробника (або його офіційного представника) із зазначенням найменування замовника, номера тендера в системі публічних закупівель на ЕОР з біології</w:t>
            </w:r>
            <w:r w:rsidR="009C58FD">
              <w:rPr>
                <w:rFonts w:ascii="Times New Roman" w:eastAsia="Times New Roman" w:hAnsi="Times New Roman" w:cs="Times New Roman"/>
                <w:i/>
                <w:iCs/>
                <w:lang w:val="uk-UA"/>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2BD85B" w14:textId="77777777" w:rsidR="00B44334" w:rsidRPr="00BB0220" w:rsidRDefault="00104481" w:rsidP="008124D9">
            <w:pPr>
              <w:jc w:val="center"/>
              <w:rPr>
                <w:rFonts w:ascii="Times New Roman" w:eastAsia="Times New Roman" w:hAnsi="Times New Roman" w:cs="Times New Roman"/>
                <w:lang w:val="uk-UA"/>
              </w:rPr>
            </w:pPr>
            <w:r w:rsidRPr="00AD2BA7">
              <w:rPr>
                <w:rFonts w:ascii="Times New Roman" w:eastAsia="Times New Roman" w:hAnsi="Times New Roman" w:cs="Times New Roman"/>
                <w:lang w:val="uk-UA"/>
              </w:rPr>
              <w:lastRenderedPageBreak/>
              <w:t>1</w:t>
            </w:r>
            <w:r w:rsidR="008124D9">
              <w:rPr>
                <w:rFonts w:ascii="Times New Roman" w:eastAsia="Times New Roman" w:hAnsi="Times New Roman" w:cs="Times New Roman"/>
                <w:lang w:val="uk-UA"/>
              </w:rPr>
              <w:t xml:space="preserve"> </w:t>
            </w:r>
          </w:p>
          <w:p w14:paraId="0D181259" w14:textId="77777777" w:rsidR="00B44334" w:rsidRPr="00BB0220" w:rsidRDefault="00B44334" w:rsidP="00B44334">
            <w:pPr>
              <w:rPr>
                <w:rFonts w:ascii="Times New Roman" w:eastAsia="Times New Roman" w:hAnsi="Times New Roman" w:cs="Times New Roman"/>
                <w:lang w:val="uk-UA"/>
              </w:rPr>
            </w:pPr>
          </w:p>
          <w:p w14:paraId="6F849A66" w14:textId="77777777" w:rsidR="00B44334" w:rsidRPr="00BB0220" w:rsidRDefault="00B44334" w:rsidP="00B44334">
            <w:pPr>
              <w:rPr>
                <w:rFonts w:ascii="Times New Roman" w:eastAsia="Times New Roman" w:hAnsi="Times New Roman" w:cs="Times New Roman"/>
                <w:lang w:val="uk-UA"/>
              </w:rPr>
            </w:pPr>
          </w:p>
          <w:p w14:paraId="4D24327D" w14:textId="77777777" w:rsidR="00B44334" w:rsidRPr="00BB0220" w:rsidRDefault="00B44334" w:rsidP="00B44334">
            <w:pPr>
              <w:rPr>
                <w:rFonts w:ascii="Times New Roman" w:eastAsia="Times New Roman" w:hAnsi="Times New Roman" w:cs="Times New Roman"/>
                <w:lang w:val="uk-UA"/>
              </w:rPr>
            </w:pPr>
          </w:p>
          <w:p w14:paraId="00B1D3EF" w14:textId="77777777" w:rsidR="00B44334" w:rsidRPr="00BB0220" w:rsidRDefault="00B44334" w:rsidP="00B44334">
            <w:pPr>
              <w:rPr>
                <w:rFonts w:ascii="Times New Roman" w:eastAsia="Times New Roman" w:hAnsi="Times New Roman" w:cs="Times New Roman"/>
                <w:lang w:val="uk-UA"/>
              </w:rPr>
            </w:pPr>
          </w:p>
          <w:p w14:paraId="411C283A" w14:textId="77777777" w:rsidR="00B44334" w:rsidRPr="00BB0220" w:rsidRDefault="00B44334" w:rsidP="00B44334">
            <w:pPr>
              <w:rPr>
                <w:rFonts w:ascii="Times New Roman" w:eastAsia="Times New Roman" w:hAnsi="Times New Roman" w:cs="Times New Roman"/>
                <w:lang w:val="uk-UA"/>
              </w:rPr>
            </w:pPr>
          </w:p>
          <w:p w14:paraId="70401FF2" w14:textId="77777777" w:rsidR="00B44334" w:rsidRPr="00BB0220" w:rsidRDefault="00B44334" w:rsidP="00B44334">
            <w:pPr>
              <w:rPr>
                <w:rFonts w:ascii="Times New Roman" w:eastAsia="Times New Roman" w:hAnsi="Times New Roman" w:cs="Times New Roman"/>
                <w:lang w:val="uk-UA"/>
              </w:rPr>
            </w:pPr>
          </w:p>
          <w:p w14:paraId="67167B47" w14:textId="77777777" w:rsidR="00B44334" w:rsidRPr="00BB0220" w:rsidRDefault="00B44334" w:rsidP="00B44334">
            <w:pPr>
              <w:rPr>
                <w:rFonts w:ascii="Times New Roman" w:eastAsia="Times New Roman" w:hAnsi="Times New Roman" w:cs="Times New Roman"/>
                <w:lang w:val="uk-UA"/>
              </w:rPr>
            </w:pPr>
          </w:p>
          <w:p w14:paraId="64843014" w14:textId="77777777" w:rsidR="00B44334" w:rsidRPr="00BB0220" w:rsidRDefault="00B44334" w:rsidP="00B44334">
            <w:pPr>
              <w:rPr>
                <w:rFonts w:ascii="Times New Roman" w:eastAsia="Times New Roman" w:hAnsi="Times New Roman" w:cs="Times New Roman"/>
                <w:lang w:val="uk-UA"/>
              </w:rPr>
            </w:pPr>
          </w:p>
          <w:p w14:paraId="3E354E93" w14:textId="77777777" w:rsidR="00104481" w:rsidRPr="00BB0220" w:rsidRDefault="00104481" w:rsidP="00B44334">
            <w:pPr>
              <w:jc w:val="center"/>
              <w:rPr>
                <w:rFonts w:ascii="Times New Roman" w:eastAsia="Times New Roman" w:hAnsi="Times New Roman" w:cs="Times New Roman"/>
                <w:lang w:val="uk-UA"/>
              </w:rPr>
            </w:pPr>
          </w:p>
        </w:tc>
      </w:tr>
      <w:tr w:rsidR="008124D9" w:rsidRPr="00BB0220" w14:paraId="225EE73C" w14:textId="77777777" w:rsidTr="001A62EB">
        <w:tc>
          <w:tcPr>
            <w:tcW w:w="2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DD1418" w14:textId="77777777" w:rsidR="008124D9" w:rsidRPr="00BB0220" w:rsidRDefault="008124D9" w:rsidP="003F2405">
            <w:pPr>
              <w:jc w:val="center"/>
              <w:rPr>
                <w:rFonts w:ascii="Times New Roman" w:eastAsia="Times New Roman" w:hAnsi="Times New Roman" w:cs="Times New Roman"/>
                <w:lang w:val="uk-UA"/>
              </w:rPr>
            </w:pPr>
            <w:r>
              <w:rPr>
                <w:rFonts w:ascii="Times New Roman" w:eastAsia="Times New Roman" w:hAnsi="Times New Roman" w:cs="Times New Roman"/>
                <w:lang w:val="uk-UA"/>
              </w:rPr>
              <w:lastRenderedPageBreak/>
              <w:t>2</w:t>
            </w:r>
          </w:p>
        </w:tc>
        <w:tc>
          <w:tcPr>
            <w:tcW w:w="11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589FEE" w14:textId="77777777" w:rsidR="008124D9" w:rsidRPr="00BB0220" w:rsidRDefault="00E728DA" w:rsidP="003F2405">
            <w:pPr>
              <w:jc w:val="both"/>
              <w:rPr>
                <w:rFonts w:ascii="Times New Roman" w:eastAsia="Times New Roman" w:hAnsi="Times New Roman" w:cs="Times New Roman"/>
                <w:lang w:val="uk-UA"/>
              </w:rPr>
            </w:pPr>
            <w:r>
              <w:rPr>
                <w:rFonts w:ascii="Times New Roman" w:eastAsia="Times New Roman" w:hAnsi="Times New Roman" w:cs="Times New Roman"/>
                <w:lang w:val="uk-UA"/>
              </w:rPr>
              <w:t>Колекція «Розвиток жаби»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C44AD" w14:textId="77777777" w:rsidR="008124D9" w:rsidRPr="00BB0220" w:rsidRDefault="00CC5D19" w:rsidP="003F2405">
            <w:pPr>
              <w:jc w:val="both"/>
              <w:rPr>
                <w:rFonts w:ascii="Times New Roman" w:eastAsia="Times New Roman" w:hAnsi="Times New Roman" w:cs="Times New Roman"/>
                <w:lang w:val="uk-UA"/>
              </w:rPr>
            </w:pPr>
            <w:r>
              <w:rPr>
                <w:rFonts w:ascii="Times New Roman" w:eastAsia="Times New Roman" w:hAnsi="Times New Roman" w:cs="Times New Roman"/>
                <w:lang w:val="uk-UA"/>
              </w:rPr>
              <w:t>Використовується колекція «Розвиток жаби</w:t>
            </w:r>
            <w:r w:rsidR="008124D9" w:rsidRPr="00BB0220">
              <w:rPr>
                <w:rFonts w:ascii="Times New Roman" w:eastAsia="Times New Roman" w:hAnsi="Times New Roman" w:cs="Times New Roman"/>
                <w:lang w:val="uk-UA"/>
              </w:rPr>
              <w:t>» в кабінеті біології загальноосвітнього навчального закладу в якості демонстраційної навчальної колекції. Зразок представлений в прозорому пластику. Демонструє всі с</w:t>
            </w:r>
            <w:r>
              <w:rPr>
                <w:rFonts w:ascii="Times New Roman" w:eastAsia="Times New Roman" w:hAnsi="Times New Roman" w:cs="Times New Roman"/>
                <w:lang w:val="uk-UA"/>
              </w:rPr>
              <w:t>тадії розвитку жаби</w:t>
            </w:r>
            <w:r w:rsidR="008124D9" w:rsidRPr="00BB0220">
              <w:rPr>
                <w:rFonts w:ascii="Times New Roman" w:eastAsia="Times New Roman" w:hAnsi="Times New Roman" w:cs="Times New Roman"/>
                <w:lang w:val="uk-UA"/>
              </w:rPr>
              <w:t>. Габаритні розміри: 14х6,5х2 см. Вага: 0,2 кг.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E38B2C" w14:textId="77777777" w:rsidR="008124D9" w:rsidRPr="00BB0220" w:rsidRDefault="008124D9" w:rsidP="003F2405">
            <w:pPr>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r>
      <w:tr w:rsidR="00104481" w:rsidRPr="00BB0220" w14:paraId="77646851" w14:textId="77777777" w:rsidTr="001A62EB">
        <w:tc>
          <w:tcPr>
            <w:tcW w:w="2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D9B0E1" w14:textId="77777777" w:rsidR="00104481" w:rsidRPr="00BB0220" w:rsidRDefault="00104481" w:rsidP="003F2405">
            <w:pPr>
              <w:jc w:val="center"/>
              <w:rPr>
                <w:rFonts w:ascii="Times New Roman" w:eastAsia="Times New Roman" w:hAnsi="Times New Roman" w:cs="Times New Roman"/>
                <w:lang w:val="uk-UA"/>
              </w:rPr>
            </w:pPr>
            <w:r w:rsidRPr="00BB0220">
              <w:rPr>
                <w:rFonts w:ascii="Times New Roman" w:eastAsia="Times New Roman" w:hAnsi="Times New Roman" w:cs="Times New Roman"/>
                <w:lang w:val="uk-UA"/>
              </w:rPr>
              <w:lastRenderedPageBreak/>
              <w:t>3</w:t>
            </w:r>
          </w:p>
        </w:tc>
        <w:tc>
          <w:tcPr>
            <w:tcW w:w="11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63778A" w14:textId="77777777" w:rsidR="00104481" w:rsidRPr="00BB0220" w:rsidRDefault="00104481" w:rsidP="003F2405">
            <w:pPr>
              <w:jc w:val="both"/>
              <w:rPr>
                <w:rFonts w:ascii="Times New Roman" w:eastAsia="Times New Roman" w:hAnsi="Times New Roman" w:cs="Times New Roman"/>
                <w:lang w:val="uk-UA"/>
              </w:rPr>
            </w:pPr>
            <w:r w:rsidRPr="00BB0220">
              <w:rPr>
                <w:rFonts w:ascii="Times New Roman" w:eastAsia="Times New Roman" w:hAnsi="Times New Roman" w:cs="Times New Roman"/>
                <w:lang w:val="uk-UA"/>
              </w:rPr>
              <w:t>Набір лабораторний для кабінету біології (вчителя)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EDADC4" w14:textId="77777777" w:rsidR="00104481" w:rsidRPr="00BB0220" w:rsidRDefault="00104481" w:rsidP="003F2405">
            <w:pPr>
              <w:jc w:val="both"/>
              <w:rPr>
                <w:rFonts w:ascii="Times New Roman" w:eastAsia="Times New Roman" w:hAnsi="Times New Roman" w:cs="Times New Roman"/>
                <w:lang w:val="uk-UA"/>
              </w:rPr>
            </w:pPr>
            <w:r w:rsidRPr="00BB0220">
              <w:rPr>
                <w:rFonts w:ascii="Times New Roman" w:eastAsia="Times New Roman" w:hAnsi="Times New Roman" w:cs="Times New Roman"/>
                <w:lang w:val="uk-UA"/>
              </w:rPr>
              <w:t>чашка Петрі (скляна) – 1 шт; циліндр вимірювальний з носиком 50 мл – 1 шт; пробка гумова – 1 шт; склянка з кришкою (50 мл) – 1 шт; піпетка-дозатор ПП 3 мл – 1 шт; латексні рукавички – 1 пара; тримач для пробірок – 1 шт; штатив для пробірок на 10 гнізд – 1 шт; індикаторний папір – 1 шт; фільтрувальний папір – 1 шт; скальпель – 1 шт; затискач Гофмана (гвинтовий) – 1 шт; затискач Мора (пружинний) – 1 шт; ложка для спалювання речовин – 1 шт; лійка лабораторна – 1 шт; пробірка хімічна ПХ-14 – 1 шт; паличка скляна 180 мм – 1 шт; колба плоскодонна 50 мл – 1 шт; колба конічна 50 мл – 1 шт; колба круглодонна 50 мл – 1 шт; тигель з кришкою – 1 шт; лінійка – 1 шт; лоток пластиковий – 1 шт; ложемент – 1 шт; коробка пакувальна для зберігання та транспортування набору – 1 шт.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3020BA" w14:textId="77777777" w:rsidR="00104481" w:rsidRPr="00385FB0" w:rsidRDefault="00104481" w:rsidP="003F2405">
            <w:pPr>
              <w:jc w:val="center"/>
              <w:rPr>
                <w:rFonts w:ascii="Times New Roman" w:eastAsia="Times New Roman" w:hAnsi="Times New Roman" w:cs="Times New Roman"/>
                <w:color w:val="FF0000"/>
                <w:lang w:val="uk-UA"/>
              </w:rPr>
            </w:pPr>
            <w:r w:rsidRPr="00AD2BA7">
              <w:rPr>
                <w:rFonts w:ascii="Times New Roman" w:eastAsia="Times New Roman" w:hAnsi="Times New Roman" w:cs="Times New Roman"/>
                <w:lang w:val="uk-UA"/>
              </w:rPr>
              <w:t>2</w:t>
            </w:r>
            <w:r w:rsidR="008124D9">
              <w:rPr>
                <w:rFonts w:ascii="Times New Roman" w:eastAsia="Times New Roman" w:hAnsi="Times New Roman" w:cs="Times New Roman"/>
                <w:lang w:val="uk-UA"/>
              </w:rPr>
              <w:t xml:space="preserve"> </w:t>
            </w:r>
          </w:p>
        </w:tc>
      </w:tr>
      <w:tr w:rsidR="008124D9" w:rsidRPr="00BB0220" w14:paraId="501429CC" w14:textId="77777777" w:rsidTr="001A62EB">
        <w:tc>
          <w:tcPr>
            <w:tcW w:w="2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02E914" w14:textId="77777777" w:rsidR="008124D9" w:rsidRPr="00BB0220" w:rsidRDefault="008124D9" w:rsidP="003F2405">
            <w:pPr>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11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B495A2" w14:textId="77777777" w:rsidR="008124D9" w:rsidRPr="00BB0220" w:rsidRDefault="00E728DA" w:rsidP="003F2405">
            <w:pPr>
              <w:jc w:val="both"/>
              <w:rPr>
                <w:rFonts w:ascii="Times New Roman" w:eastAsia="Times New Roman" w:hAnsi="Times New Roman" w:cs="Times New Roman"/>
                <w:lang w:val="uk-UA"/>
              </w:rPr>
            </w:pPr>
            <w:r>
              <w:rPr>
                <w:rFonts w:ascii="Times New Roman" w:eastAsia="Times New Roman" w:hAnsi="Times New Roman" w:cs="Times New Roman"/>
                <w:lang w:val="uk-UA"/>
              </w:rPr>
              <w:t>Об’ємна модель «</w:t>
            </w:r>
            <w:r w:rsidR="008124D9" w:rsidRPr="00BB0220">
              <w:rPr>
                <w:rFonts w:ascii="Times New Roman" w:eastAsia="Times New Roman" w:hAnsi="Times New Roman" w:cs="Times New Roman"/>
                <w:lang w:val="uk-UA"/>
              </w:rPr>
              <w:t>Скелет людини</w:t>
            </w:r>
            <w:r>
              <w:rPr>
                <w:rFonts w:ascii="Times New Roman" w:eastAsia="Times New Roman" w:hAnsi="Times New Roman" w:cs="Times New Roman"/>
                <w:lang w:val="uk-UA"/>
              </w:rPr>
              <w:t xml:space="preserve">», </w:t>
            </w:r>
            <w:r w:rsidR="008124D9" w:rsidRPr="00BB0220">
              <w:rPr>
                <w:rFonts w:ascii="Times New Roman" w:eastAsia="Times New Roman" w:hAnsi="Times New Roman" w:cs="Times New Roman"/>
                <w:lang w:val="uk-UA"/>
              </w:rPr>
              <w:t xml:space="preserve"> 85 см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DD3ADF" w14:textId="77777777" w:rsidR="008124D9" w:rsidRPr="00BB0220" w:rsidRDefault="008124D9" w:rsidP="003F2405">
            <w:pPr>
              <w:jc w:val="both"/>
              <w:rPr>
                <w:rFonts w:ascii="Times New Roman" w:eastAsia="Times New Roman" w:hAnsi="Times New Roman" w:cs="Times New Roman"/>
                <w:lang w:val="uk-UA"/>
              </w:rPr>
            </w:pPr>
            <w:r w:rsidRPr="00BB0220">
              <w:rPr>
                <w:rFonts w:ascii="Times New Roman" w:eastAsia="Times New Roman" w:hAnsi="Times New Roman" w:cs="Times New Roman"/>
                <w:lang w:val="uk-UA"/>
              </w:rPr>
              <w:t>Призначена для використання в кабінеті біології загальноосвітнього навчального закладу під час вивчення розділу «Людина». Модель демонструє базовий кістковий опорно-руховий апарат людини. Кінцівки кріпляться на гнучкій основі. Модель розбірна, виготовлена зі спеціального пластику, що точно імітує кісткову тканину, має природні кольори, встановлена на стійку. Висота скелета: 85 см.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860BE" w14:textId="77777777" w:rsidR="008124D9" w:rsidRPr="00AD2BA7" w:rsidRDefault="008124D9" w:rsidP="003F2405">
            <w:pPr>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r>
      <w:tr w:rsidR="00104481" w:rsidRPr="00BB0220" w14:paraId="4C49B7EC" w14:textId="77777777" w:rsidTr="001A62EB">
        <w:tc>
          <w:tcPr>
            <w:tcW w:w="2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94499B" w14:textId="77777777" w:rsidR="00104481" w:rsidRPr="00BB0220" w:rsidRDefault="00E728DA" w:rsidP="003F2405">
            <w:pPr>
              <w:jc w:val="center"/>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11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D898A0" w14:textId="77777777" w:rsidR="00104481" w:rsidRPr="00BB0220" w:rsidRDefault="00E728DA" w:rsidP="003F2405">
            <w:pPr>
              <w:jc w:val="both"/>
              <w:rPr>
                <w:rFonts w:ascii="Times New Roman" w:eastAsia="Times New Roman" w:hAnsi="Times New Roman" w:cs="Times New Roman"/>
                <w:lang w:val="uk-UA"/>
              </w:rPr>
            </w:pPr>
            <w:r>
              <w:rPr>
                <w:rFonts w:ascii="Times New Roman" w:eastAsia="Times New Roman" w:hAnsi="Times New Roman" w:cs="Times New Roman"/>
                <w:lang w:val="uk-UA"/>
              </w:rPr>
              <w:t>Об’ємна модель «</w:t>
            </w:r>
            <w:r w:rsidR="00104481" w:rsidRPr="00BB0220">
              <w:rPr>
                <w:rFonts w:ascii="Times New Roman" w:eastAsia="Times New Roman" w:hAnsi="Times New Roman" w:cs="Times New Roman"/>
                <w:lang w:val="uk-UA"/>
              </w:rPr>
              <w:t>Торс людини</w:t>
            </w:r>
            <w:r>
              <w:rPr>
                <w:rFonts w:ascii="Times New Roman" w:eastAsia="Times New Roman" w:hAnsi="Times New Roman" w:cs="Times New Roman"/>
                <w:lang w:val="uk-UA"/>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63F961" w14:textId="77777777" w:rsidR="00104481" w:rsidRPr="00BB0220" w:rsidRDefault="00104481" w:rsidP="003F2405">
            <w:pPr>
              <w:jc w:val="both"/>
              <w:rPr>
                <w:rFonts w:ascii="Times New Roman" w:eastAsia="Times New Roman" w:hAnsi="Times New Roman" w:cs="Times New Roman"/>
                <w:lang w:val="uk-UA"/>
              </w:rPr>
            </w:pPr>
            <w:r w:rsidRPr="00BB0220">
              <w:rPr>
                <w:rFonts w:ascii="Times New Roman" w:eastAsia="Times New Roman" w:hAnsi="Times New Roman" w:cs="Times New Roman"/>
                <w:lang w:val="uk-UA"/>
              </w:rPr>
              <w:t xml:space="preserve">Використовується модель «Торс людини» в кабінеті біології загальноосвітнього навчального закладу під час вивчення розділу «Людина». Модель є розбірною, демонструє торс людини з розкритою грудиною, що містить серце, легені, відділи травної системи, печінку, нирки, а також демонструє сагітальний розріз голови. Виготовлена з пластику та забарвлена в яскраві природні кольори. Висота моделі: </w:t>
            </w:r>
            <w:r w:rsidR="000E35C2">
              <w:rPr>
                <w:rFonts w:ascii="Times New Roman" w:eastAsia="Times New Roman" w:hAnsi="Times New Roman" w:cs="Times New Roman"/>
                <w:lang w:val="uk-UA"/>
              </w:rPr>
              <w:t xml:space="preserve">не менше </w:t>
            </w:r>
            <w:r w:rsidRPr="00BB0220">
              <w:rPr>
                <w:rFonts w:ascii="Times New Roman" w:eastAsia="Times New Roman" w:hAnsi="Times New Roman" w:cs="Times New Roman"/>
                <w:lang w:val="uk-UA"/>
              </w:rPr>
              <w:t>86 см.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62F47B" w14:textId="77777777" w:rsidR="00104481" w:rsidRPr="00BB0220" w:rsidRDefault="00104481" w:rsidP="003F2405">
            <w:pPr>
              <w:jc w:val="center"/>
              <w:rPr>
                <w:rFonts w:ascii="Times New Roman" w:eastAsia="Times New Roman" w:hAnsi="Times New Roman" w:cs="Times New Roman"/>
                <w:lang w:val="uk-UA"/>
              </w:rPr>
            </w:pPr>
            <w:r w:rsidRPr="00AD2BA7">
              <w:rPr>
                <w:rFonts w:ascii="Times New Roman" w:eastAsia="Times New Roman" w:hAnsi="Times New Roman" w:cs="Times New Roman"/>
                <w:lang w:val="uk-UA"/>
              </w:rPr>
              <w:t>1</w:t>
            </w:r>
            <w:r w:rsidR="008124D9">
              <w:rPr>
                <w:rFonts w:ascii="Times New Roman" w:eastAsia="Times New Roman" w:hAnsi="Times New Roman" w:cs="Times New Roman"/>
                <w:lang w:val="uk-UA"/>
              </w:rPr>
              <w:t xml:space="preserve"> </w:t>
            </w:r>
          </w:p>
        </w:tc>
      </w:tr>
      <w:tr w:rsidR="00104481" w:rsidRPr="00BB0220" w14:paraId="00C2DA27" w14:textId="77777777" w:rsidTr="001A62EB">
        <w:tc>
          <w:tcPr>
            <w:tcW w:w="2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21BD24" w14:textId="77777777" w:rsidR="00104481" w:rsidRPr="00BB0220" w:rsidRDefault="00E728DA" w:rsidP="003F2405">
            <w:pPr>
              <w:jc w:val="center"/>
              <w:rPr>
                <w:rFonts w:ascii="Times New Roman" w:eastAsia="Times New Roman" w:hAnsi="Times New Roman" w:cs="Times New Roman"/>
                <w:lang w:val="uk-UA"/>
              </w:rPr>
            </w:pPr>
            <w:r>
              <w:rPr>
                <w:rFonts w:ascii="Times New Roman" w:eastAsia="Times New Roman" w:hAnsi="Times New Roman" w:cs="Times New Roman"/>
                <w:lang w:val="uk-UA"/>
              </w:rPr>
              <w:t>6</w:t>
            </w:r>
          </w:p>
        </w:tc>
        <w:tc>
          <w:tcPr>
            <w:tcW w:w="11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61DC4F" w14:textId="77777777" w:rsidR="00104481" w:rsidRPr="00BB0220" w:rsidRDefault="00104481" w:rsidP="003F2405">
            <w:pPr>
              <w:jc w:val="both"/>
              <w:rPr>
                <w:rFonts w:ascii="Times New Roman" w:eastAsia="Times New Roman" w:hAnsi="Times New Roman" w:cs="Times New Roman"/>
                <w:lang w:val="uk-UA"/>
              </w:rPr>
            </w:pPr>
            <w:r w:rsidRPr="00BB0220">
              <w:rPr>
                <w:rFonts w:ascii="Times New Roman" w:eastAsia="Times New Roman" w:hAnsi="Times New Roman" w:cs="Times New Roman"/>
                <w:lang w:val="uk-UA"/>
              </w:rPr>
              <w:t xml:space="preserve">Модель </w:t>
            </w:r>
            <w:r w:rsidR="00E728DA">
              <w:rPr>
                <w:rFonts w:ascii="Times New Roman" w:eastAsia="Times New Roman" w:hAnsi="Times New Roman" w:cs="Times New Roman"/>
                <w:lang w:val="uk-UA"/>
              </w:rPr>
              <w:t>«Око</w:t>
            </w:r>
            <w:r w:rsidRPr="00BB0220">
              <w:rPr>
                <w:rFonts w:ascii="Times New Roman" w:eastAsia="Times New Roman" w:hAnsi="Times New Roman" w:cs="Times New Roman"/>
                <w:lang w:val="uk-UA"/>
              </w:rPr>
              <w:t xml:space="preserve"> людини</w:t>
            </w:r>
            <w:r w:rsidR="00E728DA">
              <w:rPr>
                <w:rFonts w:ascii="Times New Roman" w:eastAsia="Times New Roman" w:hAnsi="Times New Roman" w:cs="Times New Roman"/>
                <w:lang w:val="uk-UA"/>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4D6817" w14:textId="77777777" w:rsidR="00104481" w:rsidRPr="00BB0220" w:rsidRDefault="00104481" w:rsidP="003F2405">
            <w:pPr>
              <w:jc w:val="both"/>
              <w:rPr>
                <w:rFonts w:ascii="Times New Roman" w:eastAsia="Times New Roman" w:hAnsi="Times New Roman" w:cs="Times New Roman"/>
                <w:lang w:val="uk-UA"/>
              </w:rPr>
            </w:pPr>
            <w:r w:rsidRPr="00BB0220">
              <w:rPr>
                <w:rFonts w:ascii="Times New Roman" w:eastAsia="Times New Roman" w:hAnsi="Times New Roman" w:cs="Times New Roman"/>
                <w:lang w:val="uk-UA"/>
              </w:rPr>
              <w:t>Використовується модель в кабінетах біології та фізики закладів освіти під час вивчення розділів «Людина» та «Оптика». Модель є розбірною, демонструє будову ока людини: судинну оболонку; сітківку; райдужну оболонку; зіницю та кришталик; скловидне тіло; зоровий нерв. Виготовлена з пластику, забарвлена в природні кольори та встановлена на підставку. Габаритні розміри:</w:t>
            </w:r>
            <w:r w:rsidR="000E35C2">
              <w:rPr>
                <w:rFonts w:ascii="Times New Roman" w:eastAsia="Times New Roman" w:hAnsi="Times New Roman" w:cs="Times New Roman"/>
                <w:lang w:val="uk-UA"/>
              </w:rPr>
              <w:t xml:space="preserve"> не менше</w:t>
            </w:r>
            <w:r w:rsidRPr="00BB0220">
              <w:rPr>
                <w:rFonts w:ascii="Times New Roman" w:eastAsia="Times New Roman" w:hAnsi="Times New Roman" w:cs="Times New Roman"/>
                <w:lang w:val="uk-UA"/>
              </w:rPr>
              <w:t xml:space="preserve"> 140 х 95 х 95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9F0656" w14:textId="77777777" w:rsidR="00104481" w:rsidRPr="00AD2BA7" w:rsidRDefault="00104481" w:rsidP="003F2405">
            <w:pPr>
              <w:jc w:val="center"/>
              <w:rPr>
                <w:rFonts w:ascii="Times New Roman" w:eastAsia="Times New Roman" w:hAnsi="Times New Roman" w:cs="Times New Roman"/>
                <w:lang w:val="uk-UA"/>
              </w:rPr>
            </w:pPr>
            <w:r w:rsidRPr="00AD2BA7">
              <w:rPr>
                <w:rFonts w:ascii="Times New Roman" w:eastAsia="Times New Roman" w:hAnsi="Times New Roman" w:cs="Times New Roman"/>
                <w:lang w:val="uk-UA"/>
              </w:rPr>
              <w:t>1</w:t>
            </w:r>
            <w:r w:rsidR="00E728DA">
              <w:rPr>
                <w:rFonts w:ascii="Times New Roman" w:eastAsia="Times New Roman" w:hAnsi="Times New Roman" w:cs="Times New Roman"/>
                <w:lang w:val="uk-UA"/>
              </w:rPr>
              <w:t xml:space="preserve"> </w:t>
            </w:r>
          </w:p>
        </w:tc>
      </w:tr>
      <w:tr w:rsidR="00E728DA" w:rsidRPr="00BB0220" w14:paraId="51873C03" w14:textId="77777777" w:rsidTr="001A62EB">
        <w:tc>
          <w:tcPr>
            <w:tcW w:w="2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37B387" w14:textId="77777777" w:rsidR="00E728DA" w:rsidRDefault="00E728DA" w:rsidP="003F2405">
            <w:pPr>
              <w:jc w:val="center"/>
              <w:rPr>
                <w:rFonts w:ascii="Times New Roman" w:eastAsia="Times New Roman" w:hAnsi="Times New Roman" w:cs="Times New Roman"/>
                <w:lang w:val="uk-UA"/>
              </w:rPr>
            </w:pPr>
            <w:r>
              <w:rPr>
                <w:rFonts w:ascii="Times New Roman" w:eastAsia="Times New Roman" w:hAnsi="Times New Roman" w:cs="Times New Roman"/>
                <w:lang w:val="uk-UA"/>
              </w:rPr>
              <w:t>7</w:t>
            </w:r>
          </w:p>
        </w:tc>
        <w:tc>
          <w:tcPr>
            <w:tcW w:w="11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EF2613" w14:textId="77777777" w:rsidR="00E728DA" w:rsidRPr="00BB0220" w:rsidRDefault="00E728DA" w:rsidP="003F2405">
            <w:pPr>
              <w:jc w:val="both"/>
              <w:rPr>
                <w:rFonts w:ascii="Times New Roman" w:eastAsia="Times New Roman" w:hAnsi="Times New Roman" w:cs="Times New Roman"/>
                <w:lang w:val="uk-UA"/>
              </w:rPr>
            </w:pPr>
            <w:r>
              <w:rPr>
                <w:rFonts w:ascii="Times New Roman" w:eastAsia="Times New Roman" w:hAnsi="Times New Roman" w:cs="Times New Roman"/>
                <w:lang w:val="uk-UA"/>
              </w:rPr>
              <w:t>Модель «Головний мозок людини з артеріями»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478A5" w14:textId="77777777" w:rsidR="00E728DA" w:rsidRPr="004E501F" w:rsidRDefault="004E501F" w:rsidP="003F2405">
            <w:pPr>
              <w:jc w:val="both"/>
              <w:rPr>
                <w:rFonts w:ascii="Times New Roman" w:eastAsia="Times New Roman" w:hAnsi="Times New Roman" w:cs="Times New Roman"/>
                <w:lang w:val="uk-UA"/>
              </w:rPr>
            </w:pPr>
            <w:r w:rsidRPr="004E501F">
              <w:rPr>
                <w:rFonts w:ascii="Times New Roman" w:eastAsia="Times New Roman" w:hAnsi="Times New Roman" w:cs="Times New Roman"/>
                <w:lang w:val="uk-UA"/>
              </w:rPr>
              <w:t>Використовується модель «Головний мозок людини» в кабінеті біології загальноосвітнього навчального закладу під час вивчення розділу «Людина». Модель є розбірною, складається з трьох частин і підставки, демонструє зовнішню та внутрішню будову мозку людини (середній мозок, проміжний мозок, міст, мозочок). Нервові пучки виділені жовтим кольором. Виготовлена з пластику та забарвлена в природні кольори. Розмір моделі відповідає натуральній величині.</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E558AA" w14:textId="77777777" w:rsidR="00E728DA" w:rsidRPr="00AD2BA7" w:rsidRDefault="00E728DA" w:rsidP="003F2405">
            <w:pPr>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r>
      <w:tr w:rsidR="00E728DA" w:rsidRPr="00BB0220" w14:paraId="1B08F130" w14:textId="77777777" w:rsidTr="001A62EB">
        <w:tc>
          <w:tcPr>
            <w:tcW w:w="2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161927" w14:textId="77777777" w:rsidR="00E728DA" w:rsidRDefault="00E728DA" w:rsidP="003F2405">
            <w:pPr>
              <w:jc w:val="center"/>
              <w:rPr>
                <w:rFonts w:ascii="Times New Roman" w:eastAsia="Times New Roman" w:hAnsi="Times New Roman" w:cs="Times New Roman"/>
                <w:lang w:val="uk-UA"/>
              </w:rPr>
            </w:pPr>
            <w:r>
              <w:rPr>
                <w:rFonts w:ascii="Times New Roman" w:eastAsia="Times New Roman" w:hAnsi="Times New Roman" w:cs="Times New Roman"/>
                <w:lang w:val="uk-UA"/>
              </w:rPr>
              <w:t>8</w:t>
            </w:r>
          </w:p>
        </w:tc>
        <w:tc>
          <w:tcPr>
            <w:tcW w:w="11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CFD3C0" w14:textId="77777777" w:rsidR="00E728DA" w:rsidRDefault="00E728DA" w:rsidP="003F2405">
            <w:pPr>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Гербарії </w:t>
            </w:r>
            <w:r w:rsidRPr="00BB0220">
              <w:rPr>
                <w:rFonts w:ascii="Times New Roman" w:eastAsia="Times New Roman" w:hAnsi="Times New Roman" w:cs="Times New Roman"/>
                <w:lang w:val="uk-UA"/>
              </w:rPr>
              <w:t>"</w:t>
            </w:r>
            <w:r>
              <w:rPr>
                <w:rFonts w:ascii="Times New Roman" w:eastAsia="Times New Roman" w:hAnsi="Times New Roman" w:cs="Times New Roman"/>
                <w:lang w:val="uk-UA"/>
              </w:rPr>
              <w:t>Їстівні та отруйні г</w:t>
            </w:r>
            <w:r w:rsidRPr="00BB0220">
              <w:rPr>
                <w:rFonts w:ascii="Times New Roman" w:eastAsia="Times New Roman" w:hAnsi="Times New Roman" w:cs="Times New Roman"/>
                <w:lang w:val="uk-UA"/>
              </w:rPr>
              <w:t>риби"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FB1369" w14:textId="77777777" w:rsidR="00E728DA" w:rsidRPr="00BB0220" w:rsidRDefault="00E728DA" w:rsidP="003F2405">
            <w:pPr>
              <w:jc w:val="both"/>
              <w:rPr>
                <w:rFonts w:ascii="Times New Roman" w:eastAsia="Times New Roman" w:hAnsi="Times New Roman" w:cs="Times New Roman"/>
                <w:lang w:val="uk-UA"/>
              </w:rPr>
            </w:pPr>
            <w:r w:rsidRPr="00BB0220">
              <w:rPr>
                <w:rFonts w:ascii="Times New Roman" w:eastAsia="Times New Roman" w:hAnsi="Times New Roman" w:cs="Times New Roman"/>
                <w:lang w:val="uk-UA"/>
              </w:rPr>
              <w:t xml:space="preserve">Використовується колекція «Гриби» в кабінеті біології загальноосвітнього навчального закладу під час вивчення теми «Царство Грибів», а також на уроках з </w:t>
            </w:r>
            <w:r w:rsidRPr="00BB0220">
              <w:rPr>
                <w:rFonts w:ascii="Times New Roman" w:eastAsia="Times New Roman" w:hAnsi="Times New Roman" w:cs="Times New Roman"/>
                <w:lang w:val="uk-UA"/>
              </w:rPr>
              <w:lastRenderedPageBreak/>
              <w:t>екології. Набір містить картки з фотографіями основних видів їстівних і отруйних грибів. Посібник супроводжується методичними рекомендаціями.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2498DB" w14:textId="77777777" w:rsidR="00E728DA" w:rsidRDefault="00E728DA" w:rsidP="003F2405">
            <w:pPr>
              <w:jc w:val="center"/>
              <w:rPr>
                <w:rFonts w:ascii="Times New Roman" w:eastAsia="Times New Roman" w:hAnsi="Times New Roman" w:cs="Times New Roman"/>
                <w:lang w:val="uk-UA"/>
              </w:rPr>
            </w:pPr>
            <w:r>
              <w:rPr>
                <w:rFonts w:ascii="Times New Roman" w:eastAsia="Times New Roman" w:hAnsi="Times New Roman" w:cs="Times New Roman"/>
                <w:lang w:val="uk-UA"/>
              </w:rPr>
              <w:lastRenderedPageBreak/>
              <w:t>1</w:t>
            </w:r>
          </w:p>
        </w:tc>
      </w:tr>
      <w:tr w:rsidR="00E728DA" w:rsidRPr="00BB0220" w14:paraId="6B5C39A0" w14:textId="77777777" w:rsidTr="001A62EB">
        <w:tc>
          <w:tcPr>
            <w:tcW w:w="2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1979EE" w14:textId="77777777" w:rsidR="00E728DA" w:rsidRDefault="00E728DA" w:rsidP="003F2405">
            <w:pPr>
              <w:jc w:val="center"/>
              <w:rPr>
                <w:rFonts w:ascii="Times New Roman" w:eastAsia="Times New Roman" w:hAnsi="Times New Roman" w:cs="Times New Roman"/>
                <w:lang w:val="uk-UA"/>
              </w:rPr>
            </w:pPr>
            <w:r>
              <w:rPr>
                <w:rFonts w:ascii="Times New Roman" w:eastAsia="Times New Roman" w:hAnsi="Times New Roman" w:cs="Times New Roman"/>
                <w:lang w:val="uk-UA"/>
              </w:rPr>
              <w:t>9</w:t>
            </w:r>
          </w:p>
        </w:tc>
        <w:tc>
          <w:tcPr>
            <w:tcW w:w="11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6781D8" w14:textId="77777777" w:rsidR="00E728DA" w:rsidRDefault="00E728DA" w:rsidP="003F2405">
            <w:pPr>
              <w:jc w:val="both"/>
              <w:rPr>
                <w:rFonts w:ascii="Times New Roman" w:eastAsia="Times New Roman" w:hAnsi="Times New Roman" w:cs="Times New Roman"/>
                <w:lang w:val="uk-UA"/>
              </w:rPr>
            </w:pPr>
            <w:r w:rsidRPr="00BB0220">
              <w:rPr>
                <w:rFonts w:ascii="Times New Roman" w:eastAsia="Times New Roman" w:hAnsi="Times New Roman" w:cs="Times New Roman"/>
                <w:lang w:val="uk-UA"/>
              </w:rPr>
              <w:t>Колекція «Корали»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D01E6" w14:textId="77777777" w:rsidR="00E728DA" w:rsidRPr="00BB0220" w:rsidRDefault="00E728DA" w:rsidP="003F2405">
            <w:pPr>
              <w:jc w:val="both"/>
              <w:rPr>
                <w:rFonts w:ascii="Times New Roman" w:eastAsia="Times New Roman" w:hAnsi="Times New Roman" w:cs="Times New Roman"/>
                <w:lang w:val="uk-UA"/>
              </w:rPr>
            </w:pPr>
            <w:r w:rsidRPr="00BB0220">
              <w:rPr>
                <w:rFonts w:ascii="Times New Roman" w:eastAsia="Times New Roman" w:hAnsi="Times New Roman" w:cs="Times New Roman"/>
                <w:lang w:val="uk-UA"/>
              </w:rPr>
              <w:t>Використовується колекція «Корали» в кабінеті біології загальноосвітнього навчального закладу під час вивчення теми «Морські організми». Колекція дозволяє вивчити будову коралових поліпів.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6ECADE" w14:textId="77777777" w:rsidR="00E728DA" w:rsidRDefault="00E728DA" w:rsidP="003F2405">
            <w:pPr>
              <w:jc w:val="center"/>
              <w:rPr>
                <w:rFonts w:ascii="Times New Roman" w:eastAsia="Times New Roman" w:hAnsi="Times New Roman" w:cs="Times New Roman"/>
                <w:lang w:val="uk-UA"/>
              </w:rPr>
            </w:pPr>
          </w:p>
          <w:p w14:paraId="6A697938" w14:textId="77777777" w:rsidR="00E728DA" w:rsidRPr="00E728DA" w:rsidRDefault="00E728DA" w:rsidP="00E728DA">
            <w:pPr>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r>
      <w:tr w:rsidR="00104481" w:rsidRPr="00BB0220" w14:paraId="029A558D" w14:textId="77777777" w:rsidTr="001A62EB">
        <w:tc>
          <w:tcPr>
            <w:tcW w:w="2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B98A0" w14:textId="77777777" w:rsidR="00104481" w:rsidRPr="00BB0220" w:rsidRDefault="00E728DA" w:rsidP="003F2405">
            <w:pPr>
              <w:jc w:val="center"/>
              <w:rPr>
                <w:rFonts w:ascii="Times New Roman" w:eastAsia="Times New Roman" w:hAnsi="Times New Roman" w:cs="Times New Roman"/>
                <w:lang w:val="uk-UA"/>
              </w:rPr>
            </w:pPr>
            <w:r>
              <w:rPr>
                <w:rFonts w:ascii="Times New Roman" w:eastAsia="Times New Roman" w:hAnsi="Times New Roman" w:cs="Times New Roman"/>
                <w:lang w:val="uk-UA"/>
              </w:rPr>
              <w:t>10</w:t>
            </w:r>
          </w:p>
        </w:tc>
        <w:tc>
          <w:tcPr>
            <w:tcW w:w="11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BB025F" w14:textId="77777777" w:rsidR="00104481" w:rsidRPr="00BB0220" w:rsidRDefault="00A4035D" w:rsidP="003F2405">
            <w:pPr>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Цифровий мікроскоп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56E4F4" w14:textId="77777777" w:rsidR="00104481" w:rsidRPr="00BB0220" w:rsidRDefault="00104481" w:rsidP="003F2405">
            <w:pPr>
              <w:jc w:val="both"/>
              <w:rPr>
                <w:rFonts w:ascii="Times New Roman" w:eastAsia="Times New Roman" w:hAnsi="Times New Roman" w:cs="Times New Roman"/>
                <w:lang w:val="uk-UA"/>
              </w:rPr>
            </w:pPr>
            <w:r w:rsidRPr="00BB0220">
              <w:rPr>
                <w:rFonts w:ascii="Times New Roman" w:eastAsia="Times New Roman" w:hAnsi="Times New Roman" w:cs="Times New Roman"/>
                <w:lang w:val="uk-UA"/>
              </w:rPr>
              <w:t xml:space="preserve">Мікроскоп з датчиком зображення високої якості, призначений для розглядання дрібних, невидимих для неозброєного ока предметів у збільшеному зображенні. Рідкокристалічний HD дисплей з діагоналлю 4,3 дюйма, на якому зручно спостерігати за більш дрібними деталями. В мікроскоп вбудовано 8 регульованих світлодіодних ліхтарів високої яскравості, з можливістю контролю інтенсивності світла. Оснащений літієвою батареєю, завдяки якій гарантована безперервна робота з приладом до 4 годин. Мікроскоп має </w:t>
            </w:r>
            <w:proofErr w:type="spellStart"/>
            <w:r w:rsidRPr="00BB0220">
              <w:rPr>
                <w:rFonts w:ascii="Times New Roman" w:eastAsia="Times New Roman" w:hAnsi="Times New Roman" w:cs="Times New Roman"/>
                <w:lang w:val="uk-UA"/>
              </w:rPr>
              <w:t>слот</w:t>
            </w:r>
            <w:proofErr w:type="spellEnd"/>
            <w:r w:rsidRPr="00BB0220">
              <w:rPr>
                <w:rFonts w:ascii="Times New Roman" w:eastAsia="Times New Roman" w:hAnsi="Times New Roman" w:cs="Times New Roman"/>
                <w:lang w:val="uk-UA"/>
              </w:rPr>
              <w:t xml:space="preserve"> для карти </w:t>
            </w:r>
            <w:proofErr w:type="spellStart"/>
            <w:r w:rsidRPr="00BB0220">
              <w:rPr>
                <w:rFonts w:ascii="Times New Roman" w:eastAsia="Times New Roman" w:hAnsi="Times New Roman" w:cs="Times New Roman"/>
                <w:lang w:val="uk-UA"/>
              </w:rPr>
              <w:t>micro</w:t>
            </w:r>
            <w:proofErr w:type="spellEnd"/>
            <w:r w:rsidRPr="00BB0220">
              <w:rPr>
                <w:rFonts w:ascii="Times New Roman" w:eastAsia="Times New Roman" w:hAnsi="Times New Roman" w:cs="Times New Roman"/>
                <w:lang w:val="uk-UA"/>
              </w:rPr>
              <w:t xml:space="preserve"> TF з максимальним об’ємом пам’яті 32 Гб (карта не входить в комплект). Підтримка установки карти пам'яті передбачає можливість зйомки фотографій і відео для спільного використання в мережі і збереження на комп'ютері. Має стійку підставку, що регулюється вгору і вниз. В комплект входить 2 мікропрепарати в пластиковому футлярі та серветка для очищення екрана. Датчик зображення високої якості 2M: Збільшення: 50-1000X. Дисплей: 4,3-дюймовий TFT-панель, 16:9. Діапазон фокусування: 0-40 мм. Режим фокусування: ручний. роздільність екрану: 1920х1080, 1280х960, 640х480. формат даних: JPG / AVI. Джерело світла: 8 світлодіодних ліхтарів (регульована яскравість). Частота кадрів: 30 кадрів в секунду. Операційна система: Windows XP, Vista, Win7/8/10, Mac 10.5. Інтерфейс: USB2.0. Лінза: 2G + ІК. Діафрагма: F4.5. Матеріал: метал + пластик. Джерело живлення: літієва батарея, 3,7 В/2600 мА/год.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9A5ACD" w14:textId="77777777" w:rsidR="00104481" w:rsidRPr="00BB0220" w:rsidRDefault="00104481" w:rsidP="003F2405">
            <w:pPr>
              <w:jc w:val="center"/>
              <w:rPr>
                <w:rFonts w:ascii="Times New Roman" w:eastAsia="Times New Roman" w:hAnsi="Times New Roman" w:cs="Times New Roman"/>
                <w:lang w:val="uk-UA"/>
              </w:rPr>
            </w:pPr>
            <w:r w:rsidRPr="00BB0220">
              <w:rPr>
                <w:rFonts w:ascii="Times New Roman" w:eastAsia="Times New Roman" w:hAnsi="Times New Roman" w:cs="Times New Roman"/>
                <w:lang w:val="uk-UA"/>
              </w:rPr>
              <w:t>2</w:t>
            </w:r>
            <w:r w:rsidR="00E728DA">
              <w:rPr>
                <w:rFonts w:ascii="Times New Roman" w:eastAsia="Times New Roman" w:hAnsi="Times New Roman" w:cs="Times New Roman"/>
                <w:lang w:val="uk-UA"/>
              </w:rPr>
              <w:t xml:space="preserve"> </w:t>
            </w:r>
          </w:p>
        </w:tc>
      </w:tr>
      <w:tr w:rsidR="00104481" w:rsidRPr="00BB0220" w14:paraId="0DF04D3F" w14:textId="77777777" w:rsidTr="001A62EB">
        <w:tc>
          <w:tcPr>
            <w:tcW w:w="2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D0A510" w14:textId="77777777" w:rsidR="00104481" w:rsidRPr="00BB0220" w:rsidRDefault="00E728DA" w:rsidP="003F2405">
            <w:pPr>
              <w:jc w:val="center"/>
              <w:rPr>
                <w:rFonts w:ascii="Times New Roman" w:eastAsia="Times New Roman" w:hAnsi="Times New Roman" w:cs="Times New Roman"/>
                <w:lang w:val="uk-UA"/>
              </w:rPr>
            </w:pPr>
            <w:r>
              <w:rPr>
                <w:rFonts w:ascii="Times New Roman" w:eastAsia="Times New Roman" w:hAnsi="Times New Roman" w:cs="Times New Roman"/>
                <w:lang w:val="uk-UA"/>
              </w:rPr>
              <w:t>11</w:t>
            </w:r>
          </w:p>
        </w:tc>
        <w:tc>
          <w:tcPr>
            <w:tcW w:w="11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594269" w14:textId="77777777" w:rsidR="00104481" w:rsidRPr="00BB0220" w:rsidRDefault="00E728DA" w:rsidP="00E728DA">
            <w:pPr>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Мікропрепарати </w:t>
            </w:r>
            <w:r w:rsidR="00104481" w:rsidRPr="00BB0220">
              <w:rPr>
                <w:rFonts w:ascii="Times New Roman" w:eastAsia="Times New Roman" w:hAnsi="Times New Roman" w:cs="Times New Roman"/>
                <w:lang w:val="uk-UA"/>
              </w:rPr>
              <w:t>«Ботаніка»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55A0C4" w14:textId="77777777" w:rsidR="00104481" w:rsidRPr="00BB0220" w:rsidRDefault="00104481" w:rsidP="003F2405">
            <w:pPr>
              <w:jc w:val="both"/>
              <w:rPr>
                <w:rFonts w:ascii="Times New Roman" w:eastAsia="Times New Roman" w:hAnsi="Times New Roman" w:cs="Times New Roman"/>
                <w:lang w:val="uk-UA"/>
              </w:rPr>
            </w:pPr>
            <w:r w:rsidRPr="00BB0220">
              <w:rPr>
                <w:rFonts w:ascii="Times New Roman" w:eastAsia="Times New Roman" w:hAnsi="Times New Roman" w:cs="Times New Roman"/>
                <w:lang w:val="uk-UA"/>
              </w:rPr>
              <w:t>Зелені водорості. Вольвокс. Зелені водорості. Хлорела. Зелені водорості. Евглена зелена. Зелені водорості. Спірогіра. Зелені водорості. Улотрикс. Спорогон зозулиного льону. Поперечні зрізи: пилку. Поперечні зрізи: зав’язі. Пилок сосни. Внутрішня будова. Стебло. Внутрішня будова. Корінь. Внутрішня будова. Листок. Тканина рослинного організму. Провідна. Тканина рослинного організму. Покривна. Тканина рослинного організму. Механічна.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056B3F" w14:textId="77777777" w:rsidR="00104481" w:rsidRPr="00BB0220" w:rsidRDefault="00104481" w:rsidP="003F2405">
            <w:pPr>
              <w:jc w:val="center"/>
              <w:rPr>
                <w:rFonts w:ascii="Times New Roman" w:eastAsia="Times New Roman" w:hAnsi="Times New Roman" w:cs="Times New Roman"/>
                <w:lang w:val="uk-UA"/>
              </w:rPr>
            </w:pPr>
            <w:r w:rsidRPr="00BB0220">
              <w:rPr>
                <w:rFonts w:ascii="Times New Roman" w:eastAsia="Times New Roman" w:hAnsi="Times New Roman" w:cs="Times New Roman"/>
                <w:lang w:val="uk-UA"/>
              </w:rPr>
              <w:t>2</w:t>
            </w:r>
            <w:r w:rsidR="00E728DA">
              <w:rPr>
                <w:rFonts w:ascii="Times New Roman" w:eastAsia="Times New Roman" w:hAnsi="Times New Roman" w:cs="Times New Roman"/>
                <w:lang w:val="uk-UA"/>
              </w:rPr>
              <w:t xml:space="preserve"> </w:t>
            </w:r>
          </w:p>
        </w:tc>
      </w:tr>
      <w:tr w:rsidR="00104481" w:rsidRPr="00BB0220" w14:paraId="4DBBE739" w14:textId="77777777" w:rsidTr="001A62EB">
        <w:tc>
          <w:tcPr>
            <w:tcW w:w="2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D01904" w14:textId="77777777" w:rsidR="00104481" w:rsidRPr="00BB0220" w:rsidRDefault="00E728DA" w:rsidP="003F2405">
            <w:pPr>
              <w:jc w:val="center"/>
              <w:rPr>
                <w:rFonts w:ascii="Times New Roman" w:eastAsia="Times New Roman" w:hAnsi="Times New Roman" w:cs="Times New Roman"/>
                <w:lang w:val="uk-UA"/>
              </w:rPr>
            </w:pPr>
            <w:r>
              <w:rPr>
                <w:rFonts w:ascii="Times New Roman" w:eastAsia="Times New Roman" w:hAnsi="Times New Roman" w:cs="Times New Roman"/>
                <w:lang w:val="uk-UA"/>
              </w:rPr>
              <w:t>12</w:t>
            </w:r>
          </w:p>
        </w:tc>
        <w:tc>
          <w:tcPr>
            <w:tcW w:w="11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5C91F6" w14:textId="77777777" w:rsidR="00104481" w:rsidRPr="00BB0220" w:rsidRDefault="003D2A06" w:rsidP="003F2405">
            <w:pPr>
              <w:jc w:val="both"/>
              <w:rPr>
                <w:rFonts w:ascii="Times New Roman" w:eastAsia="Times New Roman" w:hAnsi="Times New Roman" w:cs="Times New Roman"/>
                <w:lang w:val="uk-UA"/>
              </w:rPr>
            </w:pPr>
            <w:r>
              <w:rPr>
                <w:rFonts w:ascii="Times New Roman" w:eastAsia="Times New Roman" w:hAnsi="Times New Roman" w:cs="Times New Roman"/>
                <w:lang w:val="uk-UA"/>
              </w:rPr>
              <w:t>Мікропрепарати</w:t>
            </w:r>
            <w:r w:rsidR="00104481" w:rsidRPr="00BB0220">
              <w:rPr>
                <w:rFonts w:ascii="Times New Roman" w:eastAsia="Times New Roman" w:hAnsi="Times New Roman" w:cs="Times New Roman"/>
                <w:lang w:val="uk-UA"/>
              </w:rPr>
              <w:t xml:space="preserve"> «Анатомія»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58463C" w14:textId="77777777" w:rsidR="00104481" w:rsidRPr="00BB0220" w:rsidRDefault="00104481" w:rsidP="003F2405">
            <w:pPr>
              <w:jc w:val="both"/>
              <w:rPr>
                <w:rFonts w:ascii="Times New Roman" w:eastAsia="Times New Roman" w:hAnsi="Times New Roman" w:cs="Times New Roman"/>
                <w:lang w:val="uk-UA"/>
              </w:rPr>
            </w:pPr>
            <w:r w:rsidRPr="00BB0220">
              <w:rPr>
                <w:rFonts w:ascii="Times New Roman" w:eastAsia="Times New Roman" w:hAnsi="Times New Roman" w:cs="Times New Roman"/>
                <w:lang w:val="uk-UA"/>
              </w:rPr>
              <w:t>Типи м’язових тканин: гладенька, посмугована, скелетна. Кісткова тканина. Хрящ гіаліновий. Жирова тканина. Нервова тканина. Циліндричний епітелій. Багатошаровий епітелій. Плаский епітелій. Нейроепітелій (смакові рецептори). Кров людини. Шкіра людини. Жіночі хромосоми. Чоловічі хромосоми. Сперматозоїди людини. Яйцеклітина людини.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8B4AA7" w14:textId="77777777" w:rsidR="00104481" w:rsidRPr="00BB0220" w:rsidRDefault="00104481" w:rsidP="003F2405">
            <w:pPr>
              <w:jc w:val="center"/>
              <w:rPr>
                <w:rFonts w:ascii="Times New Roman" w:eastAsia="Times New Roman" w:hAnsi="Times New Roman" w:cs="Times New Roman"/>
                <w:lang w:val="uk-UA"/>
              </w:rPr>
            </w:pPr>
            <w:r w:rsidRPr="00BB0220">
              <w:rPr>
                <w:rFonts w:ascii="Times New Roman" w:eastAsia="Times New Roman" w:hAnsi="Times New Roman" w:cs="Times New Roman"/>
                <w:lang w:val="uk-UA"/>
              </w:rPr>
              <w:t>2</w:t>
            </w:r>
            <w:r w:rsidR="00E728DA">
              <w:rPr>
                <w:rFonts w:ascii="Times New Roman" w:eastAsia="Times New Roman" w:hAnsi="Times New Roman" w:cs="Times New Roman"/>
                <w:lang w:val="uk-UA"/>
              </w:rPr>
              <w:t xml:space="preserve"> </w:t>
            </w:r>
          </w:p>
        </w:tc>
      </w:tr>
      <w:tr w:rsidR="00104481" w:rsidRPr="00BB0220" w14:paraId="6094F49B" w14:textId="77777777" w:rsidTr="001A62EB">
        <w:tc>
          <w:tcPr>
            <w:tcW w:w="2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A2479B" w14:textId="77777777" w:rsidR="00104481" w:rsidRPr="00BB0220" w:rsidRDefault="00104481" w:rsidP="003F2405">
            <w:pPr>
              <w:jc w:val="center"/>
              <w:rPr>
                <w:rFonts w:ascii="Times New Roman" w:eastAsia="Times New Roman" w:hAnsi="Times New Roman" w:cs="Times New Roman"/>
                <w:lang w:val="uk-UA"/>
              </w:rPr>
            </w:pPr>
            <w:r w:rsidRPr="00BB0220">
              <w:rPr>
                <w:rFonts w:ascii="Times New Roman" w:eastAsia="Times New Roman" w:hAnsi="Times New Roman" w:cs="Times New Roman"/>
                <w:lang w:val="uk-UA"/>
              </w:rPr>
              <w:lastRenderedPageBreak/>
              <w:t>13</w:t>
            </w:r>
          </w:p>
        </w:tc>
        <w:tc>
          <w:tcPr>
            <w:tcW w:w="11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A1CD3E" w14:textId="77777777" w:rsidR="00104481" w:rsidRPr="00BB0220" w:rsidRDefault="00104481" w:rsidP="003F2405">
            <w:pPr>
              <w:jc w:val="both"/>
              <w:rPr>
                <w:rFonts w:ascii="Times New Roman" w:eastAsia="Times New Roman" w:hAnsi="Times New Roman" w:cs="Times New Roman"/>
                <w:lang w:val="uk-UA"/>
              </w:rPr>
            </w:pPr>
            <w:r w:rsidRPr="00BB0220">
              <w:rPr>
                <w:rFonts w:ascii="Times New Roman" w:eastAsia="Times New Roman" w:hAnsi="Times New Roman" w:cs="Times New Roman"/>
                <w:lang w:val="uk-UA"/>
              </w:rPr>
              <w:t>Колекція "Насінн</w:t>
            </w:r>
            <w:r w:rsidR="00A4035D">
              <w:rPr>
                <w:rFonts w:ascii="Times New Roman" w:eastAsia="Times New Roman" w:hAnsi="Times New Roman" w:cs="Times New Roman"/>
                <w:lang w:val="uk-UA"/>
              </w:rPr>
              <w:t xml:space="preserve">я та плоди"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4B8563" w14:textId="77777777" w:rsidR="00104481" w:rsidRPr="00BB0220" w:rsidRDefault="00104481" w:rsidP="003F2405">
            <w:pPr>
              <w:jc w:val="both"/>
              <w:rPr>
                <w:rFonts w:ascii="Times New Roman" w:eastAsia="Times New Roman" w:hAnsi="Times New Roman" w:cs="Times New Roman"/>
                <w:lang w:val="uk-UA"/>
              </w:rPr>
            </w:pPr>
            <w:r w:rsidRPr="00BB0220">
              <w:rPr>
                <w:rFonts w:ascii="Times New Roman" w:eastAsia="Times New Roman" w:hAnsi="Times New Roman" w:cs="Times New Roman"/>
                <w:lang w:val="uk-UA"/>
              </w:rPr>
              <w:t>  Колекція «Насіння та плоди» може бути використана як демонстраційний або роздатковий засіб навчання у природничо-освітній галузі початкової школи. Розглядаючи натуральні об'єкти, учні отримують правильне уявлення про форму, колір, величину та інші ознаки предмета, мають можливість робити порівняльні характеристики.  Наприклад, щоб показати характерні особливості і пристосованість до розповсюдження плодів і насіння, учитель неодмінно використає об'єкт цієї колекції. Колекція містить: 1. Квасоля 2. Горох 3. Сочевиця 4. Гарбуз 5. Соняшник 6. Кукурудза 7. Пшениця 8. Ячмінь 9. Кріп 10. Шипшина 11. Буряк 12. Овес 13. Мак 14. Кабачок 15. Соя 16. Гірчиця 17. Жито 18. Коріандр 19. Льон 20. Просо  Кількість зразків – 20 од. Кількість карток з інформацією про рослини – 20 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48F3D8" w14:textId="77777777" w:rsidR="00BB0220" w:rsidRDefault="00104481" w:rsidP="003F2405">
            <w:pPr>
              <w:jc w:val="center"/>
              <w:rPr>
                <w:rFonts w:ascii="Times New Roman" w:eastAsia="Times New Roman" w:hAnsi="Times New Roman" w:cs="Times New Roman"/>
                <w:lang w:val="uk-UA"/>
              </w:rPr>
            </w:pPr>
            <w:r w:rsidRPr="00BB0220">
              <w:rPr>
                <w:rFonts w:ascii="Times New Roman" w:eastAsia="Times New Roman" w:hAnsi="Times New Roman" w:cs="Times New Roman"/>
                <w:lang w:val="uk-UA"/>
              </w:rPr>
              <w:t>1</w:t>
            </w:r>
            <w:r w:rsidR="00E728DA">
              <w:rPr>
                <w:rFonts w:ascii="Times New Roman" w:eastAsia="Times New Roman" w:hAnsi="Times New Roman" w:cs="Times New Roman"/>
                <w:lang w:val="uk-UA"/>
              </w:rPr>
              <w:t xml:space="preserve"> </w:t>
            </w:r>
          </w:p>
          <w:p w14:paraId="07BF66E3" w14:textId="77777777" w:rsidR="00BB0220" w:rsidRPr="00BB0220" w:rsidRDefault="00BB0220" w:rsidP="00BB0220">
            <w:pPr>
              <w:rPr>
                <w:rFonts w:ascii="Times New Roman" w:eastAsia="Times New Roman" w:hAnsi="Times New Roman" w:cs="Times New Roman"/>
                <w:lang w:val="uk-UA"/>
              </w:rPr>
            </w:pPr>
          </w:p>
          <w:p w14:paraId="54DAB588" w14:textId="77777777" w:rsidR="00BB0220" w:rsidRPr="00BB0220" w:rsidRDefault="00BB0220" w:rsidP="00BB0220">
            <w:pPr>
              <w:rPr>
                <w:rFonts w:ascii="Times New Roman" w:eastAsia="Times New Roman" w:hAnsi="Times New Roman" w:cs="Times New Roman"/>
                <w:lang w:val="uk-UA"/>
              </w:rPr>
            </w:pPr>
          </w:p>
          <w:p w14:paraId="6572FC8B" w14:textId="77777777" w:rsidR="00BB0220" w:rsidRPr="00BB0220" w:rsidRDefault="00BB0220" w:rsidP="00BB0220">
            <w:pPr>
              <w:rPr>
                <w:rFonts w:ascii="Times New Roman" w:eastAsia="Times New Roman" w:hAnsi="Times New Roman" w:cs="Times New Roman"/>
                <w:lang w:val="uk-UA"/>
              </w:rPr>
            </w:pPr>
          </w:p>
          <w:p w14:paraId="074F4E0C" w14:textId="77777777" w:rsidR="00BB0220" w:rsidRPr="00BB0220" w:rsidRDefault="00BB0220" w:rsidP="00BB0220">
            <w:pPr>
              <w:rPr>
                <w:rFonts w:ascii="Times New Roman" w:eastAsia="Times New Roman" w:hAnsi="Times New Roman" w:cs="Times New Roman"/>
                <w:lang w:val="uk-UA"/>
              </w:rPr>
            </w:pPr>
          </w:p>
          <w:p w14:paraId="0871C4E8" w14:textId="77777777" w:rsidR="00BB0220" w:rsidRDefault="00BB0220" w:rsidP="00BB0220">
            <w:pPr>
              <w:rPr>
                <w:rFonts w:ascii="Times New Roman" w:eastAsia="Times New Roman" w:hAnsi="Times New Roman" w:cs="Times New Roman"/>
                <w:lang w:val="uk-UA"/>
              </w:rPr>
            </w:pPr>
          </w:p>
          <w:p w14:paraId="0F9BA1A5" w14:textId="77777777" w:rsidR="00104481" w:rsidRPr="00BB0220" w:rsidRDefault="00104481" w:rsidP="00BB0220">
            <w:pPr>
              <w:jc w:val="center"/>
              <w:rPr>
                <w:rFonts w:ascii="Times New Roman" w:eastAsia="Times New Roman" w:hAnsi="Times New Roman" w:cs="Times New Roman"/>
                <w:lang w:val="uk-UA"/>
              </w:rPr>
            </w:pPr>
          </w:p>
        </w:tc>
      </w:tr>
      <w:tr w:rsidR="00104481" w:rsidRPr="00BB0220" w14:paraId="196D1958" w14:textId="77777777" w:rsidTr="001A62EB">
        <w:tc>
          <w:tcPr>
            <w:tcW w:w="2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78CAF4" w14:textId="77777777" w:rsidR="00104481" w:rsidRPr="00BB0220" w:rsidRDefault="00104481" w:rsidP="003F2405">
            <w:pPr>
              <w:jc w:val="center"/>
              <w:rPr>
                <w:rFonts w:ascii="Times New Roman" w:eastAsia="Times New Roman" w:hAnsi="Times New Roman" w:cs="Times New Roman"/>
                <w:lang w:val="uk-UA"/>
              </w:rPr>
            </w:pPr>
            <w:r w:rsidRPr="00BB0220">
              <w:rPr>
                <w:rFonts w:ascii="Times New Roman" w:eastAsia="Times New Roman" w:hAnsi="Times New Roman" w:cs="Times New Roman"/>
                <w:lang w:val="uk-UA"/>
              </w:rPr>
              <w:t>14</w:t>
            </w:r>
          </w:p>
        </w:tc>
        <w:tc>
          <w:tcPr>
            <w:tcW w:w="11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0EDB04" w14:textId="77777777" w:rsidR="00104481" w:rsidRPr="00BB0220" w:rsidRDefault="00104481" w:rsidP="003F2405">
            <w:pPr>
              <w:jc w:val="both"/>
              <w:rPr>
                <w:rFonts w:ascii="Times New Roman" w:eastAsia="Times New Roman" w:hAnsi="Times New Roman" w:cs="Times New Roman"/>
                <w:lang w:val="uk-UA"/>
              </w:rPr>
            </w:pPr>
            <w:r w:rsidRPr="00BB0220">
              <w:rPr>
                <w:rFonts w:ascii="Times New Roman" w:eastAsia="Times New Roman" w:hAnsi="Times New Roman" w:cs="Times New Roman"/>
                <w:lang w:val="uk-UA"/>
              </w:rPr>
              <w:t>Тонометр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F50345" w14:textId="77777777" w:rsidR="00104481" w:rsidRPr="00BB0220" w:rsidRDefault="00104481" w:rsidP="003F2405">
            <w:pPr>
              <w:jc w:val="both"/>
              <w:rPr>
                <w:rFonts w:ascii="Times New Roman" w:eastAsia="Times New Roman" w:hAnsi="Times New Roman" w:cs="Times New Roman"/>
                <w:lang w:val="uk-UA"/>
              </w:rPr>
            </w:pPr>
            <w:r w:rsidRPr="00BB0220">
              <w:rPr>
                <w:rFonts w:ascii="Times New Roman" w:eastAsia="Times New Roman" w:hAnsi="Times New Roman" w:cs="Times New Roman"/>
                <w:lang w:val="uk-UA"/>
              </w:rPr>
              <w:t>Для виміру тиску крові за методом Короткова. Стандартна нейлонова манжета розміром не менше 25 - 35 см. Оснащений манометром.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8B273C" w14:textId="77777777" w:rsidR="00104481" w:rsidRPr="00BB0220" w:rsidRDefault="00104481" w:rsidP="003F2405">
            <w:pPr>
              <w:jc w:val="center"/>
              <w:rPr>
                <w:rFonts w:ascii="Times New Roman" w:eastAsia="Times New Roman" w:hAnsi="Times New Roman" w:cs="Times New Roman"/>
                <w:lang w:val="uk-UA"/>
              </w:rPr>
            </w:pPr>
            <w:r w:rsidRPr="00BB0220">
              <w:rPr>
                <w:rFonts w:ascii="Times New Roman" w:eastAsia="Times New Roman" w:hAnsi="Times New Roman" w:cs="Times New Roman"/>
                <w:lang w:val="uk-UA"/>
              </w:rPr>
              <w:t>1</w:t>
            </w:r>
          </w:p>
        </w:tc>
      </w:tr>
    </w:tbl>
    <w:p w14:paraId="0971F1DB" w14:textId="77777777" w:rsidR="00104481" w:rsidRPr="00BB0220" w:rsidRDefault="00104481" w:rsidP="00104481">
      <w:pPr>
        <w:rPr>
          <w:rFonts w:ascii="Times New Roman" w:eastAsia="Times New Roman" w:hAnsi="Times New Roman" w:cs="Times New Roman"/>
          <w:lang w:val="uk-UA"/>
        </w:rPr>
      </w:pPr>
    </w:p>
    <w:p w14:paraId="73580A77" w14:textId="77777777" w:rsidR="001A62EB" w:rsidRPr="001A62EB" w:rsidRDefault="001A62EB" w:rsidP="001A62EB">
      <w:pPr>
        <w:ind w:firstLine="720"/>
        <w:jc w:val="both"/>
        <w:rPr>
          <w:rFonts w:ascii="Times New Roman" w:eastAsia="Times New Roman" w:hAnsi="Times New Roman" w:cs="Times New Roman"/>
          <w:i/>
          <w:iCs/>
          <w:lang w:val="uk-UA"/>
        </w:rPr>
      </w:pPr>
      <w:r w:rsidRPr="001A62EB">
        <w:rPr>
          <w:rFonts w:ascii="Times New Roman" w:eastAsia="Times New Roman" w:hAnsi="Times New Roman" w:cs="Times New Roman"/>
          <w:i/>
          <w:iCs/>
          <w:lang w:val="uk-UA"/>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Дане технічне завдання складене відповідно до наказу Міністерства освіти і науки України від 29.04.2020 №574 «Про затвердження Типового переліку засобів навчання та обладнання для навчальних кабінетів і STEM-лабораторій» та повинно відповідати вимогам наказу.</w:t>
      </w:r>
    </w:p>
    <w:p w14:paraId="13966202" w14:textId="77777777" w:rsidR="001A62EB" w:rsidRDefault="001A62EB" w:rsidP="00117ED6">
      <w:pPr>
        <w:rPr>
          <w:rFonts w:ascii="Times New Roman" w:eastAsia="Times New Roman" w:hAnsi="Times New Roman" w:cs="Times New Roman"/>
          <w:b/>
          <w:bCs/>
          <w:lang w:val="uk-UA"/>
        </w:rPr>
      </w:pPr>
    </w:p>
    <w:p w14:paraId="0B3A9410" w14:textId="77777777" w:rsidR="00117ED6" w:rsidRPr="000D00EC" w:rsidRDefault="00117ED6" w:rsidP="00117ED6">
      <w:pPr>
        <w:rPr>
          <w:rFonts w:ascii="Times New Roman" w:eastAsia="Times New Roman" w:hAnsi="Times New Roman" w:cs="Times New Roman"/>
          <w:lang w:val="uk-UA"/>
        </w:rPr>
      </w:pPr>
      <w:r w:rsidRPr="000D00EC">
        <w:rPr>
          <w:rFonts w:ascii="Times New Roman" w:eastAsia="Times New Roman" w:hAnsi="Times New Roman" w:cs="Times New Roman"/>
          <w:b/>
          <w:bCs/>
          <w:lang w:val="uk-UA"/>
        </w:rPr>
        <w:t>Інформація про товар:</w:t>
      </w:r>
    </w:p>
    <w:p w14:paraId="614ED92A" w14:textId="77777777" w:rsidR="00117ED6" w:rsidRPr="000D00EC" w:rsidRDefault="00117ED6" w:rsidP="00117ED6">
      <w:p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Товар повинен відповідати показникам якості, які встановлюються законодавством України, та діючим стандартам, технічним умовам даного виду товару, підтверджується сертифікатом якості виробника/походження та/або іншими документами встановленого зразка, виданого відповідними органами, які підтверджують якість товару та дійсні на території України (копії додаються при постачанні);</w:t>
      </w:r>
    </w:p>
    <w:p w14:paraId="28EE18AB" w14:textId="77777777" w:rsidR="00117ED6" w:rsidRPr="000D00EC" w:rsidRDefault="00117ED6" w:rsidP="00117ED6">
      <w:pPr>
        <w:rPr>
          <w:rFonts w:ascii="Times New Roman" w:eastAsia="Times New Roman" w:hAnsi="Times New Roman" w:cs="Times New Roman"/>
          <w:lang w:val="uk-UA"/>
        </w:rPr>
      </w:pPr>
      <w:r w:rsidRPr="000D00EC">
        <w:rPr>
          <w:rFonts w:ascii="Times New Roman" w:eastAsia="Times New Roman" w:hAnsi="Times New Roman" w:cs="Times New Roman"/>
          <w:b/>
          <w:bCs/>
          <w:lang w:val="uk-UA"/>
        </w:rPr>
        <w:t>Учасник зобов'язаний:</w:t>
      </w:r>
    </w:p>
    <w:p w14:paraId="51352DFD" w14:textId="77777777" w:rsidR="00117ED6" w:rsidRPr="000D00EC" w:rsidRDefault="00117ED6" w:rsidP="00117ED6">
      <w:pPr>
        <w:numPr>
          <w:ilvl w:val="0"/>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Учасник повинен поставити Замовнику товар з матеріалів, якість яких повинна відповідати встановленим законодавством нормам, сертифікатам виробника та іншим нормативним документам;</w:t>
      </w:r>
    </w:p>
    <w:p w14:paraId="003222E6" w14:textId="77777777" w:rsidR="00117ED6" w:rsidRPr="000D00EC" w:rsidRDefault="00117ED6" w:rsidP="00117ED6">
      <w:pPr>
        <w:numPr>
          <w:ilvl w:val="0"/>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Товар повинен бути не пошкоджений та мати захисну упаковку та документацію;</w:t>
      </w:r>
    </w:p>
    <w:p w14:paraId="1E7178D2" w14:textId="2C008331" w:rsidR="00117ED6" w:rsidRPr="000D00EC" w:rsidRDefault="00117ED6" w:rsidP="00117ED6">
      <w:pPr>
        <w:numPr>
          <w:ilvl w:val="0"/>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Товар має бути новим без зовнішніх пошкоджень, не брудний та повинен відповідати заявленому асортименту</w:t>
      </w:r>
      <w:r w:rsidR="00441BA7">
        <w:rPr>
          <w:rFonts w:ascii="Times New Roman" w:eastAsia="Times New Roman" w:hAnsi="Times New Roman" w:cs="Times New Roman"/>
          <w:lang w:val="uk-UA"/>
        </w:rPr>
        <w:t xml:space="preserve">, </w:t>
      </w:r>
      <w:r w:rsidR="00441BA7" w:rsidRPr="00441BA7">
        <w:rPr>
          <w:rFonts w:ascii="Times New Roman" w:eastAsia="Times New Roman" w:hAnsi="Times New Roman" w:cs="Times New Roman"/>
          <w:lang w:val="uk-UA"/>
        </w:rPr>
        <w:t>укомплектованим інструкціями про використання та зберігання викладеними українською мовою</w:t>
      </w:r>
      <w:r w:rsidRPr="000D00EC">
        <w:rPr>
          <w:rFonts w:ascii="Times New Roman" w:eastAsia="Times New Roman" w:hAnsi="Times New Roman" w:cs="Times New Roman"/>
          <w:lang w:val="uk-UA"/>
        </w:rPr>
        <w:t>;</w:t>
      </w:r>
    </w:p>
    <w:p w14:paraId="0234CAAA" w14:textId="77777777" w:rsidR="00117ED6" w:rsidRPr="000D00EC" w:rsidRDefault="00117ED6" w:rsidP="00117ED6">
      <w:pPr>
        <w:numPr>
          <w:ilvl w:val="0"/>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Упаковка повинна бути цілісною, яка відповідає характеру товару зберігаючи якість товару під час перевезення з необхідними реквізитами виробника. Вимоги до пакування та маркування Товару: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У разі поставки неякісного товару замовник буде вживати заходи, передбачені чинним законодавством в сфері регулювання господарських відносин;</w:t>
      </w:r>
    </w:p>
    <w:p w14:paraId="3E4F8A5D" w14:textId="77777777" w:rsidR="00117ED6" w:rsidRPr="000D00EC" w:rsidRDefault="00117ED6" w:rsidP="00117ED6">
      <w:pPr>
        <w:numPr>
          <w:ilvl w:val="0"/>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У разі виявлення Замовником невідповідності якості або кількості Товару згідно з відвантажувальними документами або документами про якість Товару, Продавець за свій рахунок здійснює додаткову поставку належної кількості Товару або його заміну на якісний;</w:t>
      </w:r>
    </w:p>
    <w:p w14:paraId="0C7BEAE1" w14:textId="4654F1F5" w:rsidR="00117ED6" w:rsidRDefault="00117ED6" w:rsidP="00117ED6">
      <w:pPr>
        <w:numPr>
          <w:ilvl w:val="0"/>
          <w:numId w:val="1"/>
        </w:numPr>
        <w:jc w:val="both"/>
        <w:rPr>
          <w:rFonts w:ascii="Times New Roman" w:eastAsia="Times New Roman" w:hAnsi="Times New Roman" w:cs="Times New Roman"/>
          <w:lang w:val="uk-UA"/>
        </w:rPr>
      </w:pPr>
      <w:r w:rsidRPr="000D00EC">
        <w:rPr>
          <w:rFonts w:ascii="Times New Roman" w:eastAsia="Times New Roman" w:hAnsi="Times New Roman" w:cs="Times New Roman"/>
          <w:lang w:val="uk-UA"/>
        </w:rPr>
        <w:t>З метою підтвердження відповідності товару, що поставляється, технічним вимогам, Учасник повинен надати в складі своєї пропозиції також наступні документи:</w:t>
      </w:r>
    </w:p>
    <w:p w14:paraId="08EE8319" w14:textId="769FB16D" w:rsidR="00117ED6" w:rsidRPr="0065356B" w:rsidRDefault="00C848EB" w:rsidP="00117ED6">
      <w:pPr>
        <w:numPr>
          <w:ilvl w:val="1"/>
          <w:numId w:val="1"/>
        </w:numPr>
        <w:jc w:val="both"/>
        <w:rPr>
          <w:rFonts w:ascii="Times New Roman" w:eastAsia="Times New Roman" w:hAnsi="Times New Roman" w:cs="Times New Roman"/>
          <w:lang w:val="uk-UA"/>
        </w:rPr>
      </w:pPr>
      <w:r w:rsidRPr="00C848EB">
        <w:rPr>
          <w:rFonts w:ascii="Times New Roman" w:eastAsia="Times New Roman" w:hAnsi="Times New Roman" w:cs="Times New Roman"/>
          <w:lang w:val="uk-UA"/>
        </w:rPr>
        <w:t xml:space="preserve">Порівняльну таблицю відповідності запропонованого товару технічним вимогам Замовника </w:t>
      </w:r>
      <w:r w:rsidR="00117ED6" w:rsidRPr="0065356B">
        <w:rPr>
          <w:rFonts w:ascii="Times New Roman" w:eastAsia="Times New Roman" w:hAnsi="Times New Roman" w:cs="Times New Roman"/>
          <w:lang w:val="uk-UA"/>
        </w:rPr>
        <w:t xml:space="preserve">із обов’язковим зазначенням конкретної моделі на </w:t>
      </w:r>
      <w:r w:rsidR="007F51AA">
        <w:rPr>
          <w:rFonts w:ascii="Times New Roman" w:eastAsia="Times New Roman" w:hAnsi="Times New Roman" w:cs="Times New Roman"/>
          <w:lang w:val="uk-UA"/>
        </w:rPr>
        <w:t>інтерактивну панель</w:t>
      </w:r>
      <w:r w:rsidR="0065356B" w:rsidRPr="0065356B">
        <w:rPr>
          <w:rFonts w:ascii="Times New Roman" w:eastAsia="Times New Roman" w:hAnsi="Times New Roman" w:cs="Times New Roman"/>
          <w:lang w:val="uk-UA"/>
        </w:rPr>
        <w:t>;</w:t>
      </w:r>
    </w:p>
    <w:p w14:paraId="412802E4" w14:textId="7E9952E5" w:rsidR="00117ED6" w:rsidRPr="0065356B" w:rsidRDefault="00117ED6" w:rsidP="00117ED6">
      <w:pPr>
        <w:numPr>
          <w:ilvl w:val="1"/>
          <w:numId w:val="1"/>
        </w:numPr>
        <w:jc w:val="both"/>
        <w:rPr>
          <w:rFonts w:ascii="Times New Roman" w:eastAsia="Times New Roman" w:hAnsi="Times New Roman" w:cs="Times New Roman"/>
          <w:lang w:val="uk-UA"/>
        </w:rPr>
      </w:pPr>
      <w:r w:rsidRPr="0065356B">
        <w:rPr>
          <w:rFonts w:ascii="Times New Roman" w:eastAsia="Times New Roman" w:hAnsi="Times New Roman" w:cs="Times New Roman"/>
          <w:lang w:val="uk-UA"/>
        </w:rPr>
        <w:lastRenderedPageBreak/>
        <w:t>фото запропонованого товару та коробки: маркування знаками відповідності здійснюється відповідно до положень, наведених у пунктах Технічного регламенту Кабінету Міністрів України від 24.05.2017р. № 355 та має бути чітко видно на фото для комплекту мультимедійного обладнання ТИП 3;</w:t>
      </w:r>
    </w:p>
    <w:p w14:paraId="3703B022" w14:textId="77777777" w:rsidR="00117ED6" w:rsidRPr="0065356B" w:rsidRDefault="00117ED6" w:rsidP="00117ED6">
      <w:pPr>
        <w:numPr>
          <w:ilvl w:val="1"/>
          <w:numId w:val="1"/>
        </w:numPr>
        <w:jc w:val="both"/>
        <w:rPr>
          <w:rFonts w:ascii="Times New Roman" w:eastAsia="Times New Roman" w:hAnsi="Times New Roman" w:cs="Times New Roman"/>
          <w:lang w:val="uk-UA"/>
        </w:rPr>
      </w:pPr>
      <w:r w:rsidRPr="0065356B">
        <w:rPr>
          <w:rFonts w:ascii="Times New Roman" w:eastAsia="Times New Roman" w:hAnsi="Times New Roman" w:cs="Times New Roman"/>
          <w:lang w:val="uk-UA"/>
        </w:rPr>
        <w:t>Копію висновку санітарно-епідеміологічної експертизи на інтерактивн</w:t>
      </w:r>
      <w:r w:rsidR="007F51AA">
        <w:rPr>
          <w:rFonts w:ascii="Times New Roman" w:eastAsia="Times New Roman" w:hAnsi="Times New Roman" w:cs="Times New Roman"/>
          <w:lang w:val="uk-UA"/>
        </w:rPr>
        <w:t>у</w:t>
      </w:r>
      <w:r w:rsidRPr="0065356B">
        <w:rPr>
          <w:rFonts w:ascii="Times New Roman" w:eastAsia="Times New Roman" w:hAnsi="Times New Roman" w:cs="Times New Roman"/>
          <w:lang w:val="uk-UA"/>
        </w:rPr>
        <w:t xml:space="preserve"> панель</w:t>
      </w:r>
      <w:r w:rsidR="007F51AA">
        <w:rPr>
          <w:rFonts w:ascii="Times New Roman" w:eastAsia="Times New Roman" w:hAnsi="Times New Roman" w:cs="Times New Roman"/>
          <w:lang w:val="uk-UA"/>
        </w:rPr>
        <w:t>;</w:t>
      </w:r>
    </w:p>
    <w:p w14:paraId="2388D0E2" w14:textId="77777777" w:rsidR="00117ED6" w:rsidRPr="0065356B" w:rsidRDefault="00117ED6" w:rsidP="00117ED6">
      <w:pPr>
        <w:numPr>
          <w:ilvl w:val="1"/>
          <w:numId w:val="1"/>
        </w:numPr>
        <w:jc w:val="both"/>
        <w:rPr>
          <w:rFonts w:ascii="Times New Roman" w:eastAsia="Times New Roman" w:hAnsi="Times New Roman" w:cs="Times New Roman"/>
          <w:lang w:val="uk-UA"/>
        </w:rPr>
      </w:pPr>
      <w:r w:rsidRPr="0065356B">
        <w:rPr>
          <w:rFonts w:ascii="Times New Roman" w:eastAsia="Times New Roman" w:hAnsi="Times New Roman" w:cs="Times New Roman"/>
          <w:lang w:val="uk-UA"/>
        </w:rPr>
        <w:t>Копію декларації про відповідність на інтерактивн</w:t>
      </w:r>
      <w:r w:rsidR="007F51AA">
        <w:rPr>
          <w:rFonts w:ascii="Times New Roman" w:eastAsia="Times New Roman" w:hAnsi="Times New Roman" w:cs="Times New Roman"/>
          <w:lang w:val="uk-UA"/>
        </w:rPr>
        <w:t>у</w:t>
      </w:r>
      <w:r w:rsidRPr="0065356B">
        <w:rPr>
          <w:rFonts w:ascii="Times New Roman" w:eastAsia="Times New Roman" w:hAnsi="Times New Roman" w:cs="Times New Roman"/>
          <w:lang w:val="uk-UA"/>
        </w:rPr>
        <w:t xml:space="preserve"> панель</w:t>
      </w:r>
      <w:r w:rsidR="007F51AA">
        <w:rPr>
          <w:rFonts w:ascii="Times New Roman" w:eastAsia="Times New Roman" w:hAnsi="Times New Roman" w:cs="Times New Roman"/>
          <w:lang w:val="uk-UA"/>
        </w:rPr>
        <w:t>;</w:t>
      </w:r>
    </w:p>
    <w:p w14:paraId="0151C59C" w14:textId="77777777" w:rsidR="00117ED6" w:rsidRPr="005503D3" w:rsidRDefault="00117ED6" w:rsidP="00117ED6">
      <w:pPr>
        <w:numPr>
          <w:ilvl w:val="1"/>
          <w:numId w:val="1"/>
        </w:numPr>
        <w:jc w:val="both"/>
        <w:rPr>
          <w:rFonts w:ascii="Times New Roman" w:eastAsia="Times New Roman" w:hAnsi="Times New Roman" w:cs="Times New Roman"/>
          <w:lang w:val="uk-UA"/>
        </w:rPr>
      </w:pPr>
      <w:r w:rsidRPr="005503D3">
        <w:rPr>
          <w:rFonts w:ascii="Times New Roman" w:eastAsia="Times New Roman" w:hAnsi="Times New Roman" w:cs="Times New Roman"/>
          <w:lang w:val="uk-UA"/>
        </w:rPr>
        <w:t>Копію сертифікату виробника на систему управління якістю ДСТУ ISO 9001:2015 (ISO 9001:2015) на інтерактивну панель</w:t>
      </w:r>
      <w:r w:rsidR="007F51AA" w:rsidRPr="005503D3">
        <w:rPr>
          <w:rFonts w:ascii="Times New Roman" w:eastAsia="Times New Roman" w:hAnsi="Times New Roman" w:cs="Times New Roman"/>
          <w:lang w:val="uk-UA"/>
        </w:rPr>
        <w:t>;</w:t>
      </w:r>
    </w:p>
    <w:p w14:paraId="39168FB8" w14:textId="77777777" w:rsidR="007F51AA" w:rsidRPr="005503D3" w:rsidRDefault="00117ED6" w:rsidP="00117ED6">
      <w:pPr>
        <w:numPr>
          <w:ilvl w:val="1"/>
          <w:numId w:val="1"/>
        </w:numPr>
        <w:jc w:val="both"/>
        <w:rPr>
          <w:rFonts w:ascii="Times New Roman" w:eastAsia="Times New Roman" w:hAnsi="Times New Roman" w:cs="Times New Roman"/>
          <w:lang w:val="uk-UA"/>
        </w:rPr>
      </w:pPr>
      <w:r w:rsidRPr="005503D3">
        <w:rPr>
          <w:rFonts w:ascii="Times New Roman" w:eastAsia="Times New Roman" w:hAnsi="Times New Roman" w:cs="Times New Roman"/>
          <w:lang w:val="uk-UA"/>
        </w:rPr>
        <w:t>Копію сертифікату виробника на систему екологічного керування ДСТУ ISO 14001:2015 (ISO 14001:2015) на інтерактивну панель</w:t>
      </w:r>
      <w:r w:rsidR="007F51AA" w:rsidRPr="005503D3">
        <w:rPr>
          <w:rFonts w:ascii="Times New Roman" w:eastAsia="Times New Roman" w:hAnsi="Times New Roman" w:cs="Times New Roman"/>
          <w:lang w:val="uk-UA"/>
        </w:rPr>
        <w:t>;</w:t>
      </w:r>
    </w:p>
    <w:p w14:paraId="31945977" w14:textId="77777777" w:rsidR="00117ED6" w:rsidRDefault="00117ED6" w:rsidP="00117ED6">
      <w:pPr>
        <w:numPr>
          <w:ilvl w:val="1"/>
          <w:numId w:val="1"/>
        </w:numPr>
        <w:jc w:val="both"/>
        <w:rPr>
          <w:rFonts w:ascii="Times New Roman" w:eastAsia="Times New Roman" w:hAnsi="Times New Roman" w:cs="Times New Roman"/>
          <w:lang w:val="uk-UA"/>
        </w:rPr>
      </w:pPr>
      <w:r w:rsidRPr="0065356B">
        <w:rPr>
          <w:rFonts w:ascii="Times New Roman" w:eastAsia="Times New Roman" w:hAnsi="Times New Roman" w:cs="Times New Roman"/>
          <w:lang w:val="uk-UA"/>
        </w:rPr>
        <w:t xml:space="preserve">Учасник повинен здійснювати постачання товару, який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 про що учасник у складі своєї тендерної пропозиції повинен надати окремий сертифікат виробника </w:t>
      </w:r>
      <w:proofErr w:type="spellStart"/>
      <w:r w:rsidRPr="0065356B">
        <w:rPr>
          <w:rFonts w:ascii="Times New Roman" w:eastAsia="Times New Roman" w:hAnsi="Times New Roman" w:cs="Times New Roman"/>
          <w:lang w:val="uk-UA"/>
        </w:rPr>
        <w:t>RoHS</w:t>
      </w:r>
      <w:proofErr w:type="spellEnd"/>
      <w:r w:rsidRPr="0065356B">
        <w:rPr>
          <w:rFonts w:ascii="Times New Roman" w:eastAsia="Times New Roman" w:hAnsi="Times New Roman" w:cs="Times New Roman"/>
          <w:lang w:val="uk-UA"/>
        </w:rPr>
        <w:t xml:space="preserve"> на інтерактивну панель, дійсного на дату розкриття кваліфікаційних пропозицій;</w:t>
      </w:r>
    </w:p>
    <w:p w14:paraId="20681A76" w14:textId="77D6335E" w:rsidR="00226A74" w:rsidRPr="00226A74" w:rsidRDefault="005503D3" w:rsidP="00226A74">
      <w:pPr>
        <w:numPr>
          <w:ilvl w:val="1"/>
          <w:numId w:val="1"/>
        </w:numPr>
        <w:jc w:val="both"/>
        <w:rPr>
          <w:rFonts w:ascii="Times New Roman" w:eastAsia="Times New Roman" w:hAnsi="Times New Roman" w:cs="Times New Roman"/>
          <w:lang w:val="uk-UA"/>
        </w:rPr>
      </w:pPr>
      <w:r w:rsidRPr="005503D3">
        <w:rPr>
          <w:rFonts w:ascii="Times New Roman" w:eastAsia="Times New Roman" w:hAnsi="Times New Roman" w:cs="Times New Roman"/>
          <w:lang w:val="uk-UA"/>
        </w:rPr>
        <w:t>Декларацію, видану уповноваженим органом з сертифікації, про відповідність технічним регламентам на запропоновану учасником інтерактивну панель, а саме: технічному регламенту низьковольтного електричного обладнання, технічному регламенту з електромагнітної сумісності обладнання.</w:t>
      </w:r>
      <w:r w:rsidR="00226A74" w:rsidRPr="00226A74">
        <w:rPr>
          <w:rFonts w:ascii="Times New Roman" w:eastAsia="Times New Roman" w:hAnsi="Times New Roman" w:cs="Times New Roman"/>
          <w:lang w:val="uk-UA"/>
        </w:rPr>
        <w:t>;</w:t>
      </w:r>
    </w:p>
    <w:p w14:paraId="2EE8143D" w14:textId="2ED8D877" w:rsidR="00117ED6" w:rsidRDefault="00117ED6" w:rsidP="00117ED6">
      <w:pPr>
        <w:numPr>
          <w:ilvl w:val="1"/>
          <w:numId w:val="1"/>
        </w:numPr>
        <w:jc w:val="both"/>
        <w:rPr>
          <w:rFonts w:ascii="Times New Roman" w:eastAsia="Times New Roman" w:hAnsi="Times New Roman" w:cs="Times New Roman"/>
          <w:lang w:val="uk-UA"/>
        </w:rPr>
      </w:pPr>
      <w:r w:rsidRPr="0065356B">
        <w:rPr>
          <w:rFonts w:ascii="Times New Roman" w:eastAsia="Times New Roman" w:hAnsi="Times New Roman" w:cs="Times New Roman"/>
          <w:lang w:val="uk-UA"/>
        </w:rPr>
        <w:t>Якщо учасник процедури закупівлі не є виробником, для підтвердження статусу офіційного представника виробника необхідно надати листи авторизації виробника  (або його офіційного  представника) із зазначенням найменування замовника, номера тендера в системі публічних закупівель, чинні на дату подання тендерних пропозицій на</w:t>
      </w:r>
      <w:r w:rsidR="00226A74">
        <w:rPr>
          <w:rFonts w:ascii="Times New Roman" w:eastAsia="Times New Roman" w:hAnsi="Times New Roman" w:cs="Times New Roman"/>
          <w:lang w:val="uk-UA"/>
        </w:rPr>
        <w:t xml:space="preserve"> кабінет біології, інтерактивну панель </w:t>
      </w:r>
      <w:r w:rsidRPr="0065356B">
        <w:rPr>
          <w:rFonts w:ascii="Times New Roman" w:eastAsia="Times New Roman" w:hAnsi="Times New Roman" w:cs="Times New Roman"/>
          <w:lang w:val="uk-UA"/>
        </w:rPr>
        <w:t>та спеціалізован</w:t>
      </w:r>
      <w:r w:rsidR="00226A74">
        <w:rPr>
          <w:rFonts w:ascii="Times New Roman" w:eastAsia="Times New Roman" w:hAnsi="Times New Roman" w:cs="Times New Roman"/>
          <w:lang w:val="uk-UA"/>
        </w:rPr>
        <w:t>е</w:t>
      </w:r>
      <w:r w:rsidRPr="0065356B">
        <w:rPr>
          <w:rFonts w:ascii="Times New Roman" w:eastAsia="Times New Roman" w:hAnsi="Times New Roman" w:cs="Times New Roman"/>
          <w:lang w:val="uk-UA"/>
        </w:rPr>
        <w:t xml:space="preserve"> програмн</w:t>
      </w:r>
      <w:r w:rsidR="00226A74">
        <w:rPr>
          <w:rFonts w:ascii="Times New Roman" w:eastAsia="Times New Roman" w:hAnsi="Times New Roman" w:cs="Times New Roman"/>
          <w:lang w:val="uk-UA"/>
        </w:rPr>
        <w:t>е</w:t>
      </w:r>
      <w:r w:rsidRPr="0065356B">
        <w:rPr>
          <w:rFonts w:ascii="Times New Roman" w:eastAsia="Times New Roman" w:hAnsi="Times New Roman" w:cs="Times New Roman"/>
          <w:lang w:val="uk-UA"/>
        </w:rPr>
        <w:t xml:space="preserve"> забезпечення до н</w:t>
      </w:r>
      <w:r w:rsidR="00226A74">
        <w:rPr>
          <w:rFonts w:ascii="Times New Roman" w:eastAsia="Times New Roman" w:hAnsi="Times New Roman" w:cs="Times New Roman"/>
          <w:lang w:val="uk-UA"/>
        </w:rPr>
        <w:t>еї</w:t>
      </w:r>
      <w:r w:rsidRPr="0065356B">
        <w:rPr>
          <w:rFonts w:ascii="Times New Roman" w:eastAsia="Times New Roman" w:hAnsi="Times New Roman" w:cs="Times New Roman"/>
          <w:lang w:val="uk-UA"/>
        </w:rPr>
        <w:t>.</w:t>
      </w:r>
    </w:p>
    <w:p w14:paraId="334A7CA7" w14:textId="77777777" w:rsidR="002F4D82" w:rsidRPr="002F4D82" w:rsidRDefault="002F4D82" w:rsidP="002F4D82">
      <w:pPr>
        <w:numPr>
          <w:ilvl w:val="1"/>
          <w:numId w:val="1"/>
        </w:numPr>
        <w:jc w:val="both"/>
        <w:rPr>
          <w:rFonts w:ascii="Times New Roman" w:eastAsia="Times New Roman" w:hAnsi="Times New Roman" w:cs="Times New Roman"/>
          <w:lang w:val="uk-UA"/>
        </w:rPr>
      </w:pPr>
      <w:proofErr w:type="spellStart"/>
      <w:r w:rsidRPr="002F4D82">
        <w:rPr>
          <w:rFonts w:ascii="Times New Roman" w:eastAsia="Calibri" w:hAnsi="Times New Roman" w:cs="Calibri"/>
          <w:lang w:eastAsia="uk-UA"/>
        </w:rPr>
        <w:t>Транспортні</w:t>
      </w:r>
      <w:proofErr w:type="spellEnd"/>
      <w:r w:rsidRPr="002F4D82">
        <w:rPr>
          <w:rFonts w:ascii="Times New Roman" w:eastAsia="Calibri" w:hAnsi="Times New Roman" w:cs="Calibri"/>
          <w:lang w:eastAsia="uk-UA"/>
        </w:rPr>
        <w:t xml:space="preserve"> </w:t>
      </w:r>
      <w:proofErr w:type="spellStart"/>
      <w:r w:rsidRPr="002F4D82">
        <w:rPr>
          <w:rFonts w:ascii="Times New Roman" w:eastAsia="Calibri" w:hAnsi="Times New Roman" w:cs="Calibri"/>
          <w:lang w:eastAsia="uk-UA"/>
        </w:rPr>
        <w:t>послуги</w:t>
      </w:r>
      <w:proofErr w:type="spellEnd"/>
      <w:r w:rsidRPr="002F4D82">
        <w:rPr>
          <w:rFonts w:ascii="Times New Roman" w:eastAsia="Calibri" w:hAnsi="Times New Roman" w:cs="Calibri"/>
          <w:lang w:eastAsia="uk-UA"/>
        </w:rPr>
        <w:t xml:space="preserve"> та </w:t>
      </w:r>
      <w:proofErr w:type="spellStart"/>
      <w:r w:rsidRPr="002F4D82">
        <w:rPr>
          <w:rFonts w:ascii="Times New Roman" w:eastAsia="Calibri" w:hAnsi="Times New Roman" w:cs="Calibri"/>
          <w:lang w:eastAsia="uk-UA"/>
        </w:rPr>
        <w:t>інші</w:t>
      </w:r>
      <w:proofErr w:type="spellEnd"/>
      <w:r w:rsidRPr="002F4D82">
        <w:rPr>
          <w:rFonts w:ascii="Times New Roman" w:eastAsia="Calibri" w:hAnsi="Times New Roman" w:cs="Calibri"/>
          <w:lang w:eastAsia="uk-UA"/>
        </w:rPr>
        <w:t xml:space="preserve"> </w:t>
      </w:r>
      <w:proofErr w:type="spellStart"/>
      <w:r w:rsidRPr="002F4D82">
        <w:rPr>
          <w:rFonts w:ascii="Times New Roman" w:eastAsia="Calibri" w:hAnsi="Times New Roman" w:cs="Calibri"/>
          <w:lang w:eastAsia="uk-UA"/>
        </w:rPr>
        <w:t>витрати</w:t>
      </w:r>
      <w:proofErr w:type="spellEnd"/>
      <w:r w:rsidRPr="002F4D82">
        <w:rPr>
          <w:rFonts w:ascii="Times New Roman" w:eastAsia="Calibri" w:hAnsi="Times New Roman" w:cs="Calibri"/>
          <w:lang w:eastAsia="uk-UA"/>
        </w:rPr>
        <w:t xml:space="preserve"> (</w:t>
      </w:r>
      <w:proofErr w:type="spellStart"/>
      <w:r w:rsidRPr="002F4D82">
        <w:rPr>
          <w:rFonts w:ascii="Times New Roman" w:eastAsia="Calibri" w:hAnsi="Times New Roman" w:cs="Calibri"/>
          <w:lang w:eastAsia="uk-UA"/>
        </w:rPr>
        <w:t>пакування</w:t>
      </w:r>
      <w:proofErr w:type="spellEnd"/>
      <w:r w:rsidRPr="002F4D82">
        <w:rPr>
          <w:rFonts w:ascii="Times New Roman" w:eastAsia="Calibri" w:hAnsi="Times New Roman" w:cs="Calibri"/>
          <w:lang w:eastAsia="uk-UA"/>
        </w:rPr>
        <w:t xml:space="preserve">, </w:t>
      </w:r>
      <w:proofErr w:type="spellStart"/>
      <w:r w:rsidRPr="002F4D82">
        <w:rPr>
          <w:rFonts w:ascii="Times New Roman" w:eastAsia="Calibri" w:hAnsi="Times New Roman" w:cs="Calibri"/>
          <w:lang w:eastAsia="uk-UA"/>
        </w:rPr>
        <w:t>тощо</w:t>
      </w:r>
      <w:proofErr w:type="spellEnd"/>
      <w:r w:rsidRPr="002F4D82">
        <w:rPr>
          <w:rFonts w:ascii="Times New Roman" w:eastAsia="Calibri" w:hAnsi="Times New Roman" w:cs="Calibri"/>
          <w:lang w:eastAsia="uk-UA"/>
        </w:rPr>
        <w:t xml:space="preserve">) </w:t>
      </w:r>
      <w:proofErr w:type="spellStart"/>
      <w:r w:rsidRPr="002F4D82">
        <w:rPr>
          <w:rFonts w:ascii="Times New Roman" w:eastAsia="Calibri" w:hAnsi="Times New Roman" w:cs="Calibri"/>
          <w:lang w:eastAsia="uk-UA"/>
        </w:rPr>
        <w:t>повинні</w:t>
      </w:r>
      <w:proofErr w:type="spellEnd"/>
      <w:r w:rsidRPr="002F4D82">
        <w:rPr>
          <w:rFonts w:ascii="Times New Roman" w:eastAsia="Calibri" w:hAnsi="Times New Roman" w:cs="Calibri"/>
          <w:lang w:eastAsia="uk-UA"/>
        </w:rPr>
        <w:t xml:space="preserve"> </w:t>
      </w:r>
      <w:proofErr w:type="spellStart"/>
      <w:r w:rsidRPr="002F4D82">
        <w:rPr>
          <w:rFonts w:ascii="Times New Roman" w:eastAsia="Calibri" w:hAnsi="Times New Roman" w:cs="Calibri"/>
          <w:lang w:eastAsia="uk-UA"/>
        </w:rPr>
        <w:t>здійснюватися</w:t>
      </w:r>
      <w:proofErr w:type="spellEnd"/>
      <w:r w:rsidRPr="002F4D82">
        <w:rPr>
          <w:rFonts w:ascii="Times New Roman" w:eastAsia="Calibri" w:hAnsi="Times New Roman" w:cs="Calibri"/>
          <w:lang w:eastAsia="uk-UA"/>
        </w:rPr>
        <w:t xml:space="preserve"> за </w:t>
      </w:r>
      <w:proofErr w:type="spellStart"/>
      <w:r w:rsidRPr="002F4D82">
        <w:rPr>
          <w:rFonts w:ascii="Times New Roman" w:eastAsia="Calibri" w:hAnsi="Times New Roman" w:cs="Calibri"/>
          <w:lang w:eastAsia="uk-UA"/>
        </w:rPr>
        <w:t>рахунок</w:t>
      </w:r>
      <w:proofErr w:type="spellEnd"/>
      <w:r w:rsidRPr="002F4D82">
        <w:rPr>
          <w:rFonts w:ascii="Times New Roman" w:eastAsia="Calibri" w:hAnsi="Times New Roman" w:cs="Calibri"/>
          <w:lang w:eastAsia="uk-UA"/>
        </w:rPr>
        <w:t xml:space="preserve"> </w:t>
      </w:r>
      <w:proofErr w:type="spellStart"/>
      <w:r w:rsidRPr="002F4D82">
        <w:rPr>
          <w:rFonts w:ascii="Times New Roman" w:eastAsia="Calibri" w:hAnsi="Times New Roman" w:cs="Calibri"/>
          <w:lang w:eastAsia="uk-UA"/>
        </w:rPr>
        <w:t>Учасника</w:t>
      </w:r>
      <w:proofErr w:type="spellEnd"/>
      <w:r w:rsidRPr="002F4D82">
        <w:rPr>
          <w:rFonts w:ascii="Times New Roman" w:eastAsia="Calibri" w:hAnsi="Times New Roman" w:cs="Calibri"/>
          <w:lang w:eastAsia="uk-UA"/>
        </w:rPr>
        <w:t xml:space="preserve"> про, </w:t>
      </w:r>
      <w:proofErr w:type="spellStart"/>
      <w:r w:rsidRPr="002F4D82">
        <w:rPr>
          <w:rFonts w:ascii="Times New Roman" w:eastAsia="Calibri" w:hAnsi="Times New Roman" w:cs="Calibri"/>
          <w:lang w:eastAsia="uk-UA"/>
        </w:rPr>
        <w:t>що</w:t>
      </w:r>
      <w:proofErr w:type="spellEnd"/>
      <w:r w:rsidRPr="002F4D82">
        <w:rPr>
          <w:rFonts w:ascii="Times New Roman" w:eastAsia="Calibri" w:hAnsi="Times New Roman" w:cs="Calibri"/>
          <w:lang w:eastAsia="uk-UA"/>
        </w:rPr>
        <w:t xml:space="preserve"> </w:t>
      </w:r>
      <w:proofErr w:type="spellStart"/>
      <w:r w:rsidRPr="002F4D82">
        <w:rPr>
          <w:rFonts w:ascii="Times New Roman" w:eastAsia="Calibri" w:hAnsi="Times New Roman" w:cs="Calibri"/>
          <w:lang w:eastAsia="uk-UA"/>
        </w:rPr>
        <w:t>надається</w:t>
      </w:r>
      <w:proofErr w:type="spellEnd"/>
      <w:r w:rsidRPr="002F4D82">
        <w:rPr>
          <w:rFonts w:ascii="Times New Roman" w:eastAsia="Calibri" w:hAnsi="Times New Roman" w:cs="Calibri"/>
          <w:lang w:eastAsia="uk-UA"/>
        </w:rPr>
        <w:t xml:space="preserve"> </w:t>
      </w:r>
      <w:proofErr w:type="spellStart"/>
      <w:r w:rsidRPr="002F4D82">
        <w:rPr>
          <w:rFonts w:ascii="Times New Roman" w:eastAsia="Calibri" w:hAnsi="Times New Roman" w:cs="Calibri"/>
          <w:lang w:eastAsia="uk-UA"/>
        </w:rPr>
        <w:t>гарантійний</w:t>
      </w:r>
      <w:proofErr w:type="spellEnd"/>
      <w:r w:rsidRPr="002F4D82">
        <w:rPr>
          <w:rFonts w:ascii="Times New Roman" w:eastAsia="Calibri" w:hAnsi="Times New Roman" w:cs="Calibri"/>
          <w:lang w:eastAsia="uk-UA"/>
        </w:rPr>
        <w:t xml:space="preserve"> лист в </w:t>
      </w:r>
      <w:proofErr w:type="spellStart"/>
      <w:r w:rsidRPr="002F4D82">
        <w:rPr>
          <w:rFonts w:ascii="Times New Roman" w:eastAsia="Calibri" w:hAnsi="Times New Roman" w:cs="Calibri"/>
          <w:lang w:eastAsia="uk-UA"/>
        </w:rPr>
        <w:t>складі</w:t>
      </w:r>
      <w:proofErr w:type="spellEnd"/>
      <w:r w:rsidRPr="002F4D82">
        <w:rPr>
          <w:rFonts w:ascii="Times New Roman" w:eastAsia="Calibri" w:hAnsi="Times New Roman" w:cs="Calibri"/>
          <w:lang w:eastAsia="uk-UA"/>
        </w:rPr>
        <w:t xml:space="preserve"> </w:t>
      </w:r>
      <w:proofErr w:type="spellStart"/>
      <w:r w:rsidRPr="002F4D82">
        <w:rPr>
          <w:rFonts w:ascii="Times New Roman" w:eastAsia="Calibri" w:hAnsi="Times New Roman" w:cs="Calibri"/>
          <w:lang w:eastAsia="uk-UA"/>
        </w:rPr>
        <w:t>тендерної</w:t>
      </w:r>
      <w:proofErr w:type="spellEnd"/>
      <w:r w:rsidRPr="002F4D82">
        <w:rPr>
          <w:rFonts w:ascii="Times New Roman" w:eastAsia="Calibri" w:hAnsi="Times New Roman" w:cs="Calibri"/>
          <w:lang w:eastAsia="uk-UA"/>
        </w:rPr>
        <w:t xml:space="preserve"> </w:t>
      </w:r>
      <w:proofErr w:type="spellStart"/>
      <w:r w:rsidRPr="002F4D82">
        <w:rPr>
          <w:rFonts w:ascii="Times New Roman" w:eastAsia="Calibri" w:hAnsi="Times New Roman" w:cs="Calibri"/>
          <w:lang w:eastAsia="uk-UA"/>
        </w:rPr>
        <w:t>пропозиції</w:t>
      </w:r>
      <w:proofErr w:type="spellEnd"/>
      <w:r w:rsidRPr="002F4D82">
        <w:rPr>
          <w:rFonts w:ascii="Times New Roman" w:eastAsia="Calibri" w:hAnsi="Times New Roman" w:cs="Calibri"/>
          <w:lang w:eastAsia="uk-UA"/>
        </w:rPr>
        <w:t xml:space="preserve"> </w:t>
      </w:r>
    </w:p>
    <w:p w14:paraId="4C74CEC6" w14:textId="2F5494EE" w:rsidR="007113DE" w:rsidRDefault="007113DE">
      <w:pPr>
        <w:rPr>
          <w:lang w:val="uk-UA"/>
        </w:rPr>
      </w:pPr>
    </w:p>
    <w:p w14:paraId="5AE2338B" w14:textId="6FDA6E07" w:rsidR="00133178" w:rsidRDefault="00133178">
      <w:pPr>
        <w:rPr>
          <w:rFonts w:ascii="Times New Roman" w:eastAsiaTheme="minorEastAsia" w:hAnsi="Times New Roman" w:cs="Times New Roman"/>
          <w:lang w:val="uk-UA"/>
        </w:rPr>
      </w:pPr>
      <w:r w:rsidRPr="001A62EB">
        <w:rPr>
          <w:rFonts w:ascii="Times New Roman" w:eastAsia="Times New Roman" w:hAnsi="Times New Roman" w:cs="Times New Roman"/>
          <w:color w:val="000000"/>
          <w:lang w:val="uk-UA" w:eastAsia="ja-JP"/>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w:t>
      </w:r>
      <w:r w:rsidRPr="001A62EB">
        <w:rPr>
          <w:rFonts w:ascii="Times New Roman" w:eastAsiaTheme="minorEastAsia" w:hAnsi="Times New Roman" w:cs="Times New Roman"/>
          <w:lang w:val="uk-UA"/>
        </w:rPr>
        <w:t>.</w:t>
      </w:r>
    </w:p>
    <w:p w14:paraId="29BBEB12" w14:textId="2935D401" w:rsidR="00933B51" w:rsidRDefault="00933B51">
      <w:pPr>
        <w:rPr>
          <w:rFonts w:ascii="Times New Roman" w:eastAsiaTheme="minorEastAsia" w:hAnsi="Times New Roman" w:cs="Times New Roman"/>
          <w:lang w:val="uk-UA"/>
        </w:rPr>
      </w:pPr>
    </w:p>
    <w:p w14:paraId="369D05EC" w14:textId="77777777" w:rsidR="00933B51" w:rsidRPr="00933B51" w:rsidRDefault="00933B51" w:rsidP="00933B51">
      <w:pPr>
        <w:jc w:val="both"/>
        <w:rPr>
          <w:rFonts w:ascii="Times New Roman" w:eastAsiaTheme="minorEastAsia" w:hAnsi="Times New Roman" w:cs="Times New Roman"/>
          <w:i/>
        </w:rPr>
      </w:pPr>
      <w:proofErr w:type="spellStart"/>
      <w:r w:rsidRPr="00933B51">
        <w:rPr>
          <w:rFonts w:ascii="Times New Roman" w:eastAsiaTheme="minorEastAsia" w:hAnsi="Times New Roman" w:cs="Times New Roman"/>
          <w:i/>
        </w:rPr>
        <w:t>Усі</w:t>
      </w:r>
      <w:proofErr w:type="spellEnd"/>
      <w:r w:rsidRPr="00933B51">
        <w:rPr>
          <w:rFonts w:ascii="Times New Roman" w:eastAsiaTheme="minorEastAsia" w:hAnsi="Times New Roman" w:cs="Times New Roman"/>
          <w:i/>
        </w:rPr>
        <w:t xml:space="preserve"> </w:t>
      </w:r>
      <w:proofErr w:type="spellStart"/>
      <w:r w:rsidRPr="00933B51">
        <w:rPr>
          <w:rFonts w:ascii="Times New Roman" w:eastAsiaTheme="minorEastAsia" w:hAnsi="Times New Roman" w:cs="Times New Roman"/>
          <w:i/>
        </w:rPr>
        <w:t>посилання</w:t>
      </w:r>
      <w:proofErr w:type="spellEnd"/>
      <w:r w:rsidRPr="00933B51">
        <w:rPr>
          <w:rFonts w:ascii="Times New Roman" w:eastAsiaTheme="minorEastAsia" w:hAnsi="Times New Roman" w:cs="Times New Roman"/>
          <w:i/>
        </w:rPr>
        <w:t xml:space="preserve"> у </w:t>
      </w:r>
      <w:proofErr w:type="spellStart"/>
      <w:r w:rsidRPr="00933B51">
        <w:rPr>
          <w:rFonts w:ascii="Times New Roman" w:eastAsiaTheme="minorEastAsia" w:hAnsi="Times New Roman" w:cs="Times New Roman"/>
          <w:i/>
        </w:rPr>
        <w:t>технічному</w:t>
      </w:r>
      <w:proofErr w:type="spellEnd"/>
      <w:r w:rsidRPr="00933B51">
        <w:rPr>
          <w:rFonts w:ascii="Times New Roman" w:eastAsiaTheme="minorEastAsia" w:hAnsi="Times New Roman" w:cs="Times New Roman"/>
          <w:i/>
        </w:rPr>
        <w:t xml:space="preserve"> </w:t>
      </w:r>
      <w:proofErr w:type="spellStart"/>
      <w:r w:rsidRPr="00933B51">
        <w:rPr>
          <w:rFonts w:ascii="Times New Roman" w:eastAsiaTheme="minorEastAsia" w:hAnsi="Times New Roman" w:cs="Times New Roman"/>
          <w:i/>
        </w:rPr>
        <w:t>завданні</w:t>
      </w:r>
      <w:proofErr w:type="spellEnd"/>
      <w:r w:rsidRPr="00933B51">
        <w:rPr>
          <w:rFonts w:ascii="Times New Roman" w:eastAsiaTheme="minorEastAsia" w:hAnsi="Times New Roman" w:cs="Times New Roman"/>
          <w:i/>
        </w:rPr>
        <w:t xml:space="preserve"> на </w:t>
      </w:r>
      <w:proofErr w:type="spellStart"/>
      <w:r w:rsidRPr="00933B51">
        <w:rPr>
          <w:rFonts w:ascii="Times New Roman" w:eastAsiaTheme="minorEastAsia" w:hAnsi="Times New Roman" w:cs="Times New Roman"/>
          <w:i/>
        </w:rPr>
        <w:t>конкретну</w:t>
      </w:r>
      <w:proofErr w:type="spellEnd"/>
      <w:r w:rsidRPr="00933B51">
        <w:rPr>
          <w:rFonts w:ascii="Times New Roman" w:eastAsiaTheme="minorEastAsia" w:hAnsi="Times New Roman" w:cs="Times New Roman"/>
          <w:i/>
        </w:rPr>
        <w:t xml:space="preserve"> </w:t>
      </w:r>
      <w:proofErr w:type="spellStart"/>
      <w:r w:rsidRPr="00933B51">
        <w:rPr>
          <w:rFonts w:ascii="Times New Roman" w:eastAsiaTheme="minorEastAsia" w:hAnsi="Times New Roman" w:cs="Times New Roman"/>
          <w:i/>
        </w:rPr>
        <w:t>торговельну</w:t>
      </w:r>
      <w:proofErr w:type="spellEnd"/>
      <w:r w:rsidRPr="00933B51">
        <w:rPr>
          <w:rFonts w:ascii="Times New Roman" w:eastAsiaTheme="minorEastAsia" w:hAnsi="Times New Roman" w:cs="Times New Roman"/>
          <w:i/>
        </w:rPr>
        <w:t xml:space="preserve"> марку </w:t>
      </w:r>
      <w:proofErr w:type="spellStart"/>
      <w:r w:rsidRPr="00933B51">
        <w:rPr>
          <w:rFonts w:ascii="Times New Roman" w:eastAsiaTheme="minorEastAsia" w:hAnsi="Times New Roman" w:cs="Times New Roman"/>
          <w:i/>
        </w:rPr>
        <w:t>чи</w:t>
      </w:r>
      <w:proofErr w:type="spellEnd"/>
      <w:r w:rsidRPr="00933B51">
        <w:rPr>
          <w:rFonts w:ascii="Times New Roman" w:eastAsiaTheme="minorEastAsia" w:hAnsi="Times New Roman" w:cs="Times New Roman"/>
          <w:i/>
        </w:rPr>
        <w:t xml:space="preserve"> </w:t>
      </w:r>
      <w:proofErr w:type="spellStart"/>
      <w:r w:rsidRPr="00933B51">
        <w:rPr>
          <w:rFonts w:ascii="Times New Roman" w:eastAsiaTheme="minorEastAsia" w:hAnsi="Times New Roman" w:cs="Times New Roman"/>
          <w:i/>
        </w:rPr>
        <w:t>фірму</w:t>
      </w:r>
      <w:proofErr w:type="spellEnd"/>
      <w:r w:rsidRPr="00933B51">
        <w:rPr>
          <w:rFonts w:ascii="Times New Roman" w:eastAsiaTheme="minorEastAsia" w:hAnsi="Times New Roman" w:cs="Times New Roman"/>
          <w:i/>
        </w:rPr>
        <w:t xml:space="preserve">, патент, </w:t>
      </w:r>
      <w:proofErr w:type="spellStart"/>
      <w:r w:rsidRPr="00933B51">
        <w:rPr>
          <w:rFonts w:ascii="Times New Roman" w:eastAsiaTheme="minorEastAsia" w:hAnsi="Times New Roman" w:cs="Times New Roman"/>
          <w:i/>
        </w:rPr>
        <w:t>конструкцію</w:t>
      </w:r>
      <w:proofErr w:type="spellEnd"/>
      <w:r w:rsidRPr="00933B51">
        <w:rPr>
          <w:rFonts w:ascii="Times New Roman" w:eastAsiaTheme="minorEastAsia" w:hAnsi="Times New Roman" w:cs="Times New Roman"/>
          <w:i/>
        </w:rPr>
        <w:t xml:space="preserve"> </w:t>
      </w:r>
      <w:proofErr w:type="spellStart"/>
      <w:r w:rsidRPr="00933B51">
        <w:rPr>
          <w:rFonts w:ascii="Times New Roman" w:eastAsiaTheme="minorEastAsia" w:hAnsi="Times New Roman" w:cs="Times New Roman"/>
          <w:i/>
        </w:rPr>
        <w:t>або</w:t>
      </w:r>
      <w:proofErr w:type="spellEnd"/>
      <w:r w:rsidRPr="00933B51">
        <w:rPr>
          <w:rFonts w:ascii="Times New Roman" w:eastAsiaTheme="minorEastAsia" w:hAnsi="Times New Roman" w:cs="Times New Roman"/>
          <w:i/>
        </w:rPr>
        <w:t xml:space="preserve"> тип предмета </w:t>
      </w:r>
      <w:proofErr w:type="spellStart"/>
      <w:r w:rsidRPr="00933B51">
        <w:rPr>
          <w:rFonts w:ascii="Times New Roman" w:eastAsiaTheme="minorEastAsia" w:hAnsi="Times New Roman" w:cs="Times New Roman"/>
          <w:i/>
        </w:rPr>
        <w:t>закупівлі</w:t>
      </w:r>
      <w:proofErr w:type="spellEnd"/>
      <w:r w:rsidRPr="00933B51">
        <w:rPr>
          <w:rFonts w:ascii="Times New Roman" w:eastAsiaTheme="minorEastAsia" w:hAnsi="Times New Roman" w:cs="Times New Roman"/>
          <w:i/>
        </w:rPr>
        <w:t xml:space="preserve">, </w:t>
      </w:r>
      <w:proofErr w:type="spellStart"/>
      <w:r w:rsidRPr="00933B51">
        <w:rPr>
          <w:rFonts w:ascii="Times New Roman" w:eastAsiaTheme="minorEastAsia" w:hAnsi="Times New Roman" w:cs="Times New Roman"/>
          <w:i/>
        </w:rPr>
        <w:t>джерело</w:t>
      </w:r>
      <w:proofErr w:type="spellEnd"/>
      <w:r w:rsidRPr="00933B51">
        <w:rPr>
          <w:rFonts w:ascii="Times New Roman" w:eastAsiaTheme="minorEastAsia" w:hAnsi="Times New Roman" w:cs="Times New Roman"/>
          <w:i/>
        </w:rPr>
        <w:t xml:space="preserve"> </w:t>
      </w:r>
      <w:proofErr w:type="spellStart"/>
      <w:r w:rsidRPr="00933B51">
        <w:rPr>
          <w:rFonts w:ascii="Times New Roman" w:eastAsiaTheme="minorEastAsia" w:hAnsi="Times New Roman" w:cs="Times New Roman"/>
          <w:i/>
        </w:rPr>
        <w:t>його</w:t>
      </w:r>
      <w:proofErr w:type="spellEnd"/>
      <w:r w:rsidRPr="00933B51">
        <w:rPr>
          <w:rFonts w:ascii="Times New Roman" w:eastAsiaTheme="minorEastAsia" w:hAnsi="Times New Roman" w:cs="Times New Roman"/>
          <w:i/>
        </w:rPr>
        <w:t xml:space="preserve"> </w:t>
      </w:r>
      <w:proofErr w:type="spellStart"/>
      <w:r w:rsidRPr="00933B51">
        <w:rPr>
          <w:rFonts w:ascii="Times New Roman" w:eastAsiaTheme="minorEastAsia" w:hAnsi="Times New Roman" w:cs="Times New Roman"/>
          <w:i/>
        </w:rPr>
        <w:t>походження</w:t>
      </w:r>
      <w:proofErr w:type="spellEnd"/>
      <w:r w:rsidRPr="00933B51">
        <w:rPr>
          <w:rFonts w:ascii="Times New Roman" w:eastAsiaTheme="minorEastAsia" w:hAnsi="Times New Roman" w:cs="Times New Roman"/>
          <w:i/>
        </w:rPr>
        <w:t xml:space="preserve"> </w:t>
      </w:r>
      <w:proofErr w:type="spellStart"/>
      <w:r w:rsidRPr="00933B51">
        <w:rPr>
          <w:rFonts w:ascii="Times New Roman" w:eastAsiaTheme="minorEastAsia" w:hAnsi="Times New Roman" w:cs="Times New Roman"/>
          <w:i/>
        </w:rPr>
        <w:t>або</w:t>
      </w:r>
      <w:proofErr w:type="spellEnd"/>
      <w:r w:rsidRPr="00933B51">
        <w:rPr>
          <w:rFonts w:ascii="Times New Roman" w:eastAsiaTheme="minorEastAsia" w:hAnsi="Times New Roman" w:cs="Times New Roman"/>
          <w:i/>
        </w:rPr>
        <w:t xml:space="preserve"> </w:t>
      </w:r>
      <w:proofErr w:type="spellStart"/>
      <w:r w:rsidRPr="00933B51">
        <w:rPr>
          <w:rFonts w:ascii="Times New Roman" w:eastAsiaTheme="minorEastAsia" w:hAnsi="Times New Roman" w:cs="Times New Roman"/>
          <w:i/>
        </w:rPr>
        <w:t>виробника</w:t>
      </w:r>
      <w:proofErr w:type="spellEnd"/>
      <w:r w:rsidRPr="00933B51">
        <w:rPr>
          <w:rFonts w:ascii="Times New Roman" w:eastAsiaTheme="minorEastAsia" w:hAnsi="Times New Roman" w:cs="Times New Roman"/>
          <w:i/>
        </w:rPr>
        <w:t xml:space="preserve"> </w:t>
      </w:r>
      <w:proofErr w:type="spellStart"/>
      <w:r w:rsidRPr="00933B51">
        <w:rPr>
          <w:rFonts w:ascii="Times New Roman" w:eastAsiaTheme="minorEastAsia" w:hAnsi="Times New Roman" w:cs="Times New Roman"/>
          <w:i/>
        </w:rPr>
        <w:t>слід</w:t>
      </w:r>
      <w:proofErr w:type="spellEnd"/>
      <w:r w:rsidRPr="00933B51">
        <w:rPr>
          <w:rFonts w:ascii="Times New Roman" w:eastAsiaTheme="minorEastAsia" w:hAnsi="Times New Roman" w:cs="Times New Roman"/>
          <w:i/>
        </w:rPr>
        <w:t xml:space="preserve"> </w:t>
      </w:r>
      <w:proofErr w:type="spellStart"/>
      <w:r w:rsidRPr="00933B51">
        <w:rPr>
          <w:rFonts w:ascii="Times New Roman" w:eastAsiaTheme="minorEastAsia" w:hAnsi="Times New Roman" w:cs="Times New Roman"/>
          <w:i/>
        </w:rPr>
        <w:t>читати</w:t>
      </w:r>
      <w:proofErr w:type="spellEnd"/>
      <w:r w:rsidRPr="00933B51">
        <w:rPr>
          <w:rFonts w:ascii="Times New Roman" w:eastAsiaTheme="minorEastAsia" w:hAnsi="Times New Roman" w:cs="Times New Roman"/>
          <w:i/>
        </w:rPr>
        <w:t xml:space="preserve"> як «</w:t>
      </w:r>
      <w:proofErr w:type="spellStart"/>
      <w:r w:rsidRPr="00933B51">
        <w:rPr>
          <w:rFonts w:ascii="Times New Roman" w:eastAsiaTheme="minorEastAsia" w:hAnsi="Times New Roman" w:cs="Times New Roman"/>
          <w:i/>
        </w:rPr>
        <w:t>або</w:t>
      </w:r>
      <w:proofErr w:type="spellEnd"/>
      <w:r w:rsidRPr="00933B51">
        <w:rPr>
          <w:rFonts w:ascii="Times New Roman" w:eastAsiaTheme="minorEastAsia" w:hAnsi="Times New Roman" w:cs="Times New Roman"/>
          <w:i/>
        </w:rPr>
        <w:t xml:space="preserve"> </w:t>
      </w:r>
      <w:proofErr w:type="spellStart"/>
      <w:r w:rsidRPr="00933B51">
        <w:rPr>
          <w:rFonts w:ascii="Times New Roman" w:eastAsiaTheme="minorEastAsia" w:hAnsi="Times New Roman" w:cs="Times New Roman"/>
          <w:i/>
        </w:rPr>
        <w:t>еквівалент</w:t>
      </w:r>
      <w:proofErr w:type="spellEnd"/>
      <w:r w:rsidRPr="00933B51">
        <w:rPr>
          <w:rFonts w:ascii="Times New Roman" w:eastAsiaTheme="minorEastAsia" w:hAnsi="Times New Roman" w:cs="Times New Roman"/>
          <w:i/>
        </w:rPr>
        <w:t>»</w:t>
      </w:r>
    </w:p>
    <w:p w14:paraId="1112E243" w14:textId="77777777" w:rsidR="00933B51" w:rsidRDefault="00933B51">
      <w:pPr>
        <w:rPr>
          <w:rFonts w:ascii="Times New Roman" w:eastAsiaTheme="minorEastAsia" w:hAnsi="Times New Roman" w:cs="Times New Roman"/>
          <w:lang w:val="uk-UA"/>
        </w:rPr>
      </w:pPr>
    </w:p>
    <w:p w14:paraId="3B7F8C71" w14:textId="273B8D4A" w:rsidR="00133178" w:rsidRDefault="00133178">
      <w:pPr>
        <w:rPr>
          <w:rFonts w:ascii="Times New Roman" w:eastAsiaTheme="minorEastAsia" w:hAnsi="Times New Roman" w:cs="Times New Roman"/>
          <w:lang w:val="uk-UA"/>
        </w:rPr>
      </w:pPr>
    </w:p>
    <w:p w14:paraId="06E7B8F6" w14:textId="77777777" w:rsidR="00133178" w:rsidRPr="006F2094" w:rsidRDefault="00133178" w:rsidP="00133178">
      <w:pPr>
        <w:widowControl w:val="0"/>
        <w:jc w:val="center"/>
        <w:rPr>
          <w:rFonts w:ascii="Times New Roman" w:eastAsia="Calibri" w:hAnsi="Times New Roman" w:cs="Calibri"/>
          <w:b/>
          <w:bCs/>
          <w:iCs/>
          <w:lang w:eastAsia="uk-UA"/>
        </w:rPr>
      </w:pPr>
      <w:r w:rsidRPr="006F2094">
        <w:rPr>
          <w:rFonts w:ascii="Times New Roman" w:eastAsia="Calibri" w:hAnsi="Times New Roman" w:cs="Calibri"/>
          <w:b/>
          <w:bCs/>
          <w:iCs/>
          <w:lang w:eastAsia="uk-UA"/>
        </w:rPr>
        <w:t xml:space="preserve">З </w:t>
      </w:r>
      <w:proofErr w:type="spellStart"/>
      <w:r w:rsidRPr="006F2094">
        <w:rPr>
          <w:rFonts w:ascii="Times New Roman" w:eastAsia="Calibri" w:hAnsi="Times New Roman" w:cs="Calibri"/>
          <w:b/>
          <w:bCs/>
          <w:iCs/>
          <w:lang w:eastAsia="uk-UA"/>
        </w:rPr>
        <w:t>умовами</w:t>
      </w:r>
      <w:proofErr w:type="spellEnd"/>
      <w:r w:rsidRPr="006F2094">
        <w:rPr>
          <w:rFonts w:ascii="Times New Roman" w:eastAsia="Calibri" w:hAnsi="Times New Roman" w:cs="Calibri"/>
          <w:b/>
          <w:bCs/>
          <w:iCs/>
          <w:lang w:eastAsia="uk-UA"/>
        </w:rPr>
        <w:t xml:space="preserve"> </w:t>
      </w:r>
      <w:proofErr w:type="spellStart"/>
      <w:r w:rsidRPr="006F2094">
        <w:rPr>
          <w:rFonts w:ascii="Times New Roman" w:eastAsia="Calibri" w:hAnsi="Times New Roman" w:cs="Calibri"/>
          <w:b/>
          <w:bCs/>
          <w:iCs/>
          <w:lang w:eastAsia="uk-UA"/>
        </w:rPr>
        <w:t>технічного</w:t>
      </w:r>
      <w:proofErr w:type="spellEnd"/>
      <w:r w:rsidRPr="006F2094">
        <w:rPr>
          <w:rFonts w:ascii="Times New Roman" w:eastAsia="Calibri" w:hAnsi="Times New Roman" w:cs="Calibri"/>
          <w:b/>
          <w:bCs/>
          <w:iCs/>
          <w:lang w:eastAsia="uk-UA"/>
        </w:rPr>
        <w:t xml:space="preserve"> </w:t>
      </w:r>
      <w:proofErr w:type="spellStart"/>
      <w:r w:rsidRPr="006F2094">
        <w:rPr>
          <w:rFonts w:ascii="Times New Roman" w:eastAsia="Calibri" w:hAnsi="Times New Roman" w:cs="Calibri"/>
          <w:b/>
          <w:bCs/>
          <w:iCs/>
          <w:lang w:eastAsia="uk-UA"/>
        </w:rPr>
        <w:t>завдання</w:t>
      </w:r>
      <w:proofErr w:type="spellEnd"/>
      <w:r w:rsidRPr="006F2094">
        <w:rPr>
          <w:rFonts w:ascii="Times New Roman" w:eastAsia="Calibri" w:hAnsi="Times New Roman" w:cs="Calibri"/>
          <w:b/>
          <w:bCs/>
          <w:iCs/>
          <w:lang w:eastAsia="uk-UA"/>
        </w:rPr>
        <w:t xml:space="preserve"> </w:t>
      </w:r>
      <w:proofErr w:type="spellStart"/>
      <w:r w:rsidRPr="006F2094">
        <w:rPr>
          <w:rFonts w:ascii="Times New Roman" w:eastAsia="Calibri" w:hAnsi="Times New Roman" w:cs="Calibri"/>
          <w:b/>
          <w:bCs/>
          <w:iCs/>
          <w:lang w:eastAsia="uk-UA"/>
        </w:rPr>
        <w:t>ознайомлені</w:t>
      </w:r>
      <w:proofErr w:type="spellEnd"/>
      <w:r w:rsidRPr="006F2094">
        <w:rPr>
          <w:rFonts w:ascii="Times New Roman" w:eastAsia="Calibri" w:hAnsi="Times New Roman" w:cs="Calibri"/>
          <w:b/>
          <w:bCs/>
          <w:iCs/>
          <w:lang w:eastAsia="uk-UA"/>
        </w:rPr>
        <w:t xml:space="preserve">, з </w:t>
      </w:r>
      <w:proofErr w:type="spellStart"/>
      <w:r w:rsidRPr="006F2094">
        <w:rPr>
          <w:rFonts w:ascii="Times New Roman" w:eastAsia="Calibri" w:hAnsi="Times New Roman" w:cs="Calibri"/>
          <w:b/>
          <w:bCs/>
          <w:iCs/>
          <w:lang w:eastAsia="uk-UA"/>
        </w:rPr>
        <w:t>вимогами</w:t>
      </w:r>
      <w:proofErr w:type="spellEnd"/>
      <w:r w:rsidRPr="006F2094">
        <w:rPr>
          <w:rFonts w:ascii="Times New Roman" w:eastAsia="Calibri" w:hAnsi="Times New Roman" w:cs="Calibri"/>
          <w:b/>
          <w:bCs/>
          <w:iCs/>
          <w:lang w:eastAsia="uk-UA"/>
        </w:rPr>
        <w:t xml:space="preserve"> </w:t>
      </w:r>
      <w:proofErr w:type="spellStart"/>
      <w:r w:rsidRPr="006F2094">
        <w:rPr>
          <w:rFonts w:ascii="Times New Roman" w:eastAsia="Calibri" w:hAnsi="Times New Roman" w:cs="Calibri"/>
          <w:b/>
          <w:bCs/>
          <w:iCs/>
          <w:lang w:eastAsia="uk-UA"/>
        </w:rPr>
        <w:t>погоджуємось</w:t>
      </w:r>
      <w:proofErr w:type="spellEnd"/>
    </w:p>
    <w:p w14:paraId="02AF6E9E" w14:textId="77777777" w:rsidR="00133178" w:rsidRPr="006F2094" w:rsidRDefault="00133178" w:rsidP="00133178">
      <w:pPr>
        <w:widowControl w:val="0"/>
        <w:jc w:val="center"/>
        <w:rPr>
          <w:rFonts w:ascii="Times New Roman" w:eastAsia="Calibri" w:hAnsi="Times New Roman" w:cs="Calibri"/>
          <w:b/>
          <w:bCs/>
          <w:iCs/>
          <w:lang w:eastAsia="uk-UA"/>
        </w:rPr>
      </w:pPr>
    </w:p>
    <w:p w14:paraId="1F334E2F" w14:textId="77777777" w:rsidR="00133178" w:rsidRPr="006F2094" w:rsidRDefault="00133178" w:rsidP="00133178">
      <w:pPr>
        <w:widowControl w:val="0"/>
        <w:jc w:val="center"/>
        <w:rPr>
          <w:rFonts w:ascii="Times New Roman" w:eastAsia="Calibri" w:hAnsi="Times New Roman" w:cs="Calibri"/>
          <w:iCs/>
          <w:lang w:eastAsia="uk-UA"/>
        </w:rPr>
      </w:pPr>
      <w:r w:rsidRPr="006F2094">
        <w:rPr>
          <w:rFonts w:ascii="Times New Roman" w:eastAsia="Calibri" w:hAnsi="Times New Roman" w:cs="Calibri"/>
          <w:b/>
          <w:bCs/>
          <w:iCs/>
          <w:lang w:eastAsia="uk-UA"/>
        </w:rPr>
        <w:t>"___" ________________ 20___ року ________________________________</w:t>
      </w:r>
    </w:p>
    <w:p w14:paraId="0E4B300E" w14:textId="77777777" w:rsidR="00133178" w:rsidRPr="006F2094" w:rsidRDefault="00133178" w:rsidP="00133178">
      <w:pPr>
        <w:widowControl w:val="0"/>
        <w:jc w:val="center"/>
        <w:rPr>
          <w:rFonts w:ascii="Times New Roman" w:eastAsia="Times New Roman" w:hAnsi="Times New Roman" w:cs="Times New Roman"/>
          <w:sz w:val="20"/>
          <w:szCs w:val="20"/>
          <w:lang w:val="en-US" w:eastAsia="uk-UA"/>
        </w:rPr>
      </w:pPr>
    </w:p>
    <w:p w14:paraId="757F3E6F" w14:textId="77777777" w:rsidR="00133178" w:rsidRPr="006F2094" w:rsidRDefault="00133178" w:rsidP="00133178">
      <w:pPr>
        <w:widowControl w:val="0"/>
        <w:jc w:val="center"/>
        <w:rPr>
          <w:rFonts w:ascii="Times New Roman" w:eastAsia="Times New Roman" w:hAnsi="Times New Roman" w:cs="Times New Roman"/>
          <w:sz w:val="20"/>
          <w:szCs w:val="20"/>
          <w:lang w:val="en-US" w:eastAsia="uk-UA"/>
        </w:rPr>
      </w:pPr>
    </w:p>
    <w:p w14:paraId="2D8B0EC1" w14:textId="77777777" w:rsidR="00133178" w:rsidRPr="006F2094" w:rsidRDefault="00133178" w:rsidP="00133178">
      <w:pPr>
        <w:widowControl w:val="0"/>
        <w:jc w:val="center"/>
        <w:rPr>
          <w:rFonts w:ascii="Times New Roman" w:eastAsia="Times New Roman" w:hAnsi="Times New Roman" w:cs="Times New Roman"/>
          <w:sz w:val="20"/>
          <w:szCs w:val="20"/>
          <w:lang w:eastAsia="uk-UA"/>
        </w:rPr>
      </w:pPr>
      <w:r w:rsidRPr="006F2094">
        <w:rPr>
          <w:rFonts w:ascii="Times New Roman" w:eastAsia="Times New Roman" w:hAnsi="Times New Roman" w:cs="Times New Roman"/>
          <w:sz w:val="20"/>
          <w:szCs w:val="20"/>
          <w:lang w:val="en-US" w:eastAsia="uk-UA"/>
        </w:rPr>
        <w:t>[</w:t>
      </w:r>
      <w:proofErr w:type="spellStart"/>
      <w:r w:rsidRPr="006F2094">
        <w:rPr>
          <w:rFonts w:ascii="Times New Roman" w:eastAsia="Times New Roman" w:hAnsi="Times New Roman" w:cs="Times New Roman"/>
          <w:sz w:val="20"/>
          <w:szCs w:val="20"/>
          <w:lang w:eastAsia="uk-UA"/>
        </w:rPr>
        <w:t>Підпис</w:t>
      </w:r>
      <w:proofErr w:type="spellEnd"/>
      <w:r w:rsidRPr="006F2094">
        <w:rPr>
          <w:rFonts w:ascii="Times New Roman" w:eastAsia="Times New Roman" w:hAnsi="Times New Roman" w:cs="Times New Roman"/>
          <w:sz w:val="20"/>
          <w:szCs w:val="20"/>
          <w:lang w:eastAsia="uk-UA"/>
        </w:rPr>
        <w:t>] [</w:t>
      </w:r>
      <w:proofErr w:type="spellStart"/>
      <w:r w:rsidRPr="006F2094">
        <w:rPr>
          <w:rFonts w:ascii="Times New Roman" w:eastAsia="Times New Roman" w:hAnsi="Times New Roman" w:cs="Times New Roman"/>
          <w:sz w:val="20"/>
          <w:szCs w:val="20"/>
          <w:lang w:eastAsia="uk-UA"/>
        </w:rPr>
        <w:t>прізвище</w:t>
      </w:r>
      <w:proofErr w:type="spellEnd"/>
      <w:r w:rsidRPr="006F2094">
        <w:rPr>
          <w:rFonts w:ascii="Times New Roman" w:eastAsia="Times New Roman" w:hAnsi="Times New Roman" w:cs="Times New Roman"/>
          <w:sz w:val="20"/>
          <w:szCs w:val="20"/>
          <w:lang w:eastAsia="uk-UA"/>
        </w:rPr>
        <w:t xml:space="preserve">, </w:t>
      </w:r>
      <w:proofErr w:type="spellStart"/>
      <w:r w:rsidRPr="006F2094">
        <w:rPr>
          <w:rFonts w:ascii="Times New Roman" w:eastAsia="Times New Roman" w:hAnsi="Times New Roman" w:cs="Times New Roman"/>
          <w:sz w:val="20"/>
          <w:szCs w:val="20"/>
          <w:lang w:eastAsia="uk-UA"/>
        </w:rPr>
        <w:t>ініціали</w:t>
      </w:r>
      <w:proofErr w:type="spellEnd"/>
      <w:r w:rsidRPr="006F2094">
        <w:rPr>
          <w:rFonts w:ascii="Times New Roman" w:eastAsia="Times New Roman" w:hAnsi="Times New Roman" w:cs="Times New Roman"/>
          <w:sz w:val="20"/>
          <w:szCs w:val="20"/>
          <w:lang w:eastAsia="uk-UA"/>
        </w:rPr>
        <w:t xml:space="preserve">, посада </w:t>
      </w:r>
      <w:proofErr w:type="spellStart"/>
      <w:r w:rsidRPr="006F2094">
        <w:rPr>
          <w:rFonts w:ascii="Times New Roman" w:eastAsia="Times New Roman" w:hAnsi="Times New Roman" w:cs="Times New Roman"/>
          <w:sz w:val="20"/>
          <w:szCs w:val="20"/>
          <w:lang w:eastAsia="uk-UA"/>
        </w:rPr>
        <w:t>уповноваженої</w:t>
      </w:r>
      <w:proofErr w:type="spellEnd"/>
      <w:r w:rsidRPr="006F2094">
        <w:rPr>
          <w:rFonts w:ascii="Times New Roman" w:eastAsia="Times New Roman" w:hAnsi="Times New Roman" w:cs="Times New Roman"/>
          <w:sz w:val="20"/>
          <w:szCs w:val="20"/>
          <w:lang w:eastAsia="uk-UA"/>
        </w:rPr>
        <w:t xml:space="preserve"> особи </w:t>
      </w:r>
      <w:proofErr w:type="spellStart"/>
      <w:r w:rsidRPr="006F2094">
        <w:rPr>
          <w:rFonts w:ascii="Times New Roman" w:eastAsia="Times New Roman" w:hAnsi="Times New Roman" w:cs="Times New Roman"/>
          <w:sz w:val="20"/>
          <w:szCs w:val="20"/>
          <w:lang w:eastAsia="uk-UA"/>
        </w:rPr>
        <w:t>учасника</w:t>
      </w:r>
      <w:proofErr w:type="spellEnd"/>
      <w:r w:rsidRPr="006F2094">
        <w:rPr>
          <w:rFonts w:ascii="Times New Roman" w:eastAsia="Times New Roman" w:hAnsi="Times New Roman" w:cs="Times New Roman"/>
          <w:sz w:val="20"/>
          <w:szCs w:val="20"/>
          <w:lang w:eastAsia="uk-UA"/>
        </w:rPr>
        <w:t>]</w:t>
      </w:r>
    </w:p>
    <w:p w14:paraId="32A8193D" w14:textId="77777777" w:rsidR="00133178" w:rsidRPr="00BB0220" w:rsidRDefault="00133178">
      <w:pPr>
        <w:rPr>
          <w:lang w:val="uk-UA"/>
        </w:rPr>
      </w:pPr>
    </w:p>
    <w:sectPr w:rsidR="00133178" w:rsidRPr="00BB0220">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44090"/>
    <w:multiLevelType w:val="multilevel"/>
    <w:tmpl w:val="C212ACB6"/>
    <w:lvl w:ilvl="0">
      <w:start w:val="1"/>
      <w:numFmt w:val="bullet"/>
      <w:lvlText w:val=""/>
      <w:lvlJc w:val="left"/>
      <w:pPr>
        <w:tabs>
          <w:tab w:val="left" w:pos="720"/>
        </w:tabs>
        <w:ind w:left="800" w:hanging="360"/>
      </w:pPr>
      <w:rPr>
        <w:rFonts w:ascii="Symbol" w:hAnsi="Symbol" w:hint="default"/>
      </w:rPr>
    </w:lvl>
    <w:lvl w:ilvl="1">
      <w:start w:val="1"/>
      <w:numFmt w:val="bullet"/>
      <w:lvlText w:val="o"/>
      <w:lvlJc w:val="left"/>
      <w:pPr>
        <w:tabs>
          <w:tab w:val="left" w:pos="1440"/>
        </w:tabs>
        <w:ind w:left="1520" w:hanging="360"/>
      </w:pPr>
      <w:rPr>
        <w:rFonts w:ascii="Courier New" w:hAnsi="Courier New" w:cs="Courier New" w:hint="default"/>
      </w:rPr>
    </w:lvl>
    <w:lvl w:ilvl="2">
      <w:start w:val="1"/>
      <w:numFmt w:val="bullet"/>
      <w:lvlText w:val=""/>
      <w:lvlJc w:val="left"/>
      <w:pPr>
        <w:tabs>
          <w:tab w:val="left" w:pos="2160"/>
        </w:tabs>
        <w:ind w:left="2240" w:hanging="360"/>
      </w:pPr>
      <w:rPr>
        <w:rFonts w:ascii="Wingdings" w:hAnsi="Wingdings" w:hint="default"/>
      </w:rPr>
    </w:lvl>
    <w:lvl w:ilvl="3">
      <w:start w:val="1"/>
      <w:numFmt w:val="bullet"/>
      <w:lvlText w:val=""/>
      <w:lvlJc w:val="left"/>
      <w:pPr>
        <w:tabs>
          <w:tab w:val="left" w:pos="2880"/>
        </w:tabs>
        <w:ind w:left="2960" w:hanging="360"/>
      </w:pPr>
      <w:rPr>
        <w:rFonts w:ascii="Wingdings" w:hAnsi="Wingdings" w:hint="default"/>
      </w:rPr>
    </w:lvl>
    <w:lvl w:ilvl="4">
      <w:start w:val="1"/>
      <w:numFmt w:val="bullet"/>
      <w:lvlText w:val=""/>
      <w:lvlJc w:val="left"/>
      <w:pPr>
        <w:tabs>
          <w:tab w:val="left" w:pos="3600"/>
        </w:tabs>
        <w:ind w:left="3680" w:hanging="360"/>
      </w:pPr>
      <w:rPr>
        <w:rFonts w:ascii="Wingdings" w:hAnsi="Wingdings" w:hint="default"/>
      </w:rPr>
    </w:lvl>
    <w:lvl w:ilvl="5">
      <w:start w:val="1"/>
      <w:numFmt w:val="bullet"/>
      <w:lvlText w:val=""/>
      <w:lvlJc w:val="left"/>
      <w:pPr>
        <w:tabs>
          <w:tab w:val="left" w:pos="4320"/>
        </w:tabs>
        <w:ind w:left="4400" w:hanging="360"/>
      </w:pPr>
      <w:rPr>
        <w:rFonts w:ascii="Wingdings" w:hAnsi="Wingdings" w:hint="default"/>
      </w:rPr>
    </w:lvl>
    <w:lvl w:ilvl="6">
      <w:start w:val="1"/>
      <w:numFmt w:val="bullet"/>
      <w:lvlText w:val=""/>
      <w:lvlJc w:val="left"/>
      <w:pPr>
        <w:tabs>
          <w:tab w:val="left" w:pos="5040"/>
        </w:tabs>
        <w:ind w:left="5120" w:hanging="360"/>
      </w:pPr>
      <w:rPr>
        <w:rFonts w:ascii="Wingdings" w:hAnsi="Wingdings" w:hint="default"/>
      </w:rPr>
    </w:lvl>
    <w:lvl w:ilvl="7">
      <w:start w:val="1"/>
      <w:numFmt w:val="bullet"/>
      <w:lvlText w:val=""/>
      <w:lvlJc w:val="left"/>
      <w:pPr>
        <w:tabs>
          <w:tab w:val="left" w:pos="5760"/>
        </w:tabs>
        <w:ind w:left="5840" w:hanging="360"/>
      </w:pPr>
      <w:rPr>
        <w:rFonts w:ascii="Wingdings" w:hAnsi="Wingdings" w:hint="default"/>
      </w:rPr>
    </w:lvl>
    <w:lvl w:ilvl="8">
      <w:start w:val="1"/>
      <w:numFmt w:val="bullet"/>
      <w:lvlText w:val=""/>
      <w:lvlJc w:val="left"/>
      <w:pPr>
        <w:tabs>
          <w:tab w:val="left" w:pos="6480"/>
        </w:tabs>
        <w:ind w:left="6560" w:hanging="360"/>
      </w:pPr>
      <w:rPr>
        <w:rFonts w:ascii="Wingdings" w:hAnsi="Wingdings" w:hint="default"/>
      </w:rPr>
    </w:lvl>
  </w:abstractNum>
  <w:abstractNum w:abstractNumId="1" w15:restartNumberingAfterBreak="0">
    <w:nsid w:val="7C3B2D2A"/>
    <w:multiLevelType w:val="hybridMultilevel"/>
    <w:tmpl w:val="98441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D88"/>
    <w:rsid w:val="00051E3D"/>
    <w:rsid w:val="000E35C2"/>
    <w:rsid w:val="00104481"/>
    <w:rsid w:val="00117ED6"/>
    <w:rsid w:val="00133178"/>
    <w:rsid w:val="001A62EB"/>
    <w:rsid w:val="00226A74"/>
    <w:rsid w:val="002B4F86"/>
    <w:rsid w:val="002F4D82"/>
    <w:rsid w:val="00385FB0"/>
    <w:rsid w:val="003A66D6"/>
    <w:rsid w:val="003D2A06"/>
    <w:rsid w:val="00413666"/>
    <w:rsid w:val="00441BA7"/>
    <w:rsid w:val="004E501F"/>
    <w:rsid w:val="005503D3"/>
    <w:rsid w:val="005D2D88"/>
    <w:rsid w:val="0065356B"/>
    <w:rsid w:val="007113DE"/>
    <w:rsid w:val="007F51AA"/>
    <w:rsid w:val="008124D9"/>
    <w:rsid w:val="00933B51"/>
    <w:rsid w:val="0098502A"/>
    <w:rsid w:val="009C58FD"/>
    <w:rsid w:val="00A4035D"/>
    <w:rsid w:val="00AD2BA7"/>
    <w:rsid w:val="00AF6037"/>
    <w:rsid w:val="00B44334"/>
    <w:rsid w:val="00BB0220"/>
    <w:rsid w:val="00C848EB"/>
    <w:rsid w:val="00C84EDF"/>
    <w:rsid w:val="00CC5D19"/>
    <w:rsid w:val="00E728DA"/>
    <w:rsid w:val="00FD4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00BC"/>
  <w15:chartTrackingRefBased/>
  <w15:docId w15:val="{5EBA2A97-E158-4A19-8ADD-6ADC3972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481"/>
    <w:pPr>
      <w:spacing w:after="0" w:line="240" w:lineRule="auto"/>
    </w:pPr>
    <w:rPr>
      <w:rFonts w:ascii="Tahoma" w:eastAsia="Tahoma" w:hAnsi="Tahoma" w:cs="Tahoma"/>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04481"/>
    <w:pPr>
      <w:spacing w:before="100" w:beforeAutospacing="1" w:after="100" w:afterAutospacing="1"/>
    </w:pPr>
    <w:rPr>
      <w:rFonts w:ascii="Times New Roman" w:eastAsiaTheme="minorEastAsia" w:hAnsi="Times New Roman" w:cs="Times New Roman"/>
    </w:rPr>
  </w:style>
  <w:style w:type="paragraph" w:customStyle="1" w:styleId="docheader">
    <w:name w:val="docheader"/>
    <w:basedOn w:val="a"/>
    <w:semiHidden/>
    <w:rsid w:val="00104481"/>
    <w:pPr>
      <w:spacing w:before="100" w:beforeAutospacing="1" w:after="100" w:afterAutospacing="1"/>
      <w:jc w:val="center"/>
    </w:pPr>
    <w:rPr>
      <w:rFonts w:ascii="Times New Roman" w:eastAsiaTheme="minorEastAsia" w:hAnsi="Times New Roman" w:cs="Times New Roman"/>
      <w:b/>
      <w:bCs/>
    </w:rPr>
  </w:style>
  <w:style w:type="paragraph" w:styleId="a4">
    <w:name w:val="List Paragraph"/>
    <w:basedOn w:val="a"/>
    <w:uiPriority w:val="34"/>
    <w:qFormat/>
    <w:rsid w:val="001A62EB"/>
    <w:pPr>
      <w:ind w:left="720"/>
      <w:contextualSpacing/>
    </w:pPr>
  </w:style>
  <w:style w:type="paragraph" w:customStyle="1" w:styleId="Standard">
    <w:name w:val="Standard"/>
    <w:rsid w:val="00133178"/>
    <w:pPr>
      <w:tabs>
        <w:tab w:val="left" w:pos="708"/>
      </w:tabs>
      <w:suppressAutoHyphens/>
    </w:pPr>
    <w:rPr>
      <w:rFonts w:ascii="Times New Roman" w:eastAsia="Times New Roman" w:hAnsi="Times New Roman" w:cs="Times New Roman"/>
      <w:sz w:val="24"/>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14119</Words>
  <Characters>8049</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Ekaterina</cp:lastModifiedBy>
  <cp:revision>8</cp:revision>
  <dcterms:created xsi:type="dcterms:W3CDTF">2024-03-25T22:10:00Z</dcterms:created>
  <dcterms:modified xsi:type="dcterms:W3CDTF">2024-03-26T16:39:00Z</dcterms:modified>
</cp:coreProperties>
</file>