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B3" w:rsidRPr="006A3BE0" w:rsidRDefault="009656B3" w:rsidP="009656B3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 № 5</w:t>
      </w:r>
      <w:bookmarkStart w:id="0" w:name="_GoBack"/>
      <w:bookmarkEnd w:id="0"/>
    </w:p>
    <w:p w:rsidR="009656B3" w:rsidRPr="006A3BE0" w:rsidRDefault="009656B3" w:rsidP="009656B3">
      <w:pPr>
        <w:jc w:val="right"/>
        <w:rPr>
          <w:bCs/>
          <w:lang w:val="uk-UA"/>
        </w:rPr>
      </w:pPr>
      <w:r w:rsidRPr="006A3BE0">
        <w:rPr>
          <w:b/>
          <w:bCs/>
          <w:lang w:val="uk-UA"/>
        </w:rPr>
        <w:t xml:space="preserve"> </w:t>
      </w:r>
      <w:r w:rsidRPr="006A3BE0">
        <w:rPr>
          <w:bCs/>
          <w:lang w:val="uk-UA"/>
        </w:rPr>
        <w:t>до тендерної документації</w:t>
      </w:r>
    </w:p>
    <w:p w:rsidR="009656B3" w:rsidRPr="006A3BE0" w:rsidRDefault="009656B3" w:rsidP="009656B3">
      <w:pPr>
        <w:shd w:val="clear" w:color="auto" w:fill="FFFFFF"/>
        <w:rPr>
          <w:b/>
          <w:bCs/>
          <w:lang w:val="uk-UA"/>
        </w:rPr>
      </w:pPr>
    </w:p>
    <w:p w:rsidR="009656B3" w:rsidRPr="006A3BE0" w:rsidRDefault="009656B3" w:rsidP="009656B3">
      <w:pPr>
        <w:shd w:val="clear" w:color="auto" w:fill="FFFFFF"/>
        <w:jc w:val="center"/>
        <w:rPr>
          <w:b/>
          <w:bCs/>
          <w:lang w:val="uk-UA"/>
        </w:rPr>
      </w:pPr>
    </w:p>
    <w:p w:rsidR="009656B3" w:rsidRPr="006A3BE0" w:rsidRDefault="009656B3" w:rsidP="009656B3">
      <w:pPr>
        <w:jc w:val="center"/>
        <w:rPr>
          <w:b/>
          <w:color w:val="2E74B5"/>
          <w:sz w:val="22"/>
          <w:szCs w:val="22"/>
          <w:lang w:val="uk-UA"/>
        </w:rPr>
      </w:pPr>
      <w:r w:rsidRPr="006A3BE0">
        <w:rPr>
          <w:b/>
          <w:color w:val="2E74B5"/>
          <w:sz w:val="22"/>
          <w:szCs w:val="22"/>
          <w:lang w:val="uk-UA"/>
        </w:rPr>
        <w:t>Форма письмової згоди  на обробку наявних персональних даних відповідно до Закону України «Про захист персональних даних»</w:t>
      </w:r>
      <w:r w:rsidRPr="006A3BE0">
        <w:rPr>
          <w:rStyle w:val="a4"/>
          <w:b/>
          <w:color w:val="2E74B5"/>
          <w:sz w:val="22"/>
          <w:szCs w:val="22"/>
          <w:lang w:val="uk-UA"/>
        </w:rPr>
        <w:t xml:space="preserve"> </w:t>
      </w:r>
    </w:p>
    <w:p w:rsidR="009656B3" w:rsidRPr="006A3BE0" w:rsidRDefault="009656B3" w:rsidP="009656B3">
      <w:pPr>
        <w:jc w:val="center"/>
        <w:rPr>
          <w:b/>
          <w:sz w:val="22"/>
          <w:szCs w:val="22"/>
          <w:lang w:val="uk-UA"/>
        </w:rPr>
      </w:pPr>
    </w:p>
    <w:p w:rsidR="009656B3" w:rsidRPr="006A3BE0" w:rsidRDefault="009656B3" w:rsidP="009656B3">
      <w:pPr>
        <w:jc w:val="center"/>
        <w:rPr>
          <w:rFonts w:ascii="Times New Roman CYR" w:eastAsia="Calibri" w:hAnsi="Times New Roman CYR" w:cs="Times New Roman CYR"/>
          <w:caps/>
          <w:sz w:val="22"/>
          <w:szCs w:val="22"/>
          <w:lang w:val="uk-UA"/>
        </w:rPr>
      </w:pPr>
      <w:r w:rsidRPr="006A3BE0">
        <w:rPr>
          <w:rFonts w:eastAsia="Calibri"/>
          <w:b/>
          <w:caps/>
          <w:sz w:val="22"/>
          <w:szCs w:val="22"/>
          <w:lang w:val="uk-UA"/>
        </w:rPr>
        <w:t>Лист-ЗГОДА на збір та обробку персональних даних</w:t>
      </w:r>
    </w:p>
    <w:p w:rsidR="009656B3" w:rsidRPr="006A3BE0" w:rsidRDefault="009656B3" w:rsidP="009656B3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A3BE0">
        <w:rPr>
          <w:rFonts w:eastAsia="Calibri"/>
          <w:sz w:val="22"/>
          <w:szCs w:val="22"/>
          <w:lang w:val="uk-UA"/>
        </w:rPr>
        <w:t xml:space="preserve">Я, __________________________________________, ( «____» ____________ _____ року народження, паспорт серії ___________ № ___________, виданий ________________________________________, реєстраційний номер облікової картки платника податків ДРФО/ ідентифікаційний код: ___________________) </w:t>
      </w:r>
      <w:r w:rsidRPr="006A3BE0">
        <w:rPr>
          <w:lang w:val="uk-UA"/>
        </w:rPr>
        <w:t>відповідно до </w:t>
      </w:r>
      <w:hyperlink r:id="rId4" w:tgtFrame="_top" w:history="1">
        <w:r w:rsidRPr="006A3BE0">
          <w:rPr>
            <w:rStyle w:val="a3"/>
            <w:lang w:val="uk-UA"/>
          </w:rPr>
          <w:t>Закону України "Про захист персональних даних"</w:t>
        </w:r>
      </w:hyperlink>
      <w:r w:rsidRPr="006A3BE0">
        <w:rPr>
          <w:lang w:val="uk-UA"/>
        </w:rPr>
        <w:t> (далі - Закон) даю згоду на:</w:t>
      </w:r>
    </w:p>
    <w:p w:rsidR="009656B3" w:rsidRPr="006A3BE0" w:rsidRDefault="009656B3" w:rsidP="009656B3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A3BE0">
        <w:rPr>
          <w:lang w:val="uk-UA"/>
        </w:rPr>
        <w:t>-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9656B3" w:rsidRPr="006A3BE0" w:rsidRDefault="009656B3" w:rsidP="009656B3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A3BE0">
        <w:rPr>
          <w:lang w:val="uk-UA"/>
        </w:rPr>
        <w:t>- 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</w:t>
      </w:r>
      <w:hyperlink r:id="rId5" w:tgtFrame="_top" w:history="1">
        <w:r w:rsidRPr="006A3BE0">
          <w:rPr>
            <w:rStyle w:val="a3"/>
            <w:lang w:val="uk-UA"/>
          </w:rPr>
          <w:t>стаття 10 Закону</w:t>
        </w:r>
      </w:hyperlink>
      <w:r w:rsidRPr="006A3BE0">
        <w:rPr>
          <w:lang w:val="uk-UA"/>
        </w:rPr>
        <w:t>);</w:t>
      </w:r>
    </w:p>
    <w:p w:rsidR="009656B3" w:rsidRPr="006A3BE0" w:rsidRDefault="009656B3" w:rsidP="009656B3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A3BE0">
        <w:rPr>
          <w:lang w:val="uk-UA"/>
        </w:rPr>
        <w:t>- поширення персональних даних, що передбачає дії володільця персональних даних щодо передачі відомостей про фізичну особу (</w:t>
      </w:r>
      <w:hyperlink r:id="rId6" w:tgtFrame="_top" w:history="1">
        <w:r w:rsidRPr="006A3BE0">
          <w:rPr>
            <w:rStyle w:val="a3"/>
            <w:lang w:val="uk-UA"/>
          </w:rPr>
          <w:t>стаття 14 Закону</w:t>
        </w:r>
      </w:hyperlink>
      <w:r w:rsidRPr="006A3BE0">
        <w:rPr>
          <w:lang w:val="uk-UA"/>
        </w:rPr>
        <w:t>);</w:t>
      </w:r>
    </w:p>
    <w:p w:rsidR="009656B3" w:rsidRPr="006A3BE0" w:rsidRDefault="009656B3" w:rsidP="009656B3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A3BE0">
        <w:rPr>
          <w:lang w:val="uk-UA"/>
        </w:rPr>
        <w:t>-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</w:t>
      </w:r>
      <w:hyperlink r:id="rId7" w:tgtFrame="_top" w:history="1">
        <w:r w:rsidRPr="006A3BE0">
          <w:rPr>
            <w:rStyle w:val="a3"/>
            <w:lang w:val="uk-UA"/>
          </w:rPr>
          <w:t>стаття 16 Закону</w:t>
        </w:r>
      </w:hyperlink>
      <w:r w:rsidRPr="006A3BE0">
        <w:rPr>
          <w:lang w:val="uk-UA"/>
        </w:rPr>
        <w:t>).</w:t>
      </w:r>
    </w:p>
    <w:p w:rsidR="009656B3" w:rsidRPr="006A3BE0" w:rsidRDefault="009656B3" w:rsidP="009656B3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A3BE0">
        <w:rPr>
          <w:lang w:val="uk-UA"/>
        </w:rPr>
        <w:t>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9656B3" w:rsidRPr="006A3BE0" w:rsidRDefault="009656B3" w:rsidP="009656B3">
      <w:pPr>
        <w:ind w:firstLine="709"/>
        <w:jc w:val="both"/>
        <w:rPr>
          <w:rFonts w:eastAsia="Calibri"/>
          <w:lang w:val="uk-UA"/>
        </w:rPr>
      </w:pPr>
    </w:p>
    <w:p w:rsidR="009656B3" w:rsidRPr="006A3BE0" w:rsidRDefault="009656B3" w:rsidP="009656B3">
      <w:pPr>
        <w:ind w:firstLine="709"/>
        <w:jc w:val="both"/>
        <w:rPr>
          <w:rFonts w:eastAsia="Calibri"/>
          <w:lang w:val="uk-UA"/>
        </w:rPr>
      </w:pPr>
    </w:p>
    <w:p w:rsidR="009656B3" w:rsidRPr="006A3BE0" w:rsidRDefault="009656B3" w:rsidP="009656B3">
      <w:pPr>
        <w:ind w:firstLine="709"/>
        <w:jc w:val="both"/>
        <w:rPr>
          <w:rFonts w:eastAsia="Calibri"/>
          <w:lang w:val="uk-UA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7"/>
        <w:gridCol w:w="2343"/>
        <w:gridCol w:w="3495"/>
      </w:tblGrid>
      <w:tr w:rsidR="009656B3" w:rsidRPr="006A3BE0" w:rsidTr="006369BE">
        <w:tc>
          <w:tcPr>
            <w:tcW w:w="4644" w:type="dxa"/>
            <w:hideMark/>
          </w:tcPr>
          <w:p w:rsidR="009656B3" w:rsidRPr="006A3BE0" w:rsidRDefault="009656B3" w:rsidP="006369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val="uk-UA" w:eastAsia="ar-SA"/>
              </w:rPr>
            </w:pPr>
            <w:r w:rsidRPr="006A3BE0">
              <w:rPr>
                <w:rFonts w:eastAsia="Calibri"/>
                <w:lang w:val="uk-UA"/>
              </w:rPr>
              <w:t>«___» ___________________ 20___ року</w:t>
            </w:r>
          </w:p>
        </w:tc>
        <w:tc>
          <w:tcPr>
            <w:tcW w:w="2341" w:type="dxa"/>
            <w:hideMark/>
          </w:tcPr>
          <w:p w:rsidR="009656B3" w:rsidRPr="006A3BE0" w:rsidRDefault="009656B3" w:rsidP="006369BE">
            <w:pPr>
              <w:jc w:val="center"/>
              <w:rPr>
                <w:rFonts w:ascii="Times New Roman CYR" w:eastAsia="Calibri" w:hAnsi="Times New Roman CYR" w:cs="Times New Roman CYR"/>
                <w:lang w:val="uk-UA" w:eastAsia="ar-SA"/>
              </w:rPr>
            </w:pPr>
            <w:r w:rsidRPr="006A3BE0">
              <w:rPr>
                <w:rFonts w:eastAsia="Calibri"/>
                <w:lang w:val="uk-UA"/>
              </w:rPr>
              <w:t>___________</w:t>
            </w:r>
          </w:p>
          <w:p w:rsidR="009656B3" w:rsidRPr="006A3BE0" w:rsidRDefault="009656B3" w:rsidP="00636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val="uk-UA" w:eastAsia="he-IL" w:bidi="he-IL"/>
              </w:rPr>
            </w:pPr>
            <w:r w:rsidRPr="006A3BE0">
              <w:rPr>
                <w:rFonts w:eastAsia="Calibri"/>
                <w:lang w:val="uk-UA"/>
              </w:rPr>
              <w:t>підпис</w:t>
            </w:r>
          </w:p>
        </w:tc>
        <w:tc>
          <w:tcPr>
            <w:tcW w:w="3493" w:type="dxa"/>
            <w:hideMark/>
          </w:tcPr>
          <w:p w:rsidR="009656B3" w:rsidRPr="006A3BE0" w:rsidRDefault="009656B3" w:rsidP="006369BE">
            <w:pPr>
              <w:jc w:val="center"/>
              <w:rPr>
                <w:rFonts w:ascii="Times New Roman CYR" w:eastAsia="Calibri" w:hAnsi="Times New Roman CYR" w:cs="Times New Roman CYR"/>
                <w:lang w:val="uk-UA" w:eastAsia="he-IL" w:bidi="he-IL"/>
              </w:rPr>
            </w:pPr>
            <w:r w:rsidRPr="006A3BE0">
              <w:rPr>
                <w:rFonts w:eastAsia="Calibri"/>
                <w:lang w:val="uk-UA" w:eastAsia="he-IL" w:bidi="he-IL"/>
              </w:rPr>
              <w:t>________________________</w:t>
            </w:r>
          </w:p>
          <w:p w:rsidR="009656B3" w:rsidRPr="006A3BE0" w:rsidRDefault="009656B3" w:rsidP="00636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ar-SA"/>
              </w:rPr>
            </w:pPr>
            <w:r w:rsidRPr="006A3BE0">
              <w:rPr>
                <w:rFonts w:eastAsia="Calibri"/>
                <w:lang w:val="uk-UA" w:eastAsia="he-IL" w:bidi="he-IL"/>
              </w:rPr>
              <w:t>П.І.Б.</w:t>
            </w:r>
          </w:p>
        </w:tc>
      </w:tr>
    </w:tbl>
    <w:p w:rsidR="009656B3" w:rsidRPr="006A3BE0" w:rsidRDefault="009656B3" w:rsidP="009656B3">
      <w:pPr>
        <w:ind w:firstLine="709"/>
        <w:jc w:val="both"/>
        <w:rPr>
          <w:rFonts w:ascii="Times New Roman CYR" w:eastAsia="Calibri" w:hAnsi="Times New Roman CYR" w:cs="Times New Roman CYR"/>
          <w:sz w:val="20"/>
          <w:szCs w:val="20"/>
          <w:lang w:val="uk-UA"/>
        </w:rPr>
      </w:pPr>
    </w:p>
    <w:p w:rsidR="009656B3" w:rsidRPr="006A3BE0" w:rsidRDefault="009656B3" w:rsidP="009656B3">
      <w:pPr>
        <w:jc w:val="center"/>
        <w:rPr>
          <w:rFonts w:cs="Calibri"/>
          <w:sz w:val="18"/>
          <w:szCs w:val="18"/>
          <w:lang w:val="uk-UA"/>
        </w:rPr>
      </w:pPr>
    </w:p>
    <w:p w:rsidR="009656B3" w:rsidRDefault="009656B3" w:rsidP="009656B3">
      <w:pPr>
        <w:spacing w:line="256" w:lineRule="exact"/>
        <w:rPr>
          <w:lang w:val="uk-UA"/>
        </w:rPr>
      </w:pPr>
    </w:p>
    <w:p w:rsidR="009656B3" w:rsidRDefault="009656B3" w:rsidP="009656B3">
      <w:pPr>
        <w:spacing w:line="256" w:lineRule="exact"/>
        <w:rPr>
          <w:lang w:val="uk-UA"/>
        </w:rPr>
      </w:pPr>
    </w:p>
    <w:p w:rsidR="009656B3" w:rsidRDefault="009656B3" w:rsidP="009656B3">
      <w:pPr>
        <w:jc w:val="both"/>
        <w:rPr>
          <w:rFonts w:eastAsia="Arial"/>
          <w:b/>
          <w:color w:val="000000"/>
          <w:u w:val="single"/>
        </w:rPr>
      </w:pPr>
    </w:p>
    <w:p w:rsidR="003B2D09" w:rsidRDefault="003B2D09"/>
    <w:sectPr w:rsidR="003B2D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7"/>
    <w:rsid w:val="002B5DF7"/>
    <w:rsid w:val="003B2D09"/>
    <w:rsid w:val="009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E604"/>
  <w15:chartTrackingRefBased/>
  <w15:docId w15:val="{325F2756-E582-4C39-8BFC-85942DAA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656B3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9656B3"/>
    <w:rPr>
      <w:color w:val="0000FF"/>
      <w:u w:val="single"/>
    </w:rPr>
  </w:style>
  <w:style w:type="paragraph" w:customStyle="1" w:styleId="tj">
    <w:name w:val="tj"/>
    <w:basedOn w:val="a"/>
    <w:rsid w:val="009656B3"/>
    <w:pPr>
      <w:spacing w:before="100" w:beforeAutospacing="1" w:after="100" w:afterAutospacing="1"/>
    </w:pPr>
  </w:style>
  <w:style w:type="character" w:styleId="a4">
    <w:name w:val="footnote reference"/>
    <w:unhideWhenUsed/>
    <w:rsid w:val="00965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T10229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851</Characters>
  <Application>Microsoft Office Word</Application>
  <DocSecurity>0</DocSecurity>
  <Lines>7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Кароліна Товтик</dc:creator>
  <cp:keywords/>
  <dc:description/>
  <cp:lastModifiedBy>Кароліна Товтик</cp:lastModifiedBy>
  <cp:revision>2</cp:revision>
  <dcterms:created xsi:type="dcterms:W3CDTF">2024-03-20T09:48:00Z</dcterms:created>
  <dcterms:modified xsi:type="dcterms:W3CDTF">2024-03-20T09:48:00Z</dcterms:modified>
</cp:coreProperties>
</file>