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F7" w:rsidRDefault="00333AF7" w:rsidP="005F5BF0">
      <w:pPr>
        <w:widowControl w:val="0"/>
        <w:ind w:left="4956" w:firstLine="708"/>
        <w:jc w:val="center"/>
        <w:rPr>
          <w:b/>
          <w:caps/>
          <w:lang w:val="uk-UA"/>
        </w:rPr>
      </w:pPr>
      <w:r>
        <w:rPr>
          <w:b/>
          <w:bCs/>
          <w:color w:val="000000"/>
          <w:lang w:val="en-US"/>
        </w:rPr>
        <w:tab/>
      </w:r>
      <w:r>
        <w:rPr>
          <w:b/>
          <w:caps/>
          <w:lang w:val="uk-UA"/>
        </w:rPr>
        <w:t>ЗАТВЕРДЖЕНО</w:t>
      </w:r>
    </w:p>
    <w:p w:rsidR="00333AF7" w:rsidRPr="008A4119" w:rsidRDefault="00333AF7" w:rsidP="005F5BF0">
      <w:pPr>
        <w:jc w:val="right"/>
        <w:rPr>
          <w:sz w:val="22"/>
          <w:szCs w:val="22"/>
          <w:lang w:val="uk-UA"/>
        </w:rPr>
      </w:pPr>
      <w:r>
        <w:rPr>
          <w:lang w:val="uk-UA"/>
        </w:rPr>
        <w:t xml:space="preserve">Протокол № </w:t>
      </w:r>
      <w:r w:rsidR="00632196">
        <w:rPr>
          <w:lang w:val="en-US"/>
        </w:rPr>
        <w:t>56</w:t>
      </w:r>
      <w:r w:rsidRPr="00D74A0D">
        <w:t xml:space="preserve"> </w:t>
      </w:r>
      <w:r>
        <w:rPr>
          <w:lang w:val="uk-UA"/>
        </w:rPr>
        <w:t xml:space="preserve"> від </w:t>
      </w:r>
      <w:r w:rsidR="00AA5CC8">
        <w:rPr>
          <w:lang w:val="en-US"/>
        </w:rPr>
        <w:t>0</w:t>
      </w:r>
      <w:r w:rsidR="00632196">
        <w:rPr>
          <w:lang w:val="en-US"/>
        </w:rPr>
        <w:t>6</w:t>
      </w:r>
      <w:bookmarkStart w:id="0" w:name="_GoBack"/>
      <w:bookmarkEnd w:id="0"/>
      <w:r>
        <w:rPr>
          <w:lang w:val="uk-UA"/>
        </w:rPr>
        <w:t>.</w:t>
      </w:r>
      <w:r w:rsidR="00856A46">
        <w:rPr>
          <w:lang w:val="uk-UA"/>
        </w:rPr>
        <w:t>10</w:t>
      </w:r>
      <w:r w:rsidR="00362A92">
        <w:rPr>
          <w:lang w:val="uk-UA"/>
        </w:rPr>
        <w:t>.202</w:t>
      </w:r>
      <w:r w:rsidR="00FF4911">
        <w:rPr>
          <w:lang w:val="en-US"/>
        </w:rPr>
        <w:t>2</w:t>
      </w:r>
      <w:r>
        <w:rPr>
          <w:lang w:val="uk-UA"/>
        </w:rPr>
        <w:t>р.</w:t>
      </w:r>
    </w:p>
    <w:p w:rsidR="00333AF7" w:rsidRPr="00A3412A" w:rsidRDefault="00333AF7" w:rsidP="005F5BF0">
      <w:pPr>
        <w:ind w:left="4956" w:firstLine="708"/>
      </w:pPr>
      <w:r w:rsidRPr="0036294E">
        <w:t xml:space="preserve">    </w:t>
      </w:r>
      <w:r>
        <w:rPr>
          <w:lang w:val="uk-UA"/>
        </w:rPr>
        <w:t xml:space="preserve">  Уповноважена особа О. Коваленко</w:t>
      </w:r>
    </w:p>
    <w:p w:rsidR="00333AF7" w:rsidRPr="00A3412A" w:rsidRDefault="00333AF7" w:rsidP="005F5BF0">
      <w:pPr>
        <w:spacing w:after="160" w:line="254" w:lineRule="auto"/>
        <w:jc w:val="center"/>
        <w:rPr>
          <w:b/>
          <w:bCs/>
          <w:color w:val="000000"/>
        </w:rPr>
      </w:pPr>
    </w:p>
    <w:p w:rsidR="00333AF7" w:rsidRPr="00F178D0" w:rsidRDefault="00333AF7" w:rsidP="006B2586">
      <w:pPr>
        <w:spacing w:after="160" w:line="256" w:lineRule="auto"/>
        <w:jc w:val="center"/>
        <w:rPr>
          <w:b/>
          <w:bCs/>
          <w:color w:val="000000"/>
          <w:lang w:val="uk-UA"/>
        </w:rPr>
      </w:pPr>
      <w:r w:rsidRPr="00F178D0">
        <w:rPr>
          <w:b/>
          <w:bCs/>
          <w:color w:val="000000"/>
          <w:lang w:val="uk-UA"/>
        </w:rPr>
        <w:t xml:space="preserve">Оголошення про проведення спрощеної закупівлі </w:t>
      </w:r>
    </w:p>
    <w:p w:rsidR="00333AF7" w:rsidRPr="00AA7A91" w:rsidRDefault="00333AF7" w:rsidP="006B2586">
      <w:pPr>
        <w:numPr>
          <w:ilvl w:val="0"/>
          <w:numId w:val="4"/>
        </w:numPr>
        <w:shd w:val="clear" w:color="auto" w:fill="FFFFFF"/>
        <w:spacing w:before="24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Найменування замовника: </w:t>
      </w:r>
      <w:r w:rsidRPr="00AA7A91">
        <w:rPr>
          <w:color w:val="000000"/>
          <w:lang w:val="uk-UA"/>
        </w:rPr>
        <w:t>Тернопіль</w:t>
      </w:r>
      <w:r>
        <w:rPr>
          <w:color w:val="000000"/>
          <w:lang w:val="uk-UA"/>
        </w:rPr>
        <w:t>ський обласний центр зайнятості</w:t>
      </w:r>
    </w:p>
    <w:p w:rsidR="00333AF7" w:rsidRPr="00F178D0" w:rsidRDefault="00333AF7" w:rsidP="006B2586">
      <w:pPr>
        <w:pStyle w:val="HTML"/>
        <w:keepNext/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8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1.1.Місцезнаходження  замовника:</w:t>
      </w:r>
      <w:r w:rsidRPr="00F178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Україна, м. Тернопіль, вул. Текстильна, 1Б</w:t>
      </w:r>
    </w:p>
    <w:p w:rsidR="00333AF7" w:rsidRPr="00F178D0" w:rsidRDefault="00333AF7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1.2.Ідентифікаційний код замовника в Єдиному державному реєстрі юридичних осіб,     </w:t>
      </w:r>
    </w:p>
    <w:p w:rsidR="00333AF7" w:rsidRPr="00F178D0" w:rsidRDefault="00333AF7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фізичних осіб - підприємців та громадських формувань: </w:t>
      </w:r>
      <w:r>
        <w:rPr>
          <w:b/>
          <w:color w:val="000000"/>
          <w:lang w:val="uk-UA"/>
        </w:rPr>
        <w:t>05392691</w:t>
      </w:r>
      <w:r w:rsidRPr="00F178D0">
        <w:rPr>
          <w:b/>
          <w:color w:val="000000"/>
          <w:lang w:val="uk-UA"/>
        </w:rPr>
        <w:t>.</w:t>
      </w:r>
    </w:p>
    <w:p w:rsidR="00333AF7" w:rsidRPr="00AA7A91" w:rsidRDefault="00333AF7" w:rsidP="006B2586">
      <w:pPr>
        <w:shd w:val="clear" w:color="auto" w:fill="FFFFFF"/>
        <w:jc w:val="both"/>
        <w:rPr>
          <w:b/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1.3. Категорія замовника: </w:t>
      </w:r>
      <w:r>
        <w:rPr>
          <w:color w:val="000000"/>
          <w:lang w:val="uk-UA"/>
        </w:rPr>
        <w:t xml:space="preserve">Цільовий страховий фонд зі страхування на випадок безробіття  (орган соціального страхування) </w:t>
      </w:r>
    </w:p>
    <w:p w:rsidR="00333AF7" w:rsidRPr="0036294E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" w:name="n415"/>
      <w:bookmarkEnd w:id="1"/>
      <w:r w:rsidRPr="00F178D0">
        <w:rPr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ДК</w:t>
      </w:r>
      <w:proofErr w:type="spellEnd"/>
      <w:r>
        <w:rPr>
          <w:b/>
          <w:color w:val="000000"/>
          <w:lang w:val="uk-UA"/>
        </w:rPr>
        <w:t xml:space="preserve"> 021: 2015 </w:t>
      </w:r>
      <w:r w:rsidRPr="00A7508A">
        <w:rPr>
          <w:b/>
          <w:color w:val="000000"/>
          <w:lang w:val="uk-UA"/>
        </w:rPr>
        <w:t>50110000-9</w:t>
      </w:r>
      <w:r>
        <w:rPr>
          <w:b/>
          <w:color w:val="000000"/>
          <w:lang w:val="uk-UA"/>
        </w:rPr>
        <w:t xml:space="preserve"> Послуги з ремонту і технічного обслуговування </w:t>
      </w:r>
      <w:proofErr w:type="spellStart"/>
      <w:r>
        <w:rPr>
          <w:b/>
          <w:color w:val="000000"/>
          <w:lang w:val="uk-UA"/>
        </w:rPr>
        <w:t>мототранспортних</w:t>
      </w:r>
      <w:proofErr w:type="spellEnd"/>
      <w:r>
        <w:rPr>
          <w:b/>
          <w:color w:val="000000"/>
          <w:lang w:val="uk-UA"/>
        </w:rPr>
        <w:t xml:space="preserve"> засобів і супутнього обладнання </w:t>
      </w:r>
      <w:r w:rsidRPr="00F178D0">
        <w:rPr>
          <w:b/>
          <w:color w:val="000000"/>
          <w:lang w:val="uk-UA"/>
        </w:rPr>
        <w:t xml:space="preserve"> (</w:t>
      </w:r>
      <w:r w:rsidR="00EB257D">
        <w:rPr>
          <w:b/>
          <w:color w:val="000000"/>
          <w:lang w:val="uk-UA"/>
        </w:rPr>
        <w:t>Технічне обслуговування та ремонт</w:t>
      </w:r>
      <w:r w:rsidR="00494338">
        <w:rPr>
          <w:b/>
          <w:color w:val="000000"/>
          <w:lang w:val="uk-UA"/>
        </w:rPr>
        <w:t xml:space="preserve"> автомобіля</w:t>
      </w:r>
      <w:r w:rsidR="00FF4911">
        <w:rPr>
          <w:b/>
          <w:color w:val="000000"/>
          <w:lang w:val="uk-UA"/>
        </w:rPr>
        <w:t xml:space="preserve"> </w:t>
      </w:r>
      <w:r w:rsidR="00EB257D">
        <w:rPr>
          <w:b/>
          <w:color w:val="000000"/>
          <w:lang w:val="en-US"/>
        </w:rPr>
        <w:t>DAEWOO LANOS</w:t>
      </w:r>
      <w:r w:rsidR="00494338">
        <w:rPr>
          <w:b/>
          <w:color w:val="000000"/>
          <w:lang w:val="uk-UA"/>
        </w:rPr>
        <w:t>, 20</w:t>
      </w:r>
      <w:r w:rsidR="00EB257D">
        <w:rPr>
          <w:b/>
          <w:color w:val="000000"/>
          <w:lang w:val="uk-UA"/>
        </w:rPr>
        <w:t>07</w:t>
      </w:r>
      <w:r w:rsidR="00593A1A">
        <w:rPr>
          <w:b/>
          <w:color w:val="000000"/>
          <w:lang w:val="uk-UA"/>
        </w:rPr>
        <w:t>р.</w:t>
      </w:r>
      <w:r w:rsidR="008C59B1">
        <w:rPr>
          <w:b/>
          <w:color w:val="000000"/>
          <w:lang w:val="uk-UA"/>
        </w:rPr>
        <w:t>в.</w:t>
      </w:r>
      <w:r w:rsidR="00593A1A">
        <w:rPr>
          <w:b/>
          <w:color w:val="000000"/>
          <w:lang w:val="uk-UA"/>
        </w:rPr>
        <w:t xml:space="preserve">, реєстраційний номер ВО </w:t>
      </w:r>
      <w:r w:rsidR="00EB257D">
        <w:rPr>
          <w:b/>
          <w:color w:val="000000"/>
          <w:lang w:val="uk-UA"/>
        </w:rPr>
        <w:t>7232</w:t>
      </w:r>
      <w:r w:rsidR="00494338">
        <w:rPr>
          <w:b/>
          <w:color w:val="000000"/>
          <w:lang w:val="en-US"/>
        </w:rPr>
        <w:t xml:space="preserve"> </w:t>
      </w:r>
      <w:r w:rsidR="00EB257D">
        <w:rPr>
          <w:b/>
          <w:color w:val="000000"/>
          <w:lang w:val="uk-UA"/>
        </w:rPr>
        <w:t xml:space="preserve">АІ </w:t>
      </w:r>
      <w:proofErr w:type="spellStart"/>
      <w:r w:rsidR="00EB257D">
        <w:rPr>
          <w:b/>
          <w:color w:val="000000"/>
          <w:lang w:val="uk-UA"/>
        </w:rPr>
        <w:t>Підволочиської</w:t>
      </w:r>
      <w:proofErr w:type="spellEnd"/>
      <w:r w:rsidR="00593A1A">
        <w:rPr>
          <w:b/>
          <w:color w:val="000000"/>
          <w:lang w:val="uk-UA"/>
        </w:rPr>
        <w:t xml:space="preserve"> </w:t>
      </w:r>
      <w:r w:rsidR="00FF4911">
        <w:rPr>
          <w:b/>
          <w:color w:val="000000"/>
          <w:lang w:val="uk-UA"/>
        </w:rPr>
        <w:t xml:space="preserve">районної філії </w:t>
      </w:r>
      <w:proofErr w:type="spellStart"/>
      <w:r w:rsidR="00FF4911">
        <w:rPr>
          <w:b/>
          <w:color w:val="000000"/>
          <w:lang w:val="uk-UA"/>
        </w:rPr>
        <w:t>ОЦЗ</w:t>
      </w:r>
      <w:proofErr w:type="spellEnd"/>
      <w:r w:rsidRPr="0036294E">
        <w:rPr>
          <w:b/>
          <w:color w:val="000000"/>
          <w:lang w:val="uk-UA"/>
        </w:rPr>
        <w:t>)</w:t>
      </w:r>
    </w:p>
    <w:p w:rsidR="00333AF7" w:rsidRPr="00A33C13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E75B89">
        <w:rPr>
          <w:color w:val="000000"/>
          <w:lang w:val="uk-UA"/>
        </w:rPr>
        <w:t>Інформація про технічні, якісні та інші характеристики предмета закупівлі:</w:t>
      </w:r>
      <w:bookmarkStart w:id="2" w:name="n416"/>
      <w:bookmarkEnd w:id="2"/>
      <w:r w:rsidRPr="00E75B8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відповідно до  Додатку </w:t>
      </w:r>
      <w:r w:rsidR="00362A92">
        <w:rPr>
          <w:color w:val="000000"/>
          <w:lang w:val="en-US"/>
        </w:rPr>
        <w:t>1</w:t>
      </w:r>
      <w:r>
        <w:rPr>
          <w:color w:val="000000"/>
          <w:lang w:val="uk-UA"/>
        </w:rPr>
        <w:t xml:space="preserve"> до оголошення </w:t>
      </w:r>
    </w:p>
    <w:p w:rsidR="00333AF7" w:rsidRPr="00523121" w:rsidRDefault="00333AF7" w:rsidP="00E26E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523121">
        <w:rPr>
          <w:color w:val="000000"/>
          <w:lang w:val="uk-UA"/>
        </w:rPr>
        <w:t xml:space="preserve">Кількість та місце поставки  товарів   або  обсяг і місце виконання робіт чи надання  послуг: </w:t>
      </w:r>
      <w:r w:rsidR="00362A92">
        <w:rPr>
          <w:color w:val="000000"/>
          <w:lang w:val="uk-UA"/>
        </w:rPr>
        <w:t xml:space="preserve">відповідно до додатку </w:t>
      </w:r>
      <w:r w:rsidR="00362A92">
        <w:rPr>
          <w:color w:val="000000"/>
          <w:lang w:val="en-US"/>
        </w:rPr>
        <w:t>1</w:t>
      </w:r>
      <w:r>
        <w:rPr>
          <w:color w:val="000000"/>
          <w:lang w:val="uk-UA"/>
        </w:rPr>
        <w:t xml:space="preserve"> до оголошення 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Строк поставки товарів, виконання робіт, надання послуг:</w:t>
      </w:r>
      <w:bookmarkStart w:id="3" w:name="n418"/>
      <w:bookmarkEnd w:id="3"/>
      <w:r w:rsidRPr="00F178D0">
        <w:rPr>
          <w:color w:val="000000"/>
          <w:lang w:val="uk-UA"/>
        </w:rPr>
        <w:t xml:space="preserve"> </w:t>
      </w:r>
      <w:r w:rsidR="008C59B1">
        <w:rPr>
          <w:b/>
          <w:color w:val="000000"/>
          <w:lang w:val="uk-UA"/>
        </w:rPr>
        <w:t>31.12</w:t>
      </w:r>
      <w:r w:rsidR="00362A92">
        <w:rPr>
          <w:b/>
          <w:color w:val="000000"/>
          <w:lang w:val="uk-UA"/>
        </w:rPr>
        <w:t>.202</w:t>
      </w:r>
      <w:r w:rsidR="00FF4911">
        <w:rPr>
          <w:b/>
          <w:color w:val="000000"/>
          <w:lang w:val="uk-UA"/>
        </w:rPr>
        <w:t>2</w:t>
      </w:r>
      <w:r w:rsidRPr="00F178D0">
        <w:rPr>
          <w:b/>
          <w:color w:val="000000"/>
          <w:lang w:val="uk-UA"/>
        </w:rPr>
        <w:t xml:space="preserve"> р.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Умови оплати</w:t>
      </w:r>
      <w:bookmarkStart w:id="4" w:name="n419"/>
      <w:bookmarkEnd w:id="4"/>
      <w:r w:rsidRPr="00F178D0">
        <w:rPr>
          <w:color w:val="000000"/>
          <w:lang w:val="uk-UA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551"/>
        <w:gridCol w:w="1548"/>
        <w:gridCol w:w="1310"/>
        <w:gridCol w:w="1595"/>
        <w:gridCol w:w="1596"/>
      </w:tblGrid>
      <w:tr w:rsidR="00333AF7" w:rsidRPr="00F178D0" w:rsidTr="001137B3">
        <w:tc>
          <w:tcPr>
            <w:tcW w:w="110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Подія</w:t>
            </w:r>
          </w:p>
        </w:tc>
        <w:tc>
          <w:tcPr>
            <w:tcW w:w="255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1418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Тип оплати</w:t>
            </w:r>
          </w:p>
        </w:tc>
        <w:tc>
          <w:tcPr>
            <w:tcW w:w="1310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Період, (днів)</w:t>
            </w:r>
          </w:p>
        </w:tc>
        <w:tc>
          <w:tcPr>
            <w:tcW w:w="1595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Тип днів</w:t>
            </w:r>
          </w:p>
        </w:tc>
        <w:tc>
          <w:tcPr>
            <w:tcW w:w="1596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Розмір оплати,(%)</w:t>
            </w:r>
          </w:p>
        </w:tc>
      </w:tr>
      <w:tr w:rsidR="00333AF7" w:rsidRPr="00C210F0" w:rsidTr="001137B3">
        <w:tc>
          <w:tcPr>
            <w:tcW w:w="1101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Надання послуг</w:t>
            </w:r>
          </w:p>
        </w:tc>
        <w:tc>
          <w:tcPr>
            <w:tcW w:w="2551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Джерело фінансування: кошти Фонду загальнообов</w:t>
            </w:r>
            <w:r w:rsidRPr="00C210F0">
              <w:rPr>
                <w:bCs/>
                <w:iCs/>
                <w:sz w:val="22"/>
                <w:szCs w:val="22"/>
                <w:lang w:val="uk-UA"/>
              </w:rPr>
              <w:t>’</w:t>
            </w:r>
            <w:r w:rsidRPr="001137B3">
              <w:rPr>
                <w:bCs/>
                <w:iCs/>
                <w:sz w:val="22"/>
                <w:szCs w:val="22"/>
                <w:lang w:val="uk-UA"/>
              </w:rPr>
              <w:t>язкового державного соціального страхування України на випадок безробіття</w:t>
            </w:r>
          </w:p>
        </w:tc>
        <w:tc>
          <w:tcPr>
            <w:tcW w:w="1418" w:type="dxa"/>
          </w:tcPr>
          <w:p w:rsidR="00C210F0" w:rsidRPr="00C210F0" w:rsidRDefault="00C210F0" w:rsidP="00C210F0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bCs/>
                <w:iCs/>
                <w:lang w:val="uk-UA"/>
              </w:rPr>
            </w:pPr>
            <w:r w:rsidRPr="00C210F0">
              <w:rPr>
                <w:bCs/>
                <w:iCs/>
                <w:sz w:val="22"/>
                <w:szCs w:val="22"/>
                <w:lang w:val="uk-UA"/>
              </w:rPr>
              <w:t xml:space="preserve">Замовник здійснює оплату на протязі 10-ти банківських днів після підписання Замовником акту наданих послуг і отримання рахунку. У разі затримки бюджетного фінансування оплата за послуги здійснюється протягом 5-ти банківських днів з дати отримання Замовником бюджетних коштів за призначенням на свій  рахунок. </w:t>
            </w:r>
          </w:p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310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1595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банківські</w:t>
            </w:r>
          </w:p>
        </w:tc>
        <w:tc>
          <w:tcPr>
            <w:tcW w:w="1596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100</w:t>
            </w:r>
          </w:p>
        </w:tc>
      </w:tr>
    </w:tbl>
    <w:p w:rsidR="00333AF7" w:rsidRPr="00C210F0" w:rsidRDefault="00333AF7" w:rsidP="006B2586">
      <w:pPr>
        <w:shd w:val="clear" w:color="auto" w:fill="FFFFFF"/>
        <w:jc w:val="both"/>
        <w:rPr>
          <w:bCs/>
          <w:iCs/>
          <w:sz w:val="22"/>
          <w:szCs w:val="22"/>
          <w:lang w:val="uk-UA"/>
        </w:rPr>
      </w:pP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b/>
          <w:color w:val="000000"/>
          <w:lang w:val="uk-UA"/>
        </w:rPr>
      </w:pPr>
      <w:r w:rsidRPr="00C210F0">
        <w:rPr>
          <w:bCs/>
          <w:iCs/>
          <w:sz w:val="22"/>
          <w:szCs w:val="22"/>
          <w:lang w:val="uk-UA"/>
        </w:rPr>
        <w:lastRenderedPageBreak/>
        <w:t>Очікувана вартість предмета закупівлі</w:t>
      </w:r>
      <w:bookmarkStart w:id="5" w:name="n420"/>
      <w:bookmarkEnd w:id="5"/>
      <w:r w:rsidRPr="00F178D0">
        <w:rPr>
          <w:color w:val="000000"/>
          <w:lang w:val="uk-UA"/>
        </w:rPr>
        <w:t xml:space="preserve">: </w:t>
      </w:r>
      <w:r w:rsidR="00EB257D">
        <w:rPr>
          <w:color w:val="000000"/>
          <w:lang w:val="en-US"/>
        </w:rPr>
        <w:t>4</w:t>
      </w:r>
      <w:r w:rsidR="004B4E1B">
        <w:rPr>
          <w:color w:val="000000"/>
          <w:lang w:val="uk-UA"/>
        </w:rPr>
        <w:t>0</w:t>
      </w:r>
      <w:r>
        <w:rPr>
          <w:color w:val="000000"/>
          <w:lang w:val="uk-UA"/>
        </w:rPr>
        <w:t>00,00 грн.</w:t>
      </w:r>
      <w:r w:rsidRPr="00F178D0">
        <w:rPr>
          <w:b/>
          <w:color w:val="000000"/>
          <w:lang w:val="uk-UA"/>
        </w:rPr>
        <w:t xml:space="preserve"> (</w:t>
      </w:r>
      <w:r w:rsidR="00EB257D">
        <w:rPr>
          <w:b/>
          <w:color w:val="000000"/>
          <w:lang w:val="uk-UA"/>
        </w:rPr>
        <w:t>Чотири</w:t>
      </w:r>
      <w:r w:rsidR="004B4E1B">
        <w:rPr>
          <w:b/>
          <w:color w:val="000000"/>
          <w:lang w:val="uk-UA"/>
        </w:rPr>
        <w:t xml:space="preserve"> тисяч</w:t>
      </w:r>
      <w:r w:rsidR="00EB257D">
        <w:rPr>
          <w:b/>
          <w:color w:val="000000"/>
          <w:lang w:val="uk-UA"/>
        </w:rPr>
        <w:t>і</w:t>
      </w:r>
      <w:r w:rsidR="004B4E1B">
        <w:rPr>
          <w:b/>
          <w:color w:val="000000"/>
          <w:lang w:val="uk-UA"/>
        </w:rPr>
        <w:t xml:space="preserve"> </w:t>
      </w:r>
      <w:r w:rsidR="00601C4D">
        <w:rPr>
          <w:b/>
          <w:color w:val="000000"/>
          <w:lang w:val="en-US"/>
        </w:rPr>
        <w:t xml:space="preserve"> </w:t>
      </w:r>
      <w:r w:rsidRPr="00F178D0">
        <w:rPr>
          <w:b/>
          <w:color w:val="000000"/>
          <w:lang w:val="uk-UA"/>
        </w:rPr>
        <w:t>грн. 00</w:t>
      </w:r>
      <w:r>
        <w:rPr>
          <w:b/>
          <w:color w:val="000000"/>
          <w:lang w:val="uk-UA"/>
        </w:rPr>
        <w:t xml:space="preserve"> </w:t>
      </w:r>
      <w:r w:rsidRPr="00F178D0">
        <w:rPr>
          <w:b/>
          <w:color w:val="000000"/>
          <w:lang w:val="uk-UA"/>
        </w:rPr>
        <w:t>коп.) з ПДВ.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Період уточнення інформації про закупівлю</w:t>
      </w:r>
      <w:bookmarkStart w:id="6" w:name="n421"/>
      <w:bookmarkEnd w:id="6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 xml:space="preserve">до </w:t>
      </w:r>
      <w:r w:rsidR="00EB257D">
        <w:rPr>
          <w:b/>
          <w:color w:val="000000"/>
          <w:lang w:val="uk-UA"/>
        </w:rPr>
        <w:t>12</w:t>
      </w:r>
      <w:r w:rsidR="00AA5CC8">
        <w:rPr>
          <w:b/>
          <w:color w:val="000000"/>
          <w:lang w:val="uk-UA"/>
        </w:rPr>
        <w:t>.10</w:t>
      </w:r>
      <w:r w:rsidR="00B868C4">
        <w:rPr>
          <w:b/>
          <w:color w:val="000000"/>
          <w:lang w:val="uk-UA"/>
        </w:rPr>
        <w:t>.2022</w:t>
      </w:r>
      <w:r>
        <w:rPr>
          <w:b/>
          <w:color w:val="000000"/>
          <w:lang w:val="uk-UA"/>
        </w:rPr>
        <w:t xml:space="preserve"> </w:t>
      </w:r>
      <w:r w:rsidRPr="002C0ADE">
        <w:rPr>
          <w:b/>
          <w:color w:val="000000"/>
        </w:rPr>
        <w:t xml:space="preserve"> </w:t>
      </w:r>
      <w:r w:rsidR="0024180D">
        <w:rPr>
          <w:b/>
          <w:color w:val="000000"/>
          <w:lang w:val="uk-UA"/>
        </w:rPr>
        <w:t>до 1</w:t>
      </w:r>
      <w:r w:rsidR="0024180D">
        <w:rPr>
          <w:b/>
          <w:color w:val="000000"/>
          <w:lang w:val="en-US"/>
        </w:rPr>
        <w:t>1</w:t>
      </w:r>
      <w:r>
        <w:rPr>
          <w:b/>
          <w:color w:val="000000"/>
          <w:lang w:val="uk-UA"/>
        </w:rPr>
        <w:t>:</w:t>
      </w:r>
      <w:r w:rsidRPr="004422AB">
        <w:rPr>
          <w:b/>
          <w:color w:val="000000"/>
        </w:rPr>
        <w:t>0</w:t>
      </w:r>
      <w:r>
        <w:rPr>
          <w:b/>
          <w:color w:val="000000"/>
          <w:lang w:val="uk-UA"/>
        </w:rPr>
        <w:t>0</w:t>
      </w:r>
      <w:r w:rsidRPr="00F178D0">
        <w:rPr>
          <w:b/>
          <w:color w:val="000000"/>
          <w:lang w:val="uk-UA"/>
        </w:rPr>
        <w:t>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Кінцевий строк подання пропозицій</w:t>
      </w:r>
      <w:bookmarkStart w:id="7" w:name="n422"/>
      <w:bookmarkEnd w:id="7"/>
      <w:r w:rsidRPr="00F178D0">
        <w:rPr>
          <w:color w:val="000000"/>
          <w:lang w:val="uk-UA"/>
        </w:rPr>
        <w:t xml:space="preserve">: </w:t>
      </w:r>
      <w:r>
        <w:rPr>
          <w:b/>
          <w:color w:val="000000"/>
          <w:lang w:val="uk-UA"/>
        </w:rPr>
        <w:t xml:space="preserve"> </w:t>
      </w:r>
      <w:r w:rsidR="00EB257D">
        <w:rPr>
          <w:b/>
          <w:color w:val="000000"/>
          <w:lang w:val="uk-UA"/>
        </w:rPr>
        <w:t>18</w:t>
      </w:r>
      <w:r w:rsidR="00AA5CC8">
        <w:rPr>
          <w:b/>
          <w:color w:val="000000"/>
          <w:lang w:val="uk-UA"/>
        </w:rPr>
        <w:t>.10</w:t>
      </w:r>
      <w:r w:rsidR="00B868C4">
        <w:rPr>
          <w:b/>
          <w:color w:val="000000"/>
          <w:lang w:val="uk-UA"/>
        </w:rPr>
        <w:t>.2022</w:t>
      </w:r>
      <w:r>
        <w:rPr>
          <w:b/>
          <w:color w:val="000000"/>
          <w:lang w:val="uk-UA"/>
        </w:rPr>
        <w:t xml:space="preserve"> до </w:t>
      </w:r>
      <w:r>
        <w:rPr>
          <w:b/>
          <w:color w:val="000000"/>
        </w:rPr>
        <w:t>1</w:t>
      </w:r>
      <w:r w:rsidRPr="0036294E">
        <w:rPr>
          <w:b/>
          <w:color w:val="000000"/>
        </w:rPr>
        <w:t>1</w:t>
      </w:r>
      <w:r w:rsidRPr="00F178D0">
        <w:rPr>
          <w:b/>
          <w:color w:val="000000"/>
          <w:lang w:val="uk-UA"/>
        </w:rPr>
        <w:t>:</w:t>
      </w:r>
      <w:r w:rsidRPr="00F04F00">
        <w:rPr>
          <w:b/>
          <w:color w:val="000000"/>
        </w:rPr>
        <w:t>0</w:t>
      </w:r>
      <w:r>
        <w:rPr>
          <w:b/>
          <w:color w:val="000000"/>
          <w:lang w:val="uk-UA"/>
        </w:rPr>
        <w:t>0</w:t>
      </w:r>
      <w:r w:rsidRPr="00F178D0">
        <w:rPr>
          <w:b/>
          <w:color w:val="000000"/>
          <w:lang w:val="uk-UA"/>
        </w:rPr>
        <w:t>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Перелік критеріїв та методика оцінки пропозицій із зазначенням питомої ваги критеріїв</w:t>
      </w:r>
      <w:bookmarkStart w:id="8" w:name="n423"/>
      <w:bookmarkEnd w:id="8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Оцінка тендерних пропозицій здійснюється на основі критерію „Ціна”. Питома вага – 100%.</w:t>
      </w:r>
      <w:r w:rsidRPr="00F178D0">
        <w:rPr>
          <w:color w:val="000000"/>
          <w:lang w:val="uk-UA"/>
        </w:rPr>
        <w:t xml:space="preserve"> 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Розмір та умови надання забезпечення пропозицій учасників</w:t>
      </w:r>
      <w:bookmarkStart w:id="9" w:name="n424"/>
      <w:bookmarkEnd w:id="9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не вимагається.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</w:t>
      </w:r>
      <w:r>
        <w:rPr>
          <w:color w:val="000000"/>
          <w:lang w:val="uk-UA"/>
        </w:rPr>
        <w:t>та умови надання</w:t>
      </w:r>
      <w:r w:rsidRPr="00F178D0">
        <w:rPr>
          <w:color w:val="000000"/>
          <w:lang w:val="uk-UA"/>
        </w:rPr>
        <w:t xml:space="preserve"> забезпечення виконання договору про закупівлю: </w:t>
      </w:r>
      <w:r w:rsidRPr="00F178D0">
        <w:rPr>
          <w:b/>
          <w:color w:val="000000"/>
          <w:lang w:val="uk-UA"/>
        </w:rPr>
        <w:t>не вимагається.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Pr="00F178D0">
        <w:rPr>
          <w:b/>
          <w:color w:val="000000"/>
          <w:lang w:val="uk-UA"/>
        </w:rPr>
        <w:t>0,5 %.</w:t>
      </w:r>
    </w:p>
    <w:p w:rsidR="00333AF7" w:rsidRDefault="00333AF7" w:rsidP="00F5636F">
      <w:pPr>
        <w:tabs>
          <w:tab w:val="left" w:pos="800"/>
        </w:tabs>
        <w:ind w:left="720"/>
        <w:rPr>
          <w:b/>
          <w:lang w:val="uk-UA"/>
        </w:rPr>
      </w:pPr>
      <w:r>
        <w:rPr>
          <w:b/>
          <w:lang w:val="uk-UA"/>
        </w:rPr>
        <w:t>Додатки до оголошення про проведення спрощеної закупівлі:</w:t>
      </w:r>
    </w:p>
    <w:p w:rsidR="00333AF7" w:rsidRDefault="00362A92" w:rsidP="00F5636F">
      <w:pPr>
        <w:tabs>
          <w:tab w:val="left" w:pos="800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Додаток 1</w:t>
      </w:r>
      <w:r w:rsidR="00333AF7">
        <w:rPr>
          <w:b/>
          <w:lang w:val="uk-UA"/>
        </w:rPr>
        <w:t xml:space="preserve"> – Інформація про технічні, якісні та інші характеристики предмета закупівлі;</w:t>
      </w:r>
    </w:p>
    <w:p w:rsidR="00333AF7" w:rsidRPr="00C741DD" w:rsidRDefault="00362A92" w:rsidP="00F5636F">
      <w:pPr>
        <w:tabs>
          <w:tab w:val="left" w:pos="800"/>
        </w:tabs>
        <w:ind w:left="720"/>
        <w:jc w:val="both"/>
        <w:rPr>
          <w:b/>
          <w:lang w:val="en-US"/>
        </w:rPr>
      </w:pPr>
      <w:r>
        <w:rPr>
          <w:b/>
          <w:lang w:val="uk-UA"/>
        </w:rPr>
        <w:t>Додаток 2</w:t>
      </w:r>
      <w:r w:rsidR="00C741DD">
        <w:rPr>
          <w:b/>
          <w:lang w:val="uk-UA"/>
        </w:rPr>
        <w:t xml:space="preserve"> -  </w:t>
      </w:r>
      <w:proofErr w:type="spellStart"/>
      <w:r w:rsidR="00C741DD">
        <w:rPr>
          <w:b/>
          <w:lang w:val="uk-UA"/>
        </w:rPr>
        <w:t>Проєкт</w:t>
      </w:r>
      <w:proofErr w:type="spellEnd"/>
      <w:r w:rsidR="00C741DD">
        <w:rPr>
          <w:b/>
          <w:lang w:val="uk-UA"/>
        </w:rPr>
        <w:t xml:space="preserve"> договору</w:t>
      </w:r>
    </w:p>
    <w:sectPr w:rsidR="00333AF7" w:rsidRPr="00C741DD" w:rsidSect="00A00D55">
      <w:footerReference w:type="default" r:id="rId7"/>
      <w:pgSz w:w="11906" w:h="16838"/>
      <w:pgMar w:top="709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F7" w:rsidRDefault="00333AF7">
      <w:r>
        <w:separator/>
      </w:r>
    </w:p>
  </w:endnote>
  <w:endnote w:type="continuationSeparator" w:id="0">
    <w:p w:rsidR="00333AF7" w:rsidRDefault="0033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F7" w:rsidRPr="000A1604" w:rsidRDefault="00333AF7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F7" w:rsidRDefault="00333AF7">
      <w:r>
        <w:separator/>
      </w:r>
    </w:p>
  </w:footnote>
  <w:footnote w:type="continuationSeparator" w:id="0">
    <w:p w:rsidR="00333AF7" w:rsidRDefault="00333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</w:abstractNum>
  <w:abstractNum w:abstractNumId="1">
    <w:nsid w:val="018445EC"/>
    <w:multiLevelType w:val="multilevel"/>
    <w:tmpl w:val="85CA0D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>
    <w:nsid w:val="34637518"/>
    <w:multiLevelType w:val="hybridMultilevel"/>
    <w:tmpl w:val="DA4AF5F2"/>
    <w:lvl w:ilvl="0" w:tplc="DA84B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306D9"/>
    <w:multiLevelType w:val="hybridMultilevel"/>
    <w:tmpl w:val="0032ECFA"/>
    <w:lvl w:ilvl="0" w:tplc="D2DA9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74722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055528"/>
    <w:multiLevelType w:val="hybridMultilevel"/>
    <w:tmpl w:val="E9F0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4455DE"/>
    <w:multiLevelType w:val="hybridMultilevel"/>
    <w:tmpl w:val="C3DEBE12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836B6"/>
    <w:multiLevelType w:val="hybridMultilevel"/>
    <w:tmpl w:val="E2C8D92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DFA"/>
    <w:rsid w:val="000342A8"/>
    <w:rsid w:val="000A1604"/>
    <w:rsid w:val="000A5F20"/>
    <w:rsid w:val="000C0DB4"/>
    <w:rsid w:val="000C65A9"/>
    <w:rsid w:val="001137B3"/>
    <w:rsid w:val="0011653D"/>
    <w:rsid w:val="00144227"/>
    <w:rsid w:val="001573F7"/>
    <w:rsid w:val="0016039C"/>
    <w:rsid w:val="00183AA1"/>
    <w:rsid w:val="001E37E8"/>
    <w:rsid w:val="002116EE"/>
    <w:rsid w:val="0024180D"/>
    <w:rsid w:val="00241DAC"/>
    <w:rsid w:val="002448EA"/>
    <w:rsid w:val="002507EF"/>
    <w:rsid w:val="0028482E"/>
    <w:rsid w:val="002A11E7"/>
    <w:rsid w:val="002A629F"/>
    <w:rsid w:val="002C0577"/>
    <w:rsid w:val="002C0ADE"/>
    <w:rsid w:val="002D0C38"/>
    <w:rsid w:val="002D5CBD"/>
    <w:rsid w:val="002E7C7F"/>
    <w:rsid w:val="00333AF7"/>
    <w:rsid w:val="00341C59"/>
    <w:rsid w:val="0036294E"/>
    <w:rsid w:val="00362A92"/>
    <w:rsid w:val="00362AE2"/>
    <w:rsid w:val="00370AE9"/>
    <w:rsid w:val="00381D68"/>
    <w:rsid w:val="00387E52"/>
    <w:rsid w:val="003D17AC"/>
    <w:rsid w:val="003D4CF2"/>
    <w:rsid w:val="00400691"/>
    <w:rsid w:val="00416DFA"/>
    <w:rsid w:val="00427DAF"/>
    <w:rsid w:val="004422AB"/>
    <w:rsid w:val="0046094B"/>
    <w:rsid w:val="00462A10"/>
    <w:rsid w:val="00476BA2"/>
    <w:rsid w:val="00494338"/>
    <w:rsid w:val="004A2227"/>
    <w:rsid w:val="004B4E1B"/>
    <w:rsid w:val="004C513B"/>
    <w:rsid w:val="00523121"/>
    <w:rsid w:val="005354FD"/>
    <w:rsid w:val="00551941"/>
    <w:rsid w:val="00584196"/>
    <w:rsid w:val="00593A1A"/>
    <w:rsid w:val="005D4AA7"/>
    <w:rsid w:val="005F4E9A"/>
    <w:rsid w:val="005F5BF0"/>
    <w:rsid w:val="00601C4D"/>
    <w:rsid w:val="006127D7"/>
    <w:rsid w:val="006273A0"/>
    <w:rsid w:val="00632196"/>
    <w:rsid w:val="00646D62"/>
    <w:rsid w:val="00660452"/>
    <w:rsid w:val="006B2586"/>
    <w:rsid w:val="006C4B2A"/>
    <w:rsid w:val="006E3C54"/>
    <w:rsid w:val="00734B33"/>
    <w:rsid w:val="00756AD0"/>
    <w:rsid w:val="00791EB5"/>
    <w:rsid w:val="007A5BFC"/>
    <w:rsid w:val="007B5FF4"/>
    <w:rsid w:val="007C6B61"/>
    <w:rsid w:val="007F480B"/>
    <w:rsid w:val="00820A5F"/>
    <w:rsid w:val="008444F6"/>
    <w:rsid w:val="00856A46"/>
    <w:rsid w:val="008900FB"/>
    <w:rsid w:val="008A4119"/>
    <w:rsid w:val="008C3951"/>
    <w:rsid w:val="008C59B1"/>
    <w:rsid w:val="008C68D8"/>
    <w:rsid w:val="00974B68"/>
    <w:rsid w:val="00983174"/>
    <w:rsid w:val="009A7098"/>
    <w:rsid w:val="009E72FE"/>
    <w:rsid w:val="009E771F"/>
    <w:rsid w:val="00A00D55"/>
    <w:rsid w:val="00A324BF"/>
    <w:rsid w:val="00A33C13"/>
    <w:rsid w:val="00A3412A"/>
    <w:rsid w:val="00A47C56"/>
    <w:rsid w:val="00A7508A"/>
    <w:rsid w:val="00A8534A"/>
    <w:rsid w:val="00AA5CC8"/>
    <w:rsid w:val="00AA7A91"/>
    <w:rsid w:val="00AB2911"/>
    <w:rsid w:val="00AC3E3E"/>
    <w:rsid w:val="00B02D26"/>
    <w:rsid w:val="00B03549"/>
    <w:rsid w:val="00B06113"/>
    <w:rsid w:val="00B477F6"/>
    <w:rsid w:val="00B50F0A"/>
    <w:rsid w:val="00B72263"/>
    <w:rsid w:val="00B868C4"/>
    <w:rsid w:val="00BA01F9"/>
    <w:rsid w:val="00BD058B"/>
    <w:rsid w:val="00C069CA"/>
    <w:rsid w:val="00C07689"/>
    <w:rsid w:val="00C16048"/>
    <w:rsid w:val="00C210F0"/>
    <w:rsid w:val="00C349CF"/>
    <w:rsid w:val="00C736F0"/>
    <w:rsid w:val="00C741DD"/>
    <w:rsid w:val="00C77959"/>
    <w:rsid w:val="00C8285F"/>
    <w:rsid w:val="00CA5A53"/>
    <w:rsid w:val="00CC4D31"/>
    <w:rsid w:val="00CC574D"/>
    <w:rsid w:val="00CD6F06"/>
    <w:rsid w:val="00D16F22"/>
    <w:rsid w:val="00D74A0D"/>
    <w:rsid w:val="00D83220"/>
    <w:rsid w:val="00D86FF4"/>
    <w:rsid w:val="00DA5D34"/>
    <w:rsid w:val="00E26EF2"/>
    <w:rsid w:val="00E42DE5"/>
    <w:rsid w:val="00E75B89"/>
    <w:rsid w:val="00EB257D"/>
    <w:rsid w:val="00ED1B65"/>
    <w:rsid w:val="00F0230C"/>
    <w:rsid w:val="00F04F00"/>
    <w:rsid w:val="00F17009"/>
    <w:rsid w:val="00F178D0"/>
    <w:rsid w:val="00F44A66"/>
    <w:rsid w:val="00F5636F"/>
    <w:rsid w:val="00F60DCB"/>
    <w:rsid w:val="00F61C7A"/>
    <w:rsid w:val="00F77012"/>
    <w:rsid w:val="00F810F5"/>
    <w:rsid w:val="00F90C2E"/>
    <w:rsid w:val="00FB48E9"/>
    <w:rsid w:val="00FD7596"/>
    <w:rsid w:val="00FE6F0B"/>
    <w:rsid w:val="00FF014F"/>
    <w:rsid w:val="00FF0930"/>
    <w:rsid w:val="00FF4911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02D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6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2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16DFA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aliases w:val="название табл/рис,заголовок 1.1,AC List 01"/>
    <w:basedOn w:val="a"/>
    <w:link w:val="a4"/>
    <w:uiPriority w:val="99"/>
    <w:qFormat/>
    <w:rsid w:val="00416DFA"/>
    <w:pPr>
      <w:ind w:left="720"/>
      <w:contextualSpacing/>
    </w:pPr>
    <w:rPr>
      <w:rFonts w:eastAsia="Calibri"/>
      <w:szCs w:val="20"/>
      <w:lang w:val="uk-UA"/>
    </w:rPr>
  </w:style>
  <w:style w:type="paragraph" w:styleId="a5">
    <w:name w:val="footer"/>
    <w:basedOn w:val="a"/>
    <w:link w:val="a6"/>
    <w:uiPriority w:val="99"/>
    <w:rsid w:val="00416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416DFA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rsid w:val="0041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16DFA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4">
    <w:name w:val="Абзац списку Знак"/>
    <w:aliases w:val="название табл/рис Знак,заголовок 1.1 Знак,AC List 01 Знак"/>
    <w:link w:val="a3"/>
    <w:uiPriority w:val="99"/>
    <w:locked/>
    <w:rsid w:val="00416DFA"/>
    <w:rPr>
      <w:rFonts w:ascii="Times New Roman" w:hAnsi="Times New Roman"/>
      <w:sz w:val="24"/>
      <w:lang w:eastAsia="ru-RU"/>
    </w:rPr>
  </w:style>
  <w:style w:type="table" w:styleId="a7">
    <w:name w:val="Table Grid"/>
    <w:basedOn w:val="a1"/>
    <w:uiPriority w:val="99"/>
    <w:rsid w:val="00416D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aliases w:val="Обычный (Web)"/>
    <w:basedOn w:val="a"/>
    <w:next w:val="a8"/>
    <w:link w:val="a9"/>
    <w:uiPriority w:val="99"/>
    <w:rsid w:val="00416DFA"/>
    <w:pPr>
      <w:widowControl w:val="0"/>
      <w:suppressAutoHyphens/>
      <w:spacing w:before="150"/>
      <w:jc w:val="both"/>
    </w:pPr>
    <w:rPr>
      <w:rFonts w:ascii="Helvetica" w:eastAsia="Calibri" w:hAnsi="Helvetica"/>
      <w:color w:val="000044"/>
      <w:sz w:val="20"/>
      <w:szCs w:val="20"/>
      <w:lang w:val="uk-UA" w:eastAsia="uk-UA"/>
    </w:rPr>
  </w:style>
  <w:style w:type="paragraph" w:styleId="aa">
    <w:name w:val="Body Text"/>
    <w:aliases w:val="Body Text Char"/>
    <w:basedOn w:val="a"/>
    <w:link w:val="ab"/>
    <w:uiPriority w:val="99"/>
    <w:rsid w:val="00416DFA"/>
    <w:pPr>
      <w:spacing w:after="120"/>
    </w:pPr>
    <w:rPr>
      <w:lang w:val="uk-UA" w:eastAsia="uk-UA"/>
    </w:rPr>
  </w:style>
  <w:style w:type="character" w:customStyle="1" w:styleId="ab">
    <w:name w:val="Основний текст Знак"/>
    <w:aliases w:val="Body Text Char Знак"/>
    <w:basedOn w:val="a0"/>
    <w:link w:val="aa"/>
    <w:uiPriority w:val="99"/>
    <w:locked/>
    <w:rsid w:val="00416DF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бычный (веб) Знак"/>
    <w:aliases w:val="Обычный (Web) Знак"/>
    <w:link w:val="11"/>
    <w:uiPriority w:val="99"/>
    <w:locked/>
    <w:rsid w:val="00416DFA"/>
    <w:rPr>
      <w:rFonts w:ascii="Helvetica" w:hAnsi="Helvetica"/>
      <w:color w:val="000044"/>
      <w:sz w:val="20"/>
    </w:rPr>
  </w:style>
  <w:style w:type="paragraph" w:customStyle="1" w:styleId="12">
    <w:name w:val="Абзац списка1"/>
    <w:basedOn w:val="a"/>
    <w:uiPriority w:val="99"/>
    <w:rsid w:val="00416D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Неномерной абзац"/>
    <w:basedOn w:val="a"/>
    <w:uiPriority w:val="99"/>
    <w:rsid w:val="00416DFA"/>
    <w:pPr>
      <w:widowControl w:val="0"/>
      <w:spacing w:before="120" w:after="120"/>
      <w:jc w:val="both"/>
    </w:pPr>
    <w:rPr>
      <w:rFonts w:eastAsia="Arial Unicode MS" w:cs="Arial Unicode MS"/>
      <w:lang w:val="uk-UA" w:eastAsia="uk-UA"/>
    </w:rPr>
  </w:style>
  <w:style w:type="character" w:customStyle="1" w:styleId="grame">
    <w:name w:val="grame"/>
    <w:basedOn w:val="a0"/>
    <w:uiPriority w:val="99"/>
    <w:rsid w:val="00416DFA"/>
    <w:rPr>
      <w:rFonts w:cs="Times New Roman"/>
    </w:rPr>
  </w:style>
  <w:style w:type="paragraph" w:styleId="a8">
    <w:name w:val="Normal (Web)"/>
    <w:basedOn w:val="a"/>
    <w:uiPriority w:val="99"/>
    <w:rsid w:val="00416DFA"/>
  </w:style>
  <w:style w:type="table" w:customStyle="1" w:styleId="13">
    <w:name w:val="Сетка таблицы1"/>
    <w:uiPriority w:val="99"/>
    <w:rsid w:val="006B25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5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375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inetuser</cp:lastModifiedBy>
  <cp:revision>73</cp:revision>
  <cp:lastPrinted>2021-02-01T14:22:00Z</cp:lastPrinted>
  <dcterms:created xsi:type="dcterms:W3CDTF">2020-05-14T18:44:00Z</dcterms:created>
  <dcterms:modified xsi:type="dcterms:W3CDTF">2022-10-06T11:22:00Z</dcterms:modified>
</cp:coreProperties>
</file>