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2504" w:rsidRPr="008208E4" w:rsidRDefault="00742504" w:rsidP="00742504">
      <w:pPr>
        <w:pageBreakBefore/>
        <w:shd w:val="clear" w:color="auto" w:fill="FFFFFF"/>
        <w:jc w:val="right"/>
        <w:rPr>
          <w:rFonts w:cs="Times New Roman"/>
          <w:b/>
          <w:bCs/>
          <w:lang w:val="uk-UA"/>
        </w:rPr>
      </w:pPr>
      <w:r w:rsidRPr="008208E4">
        <w:rPr>
          <w:rFonts w:cs="Times New Roman"/>
          <w:b/>
          <w:bCs/>
          <w:lang w:val="uk-UA"/>
        </w:rPr>
        <w:t xml:space="preserve">Додаток </w:t>
      </w:r>
      <w:r w:rsidR="003F4CA9">
        <w:rPr>
          <w:rFonts w:cs="Times New Roman"/>
          <w:b/>
          <w:bCs/>
          <w:lang w:val="uk-UA"/>
        </w:rPr>
        <w:t>3</w:t>
      </w:r>
    </w:p>
    <w:p w:rsidR="008F675A" w:rsidRPr="003F49D8" w:rsidRDefault="00C83C8D" w:rsidP="008F675A">
      <w:pPr>
        <w:jc w:val="right"/>
        <w:rPr>
          <w:bCs/>
        </w:rPr>
      </w:pPr>
      <w:r>
        <w:rPr>
          <w:i/>
          <w:iCs/>
          <w:lang w:val="uk-UA"/>
        </w:rPr>
        <w:tab/>
      </w:r>
      <w:r>
        <w:rPr>
          <w:i/>
          <w:iCs/>
          <w:lang w:val="uk-UA"/>
        </w:rPr>
        <w:tab/>
      </w:r>
      <w:r>
        <w:rPr>
          <w:i/>
          <w:iCs/>
          <w:lang w:val="uk-UA"/>
        </w:rPr>
        <w:tab/>
      </w:r>
      <w:r>
        <w:rPr>
          <w:i/>
          <w:iCs/>
          <w:lang w:val="uk-UA"/>
        </w:rPr>
        <w:tab/>
      </w:r>
      <w:r>
        <w:rPr>
          <w:i/>
          <w:iCs/>
          <w:lang w:val="uk-UA"/>
        </w:rPr>
        <w:tab/>
      </w:r>
      <w:r w:rsidR="008F675A" w:rsidRPr="003F49D8">
        <w:rPr>
          <w:bCs/>
        </w:rPr>
        <w:t xml:space="preserve">до </w:t>
      </w:r>
      <w:proofErr w:type="spellStart"/>
      <w:r w:rsidR="008F675A" w:rsidRPr="003F49D8">
        <w:rPr>
          <w:bCs/>
        </w:rPr>
        <w:t>тендерної</w:t>
      </w:r>
      <w:proofErr w:type="spellEnd"/>
      <w:r w:rsidR="008F675A" w:rsidRPr="003F49D8">
        <w:rPr>
          <w:bCs/>
        </w:rPr>
        <w:t xml:space="preserve"> </w:t>
      </w:r>
      <w:proofErr w:type="spellStart"/>
      <w:r w:rsidR="008F675A" w:rsidRPr="003F49D8">
        <w:rPr>
          <w:bCs/>
        </w:rPr>
        <w:t>документації</w:t>
      </w:r>
      <w:proofErr w:type="spellEnd"/>
      <w:r w:rsidR="008F675A" w:rsidRPr="003F49D8">
        <w:rPr>
          <w:bCs/>
        </w:rPr>
        <w:t xml:space="preserve"> </w:t>
      </w:r>
      <w:proofErr w:type="gramStart"/>
      <w:r w:rsidR="008F675A" w:rsidRPr="003F49D8">
        <w:rPr>
          <w:bCs/>
        </w:rPr>
        <w:t>на</w:t>
      </w:r>
      <w:proofErr w:type="gramEnd"/>
      <w:r w:rsidR="008F675A" w:rsidRPr="003F49D8">
        <w:rPr>
          <w:bCs/>
        </w:rPr>
        <w:t xml:space="preserve"> </w:t>
      </w:r>
      <w:proofErr w:type="spellStart"/>
      <w:r w:rsidR="008F675A" w:rsidRPr="003F49D8">
        <w:rPr>
          <w:bCs/>
        </w:rPr>
        <w:t>закупівлю</w:t>
      </w:r>
      <w:proofErr w:type="spellEnd"/>
      <w:r w:rsidR="008F675A" w:rsidRPr="003F49D8">
        <w:rPr>
          <w:bCs/>
        </w:rPr>
        <w:t xml:space="preserve"> – </w:t>
      </w:r>
    </w:p>
    <w:p w:rsidR="008F675A" w:rsidRPr="006B4622" w:rsidRDefault="008F675A" w:rsidP="008F675A">
      <w:pPr>
        <w:jc w:val="right"/>
      </w:pPr>
      <w:r>
        <w:rPr>
          <w:b/>
        </w:rPr>
        <w:t>Код ДК 021:2015 33690000-3 «</w:t>
      </w:r>
      <w:proofErr w:type="spellStart"/>
      <w:r>
        <w:rPr>
          <w:b/>
        </w:rPr>
        <w:t>Лікарські</w:t>
      </w:r>
      <w:proofErr w:type="spellEnd"/>
      <w:r>
        <w:rPr>
          <w:b/>
        </w:rPr>
        <w:t xml:space="preserve"> </w:t>
      </w:r>
      <w:proofErr w:type="spellStart"/>
      <w:r>
        <w:rPr>
          <w:b/>
        </w:rPr>
        <w:t>засоби</w:t>
      </w:r>
      <w:proofErr w:type="spellEnd"/>
      <w:r>
        <w:rPr>
          <w:b/>
        </w:rPr>
        <w:t xml:space="preserve"> </w:t>
      </w:r>
      <w:proofErr w:type="spellStart"/>
      <w:proofErr w:type="gramStart"/>
      <w:r>
        <w:rPr>
          <w:b/>
        </w:rPr>
        <w:t>р</w:t>
      </w:r>
      <w:proofErr w:type="gramEnd"/>
      <w:r>
        <w:rPr>
          <w:b/>
        </w:rPr>
        <w:t>ізні</w:t>
      </w:r>
      <w:proofErr w:type="spellEnd"/>
      <w:r>
        <w:rPr>
          <w:b/>
        </w:rPr>
        <w:t>» (</w:t>
      </w:r>
      <w:proofErr w:type="spellStart"/>
      <w:r>
        <w:rPr>
          <w:b/>
        </w:rPr>
        <w:t>Лабораторні</w:t>
      </w:r>
      <w:proofErr w:type="spellEnd"/>
      <w:r>
        <w:rPr>
          <w:b/>
        </w:rPr>
        <w:t xml:space="preserve"> </w:t>
      </w:r>
      <w:proofErr w:type="spellStart"/>
      <w:r>
        <w:rPr>
          <w:b/>
        </w:rPr>
        <w:t>реактиви</w:t>
      </w:r>
      <w:proofErr w:type="spellEnd"/>
      <w:r>
        <w:rPr>
          <w:b/>
        </w:rPr>
        <w:t>)</w:t>
      </w:r>
      <w:r w:rsidRPr="00447131">
        <w:rPr>
          <w:b/>
        </w:rPr>
        <w:t>.</w:t>
      </w:r>
    </w:p>
    <w:p w:rsidR="00742504" w:rsidRPr="008F675A" w:rsidRDefault="00742504" w:rsidP="00350DBB">
      <w:pPr>
        <w:rPr>
          <w:rFonts w:cs="Times New Roman"/>
          <w:b/>
          <w:bCs/>
        </w:rPr>
      </w:pPr>
    </w:p>
    <w:p w:rsidR="00272737" w:rsidRPr="001C54C3" w:rsidRDefault="00272737" w:rsidP="00272737">
      <w:pPr>
        <w:widowControl w:val="0"/>
        <w:shd w:val="clear" w:color="auto" w:fill="FFFFFF"/>
        <w:jc w:val="center"/>
        <w:outlineLvl w:val="0"/>
        <w:rPr>
          <w:b/>
          <w:caps/>
          <w:lang w:val="uk-UA"/>
        </w:rPr>
      </w:pPr>
      <w:bookmarkStart w:id="0" w:name="_Toc86735312"/>
      <w:bookmarkStart w:id="1" w:name="_Toc89588198"/>
      <w:bookmarkStart w:id="2" w:name="_Toc190675057"/>
      <w:bookmarkStart w:id="3" w:name="_Toc191360589"/>
      <w:bookmarkStart w:id="4" w:name="_Toc273092487"/>
      <w:r w:rsidRPr="001C54C3">
        <w:rPr>
          <w:b/>
          <w:caps/>
          <w:lang w:val="uk-UA"/>
        </w:rPr>
        <w:t xml:space="preserve">МЕДИКО - ТЕХНІЧНі вимоги </w:t>
      </w:r>
      <w:bookmarkEnd w:id="0"/>
      <w:bookmarkEnd w:id="1"/>
      <w:bookmarkEnd w:id="2"/>
      <w:bookmarkEnd w:id="3"/>
      <w:bookmarkEnd w:id="4"/>
      <w:r w:rsidR="007C4EEE">
        <w:rPr>
          <w:b/>
          <w:caps/>
          <w:lang w:val="uk-UA"/>
        </w:rPr>
        <w:t>до предмета закупівлі</w:t>
      </w:r>
    </w:p>
    <w:p w:rsidR="00742504" w:rsidRPr="008208E4" w:rsidRDefault="00742504" w:rsidP="00742504">
      <w:pPr>
        <w:shd w:val="clear" w:color="auto" w:fill="FFFFFF"/>
        <w:jc w:val="center"/>
        <w:rPr>
          <w:rFonts w:cs="Times New Roman"/>
          <w:b/>
          <w:bCs/>
          <w:lang w:val="uk-UA"/>
        </w:rPr>
      </w:pPr>
    </w:p>
    <w:p w:rsidR="00272737" w:rsidRPr="004E6D58" w:rsidRDefault="007C4EEE" w:rsidP="00272737">
      <w:pPr>
        <w:widowControl w:val="0"/>
        <w:shd w:val="clear" w:color="auto" w:fill="FFFFFF"/>
        <w:jc w:val="center"/>
        <w:outlineLvl w:val="0"/>
        <w:rPr>
          <w:b/>
          <w:lang w:val="uk-UA"/>
        </w:rPr>
      </w:pPr>
      <w:r w:rsidRPr="004E6D58">
        <w:rPr>
          <w:b/>
          <w:lang w:val="uk-UA"/>
        </w:rPr>
        <w:t>ДК 021:2015</w:t>
      </w:r>
      <w:r>
        <w:rPr>
          <w:b/>
          <w:lang w:val="uk-UA"/>
        </w:rPr>
        <w:t xml:space="preserve"> 33690000-3 «Лікарські засоби різні» (Лабораторні реактиви)</w:t>
      </w:r>
    </w:p>
    <w:p w:rsidR="003C260F" w:rsidRDefault="003C260F" w:rsidP="003C260F">
      <w:pPr>
        <w:ind w:firstLine="708"/>
        <w:jc w:val="both"/>
        <w:rPr>
          <w:rFonts w:cs="Times New Roman"/>
          <w:lang w:val="uk-UA"/>
        </w:rPr>
      </w:pPr>
      <w:bookmarkStart w:id="5" w:name="_Hlk514911502"/>
    </w:p>
    <w:tbl>
      <w:tblPr>
        <w:tblW w:w="106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977"/>
        <w:gridCol w:w="3686"/>
        <w:gridCol w:w="1701"/>
        <w:gridCol w:w="992"/>
        <w:gridCol w:w="709"/>
      </w:tblGrid>
      <w:tr w:rsidR="00272737" w:rsidRPr="00EE3973" w:rsidTr="00FF0CA7">
        <w:trPr>
          <w:trHeight w:val="1230"/>
        </w:trPr>
        <w:tc>
          <w:tcPr>
            <w:tcW w:w="628" w:type="dxa"/>
          </w:tcPr>
          <w:p w:rsidR="00272737" w:rsidRPr="00EE3973" w:rsidRDefault="00272737" w:rsidP="00A55C54">
            <w:pPr>
              <w:jc w:val="center"/>
              <w:rPr>
                <w:b/>
              </w:rPr>
            </w:pPr>
            <w:r w:rsidRPr="00EE3973">
              <w:rPr>
                <w:b/>
              </w:rPr>
              <w:t>№</w:t>
            </w:r>
          </w:p>
          <w:p w:rsidR="00272737" w:rsidRPr="00EE3973" w:rsidRDefault="00272737" w:rsidP="00A55C54">
            <w:pPr>
              <w:jc w:val="center"/>
              <w:rPr>
                <w:b/>
              </w:rPr>
            </w:pPr>
            <w:proofErr w:type="gramStart"/>
            <w:r w:rsidRPr="00EE3973">
              <w:rPr>
                <w:b/>
              </w:rPr>
              <w:t>п</w:t>
            </w:r>
            <w:proofErr w:type="gramEnd"/>
            <w:r w:rsidRPr="00EE3973">
              <w:rPr>
                <w:b/>
              </w:rPr>
              <w:t>/п</w:t>
            </w:r>
          </w:p>
        </w:tc>
        <w:tc>
          <w:tcPr>
            <w:tcW w:w="2977" w:type="dxa"/>
          </w:tcPr>
          <w:p w:rsidR="00272737" w:rsidRPr="00EE3973" w:rsidRDefault="00272737" w:rsidP="00A55C54">
            <w:pPr>
              <w:jc w:val="center"/>
              <w:rPr>
                <w:b/>
              </w:rPr>
            </w:pPr>
            <w:proofErr w:type="spellStart"/>
            <w:r w:rsidRPr="00EE3973">
              <w:rPr>
                <w:b/>
              </w:rPr>
              <w:t>Найменування</w:t>
            </w:r>
            <w:proofErr w:type="spellEnd"/>
          </w:p>
          <w:p w:rsidR="00272737" w:rsidRPr="00EE3973" w:rsidRDefault="00272737" w:rsidP="00A55C54">
            <w:pPr>
              <w:jc w:val="center"/>
              <w:rPr>
                <w:b/>
              </w:rPr>
            </w:pPr>
            <w:bookmarkStart w:id="6" w:name="_GoBack"/>
            <w:bookmarkEnd w:id="6"/>
            <w:r w:rsidRPr="00EE3973">
              <w:rPr>
                <w:b/>
              </w:rPr>
              <w:t>товару</w:t>
            </w:r>
          </w:p>
        </w:tc>
        <w:tc>
          <w:tcPr>
            <w:tcW w:w="3686" w:type="dxa"/>
          </w:tcPr>
          <w:p w:rsidR="00272737" w:rsidRPr="00EE3973" w:rsidRDefault="00272737" w:rsidP="00A55C54">
            <w:pPr>
              <w:widowControl w:val="0"/>
              <w:autoSpaceDE w:val="0"/>
              <w:jc w:val="center"/>
              <w:rPr>
                <w:b/>
              </w:rPr>
            </w:pPr>
            <w:proofErr w:type="spellStart"/>
            <w:r w:rsidRPr="00EE3973">
              <w:rPr>
                <w:b/>
                <w:bCs/>
              </w:rPr>
              <w:t>Вимоги</w:t>
            </w:r>
            <w:proofErr w:type="spellEnd"/>
            <w:r w:rsidRPr="00EE3973">
              <w:rPr>
                <w:b/>
                <w:bCs/>
              </w:rPr>
              <w:t xml:space="preserve"> до </w:t>
            </w:r>
            <w:proofErr w:type="spellStart"/>
            <w:proofErr w:type="gramStart"/>
            <w:r w:rsidRPr="00EE3973">
              <w:rPr>
                <w:b/>
                <w:bCs/>
              </w:rPr>
              <w:t>техн</w:t>
            </w:r>
            <w:proofErr w:type="gramEnd"/>
            <w:r w:rsidRPr="00EE3973">
              <w:rPr>
                <w:b/>
                <w:bCs/>
              </w:rPr>
              <w:t>ічних</w:t>
            </w:r>
            <w:proofErr w:type="spellEnd"/>
            <w:r w:rsidRPr="00EE3973">
              <w:rPr>
                <w:b/>
                <w:bCs/>
              </w:rPr>
              <w:t xml:space="preserve"> характеристик*</w:t>
            </w:r>
          </w:p>
        </w:tc>
        <w:tc>
          <w:tcPr>
            <w:tcW w:w="1701" w:type="dxa"/>
          </w:tcPr>
          <w:p w:rsidR="00272737" w:rsidRPr="00EE3973" w:rsidRDefault="00272737" w:rsidP="00A55C54">
            <w:pPr>
              <w:jc w:val="center"/>
              <w:rPr>
                <w:b/>
              </w:rPr>
            </w:pPr>
            <w:r w:rsidRPr="00EE3973">
              <w:rPr>
                <w:b/>
              </w:rPr>
              <w:t xml:space="preserve">Код </w:t>
            </w:r>
            <w:proofErr w:type="gramStart"/>
            <w:r w:rsidRPr="00EE3973">
              <w:rPr>
                <w:b/>
              </w:rPr>
              <w:t>за</w:t>
            </w:r>
            <w:proofErr w:type="gramEnd"/>
            <w:r w:rsidRPr="00EE3973">
              <w:rPr>
                <w:b/>
              </w:rPr>
              <w:t xml:space="preserve">  </w:t>
            </w:r>
          </w:p>
          <w:p w:rsidR="00272737" w:rsidRPr="00C61344" w:rsidRDefault="00272737" w:rsidP="00C61344">
            <w:pPr>
              <w:widowControl w:val="0"/>
              <w:autoSpaceDE w:val="0"/>
              <w:jc w:val="center"/>
              <w:rPr>
                <w:b/>
                <w:lang w:val="uk-UA"/>
              </w:rPr>
            </w:pPr>
            <w:r w:rsidRPr="00EE3973">
              <w:rPr>
                <w:b/>
              </w:rPr>
              <w:t>НК 024:20</w:t>
            </w:r>
            <w:r w:rsidR="00C61344">
              <w:rPr>
                <w:b/>
                <w:lang w:val="uk-UA"/>
              </w:rPr>
              <w:t>23</w:t>
            </w:r>
          </w:p>
        </w:tc>
        <w:tc>
          <w:tcPr>
            <w:tcW w:w="992" w:type="dxa"/>
          </w:tcPr>
          <w:p w:rsidR="00272737" w:rsidRPr="00EE3973" w:rsidRDefault="00272737" w:rsidP="00A55C54">
            <w:pPr>
              <w:widowControl w:val="0"/>
              <w:autoSpaceDE w:val="0"/>
              <w:jc w:val="center"/>
              <w:rPr>
                <w:b/>
              </w:rPr>
            </w:pPr>
            <w:r w:rsidRPr="00EE3973">
              <w:rPr>
                <w:b/>
              </w:rPr>
              <w:t>Од</w:t>
            </w:r>
            <w:proofErr w:type="gramStart"/>
            <w:r w:rsidRPr="00EE3973">
              <w:rPr>
                <w:b/>
              </w:rPr>
              <w:t>.</w:t>
            </w:r>
            <w:proofErr w:type="gramEnd"/>
            <w:r w:rsidRPr="00EE3973">
              <w:rPr>
                <w:b/>
              </w:rPr>
              <w:t xml:space="preserve"> </w:t>
            </w:r>
            <w:proofErr w:type="spellStart"/>
            <w:proofErr w:type="gramStart"/>
            <w:r w:rsidRPr="00EE3973">
              <w:rPr>
                <w:b/>
              </w:rPr>
              <w:t>в</w:t>
            </w:r>
            <w:proofErr w:type="gramEnd"/>
            <w:r w:rsidRPr="00EE3973">
              <w:rPr>
                <w:b/>
              </w:rPr>
              <w:t>иміру</w:t>
            </w:r>
            <w:proofErr w:type="spellEnd"/>
          </w:p>
        </w:tc>
        <w:tc>
          <w:tcPr>
            <w:tcW w:w="709" w:type="dxa"/>
          </w:tcPr>
          <w:p w:rsidR="00272737" w:rsidRPr="00EE3973" w:rsidRDefault="00272737" w:rsidP="00A55C54">
            <w:pPr>
              <w:widowControl w:val="0"/>
              <w:autoSpaceDE w:val="0"/>
              <w:jc w:val="center"/>
              <w:rPr>
                <w:b/>
              </w:rPr>
            </w:pPr>
            <w:proofErr w:type="spellStart"/>
            <w:r w:rsidRPr="00EE3973">
              <w:rPr>
                <w:b/>
              </w:rPr>
              <w:t>Кіл-ть</w:t>
            </w:r>
            <w:proofErr w:type="spellEnd"/>
          </w:p>
        </w:tc>
      </w:tr>
      <w:tr w:rsidR="00272737" w:rsidRPr="00EE3973" w:rsidTr="00FF0CA7">
        <w:trPr>
          <w:trHeight w:val="1969"/>
        </w:trPr>
        <w:tc>
          <w:tcPr>
            <w:tcW w:w="628" w:type="dxa"/>
          </w:tcPr>
          <w:p w:rsidR="00272737" w:rsidRPr="00EE3973" w:rsidRDefault="00272737" w:rsidP="00A55C54">
            <w:pPr>
              <w:widowControl w:val="0"/>
              <w:jc w:val="center"/>
              <w:outlineLvl w:val="0"/>
            </w:pPr>
            <w:r w:rsidRPr="00EE3973">
              <w:t>1</w:t>
            </w:r>
          </w:p>
        </w:tc>
        <w:tc>
          <w:tcPr>
            <w:tcW w:w="2977" w:type="dxa"/>
          </w:tcPr>
          <w:p w:rsidR="00272737" w:rsidRPr="00AF2AC4" w:rsidRDefault="0066564F" w:rsidP="00C61344">
            <w:pPr>
              <w:rPr>
                <w:lang w:val="uk-UA"/>
              </w:rPr>
            </w:pPr>
            <w:proofErr w:type="spellStart"/>
            <w:r w:rsidRPr="00D4297A">
              <w:rPr>
                <w:rFonts w:cs="Times New Roman"/>
                <w:b/>
                <w:color w:val="000000"/>
                <w:shd w:val="clear" w:color="auto" w:fill="FDFEFD"/>
                <w:lang w:val="uk-UA"/>
              </w:rPr>
              <w:t>Ді</w:t>
            </w:r>
            <w:r w:rsidR="00C61344">
              <w:rPr>
                <w:rFonts w:cs="Times New Roman"/>
                <w:b/>
                <w:color w:val="000000"/>
                <w:shd w:val="clear" w:color="auto" w:fill="FDFEFD"/>
                <w:lang w:val="uk-UA"/>
              </w:rPr>
              <w:t>л</w:t>
            </w:r>
            <w:r w:rsidRPr="00D4297A">
              <w:rPr>
                <w:rFonts w:cs="Times New Roman"/>
                <w:b/>
                <w:color w:val="000000"/>
                <w:shd w:val="clear" w:color="auto" w:fill="FDFEFD"/>
                <w:lang w:val="uk-UA"/>
              </w:rPr>
              <w:t>юент</w:t>
            </w:r>
            <w:proofErr w:type="spellEnd"/>
            <w:r w:rsidRPr="00D4297A">
              <w:rPr>
                <w:rFonts w:cs="Times New Roman"/>
                <w:b/>
                <w:color w:val="000000"/>
                <w:shd w:val="clear" w:color="auto" w:fill="FDFEFD"/>
                <w:lang w:val="uk-UA"/>
              </w:rPr>
              <w:t xml:space="preserve"> </w:t>
            </w:r>
            <w:proofErr w:type="spellStart"/>
            <w:r w:rsidRPr="00D4297A">
              <w:rPr>
                <w:rFonts w:cs="Times New Roman"/>
                <w:b/>
                <w:color w:val="000000"/>
                <w:shd w:val="clear" w:color="auto" w:fill="FDFEFD"/>
                <w:lang w:val="uk-UA"/>
              </w:rPr>
              <w:t>Diatro</w:t>
            </w:r>
            <w:proofErr w:type="spellEnd"/>
            <w:r w:rsidRPr="00D4297A">
              <w:rPr>
                <w:rFonts w:cs="Times New Roman"/>
                <w:b/>
                <w:color w:val="000000"/>
                <w:shd w:val="clear" w:color="auto" w:fill="FDFEFD"/>
                <w:lang w:val="uk-UA"/>
              </w:rPr>
              <w:t xml:space="preserve"> D</w:t>
            </w:r>
            <w:r w:rsidRPr="00D4297A">
              <w:rPr>
                <w:rFonts w:cs="Times New Roman"/>
                <w:b/>
                <w:color w:val="000000"/>
                <w:shd w:val="clear" w:color="auto" w:fill="FDFEFD"/>
                <w:lang w:val="en-US"/>
              </w:rPr>
              <w:t>ill-DIFF</w:t>
            </w:r>
            <w:r w:rsidR="00AF2AC4">
              <w:rPr>
                <w:rFonts w:cs="Times New Roman"/>
                <w:b/>
                <w:color w:val="000000"/>
                <w:shd w:val="clear" w:color="auto" w:fill="FDFEFD"/>
                <w:lang w:val="uk-UA"/>
              </w:rPr>
              <w:t>*</w:t>
            </w:r>
          </w:p>
        </w:tc>
        <w:tc>
          <w:tcPr>
            <w:tcW w:w="3686" w:type="dxa"/>
          </w:tcPr>
          <w:p w:rsidR="0066564F" w:rsidRPr="008F675A" w:rsidRDefault="0066564F" w:rsidP="0066564F">
            <w:pPr>
              <w:jc w:val="center"/>
              <w:rPr>
                <w:rFonts w:cs="Times New Roman"/>
                <w:sz w:val="18"/>
                <w:szCs w:val="18"/>
                <w:lang w:val="uk-UA"/>
              </w:rPr>
            </w:pPr>
            <w:proofErr w:type="spellStart"/>
            <w:r w:rsidRPr="008F675A">
              <w:rPr>
                <w:rFonts w:cs="Times New Roman"/>
                <w:sz w:val="18"/>
                <w:szCs w:val="18"/>
                <w:lang w:val="uk-UA"/>
              </w:rPr>
              <w:t>Ділюент</w:t>
            </w:r>
            <w:proofErr w:type="spellEnd"/>
            <w:r w:rsidRPr="008F675A">
              <w:rPr>
                <w:rFonts w:cs="Times New Roman"/>
                <w:sz w:val="18"/>
                <w:szCs w:val="18"/>
                <w:lang w:val="uk-UA"/>
              </w:rPr>
              <w:t xml:space="preserve"> (розчинник) являє собою буферний, стабілізований і </w:t>
            </w:r>
            <w:proofErr w:type="spellStart"/>
            <w:r w:rsidRPr="008F675A">
              <w:rPr>
                <w:rFonts w:cs="Times New Roman"/>
                <w:sz w:val="18"/>
                <w:szCs w:val="18"/>
                <w:lang w:val="uk-UA"/>
              </w:rPr>
              <w:t>мікрофільтрований</w:t>
            </w:r>
            <w:proofErr w:type="spellEnd"/>
            <w:r w:rsidRPr="008F675A">
              <w:rPr>
                <w:rFonts w:cs="Times New Roman"/>
                <w:sz w:val="18"/>
                <w:szCs w:val="18"/>
                <w:lang w:val="uk-UA"/>
              </w:rPr>
              <w:t xml:space="preserve"> електролітний розчин для автоматичного розведення зразків крові людини, якісного і кількісного визначення еритроцитів (</w:t>
            </w:r>
            <w:r w:rsidRPr="00E0704F">
              <w:rPr>
                <w:rFonts w:cs="Times New Roman"/>
                <w:sz w:val="18"/>
                <w:szCs w:val="18"/>
              </w:rPr>
              <w:t>RBC</w:t>
            </w:r>
            <w:r w:rsidRPr="008F675A">
              <w:rPr>
                <w:rFonts w:cs="Times New Roman"/>
                <w:sz w:val="18"/>
                <w:szCs w:val="18"/>
                <w:lang w:val="uk-UA"/>
              </w:rPr>
              <w:t>), лейкоцитів (</w:t>
            </w:r>
            <w:r w:rsidRPr="00E0704F">
              <w:rPr>
                <w:rFonts w:cs="Times New Roman"/>
                <w:sz w:val="18"/>
                <w:szCs w:val="18"/>
              </w:rPr>
              <w:t>WBC</w:t>
            </w:r>
            <w:r w:rsidRPr="008F675A">
              <w:rPr>
                <w:rFonts w:cs="Times New Roman"/>
                <w:sz w:val="18"/>
                <w:szCs w:val="18"/>
                <w:lang w:val="uk-UA"/>
              </w:rPr>
              <w:t xml:space="preserve">) і </w:t>
            </w:r>
            <w:proofErr w:type="spellStart"/>
            <w:r w:rsidRPr="008F675A">
              <w:rPr>
                <w:rFonts w:cs="Times New Roman"/>
                <w:sz w:val="18"/>
                <w:szCs w:val="18"/>
                <w:lang w:val="uk-UA"/>
              </w:rPr>
              <w:t>субпопуляцій</w:t>
            </w:r>
            <w:proofErr w:type="spellEnd"/>
            <w:r w:rsidRPr="008F675A">
              <w:rPr>
                <w:rFonts w:cs="Times New Roman"/>
                <w:sz w:val="18"/>
                <w:szCs w:val="18"/>
                <w:lang w:val="uk-UA"/>
              </w:rPr>
              <w:t xml:space="preserve"> лейкоцитів, тромбоцитів (</w:t>
            </w:r>
            <w:r w:rsidRPr="00E0704F">
              <w:rPr>
                <w:rFonts w:cs="Times New Roman"/>
                <w:sz w:val="18"/>
                <w:szCs w:val="18"/>
              </w:rPr>
              <w:t>PLT</w:t>
            </w:r>
            <w:r w:rsidRPr="008F675A">
              <w:rPr>
                <w:rFonts w:cs="Times New Roman"/>
                <w:sz w:val="18"/>
                <w:szCs w:val="18"/>
                <w:lang w:val="uk-UA"/>
              </w:rPr>
              <w:t>) і вимірювання концентрації гемоглобіну (</w:t>
            </w:r>
            <w:r w:rsidRPr="00E0704F">
              <w:rPr>
                <w:rFonts w:cs="Times New Roman"/>
                <w:sz w:val="18"/>
                <w:szCs w:val="18"/>
              </w:rPr>
              <w:t>HGB</w:t>
            </w:r>
            <w:r w:rsidRPr="008F675A">
              <w:rPr>
                <w:rFonts w:cs="Times New Roman"/>
                <w:sz w:val="18"/>
                <w:szCs w:val="18"/>
                <w:lang w:val="uk-UA"/>
              </w:rPr>
              <w:t>) на гематологічних аналізаторах</w:t>
            </w:r>
          </w:p>
          <w:p w:rsidR="0066564F" w:rsidRPr="00E0704F" w:rsidRDefault="0066564F" w:rsidP="0066564F">
            <w:pPr>
              <w:jc w:val="center"/>
              <w:rPr>
                <w:rFonts w:cs="Times New Roman"/>
                <w:sz w:val="18"/>
                <w:szCs w:val="18"/>
              </w:rPr>
            </w:pPr>
            <w:proofErr w:type="spellStart"/>
            <w:r w:rsidRPr="00E0704F">
              <w:rPr>
                <w:rFonts w:cs="Times New Roman"/>
                <w:sz w:val="18"/>
                <w:szCs w:val="18"/>
              </w:rPr>
              <w:t>Фасування</w:t>
            </w:r>
            <w:proofErr w:type="spellEnd"/>
            <w:r w:rsidRPr="00E0704F">
              <w:rPr>
                <w:rFonts w:cs="Times New Roman"/>
                <w:sz w:val="18"/>
                <w:szCs w:val="18"/>
              </w:rPr>
              <w:t xml:space="preserve"> – 20л.</w:t>
            </w:r>
          </w:p>
          <w:p w:rsidR="00272737" w:rsidRPr="007C4EEE" w:rsidRDefault="0066564F" w:rsidP="0066564F">
            <w:pPr>
              <w:widowControl w:val="0"/>
              <w:jc w:val="center"/>
              <w:outlineLvl w:val="0"/>
              <w:rPr>
                <w:lang w:val="uk-UA"/>
              </w:rPr>
            </w:pPr>
            <w:r w:rsidRPr="00E0704F">
              <w:rPr>
                <w:rFonts w:cs="Times New Roman"/>
                <w:sz w:val="18"/>
                <w:szCs w:val="18"/>
              </w:rPr>
              <w:t xml:space="preserve">Склад: </w:t>
            </w:r>
            <w:proofErr w:type="spellStart"/>
            <w:r w:rsidRPr="00E0704F">
              <w:rPr>
                <w:rFonts w:cs="Times New Roman"/>
                <w:sz w:val="18"/>
                <w:szCs w:val="18"/>
              </w:rPr>
              <w:t>Натрію</w:t>
            </w:r>
            <w:proofErr w:type="spellEnd"/>
            <w:r w:rsidRPr="00E0704F">
              <w:rPr>
                <w:rFonts w:cs="Times New Roman"/>
                <w:sz w:val="18"/>
                <w:szCs w:val="18"/>
              </w:rPr>
              <w:t xml:space="preserve"> хлорид &lt; 1,5%, </w:t>
            </w:r>
            <w:proofErr w:type="spellStart"/>
            <w:r w:rsidRPr="00E0704F">
              <w:rPr>
                <w:rFonts w:cs="Times New Roman"/>
                <w:sz w:val="18"/>
                <w:szCs w:val="18"/>
              </w:rPr>
              <w:t>буфери</w:t>
            </w:r>
            <w:proofErr w:type="spellEnd"/>
            <w:r w:rsidRPr="00E0704F">
              <w:rPr>
                <w:rFonts w:cs="Times New Roman"/>
                <w:sz w:val="18"/>
                <w:szCs w:val="18"/>
              </w:rPr>
              <w:t xml:space="preserve"> &lt; 1%, </w:t>
            </w:r>
            <w:proofErr w:type="spellStart"/>
            <w:r w:rsidRPr="00E0704F">
              <w:rPr>
                <w:rFonts w:cs="Times New Roman"/>
                <w:sz w:val="18"/>
                <w:szCs w:val="18"/>
              </w:rPr>
              <w:t>консерванти</w:t>
            </w:r>
            <w:proofErr w:type="spellEnd"/>
            <w:r w:rsidRPr="00E0704F">
              <w:rPr>
                <w:rFonts w:cs="Times New Roman"/>
                <w:sz w:val="18"/>
                <w:szCs w:val="18"/>
              </w:rPr>
              <w:t xml:space="preserve"> &lt; 0,5%, </w:t>
            </w:r>
            <w:proofErr w:type="spellStart"/>
            <w:r w:rsidRPr="00E0704F">
              <w:rPr>
                <w:rFonts w:cs="Times New Roman"/>
                <w:sz w:val="18"/>
                <w:szCs w:val="18"/>
              </w:rPr>
              <w:t>стабілізатори</w:t>
            </w:r>
            <w:proofErr w:type="spellEnd"/>
            <w:r w:rsidRPr="00E0704F">
              <w:rPr>
                <w:rFonts w:cs="Times New Roman"/>
                <w:sz w:val="18"/>
                <w:szCs w:val="18"/>
              </w:rPr>
              <w:t xml:space="preserve"> &lt; 0,5%. </w:t>
            </w:r>
            <w:proofErr w:type="spellStart"/>
            <w:r w:rsidRPr="00E0704F">
              <w:rPr>
                <w:rFonts w:cs="Times New Roman"/>
                <w:sz w:val="18"/>
                <w:szCs w:val="18"/>
              </w:rPr>
              <w:t>Стабільність</w:t>
            </w:r>
            <w:proofErr w:type="spellEnd"/>
            <w:r w:rsidRPr="00E0704F">
              <w:rPr>
                <w:rFonts w:cs="Times New Roman"/>
                <w:sz w:val="18"/>
                <w:szCs w:val="18"/>
              </w:rPr>
              <w:t xml:space="preserve"> </w:t>
            </w:r>
            <w:proofErr w:type="spellStart"/>
            <w:proofErr w:type="gramStart"/>
            <w:r w:rsidRPr="00E0704F">
              <w:rPr>
                <w:rFonts w:cs="Times New Roman"/>
                <w:sz w:val="18"/>
                <w:szCs w:val="18"/>
              </w:rPr>
              <w:t>п</w:t>
            </w:r>
            <w:proofErr w:type="gramEnd"/>
            <w:r w:rsidRPr="00E0704F">
              <w:rPr>
                <w:rFonts w:cs="Times New Roman"/>
                <w:sz w:val="18"/>
                <w:szCs w:val="18"/>
              </w:rPr>
              <w:t>ісля</w:t>
            </w:r>
            <w:proofErr w:type="spellEnd"/>
            <w:r w:rsidRPr="00E0704F">
              <w:rPr>
                <w:rFonts w:cs="Times New Roman"/>
                <w:sz w:val="18"/>
                <w:szCs w:val="18"/>
              </w:rPr>
              <w:t xml:space="preserve"> </w:t>
            </w:r>
            <w:proofErr w:type="spellStart"/>
            <w:r w:rsidRPr="00E0704F">
              <w:rPr>
                <w:rFonts w:cs="Times New Roman"/>
                <w:sz w:val="18"/>
                <w:szCs w:val="18"/>
              </w:rPr>
              <w:t>відкриття</w:t>
            </w:r>
            <w:proofErr w:type="spellEnd"/>
            <w:r w:rsidRPr="00E0704F">
              <w:rPr>
                <w:rFonts w:cs="Times New Roman"/>
                <w:sz w:val="18"/>
                <w:szCs w:val="18"/>
              </w:rPr>
              <w:t xml:space="preserve"> – не </w:t>
            </w:r>
            <w:proofErr w:type="spellStart"/>
            <w:r w:rsidRPr="00E0704F">
              <w:rPr>
                <w:rFonts w:cs="Times New Roman"/>
                <w:sz w:val="18"/>
                <w:szCs w:val="18"/>
              </w:rPr>
              <w:t>менше</w:t>
            </w:r>
            <w:proofErr w:type="spellEnd"/>
            <w:r w:rsidRPr="00E0704F">
              <w:rPr>
                <w:rFonts w:cs="Times New Roman"/>
                <w:sz w:val="18"/>
                <w:szCs w:val="18"/>
              </w:rPr>
              <w:t xml:space="preserve"> 120 </w:t>
            </w:r>
            <w:proofErr w:type="spellStart"/>
            <w:r w:rsidRPr="00E0704F">
              <w:rPr>
                <w:rFonts w:cs="Times New Roman"/>
                <w:sz w:val="18"/>
                <w:szCs w:val="18"/>
              </w:rPr>
              <w:t>днів</w:t>
            </w:r>
            <w:proofErr w:type="spellEnd"/>
            <w:r w:rsidRPr="00E0704F">
              <w:rPr>
                <w:rFonts w:cs="Times New Roman"/>
                <w:sz w:val="18"/>
                <w:szCs w:val="18"/>
              </w:rPr>
              <w:t xml:space="preserve">. </w:t>
            </w:r>
            <w:proofErr w:type="spellStart"/>
            <w:r w:rsidRPr="00E0704F">
              <w:rPr>
                <w:rFonts w:cs="Times New Roman"/>
                <w:sz w:val="18"/>
                <w:szCs w:val="18"/>
              </w:rPr>
              <w:t>Загальний</w:t>
            </w:r>
            <w:proofErr w:type="spellEnd"/>
            <w:r w:rsidRPr="00E0704F">
              <w:rPr>
                <w:rFonts w:cs="Times New Roman"/>
                <w:sz w:val="18"/>
                <w:szCs w:val="18"/>
              </w:rPr>
              <w:t xml:space="preserve"> </w:t>
            </w:r>
            <w:proofErr w:type="spellStart"/>
            <w:r w:rsidRPr="00E0704F">
              <w:rPr>
                <w:rFonts w:cs="Times New Roman"/>
                <w:sz w:val="18"/>
                <w:szCs w:val="18"/>
              </w:rPr>
              <w:t>термін</w:t>
            </w:r>
            <w:proofErr w:type="spellEnd"/>
            <w:r w:rsidRPr="00E0704F">
              <w:rPr>
                <w:rFonts w:cs="Times New Roman"/>
                <w:sz w:val="18"/>
                <w:szCs w:val="18"/>
              </w:rPr>
              <w:t xml:space="preserve"> </w:t>
            </w:r>
            <w:proofErr w:type="spellStart"/>
            <w:r w:rsidRPr="00E0704F">
              <w:rPr>
                <w:rFonts w:cs="Times New Roman"/>
                <w:sz w:val="18"/>
                <w:szCs w:val="18"/>
              </w:rPr>
              <w:t>придатності</w:t>
            </w:r>
            <w:proofErr w:type="spellEnd"/>
            <w:r w:rsidRPr="00E0704F">
              <w:rPr>
                <w:rFonts w:cs="Times New Roman"/>
                <w:sz w:val="18"/>
                <w:szCs w:val="18"/>
              </w:rPr>
              <w:t xml:space="preserve">: не </w:t>
            </w:r>
            <w:proofErr w:type="spellStart"/>
            <w:r w:rsidRPr="00E0704F">
              <w:rPr>
                <w:rFonts w:cs="Times New Roman"/>
                <w:sz w:val="18"/>
                <w:szCs w:val="18"/>
              </w:rPr>
              <w:t>менше</w:t>
            </w:r>
            <w:proofErr w:type="spellEnd"/>
            <w:r w:rsidRPr="00E0704F">
              <w:rPr>
                <w:rFonts w:cs="Times New Roman"/>
                <w:sz w:val="18"/>
                <w:szCs w:val="18"/>
              </w:rPr>
              <w:t xml:space="preserve"> 36 </w:t>
            </w:r>
            <w:proofErr w:type="spellStart"/>
            <w:r w:rsidRPr="00E0704F">
              <w:rPr>
                <w:rFonts w:cs="Times New Roman"/>
                <w:sz w:val="18"/>
                <w:szCs w:val="18"/>
              </w:rPr>
              <w:t>місяців</w:t>
            </w:r>
            <w:proofErr w:type="spellEnd"/>
            <w:r w:rsidRPr="00E0704F">
              <w:rPr>
                <w:rFonts w:cs="Times New Roman"/>
                <w:sz w:val="18"/>
                <w:szCs w:val="18"/>
              </w:rPr>
              <w:t>.</w:t>
            </w:r>
          </w:p>
        </w:tc>
        <w:tc>
          <w:tcPr>
            <w:tcW w:w="1701" w:type="dxa"/>
          </w:tcPr>
          <w:p w:rsidR="0066564F" w:rsidRPr="007A3E5A" w:rsidRDefault="00C61344" w:rsidP="00C61344">
            <w:pPr>
              <w:rPr>
                <w:rFonts w:cs="Times New Roman"/>
                <w:b/>
                <w:sz w:val="20"/>
                <w:szCs w:val="20"/>
                <w:lang w:val="uk-UA"/>
              </w:rPr>
            </w:pPr>
            <w:r w:rsidRPr="007A3E5A">
              <w:rPr>
                <w:rFonts w:cs="Times New Roman"/>
                <w:b/>
                <w:sz w:val="20"/>
                <w:szCs w:val="20"/>
                <w:lang w:val="uk-UA"/>
              </w:rPr>
              <w:t>58237</w:t>
            </w:r>
          </w:p>
          <w:p w:rsidR="00C61344" w:rsidRPr="007A3E5A" w:rsidRDefault="00C61344" w:rsidP="00C61344">
            <w:pPr>
              <w:shd w:val="clear" w:color="auto" w:fill="F3F7FA"/>
              <w:spacing w:after="225"/>
              <w:outlineLvl w:val="0"/>
              <w:rPr>
                <w:rFonts w:eastAsia="Times New Roman" w:cs="Times New Roman"/>
                <w:b/>
                <w:bCs/>
                <w:color w:val="333333"/>
                <w:kern w:val="36"/>
                <w:sz w:val="20"/>
                <w:szCs w:val="20"/>
                <w:lang w:val="uk-UA"/>
              </w:rPr>
            </w:pPr>
            <w:r w:rsidRPr="007A3E5A">
              <w:rPr>
                <w:rFonts w:eastAsia="Times New Roman" w:cs="Times New Roman"/>
                <w:b/>
                <w:bCs/>
                <w:color w:val="333333"/>
                <w:kern w:val="36"/>
                <w:sz w:val="20"/>
                <w:szCs w:val="20"/>
                <w:lang w:val="uk-UA"/>
              </w:rPr>
              <w:t xml:space="preserve">Буферний розчинник зразків </w:t>
            </w:r>
            <w:r w:rsidRPr="007A3E5A">
              <w:rPr>
                <w:rFonts w:eastAsia="Times New Roman" w:cs="Times New Roman"/>
                <w:b/>
                <w:bCs/>
                <w:color w:val="333333"/>
                <w:kern w:val="36"/>
                <w:sz w:val="20"/>
                <w:szCs w:val="20"/>
              </w:rPr>
              <w:t>IVD</w:t>
            </w:r>
            <w:r w:rsidRPr="007A3E5A">
              <w:rPr>
                <w:rFonts w:eastAsia="Times New Roman" w:cs="Times New Roman"/>
                <w:b/>
                <w:bCs/>
                <w:color w:val="333333"/>
                <w:kern w:val="36"/>
                <w:sz w:val="20"/>
                <w:szCs w:val="20"/>
                <w:lang w:val="uk-UA"/>
              </w:rPr>
              <w:t xml:space="preserve"> (діагностика </w:t>
            </w:r>
            <w:proofErr w:type="spellStart"/>
            <w:r w:rsidRPr="007A3E5A">
              <w:rPr>
                <w:rFonts w:eastAsia="Times New Roman" w:cs="Times New Roman"/>
                <w:b/>
                <w:bCs/>
                <w:color w:val="333333"/>
                <w:kern w:val="36"/>
                <w:sz w:val="20"/>
                <w:szCs w:val="20"/>
              </w:rPr>
              <w:t>in</w:t>
            </w:r>
            <w:proofErr w:type="spellEnd"/>
            <w:r w:rsidRPr="007A3E5A">
              <w:rPr>
                <w:rFonts w:eastAsia="Times New Roman" w:cs="Times New Roman"/>
                <w:b/>
                <w:bCs/>
                <w:color w:val="333333"/>
                <w:kern w:val="36"/>
                <w:sz w:val="20"/>
                <w:szCs w:val="20"/>
                <w:lang w:val="uk-UA"/>
              </w:rPr>
              <w:t xml:space="preserve"> </w:t>
            </w:r>
            <w:proofErr w:type="spellStart"/>
            <w:r w:rsidRPr="007A3E5A">
              <w:rPr>
                <w:rFonts w:eastAsia="Times New Roman" w:cs="Times New Roman"/>
                <w:b/>
                <w:bCs/>
                <w:color w:val="333333"/>
                <w:kern w:val="36"/>
                <w:sz w:val="20"/>
                <w:szCs w:val="20"/>
              </w:rPr>
              <w:t>vitro</w:t>
            </w:r>
            <w:proofErr w:type="spellEnd"/>
            <w:r w:rsidRPr="007A3E5A">
              <w:rPr>
                <w:rFonts w:eastAsia="Times New Roman" w:cs="Times New Roman"/>
                <w:b/>
                <w:bCs/>
                <w:color w:val="333333"/>
                <w:kern w:val="36"/>
                <w:sz w:val="20"/>
                <w:szCs w:val="20"/>
                <w:lang w:val="uk-UA"/>
              </w:rPr>
              <w:t xml:space="preserve"> ), автоматичні/ напівавтоматичні системи</w:t>
            </w:r>
          </w:p>
          <w:p w:rsidR="00272737" w:rsidRPr="00C61344" w:rsidRDefault="00272737" w:rsidP="0066564F">
            <w:pPr>
              <w:snapToGrid w:val="0"/>
              <w:jc w:val="center"/>
              <w:rPr>
                <w:lang w:val="uk-UA"/>
              </w:rPr>
            </w:pPr>
          </w:p>
        </w:tc>
        <w:tc>
          <w:tcPr>
            <w:tcW w:w="992" w:type="dxa"/>
          </w:tcPr>
          <w:p w:rsidR="00272737"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272737" w:rsidRPr="00485D17" w:rsidRDefault="00C61344" w:rsidP="00A55C54">
            <w:pPr>
              <w:widowControl w:val="0"/>
              <w:jc w:val="center"/>
              <w:outlineLvl w:val="0"/>
              <w:rPr>
                <w:lang w:val="uk-UA"/>
              </w:rPr>
            </w:pPr>
            <w:r>
              <w:rPr>
                <w:lang w:val="uk-UA"/>
              </w:rPr>
              <w:t>20</w:t>
            </w:r>
          </w:p>
        </w:tc>
      </w:tr>
      <w:tr w:rsidR="00272737" w:rsidRPr="0066564F" w:rsidTr="00FF0CA7">
        <w:tc>
          <w:tcPr>
            <w:tcW w:w="628" w:type="dxa"/>
          </w:tcPr>
          <w:p w:rsidR="00272737" w:rsidRPr="00EE3973" w:rsidRDefault="00272737" w:rsidP="00A55C54">
            <w:pPr>
              <w:widowControl w:val="0"/>
              <w:jc w:val="center"/>
              <w:outlineLvl w:val="0"/>
            </w:pPr>
            <w:bookmarkStart w:id="7" w:name="_Hlk78472376"/>
            <w:r w:rsidRPr="00EE3973">
              <w:t>2</w:t>
            </w:r>
          </w:p>
        </w:tc>
        <w:tc>
          <w:tcPr>
            <w:tcW w:w="2977" w:type="dxa"/>
          </w:tcPr>
          <w:p w:rsidR="00272737" w:rsidRPr="00AF2AC4" w:rsidRDefault="0066564F" w:rsidP="00A55C54">
            <w:pPr>
              <w:rPr>
                <w:lang w:val="uk-UA"/>
              </w:rPr>
            </w:pPr>
            <w:proofErr w:type="spellStart"/>
            <w:r w:rsidRPr="00D4297A">
              <w:rPr>
                <w:rFonts w:cs="Times New Roman"/>
                <w:b/>
                <w:color w:val="000000"/>
                <w:shd w:val="clear" w:color="auto" w:fill="FDFEFD"/>
                <w:lang w:val="uk-UA"/>
              </w:rPr>
              <w:t>Лізуючий</w:t>
            </w:r>
            <w:proofErr w:type="spellEnd"/>
            <w:r w:rsidRPr="00D4297A">
              <w:rPr>
                <w:rFonts w:cs="Times New Roman"/>
                <w:b/>
                <w:color w:val="000000"/>
                <w:shd w:val="clear" w:color="auto" w:fill="FDFEFD"/>
                <w:lang w:val="uk-UA"/>
              </w:rPr>
              <w:t xml:space="preserve"> реагент </w:t>
            </w:r>
            <w:proofErr w:type="spellStart"/>
            <w:r w:rsidRPr="00D4297A">
              <w:rPr>
                <w:rFonts w:cs="Times New Roman"/>
                <w:b/>
                <w:color w:val="000000"/>
                <w:shd w:val="clear" w:color="auto" w:fill="FDFEFD"/>
                <w:lang w:val="uk-UA"/>
              </w:rPr>
              <w:t>Diatro</w:t>
            </w:r>
            <w:proofErr w:type="spellEnd"/>
            <w:r w:rsidRPr="00D4297A">
              <w:rPr>
                <w:rFonts w:cs="Times New Roman"/>
                <w:b/>
                <w:color w:val="000000"/>
                <w:shd w:val="clear" w:color="auto" w:fill="FDFEFD"/>
                <w:lang w:val="uk-UA"/>
              </w:rPr>
              <w:t xml:space="preserve"> </w:t>
            </w:r>
            <w:r w:rsidRPr="00D4297A">
              <w:rPr>
                <w:rFonts w:cs="Times New Roman"/>
                <w:b/>
                <w:color w:val="000000"/>
                <w:shd w:val="clear" w:color="auto" w:fill="FDFEFD"/>
                <w:lang w:val="en-US"/>
              </w:rPr>
              <w:t>Lyse</w:t>
            </w:r>
            <w:r w:rsidRPr="00D4297A">
              <w:rPr>
                <w:rFonts w:cs="Times New Roman"/>
                <w:b/>
                <w:color w:val="000000"/>
                <w:shd w:val="clear" w:color="auto" w:fill="FDFEFD"/>
                <w:lang w:val="uk-UA"/>
              </w:rPr>
              <w:t>-</w:t>
            </w:r>
            <w:r w:rsidRPr="00D4297A">
              <w:rPr>
                <w:rFonts w:cs="Times New Roman"/>
                <w:b/>
                <w:color w:val="000000"/>
                <w:shd w:val="clear" w:color="auto" w:fill="FDFEFD"/>
                <w:lang w:val="en-US"/>
              </w:rPr>
              <w:t>DIFF</w:t>
            </w:r>
            <w:r w:rsidR="00AF2AC4">
              <w:rPr>
                <w:rFonts w:cs="Times New Roman"/>
                <w:b/>
                <w:color w:val="000000"/>
                <w:shd w:val="clear" w:color="auto" w:fill="FDFEFD"/>
                <w:lang w:val="uk-UA"/>
              </w:rPr>
              <w:t>*</w:t>
            </w:r>
          </w:p>
        </w:tc>
        <w:tc>
          <w:tcPr>
            <w:tcW w:w="3686" w:type="dxa"/>
          </w:tcPr>
          <w:p w:rsidR="00272737" w:rsidRPr="0066564F" w:rsidRDefault="0066564F" w:rsidP="0066564F">
            <w:pPr>
              <w:widowControl w:val="0"/>
              <w:jc w:val="center"/>
              <w:outlineLvl w:val="0"/>
              <w:rPr>
                <w:lang w:val="en-US"/>
              </w:rPr>
            </w:pPr>
            <w:proofErr w:type="spellStart"/>
            <w:r w:rsidRPr="008F675A">
              <w:rPr>
                <w:rFonts w:cs="Times New Roman"/>
                <w:sz w:val="18"/>
                <w:szCs w:val="18"/>
                <w:lang w:val="uk-UA"/>
              </w:rPr>
              <w:t>Лізуючий</w:t>
            </w:r>
            <w:proofErr w:type="spellEnd"/>
            <w:r w:rsidRPr="008F675A">
              <w:rPr>
                <w:rFonts w:cs="Times New Roman"/>
                <w:sz w:val="18"/>
                <w:szCs w:val="18"/>
                <w:lang w:val="uk-UA"/>
              </w:rPr>
              <w:t xml:space="preserve"> реагент являє собою стабілізований і </w:t>
            </w:r>
            <w:proofErr w:type="spellStart"/>
            <w:r w:rsidRPr="008F675A">
              <w:rPr>
                <w:rFonts w:cs="Times New Roman"/>
                <w:sz w:val="18"/>
                <w:szCs w:val="18"/>
                <w:lang w:val="uk-UA"/>
              </w:rPr>
              <w:t>мікрофільтрованийлізуючий</w:t>
            </w:r>
            <w:proofErr w:type="spellEnd"/>
            <w:r w:rsidRPr="008F675A">
              <w:rPr>
                <w:rFonts w:cs="Times New Roman"/>
                <w:sz w:val="18"/>
                <w:szCs w:val="18"/>
                <w:lang w:val="uk-UA"/>
              </w:rPr>
              <w:t xml:space="preserve"> реагент для </w:t>
            </w:r>
            <w:proofErr w:type="spellStart"/>
            <w:r w:rsidRPr="008F675A">
              <w:rPr>
                <w:rFonts w:cs="Times New Roman"/>
                <w:sz w:val="18"/>
                <w:szCs w:val="18"/>
                <w:lang w:val="uk-UA"/>
              </w:rPr>
              <w:t>стромолізу</w:t>
            </w:r>
            <w:proofErr w:type="spellEnd"/>
            <w:r w:rsidRPr="008F675A">
              <w:rPr>
                <w:rFonts w:cs="Times New Roman"/>
                <w:sz w:val="18"/>
                <w:szCs w:val="18"/>
                <w:lang w:val="uk-UA"/>
              </w:rPr>
              <w:t xml:space="preserve"> еритроцитів (</w:t>
            </w:r>
            <w:r w:rsidRPr="0066564F">
              <w:rPr>
                <w:rFonts w:cs="Times New Roman"/>
                <w:sz w:val="18"/>
                <w:szCs w:val="18"/>
                <w:lang w:val="en-US"/>
              </w:rPr>
              <w:t>RBC</w:t>
            </w:r>
            <w:r w:rsidRPr="008F675A">
              <w:rPr>
                <w:rFonts w:cs="Times New Roman"/>
                <w:sz w:val="18"/>
                <w:szCs w:val="18"/>
                <w:lang w:val="uk-UA"/>
              </w:rPr>
              <w:t>), кількісного визначення лейкоцитів (</w:t>
            </w:r>
            <w:r w:rsidRPr="0066564F">
              <w:rPr>
                <w:rFonts w:cs="Times New Roman"/>
                <w:sz w:val="18"/>
                <w:szCs w:val="18"/>
                <w:lang w:val="en-US"/>
              </w:rPr>
              <w:t>WBC</w:t>
            </w:r>
            <w:r w:rsidRPr="008F675A">
              <w:rPr>
                <w:rFonts w:cs="Times New Roman"/>
                <w:sz w:val="18"/>
                <w:szCs w:val="18"/>
                <w:lang w:val="uk-UA"/>
              </w:rPr>
              <w:t>), 3-складової диференціації лейкоцитів (</w:t>
            </w:r>
            <w:r w:rsidRPr="0066564F">
              <w:rPr>
                <w:rFonts w:cs="Times New Roman"/>
                <w:sz w:val="18"/>
                <w:szCs w:val="18"/>
                <w:lang w:val="en-US"/>
              </w:rPr>
              <w:t>LYM</w:t>
            </w:r>
            <w:r w:rsidRPr="008F675A">
              <w:rPr>
                <w:rFonts w:cs="Times New Roman"/>
                <w:sz w:val="18"/>
                <w:szCs w:val="18"/>
                <w:lang w:val="uk-UA"/>
              </w:rPr>
              <w:t xml:space="preserve">, </w:t>
            </w:r>
            <w:r w:rsidRPr="0066564F">
              <w:rPr>
                <w:rFonts w:cs="Times New Roman"/>
                <w:sz w:val="18"/>
                <w:szCs w:val="18"/>
                <w:lang w:val="en-US"/>
              </w:rPr>
              <w:t>MID</w:t>
            </w:r>
            <w:r w:rsidRPr="008F675A">
              <w:rPr>
                <w:rFonts w:cs="Times New Roman"/>
                <w:sz w:val="18"/>
                <w:szCs w:val="18"/>
                <w:lang w:val="uk-UA"/>
              </w:rPr>
              <w:t xml:space="preserve">, </w:t>
            </w:r>
            <w:r w:rsidRPr="0066564F">
              <w:rPr>
                <w:rFonts w:cs="Times New Roman"/>
                <w:sz w:val="18"/>
                <w:szCs w:val="18"/>
                <w:lang w:val="en-US"/>
              </w:rPr>
              <w:t>GRAN</w:t>
            </w:r>
            <w:r w:rsidRPr="008F675A">
              <w:rPr>
                <w:rFonts w:cs="Times New Roman"/>
                <w:sz w:val="18"/>
                <w:szCs w:val="18"/>
                <w:lang w:val="uk-UA"/>
              </w:rPr>
              <w:t>) і визначення концентрації гемоглобіну (</w:t>
            </w:r>
            <w:r w:rsidRPr="0066564F">
              <w:rPr>
                <w:rFonts w:cs="Times New Roman"/>
                <w:sz w:val="18"/>
                <w:szCs w:val="18"/>
                <w:lang w:val="en-US"/>
              </w:rPr>
              <w:t>HGB</w:t>
            </w:r>
            <w:r w:rsidRPr="008F675A">
              <w:rPr>
                <w:rFonts w:cs="Times New Roman"/>
                <w:sz w:val="18"/>
                <w:szCs w:val="18"/>
                <w:lang w:val="uk-UA"/>
              </w:rPr>
              <w:t xml:space="preserve">) в зразках крові людини на гематологічних аналізаторах. </w:t>
            </w:r>
            <w:proofErr w:type="spellStart"/>
            <w:r w:rsidRPr="00E0704F">
              <w:rPr>
                <w:rFonts w:cs="Times New Roman"/>
                <w:sz w:val="18"/>
                <w:szCs w:val="18"/>
              </w:rPr>
              <w:t>Фасування</w:t>
            </w:r>
            <w:proofErr w:type="spellEnd"/>
            <w:r w:rsidRPr="00E0704F">
              <w:rPr>
                <w:rFonts w:cs="Times New Roman"/>
                <w:sz w:val="18"/>
                <w:szCs w:val="18"/>
              </w:rPr>
              <w:t xml:space="preserve"> – 1 л. Склад: ПАР &lt; 3,5%, </w:t>
            </w:r>
            <w:proofErr w:type="spellStart"/>
            <w:r w:rsidRPr="00E0704F">
              <w:rPr>
                <w:rFonts w:cs="Times New Roman"/>
                <w:sz w:val="18"/>
                <w:szCs w:val="18"/>
              </w:rPr>
              <w:t>буфери</w:t>
            </w:r>
            <w:proofErr w:type="spellEnd"/>
            <w:r w:rsidRPr="00E0704F">
              <w:rPr>
                <w:rFonts w:cs="Times New Roman"/>
                <w:sz w:val="18"/>
                <w:szCs w:val="18"/>
              </w:rPr>
              <w:t xml:space="preserve"> &lt; 1%, </w:t>
            </w:r>
            <w:proofErr w:type="spellStart"/>
            <w:r w:rsidRPr="00E0704F">
              <w:rPr>
                <w:rFonts w:cs="Times New Roman"/>
                <w:sz w:val="18"/>
                <w:szCs w:val="18"/>
              </w:rPr>
              <w:t>консерванти</w:t>
            </w:r>
            <w:proofErr w:type="spellEnd"/>
            <w:r w:rsidRPr="00E0704F">
              <w:rPr>
                <w:rFonts w:cs="Times New Roman"/>
                <w:sz w:val="18"/>
                <w:szCs w:val="18"/>
              </w:rPr>
              <w:t xml:space="preserve"> &lt; 0,5%, </w:t>
            </w:r>
            <w:proofErr w:type="spellStart"/>
            <w:r w:rsidRPr="00E0704F">
              <w:rPr>
                <w:rFonts w:cs="Times New Roman"/>
                <w:sz w:val="18"/>
                <w:szCs w:val="18"/>
              </w:rPr>
              <w:t>стабілізатори</w:t>
            </w:r>
            <w:proofErr w:type="spellEnd"/>
            <w:r w:rsidRPr="00E0704F">
              <w:rPr>
                <w:rFonts w:cs="Times New Roman"/>
                <w:sz w:val="18"/>
                <w:szCs w:val="18"/>
              </w:rPr>
              <w:t xml:space="preserve"> &lt; 0,5%. </w:t>
            </w:r>
            <w:proofErr w:type="spellStart"/>
            <w:r w:rsidRPr="00E0704F">
              <w:rPr>
                <w:rFonts w:cs="Times New Roman"/>
                <w:sz w:val="18"/>
                <w:szCs w:val="18"/>
              </w:rPr>
              <w:t>Стабільність</w:t>
            </w:r>
            <w:proofErr w:type="spellEnd"/>
            <w:r w:rsidRPr="00E0704F">
              <w:rPr>
                <w:rFonts w:cs="Times New Roman"/>
                <w:sz w:val="18"/>
                <w:szCs w:val="18"/>
              </w:rPr>
              <w:t xml:space="preserve"> </w:t>
            </w:r>
            <w:proofErr w:type="spellStart"/>
            <w:proofErr w:type="gramStart"/>
            <w:r w:rsidRPr="00E0704F">
              <w:rPr>
                <w:rFonts w:cs="Times New Roman"/>
                <w:sz w:val="18"/>
                <w:szCs w:val="18"/>
              </w:rPr>
              <w:t>п</w:t>
            </w:r>
            <w:proofErr w:type="gramEnd"/>
            <w:r w:rsidRPr="00E0704F">
              <w:rPr>
                <w:rFonts w:cs="Times New Roman"/>
                <w:sz w:val="18"/>
                <w:szCs w:val="18"/>
              </w:rPr>
              <w:t>ісля</w:t>
            </w:r>
            <w:proofErr w:type="spellEnd"/>
            <w:r w:rsidRPr="00E0704F">
              <w:rPr>
                <w:rFonts w:cs="Times New Roman"/>
                <w:sz w:val="18"/>
                <w:szCs w:val="18"/>
              </w:rPr>
              <w:t xml:space="preserve"> </w:t>
            </w:r>
            <w:proofErr w:type="spellStart"/>
            <w:r w:rsidRPr="00E0704F">
              <w:rPr>
                <w:rFonts w:cs="Times New Roman"/>
                <w:sz w:val="18"/>
                <w:szCs w:val="18"/>
              </w:rPr>
              <w:t>відкриття</w:t>
            </w:r>
            <w:proofErr w:type="spellEnd"/>
            <w:r w:rsidRPr="00E0704F">
              <w:rPr>
                <w:rFonts w:cs="Times New Roman"/>
                <w:sz w:val="18"/>
                <w:szCs w:val="18"/>
              </w:rPr>
              <w:t xml:space="preserve"> – не </w:t>
            </w:r>
            <w:proofErr w:type="spellStart"/>
            <w:r w:rsidRPr="00E0704F">
              <w:rPr>
                <w:rFonts w:cs="Times New Roman"/>
                <w:sz w:val="18"/>
                <w:szCs w:val="18"/>
              </w:rPr>
              <w:t>менше</w:t>
            </w:r>
            <w:proofErr w:type="spellEnd"/>
            <w:r w:rsidRPr="00E0704F">
              <w:rPr>
                <w:rFonts w:cs="Times New Roman"/>
                <w:sz w:val="18"/>
                <w:szCs w:val="18"/>
              </w:rPr>
              <w:t xml:space="preserve"> 120 </w:t>
            </w:r>
            <w:proofErr w:type="spellStart"/>
            <w:r w:rsidRPr="00E0704F">
              <w:rPr>
                <w:rFonts w:cs="Times New Roman"/>
                <w:sz w:val="18"/>
                <w:szCs w:val="18"/>
              </w:rPr>
              <w:t>днів</w:t>
            </w:r>
            <w:proofErr w:type="spellEnd"/>
            <w:r w:rsidRPr="00E0704F">
              <w:rPr>
                <w:rFonts w:cs="Times New Roman"/>
                <w:sz w:val="18"/>
                <w:szCs w:val="18"/>
              </w:rPr>
              <w:t xml:space="preserve">. </w:t>
            </w:r>
            <w:proofErr w:type="spellStart"/>
            <w:r w:rsidRPr="00E0704F">
              <w:rPr>
                <w:rFonts w:cs="Times New Roman"/>
                <w:sz w:val="18"/>
                <w:szCs w:val="18"/>
              </w:rPr>
              <w:t>Загальній</w:t>
            </w:r>
            <w:proofErr w:type="spellEnd"/>
            <w:r w:rsidRPr="00E0704F">
              <w:rPr>
                <w:rFonts w:cs="Times New Roman"/>
                <w:sz w:val="18"/>
                <w:szCs w:val="18"/>
              </w:rPr>
              <w:t xml:space="preserve"> </w:t>
            </w:r>
            <w:proofErr w:type="spellStart"/>
            <w:r w:rsidRPr="00E0704F">
              <w:rPr>
                <w:rFonts w:cs="Times New Roman"/>
                <w:sz w:val="18"/>
                <w:szCs w:val="18"/>
              </w:rPr>
              <w:t>термін</w:t>
            </w:r>
            <w:proofErr w:type="spellEnd"/>
            <w:r w:rsidRPr="00E0704F">
              <w:rPr>
                <w:rFonts w:cs="Times New Roman"/>
                <w:sz w:val="18"/>
                <w:szCs w:val="18"/>
              </w:rPr>
              <w:t xml:space="preserve"> </w:t>
            </w:r>
            <w:proofErr w:type="spellStart"/>
            <w:r w:rsidRPr="00E0704F">
              <w:rPr>
                <w:rFonts w:cs="Times New Roman"/>
                <w:sz w:val="18"/>
                <w:szCs w:val="18"/>
              </w:rPr>
              <w:t>придатності</w:t>
            </w:r>
            <w:proofErr w:type="spellEnd"/>
            <w:r w:rsidRPr="00E0704F">
              <w:rPr>
                <w:rFonts w:cs="Times New Roman"/>
                <w:sz w:val="18"/>
                <w:szCs w:val="18"/>
              </w:rPr>
              <w:t xml:space="preserve">: не </w:t>
            </w:r>
            <w:proofErr w:type="spellStart"/>
            <w:r w:rsidRPr="00E0704F">
              <w:rPr>
                <w:rFonts w:cs="Times New Roman"/>
                <w:sz w:val="18"/>
                <w:szCs w:val="18"/>
              </w:rPr>
              <w:t>менше</w:t>
            </w:r>
            <w:proofErr w:type="spellEnd"/>
            <w:r w:rsidRPr="00E0704F">
              <w:rPr>
                <w:rFonts w:cs="Times New Roman"/>
                <w:sz w:val="18"/>
                <w:szCs w:val="18"/>
              </w:rPr>
              <w:t xml:space="preserve"> 48 </w:t>
            </w:r>
            <w:proofErr w:type="spellStart"/>
            <w:r w:rsidRPr="00E0704F">
              <w:rPr>
                <w:rFonts w:cs="Times New Roman"/>
                <w:sz w:val="18"/>
                <w:szCs w:val="18"/>
              </w:rPr>
              <w:t>місяців</w:t>
            </w:r>
            <w:proofErr w:type="spellEnd"/>
            <w:r w:rsidRPr="00E0704F">
              <w:rPr>
                <w:rFonts w:cs="Times New Roman"/>
                <w:sz w:val="18"/>
                <w:szCs w:val="18"/>
              </w:rPr>
              <w:t>.</w:t>
            </w:r>
          </w:p>
        </w:tc>
        <w:tc>
          <w:tcPr>
            <w:tcW w:w="1701" w:type="dxa"/>
          </w:tcPr>
          <w:p w:rsidR="0066564F" w:rsidRPr="00E0704F" w:rsidRDefault="0066564F" w:rsidP="0066564F">
            <w:pPr>
              <w:jc w:val="center"/>
              <w:rPr>
                <w:rFonts w:cs="Times New Roman"/>
                <w:sz w:val="18"/>
                <w:szCs w:val="18"/>
              </w:rPr>
            </w:pPr>
            <w:r w:rsidRPr="00E0704F">
              <w:rPr>
                <w:rFonts w:cs="Times New Roman"/>
                <w:sz w:val="18"/>
                <w:szCs w:val="18"/>
              </w:rPr>
              <w:t>61165</w:t>
            </w:r>
          </w:p>
          <w:p w:rsidR="00272737" w:rsidRPr="0066564F" w:rsidRDefault="0066564F" w:rsidP="0066564F">
            <w:pPr>
              <w:snapToGrid w:val="0"/>
              <w:jc w:val="center"/>
            </w:pPr>
            <w:r w:rsidRPr="00E0704F">
              <w:rPr>
                <w:rFonts w:cs="Times New Roman"/>
                <w:sz w:val="18"/>
                <w:szCs w:val="18"/>
              </w:rPr>
              <w:t xml:space="preserve">Реагент для </w:t>
            </w:r>
            <w:proofErr w:type="spellStart"/>
            <w:proofErr w:type="gramStart"/>
            <w:r w:rsidRPr="00E0704F">
              <w:rPr>
                <w:rFonts w:cs="Times New Roman"/>
                <w:sz w:val="18"/>
                <w:szCs w:val="18"/>
              </w:rPr>
              <w:t>л</w:t>
            </w:r>
            <w:proofErr w:type="gramEnd"/>
            <w:r w:rsidRPr="00E0704F">
              <w:rPr>
                <w:rFonts w:cs="Times New Roman"/>
                <w:sz w:val="18"/>
                <w:szCs w:val="18"/>
              </w:rPr>
              <w:t>ізису</w:t>
            </w:r>
            <w:proofErr w:type="spellEnd"/>
            <w:r w:rsidRPr="00E0704F">
              <w:rPr>
                <w:rFonts w:cs="Times New Roman"/>
                <w:sz w:val="18"/>
                <w:szCs w:val="18"/>
              </w:rPr>
              <w:t xml:space="preserve"> </w:t>
            </w:r>
            <w:proofErr w:type="spellStart"/>
            <w:r w:rsidRPr="00E0704F">
              <w:rPr>
                <w:rFonts w:cs="Times New Roman"/>
                <w:sz w:val="18"/>
                <w:szCs w:val="18"/>
              </w:rPr>
              <w:t>клітин</w:t>
            </w:r>
            <w:proofErr w:type="spellEnd"/>
            <w:r w:rsidRPr="00E0704F">
              <w:rPr>
                <w:rFonts w:cs="Times New Roman"/>
                <w:sz w:val="18"/>
                <w:szCs w:val="18"/>
              </w:rPr>
              <w:t xml:space="preserve"> </w:t>
            </w:r>
            <w:proofErr w:type="spellStart"/>
            <w:r w:rsidRPr="00E0704F">
              <w:rPr>
                <w:rFonts w:cs="Times New Roman"/>
                <w:sz w:val="18"/>
                <w:szCs w:val="18"/>
              </w:rPr>
              <w:t>крові</w:t>
            </w:r>
            <w:proofErr w:type="spellEnd"/>
            <w:r w:rsidRPr="00E0704F">
              <w:rPr>
                <w:rFonts w:cs="Times New Roman"/>
                <w:sz w:val="18"/>
                <w:szCs w:val="18"/>
              </w:rPr>
              <w:t xml:space="preserve"> IVD</w:t>
            </w:r>
          </w:p>
        </w:tc>
        <w:tc>
          <w:tcPr>
            <w:tcW w:w="992" w:type="dxa"/>
          </w:tcPr>
          <w:p w:rsidR="00272737"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272737" w:rsidRPr="00485D17" w:rsidRDefault="0066564F" w:rsidP="00A55C54">
            <w:pPr>
              <w:widowControl w:val="0"/>
              <w:jc w:val="center"/>
              <w:outlineLvl w:val="0"/>
              <w:rPr>
                <w:lang w:val="uk-UA"/>
              </w:rPr>
            </w:pPr>
            <w:r>
              <w:rPr>
                <w:lang w:val="uk-UA"/>
              </w:rPr>
              <w:t>10</w:t>
            </w:r>
          </w:p>
        </w:tc>
      </w:tr>
      <w:bookmarkEnd w:id="7"/>
      <w:tr w:rsidR="004E6D58" w:rsidRPr="00EE3973" w:rsidTr="00FF0CA7">
        <w:trPr>
          <w:trHeight w:val="1780"/>
        </w:trPr>
        <w:tc>
          <w:tcPr>
            <w:tcW w:w="628" w:type="dxa"/>
          </w:tcPr>
          <w:p w:rsidR="004E6D58" w:rsidRPr="00EE3973" w:rsidRDefault="004E6D58" w:rsidP="00A55C54">
            <w:pPr>
              <w:widowControl w:val="0"/>
              <w:jc w:val="center"/>
              <w:outlineLvl w:val="0"/>
            </w:pPr>
            <w:r w:rsidRPr="00EE3973">
              <w:t>3</w:t>
            </w:r>
          </w:p>
        </w:tc>
        <w:tc>
          <w:tcPr>
            <w:tcW w:w="2977" w:type="dxa"/>
          </w:tcPr>
          <w:p w:rsidR="004E6D58" w:rsidRPr="002B411D" w:rsidRDefault="0066564F" w:rsidP="00A55C54">
            <w:pPr>
              <w:rPr>
                <w:lang w:val="uk-UA"/>
              </w:rPr>
            </w:pPr>
            <w:proofErr w:type="spellStart"/>
            <w:r>
              <w:rPr>
                <w:rFonts w:cs="Times New Roman"/>
                <w:b/>
                <w:lang w:val="uk-UA"/>
              </w:rPr>
              <w:t>Очищуючий</w:t>
            </w:r>
            <w:proofErr w:type="spellEnd"/>
            <w:r>
              <w:rPr>
                <w:rFonts w:cs="Times New Roman"/>
                <w:b/>
                <w:lang w:val="uk-UA"/>
              </w:rPr>
              <w:t xml:space="preserve"> розчин </w:t>
            </w:r>
            <w:proofErr w:type="spellStart"/>
            <w:r w:rsidRPr="006C2F2C">
              <w:rPr>
                <w:rFonts w:cs="Times New Roman"/>
                <w:b/>
                <w:color w:val="000000"/>
                <w:shd w:val="clear" w:color="auto" w:fill="FDFEFD"/>
                <w:lang w:val="en-US"/>
              </w:rPr>
              <w:t>Diatro</w:t>
            </w:r>
            <w:r>
              <w:rPr>
                <w:rFonts w:cs="Times New Roman"/>
                <w:b/>
                <w:color w:val="000000"/>
                <w:shd w:val="clear" w:color="auto" w:fill="FDFEFD"/>
                <w:lang w:val="en-US"/>
              </w:rPr>
              <w:t>Cleaner</w:t>
            </w:r>
            <w:proofErr w:type="spellEnd"/>
            <w:r>
              <w:rPr>
                <w:rFonts w:cs="Times New Roman"/>
                <w:b/>
                <w:lang w:val="uk-UA"/>
              </w:rPr>
              <w:t xml:space="preserve"> </w:t>
            </w:r>
            <w:r w:rsidR="00AF2AC4">
              <w:rPr>
                <w:rFonts w:cs="Times New Roman"/>
                <w:b/>
                <w:lang w:val="uk-UA"/>
              </w:rPr>
              <w:t>*</w:t>
            </w:r>
          </w:p>
        </w:tc>
        <w:tc>
          <w:tcPr>
            <w:tcW w:w="3686" w:type="dxa"/>
          </w:tcPr>
          <w:p w:rsidR="004E6D58" w:rsidRPr="00F256A3" w:rsidRDefault="0066564F" w:rsidP="002635EB">
            <w:pPr>
              <w:pStyle w:val="affe"/>
              <w:jc w:val="both"/>
              <w:rPr>
                <w:rFonts w:ascii="Times New Roman" w:hAnsi="Times New Roman"/>
                <w:bCs/>
                <w:lang w:val="uk-UA"/>
              </w:rPr>
            </w:pPr>
            <w:r w:rsidRPr="0066564F">
              <w:rPr>
                <w:rFonts w:ascii="Times New Roman" w:hAnsi="Times New Roman" w:cs="Times New Roman"/>
                <w:sz w:val="18"/>
                <w:szCs w:val="18"/>
                <w:lang w:val="uk-UA"/>
              </w:rPr>
              <w:t xml:space="preserve">Очисний Реагент являє собою стабілізований і </w:t>
            </w:r>
            <w:proofErr w:type="spellStart"/>
            <w:r w:rsidRPr="0066564F">
              <w:rPr>
                <w:rFonts w:ascii="Times New Roman" w:hAnsi="Times New Roman" w:cs="Times New Roman"/>
                <w:sz w:val="18"/>
                <w:szCs w:val="18"/>
                <w:lang w:val="uk-UA"/>
              </w:rPr>
              <w:t>мікрофільтрований</w:t>
            </w:r>
            <w:proofErr w:type="spellEnd"/>
            <w:r w:rsidRPr="0066564F">
              <w:rPr>
                <w:rFonts w:ascii="Times New Roman" w:hAnsi="Times New Roman" w:cs="Times New Roman"/>
                <w:sz w:val="18"/>
                <w:szCs w:val="18"/>
                <w:lang w:val="uk-UA"/>
              </w:rPr>
              <w:t xml:space="preserve"> промивний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66564F">
              <w:rPr>
                <w:rFonts w:ascii="Times New Roman" w:hAnsi="Times New Roman" w:cs="Times New Roman"/>
                <w:sz w:val="18"/>
                <w:szCs w:val="18"/>
                <w:lang w:val="uk-UA"/>
              </w:rPr>
              <w:t>ліпопротеїновихвідкладень</w:t>
            </w:r>
            <w:proofErr w:type="spellEnd"/>
            <w:r w:rsidRPr="0066564F">
              <w:rPr>
                <w:rFonts w:ascii="Times New Roman" w:hAnsi="Times New Roman" w:cs="Times New Roman"/>
                <w:sz w:val="18"/>
                <w:szCs w:val="18"/>
                <w:lang w:val="uk-UA"/>
              </w:rPr>
              <w:t xml:space="preserve"> на гематологічних аналізаторах. </w:t>
            </w:r>
            <w:proofErr w:type="spellStart"/>
            <w:r w:rsidRPr="00E0704F">
              <w:rPr>
                <w:rFonts w:ascii="Times New Roman" w:hAnsi="Times New Roman" w:cs="Times New Roman"/>
                <w:sz w:val="18"/>
                <w:szCs w:val="18"/>
              </w:rPr>
              <w:t>Фасування</w:t>
            </w:r>
            <w:proofErr w:type="spellEnd"/>
            <w:r w:rsidRPr="00E0704F">
              <w:rPr>
                <w:rFonts w:ascii="Times New Roman" w:hAnsi="Times New Roman" w:cs="Times New Roman"/>
                <w:sz w:val="18"/>
                <w:szCs w:val="18"/>
              </w:rPr>
              <w:t xml:space="preserve"> – 1 л. Склад: </w:t>
            </w:r>
            <w:proofErr w:type="spellStart"/>
            <w:r w:rsidRPr="00E0704F">
              <w:rPr>
                <w:rFonts w:ascii="Times New Roman" w:hAnsi="Times New Roman" w:cs="Times New Roman"/>
                <w:sz w:val="18"/>
                <w:szCs w:val="18"/>
              </w:rPr>
              <w:t>детергенти</w:t>
            </w:r>
            <w:proofErr w:type="spellEnd"/>
            <w:r w:rsidRPr="00E0704F">
              <w:rPr>
                <w:rFonts w:ascii="Times New Roman" w:hAnsi="Times New Roman" w:cs="Times New Roman"/>
                <w:sz w:val="18"/>
                <w:szCs w:val="18"/>
              </w:rPr>
              <w:t xml:space="preserve"> &lt; 1%, </w:t>
            </w:r>
            <w:proofErr w:type="spellStart"/>
            <w:r w:rsidRPr="00E0704F">
              <w:rPr>
                <w:rFonts w:ascii="Times New Roman" w:hAnsi="Times New Roman" w:cs="Times New Roman"/>
                <w:sz w:val="18"/>
                <w:szCs w:val="18"/>
              </w:rPr>
              <w:t>буфери</w:t>
            </w:r>
            <w:proofErr w:type="spellEnd"/>
            <w:r w:rsidRPr="00E0704F">
              <w:rPr>
                <w:rFonts w:ascii="Times New Roman" w:hAnsi="Times New Roman" w:cs="Times New Roman"/>
                <w:sz w:val="18"/>
                <w:szCs w:val="18"/>
              </w:rPr>
              <w:t xml:space="preserve"> &lt; 1%, </w:t>
            </w:r>
            <w:proofErr w:type="spellStart"/>
            <w:r w:rsidRPr="00E0704F">
              <w:rPr>
                <w:rFonts w:ascii="Times New Roman" w:hAnsi="Times New Roman" w:cs="Times New Roman"/>
                <w:sz w:val="18"/>
                <w:szCs w:val="18"/>
              </w:rPr>
              <w:t>консерванти</w:t>
            </w:r>
            <w:proofErr w:type="spellEnd"/>
            <w:r w:rsidRPr="00E0704F">
              <w:rPr>
                <w:rFonts w:ascii="Times New Roman" w:hAnsi="Times New Roman" w:cs="Times New Roman"/>
                <w:sz w:val="18"/>
                <w:szCs w:val="18"/>
              </w:rPr>
              <w:t xml:space="preserve"> &lt; 0,5%, </w:t>
            </w:r>
            <w:proofErr w:type="spellStart"/>
            <w:r w:rsidRPr="00E0704F">
              <w:rPr>
                <w:rFonts w:ascii="Times New Roman" w:hAnsi="Times New Roman" w:cs="Times New Roman"/>
                <w:sz w:val="18"/>
                <w:szCs w:val="18"/>
              </w:rPr>
              <w:t>стабілізатори</w:t>
            </w:r>
            <w:proofErr w:type="spellEnd"/>
            <w:r w:rsidRPr="00E0704F">
              <w:rPr>
                <w:rFonts w:ascii="Times New Roman" w:hAnsi="Times New Roman" w:cs="Times New Roman"/>
                <w:sz w:val="18"/>
                <w:szCs w:val="18"/>
              </w:rPr>
              <w:t xml:space="preserve"> &lt; 0,5%. </w:t>
            </w:r>
            <w:proofErr w:type="spellStart"/>
            <w:r w:rsidRPr="00E0704F">
              <w:rPr>
                <w:rFonts w:ascii="Times New Roman" w:hAnsi="Times New Roman" w:cs="Times New Roman"/>
                <w:sz w:val="18"/>
                <w:szCs w:val="18"/>
              </w:rPr>
              <w:t>Стабільність</w:t>
            </w:r>
            <w:proofErr w:type="spellEnd"/>
            <w:r w:rsidRPr="00E0704F">
              <w:rPr>
                <w:rFonts w:ascii="Times New Roman" w:hAnsi="Times New Roman" w:cs="Times New Roman"/>
                <w:sz w:val="18"/>
                <w:szCs w:val="18"/>
              </w:rPr>
              <w:t xml:space="preserve"> </w:t>
            </w:r>
            <w:proofErr w:type="spellStart"/>
            <w:proofErr w:type="gramStart"/>
            <w:r w:rsidRPr="00E0704F">
              <w:rPr>
                <w:rFonts w:ascii="Times New Roman" w:hAnsi="Times New Roman" w:cs="Times New Roman"/>
                <w:sz w:val="18"/>
                <w:szCs w:val="18"/>
              </w:rPr>
              <w:t>п</w:t>
            </w:r>
            <w:proofErr w:type="gramEnd"/>
            <w:r w:rsidRPr="00E0704F">
              <w:rPr>
                <w:rFonts w:ascii="Times New Roman" w:hAnsi="Times New Roman" w:cs="Times New Roman"/>
                <w:sz w:val="18"/>
                <w:szCs w:val="18"/>
              </w:rPr>
              <w:t>ісля</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відкриття</w:t>
            </w:r>
            <w:proofErr w:type="spellEnd"/>
            <w:r w:rsidRPr="00E0704F">
              <w:rPr>
                <w:rFonts w:ascii="Times New Roman" w:hAnsi="Times New Roman" w:cs="Times New Roman"/>
                <w:sz w:val="18"/>
                <w:szCs w:val="18"/>
              </w:rPr>
              <w:t xml:space="preserve"> – не </w:t>
            </w:r>
            <w:proofErr w:type="spellStart"/>
            <w:r w:rsidRPr="00E0704F">
              <w:rPr>
                <w:rFonts w:ascii="Times New Roman" w:hAnsi="Times New Roman" w:cs="Times New Roman"/>
                <w:sz w:val="18"/>
                <w:szCs w:val="18"/>
              </w:rPr>
              <w:t>менше</w:t>
            </w:r>
            <w:proofErr w:type="spellEnd"/>
            <w:r w:rsidRPr="00E0704F">
              <w:rPr>
                <w:rFonts w:ascii="Times New Roman" w:hAnsi="Times New Roman" w:cs="Times New Roman"/>
                <w:sz w:val="18"/>
                <w:szCs w:val="18"/>
              </w:rPr>
              <w:t xml:space="preserve"> 120 </w:t>
            </w:r>
            <w:proofErr w:type="spellStart"/>
            <w:r w:rsidRPr="00E0704F">
              <w:rPr>
                <w:rFonts w:ascii="Times New Roman" w:hAnsi="Times New Roman" w:cs="Times New Roman"/>
                <w:sz w:val="18"/>
                <w:szCs w:val="18"/>
              </w:rPr>
              <w:t>днів</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Загальний</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термін</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придатності</w:t>
            </w:r>
            <w:proofErr w:type="spellEnd"/>
            <w:r w:rsidRPr="00E0704F">
              <w:rPr>
                <w:rFonts w:ascii="Times New Roman" w:hAnsi="Times New Roman" w:cs="Times New Roman"/>
                <w:sz w:val="18"/>
                <w:szCs w:val="18"/>
              </w:rPr>
              <w:t xml:space="preserve">: не </w:t>
            </w:r>
            <w:proofErr w:type="spellStart"/>
            <w:r w:rsidRPr="00E0704F">
              <w:rPr>
                <w:rFonts w:ascii="Times New Roman" w:hAnsi="Times New Roman" w:cs="Times New Roman"/>
                <w:sz w:val="18"/>
                <w:szCs w:val="18"/>
              </w:rPr>
              <w:t>менше</w:t>
            </w:r>
            <w:proofErr w:type="spellEnd"/>
            <w:r w:rsidRPr="00E0704F">
              <w:rPr>
                <w:rFonts w:ascii="Times New Roman" w:hAnsi="Times New Roman" w:cs="Times New Roman"/>
                <w:sz w:val="18"/>
                <w:szCs w:val="18"/>
              </w:rPr>
              <w:t xml:space="preserve"> 48 </w:t>
            </w:r>
            <w:proofErr w:type="spellStart"/>
            <w:r w:rsidRPr="00E0704F">
              <w:rPr>
                <w:rFonts w:ascii="Times New Roman" w:hAnsi="Times New Roman" w:cs="Times New Roman"/>
                <w:sz w:val="18"/>
                <w:szCs w:val="18"/>
              </w:rPr>
              <w:t>місяців</w:t>
            </w:r>
            <w:proofErr w:type="spellEnd"/>
            <w:r w:rsidRPr="00E0704F">
              <w:rPr>
                <w:rFonts w:ascii="Times New Roman" w:hAnsi="Times New Roman" w:cs="Times New Roman"/>
                <w:sz w:val="18"/>
                <w:szCs w:val="18"/>
              </w:rPr>
              <w:t>.</w:t>
            </w:r>
          </w:p>
        </w:tc>
        <w:tc>
          <w:tcPr>
            <w:tcW w:w="1701" w:type="dxa"/>
          </w:tcPr>
          <w:p w:rsidR="0066564F" w:rsidRPr="00C61344" w:rsidRDefault="00C61344" w:rsidP="0066564F">
            <w:pPr>
              <w:jc w:val="center"/>
              <w:rPr>
                <w:rFonts w:cs="Times New Roman"/>
                <w:sz w:val="18"/>
                <w:szCs w:val="18"/>
                <w:lang w:val="uk-UA"/>
              </w:rPr>
            </w:pPr>
            <w:r w:rsidRPr="00C61344">
              <w:rPr>
                <w:rFonts w:cs="Times New Roman"/>
                <w:sz w:val="18"/>
                <w:szCs w:val="18"/>
                <w:lang w:val="uk-UA"/>
              </w:rPr>
              <w:t>59058</w:t>
            </w:r>
          </w:p>
          <w:p w:rsidR="004E6D58" w:rsidRPr="00C61344" w:rsidRDefault="00C61344" w:rsidP="0066564F">
            <w:pPr>
              <w:snapToGrid w:val="0"/>
              <w:jc w:val="center"/>
              <w:rPr>
                <w:rFonts w:cs="Times New Roman"/>
                <w:sz w:val="18"/>
                <w:szCs w:val="18"/>
                <w:lang w:val="uk-UA"/>
              </w:rPr>
            </w:pPr>
            <w:proofErr w:type="spellStart"/>
            <w:r w:rsidRPr="00C61344">
              <w:rPr>
                <w:rFonts w:cs="Times New Roman"/>
                <w:color w:val="000000"/>
                <w:sz w:val="18"/>
                <w:szCs w:val="18"/>
                <w:shd w:val="clear" w:color="auto" w:fill="FDFEFD"/>
              </w:rPr>
              <w:t>Миючий</w:t>
            </w:r>
            <w:proofErr w:type="spellEnd"/>
            <w:r w:rsidRPr="00C61344">
              <w:rPr>
                <w:rFonts w:cs="Times New Roman"/>
                <w:color w:val="000000"/>
                <w:sz w:val="18"/>
                <w:szCs w:val="18"/>
                <w:shd w:val="clear" w:color="auto" w:fill="FDFEFD"/>
              </w:rPr>
              <w:t xml:space="preserve"> / </w:t>
            </w:r>
            <w:proofErr w:type="spellStart"/>
            <w:r w:rsidRPr="00C61344">
              <w:rPr>
                <w:rFonts w:cs="Times New Roman"/>
                <w:color w:val="000000"/>
                <w:sz w:val="18"/>
                <w:szCs w:val="18"/>
                <w:shd w:val="clear" w:color="auto" w:fill="FDFEFD"/>
              </w:rPr>
              <w:t>очищуючий</w:t>
            </w:r>
            <w:proofErr w:type="spellEnd"/>
            <w:r w:rsidRPr="00C61344">
              <w:rPr>
                <w:rFonts w:cs="Times New Roman"/>
                <w:color w:val="000000"/>
                <w:sz w:val="18"/>
                <w:szCs w:val="18"/>
                <w:shd w:val="clear" w:color="auto" w:fill="FDFEFD"/>
              </w:rPr>
              <w:t xml:space="preserve"> </w:t>
            </w:r>
            <w:proofErr w:type="spellStart"/>
            <w:r w:rsidRPr="00C61344">
              <w:rPr>
                <w:rFonts w:cs="Times New Roman"/>
                <w:color w:val="000000"/>
                <w:sz w:val="18"/>
                <w:szCs w:val="18"/>
                <w:shd w:val="clear" w:color="auto" w:fill="FDFEFD"/>
              </w:rPr>
              <w:t>розчин</w:t>
            </w:r>
            <w:proofErr w:type="spellEnd"/>
            <w:r w:rsidRPr="00C61344">
              <w:rPr>
                <w:rFonts w:cs="Times New Roman"/>
                <w:color w:val="000000"/>
                <w:sz w:val="18"/>
                <w:szCs w:val="18"/>
                <w:shd w:val="clear" w:color="auto" w:fill="FDFEFD"/>
              </w:rPr>
              <w:t xml:space="preserve"> ІВД, для </w:t>
            </w:r>
            <w:proofErr w:type="spellStart"/>
            <w:r w:rsidRPr="00C61344">
              <w:rPr>
                <w:rFonts w:cs="Times New Roman"/>
                <w:color w:val="000000"/>
                <w:sz w:val="18"/>
                <w:szCs w:val="18"/>
                <w:shd w:val="clear" w:color="auto" w:fill="FDFEFD"/>
              </w:rPr>
              <w:t>автоматизованих</w:t>
            </w:r>
            <w:proofErr w:type="spellEnd"/>
            <w:r w:rsidRPr="00C61344">
              <w:rPr>
                <w:rFonts w:cs="Times New Roman"/>
                <w:color w:val="000000"/>
                <w:sz w:val="18"/>
                <w:szCs w:val="18"/>
                <w:shd w:val="clear" w:color="auto" w:fill="FDFEFD"/>
              </w:rPr>
              <w:t xml:space="preserve"> / </w:t>
            </w:r>
            <w:proofErr w:type="spellStart"/>
            <w:r w:rsidRPr="00C61344">
              <w:rPr>
                <w:rFonts w:cs="Times New Roman"/>
                <w:color w:val="000000"/>
                <w:sz w:val="18"/>
                <w:szCs w:val="18"/>
                <w:shd w:val="clear" w:color="auto" w:fill="FDFEFD"/>
              </w:rPr>
              <w:t>полуавтоматізіванних</w:t>
            </w:r>
            <w:proofErr w:type="spellEnd"/>
            <w:r w:rsidRPr="00C61344">
              <w:rPr>
                <w:rFonts w:cs="Times New Roman"/>
                <w:color w:val="000000"/>
                <w:sz w:val="18"/>
                <w:szCs w:val="18"/>
                <w:shd w:val="clear" w:color="auto" w:fill="FDFEFD"/>
              </w:rPr>
              <w:t xml:space="preserve"> систем</w:t>
            </w:r>
          </w:p>
        </w:tc>
        <w:tc>
          <w:tcPr>
            <w:tcW w:w="992" w:type="dxa"/>
          </w:tcPr>
          <w:p w:rsidR="004E6D58" w:rsidRPr="0066564F" w:rsidRDefault="0066564F" w:rsidP="00A55C54">
            <w:pPr>
              <w:widowControl w:val="0"/>
              <w:jc w:val="center"/>
              <w:outlineLvl w:val="0"/>
              <w:rPr>
                <w:sz w:val="20"/>
                <w:szCs w:val="20"/>
                <w:lang w:val="uk-UA"/>
              </w:rPr>
            </w:pPr>
            <w:r w:rsidRPr="0066564F">
              <w:rPr>
                <w:sz w:val="20"/>
                <w:szCs w:val="20"/>
                <w:lang w:val="uk-UA"/>
              </w:rPr>
              <w:t xml:space="preserve">набір </w:t>
            </w:r>
          </w:p>
        </w:tc>
        <w:tc>
          <w:tcPr>
            <w:tcW w:w="709" w:type="dxa"/>
          </w:tcPr>
          <w:p w:rsidR="004E6D58" w:rsidRPr="002B411D" w:rsidRDefault="0066564F" w:rsidP="00A55C54">
            <w:pPr>
              <w:widowControl w:val="0"/>
              <w:jc w:val="center"/>
              <w:outlineLvl w:val="0"/>
              <w:rPr>
                <w:lang w:val="uk-UA"/>
              </w:rPr>
            </w:pPr>
            <w:r>
              <w:rPr>
                <w:lang w:val="uk-UA"/>
              </w:rPr>
              <w:t>20</w:t>
            </w:r>
          </w:p>
        </w:tc>
      </w:tr>
      <w:tr w:rsidR="0066564F" w:rsidRPr="00EE3973" w:rsidTr="0066564F">
        <w:trPr>
          <w:trHeight w:val="841"/>
        </w:trPr>
        <w:tc>
          <w:tcPr>
            <w:tcW w:w="628" w:type="dxa"/>
          </w:tcPr>
          <w:p w:rsidR="0066564F" w:rsidRPr="0066564F" w:rsidRDefault="0066564F" w:rsidP="00A55C54">
            <w:pPr>
              <w:widowControl w:val="0"/>
              <w:jc w:val="center"/>
              <w:outlineLvl w:val="0"/>
              <w:rPr>
                <w:lang w:val="uk-UA"/>
              </w:rPr>
            </w:pPr>
            <w:r>
              <w:rPr>
                <w:lang w:val="uk-UA"/>
              </w:rPr>
              <w:t>4</w:t>
            </w:r>
          </w:p>
        </w:tc>
        <w:tc>
          <w:tcPr>
            <w:tcW w:w="2977" w:type="dxa"/>
          </w:tcPr>
          <w:p w:rsidR="0066564F" w:rsidRPr="00AF2AC4" w:rsidRDefault="0066564F" w:rsidP="00A55C54">
            <w:pPr>
              <w:rPr>
                <w:rFonts w:cs="Times New Roman"/>
                <w:b/>
                <w:lang w:val="uk-UA"/>
              </w:rPr>
            </w:pPr>
            <w:r w:rsidRPr="00D4297A">
              <w:rPr>
                <w:rFonts w:cs="Times New Roman"/>
                <w:b/>
                <w:color w:val="000000"/>
                <w:shd w:val="clear" w:color="auto" w:fill="FDFEFD"/>
                <w:lang w:val="uk-UA"/>
              </w:rPr>
              <w:t xml:space="preserve">Промивний розчин </w:t>
            </w:r>
            <w:proofErr w:type="spellStart"/>
            <w:r w:rsidRPr="00D4297A">
              <w:rPr>
                <w:rFonts w:cs="Times New Roman"/>
                <w:b/>
                <w:color w:val="000000"/>
                <w:shd w:val="clear" w:color="auto" w:fill="FDFEFD"/>
                <w:lang w:val="en-US"/>
              </w:rPr>
              <w:t>DiatroHypoclean</w:t>
            </w:r>
            <w:proofErr w:type="spellEnd"/>
            <w:r w:rsidRPr="00D4297A">
              <w:rPr>
                <w:rFonts w:cs="Times New Roman"/>
                <w:b/>
                <w:color w:val="000000"/>
                <w:shd w:val="clear" w:color="auto" w:fill="FDFEFD"/>
                <w:lang w:val="uk-UA"/>
              </w:rPr>
              <w:t xml:space="preserve"> </w:t>
            </w:r>
            <w:r w:rsidRPr="00D4297A">
              <w:rPr>
                <w:rFonts w:cs="Times New Roman"/>
                <w:b/>
                <w:color w:val="000000"/>
                <w:shd w:val="clear" w:color="auto" w:fill="FDFEFD"/>
                <w:lang w:val="en-US"/>
              </w:rPr>
              <w:t>CC</w:t>
            </w:r>
            <w:r w:rsidR="00AF2AC4">
              <w:rPr>
                <w:rFonts w:cs="Times New Roman"/>
                <w:b/>
                <w:color w:val="000000"/>
                <w:shd w:val="clear" w:color="auto" w:fill="FDFEFD"/>
                <w:lang w:val="uk-UA"/>
              </w:rPr>
              <w:t>*</w:t>
            </w:r>
          </w:p>
        </w:tc>
        <w:tc>
          <w:tcPr>
            <w:tcW w:w="3686" w:type="dxa"/>
          </w:tcPr>
          <w:p w:rsidR="0066564F" w:rsidRPr="00F256A3" w:rsidRDefault="0066564F" w:rsidP="002635EB">
            <w:pPr>
              <w:pStyle w:val="affe"/>
              <w:jc w:val="both"/>
              <w:rPr>
                <w:rFonts w:ascii="Times New Roman" w:hAnsi="Times New Roman"/>
                <w:bCs/>
                <w:lang w:val="uk-UA"/>
              </w:rPr>
            </w:pPr>
            <w:proofErr w:type="spellStart"/>
            <w:r w:rsidRPr="0066564F">
              <w:rPr>
                <w:rFonts w:ascii="Times New Roman" w:hAnsi="Times New Roman" w:cs="Times New Roman"/>
                <w:sz w:val="18"/>
                <w:szCs w:val="18"/>
                <w:lang w:val="uk-UA"/>
              </w:rPr>
              <w:t>Гіпохлоритний</w:t>
            </w:r>
            <w:proofErr w:type="spellEnd"/>
            <w:r w:rsidRPr="0066564F">
              <w:rPr>
                <w:rFonts w:ascii="Times New Roman" w:hAnsi="Times New Roman" w:cs="Times New Roman"/>
                <w:sz w:val="18"/>
                <w:szCs w:val="18"/>
                <w:lang w:val="uk-UA"/>
              </w:rPr>
              <w:t xml:space="preserve"> Промивний Концентрат являє собою стабілізований і </w:t>
            </w:r>
            <w:proofErr w:type="spellStart"/>
            <w:r w:rsidRPr="0066564F">
              <w:rPr>
                <w:rFonts w:ascii="Times New Roman" w:hAnsi="Times New Roman" w:cs="Times New Roman"/>
                <w:sz w:val="18"/>
                <w:szCs w:val="18"/>
                <w:lang w:val="uk-UA"/>
              </w:rPr>
              <w:t>мікрофільтрований</w:t>
            </w:r>
            <w:proofErr w:type="spellEnd"/>
            <w:r w:rsidRPr="0066564F">
              <w:rPr>
                <w:rFonts w:ascii="Times New Roman" w:hAnsi="Times New Roman" w:cs="Times New Roman"/>
                <w:sz w:val="18"/>
                <w:szCs w:val="18"/>
                <w:lang w:val="uk-UA"/>
              </w:rPr>
              <w:t xml:space="preserve"> концентрований </w:t>
            </w:r>
            <w:proofErr w:type="spellStart"/>
            <w:r w:rsidRPr="0066564F">
              <w:rPr>
                <w:rFonts w:ascii="Times New Roman" w:hAnsi="Times New Roman" w:cs="Times New Roman"/>
                <w:sz w:val="18"/>
                <w:szCs w:val="18"/>
                <w:lang w:val="uk-UA"/>
              </w:rPr>
              <w:t>гіпохлоритний</w:t>
            </w:r>
            <w:proofErr w:type="spellEnd"/>
            <w:r w:rsidRPr="0066564F">
              <w:rPr>
                <w:rFonts w:ascii="Times New Roman" w:hAnsi="Times New Roman" w:cs="Times New Roman"/>
                <w:sz w:val="18"/>
                <w:szCs w:val="18"/>
                <w:lang w:val="uk-UA"/>
              </w:rPr>
              <w:t xml:space="preserve">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66564F">
              <w:rPr>
                <w:rFonts w:ascii="Times New Roman" w:hAnsi="Times New Roman" w:cs="Times New Roman"/>
                <w:sz w:val="18"/>
                <w:szCs w:val="18"/>
                <w:lang w:val="uk-UA"/>
              </w:rPr>
              <w:t>ліпопротеїновихвідкладень</w:t>
            </w:r>
            <w:proofErr w:type="spellEnd"/>
            <w:r w:rsidRPr="0066564F">
              <w:rPr>
                <w:rFonts w:ascii="Times New Roman" w:hAnsi="Times New Roman" w:cs="Times New Roman"/>
                <w:sz w:val="18"/>
                <w:szCs w:val="18"/>
                <w:lang w:val="uk-UA"/>
              </w:rPr>
              <w:t xml:space="preserve"> на гематологічних аналізаторах. Фасування – 100 </w:t>
            </w:r>
            <w:proofErr w:type="spellStart"/>
            <w:r w:rsidRPr="0066564F">
              <w:rPr>
                <w:rFonts w:ascii="Times New Roman" w:hAnsi="Times New Roman" w:cs="Times New Roman"/>
                <w:sz w:val="18"/>
                <w:szCs w:val="18"/>
                <w:lang w:val="uk-UA"/>
              </w:rPr>
              <w:t>мл</w:t>
            </w:r>
            <w:proofErr w:type="spellEnd"/>
            <w:r w:rsidRPr="0066564F">
              <w:rPr>
                <w:rFonts w:ascii="Times New Roman" w:hAnsi="Times New Roman" w:cs="Times New Roman"/>
                <w:sz w:val="18"/>
                <w:szCs w:val="18"/>
                <w:lang w:val="uk-UA"/>
              </w:rPr>
              <w:t xml:space="preserve">. Склад: детергенти &lt; 1%, </w:t>
            </w:r>
            <w:proofErr w:type="spellStart"/>
            <w:r w:rsidRPr="0066564F">
              <w:rPr>
                <w:rFonts w:ascii="Times New Roman" w:hAnsi="Times New Roman" w:cs="Times New Roman"/>
                <w:sz w:val="18"/>
                <w:szCs w:val="18"/>
                <w:lang w:val="uk-UA"/>
              </w:rPr>
              <w:t>гіпохлорит</w:t>
            </w:r>
            <w:proofErr w:type="spellEnd"/>
            <w:r w:rsidRPr="0066564F">
              <w:rPr>
                <w:rFonts w:ascii="Times New Roman" w:hAnsi="Times New Roman" w:cs="Times New Roman"/>
                <w:sz w:val="18"/>
                <w:szCs w:val="18"/>
                <w:lang w:val="uk-UA"/>
              </w:rPr>
              <w:t xml:space="preserve"> </w:t>
            </w:r>
            <w:r w:rsidRPr="0066564F">
              <w:rPr>
                <w:rFonts w:ascii="Times New Roman" w:hAnsi="Times New Roman" w:cs="Times New Roman"/>
                <w:sz w:val="18"/>
                <w:szCs w:val="18"/>
                <w:lang w:val="uk-UA"/>
              </w:rPr>
              <w:lastRenderedPageBreak/>
              <w:t xml:space="preserve">натрію &lt; 5%, гідроксид натрію &lt; 0,5%, стабілізатори &lt; 0,5%. Стабільність після відкриття – не менше 120 днів. </w:t>
            </w:r>
            <w:proofErr w:type="spellStart"/>
            <w:r w:rsidRPr="00E0704F">
              <w:rPr>
                <w:rFonts w:ascii="Times New Roman" w:hAnsi="Times New Roman" w:cs="Times New Roman"/>
                <w:sz w:val="18"/>
                <w:szCs w:val="18"/>
              </w:rPr>
              <w:t>Загальний</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термін</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придатності</w:t>
            </w:r>
            <w:proofErr w:type="spellEnd"/>
            <w:r w:rsidRPr="00E0704F">
              <w:rPr>
                <w:rFonts w:ascii="Times New Roman" w:hAnsi="Times New Roman" w:cs="Times New Roman"/>
                <w:sz w:val="18"/>
                <w:szCs w:val="18"/>
              </w:rPr>
              <w:t xml:space="preserve">: не </w:t>
            </w:r>
            <w:proofErr w:type="spellStart"/>
            <w:r w:rsidRPr="00E0704F">
              <w:rPr>
                <w:rFonts w:ascii="Times New Roman" w:hAnsi="Times New Roman" w:cs="Times New Roman"/>
                <w:sz w:val="18"/>
                <w:szCs w:val="18"/>
              </w:rPr>
              <w:t>менше</w:t>
            </w:r>
            <w:proofErr w:type="spellEnd"/>
            <w:r w:rsidRPr="00E0704F">
              <w:rPr>
                <w:rFonts w:ascii="Times New Roman" w:hAnsi="Times New Roman" w:cs="Times New Roman"/>
                <w:sz w:val="18"/>
                <w:szCs w:val="18"/>
              </w:rPr>
              <w:t xml:space="preserve"> 18 </w:t>
            </w:r>
            <w:proofErr w:type="spellStart"/>
            <w:r w:rsidRPr="00E0704F">
              <w:rPr>
                <w:rFonts w:ascii="Times New Roman" w:hAnsi="Times New Roman" w:cs="Times New Roman"/>
                <w:sz w:val="18"/>
                <w:szCs w:val="18"/>
              </w:rPr>
              <w:t>місяці</w:t>
            </w:r>
            <w:proofErr w:type="gramStart"/>
            <w:r w:rsidRPr="00E0704F">
              <w:rPr>
                <w:rFonts w:ascii="Times New Roman" w:hAnsi="Times New Roman" w:cs="Times New Roman"/>
                <w:sz w:val="18"/>
                <w:szCs w:val="18"/>
              </w:rPr>
              <w:t>в</w:t>
            </w:r>
            <w:proofErr w:type="spellEnd"/>
            <w:proofErr w:type="gramEnd"/>
            <w:r w:rsidRPr="00E0704F">
              <w:rPr>
                <w:rFonts w:ascii="Times New Roman" w:hAnsi="Times New Roman" w:cs="Times New Roman"/>
                <w:sz w:val="18"/>
                <w:szCs w:val="18"/>
              </w:rPr>
              <w:t>.</w:t>
            </w:r>
          </w:p>
        </w:tc>
        <w:tc>
          <w:tcPr>
            <w:tcW w:w="1701" w:type="dxa"/>
          </w:tcPr>
          <w:p w:rsidR="00C61344" w:rsidRPr="00C61344" w:rsidRDefault="00C61344" w:rsidP="00C61344">
            <w:pPr>
              <w:jc w:val="center"/>
              <w:rPr>
                <w:rFonts w:cs="Times New Roman"/>
                <w:sz w:val="18"/>
                <w:szCs w:val="18"/>
                <w:lang w:val="uk-UA"/>
              </w:rPr>
            </w:pPr>
            <w:r w:rsidRPr="00C61344">
              <w:rPr>
                <w:rFonts w:cs="Times New Roman"/>
                <w:sz w:val="18"/>
                <w:szCs w:val="18"/>
                <w:lang w:val="uk-UA"/>
              </w:rPr>
              <w:lastRenderedPageBreak/>
              <w:t>59058</w:t>
            </w:r>
          </w:p>
          <w:p w:rsidR="0066564F" w:rsidRPr="00C61344" w:rsidRDefault="00C61344" w:rsidP="00C61344">
            <w:pPr>
              <w:snapToGrid w:val="0"/>
              <w:jc w:val="center"/>
              <w:rPr>
                <w:rFonts w:cs="Times New Roman"/>
                <w:sz w:val="18"/>
                <w:szCs w:val="18"/>
                <w:lang w:val="uk-UA"/>
              </w:rPr>
            </w:pPr>
            <w:proofErr w:type="spellStart"/>
            <w:r w:rsidRPr="00C61344">
              <w:rPr>
                <w:rFonts w:cs="Times New Roman"/>
                <w:color w:val="000000"/>
                <w:sz w:val="18"/>
                <w:szCs w:val="18"/>
                <w:shd w:val="clear" w:color="auto" w:fill="FDFEFD"/>
              </w:rPr>
              <w:t>Миючий</w:t>
            </w:r>
            <w:proofErr w:type="spellEnd"/>
            <w:r w:rsidRPr="00C61344">
              <w:rPr>
                <w:rFonts w:cs="Times New Roman"/>
                <w:color w:val="000000"/>
                <w:sz w:val="18"/>
                <w:szCs w:val="18"/>
                <w:shd w:val="clear" w:color="auto" w:fill="FDFEFD"/>
              </w:rPr>
              <w:t xml:space="preserve"> / </w:t>
            </w:r>
            <w:proofErr w:type="spellStart"/>
            <w:r w:rsidRPr="00C61344">
              <w:rPr>
                <w:rFonts w:cs="Times New Roman"/>
                <w:color w:val="000000"/>
                <w:sz w:val="18"/>
                <w:szCs w:val="18"/>
                <w:shd w:val="clear" w:color="auto" w:fill="FDFEFD"/>
              </w:rPr>
              <w:t>очищуючий</w:t>
            </w:r>
            <w:proofErr w:type="spellEnd"/>
            <w:r w:rsidRPr="00C61344">
              <w:rPr>
                <w:rFonts w:cs="Times New Roman"/>
                <w:color w:val="000000"/>
                <w:sz w:val="18"/>
                <w:szCs w:val="18"/>
                <w:shd w:val="clear" w:color="auto" w:fill="FDFEFD"/>
              </w:rPr>
              <w:t xml:space="preserve"> </w:t>
            </w:r>
            <w:proofErr w:type="spellStart"/>
            <w:r w:rsidRPr="00C61344">
              <w:rPr>
                <w:rFonts w:cs="Times New Roman"/>
                <w:color w:val="000000"/>
                <w:sz w:val="18"/>
                <w:szCs w:val="18"/>
                <w:shd w:val="clear" w:color="auto" w:fill="FDFEFD"/>
              </w:rPr>
              <w:t>розчин</w:t>
            </w:r>
            <w:proofErr w:type="spellEnd"/>
            <w:r w:rsidRPr="00C61344">
              <w:rPr>
                <w:rFonts w:cs="Times New Roman"/>
                <w:color w:val="000000"/>
                <w:sz w:val="18"/>
                <w:szCs w:val="18"/>
                <w:shd w:val="clear" w:color="auto" w:fill="FDFEFD"/>
              </w:rPr>
              <w:t xml:space="preserve"> ІВД, для </w:t>
            </w:r>
            <w:proofErr w:type="spellStart"/>
            <w:r w:rsidRPr="00C61344">
              <w:rPr>
                <w:rFonts w:cs="Times New Roman"/>
                <w:color w:val="000000"/>
                <w:sz w:val="18"/>
                <w:szCs w:val="18"/>
                <w:shd w:val="clear" w:color="auto" w:fill="FDFEFD"/>
              </w:rPr>
              <w:t>автоматизованих</w:t>
            </w:r>
            <w:proofErr w:type="spellEnd"/>
            <w:r w:rsidRPr="00C61344">
              <w:rPr>
                <w:rFonts w:cs="Times New Roman"/>
                <w:color w:val="000000"/>
                <w:sz w:val="18"/>
                <w:szCs w:val="18"/>
                <w:shd w:val="clear" w:color="auto" w:fill="FDFEFD"/>
              </w:rPr>
              <w:t xml:space="preserve"> / </w:t>
            </w:r>
            <w:proofErr w:type="spellStart"/>
            <w:r w:rsidRPr="00C61344">
              <w:rPr>
                <w:rFonts w:cs="Times New Roman"/>
                <w:color w:val="000000"/>
                <w:sz w:val="18"/>
                <w:szCs w:val="18"/>
                <w:shd w:val="clear" w:color="auto" w:fill="FDFEFD"/>
              </w:rPr>
              <w:t>полуавтоматізіванних</w:t>
            </w:r>
            <w:proofErr w:type="spellEnd"/>
            <w:r w:rsidRPr="00C61344">
              <w:rPr>
                <w:rFonts w:cs="Times New Roman"/>
                <w:color w:val="000000"/>
                <w:sz w:val="18"/>
                <w:szCs w:val="18"/>
                <w:shd w:val="clear" w:color="auto" w:fill="FDFEFD"/>
              </w:rPr>
              <w:t xml:space="preserve"> систем</w:t>
            </w:r>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66564F" w:rsidRPr="002B411D" w:rsidRDefault="00C61344" w:rsidP="00A55C54">
            <w:pPr>
              <w:widowControl w:val="0"/>
              <w:jc w:val="center"/>
              <w:outlineLvl w:val="0"/>
              <w:rPr>
                <w:lang w:val="uk-UA"/>
              </w:rPr>
            </w:pPr>
            <w:r>
              <w:rPr>
                <w:lang w:val="uk-UA"/>
              </w:rPr>
              <w:t>3</w:t>
            </w:r>
          </w:p>
        </w:tc>
      </w:tr>
      <w:tr w:rsidR="0066564F" w:rsidRPr="00EE3973" w:rsidTr="00FF0CA7">
        <w:trPr>
          <w:trHeight w:val="1780"/>
        </w:trPr>
        <w:tc>
          <w:tcPr>
            <w:tcW w:w="628" w:type="dxa"/>
          </w:tcPr>
          <w:p w:rsidR="0066564F" w:rsidRPr="0066564F" w:rsidRDefault="0066564F" w:rsidP="00A55C54">
            <w:pPr>
              <w:widowControl w:val="0"/>
              <w:jc w:val="center"/>
              <w:outlineLvl w:val="0"/>
              <w:rPr>
                <w:lang w:val="uk-UA"/>
              </w:rPr>
            </w:pPr>
            <w:r>
              <w:rPr>
                <w:lang w:val="uk-UA"/>
              </w:rPr>
              <w:lastRenderedPageBreak/>
              <w:t>5</w:t>
            </w:r>
          </w:p>
        </w:tc>
        <w:tc>
          <w:tcPr>
            <w:tcW w:w="2977" w:type="dxa"/>
          </w:tcPr>
          <w:p w:rsidR="0066564F" w:rsidRDefault="0066564F" w:rsidP="00A55C54">
            <w:pPr>
              <w:rPr>
                <w:rFonts w:cs="Times New Roman"/>
                <w:b/>
                <w:lang w:val="uk-UA"/>
              </w:rPr>
            </w:pPr>
            <w:r w:rsidRPr="00D4297A">
              <w:rPr>
                <w:rFonts w:cs="Times New Roman"/>
                <w:b/>
                <w:lang w:val="uk-UA"/>
              </w:rPr>
              <w:t xml:space="preserve">Контроль гематологічний </w:t>
            </w:r>
            <w:proofErr w:type="spellStart"/>
            <w:r w:rsidRPr="00D4297A">
              <w:rPr>
                <w:rFonts w:cs="Times New Roman"/>
                <w:b/>
                <w:lang w:val="en-US"/>
              </w:rPr>
              <w:t>Diacon</w:t>
            </w:r>
            <w:proofErr w:type="spellEnd"/>
            <w:r w:rsidRPr="00D4297A">
              <w:rPr>
                <w:rFonts w:cs="Times New Roman"/>
                <w:b/>
                <w:lang w:val="uk-UA"/>
              </w:rPr>
              <w:t xml:space="preserve"> 3 норма</w:t>
            </w:r>
            <w:r w:rsidR="00AF2AC4">
              <w:rPr>
                <w:rFonts w:cs="Times New Roman"/>
                <w:b/>
                <w:lang w:val="uk-UA"/>
              </w:rPr>
              <w:t>*</w:t>
            </w:r>
          </w:p>
        </w:tc>
        <w:tc>
          <w:tcPr>
            <w:tcW w:w="3686" w:type="dxa"/>
          </w:tcPr>
          <w:p w:rsidR="0066564F" w:rsidRPr="00F256A3" w:rsidRDefault="0066564F" w:rsidP="002635EB">
            <w:pPr>
              <w:pStyle w:val="affe"/>
              <w:jc w:val="both"/>
              <w:rPr>
                <w:rFonts w:ascii="Times New Roman" w:hAnsi="Times New Roman"/>
                <w:bCs/>
                <w:lang w:val="uk-UA"/>
              </w:rPr>
            </w:pPr>
            <w:r w:rsidRPr="0066564F">
              <w:rPr>
                <w:rFonts w:ascii="Times New Roman" w:hAnsi="Times New Roman" w:cs="Times New Roman"/>
                <w:sz w:val="18"/>
                <w:szCs w:val="18"/>
                <w:lang w:val="uk-UA"/>
              </w:rPr>
              <w:t xml:space="preserve">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w:t>
            </w:r>
            <w:r w:rsidRPr="00E0704F">
              <w:rPr>
                <w:rFonts w:ascii="Times New Roman" w:hAnsi="Times New Roman" w:cs="Times New Roman"/>
                <w:sz w:val="18"/>
                <w:szCs w:val="18"/>
              </w:rPr>
              <w:t xml:space="preserve">Контроль </w:t>
            </w:r>
            <w:proofErr w:type="spellStart"/>
            <w:r w:rsidRPr="00E0704F">
              <w:rPr>
                <w:rFonts w:ascii="Times New Roman" w:hAnsi="Times New Roman" w:cs="Times New Roman"/>
                <w:sz w:val="18"/>
                <w:szCs w:val="18"/>
              </w:rPr>
              <w:t>гематологічний</w:t>
            </w:r>
            <w:proofErr w:type="spellEnd"/>
            <w:r w:rsidRPr="00E0704F">
              <w:rPr>
                <w:rFonts w:ascii="Times New Roman" w:hAnsi="Times New Roman" w:cs="Times New Roman"/>
                <w:sz w:val="18"/>
                <w:szCs w:val="18"/>
              </w:rPr>
              <w:t xml:space="preserve"> Норма 1фл 3мл. </w:t>
            </w:r>
            <w:proofErr w:type="spellStart"/>
            <w:r w:rsidRPr="00E0704F">
              <w:rPr>
                <w:rFonts w:ascii="Times New Roman" w:hAnsi="Times New Roman" w:cs="Times New Roman"/>
                <w:sz w:val="18"/>
                <w:szCs w:val="18"/>
              </w:rPr>
              <w:t>Відкриті</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флакони</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повинні</w:t>
            </w:r>
            <w:proofErr w:type="spellEnd"/>
            <w:r w:rsidRPr="00E0704F">
              <w:rPr>
                <w:rFonts w:ascii="Times New Roman" w:hAnsi="Times New Roman" w:cs="Times New Roman"/>
                <w:sz w:val="18"/>
                <w:szCs w:val="18"/>
              </w:rPr>
              <w:t xml:space="preserve"> бути </w:t>
            </w:r>
            <w:proofErr w:type="spellStart"/>
            <w:r w:rsidRPr="00E0704F">
              <w:rPr>
                <w:rFonts w:ascii="Times New Roman" w:hAnsi="Times New Roman" w:cs="Times New Roman"/>
                <w:sz w:val="18"/>
                <w:szCs w:val="18"/>
              </w:rPr>
              <w:t>стабільні</w:t>
            </w:r>
            <w:proofErr w:type="spellEnd"/>
            <w:r w:rsidRPr="00E0704F">
              <w:rPr>
                <w:rFonts w:ascii="Times New Roman" w:hAnsi="Times New Roman" w:cs="Times New Roman"/>
                <w:sz w:val="18"/>
                <w:szCs w:val="18"/>
              </w:rPr>
              <w:t xml:space="preserve"> </w:t>
            </w:r>
            <w:proofErr w:type="spellStart"/>
            <w:r w:rsidRPr="00E0704F">
              <w:rPr>
                <w:rFonts w:ascii="Times New Roman" w:hAnsi="Times New Roman" w:cs="Times New Roman"/>
                <w:sz w:val="18"/>
                <w:szCs w:val="18"/>
              </w:rPr>
              <w:t>протягом</w:t>
            </w:r>
            <w:proofErr w:type="spellEnd"/>
            <w:r w:rsidRPr="00E0704F">
              <w:rPr>
                <w:rFonts w:ascii="Times New Roman" w:hAnsi="Times New Roman" w:cs="Times New Roman"/>
                <w:sz w:val="18"/>
                <w:szCs w:val="18"/>
              </w:rPr>
              <w:t xml:space="preserve"> не </w:t>
            </w:r>
            <w:proofErr w:type="spellStart"/>
            <w:r w:rsidRPr="00E0704F">
              <w:rPr>
                <w:rFonts w:ascii="Times New Roman" w:hAnsi="Times New Roman" w:cs="Times New Roman"/>
                <w:sz w:val="18"/>
                <w:szCs w:val="18"/>
              </w:rPr>
              <w:t>менше</w:t>
            </w:r>
            <w:proofErr w:type="spellEnd"/>
            <w:r w:rsidRPr="00E0704F">
              <w:rPr>
                <w:rFonts w:ascii="Times New Roman" w:hAnsi="Times New Roman" w:cs="Times New Roman"/>
                <w:sz w:val="18"/>
                <w:szCs w:val="18"/>
              </w:rPr>
              <w:t xml:space="preserve"> 14 </w:t>
            </w:r>
            <w:proofErr w:type="spellStart"/>
            <w:r w:rsidRPr="00E0704F">
              <w:rPr>
                <w:rFonts w:ascii="Times New Roman" w:hAnsi="Times New Roman" w:cs="Times New Roman"/>
                <w:sz w:val="18"/>
                <w:szCs w:val="18"/>
              </w:rPr>
              <w:t>днів</w:t>
            </w:r>
            <w:proofErr w:type="spellEnd"/>
            <w:r w:rsidRPr="00E0704F">
              <w:rPr>
                <w:rFonts w:ascii="Times New Roman" w:hAnsi="Times New Roman" w:cs="Times New Roman"/>
                <w:sz w:val="18"/>
                <w:szCs w:val="18"/>
              </w:rPr>
              <w:t>.</w:t>
            </w:r>
          </w:p>
        </w:tc>
        <w:tc>
          <w:tcPr>
            <w:tcW w:w="1701" w:type="dxa"/>
          </w:tcPr>
          <w:p w:rsidR="0066564F" w:rsidRPr="00FC74BD" w:rsidRDefault="00FC74BD" w:rsidP="0066564F">
            <w:pPr>
              <w:jc w:val="center"/>
              <w:rPr>
                <w:rFonts w:cs="Times New Roman"/>
                <w:sz w:val="18"/>
                <w:szCs w:val="18"/>
                <w:lang w:val="uk-UA"/>
              </w:rPr>
            </w:pPr>
            <w:r>
              <w:rPr>
                <w:rFonts w:cs="Times New Roman"/>
                <w:sz w:val="18"/>
                <w:szCs w:val="18"/>
                <w:lang w:val="uk-UA"/>
              </w:rPr>
              <w:t>46175</w:t>
            </w:r>
          </w:p>
          <w:p w:rsidR="0066564F" w:rsidRPr="00FC74BD" w:rsidRDefault="00FC74BD" w:rsidP="0066564F">
            <w:pPr>
              <w:snapToGrid w:val="0"/>
              <w:jc w:val="center"/>
              <w:rPr>
                <w:rFonts w:cs="Times New Roman"/>
                <w:sz w:val="18"/>
                <w:szCs w:val="18"/>
                <w:lang w:val="uk-UA"/>
              </w:rPr>
            </w:pPr>
            <w:proofErr w:type="spellStart"/>
            <w:proofErr w:type="gramStart"/>
            <w:r w:rsidRPr="00FC74BD">
              <w:rPr>
                <w:rFonts w:cs="Times New Roman"/>
                <w:color w:val="4D5156"/>
                <w:sz w:val="18"/>
                <w:szCs w:val="18"/>
                <w:shd w:val="clear" w:color="auto" w:fill="FFFFFF"/>
              </w:rPr>
              <w:t>Ферментний</w:t>
            </w:r>
            <w:proofErr w:type="spellEnd"/>
            <w:r w:rsidRPr="00FC74BD">
              <w:rPr>
                <w:rFonts w:cs="Times New Roman"/>
                <w:color w:val="4D5156"/>
                <w:sz w:val="18"/>
                <w:szCs w:val="18"/>
                <w:shd w:val="clear" w:color="auto" w:fill="FFFFFF"/>
              </w:rPr>
              <w:t xml:space="preserve"> </w:t>
            </w:r>
            <w:proofErr w:type="spellStart"/>
            <w:r w:rsidRPr="00FC74BD">
              <w:rPr>
                <w:rFonts w:cs="Times New Roman"/>
                <w:color w:val="4D5156"/>
                <w:sz w:val="18"/>
                <w:szCs w:val="18"/>
                <w:shd w:val="clear" w:color="auto" w:fill="FFFFFF"/>
              </w:rPr>
              <w:t>імуногематологічний</w:t>
            </w:r>
            <w:proofErr w:type="spellEnd"/>
            <w:r w:rsidRPr="00FC74BD">
              <w:rPr>
                <w:rFonts w:cs="Times New Roman"/>
                <w:color w:val="4D5156"/>
                <w:sz w:val="18"/>
                <w:szCs w:val="18"/>
                <w:shd w:val="clear" w:color="auto" w:fill="FFFFFF"/>
              </w:rPr>
              <w:t xml:space="preserve"> реагент </w:t>
            </w:r>
            <w:proofErr w:type="spellStart"/>
            <w:r w:rsidRPr="00FC74BD">
              <w:rPr>
                <w:rFonts w:cs="Times New Roman"/>
                <w:color w:val="4D5156"/>
                <w:sz w:val="18"/>
                <w:szCs w:val="18"/>
                <w:shd w:val="clear" w:color="auto" w:fill="FFFFFF"/>
              </w:rPr>
              <w:t>IVD,контрольний</w:t>
            </w:r>
            <w:proofErr w:type="spellEnd"/>
            <w:r w:rsidRPr="00FC74BD">
              <w:rPr>
                <w:rFonts w:cs="Times New Roman"/>
                <w:color w:val="4D5156"/>
                <w:sz w:val="18"/>
                <w:szCs w:val="18"/>
                <w:shd w:val="clear" w:color="auto" w:fill="FFFFFF"/>
              </w:rPr>
              <w:t xml:space="preserve"> </w:t>
            </w:r>
            <w:proofErr w:type="spellStart"/>
            <w:r w:rsidRPr="00FC74BD">
              <w:rPr>
                <w:rFonts w:cs="Times New Roman"/>
                <w:color w:val="4D5156"/>
                <w:sz w:val="18"/>
                <w:szCs w:val="18"/>
                <w:shd w:val="clear" w:color="auto" w:fill="FFFFFF"/>
              </w:rPr>
              <w:t>матеріал</w:t>
            </w:r>
            <w:proofErr w:type="spellEnd"/>
            <w:r w:rsidRPr="00FC74BD">
              <w:rPr>
                <w:rFonts w:cs="Times New Roman"/>
                <w:color w:val="4D5156"/>
                <w:sz w:val="18"/>
                <w:szCs w:val="18"/>
                <w:shd w:val="clear" w:color="auto" w:fill="FFFFFF"/>
              </w:rPr>
              <w:t>)</w:t>
            </w:r>
            <w:proofErr w:type="gramEnd"/>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флакон</w:t>
            </w:r>
          </w:p>
        </w:tc>
        <w:tc>
          <w:tcPr>
            <w:tcW w:w="709" w:type="dxa"/>
          </w:tcPr>
          <w:p w:rsidR="0066564F" w:rsidRPr="002B411D" w:rsidRDefault="0066564F" w:rsidP="00A55C54">
            <w:pPr>
              <w:widowControl w:val="0"/>
              <w:jc w:val="center"/>
              <w:outlineLvl w:val="0"/>
              <w:rPr>
                <w:lang w:val="uk-UA"/>
              </w:rPr>
            </w:pPr>
            <w:r>
              <w:rPr>
                <w:lang w:val="uk-UA"/>
              </w:rPr>
              <w:t>4</w:t>
            </w:r>
          </w:p>
        </w:tc>
      </w:tr>
      <w:tr w:rsidR="0066564F" w:rsidRPr="00EE3973" w:rsidTr="00FF0CA7">
        <w:trPr>
          <w:trHeight w:val="1780"/>
        </w:trPr>
        <w:tc>
          <w:tcPr>
            <w:tcW w:w="628" w:type="dxa"/>
          </w:tcPr>
          <w:p w:rsidR="0066564F" w:rsidRDefault="0066564F" w:rsidP="00A55C54">
            <w:pPr>
              <w:widowControl w:val="0"/>
              <w:jc w:val="center"/>
              <w:outlineLvl w:val="0"/>
              <w:rPr>
                <w:lang w:val="uk-UA"/>
              </w:rPr>
            </w:pPr>
            <w:r>
              <w:rPr>
                <w:lang w:val="uk-UA"/>
              </w:rPr>
              <w:t>6</w:t>
            </w:r>
          </w:p>
        </w:tc>
        <w:tc>
          <w:tcPr>
            <w:tcW w:w="2977" w:type="dxa"/>
          </w:tcPr>
          <w:p w:rsidR="0066564F" w:rsidRPr="00D4297A" w:rsidRDefault="0066564F" w:rsidP="00A55C54">
            <w:pPr>
              <w:rPr>
                <w:rFonts w:cs="Times New Roman"/>
                <w:b/>
                <w:lang w:val="uk-UA"/>
              </w:rPr>
            </w:pPr>
            <w:r>
              <w:rPr>
                <w:rFonts w:cs="Times New Roman"/>
                <w:b/>
                <w:lang w:val="uk-UA"/>
              </w:rPr>
              <w:t xml:space="preserve">Сечові смужки </w:t>
            </w:r>
            <w:r w:rsidR="008F675A" w:rsidRPr="00AF2AC4">
              <w:rPr>
                <w:b/>
                <w:lang w:val="en-US"/>
              </w:rPr>
              <w:t>D</w:t>
            </w:r>
            <w:r w:rsidR="008F675A" w:rsidRPr="00AF2AC4">
              <w:rPr>
                <w:b/>
                <w:lang w:val="uk-UA"/>
              </w:rPr>
              <w:t>і</w:t>
            </w:r>
            <w:proofErr w:type="spellStart"/>
            <w:r w:rsidR="008F675A" w:rsidRPr="00AF2AC4">
              <w:rPr>
                <w:b/>
                <w:lang w:val="en-US"/>
              </w:rPr>
              <w:t>alab</w:t>
            </w:r>
            <w:proofErr w:type="spellEnd"/>
            <w:r w:rsidR="008F675A">
              <w:rPr>
                <w:rFonts w:cs="Times New Roman"/>
                <w:b/>
                <w:lang w:val="uk-UA"/>
              </w:rPr>
              <w:t xml:space="preserve"> </w:t>
            </w:r>
            <w:r>
              <w:rPr>
                <w:rFonts w:cs="Times New Roman"/>
                <w:b/>
                <w:lang w:val="uk-UA"/>
              </w:rPr>
              <w:t>10С</w:t>
            </w:r>
            <w:r w:rsidR="00AF2AC4">
              <w:rPr>
                <w:rFonts w:cs="Times New Roman"/>
                <w:b/>
                <w:lang w:val="uk-UA"/>
              </w:rPr>
              <w:t>**</w:t>
            </w:r>
          </w:p>
        </w:tc>
        <w:tc>
          <w:tcPr>
            <w:tcW w:w="3686" w:type="dxa"/>
          </w:tcPr>
          <w:p w:rsidR="0066564F" w:rsidRPr="00D967FD" w:rsidRDefault="0066564F" w:rsidP="0066564F">
            <w:pPr>
              <w:jc w:val="center"/>
              <w:rPr>
                <w:rFonts w:cs="Times New Roman"/>
                <w:sz w:val="18"/>
                <w:szCs w:val="18"/>
              </w:rPr>
            </w:pPr>
            <w:r w:rsidRPr="0066564F">
              <w:rPr>
                <w:rFonts w:cs="Times New Roman"/>
                <w:sz w:val="18"/>
                <w:szCs w:val="18"/>
                <w:lang w:val="uk-UA"/>
              </w:rPr>
              <w:t xml:space="preserve">Тест-смужки для одночасного експрес-визначення </w:t>
            </w:r>
            <w:proofErr w:type="spellStart"/>
            <w:r w:rsidRPr="0066564F">
              <w:rPr>
                <w:rFonts w:cs="Times New Roman"/>
                <w:sz w:val="18"/>
                <w:szCs w:val="18"/>
                <w:lang w:val="uk-UA"/>
              </w:rPr>
              <w:t>уробіліногену</w:t>
            </w:r>
            <w:proofErr w:type="spellEnd"/>
            <w:r w:rsidRPr="0066564F">
              <w:rPr>
                <w:rFonts w:cs="Times New Roman"/>
                <w:sz w:val="18"/>
                <w:szCs w:val="18"/>
                <w:lang w:val="uk-UA"/>
              </w:rPr>
              <w:t xml:space="preserve">, глюкози, білірубіну, кетонів, лейкоцитів, питомої ваги, </w:t>
            </w:r>
            <w:proofErr w:type="spellStart"/>
            <w:r w:rsidRPr="0066564F">
              <w:rPr>
                <w:rFonts w:cs="Times New Roman"/>
                <w:sz w:val="18"/>
                <w:szCs w:val="18"/>
                <w:lang w:val="uk-UA"/>
              </w:rPr>
              <w:t>рН</w:t>
            </w:r>
            <w:proofErr w:type="spellEnd"/>
            <w:r w:rsidRPr="0066564F">
              <w:rPr>
                <w:rFonts w:cs="Times New Roman"/>
                <w:sz w:val="18"/>
                <w:szCs w:val="18"/>
                <w:lang w:val="uk-UA"/>
              </w:rPr>
              <w:t xml:space="preserve">,  крові білка та нітритів у зразках сечі методом візуального зчитування або за допомогою аналізатора. </w:t>
            </w:r>
            <w:proofErr w:type="spellStart"/>
            <w:r w:rsidRPr="00D967FD">
              <w:rPr>
                <w:rFonts w:cs="Times New Roman"/>
                <w:sz w:val="18"/>
                <w:szCs w:val="18"/>
              </w:rPr>
              <w:t>Комплектація</w:t>
            </w:r>
            <w:proofErr w:type="spellEnd"/>
            <w:r w:rsidRPr="00D967FD">
              <w:rPr>
                <w:rFonts w:cs="Times New Roman"/>
                <w:sz w:val="18"/>
                <w:szCs w:val="18"/>
              </w:rPr>
              <w:t xml:space="preserve"> – по 100 </w:t>
            </w:r>
            <w:proofErr w:type="spellStart"/>
            <w:r w:rsidRPr="00D967FD">
              <w:rPr>
                <w:rFonts w:cs="Times New Roman"/>
                <w:sz w:val="18"/>
                <w:szCs w:val="18"/>
              </w:rPr>
              <w:t>смужок</w:t>
            </w:r>
            <w:proofErr w:type="spellEnd"/>
            <w:r w:rsidRPr="00D967FD">
              <w:rPr>
                <w:rFonts w:cs="Times New Roman"/>
                <w:sz w:val="18"/>
                <w:szCs w:val="18"/>
              </w:rPr>
              <w:t xml:space="preserve"> </w:t>
            </w:r>
            <w:proofErr w:type="gramStart"/>
            <w:r w:rsidRPr="00D967FD">
              <w:rPr>
                <w:rFonts w:cs="Times New Roman"/>
                <w:sz w:val="18"/>
                <w:szCs w:val="18"/>
              </w:rPr>
              <w:t>в</w:t>
            </w:r>
            <w:proofErr w:type="gramEnd"/>
            <w:r w:rsidRPr="00D967FD">
              <w:rPr>
                <w:rFonts w:cs="Times New Roman"/>
                <w:sz w:val="18"/>
                <w:szCs w:val="18"/>
              </w:rPr>
              <w:t xml:space="preserve"> </w:t>
            </w:r>
            <w:proofErr w:type="spellStart"/>
            <w:r w:rsidRPr="00D967FD">
              <w:rPr>
                <w:rFonts w:cs="Times New Roman"/>
                <w:sz w:val="18"/>
                <w:szCs w:val="18"/>
              </w:rPr>
              <w:t>тубі</w:t>
            </w:r>
            <w:proofErr w:type="spellEnd"/>
            <w:r w:rsidRPr="00D967FD">
              <w:rPr>
                <w:rFonts w:cs="Times New Roman"/>
                <w:sz w:val="18"/>
                <w:szCs w:val="18"/>
              </w:rPr>
              <w:t xml:space="preserve">. </w:t>
            </w:r>
            <w:proofErr w:type="spellStart"/>
            <w:r w:rsidRPr="00D967FD">
              <w:rPr>
                <w:rFonts w:cs="Times New Roman"/>
                <w:sz w:val="18"/>
                <w:szCs w:val="18"/>
              </w:rPr>
              <w:t>Чутливість</w:t>
            </w:r>
            <w:proofErr w:type="spellEnd"/>
            <w:r w:rsidRPr="00D967FD">
              <w:rPr>
                <w:rFonts w:cs="Times New Roman"/>
                <w:sz w:val="18"/>
                <w:szCs w:val="18"/>
              </w:rPr>
              <w:t xml:space="preserve"> не </w:t>
            </w:r>
            <w:proofErr w:type="spellStart"/>
            <w:r w:rsidRPr="00D967FD">
              <w:rPr>
                <w:rFonts w:cs="Times New Roman"/>
                <w:sz w:val="18"/>
                <w:szCs w:val="18"/>
              </w:rPr>
              <w:t>гірше</w:t>
            </w:r>
            <w:proofErr w:type="spellEnd"/>
            <w:r w:rsidRPr="00D967FD">
              <w:rPr>
                <w:rFonts w:cs="Times New Roman"/>
                <w:sz w:val="18"/>
                <w:szCs w:val="18"/>
              </w:rPr>
              <w:t>: Глюкоза: 75 – 125 мг/</w:t>
            </w:r>
            <w:proofErr w:type="spellStart"/>
            <w:r w:rsidRPr="00D967FD">
              <w:rPr>
                <w:rFonts w:cs="Times New Roman"/>
                <w:sz w:val="18"/>
                <w:szCs w:val="18"/>
              </w:rPr>
              <w:t>дл</w:t>
            </w:r>
            <w:proofErr w:type="spellEnd"/>
            <w:r w:rsidRPr="00D967FD">
              <w:rPr>
                <w:rFonts w:cs="Times New Roman"/>
                <w:sz w:val="18"/>
                <w:szCs w:val="18"/>
              </w:rPr>
              <w:t xml:space="preserve"> (глюкоза)</w:t>
            </w:r>
          </w:p>
          <w:p w:rsidR="0066564F" w:rsidRPr="00D967FD" w:rsidRDefault="0066564F" w:rsidP="0066564F">
            <w:pPr>
              <w:jc w:val="center"/>
              <w:rPr>
                <w:rFonts w:cs="Times New Roman"/>
                <w:sz w:val="18"/>
                <w:szCs w:val="18"/>
              </w:rPr>
            </w:pPr>
            <w:proofErr w:type="spellStart"/>
            <w:r w:rsidRPr="00D967FD">
              <w:rPr>
                <w:rFonts w:cs="Times New Roman"/>
                <w:sz w:val="18"/>
                <w:szCs w:val="18"/>
              </w:rPr>
              <w:t>Бі</w:t>
            </w:r>
            <w:proofErr w:type="gramStart"/>
            <w:r w:rsidRPr="00D967FD">
              <w:rPr>
                <w:rFonts w:cs="Times New Roman"/>
                <w:sz w:val="18"/>
                <w:szCs w:val="18"/>
              </w:rPr>
              <w:t>л</w:t>
            </w:r>
            <w:proofErr w:type="gramEnd"/>
            <w:r w:rsidRPr="00D967FD">
              <w:rPr>
                <w:rFonts w:cs="Times New Roman"/>
                <w:sz w:val="18"/>
                <w:szCs w:val="18"/>
              </w:rPr>
              <w:t>ірубін</w:t>
            </w:r>
            <w:proofErr w:type="spellEnd"/>
            <w:r w:rsidRPr="00D967FD">
              <w:rPr>
                <w:rFonts w:cs="Times New Roman"/>
                <w:sz w:val="18"/>
                <w:szCs w:val="18"/>
              </w:rPr>
              <w:t>: 0,8 – 1,0 мг/</w:t>
            </w:r>
            <w:proofErr w:type="spellStart"/>
            <w:r w:rsidRPr="00D967FD">
              <w:rPr>
                <w:rFonts w:cs="Times New Roman"/>
                <w:sz w:val="18"/>
                <w:szCs w:val="18"/>
              </w:rPr>
              <w:t>дл</w:t>
            </w:r>
            <w:proofErr w:type="spellEnd"/>
            <w:r w:rsidRPr="00D967FD">
              <w:rPr>
                <w:rFonts w:cs="Times New Roman"/>
                <w:sz w:val="18"/>
                <w:szCs w:val="18"/>
              </w:rPr>
              <w:t xml:space="preserve"> (</w:t>
            </w:r>
            <w:proofErr w:type="spellStart"/>
            <w:r w:rsidRPr="00D967FD">
              <w:rPr>
                <w:rFonts w:cs="Times New Roman"/>
                <w:sz w:val="18"/>
                <w:szCs w:val="18"/>
              </w:rPr>
              <w:t>білірубін</w:t>
            </w:r>
            <w:proofErr w:type="spellEnd"/>
            <w:r w:rsidRPr="00D967FD">
              <w:rPr>
                <w:rFonts w:cs="Times New Roman"/>
                <w:sz w:val="18"/>
                <w:szCs w:val="18"/>
              </w:rPr>
              <w:t>)</w:t>
            </w:r>
          </w:p>
          <w:p w:rsidR="0066564F" w:rsidRPr="00D967FD" w:rsidRDefault="0066564F" w:rsidP="0066564F">
            <w:pPr>
              <w:jc w:val="center"/>
              <w:rPr>
                <w:rFonts w:cs="Times New Roman"/>
                <w:sz w:val="18"/>
                <w:szCs w:val="18"/>
              </w:rPr>
            </w:pPr>
            <w:proofErr w:type="spellStart"/>
            <w:r w:rsidRPr="00D967FD">
              <w:rPr>
                <w:rFonts w:cs="Times New Roman"/>
                <w:sz w:val="18"/>
                <w:szCs w:val="18"/>
              </w:rPr>
              <w:t>Кетони</w:t>
            </w:r>
            <w:proofErr w:type="spellEnd"/>
            <w:r w:rsidRPr="00D967FD">
              <w:rPr>
                <w:rFonts w:cs="Times New Roman"/>
                <w:sz w:val="18"/>
                <w:szCs w:val="18"/>
              </w:rPr>
              <w:t>: 5 – 10 мг/</w:t>
            </w:r>
            <w:proofErr w:type="spellStart"/>
            <w:r w:rsidRPr="00D967FD">
              <w:rPr>
                <w:rFonts w:cs="Times New Roman"/>
                <w:sz w:val="18"/>
                <w:szCs w:val="18"/>
              </w:rPr>
              <w:t>дл</w:t>
            </w:r>
            <w:proofErr w:type="spellEnd"/>
            <w:r w:rsidRPr="00D967FD">
              <w:rPr>
                <w:rFonts w:cs="Times New Roman"/>
                <w:sz w:val="18"/>
                <w:szCs w:val="18"/>
              </w:rPr>
              <w:t xml:space="preserve"> (</w:t>
            </w:r>
            <w:proofErr w:type="spellStart"/>
            <w:r w:rsidRPr="00D967FD">
              <w:rPr>
                <w:rFonts w:cs="Times New Roman"/>
                <w:sz w:val="18"/>
                <w:szCs w:val="18"/>
              </w:rPr>
              <w:t>ацетооцтова</w:t>
            </w:r>
            <w:proofErr w:type="spellEnd"/>
            <w:r w:rsidRPr="00D967FD">
              <w:rPr>
                <w:rFonts w:cs="Times New Roman"/>
                <w:sz w:val="18"/>
                <w:szCs w:val="18"/>
              </w:rPr>
              <w:t xml:space="preserve"> кислота)</w:t>
            </w:r>
          </w:p>
          <w:p w:rsidR="0066564F" w:rsidRPr="00D967FD" w:rsidRDefault="0066564F" w:rsidP="0066564F">
            <w:pPr>
              <w:jc w:val="center"/>
              <w:rPr>
                <w:rFonts w:cs="Times New Roman"/>
                <w:sz w:val="18"/>
                <w:szCs w:val="18"/>
              </w:rPr>
            </w:pPr>
            <w:r w:rsidRPr="00D967FD">
              <w:rPr>
                <w:rFonts w:cs="Times New Roman"/>
                <w:sz w:val="18"/>
                <w:szCs w:val="18"/>
              </w:rPr>
              <w:t>Кров: 10 – 15 RBC/</w:t>
            </w:r>
            <w:proofErr w:type="spellStart"/>
            <w:r w:rsidRPr="00D967FD">
              <w:rPr>
                <w:rFonts w:cs="Times New Roman"/>
                <w:sz w:val="18"/>
                <w:szCs w:val="18"/>
              </w:rPr>
              <w:t>мкл</w:t>
            </w:r>
            <w:proofErr w:type="spellEnd"/>
            <w:r w:rsidRPr="00D967FD">
              <w:rPr>
                <w:rFonts w:cs="Times New Roman"/>
                <w:sz w:val="18"/>
                <w:szCs w:val="18"/>
              </w:rPr>
              <w:t xml:space="preserve"> (</w:t>
            </w:r>
            <w:proofErr w:type="spellStart"/>
            <w:r w:rsidRPr="00D967FD">
              <w:rPr>
                <w:rFonts w:cs="Times New Roman"/>
                <w:sz w:val="18"/>
                <w:szCs w:val="18"/>
              </w:rPr>
              <w:t>гемоглобін</w:t>
            </w:r>
            <w:proofErr w:type="spellEnd"/>
            <w:r w:rsidRPr="00D967FD">
              <w:rPr>
                <w:rFonts w:cs="Times New Roman"/>
                <w:sz w:val="18"/>
                <w:szCs w:val="18"/>
              </w:rPr>
              <w:t>)</w:t>
            </w:r>
          </w:p>
          <w:p w:rsidR="0066564F" w:rsidRPr="00D967FD" w:rsidRDefault="0066564F" w:rsidP="0066564F">
            <w:pPr>
              <w:jc w:val="center"/>
              <w:rPr>
                <w:rFonts w:cs="Times New Roman"/>
                <w:sz w:val="18"/>
                <w:szCs w:val="18"/>
              </w:rPr>
            </w:pPr>
            <w:proofErr w:type="spellStart"/>
            <w:proofErr w:type="gramStart"/>
            <w:r w:rsidRPr="00D967FD">
              <w:rPr>
                <w:rFonts w:cs="Times New Roman"/>
                <w:sz w:val="18"/>
                <w:szCs w:val="18"/>
              </w:rPr>
              <w:t>Білок</w:t>
            </w:r>
            <w:proofErr w:type="spellEnd"/>
            <w:proofErr w:type="gramEnd"/>
            <w:r w:rsidRPr="00D967FD">
              <w:rPr>
                <w:rFonts w:cs="Times New Roman"/>
                <w:sz w:val="18"/>
                <w:szCs w:val="18"/>
              </w:rPr>
              <w:t>: 15 – 30 мг/</w:t>
            </w:r>
            <w:proofErr w:type="spellStart"/>
            <w:r w:rsidRPr="00D967FD">
              <w:rPr>
                <w:rFonts w:cs="Times New Roman"/>
                <w:sz w:val="18"/>
                <w:szCs w:val="18"/>
              </w:rPr>
              <w:t>дл</w:t>
            </w:r>
            <w:proofErr w:type="spellEnd"/>
            <w:r w:rsidRPr="00D967FD">
              <w:rPr>
                <w:rFonts w:cs="Times New Roman"/>
                <w:sz w:val="18"/>
                <w:szCs w:val="18"/>
              </w:rPr>
              <w:t xml:space="preserve"> (</w:t>
            </w:r>
            <w:proofErr w:type="spellStart"/>
            <w:r w:rsidRPr="00D967FD">
              <w:rPr>
                <w:rFonts w:cs="Times New Roman"/>
                <w:sz w:val="18"/>
                <w:szCs w:val="18"/>
              </w:rPr>
              <w:t>альбумін</w:t>
            </w:r>
            <w:proofErr w:type="spellEnd"/>
            <w:r w:rsidRPr="00D967FD">
              <w:rPr>
                <w:rFonts w:cs="Times New Roman"/>
                <w:sz w:val="18"/>
                <w:szCs w:val="18"/>
              </w:rPr>
              <w:t>)</w:t>
            </w:r>
          </w:p>
          <w:p w:rsidR="0066564F" w:rsidRPr="00D967FD" w:rsidRDefault="0066564F" w:rsidP="0066564F">
            <w:pPr>
              <w:jc w:val="center"/>
              <w:rPr>
                <w:rFonts w:cs="Times New Roman"/>
                <w:sz w:val="18"/>
                <w:szCs w:val="18"/>
              </w:rPr>
            </w:pPr>
            <w:proofErr w:type="spellStart"/>
            <w:r w:rsidRPr="00D967FD">
              <w:rPr>
                <w:rFonts w:cs="Times New Roman"/>
                <w:sz w:val="18"/>
                <w:szCs w:val="18"/>
              </w:rPr>
              <w:t>Нітрити</w:t>
            </w:r>
            <w:proofErr w:type="spellEnd"/>
            <w:r w:rsidRPr="00D967FD">
              <w:rPr>
                <w:rFonts w:cs="Times New Roman"/>
                <w:sz w:val="18"/>
                <w:szCs w:val="18"/>
              </w:rPr>
              <w:t>: 0,05 – 0,1 мг/</w:t>
            </w:r>
            <w:proofErr w:type="spellStart"/>
            <w:r w:rsidRPr="00D967FD">
              <w:rPr>
                <w:rFonts w:cs="Times New Roman"/>
                <w:sz w:val="18"/>
                <w:szCs w:val="18"/>
              </w:rPr>
              <w:t>дл</w:t>
            </w:r>
            <w:proofErr w:type="spellEnd"/>
            <w:r w:rsidRPr="00D967FD">
              <w:rPr>
                <w:rFonts w:cs="Times New Roman"/>
                <w:sz w:val="18"/>
                <w:szCs w:val="18"/>
              </w:rPr>
              <w:t xml:space="preserve"> (</w:t>
            </w:r>
            <w:proofErr w:type="spellStart"/>
            <w:r w:rsidRPr="00D967FD">
              <w:rPr>
                <w:rFonts w:cs="Times New Roman"/>
                <w:sz w:val="18"/>
                <w:szCs w:val="18"/>
              </w:rPr>
              <w:t>ні</w:t>
            </w:r>
            <w:proofErr w:type="gramStart"/>
            <w:r w:rsidRPr="00D967FD">
              <w:rPr>
                <w:rFonts w:cs="Times New Roman"/>
                <w:sz w:val="18"/>
                <w:szCs w:val="18"/>
              </w:rPr>
              <w:t>трит</w:t>
            </w:r>
            <w:proofErr w:type="spellEnd"/>
            <w:r w:rsidRPr="00D967FD">
              <w:rPr>
                <w:rFonts w:cs="Times New Roman"/>
                <w:sz w:val="18"/>
                <w:szCs w:val="18"/>
              </w:rPr>
              <w:t xml:space="preserve"> </w:t>
            </w:r>
            <w:proofErr w:type="spellStart"/>
            <w:r w:rsidRPr="00D967FD">
              <w:rPr>
                <w:rFonts w:cs="Times New Roman"/>
                <w:sz w:val="18"/>
                <w:szCs w:val="18"/>
              </w:rPr>
              <w:t>іон</w:t>
            </w:r>
            <w:proofErr w:type="spellEnd"/>
            <w:proofErr w:type="gramEnd"/>
            <w:r w:rsidRPr="00D967FD">
              <w:rPr>
                <w:rFonts w:cs="Times New Roman"/>
                <w:sz w:val="18"/>
                <w:szCs w:val="18"/>
              </w:rPr>
              <w:t>)</w:t>
            </w:r>
          </w:p>
          <w:p w:rsidR="0066564F" w:rsidRPr="00D967FD" w:rsidRDefault="0066564F" w:rsidP="0066564F">
            <w:pPr>
              <w:jc w:val="center"/>
              <w:rPr>
                <w:rFonts w:cs="Times New Roman"/>
                <w:sz w:val="18"/>
                <w:szCs w:val="18"/>
              </w:rPr>
            </w:pPr>
            <w:proofErr w:type="spellStart"/>
            <w:r w:rsidRPr="00D967FD">
              <w:rPr>
                <w:rFonts w:cs="Times New Roman"/>
                <w:sz w:val="18"/>
                <w:szCs w:val="18"/>
              </w:rPr>
              <w:t>Лейкоцити</w:t>
            </w:r>
            <w:proofErr w:type="spellEnd"/>
            <w:r w:rsidRPr="00D967FD">
              <w:rPr>
                <w:rFonts w:cs="Times New Roman"/>
                <w:sz w:val="18"/>
                <w:szCs w:val="18"/>
              </w:rPr>
              <w:t>: 20 – 25 WBC/</w:t>
            </w:r>
            <w:proofErr w:type="spellStart"/>
            <w:r w:rsidRPr="00D967FD">
              <w:rPr>
                <w:rFonts w:cs="Times New Roman"/>
                <w:sz w:val="18"/>
                <w:szCs w:val="18"/>
              </w:rPr>
              <w:t>мкл</w:t>
            </w:r>
            <w:proofErr w:type="spellEnd"/>
            <w:r w:rsidRPr="00D967FD">
              <w:rPr>
                <w:rFonts w:cs="Times New Roman"/>
                <w:sz w:val="18"/>
                <w:szCs w:val="18"/>
              </w:rPr>
              <w:t xml:space="preserve"> (</w:t>
            </w:r>
            <w:proofErr w:type="spellStart"/>
            <w:r w:rsidRPr="00D967FD">
              <w:rPr>
                <w:rFonts w:cs="Times New Roman"/>
                <w:sz w:val="18"/>
                <w:szCs w:val="18"/>
              </w:rPr>
              <w:t>нативні</w:t>
            </w:r>
            <w:proofErr w:type="spellEnd"/>
            <w:r w:rsidRPr="00D967FD">
              <w:rPr>
                <w:rFonts w:cs="Times New Roman"/>
                <w:sz w:val="18"/>
                <w:szCs w:val="18"/>
              </w:rPr>
              <w:t xml:space="preserve"> та </w:t>
            </w:r>
            <w:proofErr w:type="spellStart"/>
            <w:proofErr w:type="gramStart"/>
            <w:r w:rsidRPr="00D967FD">
              <w:rPr>
                <w:rFonts w:cs="Times New Roman"/>
                <w:sz w:val="18"/>
                <w:szCs w:val="18"/>
              </w:rPr>
              <w:t>л</w:t>
            </w:r>
            <w:proofErr w:type="gramEnd"/>
            <w:r w:rsidRPr="00D967FD">
              <w:rPr>
                <w:rFonts w:cs="Times New Roman"/>
                <w:sz w:val="18"/>
                <w:szCs w:val="18"/>
              </w:rPr>
              <w:t>ізовані</w:t>
            </w:r>
            <w:proofErr w:type="spellEnd"/>
            <w:r w:rsidRPr="00D967FD">
              <w:rPr>
                <w:rFonts w:cs="Times New Roman"/>
                <w:sz w:val="18"/>
                <w:szCs w:val="18"/>
              </w:rPr>
              <w:t xml:space="preserve"> </w:t>
            </w:r>
            <w:proofErr w:type="spellStart"/>
            <w:r w:rsidRPr="00D967FD">
              <w:rPr>
                <w:rFonts w:cs="Times New Roman"/>
                <w:sz w:val="18"/>
                <w:szCs w:val="18"/>
              </w:rPr>
              <w:t>клітини</w:t>
            </w:r>
            <w:proofErr w:type="spellEnd"/>
            <w:r w:rsidRPr="00D967FD">
              <w:rPr>
                <w:rFonts w:cs="Times New Roman"/>
                <w:sz w:val="18"/>
                <w:szCs w:val="18"/>
              </w:rPr>
              <w:t>).</w:t>
            </w:r>
          </w:p>
          <w:p w:rsidR="0066564F" w:rsidRPr="0066564F" w:rsidRDefault="0066564F" w:rsidP="0066564F">
            <w:pPr>
              <w:pStyle w:val="affe"/>
              <w:jc w:val="both"/>
              <w:rPr>
                <w:rFonts w:ascii="Times New Roman" w:hAnsi="Times New Roman" w:cs="Times New Roman"/>
                <w:sz w:val="18"/>
                <w:szCs w:val="18"/>
                <w:lang w:val="uk-UA"/>
              </w:rPr>
            </w:pPr>
            <w:proofErr w:type="spellStart"/>
            <w:r w:rsidRPr="00D967FD">
              <w:rPr>
                <w:rFonts w:ascii="Times New Roman" w:hAnsi="Times New Roman" w:cs="Times New Roman"/>
                <w:sz w:val="18"/>
                <w:szCs w:val="18"/>
              </w:rPr>
              <w:t>Термін</w:t>
            </w:r>
            <w:proofErr w:type="spellEnd"/>
            <w:r w:rsidRPr="00D967FD">
              <w:rPr>
                <w:rFonts w:ascii="Times New Roman" w:hAnsi="Times New Roman" w:cs="Times New Roman"/>
                <w:sz w:val="18"/>
                <w:szCs w:val="18"/>
              </w:rPr>
              <w:t xml:space="preserve"> </w:t>
            </w:r>
            <w:proofErr w:type="spellStart"/>
            <w:r w:rsidRPr="00D967FD">
              <w:rPr>
                <w:rFonts w:ascii="Times New Roman" w:hAnsi="Times New Roman" w:cs="Times New Roman"/>
                <w:sz w:val="18"/>
                <w:szCs w:val="18"/>
              </w:rPr>
              <w:t>зберігання</w:t>
            </w:r>
            <w:proofErr w:type="spellEnd"/>
            <w:r w:rsidRPr="00D967FD">
              <w:rPr>
                <w:rFonts w:ascii="Times New Roman" w:hAnsi="Times New Roman" w:cs="Times New Roman"/>
                <w:sz w:val="18"/>
                <w:szCs w:val="18"/>
              </w:rPr>
              <w:t xml:space="preserve"> </w:t>
            </w:r>
            <w:proofErr w:type="spellStart"/>
            <w:r w:rsidRPr="00D967FD">
              <w:rPr>
                <w:rFonts w:ascii="Times New Roman" w:hAnsi="Times New Roman" w:cs="Times New Roman"/>
                <w:sz w:val="18"/>
                <w:szCs w:val="18"/>
              </w:rPr>
              <w:t>після</w:t>
            </w:r>
            <w:proofErr w:type="spellEnd"/>
            <w:r w:rsidRPr="00D967FD">
              <w:rPr>
                <w:rFonts w:ascii="Times New Roman" w:hAnsi="Times New Roman" w:cs="Times New Roman"/>
                <w:sz w:val="18"/>
                <w:szCs w:val="18"/>
              </w:rPr>
              <w:t xml:space="preserve"> </w:t>
            </w:r>
            <w:proofErr w:type="spellStart"/>
            <w:r w:rsidRPr="00D967FD">
              <w:rPr>
                <w:rFonts w:ascii="Times New Roman" w:hAnsi="Times New Roman" w:cs="Times New Roman"/>
                <w:sz w:val="18"/>
                <w:szCs w:val="18"/>
              </w:rPr>
              <w:t>відкриття</w:t>
            </w:r>
            <w:proofErr w:type="spellEnd"/>
            <w:r w:rsidRPr="00D967FD">
              <w:rPr>
                <w:rFonts w:ascii="Times New Roman" w:hAnsi="Times New Roman" w:cs="Times New Roman"/>
                <w:sz w:val="18"/>
                <w:szCs w:val="18"/>
              </w:rPr>
              <w:t xml:space="preserve"> – не </w:t>
            </w:r>
            <w:proofErr w:type="spellStart"/>
            <w:r w:rsidRPr="00D967FD">
              <w:rPr>
                <w:rFonts w:ascii="Times New Roman" w:hAnsi="Times New Roman" w:cs="Times New Roman"/>
                <w:sz w:val="18"/>
                <w:szCs w:val="18"/>
              </w:rPr>
              <w:t>менше</w:t>
            </w:r>
            <w:proofErr w:type="spellEnd"/>
            <w:r w:rsidRPr="00D967FD">
              <w:rPr>
                <w:rFonts w:ascii="Times New Roman" w:hAnsi="Times New Roman" w:cs="Times New Roman"/>
                <w:sz w:val="18"/>
                <w:szCs w:val="18"/>
              </w:rPr>
              <w:t xml:space="preserve"> 6 </w:t>
            </w:r>
            <w:proofErr w:type="spellStart"/>
            <w:r w:rsidRPr="00D967FD">
              <w:rPr>
                <w:rFonts w:ascii="Times New Roman" w:hAnsi="Times New Roman" w:cs="Times New Roman"/>
                <w:sz w:val="18"/>
                <w:szCs w:val="18"/>
              </w:rPr>
              <w:t>місяців</w:t>
            </w:r>
            <w:proofErr w:type="spellEnd"/>
            <w:r w:rsidRPr="00D967FD">
              <w:rPr>
                <w:rFonts w:ascii="Times New Roman" w:hAnsi="Times New Roman" w:cs="Times New Roman"/>
                <w:sz w:val="18"/>
                <w:szCs w:val="18"/>
              </w:rPr>
              <w:t xml:space="preserve"> при 2-30</w:t>
            </w:r>
            <w:proofErr w:type="gramStart"/>
            <w:r w:rsidRPr="00D967FD">
              <w:rPr>
                <w:rFonts w:ascii="Times New Roman" w:hAnsi="Times New Roman" w:cs="Times New Roman"/>
                <w:sz w:val="18"/>
                <w:szCs w:val="18"/>
              </w:rPr>
              <w:t xml:space="preserve"> </w:t>
            </w:r>
            <w:r w:rsidRPr="00D967FD">
              <w:rPr>
                <w:rFonts w:ascii="Cambria Math" w:hAnsi="Cambria Math" w:cs="Cambria Math"/>
                <w:sz w:val="18"/>
                <w:szCs w:val="18"/>
              </w:rPr>
              <w:t>⁰</w:t>
            </w:r>
            <w:r w:rsidRPr="00D967FD">
              <w:rPr>
                <w:rFonts w:ascii="Times New Roman" w:hAnsi="Times New Roman" w:cs="Times New Roman"/>
                <w:sz w:val="18"/>
                <w:szCs w:val="18"/>
              </w:rPr>
              <w:t>С</w:t>
            </w:r>
            <w:proofErr w:type="gramEnd"/>
          </w:p>
        </w:tc>
        <w:tc>
          <w:tcPr>
            <w:tcW w:w="1701" w:type="dxa"/>
          </w:tcPr>
          <w:p w:rsidR="0066564F" w:rsidRPr="00D967FD" w:rsidRDefault="0066564F" w:rsidP="0066564F">
            <w:pPr>
              <w:jc w:val="center"/>
              <w:rPr>
                <w:rFonts w:cs="Times New Roman"/>
                <w:sz w:val="18"/>
                <w:szCs w:val="18"/>
              </w:rPr>
            </w:pPr>
            <w:r w:rsidRPr="00D967FD">
              <w:rPr>
                <w:rFonts w:cs="Times New Roman"/>
                <w:sz w:val="18"/>
                <w:szCs w:val="18"/>
              </w:rPr>
              <w:t>54514</w:t>
            </w:r>
          </w:p>
          <w:p w:rsidR="0066564F" w:rsidRPr="00D967FD" w:rsidRDefault="0066564F" w:rsidP="0066564F">
            <w:pPr>
              <w:jc w:val="center"/>
              <w:rPr>
                <w:rFonts w:cs="Times New Roman"/>
                <w:sz w:val="18"/>
                <w:szCs w:val="18"/>
              </w:rPr>
            </w:pPr>
            <w:proofErr w:type="spellStart"/>
            <w:r w:rsidRPr="00D967FD">
              <w:rPr>
                <w:rFonts w:cs="Times New Roman"/>
                <w:sz w:val="18"/>
                <w:szCs w:val="18"/>
              </w:rPr>
              <w:t>Числені</w:t>
            </w:r>
            <w:proofErr w:type="spellEnd"/>
            <w:r w:rsidRPr="00D967FD">
              <w:rPr>
                <w:rFonts w:cs="Times New Roman"/>
                <w:sz w:val="18"/>
                <w:szCs w:val="18"/>
              </w:rPr>
              <w:t xml:space="preserve"> </w:t>
            </w:r>
            <w:proofErr w:type="spellStart"/>
            <w:r w:rsidRPr="00D967FD">
              <w:rPr>
                <w:rFonts w:cs="Times New Roman"/>
                <w:sz w:val="18"/>
                <w:szCs w:val="18"/>
              </w:rPr>
              <w:t>аналіти</w:t>
            </w:r>
            <w:proofErr w:type="spellEnd"/>
            <w:r w:rsidRPr="00D967FD">
              <w:rPr>
                <w:rFonts w:cs="Times New Roman"/>
                <w:sz w:val="18"/>
                <w:szCs w:val="18"/>
              </w:rPr>
              <w:t xml:space="preserve"> </w:t>
            </w:r>
            <w:proofErr w:type="spellStart"/>
            <w:r w:rsidRPr="00D967FD">
              <w:rPr>
                <w:rFonts w:cs="Times New Roman"/>
                <w:sz w:val="18"/>
                <w:szCs w:val="18"/>
              </w:rPr>
              <w:t>сечі</w:t>
            </w:r>
            <w:proofErr w:type="spellEnd"/>
            <w:r w:rsidRPr="00D967FD">
              <w:rPr>
                <w:rFonts w:cs="Times New Roman"/>
                <w:sz w:val="18"/>
                <w:szCs w:val="18"/>
              </w:rPr>
              <w:t xml:space="preserve"> ІВД, </w:t>
            </w:r>
            <w:proofErr w:type="spellStart"/>
            <w:r w:rsidRPr="00D967FD">
              <w:rPr>
                <w:rFonts w:cs="Times New Roman"/>
                <w:sz w:val="18"/>
                <w:szCs w:val="18"/>
              </w:rPr>
              <w:t>набі</w:t>
            </w:r>
            <w:proofErr w:type="gramStart"/>
            <w:r w:rsidRPr="00D967FD">
              <w:rPr>
                <w:rFonts w:cs="Times New Roman"/>
                <w:sz w:val="18"/>
                <w:szCs w:val="18"/>
              </w:rPr>
              <w:t>р</w:t>
            </w:r>
            <w:proofErr w:type="spellEnd"/>
            <w:proofErr w:type="gramEnd"/>
            <w:r w:rsidRPr="00D967FD">
              <w:rPr>
                <w:rFonts w:cs="Times New Roman"/>
                <w:sz w:val="18"/>
                <w:szCs w:val="18"/>
              </w:rPr>
              <w:t>,</w:t>
            </w:r>
          </w:p>
          <w:p w:rsidR="0066564F" w:rsidRPr="00D967FD" w:rsidRDefault="0066564F" w:rsidP="0066564F">
            <w:pPr>
              <w:jc w:val="center"/>
              <w:rPr>
                <w:rFonts w:cs="Times New Roman"/>
                <w:sz w:val="18"/>
                <w:szCs w:val="18"/>
              </w:rPr>
            </w:pPr>
            <w:proofErr w:type="spellStart"/>
            <w:r w:rsidRPr="00D967FD">
              <w:rPr>
                <w:rFonts w:cs="Times New Roman"/>
                <w:sz w:val="18"/>
                <w:szCs w:val="18"/>
              </w:rPr>
              <w:t>колориметрична</w:t>
            </w:r>
            <w:proofErr w:type="spellEnd"/>
            <w:r w:rsidRPr="00D967FD">
              <w:rPr>
                <w:rFonts w:cs="Times New Roman"/>
                <w:sz w:val="18"/>
                <w:szCs w:val="18"/>
              </w:rPr>
              <w:t xml:space="preserve"> тест-</w:t>
            </w:r>
            <w:proofErr w:type="spellStart"/>
            <w:r w:rsidRPr="00D967FD">
              <w:rPr>
                <w:rFonts w:cs="Times New Roman"/>
                <w:sz w:val="18"/>
                <w:szCs w:val="18"/>
              </w:rPr>
              <w:t>смужка</w:t>
            </w:r>
            <w:proofErr w:type="spellEnd"/>
            <w:r w:rsidRPr="00D967FD">
              <w:rPr>
                <w:rFonts w:cs="Times New Roman"/>
                <w:sz w:val="18"/>
                <w:szCs w:val="18"/>
              </w:rPr>
              <w:t>,</w:t>
            </w:r>
          </w:p>
          <w:p w:rsidR="0066564F" w:rsidRPr="00E0704F" w:rsidRDefault="0066564F" w:rsidP="0066564F">
            <w:pPr>
              <w:jc w:val="center"/>
              <w:rPr>
                <w:rFonts w:cs="Times New Roman"/>
                <w:sz w:val="18"/>
                <w:szCs w:val="18"/>
              </w:rPr>
            </w:pPr>
            <w:proofErr w:type="spellStart"/>
            <w:r w:rsidRPr="00D967FD">
              <w:rPr>
                <w:rFonts w:cs="Times New Roman"/>
                <w:sz w:val="18"/>
                <w:szCs w:val="18"/>
              </w:rPr>
              <w:t>експрес-аналіз</w:t>
            </w:r>
            <w:proofErr w:type="spellEnd"/>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упаковка</w:t>
            </w:r>
          </w:p>
        </w:tc>
        <w:tc>
          <w:tcPr>
            <w:tcW w:w="709" w:type="dxa"/>
          </w:tcPr>
          <w:p w:rsidR="0066564F" w:rsidRDefault="00FC74BD" w:rsidP="00A55C54">
            <w:pPr>
              <w:widowControl w:val="0"/>
              <w:jc w:val="center"/>
              <w:outlineLvl w:val="0"/>
              <w:rPr>
                <w:lang w:val="uk-UA"/>
              </w:rPr>
            </w:pPr>
            <w:r>
              <w:rPr>
                <w:lang w:val="uk-UA"/>
              </w:rPr>
              <w:t>8</w:t>
            </w:r>
          </w:p>
        </w:tc>
      </w:tr>
    </w:tbl>
    <w:p w:rsidR="00AF2AC4" w:rsidRDefault="00AF2AC4" w:rsidP="00AF2AC4">
      <w:pPr>
        <w:pStyle w:val="af2"/>
        <w:tabs>
          <w:tab w:val="left" w:pos="142"/>
          <w:tab w:val="left" w:pos="284"/>
        </w:tabs>
        <w:jc w:val="both"/>
        <w:rPr>
          <w:rFonts w:ascii="Times New Roman" w:hAnsi="Times New Roman" w:cs="Times New Roman"/>
          <w:b/>
          <w:lang w:val="uk-UA"/>
        </w:rPr>
      </w:pPr>
    </w:p>
    <w:p w:rsidR="00AF2AC4" w:rsidRPr="00AF2AC4" w:rsidRDefault="00AF2AC4" w:rsidP="00AF2AC4">
      <w:pPr>
        <w:pStyle w:val="af2"/>
        <w:tabs>
          <w:tab w:val="left" w:pos="142"/>
          <w:tab w:val="left" w:pos="284"/>
        </w:tabs>
        <w:jc w:val="both"/>
        <w:rPr>
          <w:rFonts w:ascii="Times New Roman" w:hAnsi="Times New Roman" w:cs="Times New Roman"/>
          <w:lang w:val="uk-UA"/>
        </w:rPr>
      </w:pPr>
      <w:r>
        <w:rPr>
          <w:rFonts w:ascii="Times New Roman" w:hAnsi="Times New Roman" w:cs="Times New Roman"/>
          <w:b/>
          <w:lang w:val="uk-UA"/>
        </w:rPr>
        <w:t>*</w:t>
      </w:r>
      <w:r w:rsidRPr="00AF2AC4">
        <w:rPr>
          <w:rFonts w:ascii="Times New Roman" w:hAnsi="Times New Roman" w:cs="Times New Roman"/>
          <w:b/>
          <w:lang w:val="uk-UA"/>
        </w:rPr>
        <w:t xml:space="preserve">Лабораторні реактиви до автоматичного гематологічного аналізатора </w:t>
      </w:r>
      <w:proofErr w:type="spellStart"/>
      <w:r w:rsidRPr="00AF2AC4">
        <w:rPr>
          <w:rFonts w:ascii="Times New Roman" w:hAnsi="Times New Roman" w:cs="Times New Roman"/>
          <w:b/>
          <w:lang w:val="en-US"/>
        </w:rPr>
        <w:t>Diatron</w:t>
      </w:r>
      <w:proofErr w:type="spellEnd"/>
      <w:r w:rsidRPr="00AF2AC4">
        <w:rPr>
          <w:rFonts w:ascii="Times New Roman" w:hAnsi="Times New Roman" w:cs="Times New Roman"/>
          <w:b/>
          <w:lang w:val="uk-UA"/>
        </w:rPr>
        <w:t xml:space="preserve"> </w:t>
      </w:r>
      <w:r w:rsidRPr="00AF2AC4">
        <w:rPr>
          <w:rFonts w:ascii="Times New Roman" w:hAnsi="Times New Roman" w:cs="Times New Roman"/>
          <w:b/>
          <w:lang w:val="en-US"/>
        </w:rPr>
        <w:t>Abacus</w:t>
      </w:r>
      <w:r w:rsidRPr="00AF2AC4">
        <w:rPr>
          <w:rFonts w:ascii="Times New Roman" w:hAnsi="Times New Roman" w:cs="Times New Roman"/>
          <w:b/>
          <w:lang w:val="uk-UA"/>
        </w:rPr>
        <w:t xml:space="preserve"> </w:t>
      </w:r>
      <w:r w:rsidRPr="00AF2AC4">
        <w:rPr>
          <w:rFonts w:ascii="Times New Roman" w:hAnsi="Times New Roman" w:cs="Times New Roman"/>
          <w:b/>
          <w:lang w:val="en-US"/>
        </w:rPr>
        <w:t>Junior</w:t>
      </w:r>
      <w:r w:rsidRPr="00AF2AC4">
        <w:rPr>
          <w:rFonts w:ascii="Times New Roman" w:hAnsi="Times New Roman" w:cs="Times New Roman"/>
          <w:b/>
          <w:lang w:val="uk-UA"/>
        </w:rPr>
        <w:t xml:space="preserve"> 30)</w:t>
      </w:r>
    </w:p>
    <w:p w:rsidR="00AF2AC4" w:rsidRPr="00AF2AC4" w:rsidRDefault="00AF2AC4" w:rsidP="00272737">
      <w:pPr>
        <w:tabs>
          <w:tab w:val="left" w:pos="142"/>
          <w:tab w:val="left" w:pos="284"/>
        </w:tabs>
        <w:jc w:val="both"/>
        <w:rPr>
          <w:b/>
          <w:lang w:val="uk-UA"/>
        </w:rPr>
      </w:pPr>
      <w:r>
        <w:rPr>
          <w:lang w:val="uk-UA"/>
        </w:rPr>
        <w:t xml:space="preserve">           ** </w:t>
      </w:r>
      <w:r w:rsidRPr="00AF2AC4">
        <w:rPr>
          <w:b/>
          <w:lang w:val="uk-UA"/>
        </w:rPr>
        <w:t xml:space="preserve">до сечового аналізатора40 </w:t>
      </w:r>
      <w:r w:rsidRPr="00AF2AC4">
        <w:rPr>
          <w:b/>
          <w:lang w:val="en-US"/>
        </w:rPr>
        <w:t>Strip</w:t>
      </w:r>
      <w:r w:rsidRPr="00AF2AC4">
        <w:rPr>
          <w:b/>
          <w:lang w:val="uk-UA"/>
        </w:rPr>
        <w:t xml:space="preserve"> </w:t>
      </w:r>
      <w:r w:rsidRPr="00AF2AC4">
        <w:rPr>
          <w:b/>
          <w:lang w:val="en-US"/>
        </w:rPr>
        <w:t>Reader</w:t>
      </w:r>
      <w:r w:rsidRPr="00AF2AC4">
        <w:rPr>
          <w:b/>
          <w:lang w:val="uk-UA"/>
        </w:rPr>
        <w:t xml:space="preserve"> ( </w:t>
      </w:r>
      <w:r w:rsidRPr="00AF2AC4">
        <w:rPr>
          <w:b/>
          <w:lang w:val="en-US"/>
        </w:rPr>
        <w:t>D</w:t>
      </w:r>
      <w:r w:rsidRPr="00AF2AC4">
        <w:rPr>
          <w:b/>
          <w:lang w:val="uk-UA"/>
        </w:rPr>
        <w:t>і</w:t>
      </w:r>
      <w:proofErr w:type="spellStart"/>
      <w:r w:rsidRPr="00AF2AC4">
        <w:rPr>
          <w:b/>
          <w:lang w:val="en-US"/>
        </w:rPr>
        <w:t>alab</w:t>
      </w:r>
      <w:proofErr w:type="spellEnd"/>
      <w:r w:rsidRPr="00AF2AC4">
        <w:rPr>
          <w:b/>
          <w:lang w:val="uk-UA"/>
        </w:rPr>
        <w:t xml:space="preserve"> </w:t>
      </w:r>
      <w:proofErr w:type="spellStart"/>
      <w:r w:rsidRPr="00AF2AC4">
        <w:rPr>
          <w:b/>
          <w:lang w:val="en-US"/>
        </w:rPr>
        <w:t>Gmbh</w:t>
      </w:r>
      <w:proofErr w:type="spellEnd"/>
      <w:r w:rsidRPr="00AF2AC4">
        <w:rPr>
          <w:b/>
          <w:lang w:val="uk-UA"/>
        </w:rPr>
        <w:t xml:space="preserve"> )</w:t>
      </w:r>
    </w:p>
    <w:p w:rsidR="00AF2AC4" w:rsidRDefault="00AF2AC4" w:rsidP="00272737">
      <w:pPr>
        <w:tabs>
          <w:tab w:val="left" w:pos="142"/>
          <w:tab w:val="left" w:pos="284"/>
        </w:tabs>
        <w:jc w:val="both"/>
        <w:rPr>
          <w:lang w:val="uk-UA"/>
        </w:rPr>
      </w:pPr>
    </w:p>
    <w:p w:rsidR="00272737" w:rsidRPr="00B40277" w:rsidRDefault="00272737" w:rsidP="00272737">
      <w:pPr>
        <w:tabs>
          <w:tab w:val="left" w:pos="142"/>
          <w:tab w:val="left" w:pos="284"/>
        </w:tabs>
        <w:jc w:val="both"/>
      </w:pPr>
      <w:r w:rsidRPr="00B40277">
        <w:t xml:space="preserve">1. До </w:t>
      </w:r>
      <w:proofErr w:type="spellStart"/>
      <w:r w:rsidRPr="00B40277">
        <w:t>ціни</w:t>
      </w:r>
      <w:proofErr w:type="spellEnd"/>
      <w:r w:rsidR="00953BA4">
        <w:rPr>
          <w:lang w:val="uk-UA"/>
        </w:rPr>
        <w:t xml:space="preserve"> </w:t>
      </w:r>
      <w:proofErr w:type="spellStart"/>
      <w:r w:rsidRPr="00B40277">
        <w:t>пропозиції</w:t>
      </w:r>
      <w:proofErr w:type="spellEnd"/>
      <w:r w:rsidR="00953BA4">
        <w:rPr>
          <w:lang w:val="uk-UA"/>
        </w:rPr>
        <w:t xml:space="preserve"> </w:t>
      </w:r>
      <w:proofErr w:type="spellStart"/>
      <w:r w:rsidRPr="00B40277">
        <w:t>включаються</w:t>
      </w:r>
      <w:proofErr w:type="spellEnd"/>
      <w:r w:rsidR="00953BA4">
        <w:rPr>
          <w:lang w:val="uk-UA"/>
        </w:rPr>
        <w:t xml:space="preserve"> </w:t>
      </w:r>
      <w:proofErr w:type="spellStart"/>
      <w:r w:rsidRPr="00B40277">
        <w:t>наступні</w:t>
      </w:r>
      <w:proofErr w:type="spellEnd"/>
      <w:r w:rsidR="00953BA4">
        <w:rPr>
          <w:lang w:val="uk-UA"/>
        </w:rPr>
        <w:t xml:space="preserve"> </w:t>
      </w:r>
      <w:proofErr w:type="spellStart"/>
      <w:r w:rsidRPr="00B40277">
        <w:t>витрати</w:t>
      </w:r>
      <w:proofErr w:type="spellEnd"/>
      <w:r w:rsidRPr="00B40277">
        <w:t xml:space="preserve">: </w:t>
      </w:r>
    </w:p>
    <w:p w:rsidR="00272737" w:rsidRPr="00B40277" w:rsidRDefault="00272737" w:rsidP="00272737">
      <w:pPr>
        <w:tabs>
          <w:tab w:val="left" w:pos="142"/>
          <w:tab w:val="left" w:pos="284"/>
        </w:tabs>
        <w:ind w:left="1080"/>
        <w:jc w:val="both"/>
      </w:pPr>
      <w:r w:rsidRPr="00B40277">
        <w:t xml:space="preserve">- </w:t>
      </w:r>
      <w:proofErr w:type="spellStart"/>
      <w:r w:rsidRPr="00B40277">
        <w:t>податки</w:t>
      </w:r>
      <w:proofErr w:type="spellEnd"/>
      <w:r w:rsidRPr="00B40277">
        <w:t xml:space="preserve"> і </w:t>
      </w:r>
      <w:proofErr w:type="spellStart"/>
      <w:r w:rsidRPr="00B40277">
        <w:t>збори</w:t>
      </w:r>
      <w:proofErr w:type="spellEnd"/>
      <w:r w:rsidRPr="00B40277">
        <w:t xml:space="preserve"> (</w:t>
      </w:r>
      <w:proofErr w:type="spellStart"/>
      <w:r w:rsidRPr="00B40277">
        <w:t>обов’язковіплатежі</w:t>
      </w:r>
      <w:proofErr w:type="spellEnd"/>
      <w:r w:rsidRPr="00B40277">
        <w:t xml:space="preserve">), </w:t>
      </w:r>
      <w:proofErr w:type="spellStart"/>
      <w:r w:rsidRPr="00B40277">
        <w:t>що</w:t>
      </w:r>
      <w:proofErr w:type="spellEnd"/>
      <w:r w:rsidR="00953BA4">
        <w:rPr>
          <w:lang w:val="uk-UA"/>
        </w:rPr>
        <w:t xml:space="preserve"> </w:t>
      </w:r>
      <w:proofErr w:type="spellStart"/>
      <w:r w:rsidRPr="00B40277">
        <w:t>сплачуютьсяа</w:t>
      </w:r>
      <w:proofErr w:type="spellEnd"/>
      <w:r w:rsidR="00953BA4">
        <w:rPr>
          <w:lang w:val="uk-UA"/>
        </w:rPr>
        <w:t xml:space="preserve"> </w:t>
      </w:r>
      <w:proofErr w:type="spellStart"/>
      <w:r w:rsidRPr="00B40277">
        <w:t>бомають</w:t>
      </w:r>
      <w:proofErr w:type="spellEnd"/>
      <w:r w:rsidRPr="00B40277">
        <w:t xml:space="preserve"> бути </w:t>
      </w:r>
      <w:proofErr w:type="spellStart"/>
      <w:r w:rsidRPr="00B40277">
        <w:t>сплачені</w:t>
      </w:r>
      <w:proofErr w:type="spellEnd"/>
      <w:r w:rsidRPr="00B40277">
        <w:t>;</w:t>
      </w:r>
    </w:p>
    <w:p w:rsidR="00272737" w:rsidRPr="00B40277" w:rsidRDefault="00272737" w:rsidP="00272737">
      <w:pPr>
        <w:tabs>
          <w:tab w:val="left" w:pos="142"/>
          <w:tab w:val="left" w:pos="284"/>
        </w:tabs>
        <w:ind w:left="1080"/>
        <w:jc w:val="both"/>
      </w:pPr>
      <w:r w:rsidRPr="00B40277">
        <w:t xml:space="preserve">- </w:t>
      </w:r>
      <w:proofErr w:type="spellStart"/>
      <w:r w:rsidRPr="00B40277">
        <w:t>витрати</w:t>
      </w:r>
      <w:proofErr w:type="spellEnd"/>
      <w:r w:rsidRPr="00B40277">
        <w:t xml:space="preserve"> на поставку за </w:t>
      </w:r>
      <w:proofErr w:type="spellStart"/>
      <w:r w:rsidRPr="00B40277">
        <w:t>адресою</w:t>
      </w:r>
      <w:proofErr w:type="spellEnd"/>
      <w:r w:rsidR="00953BA4">
        <w:rPr>
          <w:lang w:val="uk-UA"/>
        </w:rPr>
        <w:t xml:space="preserve"> </w:t>
      </w:r>
      <w:proofErr w:type="spellStart"/>
      <w:r w:rsidRPr="00B40277">
        <w:t>замовника</w:t>
      </w:r>
      <w:proofErr w:type="spellEnd"/>
      <w:r w:rsidRPr="00B40277">
        <w:rPr>
          <w:b/>
          <w:bCs/>
        </w:rPr>
        <w:t>;</w:t>
      </w:r>
    </w:p>
    <w:p w:rsidR="00272737" w:rsidRPr="00B40277" w:rsidRDefault="00272737" w:rsidP="00272737">
      <w:pPr>
        <w:tabs>
          <w:tab w:val="left" w:pos="142"/>
          <w:tab w:val="left" w:pos="284"/>
        </w:tabs>
        <w:ind w:left="1080"/>
        <w:jc w:val="both"/>
      </w:pPr>
      <w:r w:rsidRPr="00B40277">
        <w:t xml:space="preserve">- </w:t>
      </w:r>
      <w:proofErr w:type="spellStart"/>
      <w:r w:rsidRPr="00B40277">
        <w:t>розвантаження</w:t>
      </w:r>
      <w:proofErr w:type="spellEnd"/>
      <w:r w:rsidRPr="00B40277">
        <w:t>;</w:t>
      </w:r>
    </w:p>
    <w:p w:rsidR="00272737" w:rsidRPr="00953BA4" w:rsidRDefault="00272737" w:rsidP="00272737">
      <w:pPr>
        <w:tabs>
          <w:tab w:val="left" w:pos="142"/>
          <w:tab w:val="left" w:pos="284"/>
        </w:tabs>
        <w:ind w:left="1080"/>
        <w:jc w:val="both"/>
        <w:rPr>
          <w:lang w:val="uk-UA"/>
        </w:rPr>
      </w:pPr>
      <w:r w:rsidRPr="00B40277">
        <w:t xml:space="preserve">- </w:t>
      </w:r>
      <w:proofErr w:type="spellStart"/>
      <w:r w:rsidRPr="00B40277">
        <w:t>інші</w:t>
      </w:r>
      <w:proofErr w:type="spellEnd"/>
      <w:r w:rsidR="00953BA4">
        <w:rPr>
          <w:lang w:val="uk-UA"/>
        </w:rPr>
        <w:t xml:space="preserve"> </w:t>
      </w:r>
      <w:proofErr w:type="spellStart"/>
      <w:r w:rsidRPr="00B40277">
        <w:t>витрати</w:t>
      </w:r>
      <w:proofErr w:type="spellEnd"/>
      <w:r w:rsidRPr="00B40277">
        <w:t xml:space="preserve">, </w:t>
      </w:r>
      <w:proofErr w:type="spellStart"/>
      <w:r w:rsidRPr="00B40277">
        <w:t>передбачені</w:t>
      </w:r>
      <w:proofErr w:type="spellEnd"/>
      <w:r w:rsidR="00953BA4">
        <w:rPr>
          <w:lang w:val="uk-UA"/>
        </w:rPr>
        <w:t xml:space="preserve"> </w:t>
      </w:r>
      <w:r w:rsidRPr="00B40277">
        <w:t>для товару</w:t>
      </w:r>
      <w:r w:rsidR="00953BA4">
        <w:rPr>
          <w:lang w:val="uk-UA"/>
        </w:rPr>
        <w:t xml:space="preserve"> </w:t>
      </w:r>
      <w:proofErr w:type="spellStart"/>
      <w:r w:rsidR="00953BA4">
        <w:t>даного</w:t>
      </w:r>
      <w:proofErr w:type="spellEnd"/>
      <w:r w:rsidR="00953BA4">
        <w:t xml:space="preserve"> виду </w:t>
      </w:r>
    </w:p>
    <w:p w:rsidR="00272737" w:rsidRDefault="00272737" w:rsidP="00272737">
      <w:pPr>
        <w:tabs>
          <w:tab w:val="left" w:pos="142"/>
          <w:tab w:val="left" w:pos="284"/>
        </w:tabs>
        <w:jc w:val="both"/>
        <w:rPr>
          <w:b/>
        </w:rPr>
      </w:pPr>
      <w:r>
        <w:t>2.</w:t>
      </w:r>
      <w:r w:rsidRPr="00610A5F">
        <w:t>Запропонован</w:t>
      </w:r>
      <w:r w:rsidR="00A4590B">
        <w:rPr>
          <w:lang w:val="uk-UA"/>
        </w:rPr>
        <w:t>і</w:t>
      </w:r>
      <w:r w:rsidR="00953BA4">
        <w:rPr>
          <w:lang w:val="uk-UA"/>
        </w:rPr>
        <w:t xml:space="preserve"> </w:t>
      </w:r>
      <w:proofErr w:type="spellStart"/>
      <w:r w:rsidRPr="00610A5F">
        <w:t>Учасником</w:t>
      </w:r>
      <w:proofErr w:type="spellEnd"/>
      <w:r w:rsidR="00953BA4">
        <w:rPr>
          <w:lang w:val="uk-UA"/>
        </w:rPr>
        <w:t xml:space="preserve"> </w:t>
      </w:r>
      <w:r w:rsidR="00A4590B">
        <w:rPr>
          <w:lang w:val="uk-UA"/>
        </w:rPr>
        <w:t xml:space="preserve">реактиви </w:t>
      </w:r>
      <w:proofErr w:type="spellStart"/>
      <w:r w:rsidRPr="00610A5F">
        <w:t>повин</w:t>
      </w:r>
      <w:proofErr w:type="spellEnd"/>
      <w:r w:rsidR="00A4590B">
        <w:rPr>
          <w:lang w:val="uk-UA"/>
        </w:rPr>
        <w:t>ні</w:t>
      </w:r>
      <w:r w:rsidRPr="00610A5F">
        <w:t xml:space="preserve"> бути </w:t>
      </w:r>
      <w:proofErr w:type="spellStart"/>
      <w:r w:rsidRPr="00610A5F">
        <w:t>зареєстрован</w:t>
      </w:r>
      <w:proofErr w:type="spellEnd"/>
      <w:r w:rsidR="00A4590B">
        <w:rPr>
          <w:lang w:val="uk-UA"/>
        </w:rPr>
        <w:t>і</w:t>
      </w:r>
      <w:r w:rsidRPr="00610A5F">
        <w:t xml:space="preserve"> в </w:t>
      </w:r>
      <w:proofErr w:type="spellStart"/>
      <w:r w:rsidRPr="00610A5F">
        <w:t>Україні</w:t>
      </w:r>
      <w:proofErr w:type="spellEnd"/>
      <w:r w:rsidRPr="00610A5F">
        <w:t xml:space="preserve"> у </w:t>
      </w:r>
      <w:proofErr w:type="spellStart"/>
      <w:r w:rsidRPr="00610A5F">
        <w:t>встановленому</w:t>
      </w:r>
      <w:proofErr w:type="spellEnd"/>
      <w:r w:rsidR="00953BA4">
        <w:rPr>
          <w:lang w:val="uk-UA"/>
        </w:rPr>
        <w:t xml:space="preserve"> </w:t>
      </w:r>
      <w:proofErr w:type="spellStart"/>
      <w:r w:rsidRPr="00610A5F">
        <w:t>законодавством</w:t>
      </w:r>
      <w:proofErr w:type="spellEnd"/>
      <w:r w:rsidRPr="00610A5F">
        <w:t xml:space="preserve"> порядку. </w:t>
      </w:r>
      <w:r>
        <w:rPr>
          <w:b/>
        </w:rPr>
        <w:t>(</w:t>
      </w:r>
      <w:proofErr w:type="spellStart"/>
      <w:r>
        <w:rPr>
          <w:b/>
        </w:rPr>
        <w:t>Надати</w:t>
      </w:r>
      <w:proofErr w:type="spellEnd"/>
      <w:r w:rsidRPr="00610A5F">
        <w:rPr>
          <w:b/>
        </w:rPr>
        <w:t xml:space="preserve">, </w:t>
      </w:r>
      <w:proofErr w:type="spellStart"/>
      <w:r w:rsidRPr="00610A5F">
        <w:rPr>
          <w:b/>
        </w:rPr>
        <w:t>копії</w:t>
      </w:r>
      <w:proofErr w:type="spellEnd"/>
      <w:r w:rsidR="00953BA4">
        <w:rPr>
          <w:b/>
          <w:lang w:val="uk-UA"/>
        </w:rPr>
        <w:t xml:space="preserve"> </w:t>
      </w:r>
      <w:proofErr w:type="spellStart"/>
      <w:r w:rsidRPr="00610A5F">
        <w:rPr>
          <w:b/>
        </w:rPr>
        <w:t>реєстраційних</w:t>
      </w:r>
      <w:proofErr w:type="spellEnd"/>
      <w:r w:rsidR="00953BA4">
        <w:rPr>
          <w:b/>
          <w:lang w:val="uk-UA"/>
        </w:rPr>
        <w:t xml:space="preserve"> </w:t>
      </w:r>
      <w:proofErr w:type="spellStart"/>
      <w:r w:rsidRPr="00610A5F">
        <w:rPr>
          <w:b/>
        </w:rPr>
        <w:t>посвідчень</w:t>
      </w:r>
      <w:proofErr w:type="spellEnd"/>
      <w:r w:rsidRPr="00610A5F">
        <w:rPr>
          <w:b/>
        </w:rPr>
        <w:t xml:space="preserve">, </w:t>
      </w:r>
      <w:proofErr w:type="spellStart"/>
      <w:r w:rsidRPr="00610A5F">
        <w:rPr>
          <w:b/>
        </w:rPr>
        <w:t>декларації</w:t>
      </w:r>
      <w:proofErr w:type="spellEnd"/>
      <w:r w:rsidR="00953BA4">
        <w:rPr>
          <w:b/>
          <w:lang w:val="uk-UA"/>
        </w:rPr>
        <w:t xml:space="preserve"> </w:t>
      </w:r>
      <w:proofErr w:type="spellStart"/>
      <w:r w:rsidRPr="00610A5F">
        <w:rPr>
          <w:b/>
        </w:rPr>
        <w:t>відповідності</w:t>
      </w:r>
      <w:proofErr w:type="spellEnd"/>
      <w:r w:rsidR="00953BA4">
        <w:rPr>
          <w:b/>
          <w:lang w:val="uk-UA"/>
        </w:rPr>
        <w:t xml:space="preserve"> </w:t>
      </w:r>
      <w:proofErr w:type="spellStart"/>
      <w:r w:rsidRPr="00610A5F">
        <w:rPr>
          <w:b/>
        </w:rPr>
        <w:t>або</w:t>
      </w:r>
      <w:proofErr w:type="spellEnd"/>
      <w:r w:rsidR="00953BA4">
        <w:rPr>
          <w:b/>
          <w:lang w:val="uk-UA"/>
        </w:rPr>
        <w:t xml:space="preserve"> </w:t>
      </w:r>
      <w:proofErr w:type="spellStart"/>
      <w:r w:rsidRPr="00610A5F">
        <w:rPr>
          <w:b/>
        </w:rPr>
        <w:t>інші</w:t>
      </w:r>
      <w:proofErr w:type="spellEnd"/>
      <w:r w:rsidR="00953BA4">
        <w:rPr>
          <w:b/>
          <w:lang w:val="uk-UA"/>
        </w:rPr>
        <w:t xml:space="preserve"> </w:t>
      </w:r>
      <w:proofErr w:type="spellStart"/>
      <w:r w:rsidRPr="00610A5F">
        <w:rPr>
          <w:b/>
        </w:rPr>
        <w:t>документи</w:t>
      </w:r>
      <w:proofErr w:type="spellEnd"/>
      <w:r w:rsidR="00953BA4">
        <w:rPr>
          <w:b/>
          <w:lang w:val="uk-UA"/>
        </w:rPr>
        <w:t xml:space="preserve"> </w:t>
      </w:r>
      <w:proofErr w:type="spellStart"/>
      <w:proofErr w:type="gramStart"/>
      <w:r w:rsidRPr="00610A5F">
        <w:rPr>
          <w:b/>
        </w:rPr>
        <w:t>видан</w:t>
      </w:r>
      <w:proofErr w:type="gramEnd"/>
      <w:r w:rsidRPr="00610A5F">
        <w:rPr>
          <w:b/>
        </w:rPr>
        <w:t>і</w:t>
      </w:r>
      <w:proofErr w:type="spellEnd"/>
      <w:r w:rsidRPr="00610A5F">
        <w:rPr>
          <w:b/>
        </w:rPr>
        <w:t xml:space="preserve"> в </w:t>
      </w:r>
      <w:r w:rsidR="00953BA4">
        <w:rPr>
          <w:b/>
        </w:rPr>
        <w:t>установленному</w:t>
      </w:r>
      <w:r w:rsidR="00953BA4">
        <w:rPr>
          <w:b/>
          <w:lang w:val="uk-UA"/>
        </w:rPr>
        <w:t xml:space="preserve"> </w:t>
      </w:r>
      <w:proofErr w:type="spellStart"/>
      <w:r w:rsidRPr="00610A5F">
        <w:rPr>
          <w:b/>
        </w:rPr>
        <w:t>законодавством</w:t>
      </w:r>
      <w:proofErr w:type="spellEnd"/>
      <w:r w:rsidRPr="00610A5F">
        <w:rPr>
          <w:b/>
        </w:rPr>
        <w:t xml:space="preserve"> порядку).</w:t>
      </w:r>
    </w:p>
    <w:p w:rsidR="00272737" w:rsidRDefault="00272737" w:rsidP="00272737">
      <w:pPr>
        <w:widowControl w:val="0"/>
        <w:autoSpaceDE w:val="0"/>
        <w:autoSpaceDN w:val="0"/>
        <w:adjustRightInd w:val="0"/>
        <w:jc w:val="both"/>
        <w:rPr>
          <w:b/>
        </w:rPr>
      </w:pPr>
      <w:r>
        <w:t xml:space="preserve">4. </w:t>
      </w:r>
      <w:proofErr w:type="spellStart"/>
      <w:r w:rsidRPr="00610A5F">
        <w:t>Термін</w:t>
      </w:r>
      <w:proofErr w:type="spellEnd"/>
      <w:r w:rsidR="00953BA4">
        <w:rPr>
          <w:lang w:val="uk-UA"/>
        </w:rPr>
        <w:t xml:space="preserve"> </w:t>
      </w:r>
      <w:proofErr w:type="spellStart"/>
      <w:r w:rsidRPr="00610A5F">
        <w:t>придатності</w:t>
      </w:r>
      <w:proofErr w:type="spellEnd"/>
      <w:r w:rsidR="00953BA4">
        <w:rPr>
          <w:lang w:val="uk-UA"/>
        </w:rPr>
        <w:t xml:space="preserve"> </w:t>
      </w:r>
      <w:proofErr w:type="spellStart"/>
      <w:r w:rsidRPr="00610A5F">
        <w:t>товарів</w:t>
      </w:r>
      <w:proofErr w:type="spellEnd"/>
      <w:r w:rsidRPr="00610A5F">
        <w:t xml:space="preserve"> на момент поставки на склад </w:t>
      </w:r>
      <w:proofErr w:type="spellStart"/>
      <w:r w:rsidRPr="00610A5F">
        <w:t>замовника</w:t>
      </w:r>
      <w:proofErr w:type="spellEnd"/>
      <w:r w:rsidR="00953BA4">
        <w:rPr>
          <w:lang w:val="uk-UA"/>
        </w:rPr>
        <w:t xml:space="preserve"> </w:t>
      </w:r>
      <w:r>
        <w:t xml:space="preserve">повинен </w:t>
      </w:r>
      <w:proofErr w:type="spellStart"/>
      <w:r>
        <w:t>складати</w:t>
      </w:r>
      <w:proofErr w:type="spellEnd"/>
      <w:r>
        <w:t xml:space="preserve"> не </w:t>
      </w:r>
      <w:proofErr w:type="spellStart"/>
      <w:r>
        <w:t>менш</w:t>
      </w:r>
      <w:proofErr w:type="spellEnd"/>
      <w:r>
        <w:t xml:space="preserve">, </w:t>
      </w:r>
      <w:proofErr w:type="spellStart"/>
      <w:r>
        <w:t>ніж</w:t>
      </w:r>
      <w:proofErr w:type="spellEnd"/>
      <w:r>
        <w:t xml:space="preserve"> 80</w:t>
      </w:r>
      <w:r w:rsidRPr="00610A5F">
        <w:t xml:space="preserve"> % </w:t>
      </w:r>
      <w:proofErr w:type="spellStart"/>
      <w:r w:rsidRPr="00610A5F">
        <w:t>від</w:t>
      </w:r>
      <w:proofErr w:type="spellEnd"/>
      <w:r w:rsidR="00AF2AC4">
        <w:rPr>
          <w:lang w:val="uk-UA"/>
        </w:rPr>
        <w:t xml:space="preserve"> </w:t>
      </w:r>
      <w:proofErr w:type="spellStart"/>
      <w:r w:rsidRPr="00610A5F">
        <w:t>визначеного</w:t>
      </w:r>
      <w:proofErr w:type="spellEnd"/>
      <w:r w:rsidR="00953BA4">
        <w:rPr>
          <w:lang w:val="uk-UA"/>
        </w:rPr>
        <w:t xml:space="preserve"> </w:t>
      </w:r>
      <w:proofErr w:type="spellStart"/>
      <w:r w:rsidRPr="00610A5F">
        <w:t>виробником</w:t>
      </w:r>
      <w:proofErr w:type="spellEnd"/>
      <w:r w:rsidRPr="00610A5F">
        <w:t xml:space="preserve"> для </w:t>
      </w:r>
      <w:proofErr w:type="spellStart"/>
      <w:r w:rsidRPr="00610A5F">
        <w:t>даної</w:t>
      </w:r>
      <w:proofErr w:type="spellEnd"/>
      <w:r w:rsidR="00953BA4">
        <w:rPr>
          <w:lang w:val="uk-UA"/>
        </w:rPr>
        <w:t xml:space="preserve"> </w:t>
      </w:r>
      <w:proofErr w:type="spellStart"/>
      <w:r w:rsidRPr="00610A5F">
        <w:t>продукції</w:t>
      </w:r>
      <w:proofErr w:type="spellEnd"/>
      <w:r w:rsidRPr="00610A5F">
        <w:t>. (</w:t>
      </w:r>
      <w:proofErr w:type="spellStart"/>
      <w:r w:rsidRPr="00610A5F">
        <w:rPr>
          <w:b/>
        </w:rPr>
        <w:t>Учасник</w:t>
      </w:r>
      <w:proofErr w:type="spellEnd"/>
      <w:r w:rsidR="00953BA4">
        <w:rPr>
          <w:b/>
          <w:lang w:val="uk-UA"/>
        </w:rPr>
        <w:t xml:space="preserve"> </w:t>
      </w:r>
      <w:proofErr w:type="spellStart"/>
      <w:r w:rsidRPr="00610A5F">
        <w:rPr>
          <w:b/>
        </w:rPr>
        <w:t>має</w:t>
      </w:r>
      <w:proofErr w:type="spellEnd"/>
      <w:r w:rsidR="00953BA4">
        <w:rPr>
          <w:b/>
          <w:lang w:val="uk-UA"/>
        </w:rPr>
        <w:t xml:space="preserve"> </w:t>
      </w:r>
      <w:proofErr w:type="spellStart"/>
      <w:r w:rsidRPr="00610A5F">
        <w:rPr>
          <w:b/>
        </w:rPr>
        <w:t>надати</w:t>
      </w:r>
      <w:proofErr w:type="spellEnd"/>
      <w:r w:rsidR="00953BA4">
        <w:rPr>
          <w:b/>
          <w:lang w:val="uk-UA"/>
        </w:rPr>
        <w:t xml:space="preserve"> </w:t>
      </w:r>
      <w:proofErr w:type="spellStart"/>
      <w:r w:rsidRPr="00610A5F">
        <w:rPr>
          <w:b/>
        </w:rPr>
        <w:t>гарантійний</w:t>
      </w:r>
      <w:proofErr w:type="spellEnd"/>
      <w:r w:rsidRPr="00610A5F">
        <w:rPr>
          <w:b/>
        </w:rPr>
        <w:t xml:space="preserve"> лист за </w:t>
      </w:r>
      <w:proofErr w:type="spellStart"/>
      <w:proofErr w:type="gramStart"/>
      <w:r w:rsidRPr="00610A5F">
        <w:rPr>
          <w:b/>
        </w:rPr>
        <w:t>п</w:t>
      </w:r>
      <w:proofErr w:type="gramEnd"/>
      <w:r w:rsidRPr="00610A5F">
        <w:rPr>
          <w:b/>
        </w:rPr>
        <w:t>ідписом</w:t>
      </w:r>
      <w:proofErr w:type="spellEnd"/>
      <w:r w:rsidR="00953BA4">
        <w:rPr>
          <w:b/>
          <w:lang w:val="uk-UA"/>
        </w:rPr>
        <w:t xml:space="preserve">  </w:t>
      </w:r>
      <w:proofErr w:type="spellStart"/>
      <w:r w:rsidRPr="00610A5F">
        <w:rPr>
          <w:b/>
        </w:rPr>
        <w:t>уповноваженої</w:t>
      </w:r>
      <w:proofErr w:type="spellEnd"/>
      <w:r w:rsidRPr="00610A5F">
        <w:rPr>
          <w:b/>
        </w:rPr>
        <w:t xml:space="preserve"> особи та </w:t>
      </w:r>
      <w:proofErr w:type="spellStart"/>
      <w:r w:rsidRPr="00610A5F">
        <w:rPr>
          <w:b/>
        </w:rPr>
        <w:t>печаткою</w:t>
      </w:r>
      <w:proofErr w:type="spellEnd"/>
      <w:r w:rsidRPr="00610A5F">
        <w:rPr>
          <w:b/>
        </w:rPr>
        <w:t>*).</w:t>
      </w:r>
    </w:p>
    <w:p w:rsidR="003F4CD1" w:rsidRPr="003F4CD1" w:rsidRDefault="003F4CD1" w:rsidP="00272737">
      <w:pPr>
        <w:widowControl w:val="0"/>
        <w:autoSpaceDE w:val="0"/>
        <w:autoSpaceDN w:val="0"/>
        <w:adjustRightInd w:val="0"/>
        <w:jc w:val="both"/>
        <w:rPr>
          <w:bCs/>
          <w:lang w:val="uk-UA"/>
        </w:rPr>
      </w:pPr>
      <w:r w:rsidRPr="003F4CD1">
        <w:rPr>
          <w:bCs/>
          <w:lang w:val="uk-UA"/>
        </w:rPr>
        <w:t>5.З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rsidR="00272737" w:rsidRDefault="003F4CD1" w:rsidP="00272737">
      <w:pPr>
        <w:widowControl w:val="0"/>
        <w:autoSpaceDE w:val="0"/>
        <w:autoSpaceDN w:val="0"/>
        <w:adjustRightInd w:val="0"/>
        <w:jc w:val="both"/>
        <w:rPr>
          <w:iCs/>
        </w:rPr>
      </w:pPr>
      <w:r>
        <w:rPr>
          <w:lang w:val="uk-UA"/>
        </w:rPr>
        <w:t>6</w:t>
      </w:r>
      <w:r w:rsidR="00272737">
        <w:t>.</w:t>
      </w:r>
      <w:r w:rsidR="00272737" w:rsidRPr="00610A5F">
        <w:rPr>
          <w:iCs/>
        </w:rPr>
        <w:t xml:space="preserve">Товар повинен </w:t>
      </w:r>
      <w:proofErr w:type="spellStart"/>
      <w:r w:rsidR="00272737" w:rsidRPr="00610A5F">
        <w:rPr>
          <w:iCs/>
        </w:rPr>
        <w:t>постачатися</w:t>
      </w:r>
      <w:proofErr w:type="spellEnd"/>
      <w:r w:rsidR="00953BA4">
        <w:rPr>
          <w:iCs/>
          <w:lang w:val="uk-UA"/>
        </w:rPr>
        <w:t xml:space="preserve"> </w:t>
      </w:r>
      <w:proofErr w:type="spellStart"/>
      <w:r w:rsidR="00272737" w:rsidRPr="00610A5F">
        <w:rPr>
          <w:iCs/>
        </w:rPr>
        <w:t>Замовнику</w:t>
      </w:r>
      <w:proofErr w:type="spellEnd"/>
      <w:r w:rsidR="00272737" w:rsidRPr="00610A5F">
        <w:rPr>
          <w:iCs/>
        </w:rPr>
        <w:t xml:space="preserve"> у </w:t>
      </w:r>
      <w:proofErr w:type="spellStart"/>
      <w:r w:rsidR="00272737" w:rsidRPr="00610A5F">
        <w:rPr>
          <w:iCs/>
        </w:rPr>
        <w:t>тарі</w:t>
      </w:r>
      <w:proofErr w:type="spellEnd"/>
      <w:r w:rsidR="00272737" w:rsidRPr="00610A5F">
        <w:rPr>
          <w:iCs/>
        </w:rPr>
        <w:t xml:space="preserve">, яка </w:t>
      </w:r>
      <w:proofErr w:type="spellStart"/>
      <w:r w:rsidR="00272737" w:rsidRPr="00610A5F">
        <w:rPr>
          <w:iCs/>
        </w:rPr>
        <w:t>забезпечує</w:t>
      </w:r>
      <w:proofErr w:type="spellEnd"/>
      <w:r w:rsidR="00953BA4">
        <w:rPr>
          <w:iCs/>
          <w:lang w:val="uk-UA"/>
        </w:rPr>
        <w:t xml:space="preserve"> </w:t>
      </w:r>
      <w:proofErr w:type="spellStart"/>
      <w:r w:rsidR="00272737" w:rsidRPr="00610A5F">
        <w:rPr>
          <w:iCs/>
        </w:rPr>
        <w:t>зберігання</w:t>
      </w:r>
      <w:proofErr w:type="spellEnd"/>
      <w:r w:rsidR="00272737" w:rsidRPr="00610A5F">
        <w:rPr>
          <w:iCs/>
        </w:rPr>
        <w:t xml:space="preserve"> при </w:t>
      </w:r>
      <w:proofErr w:type="spellStart"/>
      <w:r w:rsidR="00272737" w:rsidRPr="00610A5F">
        <w:rPr>
          <w:iCs/>
        </w:rPr>
        <w:t>транспортуванні</w:t>
      </w:r>
      <w:proofErr w:type="spellEnd"/>
      <w:r w:rsidR="00272737" w:rsidRPr="00610A5F">
        <w:rPr>
          <w:iCs/>
        </w:rPr>
        <w:t xml:space="preserve"> та </w:t>
      </w:r>
      <w:proofErr w:type="spellStart"/>
      <w:r w:rsidR="00272737" w:rsidRPr="00610A5F">
        <w:rPr>
          <w:iCs/>
        </w:rPr>
        <w:t>відповідає</w:t>
      </w:r>
      <w:proofErr w:type="spellEnd"/>
      <w:r w:rsidR="00953BA4">
        <w:rPr>
          <w:iCs/>
          <w:lang w:val="uk-UA"/>
        </w:rPr>
        <w:t xml:space="preserve">  </w:t>
      </w:r>
      <w:proofErr w:type="spellStart"/>
      <w:r w:rsidR="00272737" w:rsidRPr="00610A5F">
        <w:rPr>
          <w:iCs/>
        </w:rPr>
        <w:t>установленим</w:t>
      </w:r>
      <w:proofErr w:type="spellEnd"/>
      <w:r w:rsidR="00272737" w:rsidRPr="00610A5F">
        <w:rPr>
          <w:iCs/>
        </w:rPr>
        <w:t xml:space="preserve"> стандартам. </w:t>
      </w:r>
      <w:proofErr w:type="spellStart"/>
      <w:r w:rsidR="00272737" w:rsidRPr="00610A5F">
        <w:rPr>
          <w:iCs/>
        </w:rPr>
        <w:t>Маркування</w:t>
      </w:r>
      <w:proofErr w:type="spellEnd"/>
      <w:r w:rsidR="00272737" w:rsidRPr="00610A5F">
        <w:rPr>
          <w:iCs/>
        </w:rPr>
        <w:t xml:space="preserve"> </w:t>
      </w:r>
      <w:r w:rsidR="00AF2AC4">
        <w:rPr>
          <w:iCs/>
        </w:rPr>
        <w:t>–</w:t>
      </w:r>
      <w:r w:rsidR="00272737" w:rsidRPr="00610A5F">
        <w:rPr>
          <w:iCs/>
        </w:rPr>
        <w:t xml:space="preserve"> </w:t>
      </w:r>
      <w:proofErr w:type="spellStart"/>
      <w:r w:rsidR="00272737" w:rsidRPr="00610A5F">
        <w:rPr>
          <w:iCs/>
        </w:rPr>
        <w:t>згідно</w:t>
      </w:r>
      <w:proofErr w:type="spellEnd"/>
      <w:r w:rsidR="00AF2AC4">
        <w:rPr>
          <w:iCs/>
          <w:lang w:val="uk-UA"/>
        </w:rPr>
        <w:t xml:space="preserve"> </w:t>
      </w:r>
      <w:proofErr w:type="spellStart"/>
      <w:r w:rsidR="00272737" w:rsidRPr="00610A5F">
        <w:rPr>
          <w:iCs/>
        </w:rPr>
        <w:t>діючих</w:t>
      </w:r>
      <w:proofErr w:type="spellEnd"/>
      <w:r w:rsidR="00272737" w:rsidRPr="00610A5F">
        <w:rPr>
          <w:iCs/>
        </w:rPr>
        <w:t xml:space="preserve"> ТУ та </w:t>
      </w:r>
      <w:proofErr w:type="spellStart"/>
      <w:r w:rsidR="00272737" w:rsidRPr="00610A5F">
        <w:rPr>
          <w:iCs/>
        </w:rPr>
        <w:t>ГОСТі</w:t>
      </w:r>
      <w:proofErr w:type="gramStart"/>
      <w:r w:rsidR="00272737" w:rsidRPr="00610A5F">
        <w:rPr>
          <w:iCs/>
        </w:rPr>
        <w:t>в</w:t>
      </w:r>
      <w:proofErr w:type="spellEnd"/>
      <w:proofErr w:type="gramEnd"/>
      <w:r w:rsidR="00272737">
        <w:rPr>
          <w:iCs/>
        </w:rPr>
        <w:t>.</w:t>
      </w:r>
    </w:p>
    <w:p w:rsidR="00272737" w:rsidRPr="00610A5F" w:rsidRDefault="003F4CD1" w:rsidP="00272737">
      <w:pPr>
        <w:widowControl w:val="0"/>
        <w:autoSpaceDE w:val="0"/>
        <w:autoSpaceDN w:val="0"/>
        <w:adjustRightInd w:val="0"/>
        <w:jc w:val="both"/>
      </w:pPr>
      <w:r>
        <w:rPr>
          <w:iCs/>
          <w:lang w:val="uk-UA"/>
        </w:rPr>
        <w:t>7</w:t>
      </w:r>
      <w:r w:rsidR="00272737">
        <w:rPr>
          <w:iCs/>
        </w:rPr>
        <w:t>.</w:t>
      </w:r>
      <w:r w:rsidR="00272737" w:rsidRPr="00610A5F">
        <w:rPr>
          <w:iCs/>
        </w:rPr>
        <w:t xml:space="preserve">Товар повинен </w:t>
      </w:r>
      <w:proofErr w:type="spellStart"/>
      <w:r w:rsidR="00272737" w:rsidRPr="00610A5F">
        <w:rPr>
          <w:iCs/>
        </w:rPr>
        <w:t>передаватися</w:t>
      </w:r>
      <w:proofErr w:type="spellEnd"/>
      <w:r w:rsidR="00953BA4">
        <w:rPr>
          <w:iCs/>
          <w:lang w:val="uk-UA"/>
        </w:rPr>
        <w:t xml:space="preserve"> </w:t>
      </w:r>
      <w:r w:rsidR="00AF2AC4">
        <w:rPr>
          <w:iCs/>
          <w:lang w:val="uk-UA"/>
        </w:rPr>
        <w:t xml:space="preserve"> </w:t>
      </w:r>
      <w:proofErr w:type="spellStart"/>
      <w:r w:rsidR="00272737" w:rsidRPr="00610A5F">
        <w:t>Замовнику</w:t>
      </w:r>
      <w:proofErr w:type="spellEnd"/>
      <w:r w:rsidR="00953BA4">
        <w:rPr>
          <w:lang w:val="uk-UA"/>
        </w:rPr>
        <w:t xml:space="preserve">  </w:t>
      </w:r>
      <w:r w:rsidR="00272737" w:rsidRPr="00610A5F">
        <w:rPr>
          <w:iCs/>
        </w:rPr>
        <w:t xml:space="preserve">в </w:t>
      </w:r>
      <w:proofErr w:type="spellStart"/>
      <w:r w:rsidR="00272737" w:rsidRPr="00610A5F">
        <w:rPr>
          <w:iCs/>
        </w:rPr>
        <w:t>упаковці</w:t>
      </w:r>
      <w:proofErr w:type="spellEnd"/>
      <w:r w:rsidR="00953BA4">
        <w:rPr>
          <w:iCs/>
          <w:lang w:val="uk-UA"/>
        </w:rPr>
        <w:t xml:space="preserve">  </w:t>
      </w:r>
      <w:proofErr w:type="spellStart"/>
      <w:r w:rsidR="00272737" w:rsidRPr="00610A5F">
        <w:rPr>
          <w:iCs/>
        </w:rPr>
        <w:t>підприємства</w:t>
      </w:r>
      <w:proofErr w:type="spellEnd"/>
      <w:r w:rsidR="00A042C4">
        <w:rPr>
          <w:iCs/>
          <w:lang w:val="uk-UA"/>
        </w:rPr>
        <w:t xml:space="preserve">  </w:t>
      </w:r>
      <w:proofErr w:type="spellStart"/>
      <w:r w:rsidR="00272737" w:rsidRPr="00610A5F">
        <w:rPr>
          <w:iCs/>
        </w:rPr>
        <w:t>виробника</w:t>
      </w:r>
      <w:proofErr w:type="spellEnd"/>
      <w:r w:rsidR="00272737" w:rsidRPr="00610A5F">
        <w:rPr>
          <w:iCs/>
        </w:rPr>
        <w:t xml:space="preserve">, яка не повинна бути </w:t>
      </w:r>
      <w:proofErr w:type="spellStart"/>
      <w:r w:rsidR="00272737" w:rsidRPr="00610A5F">
        <w:rPr>
          <w:iCs/>
        </w:rPr>
        <w:t>деформованою</w:t>
      </w:r>
      <w:proofErr w:type="spellEnd"/>
      <w:r w:rsidR="00A042C4">
        <w:rPr>
          <w:iCs/>
          <w:lang w:val="uk-UA"/>
        </w:rPr>
        <w:t xml:space="preserve">  </w:t>
      </w:r>
      <w:proofErr w:type="spellStart"/>
      <w:r w:rsidR="00272737" w:rsidRPr="00610A5F">
        <w:rPr>
          <w:iCs/>
        </w:rPr>
        <w:t>або</w:t>
      </w:r>
      <w:proofErr w:type="spellEnd"/>
      <w:r w:rsidR="00A042C4">
        <w:rPr>
          <w:iCs/>
          <w:lang w:val="uk-UA"/>
        </w:rPr>
        <w:t xml:space="preserve">  </w:t>
      </w:r>
      <w:proofErr w:type="spellStart"/>
      <w:r w:rsidR="00272737" w:rsidRPr="00610A5F">
        <w:rPr>
          <w:iCs/>
        </w:rPr>
        <w:t>пошкодженою</w:t>
      </w:r>
      <w:proofErr w:type="spellEnd"/>
      <w:r w:rsidR="00272737" w:rsidRPr="00610A5F">
        <w:rPr>
          <w:iCs/>
        </w:rPr>
        <w:t xml:space="preserve">. </w:t>
      </w:r>
    </w:p>
    <w:p w:rsidR="00272737" w:rsidRPr="00B40277" w:rsidRDefault="003F4CD1" w:rsidP="00272737">
      <w:pPr>
        <w:jc w:val="both"/>
      </w:pPr>
      <w:r>
        <w:rPr>
          <w:iCs/>
          <w:lang w:val="uk-UA"/>
        </w:rPr>
        <w:t>8</w:t>
      </w:r>
      <w:r w:rsidR="00272737">
        <w:rPr>
          <w:iCs/>
        </w:rPr>
        <w:t>.</w:t>
      </w:r>
      <w:r w:rsidR="00272737" w:rsidRPr="00B40277">
        <w:t xml:space="preserve">Поставка </w:t>
      </w:r>
      <w:proofErr w:type="spellStart"/>
      <w:r w:rsidR="00272737" w:rsidRPr="00B40277">
        <w:t>замовленого</w:t>
      </w:r>
      <w:proofErr w:type="spellEnd"/>
      <w:r w:rsidR="00272737" w:rsidRPr="00B40277">
        <w:t xml:space="preserve"> товару </w:t>
      </w:r>
      <w:proofErr w:type="spellStart"/>
      <w:r w:rsidR="00272737" w:rsidRPr="00B40277">
        <w:t>здійснюється</w:t>
      </w:r>
      <w:proofErr w:type="spellEnd"/>
      <w:r w:rsidR="00272737" w:rsidRPr="00B40277">
        <w:t xml:space="preserve"> транспортом</w:t>
      </w:r>
      <w:r w:rsidR="002614CD">
        <w:rPr>
          <w:lang w:val="uk-UA"/>
        </w:rPr>
        <w:t xml:space="preserve">/або за рахунок </w:t>
      </w:r>
      <w:proofErr w:type="spellStart"/>
      <w:r w:rsidR="00272737" w:rsidRPr="00B40277">
        <w:t>Учасника-переможця</w:t>
      </w:r>
      <w:proofErr w:type="spellEnd"/>
      <w:r w:rsidR="00272737" w:rsidRPr="00B40277">
        <w:t xml:space="preserve">, </w:t>
      </w:r>
      <w:proofErr w:type="spellStart"/>
      <w:r w:rsidR="00272737" w:rsidRPr="00B40277">
        <w:t>протягом</w:t>
      </w:r>
      <w:proofErr w:type="spellEnd"/>
      <w:r w:rsidR="00272737" w:rsidRPr="00B40277">
        <w:t xml:space="preserve"> року </w:t>
      </w:r>
      <w:proofErr w:type="spellStart"/>
      <w:r w:rsidR="00272737" w:rsidRPr="00B40277">
        <w:t>згідно</w:t>
      </w:r>
      <w:proofErr w:type="spellEnd"/>
      <w:r w:rsidR="00272737" w:rsidRPr="00B40277">
        <w:t xml:space="preserve"> заявки </w:t>
      </w:r>
      <w:proofErr w:type="spellStart"/>
      <w:r w:rsidR="00272737" w:rsidRPr="00B40277">
        <w:t>від</w:t>
      </w:r>
      <w:proofErr w:type="spellEnd"/>
      <w:r w:rsidR="00A042C4">
        <w:rPr>
          <w:lang w:val="uk-UA"/>
        </w:rPr>
        <w:t xml:space="preserve">  </w:t>
      </w:r>
      <w:proofErr w:type="spellStart"/>
      <w:r w:rsidR="00272737" w:rsidRPr="00B40277">
        <w:t>Замовника</w:t>
      </w:r>
      <w:proofErr w:type="spellEnd"/>
      <w:r w:rsidR="00272737" w:rsidRPr="00B40277">
        <w:t>.</w:t>
      </w:r>
      <w:r w:rsidR="00A042C4">
        <w:rPr>
          <w:lang w:val="uk-UA"/>
        </w:rPr>
        <w:t xml:space="preserve"> </w:t>
      </w:r>
      <w:r w:rsidR="00272737" w:rsidRPr="00B40277">
        <w:t xml:space="preserve">Товар при </w:t>
      </w:r>
      <w:proofErr w:type="spellStart"/>
      <w:r w:rsidR="00272737" w:rsidRPr="00B40277">
        <w:t>поставці</w:t>
      </w:r>
      <w:proofErr w:type="spellEnd"/>
      <w:r w:rsidR="00272737" w:rsidRPr="00B40277">
        <w:t xml:space="preserve"> повинен </w:t>
      </w:r>
      <w:proofErr w:type="spellStart"/>
      <w:r w:rsidR="00272737" w:rsidRPr="00B40277">
        <w:t>супроводжуватись</w:t>
      </w:r>
      <w:proofErr w:type="spellEnd"/>
      <w:r w:rsidR="00272737" w:rsidRPr="00B40277">
        <w:t xml:space="preserve"> документами, </w:t>
      </w:r>
      <w:proofErr w:type="spellStart"/>
      <w:r w:rsidR="00272737" w:rsidRPr="00B40277">
        <w:t>що</w:t>
      </w:r>
      <w:proofErr w:type="spellEnd"/>
      <w:r w:rsidR="00A042C4">
        <w:rPr>
          <w:lang w:val="uk-UA"/>
        </w:rPr>
        <w:t xml:space="preserve">  </w:t>
      </w:r>
      <w:proofErr w:type="spellStart"/>
      <w:proofErr w:type="gramStart"/>
      <w:r w:rsidR="00272737" w:rsidRPr="00B40277">
        <w:t>п</w:t>
      </w:r>
      <w:proofErr w:type="gramEnd"/>
      <w:r w:rsidR="00272737" w:rsidRPr="00B40277">
        <w:t>ідтверджують</w:t>
      </w:r>
      <w:proofErr w:type="spellEnd"/>
      <w:r w:rsidR="00A042C4">
        <w:rPr>
          <w:lang w:val="uk-UA"/>
        </w:rPr>
        <w:t xml:space="preserve">  </w:t>
      </w:r>
      <w:proofErr w:type="spellStart"/>
      <w:r w:rsidR="00272737" w:rsidRPr="00B40277">
        <w:t>якість</w:t>
      </w:r>
      <w:proofErr w:type="spellEnd"/>
      <w:r w:rsidR="00272737" w:rsidRPr="00B40277">
        <w:t xml:space="preserve"> та </w:t>
      </w:r>
      <w:proofErr w:type="spellStart"/>
      <w:r w:rsidR="00272737" w:rsidRPr="00B40277">
        <w:t>безпеку</w:t>
      </w:r>
      <w:proofErr w:type="spellEnd"/>
      <w:r w:rsidR="00272737" w:rsidRPr="00B40277">
        <w:t xml:space="preserve">, </w:t>
      </w:r>
      <w:proofErr w:type="spellStart"/>
      <w:r w:rsidR="00272737" w:rsidRPr="00B40277">
        <w:t>передбачену</w:t>
      </w:r>
      <w:proofErr w:type="spellEnd"/>
      <w:r w:rsidR="00A042C4">
        <w:rPr>
          <w:lang w:val="uk-UA"/>
        </w:rPr>
        <w:t xml:space="preserve">  </w:t>
      </w:r>
      <w:proofErr w:type="spellStart"/>
      <w:r w:rsidR="00272737" w:rsidRPr="00B40277">
        <w:t>законодавством</w:t>
      </w:r>
      <w:proofErr w:type="spellEnd"/>
      <w:r w:rsidR="00272737" w:rsidRPr="00B40277">
        <w:rPr>
          <w:i/>
          <w:iCs/>
        </w:rPr>
        <w:t>.</w:t>
      </w:r>
    </w:p>
    <w:p w:rsidR="00272737" w:rsidRDefault="003F4CD1" w:rsidP="00272737">
      <w:pPr>
        <w:tabs>
          <w:tab w:val="left" w:pos="142"/>
          <w:tab w:val="left" w:pos="360"/>
        </w:tabs>
        <w:jc w:val="both"/>
      </w:pPr>
      <w:r>
        <w:rPr>
          <w:snapToGrid w:val="0"/>
          <w:lang w:val="uk-UA"/>
        </w:rPr>
        <w:t>9</w:t>
      </w:r>
      <w:r w:rsidR="00272737" w:rsidRPr="00B40277">
        <w:rPr>
          <w:snapToGrid w:val="0"/>
        </w:rPr>
        <w:t>.</w:t>
      </w:r>
      <w:r w:rsidR="00272737" w:rsidRPr="00B40277">
        <w:t>Строк (</w:t>
      </w:r>
      <w:proofErr w:type="spellStart"/>
      <w:r w:rsidR="00272737" w:rsidRPr="00B40277">
        <w:t>термін</w:t>
      </w:r>
      <w:proofErr w:type="spellEnd"/>
      <w:r w:rsidR="00272737" w:rsidRPr="00B40277">
        <w:t>) п</w:t>
      </w:r>
      <w:r w:rsidR="004E6D58">
        <w:t>оставки (</w:t>
      </w:r>
      <w:proofErr w:type="spellStart"/>
      <w:r w:rsidR="004E6D58">
        <w:t>передачі</w:t>
      </w:r>
      <w:proofErr w:type="spellEnd"/>
      <w:r w:rsidR="004E6D58">
        <w:t xml:space="preserve">) товару: до </w:t>
      </w:r>
      <w:r w:rsidR="00FC74BD">
        <w:rPr>
          <w:lang w:val="uk-UA"/>
        </w:rPr>
        <w:t>31</w:t>
      </w:r>
      <w:r w:rsidR="00272737">
        <w:t>.</w:t>
      </w:r>
      <w:r w:rsidR="004E6D58">
        <w:rPr>
          <w:lang w:val="uk-UA"/>
        </w:rPr>
        <w:t>1</w:t>
      </w:r>
      <w:r w:rsidR="00AF2AC4">
        <w:rPr>
          <w:lang w:val="uk-UA"/>
        </w:rPr>
        <w:t>2</w:t>
      </w:r>
      <w:r w:rsidR="004E6D58">
        <w:rPr>
          <w:lang w:val="uk-UA"/>
        </w:rPr>
        <w:t>.</w:t>
      </w:r>
      <w:r w:rsidR="00272737">
        <w:t>202</w:t>
      </w:r>
      <w:r w:rsidR="00FC74BD">
        <w:rPr>
          <w:lang w:val="uk-UA"/>
        </w:rPr>
        <w:t>4</w:t>
      </w:r>
      <w:r w:rsidR="00272737" w:rsidRPr="00B40277">
        <w:t xml:space="preserve"> р</w:t>
      </w:r>
      <w:r w:rsidR="00272737">
        <w:t>оку.</w:t>
      </w:r>
    </w:p>
    <w:p w:rsidR="00272737" w:rsidRPr="00715BF5" w:rsidRDefault="003F4CD1" w:rsidP="00272737">
      <w:pPr>
        <w:tabs>
          <w:tab w:val="left" w:pos="0"/>
          <w:tab w:val="left" w:pos="360"/>
        </w:tabs>
        <w:jc w:val="both"/>
      </w:pPr>
      <w:r>
        <w:rPr>
          <w:lang w:val="uk-UA"/>
        </w:rPr>
        <w:lastRenderedPageBreak/>
        <w:t>10</w:t>
      </w:r>
      <w:r w:rsidR="00272737" w:rsidRPr="00715BF5">
        <w:t xml:space="preserve">. </w:t>
      </w:r>
      <w:proofErr w:type="spellStart"/>
      <w:r w:rsidR="00272737" w:rsidRPr="00715BF5">
        <w:t>Місце</w:t>
      </w:r>
      <w:proofErr w:type="spellEnd"/>
      <w:r w:rsidR="00272737" w:rsidRPr="00715BF5">
        <w:t xml:space="preserve"> поставки (</w:t>
      </w:r>
      <w:proofErr w:type="spellStart"/>
      <w:r w:rsidR="00272737" w:rsidRPr="00715BF5">
        <w:t>передачі</w:t>
      </w:r>
      <w:proofErr w:type="spellEnd"/>
      <w:r w:rsidR="00272737" w:rsidRPr="00715BF5">
        <w:t>) товару :</w:t>
      </w:r>
      <w:r w:rsidR="002614CD">
        <w:rPr>
          <w:lang w:val="uk-UA"/>
        </w:rPr>
        <w:t xml:space="preserve">32000, Хмельницька обл., </w:t>
      </w:r>
      <w:proofErr w:type="spellStart"/>
      <w:r w:rsidR="002614CD">
        <w:rPr>
          <w:lang w:val="uk-UA"/>
        </w:rPr>
        <w:t>м</w:t>
      </w:r>
      <w:proofErr w:type="gramStart"/>
      <w:r w:rsidR="002614CD">
        <w:rPr>
          <w:lang w:val="uk-UA"/>
        </w:rPr>
        <w:t>.Г</w:t>
      </w:r>
      <w:proofErr w:type="gramEnd"/>
      <w:r w:rsidR="002614CD">
        <w:rPr>
          <w:lang w:val="uk-UA"/>
        </w:rPr>
        <w:t>ородок</w:t>
      </w:r>
      <w:proofErr w:type="spellEnd"/>
      <w:r w:rsidR="002614CD">
        <w:rPr>
          <w:lang w:val="uk-UA"/>
        </w:rPr>
        <w:t xml:space="preserve">, </w:t>
      </w:r>
      <w:proofErr w:type="spellStart"/>
      <w:r w:rsidR="002614CD">
        <w:rPr>
          <w:lang w:val="uk-UA"/>
        </w:rPr>
        <w:t>вул.Шевченка</w:t>
      </w:r>
      <w:proofErr w:type="spellEnd"/>
      <w:r w:rsidR="00FC74BD">
        <w:rPr>
          <w:lang w:val="uk-UA"/>
        </w:rPr>
        <w:t xml:space="preserve"> Т.</w:t>
      </w:r>
      <w:r w:rsidR="002614CD">
        <w:rPr>
          <w:lang w:val="uk-UA"/>
        </w:rPr>
        <w:t>,40</w:t>
      </w:r>
      <w:r w:rsidR="00272737">
        <w:t>.</w:t>
      </w:r>
    </w:p>
    <w:p w:rsidR="00272737" w:rsidRPr="00610A5F" w:rsidRDefault="00272737" w:rsidP="00272737">
      <w:pPr>
        <w:rPr>
          <w:b/>
          <w:bCs/>
        </w:rPr>
      </w:pPr>
    </w:p>
    <w:bookmarkEnd w:id="5"/>
    <w:p w:rsidR="000A1B8C" w:rsidRPr="008C3049" w:rsidRDefault="000A1B8C" w:rsidP="000A1B8C">
      <w:pPr>
        <w:pStyle w:val="affd"/>
        <w:rPr>
          <w:b/>
          <w:color w:val="000000" w:themeColor="text1"/>
        </w:rPr>
      </w:pPr>
      <w:proofErr w:type="spellStart"/>
      <w:r w:rsidRPr="008C3049">
        <w:rPr>
          <w:b/>
          <w:bCs/>
          <w:i/>
          <w:color w:val="000000" w:themeColor="text1"/>
          <w:u w:val="single"/>
        </w:rPr>
        <w:t>Примітка</w:t>
      </w:r>
      <w:proofErr w:type="spellEnd"/>
      <w:r w:rsidRPr="008C3049">
        <w:rPr>
          <w:b/>
          <w:bCs/>
          <w:i/>
          <w:color w:val="000000" w:themeColor="text1"/>
          <w:u w:val="single"/>
        </w:rPr>
        <w:t>:</w:t>
      </w:r>
      <w:r>
        <w:rPr>
          <w:b/>
          <w:bCs/>
          <w:i/>
          <w:color w:val="000000" w:themeColor="text1"/>
          <w:u w:val="single"/>
          <w:lang w:val="uk-UA"/>
        </w:rPr>
        <w:t xml:space="preserve"> </w:t>
      </w:r>
      <w:r w:rsidRPr="008C3049">
        <w:rPr>
          <w:b/>
          <w:bCs/>
          <w:i/>
          <w:iCs/>
          <w:color w:val="000000" w:themeColor="text1"/>
        </w:rPr>
        <w:t xml:space="preserve">у </w:t>
      </w:r>
      <w:proofErr w:type="spellStart"/>
      <w:r w:rsidRPr="008C3049">
        <w:rPr>
          <w:b/>
          <w:bCs/>
          <w:i/>
          <w:iCs/>
          <w:color w:val="000000" w:themeColor="text1"/>
        </w:rPr>
        <w:t>разі</w:t>
      </w:r>
      <w:proofErr w:type="spellEnd"/>
      <w:r w:rsidRPr="008C3049">
        <w:rPr>
          <w:b/>
          <w:bCs/>
          <w:i/>
          <w:iCs/>
          <w:color w:val="000000" w:themeColor="text1"/>
        </w:rPr>
        <w:t xml:space="preserve">, коли в </w:t>
      </w:r>
      <w:proofErr w:type="spellStart"/>
      <w:r w:rsidRPr="008C3049">
        <w:rPr>
          <w:b/>
          <w:bCs/>
          <w:i/>
          <w:iCs/>
          <w:color w:val="000000" w:themeColor="text1"/>
        </w:rPr>
        <w:t>описі</w:t>
      </w:r>
      <w:proofErr w:type="spellEnd"/>
      <w:r w:rsidRPr="008C3049">
        <w:rPr>
          <w:b/>
          <w:bCs/>
          <w:i/>
          <w:iCs/>
          <w:color w:val="000000" w:themeColor="text1"/>
        </w:rPr>
        <w:t xml:space="preserve"> предмета </w:t>
      </w:r>
      <w:proofErr w:type="spellStart"/>
      <w:r w:rsidRPr="008C3049">
        <w:rPr>
          <w:b/>
          <w:bCs/>
          <w:i/>
          <w:iCs/>
          <w:color w:val="000000" w:themeColor="text1"/>
        </w:rPr>
        <w:t>закупі</w:t>
      </w:r>
      <w:proofErr w:type="gramStart"/>
      <w:r w:rsidRPr="008C3049">
        <w:rPr>
          <w:b/>
          <w:bCs/>
          <w:i/>
          <w:iCs/>
          <w:color w:val="000000" w:themeColor="text1"/>
        </w:rPr>
        <w:t>вл</w:t>
      </w:r>
      <w:proofErr w:type="gramEnd"/>
      <w:r w:rsidRPr="008C3049">
        <w:rPr>
          <w:b/>
          <w:bCs/>
          <w:i/>
          <w:iCs/>
          <w:color w:val="000000" w:themeColor="text1"/>
        </w:rPr>
        <w:t>і</w:t>
      </w:r>
      <w:proofErr w:type="spellEnd"/>
      <w:r w:rsidRPr="008C3049">
        <w:rPr>
          <w:b/>
          <w:bCs/>
          <w:i/>
          <w:iCs/>
          <w:color w:val="000000" w:themeColor="text1"/>
        </w:rPr>
        <w:t xml:space="preserve"> </w:t>
      </w:r>
      <w:proofErr w:type="spellStart"/>
      <w:r w:rsidRPr="008C3049">
        <w:rPr>
          <w:b/>
          <w:i/>
          <w:color w:val="000000" w:themeColor="text1"/>
        </w:rPr>
        <w:t>містяться</w:t>
      </w:r>
      <w:proofErr w:type="spellEnd"/>
      <w:r w:rsidRPr="008C3049">
        <w:rPr>
          <w:b/>
          <w:i/>
          <w:color w:val="000000" w:themeColor="text1"/>
        </w:rPr>
        <w:t xml:space="preserve"> </w:t>
      </w:r>
      <w:proofErr w:type="spellStart"/>
      <w:r w:rsidRPr="008C3049">
        <w:rPr>
          <w:b/>
          <w:i/>
          <w:color w:val="000000" w:themeColor="text1"/>
        </w:rPr>
        <w:t>посилання</w:t>
      </w:r>
      <w:proofErr w:type="spellEnd"/>
      <w:r w:rsidRPr="008C3049">
        <w:rPr>
          <w:b/>
          <w:i/>
          <w:color w:val="000000" w:themeColor="text1"/>
        </w:rPr>
        <w:t xml:space="preserve"> на </w:t>
      </w:r>
      <w:proofErr w:type="spellStart"/>
      <w:r w:rsidRPr="008C3049">
        <w:rPr>
          <w:b/>
          <w:i/>
          <w:color w:val="000000" w:themeColor="text1"/>
        </w:rPr>
        <w:t>конкретні</w:t>
      </w:r>
      <w:proofErr w:type="spellEnd"/>
      <w:r w:rsidRPr="008C3049">
        <w:rPr>
          <w:b/>
          <w:i/>
          <w:color w:val="000000" w:themeColor="text1"/>
        </w:rPr>
        <w:t xml:space="preserve"> </w:t>
      </w:r>
      <w:proofErr w:type="spellStart"/>
      <w:r w:rsidRPr="008C3049">
        <w:rPr>
          <w:b/>
          <w:i/>
          <w:color w:val="000000" w:themeColor="text1"/>
        </w:rPr>
        <w:t>торговельну</w:t>
      </w:r>
      <w:proofErr w:type="spellEnd"/>
      <w:r w:rsidRPr="008C3049">
        <w:rPr>
          <w:b/>
          <w:i/>
          <w:color w:val="000000" w:themeColor="text1"/>
        </w:rPr>
        <w:t xml:space="preserve"> марку </w:t>
      </w:r>
      <w:proofErr w:type="spellStart"/>
      <w:r w:rsidRPr="008C3049">
        <w:rPr>
          <w:b/>
          <w:i/>
          <w:color w:val="000000" w:themeColor="text1"/>
        </w:rPr>
        <w:t>чи</w:t>
      </w:r>
      <w:proofErr w:type="spellEnd"/>
      <w:r w:rsidRPr="008C3049">
        <w:rPr>
          <w:b/>
          <w:i/>
          <w:color w:val="000000" w:themeColor="text1"/>
        </w:rPr>
        <w:t xml:space="preserve"> </w:t>
      </w:r>
      <w:proofErr w:type="spellStart"/>
      <w:r w:rsidRPr="008C3049">
        <w:rPr>
          <w:b/>
          <w:i/>
          <w:color w:val="000000" w:themeColor="text1"/>
        </w:rPr>
        <w:t>фірму</w:t>
      </w:r>
      <w:proofErr w:type="spellEnd"/>
      <w:r w:rsidRPr="008C3049">
        <w:rPr>
          <w:b/>
          <w:i/>
          <w:color w:val="000000" w:themeColor="text1"/>
        </w:rPr>
        <w:t xml:space="preserve">, патент, </w:t>
      </w:r>
      <w:proofErr w:type="spellStart"/>
      <w:r w:rsidRPr="008C3049">
        <w:rPr>
          <w:b/>
          <w:i/>
          <w:color w:val="000000" w:themeColor="text1"/>
        </w:rPr>
        <w:t>конструкцію</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тип предмета </w:t>
      </w:r>
      <w:proofErr w:type="spellStart"/>
      <w:r w:rsidRPr="008C3049">
        <w:rPr>
          <w:b/>
          <w:i/>
          <w:color w:val="000000" w:themeColor="text1"/>
        </w:rPr>
        <w:t>закупівлі</w:t>
      </w:r>
      <w:proofErr w:type="spellEnd"/>
      <w:r w:rsidRPr="008C3049">
        <w:rPr>
          <w:b/>
          <w:i/>
          <w:color w:val="000000" w:themeColor="text1"/>
        </w:rPr>
        <w:t xml:space="preserve">, </w:t>
      </w:r>
      <w:proofErr w:type="spellStart"/>
      <w:r w:rsidRPr="008C3049">
        <w:rPr>
          <w:b/>
          <w:i/>
          <w:color w:val="000000" w:themeColor="text1"/>
        </w:rPr>
        <w:t>джерело</w:t>
      </w:r>
      <w:proofErr w:type="spellEnd"/>
      <w:r w:rsidRPr="008C3049">
        <w:rPr>
          <w:b/>
          <w:i/>
          <w:color w:val="000000" w:themeColor="text1"/>
        </w:rPr>
        <w:t xml:space="preserve"> </w:t>
      </w:r>
      <w:proofErr w:type="spellStart"/>
      <w:r w:rsidRPr="008C3049">
        <w:rPr>
          <w:b/>
          <w:i/>
          <w:color w:val="000000" w:themeColor="text1"/>
        </w:rPr>
        <w:t>його</w:t>
      </w:r>
      <w:proofErr w:type="spellEnd"/>
      <w:r w:rsidRPr="008C3049">
        <w:rPr>
          <w:b/>
          <w:i/>
          <w:color w:val="000000" w:themeColor="text1"/>
        </w:rPr>
        <w:t xml:space="preserve"> </w:t>
      </w:r>
      <w:proofErr w:type="spellStart"/>
      <w:r w:rsidRPr="008C3049">
        <w:rPr>
          <w:b/>
          <w:i/>
          <w:color w:val="000000" w:themeColor="text1"/>
        </w:rPr>
        <w:t>походження</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виробника</w:t>
      </w:r>
      <w:proofErr w:type="spellEnd"/>
      <w:r w:rsidRPr="008C3049">
        <w:rPr>
          <w:b/>
          <w:i/>
          <w:color w:val="000000" w:themeColor="text1"/>
        </w:rPr>
        <w:t xml:space="preserve">, то разом з </w:t>
      </w:r>
      <w:proofErr w:type="spellStart"/>
      <w:r w:rsidRPr="008C3049">
        <w:rPr>
          <w:b/>
          <w:i/>
          <w:color w:val="000000" w:themeColor="text1"/>
        </w:rPr>
        <w:t>цим</w:t>
      </w:r>
      <w:proofErr w:type="spellEnd"/>
      <w:r w:rsidRPr="008C3049">
        <w:rPr>
          <w:b/>
          <w:i/>
          <w:color w:val="000000" w:themeColor="text1"/>
        </w:rPr>
        <w:t xml:space="preserve"> </w:t>
      </w:r>
      <w:proofErr w:type="spellStart"/>
      <w:r w:rsidRPr="008C3049">
        <w:rPr>
          <w:b/>
          <w:i/>
          <w:color w:val="000000" w:themeColor="text1"/>
        </w:rPr>
        <w:t>слід</w:t>
      </w:r>
      <w:proofErr w:type="spellEnd"/>
      <w:r w:rsidRPr="008C3049">
        <w:rPr>
          <w:b/>
          <w:i/>
          <w:color w:val="000000" w:themeColor="text1"/>
        </w:rPr>
        <w:t xml:space="preserve"> </w:t>
      </w:r>
      <w:proofErr w:type="spellStart"/>
      <w:r w:rsidRPr="008C3049">
        <w:rPr>
          <w:b/>
          <w:i/>
          <w:color w:val="000000" w:themeColor="text1"/>
        </w:rPr>
        <w:t>враховувати</w:t>
      </w:r>
      <w:proofErr w:type="spellEnd"/>
      <w:r w:rsidRPr="008C3049">
        <w:rPr>
          <w:b/>
          <w:i/>
          <w:color w:val="000000" w:themeColor="text1"/>
        </w:rPr>
        <w:t xml:space="preserve"> </w:t>
      </w:r>
      <w:proofErr w:type="spellStart"/>
      <w:r w:rsidRPr="008C3049">
        <w:rPr>
          <w:b/>
          <w:i/>
          <w:color w:val="000000" w:themeColor="text1"/>
        </w:rPr>
        <w:t>вираз</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еквівалент</w:t>
      </w:r>
      <w:proofErr w:type="spellEnd"/>
      <w:r w:rsidRPr="008C3049">
        <w:rPr>
          <w:b/>
          <w:i/>
          <w:color w:val="000000" w:themeColor="text1"/>
        </w:rPr>
        <w:t>"</w:t>
      </w:r>
    </w:p>
    <w:p w:rsidR="00635F6C" w:rsidRPr="000A1B8C" w:rsidRDefault="00635F6C" w:rsidP="00635F6C">
      <w:pPr>
        <w:shd w:val="clear" w:color="auto" w:fill="FFFFFF"/>
        <w:rPr>
          <w:rFonts w:cs="Times New Roman"/>
        </w:rPr>
      </w:pPr>
    </w:p>
    <w:p w:rsidR="00695FD8" w:rsidRDefault="00695FD8" w:rsidP="00695FD8">
      <w:pPr>
        <w:shd w:val="clear" w:color="auto" w:fill="FFFFFF"/>
        <w:rPr>
          <w:rFonts w:cs="Times New Roman"/>
          <w:lang w:val="uk-UA"/>
        </w:rPr>
      </w:pPr>
      <w:r w:rsidRPr="008208E4">
        <w:rPr>
          <w:rFonts w:cs="Times New Roman"/>
          <w:lang w:val="uk-UA"/>
        </w:rPr>
        <w:t xml:space="preserve">Посада, прізвище, ініціали, підпис керівника/уповноваженої особи </w:t>
      </w:r>
    </w:p>
    <w:p w:rsidR="00695FD8" w:rsidRPr="008208E4" w:rsidRDefault="00695FD8" w:rsidP="00695FD8">
      <w:pPr>
        <w:shd w:val="clear" w:color="auto" w:fill="FFFFFF"/>
        <w:rPr>
          <w:rFonts w:cs="Times New Roman"/>
          <w:lang w:val="uk-UA"/>
        </w:rPr>
      </w:pPr>
      <w:r w:rsidRPr="008208E4">
        <w:rPr>
          <w:rFonts w:cs="Times New Roman"/>
          <w:lang w:val="uk-UA"/>
        </w:rPr>
        <w:t xml:space="preserve">підприємства / фізичної особи, завірені печаткою  </w:t>
      </w:r>
    </w:p>
    <w:p w:rsidR="00695FD8" w:rsidRPr="00350DBB" w:rsidRDefault="00695FD8" w:rsidP="00695FD8">
      <w:pPr>
        <w:shd w:val="clear" w:color="auto" w:fill="FFFFFF"/>
        <w:rPr>
          <w:rFonts w:cs="Times New Roman"/>
          <w:lang w:val="uk-UA"/>
        </w:rPr>
      </w:pPr>
      <w:r w:rsidRPr="008208E4">
        <w:rPr>
          <w:rFonts w:cs="Times New Roman"/>
          <w:lang w:val="uk-UA"/>
        </w:rPr>
        <w:t>(за наявності)</w:t>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t xml:space="preserve">         _______________(__________________)</w:t>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t xml:space="preserve">     М.П.</w:t>
      </w:r>
      <w:r w:rsidR="00E06F59">
        <w:rPr>
          <w:rFonts w:cs="Times New Roman"/>
          <w:lang w:val="uk-UA"/>
        </w:rPr>
        <w:t>*</w:t>
      </w:r>
    </w:p>
    <w:p w:rsidR="00272737" w:rsidRDefault="00272737" w:rsidP="00635F6C">
      <w:pPr>
        <w:shd w:val="clear" w:color="auto" w:fill="FFFFFF"/>
        <w:rPr>
          <w:rFonts w:cs="Times New Roman"/>
          <w:lang w:val="uk-UA"/>
        </w:rPr>
      </w:pPr>
    </w:p>
    <w:p w:rsidR="00E06F59" w:rsidRPr="00610A5F" w:rsidRDefault="00E06F59" w:rsidP="00E06F59">
      <w:pPr>
        <w:rPr>
          <w:b/>
        </w:rPr>
      </w:pPr>
      <w:r w:rsidRPr="00610A5F">
        <w:rPr>
          <w:sz w:val="18"/>
          <w:szCs w:val="18"/>
        </w:rPr>
        <w:t xml:space="preserve">*За </w:t>
      </w:r>
      <w:proofErr w:type="spellStart"/>
      <w:r w:rsidRPr="00610A5F">
        <w:rPr>
          <w:sz w:val="18"/>
          <w:szCs w:val="18"/>
        </w:rPr>
        <w:t>наявності</w:t>
      </w:r>
      <w:proofErr w:type="spellEnd"/>
      <w:r w:rsidRPr="00610A5F">
        <w:rPr>
          <w:sz w:val="18"/>
          <w:szCs w:val="18"/>
        </w:rPr>
        <w:t xml:space="preserve">. </w:t>
      </w:r>
      <w:proofErr w:type="spellStart"/>
      <w:r w:rsidRPr="00610A5F">
        <w:rPr>
          <w:sz w:val="18"/>
          <w:szCs w:val="18"/>
        </w:rPr>
        <w:t>Ця</w:t>
      </w:r>
      <w:proofErr w:type="spellEnd"/>
      <w:r>
        <w:rPr>
          <w:sz w:val="18"/>
          <w:szCs w:val="18"/>
          <w:lang w:val="uk-UA"/>
        </w:rPr>
        <w:t xml:space="preserve"> </w:t>
      </w:r>
      <w:proofErr w:type="spellStart"/>
      <w:r w:rsidRPr="00610A5F">
        <w:rPr>
          <w:sz w:val="18"/>
          <w:szCs w:val="18"/>
        </w:rPr>
        <w:t>вимога</w:t>
      </w:r>
      <w:proofErr w:type="spellEnd"/>
      <w:r w:rsidRPr="00610A5F">
        <w:rPr>
          <w:sz w:val="18"/>
          <w:szCs w:val="18"/>
        </w:rPr>
        <w:t xml:space="preserve"> не </w:t>
      </w:r>
      <w:proofErr w:type="spellStart"/>
      <w:r w:rsidRPr="00610A5F">
        <w:rPr>
          <w:sz w:val="18"/>
          <w:szCs w:val="18"/>
        </w:rPr>
        <w:t>стосується</w:t>
      </w:r>
      <w:proofErr w:type="spellEnd"/>
      <w:r>
        <w:rPr>
          <w:sz w:val="18"/>
          <w:szCs w:val="18"/>
          <w:lang w:val="uk-UA"/>
        </w:rPr>
        <w:t xml:space="preserve"> </w:t>
      </w:r>
      <w:proofErr w:type="spellStart"/>
      <w:r w:rsidRPr="00610A5F">
        <w:rPr>
          <w:sz w:val="18"/>
          <w:szCs w:val="18"/>
        </w:rPr>
        <w:t>учасникі</w:t>
      </w:r>
      <w:proofErr w:type="gramStart"/>
      <w:r w:rsidRPr="00610A5F">
        <w:rPr>
          <w:sz w:val="18"/>
          <w:szCs w:val="18"/>
        </w:rPr>
        <w:t>в</w:t>
      </w:r>
      <w:proofErr w:type="spellEnd"/>
      <w:proofErr w:type="gramEnd"/>
      <w:r w:rsidRPr="00610A5F">
        <w:rPr>
          <w:sz w:val="18"/>
          <w:szCs w:val="18"/>
        </w:rPr>
        <w:t xml:space="preserve">, </w:t>
      </w:r>
      <w:proofErr w:type="spellStart"/>
      <w:proofErr w:type="gramStart"/>
      <w:r w:rsidRPr="00610A5F">
        <w:rPr>
          <w:sz w:val="18"/>
          <w:szCs w:val="18"/>
        </w:rPr>
        <w:t>як</w:t>
      </w:r>
      <w:proofErr w:type="gramEnd"/>
      <w:r w:rsidRPr="00610A5F">
        <w:rPr>
          <w:sz w:val="18"/>
          <w:szCs w:val="18"/>
        </w:rPr>
        <w:t>і</w:t>
      </w:r>
      <w:proofErr w:type="spellEnd"/>
      <w:r>
        <w:rPr>
          <w:sz w:val="18"/>
          <w:szCs w:val="18"/>
          <w:lang w:val="uk-UA"/>
        </w:rPr>
        <w:t xml:space="preserve"> </w:t>
      </w:r>
      <w:proofErr w:type="spellStart"/>
      <w:r w:rsidRPr="00610A5F">
        <w:rPr>
          <w:sz w:val="18"/>
          <w:szCs w:val="18"/>
        </w:rPr>
        <w:t>здійснюють</w:t>
      </w:r>
      <w:proofErr w:type="spellEnd"/>
      <w:r>
        <w:rPr>
          <w:sz w:val="18"/>
          <w:szCs w:val="18"/>
          <w:lang w:val="uk-UA"/>
        </w:rPr>
        <w:t xml:space="preserve"> </w:t>
      </w:r>
      <w:proofErr w:type="spellStart"/>
      <w:r w:rsidRPr="00610A5F">
        <w:rPr>
          <w:sz w:val="18"/>
          <w:szCs w:val="18"/>
        </w:rPr>
        <w:t>діяльність</w:t>
      </w:r>
      <w:proofErr w:type="spellEnd"/>
      <w:r w:rsidRPr="00610A5F">
        <w:rPr>
          <w:sz w:val="18"/>
          <w:szCs w:val="18"/>
        </w:rPr>
        <w:t xml:space="preserve"> без печатки </w:t>
      </w:r>
      <w:proofErr w:type="spellStart"/>
      <w:r w:rsidRPr="00610A5F">
        <w:rPr>
          <w:sz w:val="18"/>
          <w:szCs w:val="18"/>
        </w:rPr>
        <w:t>згідно</w:t>
      </w:r>
      <w:proofErr w:type="spellEnd"/>
      <w:r w:rsidRPr="00610A5F">
        <w:rPr>
          <w:sz w:val="18"/>
          <w:szCs w:val="18"/>
        </w:rPr>
        <w:t xml:space="preserve"> з </w:t>
      </w:r>
      <w:r>
        <w:rPr>
          <w:sz w:val="18"/>
          <w:szCs w:val="18"/>
        </w:rPr>
        <w:t>чиним</w:t>
      </w:r>
      <w:r>
        <w:rPr>
          <w:sz w:val="18"/>
          <w:szCs w:val="18"/>
          <w:lang w:val="uk-UA"/>
        </w:rPr>
        <w:t xml:space="preserve"> </w:t>
      </w:r>
      <w:proofErr w:type="spellStart"/>
      <w:r w:rsidRPr="00610A5F">
        <w:rPr>
          <w:sz w:val="18"/>
          <w:szCs w:val="18"/>
        </w:rPr>
        <w:t>законодавством</w:t>
      </w:r>
      <w:proofErr w:type="spellEnd"/>
      <w:r w:rsidRPr="00610A5F">
        <w:rPr>
          <w:sz w:val="18"/>
          <w:szCs w:val="18"/>
        </w:rPr>
        <w:t>.</w:t>
      </w:r>
    </w:p>
    <w:p w:rsidR="00272737" w:rsidRPr="00E06F59" w:rsidRDefault="00272737" w:rsidP="00635F6C">
      <w:pPr>
        <w:shd w:val="clear" w:color="auto" w:fill="FFFFFF"/>
        <w:rPr>
          <w:rFonts w:cs="Times New Roman"/>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FE1E31" w:rsidRDefault="00FE1E31" w:rsidP="00AD2852">
      <w:pPr>
        <w:shd w:val="clear" w:color="auto" w:fill="FFFFFF"/>
        <w:jc w:val="center"/>
        <w:rPr>
          <w:rFonts w:cs="Times New Roman"/>
          <w:lang w:val="uk-UA"/>
        </w:rPr>
      </w:pPr>
    </w:p>
    <w:p w:rsidR="00350DBB" w:rsidRDefault="00350DBB" w:rsidP="00AD2852">
      <w:pPr>
        <w:shd w:val="clear" w:color="auto" w:fill="FFFFFF"/>
        <w:jc w:val="center"/>
        <w:rPr>
          <w:rFonts w:cs="Times New Roman"/>
          <w:lang w:val="uk-UA"/>
        </w:rPr>
      </w:pPr>
    </w:p>
    <w:p w:rsidR="00350DBB" w:rsidRDefault="00350DBB" w:rsidP="00AD2852">
      <w:pPr>
        <w:shd w:val="clear" w:color="auto" w:fill="FFFFFF"/>
        <w:jc w:val="center"/>
        <w:rPr>
          <w:rFonts w:cs="Times New Roman"/>
          <w:lang w:val="uk-UA"/>
        </w:rPr>
      </w:pPr>
    </w:p>
    <w:p w:rsidR="00FE1E31" w:rsidRDefault="00FE1E31" w:rsidP="00AD2852">
      <w:pPr>
        <w:shd w:val="clear" w:color="auto" w:fill="FFFFFF"/>
        <w:jc w:val="center"/>
        <w:rPr>
          <w:rFonts w:cs="Times New Roman"/>
          <w:lang w:val="uk-UA"/>
        </w:rPr>
      </w:pPr>
    </w:p>
    <w:sectPr w:rsidR="00FE1E31" w:rsidSect="00350DBB">
      <w:footerReference w:type="default" r:id="rId8"/>
      <w:pgSz w:w="11906" w:h="16838"/>
      <w:pgMar w:top="426" w:right="680" w:bottom="284"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08" w:rsidRDefault="00EF7C08">
      <w:pPr>
        <w:rPr>
          <w:rFonts w:cs="Times New Roman"/>
        </w:rPr>
      </w:pPr>
      <w:r>
        <w:rPr>
          <w:rFonts w:cs="Times New Roman"/>
        </w:rPr>
        <w:separator/>
      </w:r>
    </w:p>
  </w:endnote>
  <w:endnote w:type="continuationSeparator" w:id="0">
    <w:p w:rsidR="00EF7C08" w:rsidRDefault="00EF7C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E1" w:rsidRDefault="000D23E1" w:rsidP="00B31378">
    <w:pPr>
      <w:pStyle w:val="af0"/>
    </w:pPr>
  </w:p>
  <w:p w:rsidR="000D23E1" w:rsidRDefault="000D23E1" w:rsidP="00B31378">
    <w:pPr>
      <w:pStyle w:val="af0"/>
    </w:pPr>
  </w:p>
  <w:p w:rsidR="000D23E1" w:rsidRDefault="000D23E1" w:rsidP="00B3137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08" w:rsidRDefault="00EF7C08">
      <w:pPr>
        <w:rPr>
          <w:rFonts w:cs="Times New Roman"/>
        </w:rPr>
      </w:pPr>
      <w:r>
        <w:rPr>
          <w:rFonts w:cs="Times New Roman"/>
        </w:rPr>
        <w:separator/>
      </w:r>
    </w:p>
  </w:footnote>
  <w:footnote w:type="continuationSeparator" w:id="0">
    <w:p w:rsidR="00EF7C08" w:rsidRDefault="00EF7C0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numFmt w:val="bullet"/>
      <w:suff w:val="space"/>
      <w:lvlText w:val="-"/>
      <w:lvlJc w:val="left"/>
      <w:pPr>
        <w:tabs>
          <w:tab w:val="num" w:pos="0"/>
        </w:tabs>
        <w:ind w:left="360" w:hanging="360"/>
      </w:pPr>
      <w:rPr>
        <w:rFonts w:ascii="Liberation Serif" w:hAnsi="Liberation Serif" w:cs="Liberation Serif" w:hint="default"/>
        <w:sz w:val="22"/>
        <w:szCs w:val="22"/>
      </w:rPr>
    </w:lvl>
  </w:abstractNum>
  <w:abstractNum w:abstractNumId="2">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3">
    <w:nsid w:val="00000004"/>
    <w:multiLevelType w:val="singleLevel"/>
    <w:tmpl w:val="00000004"/>
    <w:name w:val="WW8Num4"/>
    <w:lvl w:ilvl="0">
      <w:start w:val="4"/>
      <w:numFmt w:val="bullet"/>
      <w:lvlText w:val="-"/>
      <w:lvlJc w:val="left"/>
      <w:pPr>
        <w:tabs>
          <w:tab w:val="num" w:pos="502"/>
        </w:tabs>
        <w:ind w:left="502" w:hanging="360"/>
      </w:pPr>
      <w:rPr>
        <w:rFonts w:ascii="Liberation Serif" w:hAnsi="Liberation Serif" w:cs="Liberation Serif" w:hint="default"/>
        <w:sz w:val="22"/>
        <w:szCs w:val="22"/>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tabs>
          <w:tab w:val="num" w:pos="0"/>
        </w:tabs>
        <w:ind w:firstLine="680"/>
      </w:pPr>
      <w:rPr>
        <w:rFonts w:hint="default"/>
        <w:color w:val="auto"/>
        <w:sz w:val="24"/>
        <w:szCs w:val="24"/>
      </w:rPr>
    </w:lvl>
    <w:lvl w:ilvl="2">
      <w:start w:val="1"/>
      <w:numFmt w:val="decimal"/>
      <w:lvlText w:val="%1.%2.%3."/>
      <w:lvlJc w:val="left"/>
      <w:pPr>
        <w:tabs>
          <w:tab w:val="num" w:pos="1635"/>
        </w:tabs>
        <w:ind w:left="1635" w:hanging="915"/>
      </w:pPr>
      <w:rPr>
        <w:rFonts w:hint="default"/>
        <w:color w:val="auto"/>
        <w:sz w:val="24"/>
        <w:szCs w:val="24"/>
      </w:rPr>
    </w:lvl>
    <w:lvl w:ilvl="3">
      <w:start w:val="1"/>
      <w:numFmt w:val="decimal"/>
      <w:lvlText w:val="%1.%2.%3.%4."/>
      <w:lvlJc w:val="left"/>
      <w:pPr>
        <w:tabs>
          <w:tab w:val="num" w:pos="1995"/>
        </w:tabs>
        <w:ind w:left="1995" w:hanging="915"/>
      </w:pPr>
      <w:rPr>
        <w:rFonts w:hint="default"/>
        <w:color w:val="auto"/>
        <w:sz w:val="24"/>
        <w:szCs w:val="24"/>
      </w:rPr>
    </w:lvl>
    <w:lvl w:ilvl="4">
      <w:start w:val="1"/>
      <w:numFmt w:val="decimal"/>
      <w:lvlText w:val="%1.%2.%3.%4.%5."/>
      <w:lvlJc w:val="left"/>
      <w:pPr>
        <w:tabs>
          <w:tab w:val="num" w:pos="2520"/>
        </w:tabs>
        <w:ind w:left="2520" w:hanging="1080"/>
      </w:pPr>
      <w:rPr>
        <w:rFonts w:hint="default"/>
        <w:color w:val="auto"/>
        <w:sz w:val="24"/>
        <w:szCs w:val="24"/>
      </w:rPr>
    </w:lvl>
    <w:lvl w:ilvl="5">
      <w:start w:val="1"/>
      <w:numFmt w:val="decimal"/>
      <w:lvlText w:val="%1.%2.%3.%4.%5.%6."/>
      <w:lvlJc w:val="left"/>
      <w:pPr>
        <w:tabs>
          <w:tab w:val="num" w:pos="2880"/>
        </w:tabs>
        <w:ind w:left="2880" w:hanging="1080"/>
      </w:pPr>
      <w:rPr>
        <w:rFonts w:hint="default"/>
        <w:color w:val="auto"/>
        <w:sz w:val="24"/>
        <w:szCs w:val="24"/>
      </w:rPr>
    </w:lvl>
    <w:lvl w:ilvl="6">
      <w:start w:val="1"/>
      <w:numFmt w:val="decimal"/>
      <w:lvlText w:val="%1.%2.%3.%4.%5.%6.%7."/>
      <w:lvlJc w:val="left"/>
      <w:pPr>
        <w:tabs>
          <w:tab w:val="num" w:pos="3600"/>
        </w:tabs>
        <w:ind w:left="3600" w:hanging="1440"/>
      </w:pPr>
      <w:rPr>
        <w:rFonts w:hint="default"/>
        <w:color w:val="auto"/>
        <w:sz w:val="24"/>
        <w:szCs w:val="24"/>
      </w:rPr>
    </w:lvl>
    <w:lvl w:ilvl="7">
      <w:start w:val="1"/>
      <w:numFmt w:val="decimal"/>
      <w:lvlText w:val="%1.%2.%3.%4.%5.%6.%7.%8."/>
      <w:lvlJc w:val="left"/>
      <w:pPr>
        <w:tabs>
          <w:tab w:val="num" w:pos="3960"/>
        </w:tabs>
        <w:ind w:left="3960" w:hanging="1440"/>
      </w:pPr>
      <w:rPr>
        <w:rFonts w:hint="default"/>
        <w:color w:val="auto"/>
        <w:sz w:val="24"/>
        <w:szCs w:val="24"/>
      </w:rPr>
    </w:lvl>
    <w:lvl w:ilvl="8">
      <w:start w:val="1"/>
      <w:numFmt w:val="decimal"/>
      <w:lvlText w:val="%1.%2.%3.%4.%5.%6.%7.%8.%9."/>
      <w:lvlJc w:val="left"/>
      <w:pPr>
        <w:tabs>
          <w:tab w:val="num" w:pos="4680"/>
        </w:tabs>
        <w:ind w:left="4680" w:hanging="1800"/>
      </w:pPr>
      <w:rPr>
        <w:rFonts w:hint="default"/>
        <w:color w:val="auto"/>
        <w:sz w:val="24"/>
        <w:szCs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color w:val="auto"/>
        <w:sz w:val="24"/>
        <w:szCs w:val="24"/>
      </w:rPr>
    </w:lvl>
    <w:lvl w:ilvl="2">
      <w:start w:val="1"/>
      <w:numFmt w:val="bullet"/>
      <w:lvlText w:val="▪"/>
      <w:lvlJc w:val="left"/>
      <w:pPr>
        <w:tabs>
          <w:tab w:val="num" w:pos="1440"/>
        </w:tabs>
        <w:ind w:left="1440" w:hanging="360"/>
      </w:pPr>
      <w:rPr>
        <w:rFonts w:ascii="OpenSymbol" w:hAnsi="OpenSymbol" w:cs="OpenSymbol" w:hint="default"/>
        <w:color w:val="auto"/>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color w:val="auto"/>
        <w:sz w:val="24"/>
        <w:szCs w:val="24"/>
      </w:rPr>
    </w:lvl>
    <w:lvl w:ilvl="5">
      <w:start w:val="1"/>
      <w:numFmt w:val="bullet"/>
      <w:lvlText w:val="▪"/>
      <w:lvlJc w:val="left"/>
      <w:pPr>
        <w:tabs>
          <w:tab w:val="num" w:pos="2520"/>
        </w:tabs>
        <w:ind w:left="2520" w:hanging="360"/>
      </w:pPr>
      <w:rPr>
        <w:rFonts w:ascii="OpenSymbol" w:hAnsi="OpenSymbol" w:cs="OpenSymbol" w:hint="default"/>
        <w:color w:val="auto"/>
        <w:sz w:val="24"/>
        <w:szCs w:val="24"/>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color w:val="auto"/>
        <w:sz w:val="24"/>
        <w:szCs w:val="24"/>
      </w:rPr>
    </w:lvl>
    <w:lvl w:ilvl="8">
      <w:start w:val="1"/>
      <w:numFmt w:val="bullet"/>
      <w:lvlText w:val="▪"/>
      <w:lvlJc w:val="left"/>
      <w:pPr>
        <w:tabs>
          <w:tab w:val="num" w:pos="3600"/>
        </w:tabs>
        <w:ind w:left="3600" w:hanging="360"/>
      </w:pPr>
      <w:rPr>
        <w:rFonts w:ascii="OpenSymbol" w:hAnsi="OpenSymbol" w:cs="OpenSymbol" w:hint="default"/>
        <w:color w:val="auto"/>
        <w:sz w:val="24"/>
        <w:szCs w:val="24"/>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33F2DFC"/>
    <w:multiLevelType w:val="multilevel"/>
    <w:tmpl w:val="9B22EAE8"/>
    <w:lvl w:ilvl="0">
      <w:start w:val="6"/>
      <w:numFmt w:val="decimal"/>
      <w:lvlText w:val="%1."/>
      <w:lvlJc w:val="left"/>
      <w:pPr>
        <w:ind w:left="540" w:hanging="540"/>
      </w:pPr>
      <w:rPr>
        <w:rFonts w:ascii="Times New Roman" w:hAnsi="Times New Roman" w:cs="Times New Roman" w:hint="default"/>
      </w:rPr>
    </w:lvl>
    <w:lvl w:ilvl="1">
      <w:start w:val="3"/>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8">
    <w:nsid w:val="03BF716D"/>
    <w:multiLevelType w:val="hybridMultilevel"/>
    <w:tmpl w:val="E222E098"/>
    <w:lvl w:ilvl="0" w:tplc="6E6C7EAA">
      <w:start w:val="9"/>
      <w:numFmt w:val="decimal"/>
      <w:lvlText w:val="%1."/>
      <w:lvlJc w:val="left"/>
      <w:pPr>
        <w:ind w:left="780" w:hanging="360"/>
      </w:pPr>
      <w:rPr>
        <w:rFonts w:hint="default"/>
        <w:color w:val="121212"/>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9">
    <w:nsid w:val="047B01B6"/>
    <w:multiLevelType w:val="hybridMultilevel"/>
    <w:tmpl w:val="D5BACBB0"/>
    <w:lvl w:ilvl="0" w:tplc="092299E8">
      <w:start w:val="1"/>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4B36F72"/>
    <w:multiLevelType w:val="hybridMultilevel"/>
    <w:tmpl w:val="F7B46280"/>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04F71D3E"/>
    <w:multiLevelType w:val="multilevel"/>
    <w:tmpl w:val="0BA07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B77E18"/>
    <w:multiLevelType w:val="multilevel"/>
    <w:tmpl w:val="89785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BE7608"/>
    <w:multiLevelType w:val="singleLevel"/>
    <w:tmpl w:val="CEF04EC2"/>
    <w:lvl w:ilvl="0">
      <w:numFmt w:val="bullet"/>
      <w:suff w:val="space"/>
      <w:lvlText w:val="-"/>
      <w:lvlJc w:val="left"/>
      <w:pPr>
        <w:ind w:left="360" w:hanging="360"/>
      </w:pPr>
      <w:rPr>
        <w:rFonts w:hint="default"/>
      </w:rPr>
    </w:lvl>
  </w:abstractNum>
  <w:abstractNum w:abstractNumId="14">
    <w:nsid w:val="09C91CC7"/>
    <w:multiLevelType w:val="hybridMultilevel"/>
    <w:tmpl w:val="7B22525A"/>
    <w:lvl w:ilvl="0" w:tplc="9B9C30DA">
      <w:start w:val="9"/>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abstractNum w:abstractNumId="15">
    <w:nsid w:val="0AA32E1D"/>
    <w:multiLevelType w:val="hybridMultilevel"/>
    <w:tmpl w:val="6B26192E"/>
    <w:lvl w:ilvl="0" w:tplc="0140564E">
      <w:numFmt w:val="bullet"/>
      <w:lvlText w:val=""/>
      <w:lvlJc w:val="left"/>
      <w:pPr>
        <w:ind w:left="502" w:hanging="360"/>
      </w:pPr>
      <w:rPr>
        <w:rFonts w:ascii="Symbol" w:eastAsia="Calibri"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6">
    <w:nsid w:val="0CD033C0"/>
    <w:multiLevelType w:val="singleLevel"/>
    <w:tmpl w:val="10748222"/>
    <w:lvl w:ilvl="0">
      <w:start w:val="3"/>
      <w:numFmt w:val="bullet"/>
      <w:lvlText w:val="-"/>
      <w:lvlJc w:val="left"/>
      <w:pPr>
        <w:tabs>
          <w:tab w:val="num" w:pos="360"/>
        </w:tabs>
        <w:ind w:left="360" w:hanging="360"/>
      </w:pPr>
      <w:rPr>
        <w:rFonts w:hint="default"/>
      </w:rPr>
    </w:lvl>
  </w:abstractNum>
  <w:abstractNum w:abstractNumId="17">
    <w:nsid w:val="240F7B4F"/>
    <w:multiLevelType w:val="hybridMultilevel"/>
    <w:tmpl w:val="24427EEE"/>
    <w:lvl w:ilvl="0" w:tplc="81EA8C56">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24627571"/>
    <w:multiLevelType w:val="hybridMultilevel"/>
    <w:tmpl w:val="F0220F1C"/>
    <w:lvl w:ilvl="0" w:tplc="80A8289A">
      <w:numFmt w:val="bullet"/>
      <w:lvlText w:val="-"/>
      <w:lvlJc w:val="left"/>
      <w:pPr>
        <w:ind w:left="705" w:hanging="360"/>
      </w:pPr>
      <w:rPr>
        <w:rFonts w:ascii="Times New Roman" w:eastAsia="Times New Roman"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9">
    <w:nsid w:val="271635AE"/>
    <w:multiLevelType w:val="multilevel"/>
    <w:tmpl w:val="B61E1EC0"/>
    <w:lvl w:ilvl="0">
      <w:start w:val="6"/>
      <w:numFmt w:val="decimal"/>
      <w:lvlText w:val="%1."/>
      <w:lvlJc w:val="left"/>
      <w:pPr>
        <w:ind w:left="540" w:hanging="540"/>
      </w:pPr>
      <w:rPr>
        <w:rFonts w:ascii="Times New Roman" w:hAnsi="Times New Roman" w:cs="Times New Roman" w:hint="default"/>
      </w:rPr>
    </w:lvl>
    <w:lvl w:ilvl="1">
      <w:start w:val="2"/>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0">
    <w:nsid w:val="298C2860"/>
    <w:multiLevelType w:val="singleLevel"/>
    <w:tmpl w:val="F746EA7E"/>
    <w:lvl w:ilvl="0">
      <w:start w:val="4"/>
      <w:numFmt w:val="bullet"/>
      <w:lvlText w:val="-"/>
      <w:lvlJc w:val="left"/>
      <w:pPr>
        <w:tabs>
          <w:tab w:val="num" w:pos="502"/>
        </w:tabs>
        <w:ind w:left="502" w:hanging="360"/>
      </w:pPr>
      <w:rPr>
        <w:rFonts w:hint="default"/>
      </w:rPr>
    </w:lvl>
  </w:abstractNum>
  <w:abstractNum w:abstractNumId="21">
    <w:nsid w:val="36F64790"/>
    <w:multiLevelType w:val="hybridMultilevel"/>
    <w:tmpl w:val="A6C417B8"/>
    <w:lvl w:ilvl="0" w:tplc="91C250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38D453B0"/>
    <w:multiLevelType w:val="hybridMultilevel"/>
    <w:tmpl w:val="41444772"/>
    <w:lvl w:ilvl="0" w:tplc="9712396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38F5527F"/>
    <w:multiLevelType w:val="hybridMultilevel"/>
    <w:tmpl w:val="7FC2BA9E"/>
    <w:lvl w:ilvl="0" w:tplc="2E3292B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E7671D6"/>
    <w:multiLevelType w:val="multilevel"/>
    <w:tmpl w:val="F82C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E25A1"/>
    <w:multiLevelType w:val="hybridMultilevel"/>
    <w:tmpl w:val="EAB02312"/>
    <w:lvl w:ilvl="0" w:tplc="D098FC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65456C4"/>
    <w:multiLevelType w:val="multilevel"/>
    <w:tmpl w:val="C7D6FB0E"/>
    <w:lvl w:ilvl="0">
      <w:start w:val="7"/>
      <w:numFmt w:val="decimal"/>
      <w:lvlText w:val="%1."/>
      <w:lvlJc w:val="left"/>
      <w:pPr>
        <w:ind w:left="540" w:hanging="540"/>
      </w:pPr>
      <w:rPr>
        <w:rFonts w:hint="default"/>
        <w:sz w:val="22"/>
        <w:szCs w:val="22"/>
      </w:rPr>
    </w:lvl>
    <w:lvl w:ilvl="1">
      <w:start w:val="3"/>
      <w:numFmt w:val="decimal"/>
      <w:lvlText w:val="%1.%2."/>
      <w:lvlJc w:val="left"/>
      <w:pPr>
        <w:ind w:left="720" w:hanging="540"/>
      </w:pPr>
      <w:rPr>
        <w:rFonts w:hint="default"/>
        <w:sz w:val="22"/>
        <w:szCs w:val="22"/>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sz w:val="22"/>
        <w:szCs w:val="22"/>
      </w:rPr>
    </w:lvl>
    <w:lvl w:ilvl="4">
      <w:start w:val="1"/>
      <w:numFmt w:val="decimal"/>
      <w:lvlText w:val="%1.%2.%3.%4.%5."/>
      <w:lvlJc w:val="left"/>
      <w:pPr>
        <w:ind w:left="1800" w:hanging="1080"/>
      </w:pPr>
      <w:rPr>
        <w:rFonts w:hint="default"/>
        <w:sz w:val="22"/>
        <w:szCs w:val="22"/>
      </w:rPr>
    </w:lvl>
    <w:lvl w:ilvl="5">
      <w:start w:val="1"/>
      <w:numFmt w:val="decimal"/>
      <w:lvlText w:val="%1.%2.%3.%4.%5.%6."/>
      <w:lvlJc w:val="left"/>
      <w:pPr>
        <w:ind w:left="1980" w:hanging="1080"/>
      </w:pPr>
      <w:rPr>
        <w:rFonts w:hint="default"/>
        <w:sz w:val="22"/>
        <w:szCs w:val="22"/>
      </w:rPr>
    </w:lvl>
    <w:lvl w:ilvl="6">
      <w:start w:val="1"/>
      <w:numFmt w:val="decimal"/>
      <w:lvlText w:val="%1.%2.%3.%4.%5.%6.%7."/>
      <w:lvlJc w:val="left"/>
      <w:pPr>
        <w:ind w:left="2520" w:hanging="1440"/>
      </w:pPr>
      <w:rPr>
        <w:rFonts w:hint="default"/>
        <w:sz w:val="22"/>
        <w:szCs w:val="22"/>
      </w:rPr>
    </w:lvl>
    <w:lvl w:ilvl="7">
      <w:start w:val="1"/>
      <w:numFmt w:val="decimal"/>
      <w:lvlText w:val="%1.%2.%3.%4.%5.%6.%7.%8."/>
      <w:lvlJc w:val="left"/>
      <w:pPr>
        <w:ind w:left="2700" w:hanging="1440"/>
      </w:pPr>
      <w:rPr>
        <w:rFonts w:hint="default"/>
        <w:sz w:val="22"/>
        <w:szCs w:val="22"/>
      </w:rPr>
    </w:lvl>
    <w:lvl w:ilvl="8">
      <w:start w:val="1"/>
      <w:numFmt w:val="decimal"/>
      <w:lvlText w:val="%1.%2.%3.%4.%5.%6.%7.%8.%9."/>
      <w:lvlJc w:val="left"/>
      <w:pPr>
        <w:ind w:left="3240" w:hanging="1800"/>
      </w:pPr>
      <w:rPr>
        <w:rFonts w:hint="default"/>
        <w:sz w:val="22"/>
        <w:szCs w:val="22"/>
      </w:rPr>
    </w:lvl>
  </w:abstractNum>
  <w:abstractNum w:abstractNumId="27">
    <w:nsid w:val="4A8C3490"/>
    <w:multiLevelType w:val="multilevel"/>
    <w:tmpl w:val="8744D6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D481881"/>
    <w:multiLevelType w:val="hybridMultilevel"/>
    <w:tmpl w:val="EB6C4F20"/>
    <w:lvl w:ilvl="0" w:tplc="12D60902">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0">
    <w:nsid w:val="4F7F7E9B"/>
    <w:multiLevelType w:val="multilevel"/>
    <w:tmpl w:val="24D6B1D6"/>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nsid w:val="531232E8"/>
    <w:multiLevelType w:val="hybridMultilevel"/>
    <w:tmpl w:val="C18C89DE"/>
    <w:lvl w:ilvl="0" w:tplc="3DE853C2">
      <w:start w:val="14"/>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570BC"/>
    <w:multiLevelType w:val="multilevel"/>
    <w:tmpl w:val="348AD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24303B"/>
    <w:multiLevelType w:val="multilevel"/>
    <w:tmpl w:val="05B42B3A"/>
    <w:lvl w:ilvl="0">
      <w:start w:val="6"/>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4">
    <w:nsid w:val="64874AD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C57939"/>
    <w:multiLevelType w:val="hybridMultilevel"/>
    <w:tmpl w:val="3D30D626"/>
    <w:lvl w:ilvl="0" w:tplc="586CB43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nsid w:val="65F0627E"/>
    <w:multiLevelType w:val="hybridMultilevel"/>
    <w:tmpl w:val="F934FDDE"/>
    <w:lvl w:ilvl="0" w:tplc="CAD4B5FC">
      <w:start w:val="1"/>
      <w:numFmt w:val="decimal"/>
      <w:lvlText w:val="%1"/>
      <w:lvlJc w:val="left"/>
      <w:pPr>
        <w:ind w:left="4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B3A6534"/>
    <w:multiLevelType w:val="hybridMultilevel"/>
    <w:tmpl w:val="E0F0FBA4"/>
    <w:lvl w:ilvl="0" w:tplc="0512CCBC">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nsid w:val="6BD927CA"/>
    <w:multiLevelType w:val="multilevel"/>
    <w:tmpl w:val="3AF8A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E9F2687"/>
    <w:multiLevelType w:val="hybridMultilevel"/>
    <w:tmpl w:val="D24082BE"/>
    <w:lvl w:ilvl="0" w:tplc="7DFCBCF6">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0">
    <w:nsid w:val="7F4B3497"/>
    <w:multiLevelType w:val="hybridMultilevel"/>
    <w:tmpl w:val="14FC7F0A"/>
    <w:lvl w:ilvl="0" w:tplc="FE5A82BE">
      <w:start w:val="9"/>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num w:numId="1">
    <w:abstractNumId w:val="28"/>
  </w:num>
  <w:num w:numId="2">
    <w:abstractNumId w:val="21"/>
  </w:num>
  <w:num w:numId="3">
    <w:abstractNumId w:val="10"/>
  </w:num>
  <w:num w:numId="4">
    <w:abstractNumId w:val="34"/>
  </w:num>
  <w:num w:numId="5">
    <w:abstractNumId w:val="20"/>
  </w:num>
  <w:num w:numId="6">
    <w:abstractNumId w:val="16"/>
  </w:num>
  <w:num w:numId="7">
    <w:abstractNumId w:val="13"/>
  </w:num>
  <w:num w:numId="8">
    <w:abstractNumId w:val="25"/>
  </w:num>
  <w:num w:numId="9">
    <w:abstractNumId w:val="2"/>
  </w:num>
  <w:num w:numId="10">
    <w:abstractNumId w:val="1"/>
  </w:num>
  <w:num w:numId="11">
    <w:abstractNumId w:val="3"/>
  </w:num>
  <w:num w:numId="12">
    <w:abstractNumId w:val="4"/>
  </w:num>
  <w:num w:numId="13">
    <w:abstractNumId w:val="5"/>
  </w:num>
  <w:num w:numId="14">
    <w:abstractNumId w:val="6"/>
  </w:num>
  <w:num w:numId="15">
    <w:abstractNumId w:val="0"/>
  </w:num>
  <w:num w:numId="16">
    <w:abstractNumId w:val="19"/>
  </w:num>
  <w:num w:numId="17">
    <w:abstractNumId w:val="7"/>
  </w:num>
  <w:num w:numId="18">
    <w:abstractNumId w:val="33"/>
  </w:num>
  <w:num w:numId="19">
    <w:abstractNumId w:val="26"/>
  </w:num>
  <w:num w:numId="20">
    <w:abstractNumId w:val="38"/>
  </w:num>
  <w:num w:numId="21">
    <w:abstractNumId w:val="23"/>
  </w:num>
  <w:num w:numId="22">
    <w:abstractNumId w:val="9"/>
  </w:num>
  <w:num w:numId="23">
    <w:abstractNumId w:val="30"/>
  </w:num>
  <w:num w:numId="24">
    <w:abstractNumId w:val="14"/>
  </w:num>
  <w:num w:numId="25">
    <w:abstractNumId w:val="39"/>
  </w:num>
  <w:num w:numId="26">
    <w:abstractNumId w:val="40"/>
  </w:num>
  <w:num w:numId="27">
    <w:abstractNumId w:val="17"/>
  </w:num>
  <w:num w:numId="28">
    <w:abstractNumId w:val="29"/>
  </w:num>
  <w:num w:numId="29">
    <w:abstractNumId w:val="37"/>
  </w:num>
  <w:num w:numId="30">
    <w:abstractNumId w:val="22"/>
  </w:num>
  <w:num w:numId="31">
    <w:abstractNumId w:val="35"/>
  </w:num>
  <w:num w:numId="32">
    <w:abstractNumId w:val="36"/>
  </w:num>
  <w:num w:numId="33">
    <w:abstractNumId w:val="8"/>
  </w:num>
  <w:num w:numId="34">
    <w:abstractNumId w:val="18"/>
  </w:num>
  <w:num w:numId="35">
    <w:abstractNumId w:val="15"/>
  </w:num>
  <w:num w:numId="36">
    <w:abstractNumId w:val="24"/>
  </w:num>
  <w:num w:numId="37">
    <w:abstractNumId w:val="11"/>
  </w:num>
  <w:num w:numId="38">
    <w:abstractNumId w:val="12"/>
  </w:num>
  <w:num w:numId="39">
    <w:abstractNumId w:val="32"/>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forms" w:formatting="1" w:enforcement="0"/>
  <w:defaultTabStop w:val="720"/>
  <w:hyphenationZone w:val="425"/>
  <w:doNotHyphenateCaps/>
  <w:drawingGridHorizontalSpacing w:val="12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80E"/>
    <w:rsid w:val="00000DF0"/>
    <w:rsid w:val="0000174C"/>
    <w:rsid w:val="0000189F"/>
    <w:rsid w:val="0000296A"/>
    <w:rsid w:val="00005485"/>
    <w:rsid w:val="00005BB5"/>
    <w:rsid w:val="000074E2"/>
    <w:rsid w:val="00007FFE"/>
    <w:rsid w:val="00012A50"/>
    <w:rsid w:val="000137E2"/>
    <w:rsid w:val="00013FB6"/>
    <w:rsid w:val="00014EF3"/>
    <w:rsid w:val="00016F18"/>
    <w:rsid w:val="000178DC"/>
    <w:rsid w:val="00020335"/>
    <w:rsid w:val="00021C21"/>
    <w:rsid w:val="000227BF"/>
    <w:rsid w:val="0002754E"/>
    <w:rsid w:val="0002761D"/>
    <w:rsid w:val="0003036D"/>
    <w:rsid w:val="0003069F"/>
    <w:rsid w:val="000331B8"/>
    <w:rsid w:val="00034B11"/>
    <w:rsid w:val="000355AD"/>
    <w:rsid w:val="000361C9"/>
    <w:rsid w:val="000377A4"/>
    <w:rsid w:val="00037844"/>
    <w:rsid w:val="00037B6A"/>
    <w:rsid w:val="000427BF"/>
    <w:rsid w:val="00043EEB"/>
    <w:rsid w:val="00044491"/>
    <w:rsid w:val="0004630C"/>
    <w:rsid w:val="00050BEA"/>
    <w:rsid w:val="0005100A"/>
    <w:rsid w:val="000519D2"/>
    <w:rsid w:val="00052B09"/>
    <w:rsid w:val="00053F46"/>
    <w:rsid w:val="00054B9B"/>
    <w:rsid w:val="000553AA"/>
    <w:rsid w:val="000643CA"/>
    <w:rsid w:val="000656AA"/>
    <w:rsid w:val="00065C1C"/>
    <w:rsid w:val="00066C9A"/>
    <w:rsid w:val="00067E03"/>
    <w:rsid w:val="00071065"/>
    <w:rsid w:val="00071633"/>
    <w:rsid w:val="00073E1F"/>
    <w:rsid w:val="00074602"/>
    <w:rsid w:val="00074810"/>
    <w:rsid w:val="00075502"/>
    <w:rsid w:val="0007590A"/>
    <w:rsid w:val="00080967"/>
    <w:rsid w:val="00086F00"/>
    <w:rsid w:val="00091599"/>
    <w:rsid w:val="00093298"/>
    <w:rsid w:val="00094CB1"/>
    <w:rsid w:val="00096138"/>
    <w:rsid w:val="00097527"/>
    <w:rsid w:val="00097832"/>
    <w:rsid w:val="000A0B00"/>
    <w:rsid w:val="000A1B8C"/>
    <w:rsid w:val="000A2035"/>
    <w:rsid w:val="000A3DCF"/>
    <w:rsid w:val="000A44EC"/>
    <w:rsid w:val="000A7403"/>
    <w:rsid w:val="000B2AE7"/>
    <w:rsid w:val="000B3C9F"/>
    <w:rsid w:val="000B42FB"/>
    <w:rsid w:val="000B51F1"/>
    <w:rsid w:val="000C1783"/>
    <w:rsid w:val="000C2979"/>
    <w:rsid w:val="000C6C91"/>
    <w:rsid w:val="000D1A54"/>
    <w:rsid w:val="000D1D0F"/>
    <w:rsid w:val="000D23E1"/>
    <w:rsid w:val="000D5C71"/>
    <w:rsid w:val="000D7F7D"/>
    <w:rsid w:val="000E0A6C"/>
    <w:rsid w:val="000E3082"/>
    <w:rsid w:val="000E34B6"/>
    <w:rsid w:val="000E3E9B"/>
    <w:rsid w:val="000E60FF"/>
    <w:rsid w:val="000E6B0B"/>
    <w:rsid w:val="000E6DB8"/>
    <w:rsid w:val="000F2291"/>
    <w:rsid w:val="000F24C3"/>
    <w:rsid w:val="000F2797"/>
    <w:rsid w:val="000F537D"/>
    <w:rsid w:val="000F5656"/>
    <w:rsid w:val="000F670C"/>
    <w:rsid w:val="00101212"/>
    <w:rsid w:val="00102C42"/>
    <w:rsid w:val="001031FF"/>
    <w:rsid w:val="00104D54"/>
    <w:rsid w:val="00105870"/>
    <w:rsid w:val="00105FBD"/>
    <w:rsid w:val="00106DB1"/>
    <w:rsid w:val="00110007"/>
    <w:rsid w:val="00111918"/>
    <w:rsid w:val="00111977"/>
    <w:rsid w:val="00112388"/>
    <w:rsid w:val="0011260B"/>
    <w:rsid w:val="00113026"/>
    <w:rsid w:val="0011390E"/>
    <w:rsid w:val="00115805"/>
    <w:rsid w:val="0012155B"/>
    <w:rsid w:val="001223A3"/>
    <w:rsid w:val="00125D10"/>
    <w:rsid w:val="00126B43"/>
    <w:rsid w:val="001301D6"/>
    <w:rsid w:val="001310C2"/>
    <w:rsid w:val="00131D45"/>
    <w:rsid w:val="0013509D"/>
    <w:rsid w:val="00135F0B"/>
    <w:rsid w:val="00137A5E"/>
    <w:rsid w:val="00140BCF"/>
    <w:rsid w:val="00142984"/>
    <w:rsid w:val="0015111B"/>
    <w:rsid w:val="001522DA"/>
    <w:rsid w:val="001533B3"/>
    <w:rsid w:val="0015446D"/>
    <w:rsid w:val="00154C06"/>
    <w:rsid w:val="00156475"/>
    <w:rsid w:val="00161E11"/>
    <w:rsid w:val="001625CE"/>
    <w:rsid w:val="001646E9"/>
    <w:rsid w:val="00166A52"/>
    <w:rsid w:val="001715C5"/>
    <w:rsid w:val="00174E91"/>
    <w:rsid w:val="00175005"/>
    <w:rsid w:val="001766C6"/>
    <w:rsid w:val="0018192E"/>
    <w:rsid w:val="00182EF2"/>
    <w:rsid w:val="0018393E"/>
    <w:rsid w:val="00183C4E"/>
    <w:rsid w:val="00184A01"/>
    <w:rsid w:val="0018541C"/>
    <w:rsid w:val="001856DC"/>
    <w:rsid w:val="00186F0B"/>
    <w:rsid w:val="001906CB"/>
    <w:rsid w:val="00192791"/>
    <w:rsid w:val="00193319"/>
    <w:rsid w:val="00193476"/>
    <w:rsid w:val="00194232"/>
    <w:rsid w:val="001970E2"/>
    <w:rsid w:val="001A14C3"/>
    <w:rsid w:val="001A2154"/>
    <w:rsid w:val="001A30D6"/>
    <w:rsid w:val="001A3FA6"/>
    <w:rsid w:val="001A4195"/>
    <w:rsid w:val="001A483C"/>
    <w:rsid w:val="001A5F33"/>
    <w:rsid w:val="001A61DF"/>
    <w:rsid w:val="001A79CA"/>
    <w:rsid w:val="001B0ABB"/>
    <w:rsid w:val="001B132D"/>
    <w:rsid w:val="001C0379"/>
    <w:rsid w:val="001C12CF"/>
    <w:rsid w:val="001C4FFD"/>
    <w:rsid w:val="001C54C3"/>
    <w:rsid w:val="001C55F7"/>
    <w:rsid w:val="001C70EC"/>
    <w:rsid w:val="001D113A"/>
    <w:rsid w:val="001E063F"/>
    <w:rsid w:val="001E147A"/>
    <w:rsid w:val="001E2AE8"/>
    <w:rsid w:val="001E33DF"/>
    <w:rsid w:val="001E6A14"/>
    <w:rsid w:val="001F1E20"/>
    <w:rsid w:val="001F3182"/>
    <w:rsid w:val="001F4935"/>
    <w:rsid w:val="001F4DF3"/>
    <w:rsid w:val="001F652E"/>
    <w:rsid w:val="001F78BE"/>
    <w:rsid w:val="001F7AA1"/>
    <w:rsid w:val="001F7DDB"/>
    <w:rsid w:val="00201627"/>
    <w:rsid w:val="0020304D"/>
    <w:rsid w:val="002036EA"/>
    <w:rsid w:val="002037EB"/>
    <w:rsid w:val="00205DEC"/>
    <w:rsid w:val="00207EAB"/>
    <w:rsid w:val="0021135F"/>
    <w:rsid w:val="00213439"/>
    <w:rsid w:val="00214255"/>
    <w:rsid w:val="00214ED5"/>
    <w:rsid w:val="00216F16"/>
    <w:rsid w:val="00223AC9"/>
    <w:rsid w:val="002268AF"/>
    <w:rsid w:val="00227790"/>
    <w:rsid w:val="0023151A"/>
    <w:rsid w:val="00231E71"/>
    <w:rsid w:val="0024091F"/>
    <w:rsid w:val="002413AB"/>
    <w:rsid w:val="00241665"/>
    <w:rsid w:val="00243B0F"/>
    <w:rsid w:val="00243B77"/>
    <w:rsid w:val="002443A9"/>
    <w:rsid w:val="002456AF"/>
    <w:rsid w:val="002466E3"/>
    <w:rsid w:val="00247E7C"/>
    <w:rsid w:val="0025053C"/>
    <w:rsid w:val="00251DA0"/>
    <w:rsid w:val="00254831"/>
    <w:rsid w:val="00257EBC"/>
    <w:rsid w:val="002614CD"/>
    <w:rsid w:val="002646D5"/>
    <w:rsid w:val="00264E11"/>
    <w:rsid w:val="00265B94"/>
    <w:rsid w:val="00266997"/>
    <w:rsid w:val="0027001F"/>
    <w:rsid w:val="0027071A"/>
    <w:rsid w:val="00270F09"/>
    <w:rsid w:val="00271250"/>
    <w:rsid w:val="00271B7F"/>
    <w:rsid w:val="00272737"/>
    <w:rsid w:val="00272E78"/>
    <w:rsid w:val="00273351"/>
    <w:rsid w:val="002765C8"/>
    <w:rsid w:val="00280F93"/>
    <w:rsid w:val="00281A1A"/>
    <w:rsid w:val="00283B30"/>
    <w:rsid w:val="00284954"/>
    <w:rsid w:val="0028622D"/>
    <w:rsid w:val="002870D0"/>
    <w:rsid w:val="00291AD5"/>
    <w:rsid w:val="00291E3C"/>
    <w:rsid w:val="002934ED"/>
    <w:rsid w:val="00293872"/>
    <w:rsid w:val="00293A06"/>
    <w:rsid w:val="002946F9"/>
    <w:rsid w:val="00295AC3"/>
    <w:rsid w:val="002973E7"/>
    <w:rsid w:val="002A0557"/>
    <w:rsid w:val="002A3124"/>
    <w:rsid w:val="002A3201"/>
    <w:rsid w:val="002A3855"/>
    <w:rsid w:val="002A3D2A"/>
    <w:rsid w:val="002A73FC"/>
    <w:rsid w:val="002B411D"/>
    <w:rsid w:val="002B44B1"/>
    <w:rsid w:val="002B4A50"/>
    <w:rsid w:val="002B6705"/>
    <w:rsid w:val="002C2763"/>
    <w:rsid w:val="002C30E4"/>
    <w:rsid w:val="002C77FB"/>
    <w:rsid w:val="002C7B40"/>
    <w:rsid w:val="002D17EB"/>
    <w:rsid w:val="002D368C"/>
    <w:rsid w:val="002D3877"/>
    <w:rsid w:val="002E1287"/>
    <w:rsid w:val="002E2EF1"/>
    <w:rsid w:val="002E6891"/>
    <w:rsid w:val="002F086C"/>
    <w:rsid w:val="002F18DC"/>
    <w:rsid w:val="002F3FDD"/>
    <w:rsid w:val="002F626E"/>
    <w:rsid w:val="002F659F"/>
    <w:rsid w:val="002F6606"/>
    <w:rsid w:val="00302875"/>
    <w:rsid w:val="00302915"/>
    <w:rsid w:val="0030396F"/>
    <w:rsid w:val="0031198C"/>
    <w:rsid w:val="003119D2"/>
    <w:rsid w:val="00311ADE"/>
    <w:rsid w:val="00314F77"/>
    <w:rsid w:val="003161F0"/>
    <w:rsid w:val="00316550"/>
    <w:rsid w:val="00316927"/>
    <w:rsid w:val="00323AEF"/>
    <w:rsid w:val="00324218"/>
    <w:rsid w:val="003261E2"/>
    <w:rsid w:val="003263B1"/>
    <w:rsid w:val="00326C37"/>
    <w:rsid w:val="00333EFC"/>
    <w:rsid w:val="0034081A"/>
    <w:rsid w:val="00341928"/>
    <w:rsid w:val="00342216"/>
    <w:rsid w:val="003427BA"/>
    <w:rsid w:val="0034386C"/>
    <w:rsid w:val="00344F21"/>
    <w:rsid w:val="0034526A"/>
    <w:rsid w:val="00350DBB"/>
    <w:rsid w:val="00352283"/>
    <w:rsid w:val="0035337F"/>
    <w:rsid w:val="00353BBE"/>
    <w:rsid w:val="00354ECD"/>
    <w:rsid w:val="0035596A"/>
    <w:rsid w:val="00357D44"/>
    <w:rsid w:val="00357E12"/>
    <w:rsid w:val="00357EBA"/>
    <w:rsid w:val="00361220"/>
    <w:rsid w:val="003643A2"/>
    <w:rsid w:val="00366F22"/>
    <w:rsid w:val="00367AD8"/>
    <w:rsid w:val="00367B00"/>
    <w:rsid w:val="0037078C"/>
    <w:rsid w:val="003723F7"/>
    <w:rsid w:val="00372414"/>
    <w:rsid w:val="0037268C"/>
    <w:rsid w:val="00372886"/>
    <w:rsid w:val="003729B0"/>
    <w:rsid w:val="00372DF6"/>
    <w:rsid w:val="00380A5D"/>
    <w:rsid w:val="00382803"/>
    <w:rsid w:val="00382E35"/>
    <w:rsid w:val="00383EF8"/>
    <w:rsid w:val="00384656"/>
    <w:rsid w:val="00384C40"/>
    <w:rsid w:val="003860A1"/>
    <w:rsid w:val="0038658B"/>
    <w:rsid w:val="00386CCB"/>
    <w:rsid w:val="00386DE9"/>
    <w:rsid w:val="003870D9"/>
    <w:rsid w:val="0039093E"/>
    <w:rsid w:val="00390F41"/>
    <w:rsid w:val="00393788"/>
    <w:rsid w:val="00395800"/>
    <w:rsid w:val="003A0394"/>
    <w:rsid w:val="003A146D"/>
    <w:rsid w:val="003A290C"/>
    <w:rsid w:val="003A3ED2"/>
    <w:rsid w:val="003A5B94"/>
    <w:rsid w:val="003A6B10"/>
    <w:rsid w:val="003A705A"/>
    <w:rsid w:val="003B167E"/>
    <w:rsid w:val="003C260F"/>
    <w:rsid w:val="003C5A17"/>
    <w:rsid w:val="003D1326"/>
    <w:rsid w:val="003D6062"/>
    <w:rsid w:val="003D627E"/>
    <w:rsid w:val="003E0EBE"/>
    <w:rsid w:val="003E1BD3"/>
    <w:rsid w:val="003E31EB"/>
    <w:rsid w:val="003E3B63"/>
    <w:rsid w:val="003E6D8F"/>
    <w:rsid w:val="003F4CA9"/>
    <w:rsid w:val="003F4CD1"/>
    <w:rsid w:val="003F5D37"/>
    <w:rsid w:val="003F5ECA"/>
    <w:rsid w:val="003F75F4"/>
    <w:rsid w:val="003F7F1A"/>
    <w:rsid w:val="0040355B"/>
    <w:rsid w:val="004071C1"/>
    <w:rsid w:val="004071C5"/>
    <w:rsid w:val="00413E91"/>
    <w:rsid w:val="0041435F"/>
    <w:rsid w:val="00414846"/>
    <w:rsid w:val="004155EF"/>
    <w:rsid w:val="00415C1D"/>
    <w:rsid w:val="00416C91"/>
    <w:rsid w:val="004223F4"/>
    <w:rsid w:val="00422585"/>
    <w:rsid w:val="00422CA6"/>
    <w:rsid w:val="0042413A"/>
    <w:rsid w:val="00424E5E"/>
    <w:rsid w:val="00426D7A"/>
    <w:rsid w:val="00426DC6"/>
    <w:rsid w:val="0043125F"/>
    <w:rsid w:val="0043342C"/>
    <w:rsid w:val="00436C3D"/>
    <w:rsid w:val="00440B1A"/>
    <w:rsid w:val="00440EA1"/>
    <w:rsid w:val="00441496"/>
    <w:rsid w:val="00442071"/>
    <w:rsid w:val="00442972"/>
    <w:rsid w:val="004477A9"/>
    <w:rsid w:val="00447BD7"/>
    <w:rsid w:val="0045016D"/>
    <w:rsid w:val="00452100"/>
    <w:rsid w:val="004544BE"/>
    <w:rsid w:val="0045487F"/>
    <w:rsid w:val="00454D52"/>
    <w:rsid w:val="00456A1B"/>
    <w:rsid w:val="0046110B"/>
    <w:rsid w:val="004630F9"/>
    <w:rsid w:val="00464CDE"/>
    <w:rsid w:val="00465505"/>
    <w:rsid w:val="00465A38"/>
    <w:rsid w:val="00466453"/>
    <w:rsid w:val="004666CE"/>
    <w:rsid w:val="004668C9"/>
    <w:rsid w:val="004671A3"/>
    <w:rsid w:val="004729D2"/>
    <w:rsid w:val="00473093"/>
    <w:rsid w:val="00475342"/>
    <w:rsid w:val="00475BC8"/>
    <w:rsid w:val="00475CF8"/>
    <w:rsid w:val="00476F13"/>
    <w:rsid w:val="00477723"/>
    <w:rsid w:val="004807AA"/>
    <w:rsid w:val="00480A15"/>
    <w:rsid w:val="00481340"/>
    <w:rsid w:val="004815A5"/>
    <w:rsid w:val="00483702"/>
    <w:rsid w:val="004845CB"/>
    <w:rsid w:val="00485A44"/>
    <w:rsid w:val="00485D17"/>
    <w:rsid w:val="00486553"/>
    <w:rsid w:val="00486906"/>
    <w:rsid w:val="00490A77"/>
    <w:rsid w:val="004921C8"/>
    <w:rsid w:val="00497E18"/>
    <w:rsid w:val="004A0AFC"/>
    <w:rsid w:val="004A0C5B"/>
    <w:rsid w:val="004A3FB6"/>
    <w:rsid w:val="004A5E31"/>
    <w:rsid w:val="004B11F1"/>
    <w:rsid w:val="004B12E9"/>
    <w:rsid w:val="004B1932"/>
    <w:rsid w:val="004B2C4D"/>
    <w:rsid w:val="004B4C47"/>
    <w:rsid w:val="004B732F"/>
    <w:rsid w:val="004B74E1"/>
    <w:rsid w:val="004B7FFA"/>
    <w:rsid w:val="004C013F"/>
    <w:rsid w:val="004C0660"/>
    <w:rsid w:val="004C0BA5"/>
    <w:rsid w:val="004C0BC7"/>
    <w:rsid w:val="004C2BC1"/>
    <w:rsid w:val="004C5BD8"/>
    <w:rsid w:val="004C7414"/>
    <w:rsid w:val="004C7DEC"/>
    <w:rsid w:val="004D03DB"/>
    <w:rsid w:val="004D0E2A"/>
    <w:rsid w:val="004D6F61"/>
    <w:rsid w:val="004E0A92"/>
    <w:rsid w:val="004E0FC7"/>
    <w:rsid w:val="004E4CEB"/>
    <w:rsid w:val="004E514F"/>
    <w:rsid w:val="004E5CCA"/>
    <w:rsid w:val="004E630C"/>
    <w:rsid w:val="004E6D58"/>
    <w:rsid w:val="004F1160"/>
    <w:rsid w:val="004F3DB8"/>
    <w:rsid w:val="004F470E"/>
    <w:rsid w:val="004F68E9"/>
    <w:rsid w:val="004F711A"/>
    <w:rsid w:val="00500531"/>
    <w:rsid w:val="00500EE5"/>
    <w:rsid w:val="00503242"/>
    <w:rsid w:val="00503E85"/>
    <w:rsid w:val="0050591A"/>
    <w:rsid w:val="00510B3B"/>
    <w:rsid w:val="00512ACF"/>
    <w:rsid w:val="00516B7A"/>
    <w:rsid w:val="0052073C"/>
    <w:rsid w:val="00522703"/>
    <w:rsid w:val="005258DD"/>
    <w:rsid w:val="00531228"/>
    <w:rsid w:val="00533632"/>
    <w:rsid w:val="00533696"/>
    <w:rsid w:val="005369B1"/>
    <w:rsid w:val="00540AAE"/>
    <w:rsid w:val="005423A9"/>
    <w:rsid w:val="0054746B"/>
    <w:rsid w:val="005476E9"/>
    <w:rsid w:val="00550724"/>
    <w:rsid w:val="00556735"/>
    <w:rsid w:val="005620E2"/>
    <w:rsid w:val="00563DDF"/>
    <w:rsid w:val="0056630F"/>
    <w:rsid w:val="005718F4"/>
    <w:rsid w:val="00574E4D"/>
    <w:rsid w:val="005753EF"/>
    <w:rsid w:val="00575FD2"/>
    <w:rsid w:val="0057658C"/>
    <w:rsid w:val="00577482"/>
    <w:rsid w:val="00584DC6"/>
    <w:rsid w:val="00585472"/>
    <w:rsid w:val="00585D30"/>
    <w:rsid w:val="00586641"/>
    <w:rsid w:val="00587D73"/>
    <w:rsid w:val="00590002"/>
    <w:rsid w:val="00590719"/>
    <w:rsid w:val="005918A1"/>
    <w:rsid w:val="00593BB8"/>
    <w:rsid w:val="00593ED5"/>
    <w:rsid w:val="0059457D"/>
    <w:rsid w:val="00594FE5"/>
    <w:rsid w:val="00595795"/>
    <w:rsid w:val="00595869"/>
    <w:rsid w:val="00596472"/>
    <w:rsid w:val="005966AF"/>
    <w:rsid w:val="005968F3"/>
    <w:rsid w:val="00596C79"/>
    <w:rsid w:val="00596D03"/>
    <w:rsid w:val="005A0AD7"/>
    <w:rsid w:val="005A1B11"/>
    <w:rsid w:val="005A2821"/>
    <w:rsid w:val="005A59E0"/>
    <w:rsid w:val="005B0A83"/>
    <w:rsid w:val="005B3A23"/>
    <w:rsid w:val="005B48F9"/>
    <w:rsid w:val="005B6D5D"/>
    <w:rsid w:val="005B6DF5"/>
    <w:rsid w:val="005B7BE4"/>
    <w:rsid w:val="005B7EFE"/>
    <w:rsid w:val="005C14D2"/>
    <w:rsid w:val="005C36B7"/>
    <w:rsid w:val="005C5256"/>
    <w:rsid w:val="005C5CB5"/>
    <w:rsid w:val="005C5D4D"/>
    <w:rsid w:val="005C61FE"/>
    <w:rsid w:val="005D017A"/>
    <w:rsid w:val="005D01C5"/>
    <w:rsid w:val="005D18A2"/>
    <w:rsid w:val="005D26E4"/>
    <w:rsid w:val="005D2991"/>
    <w:rsid w:val="005D6665"/>
    <w:rsid w:val="005E116C"/>
    <w:rsid w:val="005E249E"/>
    <w:rsid w:val="005E391C"/>
    <w:rsid w:val="005E793A"/>
    <w:rsid w:val="005F2D40"/>
    <w:rsid w:val="00600A3F"/>
    <w:rsid w:val="006013DE"/>
    <w:rsid w:val="00602B0A"/>
    <w:rsid w:val="006049F5"/>
    <w:rsid w:val="006062E2"/>
    <w:rsid w:val="00606C3B"/>
    <w:rsid w:val="006109D8"/>
    <w:rsid w:val="00611BE1"/>
    <w:rsid w:val="006129B1"/>
    <w:rsid w:val="00613D44"/>
    <w:rsid w:val="00616D52"/>
    <w:rsid w:val="0062111C"/>
    <w:rsid w:val="00622C7C"/>
    <w:rsid w:val="00623611"/>
    <w:rsid w:val="00626786"/>
    <w:rsid w:val="00627F07"/>
    <w:rsid w:val="006303B3"/>
    <w:rsid w:val="00632985"/>
    <w:rsid w:val="00635494"/>
    <w:rsid w:val="00635F6C"/>
    <w:rsid w:val="006368E0"/>
    <w:rsid w:val="006405BC"/>
    <w:rsid w:val="00640BBD"/>
    <w:rsid w:val="00642DD1"/>
    <w:rsid w:val="00643743"/>
    <w:rsid w:val="006447F8"/>
    <w:rsid w:val="00644AB2"/>
    <w:rsid w:val="00644F56"/>
    <w:rsid w:val="00646A57"/>
    <w:rsid w:val="00646CEC"/>
    <w:rsid w:val="00650431"/>
    <w:rsid w:val="00651FDE"/>
    <w:rsid w:val="00652CAD"/>
    <w:rsid w:val="00656BA0"/>
    <w:rsid w:val="0066167E"/>
    <w:rsid w:val="006618B9"/>
    <w:rsid w:val="00663AAB"/>
    <w:rsid w:val="00663D9D"/>
    <w:rsid w:val="00664098"/>
    <w:rsid w:val="0066564F"/>
    <w:rsid w:val="00665B4B"/>
    <w:rsid w:val="00665C87"/>
    <w:rsid w:val="0067306E"/>
    <w:rsid w:val="00674496"/>
    <w:rsid w:val="00674A9A"/>
    <w:rsid w:val="00675BBF"/>
    <w:rsid w:val="00683E74"/>
    <w:rsid w:val="0068580A"/>
    <w:rsid w:val="00690349"/>
    <w:rsid w:val="00691A2B"/>
    <w:rsid w:val="00693618"/>
    <w:rsid w:val="00694D87"/>
    <w:rsid w:val="00695FD8"/>
    <w:rsid w:val="006A1363"/>
    <w:rsid w:val="006A3C0F"/>
    <w:rsid w:val="006A7554"/>
    <w:rsid w:val="006A77BC"/>
    <w:rsid w:val="006A79D7"/>
    <w:rsid w:val="006B1E59"/>
    <w:rsid w:val="006B4CFC"/>
    <w:rsid w:val="006B4EDD"/>
    <w:rsid w:val="006B4F1A"/>
    <w:rsid w:val="006B5BF0"/>
    <w:rsid w:val="006B7256"/>
    <w:rsid w:val="006B7AA9"/>
    <w:rsid w:val="006C07AB"/>
    <w:rsid w:val="006C15EF"/>
    <w:rsid w:val="006C3C67"/>
    <w:rsid w:val="006C5BE7"/>
    <w:rsid w:val="006C5D1A"/>
    <w:rsid w:val="006C6ACF"/>
    <w:rsid w:val="006D121F"/>
    <w:rsid w:val="006D2133"/>
    <w:rsid w:val="006D385F"/>
    <w:rsid w:val="006D43BF"/>
    <w:rsid w:val="006D4927"/>
    <w:rsid w:val="006D4961"/>
    <w:rsid w:val="006D511C"/>
    <w:rsid w:val="006D6F61"/>
    <w:rsid w:val="006E1128"/>
    <w:rsid w:val="006E43D0"/>
    <w:rsid w:val="006E69D0"/>
    <w:rsid w:val="006E6BBF"/>
    <w:rsid w:val="006E76B5"/>
    <w:rsid w:val="006E7AD5"/>
    <w:rsid w:val="006F19DE"/>
    <w:rsid w:val="006F4A39"/>
    <w:rsid w:val="00700E4A"/>
    <w:rsid w:val="007035F2"/>
    <w:rsid w:val="00703E7D"/>
    <w:rsid w:val="00705846"/>
    <w:rsid w:val="00706F3A"/>
    <w:rsid w:val="00707683"/>
    <w:rsid w:val="00711D0E"/>
    <w:rsid w:val="007125EA"/>
    <w:rsid w:val="00715821"/>
    <w:rsid w:val="00715C64"/>
    <w:rsid w:val="00716C3D"/>
    <w:rsid w:val="007218D2"/>
    <w:rsid w:val="00723363"/>
    <w:rsid w:val="00727A8D"/>
    <w:rsid w:val="00730A5C"/>
    <w:rsid w:val="00731D73"/>
    <w:rsid w:val="00736AF1"/>
    <w:rsid w:val="007376F0"/>
    <w:rsid w:val="0074161D"/>
    <w:rsid w:val="007422E5"/>
    <w:rsid w:val="00742504"/>
    <w:rsid w:val="007438E7"/>
    <w:rsid w:val="007442F4"/>
    <w:rsid w:val="0074445A"/>
    <w:rsid w:val="00745A2A"/>
    <w:rsid w:val="00750904"/>
    <w:rsid w:val="00750EF4"/>
    <w:rsid w:val="00751436"/>
    <w:rsid w:val="007531E5"/>
    <w:rsid w:val="00753ACB"/>
    <w:rsid w:val="007554DC"/>
    <w:rsid w:val="007559F4"/>
    <w:rsid w:val="00760335"/>
    <w:rsid w:val="007618E9"/>
    <w:rsid w:val="00763143"/>
    <w:rsid w:val="00763F49"/>
    <w:rsid w:val="007672F9"/>
    <w:rsid w:val="007722C0"/>
    <w:rsid w:val="007740AF"/>
    <w:rsid w:val="0077659B"/>
    <w:rsid w:val="0077707A"/>
    <w:rsid w:val="00780F33"/>
    <w:rsid w:val="00783F91"/>
    <w:rsid w:val="007843CA"/>
    <w:rsid w:val="00784D77"/>
    <w:rsid w:val="00791069"/>
    <w:rsid w:val="00793DFD"/>
    <w:rsid w:val="007941AB"/>
    <w:rsid w:val="00795160"/>
    <w:rsid w:val="0079699A"/>
    <w:rsid w:val="007A2154"/>
    <w:rsid w:val="007A2CC2"/>
    <w:rsid w:val="007A3E5A"/>
    <w:rsid w:val="007A4210"/>
    <w:rsid w:val="007A5FAE"/>
    <w:rsid w:val="007A6212"/>
    <w:rsid w:val="007B43EC"/>
    <w:rsid w:val="007B551A"/>
    <w:rsid w:val="007B6342"/>
    <w:rsid w:val="007C4EEE"/>
    <w:rsid w:val="007C5BF1"/>
    <w:rsid w:val="007D0A02"/>
    <w:rsid w:val="007D15FB"/>
    <w:rsid w:val="007D199F"/>
    <w:rsid w:val="007D28D6"/>
    <w:rsid w:val="007D4397"/>
    <w:rsid w:val="007D546C"/>
    <w:rsid w:val="007D5946"/>
    <w:rsid w:val="007D5EBE"/>
    <w:rsid w:val="007D5F1C"/>
    <w:rsid w:val="007D5F70"/>
    <w:rsid w:val="007D6765"/>
    <w:rsid w:val="007D7AA8"/>
    <w:rsid w:val="007E1044"/>
    <w:rsid w:val="007E29E3"/>
    <w:rsid w:val="007E3383"/>
    <w:rsid w:val="007E4CFF"/>
    <w:rsid w:val="007E57A5"/>
    <w:rsid w:val="007E6AEA"/>
    <w:rsid w:val="007E7141"/>
    <w:rsid w:val="007F116B"/>
    <w:rsid w:val="007F1AAF"/>
    <w:rsid w:val="007F4E5A"/>
    <w:rsid w:val="007F5314"/>
    <w:rsid w:val="007F5364"/>
    <w:rsid w:val="007F64DA"/>
    <w:rsid w:val="007F73B9"/>
    <w:rsid w:val="0080017B"/>
    <w:rsid w:val="0080131D"/>
    <w:rsid w:val="0080307F"/>
    <w:rsid w:val="00803F4A"/>
    <w:rsid w:val="00804453"/>
    <w:rsid w:val="00804559"/>
    <w:rsid w:val="00804B52"/>
    <w:rsid w:val="00805B0B"/>
    <w:rsid w:val="00805E0A"/>
    <w:rsid w:val="0080767E"/>
    <w:rsid w:val="008100F0"/>
    <w:rsid w:val="00813803"/>
    <w:rsid w:val="00814838"/>
    <w:rsid w:val="008158F0"/>
    <w:rsid w:val="008177F7"/>
    <w:rsid w:val="008208E4"/>
    <w:rsid w:val="008245ED"/>
    <w:rsid w:val="00824897"/>
    <w:rsid w:val="008250E7"/>
    <w:rsid w:val="00826225"/>
    <w:rsid w:val="008277BD"/>
    <w:rsid w:val="0083006F"/>
    <w:rsid w:val="0083070D"/>
    <w:rsid w:val="008314E3"/>
    <w:rsid w:val="008315E0"/>
    <w:rsid w:val="00833C72"/>
    <w:rsid w:val="008356BC"/>
    <w:rsid w:val="00843332"/>
    <w:rsid w:val="0084517F"/>
    <w:rsid w:val="00846D3B"/>
    <w:rsid w:val="00847222"/>
    <w:rsid w:val="00847777"/>
    <w:rsid w:val="008522FD"/>
    <w:rsid w:val="0085341B"/>
    <w:rsid w:val="00853D88"/>
    <w:rsid w:val="00854D1B"/>
    <w:rsid w:val="008559AA"/>
    <w:rsid w:val="00857CB2"/>
    <w:rsid w:val="00860930"/>
    <w:rsid w:val="00861109"/>
    <w:rsid w:val="00862DBD"/>
    <w:rsid w:val="00863AB1"/>
    <w:rsid w:val="008647D3"/>
    <w:rsid w:val="0086486D"/>
    <w:rsid w:val="00864A1B"/>
    <w:rsid w:val="00867D90"/>
    <w:rsid w:val="0087040D"/>
    <w:rsid w:val="00872539"/>
    <w:rsid w:val="008726AD"/>
    <w:rsid w:val="00874921"/>
    <w:rsid w:val="00875665"/>
    <w:rsid w:val="0087633B"/>
    <w:rsid w:val="00882D93"/>
    <w:rsid w:val="00884DC7"/>
    <w:rsid w:val="00885FEA"/>
    <w:rsid w:val="008915B9"/>
    <w:rsid w:val="00891D35"/>
    <w:rsid w:val="00892DA7"/>
    <w:rsid w:val="00896260"/>
    <w:rsid w:val="00896978"/>
    <w:rsid w:val="00896DBB"/>
    <w:rsid w:val="008A1E65"/>
    <w:rsid w:val="008A3635"/>
    <w:rsid w:val="008A4881"/>
    <w:rsid w:val="008A4E34"/>
    <w:rsid w:val="008A5623"/>
    <w:rsid w:val="008A5B96"/>
    <w:rsid w:val="008A60AF"/>
    <w:rsid w:val="008B0092"/>
    <w:rsid w:val="008B18CE"/>
    <w:rsid w:val="008B2EF4"/>
    <w:rsid w:val="008B6BB8"/>
    <w:rsid w:val="008B74C8"/>
    <w:rsid w:val="008B7BC5"/>
    <w:rsid w:val="008C19A8"/>
    <w:rsid w:val="008C2172"/>
    <w:rsid w:val="008C25F1"/>
    <w:rsid w:val="008C2603"/>
    <w:rsid w:val="008C47BF"/>
    <w:rsid w:val="008D29E0"/>
    <w:rsid w:val="008D324D"/>
    <w:rsid w:val="008D3552"/>
    <w:rsid w:val="008D42B0"/>
    <w:rsid w:val="008D4460"/>
    <w:rsid w:val="008D7BAC"/>
    <w:rsid w:val="008E233C"/>
    <w:rsid w:val="008E2850"/>
    <w:rsid w:val="008E318D"/>
    <w:rsid w:val="008E5948"/>
    <w:rsid w:val="008E5BC2"/>
    <w:rsid w:val="008E6852"/>
    <w:rsid w:val="008F0416"/>
    <w:rsid w:val="008F10EB"/>
    <w:rsid w:val="008F130E"/>
    <w:rsid w:val="008F1F87"/>
    <w:rsid w:val="008F675A"/>
    <w:rsid w:val="009014AE"/>
    <w:rsid w:val="0090479D"/>
    <w:rsid w:val="00912D85"/>
    <w:rsid w:val="00914645"/>
    <w:rsid w:val="0091556C"/>
    <w:rsid w:val="00916702"/>
    <w:rsid w:val="009168A8"/>
    <w:rsid w:val="00916DE2"/>
    <w:rsid w:val="00916EE5"/>
    <w:rsid w:val="00917473"/>
    <w:rsid w:val="00925C60"/>
    <w:rsid w:val="00930CA7"/>
    <w:rsid w:val="00930E75"/>
    <w:rsid w:val="00931A82"/>
    <w:rsid w:val="00931C2C"/>
    <w:rsid w:val="00932996"/>
    <w:rsid w:val="00932D6B"/>
    <w:rsid w:val="009336FF"/>
    <w:rsid w:val="00934397"/>
    <w:rsid w:val="00935889"/>
    <w:rsid w:val="00937030"/>
    <w:rsid w:val="00940353"/>
    <w:rsid w:val="00942165"/>
    <w:rsid w:val="00942B32"/>
    <w:rsid w:val="00944786"/>
    <w:rsid w:val="00950ED8"/>
    <w:rsid w:val="00953BA4"/>
    <w:rsid w:val="00953D99"/>
    <w:rsid w:val="00955743"/>
    <w:rsid w:val="00956662"/>
    <w:rsid w:val="0095701A"/>
    <w:rsid w:val="009614DD"/>
    <w:rsid w:val="0096231B"/>
    <w:rsid w:val="00965BE9"/>
    <w:rsid w:val="00966482"/>
    <w:rsid w:val="0096653F"/>
    <w:rsid w:val="00966B0B"/>
    <w:rsid w:val="00966BE8"/>
    <w:rsid w:val="00974A15"/>
    <w:rsid w:val="00976253"/>
    <w:rsid w:val="00981B8C"/>
    <w:rsid w:val="00981FFE"/>
    <w:rsid w:val="0098288C"/>
    <w:rsid w:val="00983ADE"/>
    <w:rsid w:val="009861D3"/>
    <w:rsid w:val="009874E7"/>
    <w:rsid w:val="009913B1"/>
    <w:rsid w:val="00994637"/>
    <w:rsid w:val="0099498D"/>
    <w:rsid w:val="00994EFF"/>
    <w:rsid w:val="0099524A"/>
    <w:rsid w:val="00996A93"/>
    <w:rsid w:val="009A1E19"/>
    <w:rsid w:val="009A4DFB"/>
    <w:rsid w:val="009A5127"/>
    <w:rsid w:val="009A60EC"/>
    <w:rsid w:val="009A69E1"/>
    <w:rsid w:val="009A79A7"/>
    <w:rsid w:val="009B01EE"/>
    <w:rsid w:val="009B1F48"/>
    <w:rsid w:val="009B20BD"/>
    <w:rsid w:val="009B38C4"/>
    <w:rsid w:val="009B4AE2"/>
    <w:rsid w:val="009B6364"/>
    <w:rsid w:val="009B6C97"/>
    <w:rsid w:val="009B6D28"/>
    <w:rsid w:val="009B6DD6"/>
    <w:rsid w:val="009C107C"/>
    <w:rsid w:val="009C1AB1"/>
    <w:rsid w:val="009C2425"/>
    <w:rsid w:val="009C315F"/>
    <w:rsid w:val="009C60F8"/>
    <w:rsid w:val="009D175C"/>
    <w:rsid w:val="009D340A"/>
    <w:rsid w:val="009D44EE"/>
    <w:rsid w:val="009D61CD"/>
    <w:rsid w:val="009D66FA"/>
    <w:rsid w:val="009D6FC3"/>
    <w:rsid w:val="009E1817"/>
    <w:rsid w:val="009E2B3A"/>
    <w:rsid w:val="009E30F1"/>
    <w:rsid w:val="009E4147"/>
    <w:rsid w:val="009E44CB"/>
    <w:rsid w:val="009E770B"/>
    <w:rsid w:val="009E7761"/>
    <w:rsid w:val="009F0873"/>
    <w:rsid w:val="009F1279"/>
    <w:rsid w:val="009F1CA2"/>
    <w:rsid w:val="009F2AFE"/>
    <w:rsid w:val="009F2FC5"/>
    <w:rsid w:val="009F3972"/>
    <w:rsid w:val="009F4610"/>
    <w:rsid w:val="009F63A6"/>
    <w:rsid w:val="00A00E21"/>
    <w:rsid w:val="00A02B97"/>
    <w:rsid w:val="00A042C4"/>
    <w:rsid w:val="00A04420"/>
    <w:rsid w:val="00A12AE7"/>
    <w:rsid w:val="00A12F79"/>
    <w:rsid w:val="00A13599"/>
    <w:rsid w:val="00A13D54"/>
    <w:rsid w:val="00A1440E"/>
    <w:rsid w:val="00A1474A"/>
    <w:rsid w:val="00A14DBD"/>
    <w:rsid w:val="00A155AB"/>
    <w:rsid w:val="00A17F6F"/>
    <w:rsid w:val="00A20175"/>
    <w:rsid w:val="00A20AB1"/>
    <w:rsid w:val="00A20D0B"/>
    <w:rsid w:val="00A27394"/>
    <w:rsid w:val="00A273DA"/>
    <w:rsid w:val="00A30101"/>
    <w:rsid w:val="00A304E3"/>
    <w:rsid w:val="00A320F1"/>
    <w:rsid w:val="00A32CDF"/>
    <w:rsid w:val="00A34283"/>
    <w:rsid w:val="00A34B4F"/>
    <w:rsid w:val="00A4063D"/>
    <w:rsid w:val="00A40834"/>
    <w:rsid w:val="00A4590B"/>
    <w:rsid w:val="00A461C8"/>
    <w:rsid w:val="00A4637D"/>
    <w:rsid w:val="00A46F69"/>
    <w:rsid w:val="00A5089A"/>
    <w:rsid w:val="00A51BCB"/>
    <w:rsid w:val="00A55C54"/>
    <w:rsid w:val="00A572B9"/>
    <w:rsid w:val="00A608ED"/>
    <w:rsid w:val="00A60CB2"/>
    <w:rsid w:val="00A61582"/>
    <w:rsid w:val="00A617D6"/>
    <w:rsid w:val="00A61E32"/>
    <w:rsid w:val="00A64250"/>
    <w:rsid w:val="00A6470F"/>
    <w:rsid w:val="00A66C8A"/>
    <w:rsid w:val="00A722DD"/>
    <w:rsid w:val="00A7261A"/>
    <w:rsid w:val="00A766C6"/>
    <w:rsid w:val="00A76B56"/>
    <w:rsid w:val="00A76BFC"/>
    <w:rsid w:val="00A81286"/>
    <w:rsid w:val="00A824AE"/>
    <w:rsid w:val="00A82E26"/>
    <w:rsid w:val="00A82E59"/>
    <w:rsid w:val="00A84811"/>
    <w:rsid w:val="00A84E47"/>
    <w:rsid w:val="00A86457"/>
    <w:rsid w:val="00A86A56"/>
    <w:rsid w:val="00A903B3"/>
    <w:rsid w:val="00A92996"/>
    <w:rsid w:val="00A9367A"/>
    <w:rsid w:val="00A96362"/>
    <w:rsid w:val="00AA2627"/>
    <w:rsid w:val="00AA5EEF"/>
    <w:rsid w:val="00AA5F48"/>
    <w:rsid w:val="00AA6E02"/>
    <w:rsid w:val="00AB000A"/>
    <w:rsid w:val="00AB01B4"/>
    <w:rsid w:val="00AB248F"/>
    <w:rsid w:val="00AB2A5B"/>
    <w:rsid w:val="00AB6449"/>
    <w:rsid w:val="00AB6FA9"/>
    <w:rsid w:val="00AB72B4"/>
    <w:rsid w:val="00AC0237"/>
    <w:rsid w:val="00AC0E46"/>
    <w:rsid w:val="00AC1A8E"/>
    <w:rsid w:val="00AC1D14"/>
    <w:rsid w:val="00AC5CDD"/>
    <w:rsid w:val="00AC73BB"/>
    <w:rsid w:val="00AD0083"/>
    <w:rsid w:val="00AD199D"/>
    <w:rsid w:val="00AD2852"/>
    <w:rsid w:val="00AD7474"/>
    <w:rsid w:val="00AE5441"/>
    <w:rsid w:val="00AE70EA"/>
    <w:rsid w:val="00AF2AC4"/>
    <w:rsid w:val="00AF2CF3"/>
    <w:rsid w:val="00AF34BD"/>
    <w:rsid w:val="00AF4F4C"/>
    <w:rsid w:val="00AF6FD9"/>
    <w:rsid w:val="00B01A40"/>
    <w:rsid w:val="00B03841"/>
    <w:rsid w:val="00B04015"/>
    <w:rsid w:val="00B04B8F"/>
    <w:rsid w:val="00B05E6A"/>
    <w:rsid w:val="00B1075C"/>
    <w:rsid w:val="00B131F8"/>
    <w:rsid w:val="00B14E2B"/>
    <w:rsid w:val="00B20E08"/>
    <w:rsid w:val="00B22C9A"/>
    <w:rsid w:val="00B24B42"/>
    <w:rsid w:val="00B26C2E"/>
    <w:rsid w:val="00B30436"/>
    <w:rsid w:val="00B31378"/>
    <w:rsid w:val="00B324A8"/>
    <w:rsid w:val="00B3371D"/>
    <w:rsid w:val="00B347C9"/>
    <w:rsid w:val="00B348A1"/>
    <w:rsid w:val="00B34C6E"/>
    <w:rsid w:val="00B36B6C"/>
    <w:rsid w:val="00B36C61"/>
    <w:rsid w:val="00B3744D"/>
    <w:rsid w:val="00B37F93"/>
    <w:rsid w:val="00B37FD0"/>
    <w:rsid w:val="00B410EC"/>
    <w:rsid w:val="00B44DEA"/>
    <w:rsid w:val="00B4570D"/>
    <w:rsid w:val="00B45BBA"/>
    <w:rsid w:val="00B46742"/>
    <w:rsid w:val="00B477BA"/>
    <w:rsid w:val="00B517EE"/>
    <w:rsid w:val="00B519C0"/>
    <w:rsid w:val="00B522A6"/>
    <w:rsid w:val="00B52E07"/>
    <w:rsid w:val="00B53C32"/>
    <w:rsid w:val="00B56597"/>
    <w:rsid w:val="00B57DC8"/>
    <w:rsid w:val="00B606F7"/>
    <w:rsid w:val="00B609C9"/>
    <w:rsid w:val="00B61144"/>
    <w:rsid w:val="00B67491"/>
    <w:rsid w:val="00B710DA"/>
    <w:rsid w:val="00B716EA"/>
    <w:rsid w:val="00B73A51"/>
    <w:rsid w:val="00B7550D"/>
    <w:rsid w:val="00B75E07"/>
    <w:rsid w:val="00B775E8"/>
    <w:rsid w:val="00B800E6"/>
    <w:rsid w:val="00B806BE"/>
    <w:rsid w:val="00B80783"/>
    <w:rsid w:val="00B816E8"/>
    <w:rsid w:val="00B861C6"/>
    <w:rsid w:val="00B92C04"/>
    <w:rsid w:val="00B92F71"/>
    <w:rsid w:val="00B93F42"/>
    <w:rsid w:val="00B94236"/>
    <w:rsid w:val="00B952B2"/>
    <w:rsid w:val="00BA4BBA"/>
    <w:rsid w:val="00BA5581"/>
    <w:rsid w:val="00BA57FF"/>
    <w:rsid w:val="00BA67CC"/>
    <w:rsid w:val="00BA6EE8"/>
    <w:rsid w:val="00BB21B4"/>
    <w:rsid w:val="00BB66EE"/>
    <w:rsid w:val="00BB6AFD"/>
    <w:rsid w:val="00BC3D4B"/>
    <w:rsid w:val="00BC61A3"/>
    <w:rsid w:val="00BC6406"/>
    <w:rsid w:val="00BD0178"/>
    <w:rsid w:val="00BD0692"/>
    <w:rsid w:val="00BD70BB"/>
    <w:rsid w:val="00BE1187"/>
    <w:rsid w:val="00BE3022"/>
    <w:rsid w:val="00BE4198"/>
    <w:rsid w:val="00BE522B"/>
    <w:rsid w:val="00BF1C85"/>
    <w:rsid w:val="00BF60EA"/>
    <w:rsid w:val="00BF7732"/>
    <w:rsid w:val="00BF78A2"/>
    <w:rsid w:val="00C01A00"/>
    <w:rsid w:val="00C01E64"/>
    <w:rsid w:val="00C039F4"/>
    <w:rsid w:val="00C03E44"/>
    <w:rsid w:val="00C07ED3"/>
    <w:rsid w:val="00C10653"/>
    <w:rsid w:val="00C11512"/>
    <w:rsid w:val="00C17C81"/>
    <w:rsid w:val="00C21506"/>
    <w:rsid w:val="00C21C5E"/>
    <w:rsid w:val="00C22294"/>
    <w:rsid w:val="00C23F46"/>
    <w:rsid w:val="00C24688"/>
    <w:rsid w:val="00C26857"/>
    <w:rsid w:val="00C32715"/>
    <w:rsid w:val="00C329B3"/>
    <w:rsid w:val="00C334D1"/>
    <w:rsid w:val="00C33EA8"/>
    <w:rsid w:val="00C34526"/>
    <w:rsid w:val="00C35BCA"/>
    <w:rsid w:val="00C408E4"/>
    <w:rsid w:val="00C43BF4"/>
    <w:rsid w:val="00C44875"/>
    <w:rsid w:val="00C51E52"/>
    <w:rsid w:val="00C52E02"/>
    <w:rsid w:val="00C53086"/>
    <w:rsid w:val="00C53CB4"/>
    <w:rsid w:val="00C57B17"/>
    <w:rsid w:val="00C57D25"/>
    <w:rsid w:val="00C61344"/>
    <w:rsid w:val="00C61AF6"/>
    <w:rsid w:val="00C64812"/>
    <w:rsid w:val="00C659E7"/>
    <w:rsid w:val="00C666EA"/>
    <w:rsid w:val="00C72079"/>
    <w:rsid w:val="00C726F4"/>
    <w:rsid w:val="00C74EAB"/>
    <w:rsid w:val="00C77141"/>
    <w:rsid w:val="00C77584"/>
    <w:rsid w:val="00C80469"/>
    <w:rsid w:val="00C81006"/>
    <w:rsid w:val="00C82E86"/>
    <w:rsid w:val="00C832EE"/>
    <w:rsid w:val="00C83C8D"/>
    <w:rsid w:val="00C840FB"/>
    <w:rsid w:val="00C86FB8"/>
    <w:rsid w:val="00C93DC5"/>
    <w:rsid w:val="00C9730E"/>
    <w:rsid w:val="00C97812"/>
    <w:rsid w:val="00C97FF1"/>
    <w:rsid w:val="00CA2181"/>
    <w:rsid w:val="00CA3013"/>
    <w:rsid w:val="00CA4335"/>
    <w:rsid w:val="00CA4481"/>
    <w:rsid w:val="00CA50FF"/>
    <w:rsid w:val="00CA54F1"/>
    <w:rsid w:val="00CA723C"/>
    <w:rsid w:val="00CA784D"/>
    <w:rsid w:val="00CA7D08"/>
    <w:rsid w:val="00CC7445"/>
    <w:rsid w:val="00CD0B03"/>
    <w:rsid w:val="00CD32BD"/>
    <w:rsid w:val="00CD34ED"/>
    <w:rsid w:val="00CD410E"/>
    <w:rsid w:val="00CD411E"/>
    <w:rsid w:val="00CD5084"/>
    <w:rsid w:val="00CD5735"/>
    <w:rsid w:val="00CD7783"/>
    <w:rsid w:val="00CD7C1F"/>
    <w:rsid w:val="00CE55F9"/>
    <w:rsid w:val="00CE65FA"/>
    <w:rsid w:val="00CE6AD7"/>
    <w:rsid w:val="00CF56B4"/>
    <w:rsid w:val="00D021BF"/>
    <w:rsid w:val="00D0432F"/>
    <w:rsid w:val="00D0552E"/>
    <w:rsid w:val="00D07FB1"/>
    <w:rsid w:val="00D07FF5"/>
    <w:rsid w:val="00D11BC6"/>
    <w:rsid w:val="00D12311"/>
    <w:rsid w:val="00D13855"/>
    <w:rsid w:val="00D14F2A"/>
    <w:rsid w:val="00D209A1"/>
    <w:rsid w:val="00D229DA"/>
    <w:rsid w:val="00D2451A"/>
    <w:rsid w:val="00D255EF"/>
    <w:rsid w:val="00D26026"/>
    <w:rsid w:val="00D31C9A"/>
    <w:rsid w:val="00D32E69"/>
    <w:rsid w:val="00D344BD"/>
    <w:rsid w:val="00D3670E"/>
    <w:rsid w:val="00D36C3D"/>
    <w:rsid w:val="00D40049"/>
    <w:rsid w:val="00D419C2"/>
    <w:rsid w:val="00D419ED"/>
    <w:rsid w:val="00D44D29"/>
    <w:rsid w:val="00D46DA8"/>
    <w:rsid w:val="00D51D84"/>
    <w:rsid w:val="00D540F9"/>
    <w:rsid w:val="00D56922"/>
    <w:rsid w:val="00D575ED"/>
    <w:rsid w:val="00D65C8D"/>
    <w:rsid w:val="00D7028B"/>
    <w:rsid w:val="00D7272C"/>
    <w:rsid w:val="00D735C5"/>
    <w:rsid w:val="00D7634B"/>
    <w:rsid w:val="00D77495"/>
    <w:rsid w:val="00D77699"/>
    <w:rsid w:val="00D81A3F"/>
    <w:rsid w:val="00D82A1E"/>
    <w:rsid w:val="00D87640"/>
    <w:rsid w:val="00D90895"/>
    <w:rsid w:val="00D93251"/>
    <w:rsid w:val="00D94483"/>
    <w:rsid w:val="00D9582D"/>
    <w:rsid w:val="00D97BC0"/>
    <w:rsid w:val="00DA0A32"/>
    <w:rsid w:val="00DA3774"/>
    <w:rsid w:val="00DA3805"/>
    <w:rsid w:val="00DA3C0E"/>
    <w:rsid w:val="00DA425F"/>
    <w:rsid w:val="00DA4296"/>
    <w:rsid w:val="00DA65F9"/>
    <w:rsid w:val="00DA7A6A"/>
    <w:rsid w:val="00DA7EC5"/>
    <w:rsid w:val="00DB1A4D"/>
    <w:rsid w:val="00DB39D3"/>
    <w:rsid w:val="00DC4FAC"/>
    <w:rsid w:val="00DC7F1F"/>
    <w:rsid w:val="00DD0628"/>
    <w:rsid w:val="00DD0D24"/>
    <w:rsid w:val="00DD32A6"/>
    <w:rsid w:val="00DD330F"/>
    <w:rsid w:val="00DD58F2"/>
    <w:rsid w:val="00DD64D1"/>
    <w:rsid w:val="00DE0F86"/>
    <w:rsid w:val="00DE649D"/>
    <w:rsid w:val="00DE79B5"/>
    <w:rsid w:val="00DF0141"/>
    <w:rsid w:val="00DF32FC"/>
    <w:rsid w:val="00DF4F6D"/>
    <w:rsid w:val="00DF5A3E"/>
    <w:rsid w:val="00DF79F9"/>
    <w:rsid w:val="00E0027D"/>
    <w:rsid w:val="00E04ACE"/>
    <w:rsid w:val="00E057B1"/>
    <w:rsid w:val="00E06F59"/>
    <w:rsid w:val="00E12D05"/>
    <w:rsid w:val="00E144BD"/>
    <w:rsid w:val="00E1517A"/>
    <w:rsid w:val="00E1559E"/>
    <w:rsid w:val="00E20576"/>
    <w:rsid w:val="00E20FDE"/>
    <w:rsid w:val="00E21F2C"/>
    <w:rsid w:val="00E221C0"/>
    <w:rsid w:val="00E25E52"/>
    <w:rsid w:val="00E2738A"/>
    <w:rsid w:val="00E274F4"/>
    <w:rsid w:val="00E27D54"/>
    <w:rsid w:val="00E307D6"/>
    <w:rsid w:val="00E33D71"/>
    <w:rsid w:val="00E34770"/>
    <w:rsid w:val="00E353E8"/>
    <w:rsid w:val="00E41C54"/>
    <w:rsid w:val="00E42273"/>
    <w:rsid w:val="00E428A6"/>
    <w:rsid w:val="00E4564E"/>
    <w:rsid w:val="00E45A4C"/>
    <w:rsid w:val="00E46A1D"/>
    <w:rsid w:val="00E46D5C"/>
    <w:rsid w:val="00E47176"/>
    <w:rsid w:val="00E511CB"/>
    <w:rsid w:val="00E60575"/>
    <w:rsid w:val="00E61737"/>
    <w:rsid w:val="00E63CC7"/>
    <w:rsid w:val="00E642AE"/>
    <w:rsid w:val="00E71B9D"/>
    <w:rsid w:val="00E74C0B"/>
    <w:rsid w:val="00E76BCC"/>
    <w:rsid w:val="00E81B27"/>
    <w:rsid w:val="00E82E25"/>
    <w:rsid w:val="00E90F50"/>
    <w:rsid w:val="00E9485C"/>
    <w:rsid w:val="00E9742E"/>
    <w:rsid w:val="00EA1F1C"/>
    <w:rsid w:val="00EA24E2"/>
    <w:rsid w:val="00EA3887"/>
    <w:rsid w:val="00EA3E05"/>
    <w:rsid w:val="00EA6FC9"/>
    <w:rsid w:val="00EA710D"/>
    <w:rsid w:val="00EB0BD0"/>
    <w:rsid w:val="00EB0D03"/>
    <w:rsid w:val="00EB0EA0"/>
    <w:rsid w:val="00EB2DC1"/>
    <w:rsid w:val="00EB5ACA"/>
    <w:rsid w:val="00EB7CF4"/>
    <w:rsid w:val="00EC5646"/>
    <w:rsid w:val="00EC5DB1"/>
    <w:rsid w:val="00EC7194"/>
    <w:rsid w:val="00ED08C8"/>
    <w:rsid w:val="00ED138C"/>
    <w:rsid w:val="00ED1A93"/>
    <w:rsid w:val="00ED2FD1"/>
    <w:rsid w:val="00ED5DCB"/>
    <w:rsid w:val="00ED6B0F"/>
    <w:rsid w:val="00ED7BDC"/>
    <w:rsid w:val="00EE27A0"/>
    <w:rsid w:val="00EE3D36"/>
    <w:rsid w:val="00EE4DB1"/>
    <w:rsid w:val="00EE6DC7"/>
    <w:rsid w:val="00EE6E0B"/>
    <w:rsid w:val="00EF07E2"/>
    <w:rsid w:val="00EF0BAA"/>
    <w:rsid w:val="00EF22DF"/>
    <w:rsid w:val="00EF41C3"/>
    <w:rsid w:val="00EF4C64"/>
    <w:rsid w:val="00EF521C"/>
    <w:rsid w:val="00EF5455"/>
    <w:rsid w:val="00EF7C08"/>
    <w:rsid w:val="00F00022"/>
    <w:rsid w:val="00F0165C"/>
    <w:rsid w:val="00F02724"/>
    <w:rsid w:val="00F06EDF"/>
    <w:rsid w:val="00F07931"/>
    <w:rsid w:val="00F079E5"/>
    <w:rsid w:val="00F07B6F"/>
    <w:rsid w:val="00F119C0"/>
    <w:rsid w:val="00F13228"/>
    <w:rsid w:val="00F15A87"/>
    <w:rsid w:val="00F201E1"/>
    <w:rsid w:val="00F20380"/>
    <w:rsid w:val="00F20A0E"/>
    <w:rsid w:val="00F20EEB"/>
    <w:rsid w:val="00F21E5D"/>
    <w:rsid w:val="00F242A9"/>
    <w:rsid w:val="00F24906"/>
    <w:rsid w:val="00F259EA"/>
    <w:rsid w:val="00F263E2"/>
    <w:rsid w:val="00F26CC2"/>
    <w:rsid w:val="00F31838"/>
    <w:rsid w:val="00F336CF"/>
    <w:rsid w:val="00F355FB"/>
    <w:rsid w:val="00F37A11"/>
    <w:rsid w:val="00F40412"/>
    <w:rsid w:val="00F40E8B"/>
    <w:rsid w:val="00F443C0"/>
    <w:rsid w:val="00F45384"/>
    <w:rsid w:val="00F50CE8"/>
    <w:rsid w:val="00F517ED"/>
    <w:rsid w:val="00F51A4C"/>
    <w:rsid w:val="00F52581"/>
    <w:rsid w:val="00F5284C"/>
    <w:rsid w:val="00F53BB0"/>
    <w:rsid w:val="00F53E19"/>
    <w:rsid w:val="00F601BB"/>
    <w:rsid w:val="00F6202E"/>
    <w:rsid w:val="00F62FA2"/>
    <w:rsid w:val="00F67AE4"/>
    <w:rsid w:val="00F70036"/>
    <w:rsid w:val="00F738A8"/>
    <w:rsid w:val="00F744A3"/>
    <w:rsid w:val="00F74D58"/>
    <w:rsid w:val="00F77BF5"/>
    <w:rsid w:val="00F81D89"/>
    <w:rsid w:val="00F82342"/>
    <w:rsid w:val="00F8235A"/>
    <w:rsid w:val="00F94453"/>
    <w:rsid w:val="00FA1A9B"/>
    <w:rsid w:val="00FA32F7"/>
    <w:rsid w:val="00FA365D"/>
    <w:rsid w:val="00FA4AE1"/>
    <w:rsid w:val="00FA730B"/>
    <w:rsid w:val="00FA796C"/>
    <w:rsid w:val="00FB195F"/>
    <w:rsid w:val="00FB2D33"/>
    <w:rsid w:val="00FB39EC"/>
    <w:rsid w:val="00FB59EB"/>
    <w:rsid w:val="00FB70AB"/>
    <w:rsid w:val="00FB7746"/>
    <w:rsid w:val="00FC42EB"/>
    <w:rsid w:val="00FC5666"/>
    <w:rsid w:val="00FC5987"/>
    <w:rsid w:val="00FC7105"/>
    <w:rsid w:val="00FC74BD"/>
    <w:rsid w:val="00FC766D"/>
    <w:rsid w:val="00FD0360"/>
    <w:rsid w:val="00FD0F04"/>
    <w:rsid w:val="00FD2617"/>
    <w:rsid w:val="00FD4A8D"/>
    <w:rsid w:val="00FD5EF1"/>
    <w:rsid w:val="00FE1669"/>
    <w:rsid w:val="00FE1E31"/>
    <w:rsid w:val="00FE311F"/>
    <w:rsid w:val="00FE3FDB"/>
    <w:rsid w:val="00FE6236"/>
    <w:rsid w:val="00FE6BF0"/>
    <w:rsid w:val="00FE6E6A"/>
    <w:rsid w:val="00FF0CA7"/>
    <w:rsid w:val="00FF182E"/>
    <w:rsid w:val="00FF24BD"/>
    <w:rsid w:val="00FF2C18"/>
    <w:rsid w:val="00FF2D86"/>
    <w:rsid w:val="00FF36B2"/>
    <w:rsid w:val="00FF4709"/>
    <w:rsid w:val="00FF671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HTML Top of Form" w:locked="1" w:uiPriority="0"/>
    <w:lsdException w:name="HTML Bottom of Form" w:locked="1" w:uiPriority="0"/>
    <w:lsdException w:name="HTML Preformatted"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rPr>
      <w:rFonts w:ascii="Times New Roman" w:hAnsi="Times New Roman"/>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1"/>
    <w:uiPriority w:val="99"/>
    <w:qFormat/>
    <w:rsid w:val="008522FD"/>
    <w:pPr>
      <w:keepNext/>
      <w:keepLines/>
      <w:spacing w:before="360" w:after="80" w:line="276" w:lineRule="auto"/>
      <w:outlineLvl w:val="1"/>
    </w:pPr>
    <w:rPr>
      <w:rFonts w:ascii="Cambria" w:hAnsi="Cambria" w:cs="Times New Roman"/>
      <w:b/>
      <w:bCs/>
      <w:i/>
      <w:iCs/>
      <w:sz w:val="28"/>
      <w:szCs w:val="28"/>
    </w:rPr>
  </w:style>
  <w:style w:type="paragraph" w:styleId="3">
    <w:name w:val="heading 3"/>
    <w:basedOn w:val="a"/>
    <w:next w:val="a"/>
    <w:link w:val="31"/>
    <w:uiPriority w:val="9"/>
    <w:qFormat/>
    <w:rsid w:val="008522FD"/>
    <w:pPr>
      <w:keepNext/>
      <w:keepLines/>
      <w:spacing w:before="280" w:after="80" w:line="276" w:lineRule="auto"/>
      <w:outlineLvl w:val="2"/>
    </w:pPr>
    <w:rPr>
      <w:rFonts w:ascii="Cambria" w:eastAsia="Times New Roman" w:hAnsi="Cambria" w:cs="Times New Roman"/>
      <w:b/>
      <w:bCs/>
      <w:sz w:val="26"/>
      <w:szCs w:val="26"/>
    </w:rPr>
  </w:style>
  <w:style w:type="paragraph" w:styleId="4">
    <w:name w:val="heading 4"/>
    <w:basedOn w:val="a"/>
    <w:next w:val="a"/>
    <w:link w:val="41"/>
    <w:uiPriority w:val="9"/>
    <w:qFormat/>
    <w:rsid w:val="008522FD"/>
    <w:pPr>
      <w:keepNext/>
      <w:keepLines/>
      <w:spacing w:before="240" w:after="40" w:line="276" w:lineRule="auto"/>
      <w:outlineLvl w:val="3"/>
    </w:pPr>
    <w:rPr>
      <w:rFonts w:ascii="Calibri" w:eastAsia="Times New Roman" w:hAnsi="Calibri" w:cs="Times New Roman"/>
      <w:b/>
      <w:bCs/>
      <w:sz w:val="28"/>
      <w:szCs w:val="28"/>
    </w:rPr>
  </w:style>
  <w:style w:type="paragraph" w:styleId="5">
    <w:name w:val="heading 5"/>
    <w:basedOn w:val="a"/>
    <w:next w:val="a"/>
    <w:link w:val="51"/>
    <w:uiPriority w:val="9"/>
    <w:qFormat/>
    <w:rsid w:val="008522FD"/>
    <w:pPr>
      <w:keepNext/>
      <w:keepLines/>
      <w:spacing w:before="220" w:after="4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cs="Times New Roman"/>
      <w:b/>
      <w:bCs/>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hAnsi="Cambria" w:cs="Times New Roman"/>
      <w:i/>
      <w:iCs/>
      <w:color w:val="404040"/>
      <w:sz w:val="20"/>
      <w:szCs w:val="20"/>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hAnsi="Cambria" w:cs="Times New Roman"/>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836B8C"/>
    <w:rPr>
      <w:rFonts w:ascii="Cambria" w:eastAsia="Times New Roman" w:hAnsi="Cambria" w:cs="Times New Roman"/>
      <w:b/>
      <w:bCs/>
      <w:kern w:val="32"/>
      <w:sz w:val="32"/>
      <w:szCs w:val="32"/>
    </w:rPr>
  </w:style>
  <w:style w:type="character" w:customStyle="1" w:styleId="21">
    <w:name w:val="Заголовок 2 Знак1"/>
    <w:link w:val="2"/>
    <w:uiPriority w:val="99"/>
    <w:rsid w:val="00B44DEA"/>
    <w:rPr>
      <w:rFonts w:ascii="Cambria" w:hAnsi="Cambria" w:cs="Cambria"/>
      <w:b/>
      <w:bCs/>
      <w:i/>
      <w:iCs/>
      <w:sz w:val="28"/>
      <w:szCs w:val="28"/>
    </w:rPr>
  </w:style>
  <w:style w:type="character" w:customStyle="1" w:styleId="31">
    <w:name w:val="Заголовок 3 Знак1"/>
    <w:link w:val="3"/>
    <w:uiPriority w:val="9"/>
    <w:semiHidden/>
    <w:rsid w:val="00836B8C"/>
    <w:rPr>
      <w:rFonts w:ascii="Cambria" w:eastAsia="Times New Roman" w:hAnsi="Cambria" w:cs="Times New Roman"/>
      <w:b/>
      <w:bCs/>
      <w:sz w:val="26"/>
      <w:szCs w:val="26"/>
    </w:rPr>
  </w:style>
  <w:style w:type="character" w:customStyle="1" w:styleId="41">
    <w:name w:val="Заголовок 4 Знак1"/>
    <w:link w:val="4"/>
    <w:uiPriority w:val="9"/>
    <w:semiHidden/>
    <w:rsid w:val="00836B8C"/>
    <w:rPr>
      <w:rFonts w:ascii="Calibri" w:eastAsia="Times New Roman" w:hAnsi="Calibri" w:cs="Times New Roman"/>
      <w:b/>
      <w:bCs/>
      <w:sz w:val="28"/>
      <w:szCs w:val="28"/>
    </w:rPr>
  </w:style>
  <w:style w:type="character" w:customStyle="1" w:styleId="51">
    <w:name w:val="Заголовок 5 Знак1"/>
    <w:link w:val="5"/>
    <w:uiPriority w:val="9"/>
    <w:semiHidden/>
    <w:rsid w:val="00836B8C"/>
    <w:rPr>
      <w:rFonts w:ascii="Calibri" w:eastAsia="Times New Roman" w:hAnsi="Calibri" w:cs="Times New Roman"/>
      <w:b/>
      <w:bCs/>
      <w:i/>
      <w:iCs/>
      <w:sz w:val="26"/>
      <w:szCs w:val="26"/>
    </w:rPr>
  </w:style>
  <w:style w:type="character" w:customStyle="1" w:styleId="60">
    <w:name w:val="Заголовок 6 Знак"/>
    <w:link w:val="6"/>
    <w:uiPriority w:val="99"/>
    <w:locked/>
    <w:rsid w:val="00FA32F7"/>
    <w:rPr>
      <w:b/>
      <w:bCs/>
      <w:sz w:val="20"/>
      <w:szCs w:val="20"/>
    </w:rPr>
  </w:style>
  <w:style w:type="character" w:customStyle="1" w:styleId="70">
    <w:name w:val="Заголовок 7 Знак"/>
    <w:link w:val="7"/>
    <w:uiPriority w:val="99"/>
    <w:locked/>
    <w:rsid w:val="00B44DEA"/>
    <w:rPr>
      <w:rFonts w:ascii="Cambria" w:hAnsi="Cambria" w:cs="Cambria"/>
      <w:i/>
      <w:iCs/>
      <w:color w:val="404040"/>
      <w:lang w:eastAsia="zh-CN"/>
    </w:rPr>
  </w:style>
  <w:style w:type="character" w:customStyle="1" w:styleId="80">
    <w:name w:val="Заголовок 8 Знак"/>
    <w:link w:val="8"/>
    <w:uiPriority w:val="99"/>
    <w:locked/>
    <w:rsid w:val="00B44DEA"/>
    <w:rPr>
      <w:rFonts w:ascii="Cambria" w:hAnsi="Cambria" w:cs="Cambria"/>
      <w:color w:val="2DA2BF"/>
      <w:sz w:val="20"/>
      <w:szCs w:val="20"/>
      <w:lang w:eastAsia="zh-CN"/>
    </w:rPr>
  </w:style>
  <w:style w:type="character" w:customStyle="1" w:styleId="90">
    <w:name w:val="Заголовок 9 Знак"/>
    <w:link w:val="9"/>
    <w:uiPriority w:val="99"/>
    <w:locked/>
    <w:rsid w:val="00B44DEA"/>
    <w:rPr>
      <w:rFonts w:ascii="Cambria" w:hAnsi="Cambria" w:cs="Cambria"/>
      <w:i/>
      <w:iCs/>
      <w:color w:val="404040"/>
      <w:sz w:val="20"/>
      <w:szCs w:val="20"/>
      <w:lang w:eastAsia="zh-CN"/>
    </w:rPr>
  </w:style>
  <w:style w:type="table" w:customStyle="1" w:styleId="TableNormal1">
    <w:name w:val="Table Normal1"/>
    <w:uiPriority w:val="99"/>
    <w:rsid w:val="008522FD"/>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Times New Roman"/>
      <w:b/>
      <w:bCs/>
      <w:sz w:val="72"/>
      <w:szCs w:val="72"/>
    </w:rPr>
  </w:style>
  <w:style w:type="character" w:customStyle="1" w:styleId="a4">
    <w:name w:val="Название Знак"/>
    <w:link w:val="a3"/>
    <w:uiPriority w:val="99"/>
    <w:locked/>
    <w:rsid w:val="00B952B2"/>
    <w:rPr>
      <w:b/>
      <w:bCs/>
      <w:sz w:val="72"/>
      <w:szCs w:val="72"/>
    </w:rPr>
  </w:style>
  <w:style w:type="paragraph" w:styleId="a5">
    <w:name w:val="Subtitle"/>
    <w:basedOn w:val="a"/>
    <w:next w:val="a"/>
    <w:link w:val="10"/>
    <w:uiPriority w:val="99"/>
    <w:qFormat/>
    <w:rsid w:val="008522FD"/>
    <w:pPr>
      <w:keepNext/>
      <w:keepLines/>
      <w:spacing w:before="360" w:after="80" w:line="276" w:lineRule="auto"/>
    </w:pPr>
    <w:rPr>
      <w:rFonts w:ascii="Georgia" w:eastAsia="Times New Roman" w:hAnsi="Georgia" w:cs="Times New Roman"/>
      <w:i/>
      <w:iCs/>
      <w:color w:val="666666"/>
      <w:sz w:val="48"/>
      <w:szCs w:val="48"/>
    </w:rPr>
  </w:style>
  <w:style w:type="character" w:customStyle="1" w:styleId="SubtitleChar">
    <w:name w:val="Subtitle Char"/>
    <w:uiPriority w:val="99"/>
    <w:rsid w:val="00B44DEA"/>
    <w:rPr>
      <w:rFonts w:ascii="Cambria" w:hAnsi="Cambria" w:cs="Cambria"/>
      <w:sz w:val="24"/>
      <w:szCs w:val="24"/>
    </w:rPr>
  </w:style>
  <w:style w:type="table" w:customStyle="1" w:styleId="a6">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1">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0">
    <w:name w:val="Стиль2"/>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rsid w:val="008522FD"/>
    <w:rPr>
      <w:rFonts w:ascii="Arial" w:hAnsi="Arial" w:cs="Times New Roman"/>
    </w:rPr>
  </w:style>
  <w:style w:type="character" w:customStyle="1" w:styleId="a8">
    <w:name w:val="Текст примечания Знак"/>
    <w:link w:val="a7"/>
    <w:uiPriority w:val="99"/>
    <w:locked/>
    <w:rsid w:val="008522FD"/>
    <w:rPr>
      <w:sz w:val="24"/>
      <w:szCs w:val="24"/>
    </w:rPr>
  </w:style>
  <w:style w:type="character" w:styleId="a9">
    <w:name w:val="annotation reference"/>
    <w:uiPriority w:val="99"/>
    <w:semiHidden/>
    <w:rsid w:val="008522FD"/>
    <w:rPr>
      <w:sz w:val="18"/>
      <w:szCs w:val="18"/>
    </w:rPr>
  </w:style>
  <w:style w:type="paragraph" w:styleId="aa">
    <w:name w:val="Balloon Text"/>
    <w:basedOn w:val="a"/>
    <w:link w:val="ab"/>
    <w:uiPriority w:val="99"/>
    <w:semiHidden/>
    <w:rsid w:val="00B952B2"/>
    <w:rPr>
      <w:rFonts w:cs="Times New Roman"/>
      <w:sz w:val="18"/>
      <w:szCs w:val="18"/>
    </w:rPr>
  </w:style>
  <w:style w:type="character" w:customStyle="1" w:styleId="ab">
    <w:name w:val="Текст выноски Знак"/>
    <w:link w:val="aa"/>
    <w:uiPriority w:val="99"/>
    <w:locked/>
    <w:rsid w:val="00B952B2"/>
    <w:rPr>
      <w:rFonts w:ascii="Times New Roman" w:hAnsi="Times New Roman" w:cs="Times New Roman"/>
      <w:sz w:val="18"/>
      <w:szCs w:val="18"/>
    </w:rPr>
  </w:style>
  <w:style w:type="paragraph" w:styleId="ac">
    <w:name w:val="Normal (Web)"/>
    <w:basedOn w:val="a"/>
    <w:link w:val="ad"/>
    <w:uiPriority w:val="99"/>
    <w:rsid w:val="00B952B2"/>
    <w:pPr>
      <w:spacing w:before="100" w:beforeAutospacing="1" w:after="100" w:afterAutospacing="1"/>
    </w:pPr>
    <w:rPr>
      <w:rFonts w:eastAsia="Times New Roman" w:cs="Times New Roman"/>
    </w:rPr>
  </w:style>
  <w:style w:type="paragraph" w:styleId="ae">
    <w:name w:val="Body Text"/>
    <w:basedOn w:val="a"/>
    <w:link w:val="13"/>
    <w:uiPriority w:val="99"/>
    <w:rsid w:val="00B952B2"/>
    <w:pPr>
      <w:spacing w:after="120"/>
    </w:pPr>
    <w:rPr>
      <w:rFonts w:cs="Times New Roman"/>
    </w:rPr>
  </w:style>
  <w:style w:type="character" w:customStyle="1" w:styleId="BodyTextChar">
    <w:name w:val="Body Text Char"/>
    <w:uiPriority w:val="99"/>
    <w:rsid w:val="00B44DEA"/>
    <w:rPr>
      <w:sz w:val="24"/>
      <w:szCs w:val="24"/>
    </w:rPr>
  </w:style>
  <w:style w:type="character" w:customStyle="1" w:styleId="af">
    <w:name w:val="Основной текст Знак"/>
    <w:basedOn w:val="a0"/>
    <w:uiPriority w:val="99"/>
    <w:rsid w:val="00B952B2"/>
  </w:style>
  <w:style w:type="character" w:customStyle="1" w:styleId="13">
    <w:name w:val="Основной текст Знак1"/>
    <w:link w:val="ae"/>
    <w:uiPriority w:val="99"/>
    <w:locked/>
    <w:rsid w:val="00B952B2"/>
    <w:rPr>
      <w:rFonts w:ascii="Times New Roman" w:hAnsi="Times New Roman" w:cs="Times New Roman"/>
      <w:color w:val="auto"/>
      <w:sz w:val="24"/>
      <w:szCs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cs="Times New Roman"/>
      <w:lang w:val="uk-UA" w:eastAsia="uk-UA"/>
    </w:rPr>
  </w:style>
  <w:style w:type="paragraph" w:styleId="22">
    <w:name w:val="Body Text 2"/>
    <w:basedOn w:val="a"/>
    <w:link w:val="23"/>
    <w:uiPriority w:val="99"/>
    <w:rsid w:val="00B952B2"/>
    <w:pPr>
      <w:spacing w:after="120" w:line="480" w:lineRule="auto"/>
    </w:pPr>
    <w:rPr>
      <w:rFonts w:cs="Times New Roman"/>
      <w:sz w:val="20"/>
      <w:szCs w:val="20"/>
      <w:lang w:val="uk-UA"/>
    </w:rPr>
  </w:style>
  <w:style w:type="character" w:customStyle="1" w:styleId="23">
    <w:name w:val="Основной текст 2 Знак"/>
    <w:link w:val="22"/>
    <w:uiPriority w:val="99"/>
    <w:locked/>
    <w:rsid w:val="00B952B2"/>
    <w:rPr>
      <w:rFonts w:ascii="Times New Roman" w:hAnsi="Times New Roman" w:cs="Times New Roman"/>
      <w:color w:val="auto"/>
      <w:sz w:val="20"/>
      <w:szCs w:val="20"/>
      <w:lang w:val="uk-UA"/>
    </w:rPr>
  </w:style>
  <w:style w:type="paragraph" w:styleId="af0">
    <w:name w:val="footer"/>
    <w:basedOn w:val="a"/>
    <w:link w:val="af1"/>
    <w:uiPriority w:val="99"/>
    <w:rsid w:val="00FA32F7"/>
    <w:pPr>
      <w:tabs>
        <w:tab w:val="center" w:pos="4153"/>
        <w:tab w:val="right" w:pos="8306"/>
      </w:tabs>
    </w:pPr>
    <w:rPr>
      <w:rFonts w:cs="Times New Roman"/>
      <w:sz w:val="20"/>
      <w:szCs w:val="20"/>
      <w:lang w:val="en-GB"/>
    </w:rPr>
  </w:style>
  <w:style w:type="character" w:customStyle="1" w:styleId="af1">
    <w:name w:val="Нижний колонтитул Знак"/>
    <w:link w:val="af0"/>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cs="Times New Roman"/>
      <w:lang w:val="uk-UA" w:eastAsia="ar-SA"/>
    </w:rPr>
  </w:style>
  <w:style w:type="paragraph" w:styleId="af2">
    <w:name w:val="List Paragraph"/>
    <w:basedOn w:val="a"/>
    <w:link w:val="af3"/>
    <w:uiPriority w:val="34"/>
    <w:qFormat/>
    <w:rsid w:val="0003069F"/>
    <w:pPr>
      <w:spacing w:line="276" w:lineRule="auto"/>
      <w:ind w:left="720"/>
    </w:pPr>
    <w:rPr>
      <w:rFonts w:ascii="Arial" w:hAnsi="Arial"/>
      <w:color w:val="000000"/>
      <w:sz w:val="22"/>
      <w:szCs w:val="22"/>
    </w:rPr>
  </w:style>
  <w:style w:type="character" w:customStyle="1" w:styleId="WW8Num1z0">
    <w:name w:val="WW8Num1z0"/>
    <w:rsid w:val="00B44DEA"/>
    <w:rPr>
      <w:rFonts w:ascii="Wingdings" w:hAnsi="Wingdings" w:cs="Wingdings"/>
    </w:rPr>
  </w:style>
  <w:style w:type="character" w:customStyle="1" w:styleId="WW8Num2z0">
    <w:name w:val="WW8Num2z0"/>
    <w:uiPriority w:val="99"/>
    <w:rsid w:val="00B44DEA"/>
    <w:rPr>
      <w:sz w:val="20"/>
      <w:szCs w:val="20"/>
    </w:rPr>
  </w:style>
  <w:style w:type="character" w:customStyle="1" w:styleId="WW8Num2z2">
    <w:name w:val="WW8Num2z2"/>
    <w:uiPriority w:val="99"/>
    <w:rsid w:val="00B44DEA"/>
    <w:rPr>
      <w:sz w:val="22"/>
      <w:szCs w:val="22"/>
    </w:rPr>
  </w:style>
  <w:style w:type="character" w:customStyle="1" w:styleId="WW8Num3z0">
    <w:name w:val="WW8Num3z0"/>
    <w:uiPriority w:val="99"/>
    <w:rsid w:val="00B44DEA"/>
  </w:style>
  <w:style w:type="character" w:customStyle="1" w:styleId="WW8Num3z1">
    <w:name w:val="WW8Num3z1"/>
    <w:uiPriority w:val="99"/>
    <w:rsid w:val="00B44DEA"/>
    <w:rPr>
      <w:sz w:val="24"/>
      <w:szCs w:val="24"/>
    </w:rPr>
  </w:style>
  <w:style w:type="character" w:customStyle="1" w:styleId="WW8Num3z2">
    <w:name w:val="WW8Num3z2"/>
    <w:uiPriority w:val="99"/>
    <w:rsid w:val="00B44DEA"/>
    <w:rPr>
      <w:sz w:val="24"/>
      <w:szCs w:val="24"/>
    </w:rPr>
  </w:style>
  <w:style w:type="character" w:customStyle="1" w:styleId="WW8Num4z0">
    <w:name w:val="WW8Num4z0"/>
    <w:uiPriority w:val="99"/>
    <w:rsid w:val="00B44DEA"/>
  </w:style>
  <w:style w:type="character" w:customStyle="1" w:styleId="WW8Num4z1">
    <w:name w:val="WW8Num4z1"/>
    <w:uiPriority w:val="99"/>
    <w:rsid w:val="00B44DEA"/>
    <w:rPr>
      <w:sz w:val="22"/>
      <w:szCs w:val="22"/>
    </w:rPr>
  </w:style>
  <w:style w:type="character" w:customStyle="1" w:styleId="WW8Num5z0">
    <w:name w:val="WW8Num5z0"/>
    <w:uiPriority w:val="99"/>
    <w:rsid w:val="00B44DEA"/>
  </w:style>
  <w:style w:type="character" w:customStyle="1" w:styleId="WW8Num5z1">
    <w:name w:val="WW8Num5z1"/>
    <w:uiPriority w:val="99"/>
    <w:rsid w:val="00B44DEA"/>
    <w:rPr>
      <w:sz w:val="22"/>
      <w:szCs w:val="22"/>
    </w:rPr>
  </w:style>
  <w:style w:type="character" w:customStyle="1" w:styleId="WW8Num6z0">
    <w:name w:val="WW8Num6z0"/>
    <w:uiPriority w:val="99"/>
    <w:rsid w:val="00B44DEA"/>
    <w:rPr>
      <w:rFonts w:ascii="Wingdings" w:hAnsi="Wingdings" w:cs="Wingdings"/>
      <w:sz w:val="20"/>
      <w:szCs w:val="20"/>
    </w:rPr>
  </w:style>
  <w:style w:type="character" w:customStyle="1" w:styleId="WW8Num7z0">
    <w:name w:val="WW8Num7z0"/>
    <w:uiPriority w:val="99"/>
    <w:rsid w:val="00B44DEA"/>
    <w:rPr>
      <w:color w:val="000000"/>
      <w:sz w:val="24"/>
      <w:szCs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szCs w:val="22"/>
    </w:rPr>
  </w:style>
  <w:style w:type="character" w:customStyle="1" w:styleId="WW8Num9z0">
    <w:name w:val="WW8Num9z0"/>
    <w:uiPriority w:val="99"/>
    <w:rsid w:val="00B44DEA"/>
    <w:rPr>
      <w:sz w:val="20"/>
      <w:szCs w:val="20"/>
    </w:rPr>
  </w:style>
  <w:style w:type="character" w:customStyle="1" w:styleId="WW8Num9z1">
    <w:name w:val="WW8Num9z1"/>
    <w:uiPriority w:val="99"/>
    <w:rsid w:val="00B44DEA"/>
    <w:rPr>
      <w:sz w:val="22"/>
      <w:szCs w:val="22"/>
    </w:rPr>
  </w:style>
  <w:style w:type="character" w:customStyle="1" w:styleId="WW8Num9z2">
    <w:name w:val="WW8Num9z2"/>
    <w:uiPriority w:val="99"/>
    <w:rsid w:val="00B44DEA"/>
    <w:rPr>
      <w:sz w:val="20"/>
      <w:szCs w:val="20"/>
    </w:rPr>
  </w:style>
  <w:style w:type="character" w:customStyle="1" w:styleId="WW8Num10z0">
    <w:name w:val="WW8Num10z0"/>
    <w:uiPriority w:val="99"/>
    <w:rsid w:val="00B44DEA"/>
  </w:style>
  <w:style w:type="character" w:customStyle="1" w:styleId="WW8Num11z0">
    <w:name w:val="WW8Num11z0"/>
    <w:uiPriority w:val="99"/>
    <w:rsid w:val="00B44DEA"/>
    <w:rPr>
      <w:b/>
      <w:bCs/>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cs="Arial"/>
      <w:sz w:val="18"/>
      <w:szCs w:val="18"/>
    </w:rPr>
  </w:style>
  <w:style w:type="character" w:customStyle="1" w:styleId="WW8Num12z1">
    <w:name w:val="WW8Num12z1"/>
    <w:uiPriority w:val="99"/>
    <w:rsid w:val="00B44DEA"/>
    <w:rPr>
      <w:rFonts w:ascii="Arial" w:hAnsi="Arial" w:cs="Arial"/>
      <w:sz w:val="18"/>
      <w:szCs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cs="Times New Roman"/>
      <w:sz w:val="24"/>
      <w:szCs w:val="24"/>
      <w:lang w:val="uk-UA"/>
    </w:rPr>
  </w:style>
  <w:style w:type="character" w:customStyle="1" w:styleId="WW8Num15z1">
    <w:name w:val="WW8Num15z1"/>
    <w:uiPriority w:val="99"/>
    <w:rsid w:val="00B44DEA"/>
    <w:rPr>
      <w:rFonts w:ascii="Courier New" w:hAnsi="Courier New" w:cs="Courier New"/>
    </w:rPr>
  </w:style>
  <w:style w:type="character" w:customStyle="1" w:styleId="WW8Num15z2">
    <w:name w:val="WW8Num15z2"/>
    <w:uiPriority w:val="99"/>
    <w:rsid w:val="00B44DEA"/>
    <w:rPr>
      <w:rFonts w:ascii="Wingdings" w:hAnsi="Wingdings" w:cs="Wingdings"/>
    </w:rPr>
  </w:style>
  <w:style w:type="character" w:customStyle="1" w:styleId="WW8Num15z3">
    <w:name w:val="WW8Num15z3"/>
    <w:uiPriority w:val="99"/>
    <w:rsid w:val="00B44DEA"/>
    <w:rPr>
      <w:rFonts w:ascii="Symbol" w:hAnsi="Symbol" w:cs="Symbol"/>
    </w:rPr>
  </w:style>
  <w:style w:type="character" w:customStyle="1" w:styleId="WW8Num16z0">
    <w:name w:val="WW8Num16z0"/>
    <w:uiPriority w:val="99"/>
    <w:rsid w:val="00B44DEA"/>
    <w:rPr>
      <w:b/>
      <w:bCs/>
    </w:rPr>
  </w:style>
  <w:style w:type="character" w:customStyle="1" w:styleId="WW8Num17z0">
    <w:name w:val="WW8Num17z0"/>
    <w:uiPriority w:val="99"/>
    <w:rsid w:val="00B44DEA"/>
    <w:rPr>
      <w:rFonts w:ascii="Symbol" w:hAnsi="Symbol" w:cs="Symbol"/>
    </w:rPr>
  </w:style>
  <w:style w:type="character" w:customStyle="1" w:styleId="WW8Num17z1">
    <w:name w:val="WW8Num17z1"/>
    <w:uiPriority w:val="99"/>
    <w:rsid w:val="00B44DEA"/>
    <w:rPr>
      <w:rFonts w:ascii="Courier New" w:hAnsi="Courier New" w:cs="Courier New"/>
    </w:rPr>
  </w:style>
  <w:style w:type="character" w:customStyle="1" w:styleId="WW8Num17z2">
    <w:name w:val="WW8Num17z2"/>
    <w:uiPriority w:val="99"/>
    <w:rsid w:val="00B44DEA"/>
    <w:rPr>
      <w:rFonts w:ascii="Wingdings" w:hAnsi="Wingdings" w:cs="Wingdings"/>
    </w:rPr>
  </w:style>
  <w:style w:type="character" w:customStyle="1" w:styleId="WW8Num17z3">
    <w:name w:val="WW8Num17z3"/>
    <w:uiPriority w:val="99"/>
    <w:rsid w:val="00B44DEA"/>
    <w:rPr>
      <w:rFonts w:ascii="Symbol" w:hAnsi="Symbol" w:cs="Symbol"/>
    </w:rPr>
  </w:style>
  <w:style w:type="character" w:customStyle="1" w:styleId="WW8Num18z0">
    <w:name w:val="WW8Num18z0"/>
    <w:uiPriority w:val="99"/>
    <w:rsid w:val="00B44DEA"/>
  </w:style>
  <w:style w:type="character" w:customStyle="1" w:styleId="WW8Num18z1">
    <w:name w:val="WW8Num18z1"/>
    <w:uiPriority w:val="99"/>
    <w:rsid w:val="00B44DEA"/>
    <w:rPr>
      <w:sz w:val="22"/>
      <w:szCs w:val="22"/>
    </w:rPr>
  </w:style>
  <w:style w:type="character" w:customStyle="1" w:styleId="WW8Num18z2">
    <w:name w:val="WW8Num18z2"/>
    <w:uiPriority w:val="99"/>
    <w:rsid w:val="00B44DEA"/>
    <w:rPr>
      <w:sz w:val="22"/>
      <w:szCs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cs="Times New Roman"/>
      <w:lang w:val="uk-UA"/>
    </w:rPr>
  </w:style>
  <w:style w:type="character" w:customStyle="1" w:styleId="WW8Num20z1">
    <w:name w:val="WW8Num20z1"/>
    <w:uiPriority w:val="99"/>
    <w:rsid w:val="00B44DEA"/>
    <w:rPr>
      <w:rFonts w:ascii="Courier New" w:hAnsi="Courier New" w:cs="Courier New"/>
    </w:rPr>
  </w:style>
  <w:style w:type="character" w:customStyle="1" w:styleId="WW8Num20z2">
    <w:name w:val="WW8Num20z2"/>
    <w:uiPriority w:val="99"/>
    <w:rsid w:val="00B44DEA"/>
    <w:rPr>
      <w:rFonts w:ascii="Wingdings" w:hAnsi="Wingdings" w:cs="Wingdings"/>
    </w:rPr>
  </w:style>
  <w:style w:type="character" w:customStyle="1" w:styleId="WW8Num20z3">
    <w:name w:val="WW8Num20z3"/>
    <w:uiPriority w:val="99"/>
    <w:rsid w:val="00B44DEA"/>
    <w:rPr>
      <w:rFonts w:ascii="Symbol" w:hAnsi="Symbol" w:cs="Symbol"/>
    </w:rPr>
  </w:style>
  <w:style w:type="character" w:customStyle="1" w:styleId="WW8Num21z0">
    <w:name w:val="WW8Num21z0"/>
    <w:uiPriority w:val="99"/>
    <w:rsid w:val="00B44DEA"/>
    <w:rPr>
      <w:sz w:val="24"/>
      <w:szCs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bCs/>
    </w:rPr>
  </w:style>
  <w:style w:type="character" w:customStyle="1" w:styleId="WW8Num24z0">
    <w:name w:val="WW8Num24z0"/>
    <w:uiPriority w:val="99"/>
    <w:rsid w:val="00B44DEA"/>
    <w:rPr>
      <w:b/>
      <w:bCs/>
    </w:rPr>
  </w:style>
  <w:style w:type="character" w:customStyle="1" w:styleId="WW8Num24z1">
    <w:name w:val="WW8Num24z1"/>
    <w:uiPriority w:val="99"/>
    <w:rsid w:val="00B44DEA"/>
    <w:rPr>
      <w:rFonts w:ascii="Times New Roman" w:hAnsi="Times New Roman" w:cs="Times New Roman"/>
      <w:b/>
      <w:bCs/>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bCs/>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cs="Times New Roman"/>
      <w:sz w:val="24"/>
      <w:szCs w:val="24"/>
      <w:lang w:val="uk-UA"/>
    </w:rPr>
  </w:style>
  <w:style w:type="character" w:customStyle="1" w:styleId="WW8Num27z0">
    <w:name w:val="WW8Num27z0"/>
    <w:uiPriority w:val="99"/>
    <w:rsid w:val="00B44DEA"/>
    <w:rPr>
      <w:rFonts w:ascii="Times New Roman" w:hAnsi="Times New Roman" w:cs="Times New Roman"/>
      <w:sz w:val="24"/>
      <w:szCs w:val="24"/>
      <w:lang w:val="uk-UA"/>
    </w:rPr>
  </w:style>
  <w:style w:type="character" w:customStyle="1" w:styleId="WW8Num28z0">
    <w:name w:val="WW8Num28z0"/>
    <w:uiPriority w:val="99"/>
    <w:rsid w:val="00B44DEA"/>
    <w:rPr>
      <w:rFonts w:ascii="Arial" w:hAnsi="Arial" w:cs="Arial"/>
      <w:sz w:val="18"/>
      <w:szCs w:val="18"/>
    </w:rPr>
  </w:style>
  <w:style w:type="character" w:customStyle="1" w:styleId="WW8Num28z1">
    <w:name w:val="WW8Num28z1"/>
    <w:uiPriority w:val="99"/>
    <w:rsid w:val="00B44DEA"/>
    <w:rPr>
      <w:rFonts w:ascii="Arial" w:hAnsi="Arial" w:cs="Arial"/>
      <w:sz w:val="18"/>
      <w:szCs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cs="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bCs/>
    </w:rPr>
  </w:style>
  <w:style w:type="character" w:customStyle="1" w:styleId="WW8Num32z0">
    <w:name w:val="WW8Num32z0"/>
    <w:uiPriority w:val="99"/>
    <w:rsid w:val="00B44DEA"/>
    <w:rPr>
      <w:rFonts w:ascii="Symbol" w:eastAsia="Times New Roman" w:hAnsi="Symbol" w:cs="Symbol"/>
    </w:rPr>
  </w:style>
  <w:style w:type="character" w:customStyle="1" w:styleId="WW8Num32z1">
    <w:name w:val="WW8Num32z1"/>
    <w:uiPriority w:val="99"/>
    <w:rsid w:val="00B44DEA"/>
    <w:rPr>
      <w:rFonts w:ascii="Courier New" w:hAnsi="Courier New" w:cs="Courier New"/>
    </w:rPr>
  </w:style>
  <w:style w:type="character" w:customStyle="1" w:styleId="WW8Num32z2">
    <w:name w:val="WW8Num32z2"/>
    <w:uiPriority w:val="99"/>
    <w:rsid w:val="00B44DEA"/>
    <w:rPr>
      <w:rFonts w:ascii="Wingdings" w:hAnsi="Wingdings" w:cs="Wingdings"/>
    </w:rPr>
  </w:style>
  <w:style w:type="character" w:customStyle="1" w:styleId="WW8Num32z3">
    <w:name w:val="WW8Num32z3"/>
    <w:uiPriority w:val="99"/>
    <w:rsid w:val="00B44DEA"/>
    <w:rPr>
      <w:rFonts w:ascii="Symbol" w:hAnsi="Symbol" w:cs="Symbol"/>
    </w:rPr>
  </w:style>
  <w:style w:type="character" w:customStyle="1" w:styleId="WW8Num33z0">
    <w:name w:val="WW8Num33z0"/>
    <w:uiPriority w:val="99"/>
    <w:rsid w:val="00B44DEA"/>
    <w:rPr>
      <w:sz w:val="20"/>
      <w:szCs w:val="20"/>
    </w:rPr>
  </w:style>
  <w:style w:type="character" w:customStyle="1" w:styleId="WW8Num33z1">
    <w:name w:val="WW8Num33z1"/>
    <w:uiPriority w:val="99"/>
    <w:rsid w:val="00B44DEA"/>
    <w:rPr>
      <w:sz w:val="22"/>
      <w:szCs w:val="22"/>
    </w:rPr>
  </w:style>
  <w:style w:type="character" w:customStyle="1" w:styleId="WW8Num33z2">
    <w:name w:val="WW8Num33z2"/>
    <w:uiPriority w:val="99"/>
    <w:rsid w:val="00B44DEA"/>
    <w:rPr>
      <w:sz w:val="20"/>
      <w:szCs w:val="20"/>
    </w:rPr>
  </w:style>
  <w:style w:type="character" w:customStyle="1" w:styleId="WW8Num34z0">
    <w:name w:val="WW8Num34z0"/>
    <w:uiPriority w:val="99"/>
    <w:rsid w:val="00B44DEA"/>
    <w:rPr>
      <w:rFonts w:ascii="Times New Roman" w:hAnsi="Times New Roman" w:cs="Times New Roman"/>
      <w:b/>
      <w:bCs/>
      <w:sz w:val="24"/>
      <w:szCs w:val="24"/>
      <w:lang w:val="uk-UA"/>
    </w:rPr>
  </w:style>
  <w:style w:type="character" w:customStyle="1" w:styleId="WW8Num34z1">
    <w:name w:val="WW8Num34z1"/>
    <w:uiPriority w:val="99"/>
    <w:rsid w:val="00B44DEA"/>
    <w:rPr>
      <w:rFonts w:ascii="Times New Roman" w:hAnsi="Times New Roman" w:cs="Times New Roman"/>
      <w:color w:val="000000"/>
      <w:sz w:val="24"/>
      <w:szCs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s="Times New Roman"/>
      <w:color w:val="000000"/>
      <w:sz w:val="24"/>
      <w:szCs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cs="Times New Roman"/>
      <w:b/>
      <w:bCs/>
      <w:sz w:val="24"/>
      <w:szCs w:val="24"/>
      <w:lang w:val="uk-UA"/>
    </w:rPr>
  </w:style>
  <w:style w:type="character" w:customStyle="1" w:styleId="WW8Num37z1">
    <w:name w:val="WW8Num37z1"/>
    <w:uiPriority w:val="99"/>
    <w:rsid w:val="00B44DEA"/>
    <w:rPr>
      <w:rFonts w:ascii="Times New Roman" w:hAnsi="Times New Roman" w:cs="Times New Roman"/>
      <w:sz w:val="24"/>
      <w:szCs w:val="24"/>
      <w:shd w:val="clear" w:color="auto" w:fill="FF0000"/>
      <w:lang w:val="uk-UA"/>
    </w:rPr>
  </w:style>
  <w:style w:type="character" w:customStyle="1" w:styleId="WW8Num37z2">
    <w:name w:val="WW8Num37z2"/>
    <w:uiPriority w:val="99"/>
    <w:rsid w:val="00B44DEA"/>
    <w:rPr>
      <w:rFonts w:ascii="Times New Roman" w:hAnsi="Times New Roman" w:cs="Times New Roman"/>
      <w:b/>
      <w:bCs/>
      <w:sz w:val="24"/>
      <w:szCs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cs="Arial"/>
      <w:sz w:val="18"/>
      <w:szCs w:val="18"/>
    </w:rPr>
  </w:style>
  <w:style w:type="character" w:customStyle="1" w:styleId="14">
    <w:name w:val="Заголовок 1 Знак"/>
    <w:uiPriority w:val="99"/>
    <w:rsid w:val="00B44DEA"/>
    <w:rPr>
      <w:rFonts w:ascii="Cambria" w:hAnsi="Cambria" w:cs="Cambria"/>
      <w:b/>
      <w:bCs/>
      <w:color w:val="21798E"/>
      <w:sz w:val="28"/>
      <w:szCs w:val="28"/>
    </w:rPr>
  </w:style>
  <w:style w:type="character" w:customStyle="1" w:styleId="25">
    <w:name w:val="Заголовок 2 Знак"/>
    <w:uiPriority w:val="99"/>
    <w:rsid w:val="00B44DEA"/>
    <w:rPr>
      <w:rFonts w:ascii="Cambria" w:hAnsi="Cambria" w:cs="Cambria"/>
      <w:b/>
      <w:bCs/>
      <w:color w:val="2DA2BF"/>
      <w:sz w:val="26"/>
      <w:szCs w:val="26"/>
    </w:rPr>
  </w:style>
  <w:style w:type="character" w:customStyle="1" w:styleId="32">
    <w:name w:val="Заголовок 3 Знак"/>
    <w:uiPriority w:val="99"/>
    <w:rsid w:val="00B44DEA"/>
    <w:rPr>
      <w:rFonts w:ascii="Cambria" w:hAnsi="Cambria" w:cs="Cambria"/>
      <w:b/>
      <w:bCs/>
      <w:color w:val="2DA2BF"/>
    </w:rPr>
  </w:style>
  <w:style w:type="character" w:customStyle="1" w:styleId="42">
    <w:name w:val="Заголовок 4 Знак"/>
    <w:uiPriority w:val="99"/>
    <w:rsid w:val="00B44DEA"/>
    <w:rPr>
      <w:rFonts w:ascii="Cambria" w:hAnsi="Cambria" w:cs="Cambria"/>
      <w:b/>
      <w:bCs/>
      <w:i/>
      <w:iCs/>
      <w:color w:val="2DA2BF"/>
    </w:rPr>
  </w:style>
  <w:style w:type="character" w:customStyle="1" w:styleId="52">
    <w:name w:val="Заголовок 5 Знак"/>
    <w:uiPriority w:val="99"/>
    <w:rsid w:val="00B44DEA"/>
    <w:rPr>
      <w:rFonts w:ascii="Cambria" w:hAnsi="Cambria" w:cs="Cambria"/>
      <w:color w:val="auto"/>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5">
    <w:name w:val="Основной шрифт абзаца1"/>
    <w:uiPriority w:val="99"/>
    <w:rsid w:val="00B44DEA"/>
  </w:style>
  <w:style w:type="character" w:customStyle="1" w:styleId="af4">
    <w:name w:val="Символ нумерации"/>
    <w:uiPriority w:val="99"/>
    <w:rsid w:val="00B44DEA"/>
  </w:style>
  <w:style w:type="character" w:customStyle="1" w:styleId="af5">
    <w:name w:val="Тема примечания Знак"/>
    <w:uiPriority w:val="99"/>
    <w:rsid w:val="00B44DEA"/>
    <w:rPr>
      <w:b/>
      <w:bCs/>
      <w:lang w:val="ru-RU"/>
    </w:rPr>
  </w:style>
  <w:style w:type="character" w:customStyle="1" w:styleId="af6">
    <w:name w:val="Основной текст с отступом Знак"/>
    <w:uiPriority w:val="99"/>
    <w:rsid w:val="00B44DEA"/>
    <w:rPr>
      <w:sz w:val="24"/>
      <w:szCs w:val="24"/>
      <w:lang w:val="ru-RU"/>
    </w:rPr>
  </w:style>
  <w:style w:type="character" w:customStyle="1" w:styleId="af7">
    <w:name w:val="Подзаголовок Знак"/>
    <w:uiPriority w:val="99"/>
    <w:rsid w:val="00B44DEA"/>
    <w:rPr>
      <w:rFonts w:ascii="Cambria" w:hAnsi="Cambria" w:cs="Cambria"/>
      <w:i/>
      <w:iCs/>
      <w:color w:val="2DA2BF"/>
      <w:spacing w:val="15"/>
      <w:sz w:val="24"/>
      <w:szCs w:val="24"/>
    </w:rPr>
  </w:style>
  <w:style w:type="character" w:customStyle="1" w:styleId="af8">
    <w:name w:val="Выделение жирным"/>
    <w:uiPriority w:val="99"/>
    <w:rsid w:val="00B44DEA"/>
    <w:rPr>
      <w:b/>
      <w:bCs/>
    </w:rPr>
  </w:style>
  <w:style w:type="character" w:styleId="af9">
    <w:name w:val="Emphasis"/>
    <w:uiPriority w:val="99"/>
    <w:qFormat/>
    <w:rsid w:val="00B44DEA"/>
    <w:rPr>
      <w:i/>
      <w:iCs/>
    </w:rPr>
  </w:style>
  <w:style w:type="character" w:customStyle="1" w:styleId="27">
    <w:name w:val="Цитата 2 Знак"/>
    <w:uiPriority w:val="99"/>
    <w:rsid w:val="00B44DEA"/>
    <w:rPr>
      <w:i/>
      <w:iCs/>
      <w:color w:val="000000"/>
    </w:rPr>
  </w:style>
  <w:style w:type="character" w:customStyle="1" w:styleId="afa">
    <w:name w:val="Выделенная цитата Знак"/>
    <w:uiPriority w:val="99"/>
    <w:rsid w:val="00B44DEA"/>
    <w:rPr>
      <w:b/>
      <w:bCs/>
      <w:i/>
      <w:iCs/>
      <w:color w:val="2DA2BF"/>
    </w:rPr>
  </w:style>
  <w:style w:type="character" w:styleId="afb">
    <w:name w:val="Subtle Emphasis"/>
    <w:uiPriority w:val="99"/>
    <w:qFormat/>
    <w:rsid w:val="00B44DEA"/>
    <w:rPr>
      <w:i/>
      <w:iCs/>
      <w:color w:val="808080"/>
    </w:rPr>
  </w:style>
  <w:style w:type="character" w:styleId="afc">
    <w:name w:val="Intense Emphasis"/>
    <w:uiPriority w:val="99"/>
    <w:qFormat/>
    <w:rsid w:val="00B44DEA"/>
    <w:rPr>
      <w:b/>
      <w:bCs/>
      <w:i/>
      <w:iCs/>
      <w:color w:val="2DA2BF"/>
    </w:rPr>
  </w:style>
  <w:style w:type="character" w:styleId="afd">
    <w:name w:val="Subtle Reference"/>
    <w:uiPriority w:val="99"/>
    <w:qFormat/>
    <w:rsid w:val="00B44DEA"/>
    <w:rPr>
      <w:smallCaps/>
      <w:color w:val="auto"/>
      <w:u w:val="single"/>
    </w:rPr>
  </w:style>
  <w:style w:type="character" w:styleId="afe">
    <w:name w:val="Intense Reference"/>
    <w:uiPriority w:val="99"/>
    <w:qFormat/>
    <w:rsid w:val="00B44DEA"/>
    <w:rPr>
      <w:b/>
      <w:bCs/>
      <w:smallCaps/>
      <w:color w:val="auto"/>
      <w:spacing w:val="5"/>
      <w:u w:val="single"/>
    </w:rPr>
  </w:style>
  <w:style w:type="character" w:styleId="aff">
    <w:name w:val="Book Title"/>
    <w:uiPriority w:val="99"/>
    <w:qFormat/>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0">
    <w:name w:val="Посещённая гиперссылка"/>
    <w:uiPriority w:val="99"/>
    <w:rsid w:val="00B44DEA"/>
    <w:rPr>
      <w:color w:val="800080"/>
      <w:u w:val="single"/>
    </w:rPr>
  </w:style>
  <w:style w:type="character" w:customStyle="1" w:styleId="aff1">
    <w:name w:val="Верхний колонтитул Знак"/>
    <w:uiPriority w:val="99"/>
    <w:rsid w:val="00B44DEA"/>
    <w:rPr>
      <w:sz w:val="24"/>
      <w:szCs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szCs w:val="24"/>
    </w:rPr>
  </w:style>
  <w:style w:type="character" w:customStyle="1" w:styleId="28">
    <w:name w:val="Основной текст с отступом 2 Знак"/>
    <w:uiPriority w:val="99"/>
    <w:rsid w:val="00B44DEA"/>
    <w:rPr>
      <w:rFonts w:ascii="Times New Roman CYR" w:hAnsi="Times New Roman CYR" w:cs="Times New Roman CYR"/>
      <w:sz w:val="24"/>
      <w:szCs w:val="24"/>
    </w:rPr>
  </w:style>
  <w:style w:type="character" w:styleId="aff2">
    <w:name w:val="page number"/>
    <w:basedOn w:val="a0"/>
    <w:uiPriority w:val="99"/>
    <w:rsid w:val="00B44DEA"/>
  </w:style>
  <w:style w:type="character" w:customStyle="1" w:styleId="HTML">
    <w:name w:val="Стандартный HTML Знак"/>
    <w:uiPriority w:val="99"/>
    <w:rsid w:val="00B44DEA"/>
    <w:rPr>
      <w:rFonts w:ascii="Courier New" w:hAnsi="Courier New" w:cs="Courier New"/>
      <w:sz w:val="24"/>
      <w:szCs w:val="24"/>
    </w:rPr>
  </w:style>
  <w:style w:type="character" w:customStyle="1" w:styleId="HTMLPreformattedChar">
    <w:name w:val="HTML Preformatted Char"/>
    <w:uiPriority w:val="99"/>
    <w:rsid w:val="00B44DEA"/>
    <w:rPr>
      <w:rFonts w:ascii="Courier New" w:hAnsi="Courier New" w:cs="Courier New"/>
      <w:color w:val="000000"/>
      <w:sz w:val="21"/>
      <w:szCs w:val="21"/>
      <w:lang w:val="ru-RU"/>
    </w:rPr>
  </w:style>
  <w:style w:type="character" w:customStyle="1" w:styleId="aff3">
    <w:name w:val="Печатная машинка"/>
    <w:uiPriority w:val="99"/>
    <w:rsid w:val="00B44DEA"/>
    <w:rPr>
      <w:rFonts w:ascii="Courier New" w:hAnsi="Courier New" w:cs="Courier New"/>
      <w:sz w:val="20"/>
      <w:szCs w:val="20"/>
    </w:rPr>
  </w:style>
  <w:style w:type="character" w:customStyle="1" w:styleId="34">
    <w:name w:val="Основной текст с отступом 3 Знак"/>
    <w:uiPriority w:val="99"/>
    <w:rsid w:val="00B44DEA"/>
    <w:rPr>
      <w:rFonts w:ascii="Times New Roman" w:hAnsi="Times New Roman" w:cs="Times New Roman"/>
      <w:sz w:val="16"/>
      <w:szCs w:val="16"/>
    </w:rPr>
  </w:style>
  <w:style w:type="character" w:customStyle="1" w:styleId="CommentTextChar1">
    <w:name w:val="Comment Text Char1"/>
    <w:uiPriority w:val="99"/>
    <w:rsid w:val="00B44DEA"/>
    <w:rPr>
      <w:rFonts w:ascii="Courier New" w:hAnsi="Courier New" w:cs="Courier New"/>
      <w:color w:val="000000"/>
      <w:sz w:val="21"/>
      <w:szCs w:val="21"/>
      <w:lang w:val="ru-RU"/>
    </w:rPr>
  </w:style>
  <w:style w:type="character" w:customStyle="1" w:styleId="FontStyle19">
    <w:name w:val="Font Style19"/>
    <w:uiPriority w:val="99"/>
    <w:rsid w:val="00B44DEA"/>
    <w:rPr>
      <w:rFonts w:ascii="Times New Roman" w:hAnsi="Times New Roman" w:cs="Times New Roman"/>
      <w:b/>
      <w:bCs/>
      <w:sz w:val="22"/>
      <w:szCs w:val="22"/>
    </w:rPr>
  </w:style>
  <w:style w:type="character" w:customStyle="1" w:styleId="FontStyle20">
    <w:name w:val="Font Style20"/>
    <w:uiPriority w:val="99"/>
    <w:rsid w:val="00B44DEA"/>
    <w:rPr>
      <w:rFonts w:ascii="Times New Roman" w:hAnsi="Times New Roman" w:cs="Times New Roman"/>
      <w:sz w:val="22"/>
      <w:szCs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cs="Times New Roman CYR"/>
      <w:sz w:val="24"/>
      <w:szCs w:val="24"/>
    </w:rPr>
  </w:style>
  <w:style w:type="character" w:customStyle="1" w:styleId="35">
    <w:name w:val="Знак Знак3"/>
    <w:uiPriority w:val="99"/>
    <w:rsid w:val="00B44DEA"/>
    <w:rPr>
      <w:sz w:val="24"/>
      <w:szCs w:val="24"/>
      <w:lang w:val="uk-UA"/>
    </w:rPr>
  </w:style>
  <w:style w:type="character" w:customStyle="1" w:styleId="aff4">
    <w:name w:val="Знак Знак"/>
    <w:uiPriority w:val="99"/>
    <w:rsid w:val="00B44DEA"/>
    <w:rPr>
      <w:b/>
      <w:bCs/>
      <w:lang w:val="ru-RU"/>
    </w:rPr>
  </w:style>
  <w:style w:type="character" w:customStyle="1" w:styleId="16">
    <w:name w:val="Текст примечания Знак1"/>
    <w:uiPriority w:val="99"/>
    <w:rsid w:val="00B44DEA"/>
    <w:rPr>
      <w:rFonts w:ascii="Courier New" w:hAnsi="Courier New" w:cs="Courier New"/>
      <w:color w:val="000000"/>
      <w:sz w:val="21"/>
      <w:szCs w:val="21"/>
      <w:lang w:val="ru-RU"/>
    </w:rPr>
  </w:style>
  <w:style w:type="character" w:customStyle="1" w:styleId="44">
    <w:name w:val="Знак Знак4"/>
    <w:uiPriority w:val="99"/>
    <w:rsid w:val="00B44DEA"/>
    <w:rPr>
      <w:sz w:val="24"/>
      <w:szCs w:val="24"/>
      <w:lang w:val="ru-RU"/>
    </w:rPr>
  </w:style>
  <w:style w:type="character" w:customStyle="1" w:styleId="postbody">
    <w:name w:val="postbody"/>
    <w:uiPriority w:val="99"/>
    <w:rsid w:val="00B44DEA"/>
  </w:style>
  <w:style w:type="character" w:customStyle="1" w:styleId="t1">
    <w:name w:val="t1"/>
    <w:uiPriority w:val="99"/>
    <w:rsid w:val="00B44DEA"/>
    <w:rPr>
      <w:color w:val="auto"/>
    </w:rPr>
  </w:style>
  <w:style w:type="character" w:customStyle="1" w:styleId="53">
    <w:name w:val="Знак Знак5"/>
    <w:uiPriority w:val="99"/>
    <w:rsid w:val="00B44DEA"/>
    <w:rPr>
      <w:b/>
      <w:bCs/>
      <w:lang w:val="uk-UA"/>
    </w:rPr>
  </w:style>
  <w:style w:type="character" w:customStyle="1" w:styleId="aff5">
    <w:name w:val="Текст Знак"/>
    <w:uiPriority w:val="99"/>
    <w:rsid w:val="00B44DEA"/>
    <w:rPr>
      <w:rFonts w:ascii="Courier New" w:hAnsi="Courier New" w:cs="Courier New"/>
    </w:rPr>
  </w:style>
  <w:style w:type="character" w:customStyle="1" w:styleId="17">
    <w:name w:val="Знак Знак1"/>
    <w:uiPriority w:val="99"/>
    <w:rsid w:val="00B44DEA"/>
    <w:rPr>
      <w:b/>
      <w:bCs/>
      <w:sz w:val="22"/>
      <w:szCs w:val="22"/>
      <w:lang w:val="uk-UA"/>
    </w:rPr>
  </w:style>
  <w:style w:type="character" w:customStyle="1" w:styleId="62">
    <w:name w:val="Знак Знак6"/>
    <w:uiPriority w:val="99"/>
    <w:rsid w:val="00B44DEA"/>
    <w:rPr>
      <w:b/>
      <w:bCs/>
      <w:lang w:val="uk-UA"/>
    </w:rPr>
  </w:style>
  <w:style w:type="character" w:customStyle="1" w:styleId="FontStyle11">
    <w:name w:val="Font Style11"/>
    <w:uiPriority w:val="99"/>
    <w:rsid w:val="00B44DEA"/>
    <w:rPr>
      <w:rFonts w:ascii="Times New Roman" w:hAnsi="Times New Roman" w:cs="Times New Roman"/>
      <w:sz w:val="22"/>
      <w:szCs w:val="22"/>
    </w:rPr>
  </w:style>
  <w:style w:type="character" w:customStyle="1" w:styleId="36">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uiPriority w:val="99"/>
    <w:rsid w:val="00B44DEA"/>
    <w:rPr>
      <w:rFonts w:ascii="Arial" w:hAnsi="Arial" w:cs="Arial"/>
      <w:vanish/>
      <w:sz w:val="16"/>
      <w:szCs w:val="16"/>
    </w:rPr>
  </w:style>
  <w:style w:type="character" w:customStyle="1" w:styleId="z-1">
    <w:name w:val="z-Начало формы Знак1"/>
    <w:uiPriority w:val="99"/>
    <w:rsid w:val="00B44DEA"/>
    <w:rPr>
      <w:rFonts w:ascii="Arial" w:hAnsi="Arial" w:cs="Arial"/>
      <w:vanish/>
      <w:sz w:val="16"/>
      <w:szCs w:val="16"/>
    </w:rPr>
  </w:style>
  <w:style w:type="character" w:customStyle="1" w:styleId="z-0">
    <w:name w:val="z-Конец формы Знак"/>
    <w:uiPriority w:val="99"/>
    <w:rsid w:val="00B44DEA"/>
    <w:rPr>
      <w:rFonts w:ascii="Arial" w:hAnsi="Arial" w:cs="Arial"/>
      <w:vanish/>
      <w:sz w:val="16"/>
      <w:szCs w:val="16"/>
    </w:rPr>
  </w:style>
  <w:style w:type="character" w:customStyle="1" w:styleId="z-10">
    <w:name w:val="z-Конец формы Знак1"/>
    <w:uiPriority w:val="99"/>
    <w:rsid w:val="00B44DEA"/>
    <w:rPr>
      <w:rFonts w:ascii="Arial" w:hAnsi="Arial" w:cs="Arial"/>
      <w:vanish/>
      <w:sz w:val="16"/>
      <w:szCs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cs="Courier New"/>
    </w:rPr>
  </w:style>
  <w:style w:type="character" w:customStyle="1" w:styleId="WW8Num1z3">
    <w:name w:val="WW8Num1z3"/>
    <w:uiPriority w:val="99"/>
    <w:rsid w:val="00B44DEA"/>
    <w:rPr>
      <w:rFonts w:ascii="Symbol" w:hAnsi="Symbol" w:cs="Symbol"/>
    </w:rPr>
  </w:style>
  <w:style w:type="character" w:customStyle="1" w:styleId="WW8Num3z3">
    <w:name w:val="WW8Num3z3"/>
    <w:uiPriority w:val="99"/>
    <w:rsid w:val="00B44DEA"/>
    <w:rPr>
      <w:rFonts w:ascii="Symbol" w:hAnsi="Symbol" w:cs="Symbol"/>
    </w:rPr>
  </w:style>
  <w:style w:type="character" w:customStyle="1" w:styleId="WW8Num9z3">
    <w:name w:val="WW8Num9z3"/>
    <w:uiPriority w:val="99"/>
    <w:rsid w:val="00B44DEA"/>
    <w:rPr>
      <w:rFonts w:ascii="Symbol" w:hAnsi="Symbol" w:cs="Symbol"/>
    </w:rPr>
  </w:style>
  <w:style w:type="character" w:customStyle="1" w:styleId="WW8Num10z1">
    <w:name w:val="WW8Num10z1"/>
    <w:uiPriority w:val="99"/>
    <w:rsid w:val="00B44DEA"/>
    <w:rPr>
      <w:rFonts w:ascii="Courier New" w:hAnsi="Courier New" w:cs="Courier New"/>
    </w:rPr>
  </w:style>
  <w:style w:type="character" w:customStyle="1" w:styleId="WW8Num10z2">
    <w:name w:val="WW8Num10z2"/>
    <w:uiPriority w:val="99"/>
    <w:rsid w:val="00B44DEA"/>
    <w:rPr>
      <w:rFonts w:ascii="Wingdings" w:hAnsi="Wingdings" w:cs="Wingdings"/>
    </w:rPr>
  </w:style>
  <w:style w:type="character" w:customStyle="1" w:styleId="WW8Num10z3">
    <w:name w:val="WW8Num10z3"/>
    <w:uiPriority w:val="99"/>
    <w:rsid w:val="00B44DEA"/>
    <w:rPr>
      <w:rFonts w:ascii="Symbol" w:hAnsi="Symbol" w:cs="Symbol"/>
    </w:rPr>
  </w:style>
  <w:style w:type="character" w:customStyle="1" w:styleId="aff6">
    <w:name w:val="Текст сноски Знак"/>
    <w:uiPriority w:val="99"/>
    <w:rsid w:val="00B44DEA"/>
    <w:rPr>
      <w:rFonts w:eastAsia="Times New Roman"/>
    </w:rPr>
  </w:style>
  <w:style w:type="character" w:customStyle="1" w:styleId="aff7">
    <w:name w:val="&gt;Основной текст договора Знак"/>
    <w:uiPriority w:val="99"/>
    <w:rsid w:val="00B44DEA"/>
    <w:rPr>
      <w:rFonts w:ascii="Times New Roman" w:hAnsi="Times New Roman" w:cs="Times New Roman"/>
      <w:sz w:val="22"/>
      <w:szCs w:val="22"/>
      <w:lang w:val="uk-UA"/>
    </w:rPr>
  </w:style>
  <w:style w:type="character" w:customStyle="1" w:styleId="ListLabel1">
    <w:name w:val="ListLabel 1"/>
    <w:uiPriority w:val="99"/>
    <w:rsid w:val="00B44DEA"/>
    <w:rPr>
      <w:b/>
      <w:bCs/>
    </w:rPr>
  </w:style>
  <w:style w:type="character" w:customStyle="1" w:styleId="ListLabel2">
    <w:name w:val="ListLabel 2"/>
    <w:uiPriority w:val="99"/>
    <w:rsid w:val="00B44DEA"/>
    <w:rPr>
      <w:color w:val="auto"/>
      <w:sz w:val="24"/>
      <w:szCs w:val="24"/>
      <w:lang w:val="uk-UA"/>
    </w:rPr>
  </w:style>
  <w:style w:type="character" w:customStyle="1" w:styleId="ListLabel3">
    <w:name w:val="ListLabel 3"/>
    <w:uiPriority w:val="99"/>
    <w:rsid w:val="00B44DEA"/>
  </w:style>
  <w:style w:type="paragraph" w:customStyle="1" w:styleId="18">
    <w:name w:val="Заголовок1"/>
    <w:basedOn w:val="a"/>
    <w:next w:val="ae"/>
    <w:uiPriority w:val="99"/>
    <w:rsid w:val="00B44DEA"/>
    <w:pPr>
      <w:keepNext/>
      <w:suppressAutoHyphens/>
      <w:spacing w:before="240" w:after="120" w:line="276" w:lineRule="auto"/>
    </w:pPr>
    <w:rPr>
      <w:rFonts w:ascii="Arial" w:hAnsi="Arial"/>
      <w:sz w:val="28"/>
      <w:szCs w:val="28"/>
      <w:lang w:eastAsia="zh-CN"/>
    </w:rPr>
  </w:style>
  <w:style w:type="paragraph" w:styleId="aff8">
    <w:name w:val="List"/>
    <w:basedOn w:val="ae"/>
    <w:uiPriority w:val="99"/>
    <w:rsid w:val="00B44DEA"/>
    <w:pPr>
      <w:suppressAutoHyphens/>
      <w:spacing w:line="276" w:lineRule="auto"/>
    </w:pPr>
    <w:rPr>
      <w:rFonts w:ascii="Arial" w:hAnsi="Arial" w:cs="Arial"/>
      <w:sz w:val="22"/>
      <w:szCs w:val="22"/>
      <w:lang w:eastAsia="zh-CN"/>
    </w:rPr>
  </w:style>
  <w:style w:type="paragraph" w:styleId="19">
    <w:name w:val="index 1"/>
    <w:basedOn w:val="a"/>
    <w:next w:val="a"/>
    <w:autoRedefine/>
    <w:uiPriority w:val="99"/>
    <w:semiHidden/>
    <w:rsid w:val="00B44DEA"/>
    <w:pPr>
      <w:ind w:left="240" w:hanging="240"/>
    </w:pPr>
    <w:rPr>
      <w:rFonts w:cs="Times New Roman"/>
    </w:rPr>
  </w:style>
  <w:style w:type="paragraph" w:styleId="aff9">
    <w:name w:val="index heading"/>
    <w:basedOn w:val="a"/>
    <w:uiPriority w:val="99"/>
    <w:semiHidden/>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1a">
    <w:name w:val="Название1"/>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1b">
    <w:name w:val="Указатель1"/>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affa">
    <w:name w:val="Содержимое таблицы"/>
    <w:basedOn w:val="a"/>
    <w:uiPriority w:val="99"/>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affb">
    <w:name w:val="Заголовок таблицы"/>
    <w:basedOn w:val="affa"/>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7"/>
    <w:next w:val="a7"/>
    <w:link w:val="1c"/>
    <w:uiPriority w:val="99"/>
    <w:semiHidden/>
    <w:rsid w:val="00B44DEA"/>
    <w:pPr>
      <w:suppressAutoHyphens/>
      <w:spacing w:after="200" w:line="276" w:lineRule="auto"/>
    </w:pPr>
    <w:rPr>
      <w:rFonts w:ascii="Calibri" w:hAnsi="Calibri"/>
      <w:b/>
      <w:bCs/>
      <w:sz w:val="20"/>
      <w:szCs w:val="20"/>
      <w:lang w:eastAsia="zh-CN"/>
    </w:rPr>
  </w:style>
  <w:style w:type="character" w:customStyle="1" w:styleId="1c">
    <w:name w:val="Тема примечания Знак1"/>
    <w:link w:val="affc"/>
    <w:uiPriority w:val="99"/>
    <w:locked/>
    <w:rsid w:val="00B44DEA"/>
    <w:rPr>
      <w:rFonts w:ascii="Calibri" w:hAnsi="Calibri" w:cs="Calibri"/>
      <w:b/>
      <w:bCs/>
      <w:color w:val="auto"/>
      <w:sz w:val="20"/>
      <w:szCs w:val="20"/>
      <w:lang w:eastAsia="zh-CN"/>
    </w:rPr>
  </w:style>
  <w:style w:type="paragraph" w:styleId="affd">
    <w:name w:val="Body Text Indent"/>
    <w:basedOn w:val="a"/>
    <w:link w:val="1d"/>
    <w:uiPriority w:val="99"/>
    <w:rsid w:val="00B44DEA"/>
    <w:pPr>
      <w:suppressAutoHyphens/>
      <w:spacing w:after="120" w:line="276" w:lineRule="auto"/>
      <w:ind w:left="283"/>
    </w:pPr>
    <w:rPr>
      <w:rFonts w:ascii="Calibri" w:hAnsi="Calibri" w:cs="Times New Roman"/>
      <w:sz w:val="20"/>
      <w:szCs w:val="20"/>
      <w:lang w:eastAsia="zh-CN"/>
    </w:rPr>
  </w:style>
  <w:style w:type="character" w:customStyle="1" w:styleId="1d">
    <w:name w:val="Основной текст с отступом Знак1"/>
    <w:link w:val="affd"/>
    <w:uiPriority w:val="99"/>
    <w:locked/>
    <w:rsid w:val="00B44DEA"/>
    <w:rPr>
      <w:rFonts w:ascii="Calibri" w:hAnsi="Calibri" w:cs="Calibri"/>
      <w:color w:val="auto"/>
      <w:lang w:eastAsia="zh-CN"/>
    </w:rPr>
  </w:style>
  <w:style w:type="paragraph" w:styleId="affe">
    <w:name w:val="No Spacing"/>
    <w:link w:val="afff"/>
    <w:uiPriority w:val="99"/>
    <w:qFormat/>
    <w:rsid w:val="00B44DEA"/>
    <w:pPr>
      <w:suppressAutoHyphens/>
    </w:pPr>
    <w:rPr>
      <w:rFonts w:ascii="Calibri" w:eastAsia="Times New Roman" w:hAnsi="Calibri" w:cs="Calibri"/>
      <w:sz w:val="22"/>
      <w:szCs w:val="22"/>
      <w:lang w:eastAsia="zh-CN"/>
    </w:rPr>
  </w:style>
  <w:style w:type="paragraph" w:styleId="2c">
    <w:name w:val="Quote"/>
    <w:basedOn w:val="a"/>
    <w:next w:val="a"/>
    <w:link w:val="210"/>
    <w:uiPriority w:val="99"/>
    <w:qFormat/>
    <w:rsid w:val="00B44DEA"/>
    <w:pPr>
      <w:suppressAutoHyphens/>
      <w:spacing w:after="200" w:line="276" w:lineRule="auto"/>
    </w:pPr>
    <w:rPr>
      <w:rFonts w:ascii="Calibri" w:hAnsi="Calibri" w:cs="Times New Roman"/>
      <w:i/>
      <w:iCs/>
      <w:sz w:val="20"/>
      <w:szCs w:val="20"/>
      <w:lang w:eastAsia="zh-CN"/>
    </w:rPr>
  </w:style>
  <w:style w:type="character" w:customStyle="1" w:styleId="210">
    <w:name w:val="Цитата 2 Знак1"/>
    <w:link w:val="2c"/>
    <w:uiPriority w:val="99"/>
    <w:locked/>
    <w:rsid w:val="00B44DEA"/>
    <w:rPr>
      <w:rFonts w:ascii="Calibri" w:hAnsi="Calibri" w:cs="Calibri"/>
      <w:i/>
      <w:iCs/>
      <w:lang w:eastAsia="zh-CN"/>
    </w:rPr>
  </w:style>
  <w:style w:type="paragraph" w:styleId="afff0">
    <w:name w:val="Intense Quote"/>
    <w:basedOn w:val="a"/>
    <w:next w:val="a"/>
    <w:link w:val="1e"/>
    <w:uiPriority w:val="99"/>
    <w:qFormat/>
    <w:rsid w:val="00B44DEA"/>
    <w:pPr>
      <w:pBdr>
        <w:bottom w:val="single" w:sz="4" w:space="4" w:color="000000"/>
      </w:pBdr>
      <w:suppressAutoHyphens/>
      <w:spacing w:before="200" w:after="280" w:line="276" w:lineRule="auto"/>
      <w:ind w:left="936" w:right="936"/>
    </w:pPr>
    <w:rPr>
      <w:rFonts w:ascii="Calibri" w:hAnsi="Calibri" w:cs="Times New Roman"/>
      <w:b/>
      <w:bCs/>
      <w:i/>
      <w:iCs/>
      <w:color w:val="2DA2BF"/>
      <w:sz w:val="20"/>
      <w:szCs w:val="20"/>
      <w:lang w:eastAsia="zh-CN"/>
    </w:rPr>
  </w:style>
  <w:style w:type="character" w:customStyle="1" w:styleId="1e">
    <w:name w:val="Выделенная цитата Знак1"/>
    <w:link w:val="afff0"/>
    <w:uiPriority w:val="99"/>
    <w:locked/>
    <w:rsid w:val="00B44DEA"/>
    <w:rPr>
      <w:rFonts w:ascii="Calibri" w:hAnsi="Calibri" w:cs="Calibri"/>
      <w:b/>
      <w:bCs/>
      <w:i/>
      <w:iCs/>
      <w:color w:val="2DA2BF"/>
      <w:lang w:eastAsia="zh-CN"/>
    </w:rPr>
  </w:style>
  <w:style w:type="paragraph" w:styleId="afff1">
    <w:name w:val="TOC Heading"/>
    <w:basedOn w:val="1"/>
    <w:next w:val="a"/>
    <w:uiPriority w:val="99"/>
    <w:qFormat/>
    <w:rsid w:val="00B44DEA"/>
    <w:pPr>
      <w:suppressAutoHyphens/>
      <w:spacing w:after="0"/>
    </w:pPr>
    <w:rPr>
      <w:rFonts w:cs="Cambria"/>
      <w:color w:val="21798E"/>
      <w:sz w:val="28"/>
      <w:szCs w:val="28"/>
      <w:lang w:eastAsia="zh-CN"/>
    </w:rPr>
  </w:style>
  <w:style w:type="paragraph" w:styleId="afff2">
    <w:name w:val="caption"/>
    <w:basedOn w:val="a"/>
    <w:next w:val="a"/>
    <w:uiPriority w:val="99"/>
    <w:qFormat/>
    <w:rsid w:val="00B44DEA"/>
    <w:pPr>
      <w:suppressAutoHyphens/>
      <w:spacing w:after="200"/>
    </w:pPr>
    <w:rPr>
      <w:rFonts w:ascii="Calibri" w:eastAsia="Times New Roman" w:hAnsi="Calibri" w:cs="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s="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cs="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styleId="afff3">
    <w:name w:val="header"/>
    <w:basedOn w:val="a"/>
    <w:link w:val="1f"/>
    <w:uiPriority w:val="99"/>
    <w:rsid w:val="00B44DEA"/>
    <w:pPr>
      <w:tabs>
        <w:tab w:val="center" w:pos="4819"/>
        <w:tab w:val="right" w:pos="9639"/>
      </w:tabs>
      <w:suppressAutoHyphens/>
      <w:spacing w:after="200" w:line="276" w:lineRule="auto"/>
    </w:pPr>
    <w:rPr>
      <w:rFonts w:ascii="Calibri" w:hAnsi="Calibri" w:cs="Times New Roman"/>
      <w:sz w:val="20"/>
      <w:szCs w:val="20"/>
      <w:lang w:eastAsia="zh-CN"/>
    </w:rPr>
  </w:style>
  <w:style w:type="character" w:customStyle="1" w:styleId="1f">
    <w:name w:val="Верхний колонтитул Знак1"/>
    <w:link w:val="afff3"/>
    <w:uiPriority w:val="99"/>
    <w:locked/>
    <w:rsid w:val="00B44DEA"/>
    <w:rPr>
      <w:rFonts w:ascii="Calibri" w:hAnsi="Calibri" w:cs="Calibri"/>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cs="Times New Roman"/>
      <w:b/>
      <w:bCs/>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hAnsi="Times New Roman CYR" w:cs="Times New Roman"/>
      <w:lang w:eastAsia="zh-CN"/>
    </w:rPr>
  </w:style>
  <w:style w:type="character" w:customStyle="1" w:styleId="212">
    <w:name w:val="Основной текст с отступом 2 Знак1"/>
    <w:link w:val="2d"/>
    <w:uiPriority w:val="99"/>
    <w:locked/>
    <w:rsid w:val="00B44DEA"/>
    <w:rPr>
      <w:rFonts w:ascii="Times New Roman CYR" w:hAnsi="Times New Roman CYR" w:cs="Times New Roman CYR"/>
      <w:color w:val="auto"/>
      <w:sz w:val="24"/>
      <w:szCs w:val="24"/>
      <w:lang w:eastAsia="zh-CN"/>
    </w:rPr>
  </w:style>
  <w:style w:type="paragraph" w:customStyle="1" w:styleId="1f2">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4">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6"/>
      <w:lang w:val="uk-UA" w:eastAsia="zh-CN"/>
    </w:rPr>
  </w:style>
  <w:style w:type="paragraph" w:customStyle="1" w:styleId="afff5">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lang w:eastAsia="zh-CN"/>
    </w:rPr>
  </w:style>
  <w:style w:type="character" w:customStyle="1" w:styleId="HTML1">
    <w:name w:val="Стандартный HTML Знак1"/>
    <w:link w:val="HTML0"/>
    <w:uiPriority w:val="99"/>
    <w:locked/>
    <w:rsid w:val="00B44DEA"/>
    <w:rPr>
      <w:rFonts w:ascii="Courier New" w:hAnsi="Courier New" w:cs="Courier New"/>
      <w:color w:val="auto"/>
      <w:sz w:val="24"/>
      <w:szCs w:val="24"/>
      <w:lang w:eastAsia="zh-CN"/>
    </w:rPr>
  </w:style>
  <w:style w:type="paragraph" w:customStyle="1" w:styleId="1f6">
    <w:name w:val="Абзац списка1"/>
    <w:aliases w:val="AC List 01"/>
    <w:basedOn w:val="a"/>
    <w:link w:val="ListParagraphChar"/>
    <w:uiPriority w:val="99"/>
    <w:rsid w:val="00B44DEA"/>
    <w:pPr>
      <w:suppressAutoHyphens/>
      <w:ind w:left="720"/>
    </w:pPr>
    <w:rPr>
      <w:rFonts w:ascii="Calibri" w:hAnsi="Calibri" w:cs="Times New Roman"/>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cs="Times New Roman"/>
      <w:sz w:val="16"/>
      <w:szCs w:val="16"/>
      <w:lang w:eastAsia="zh-CN"/>
    </w:rPr>
  </w:style>
  <w:style w:type="character" w:customStyle="1" w:styleId="310">
    <w:name w:val="Основной текст с отступом 3 Знак1"/>
    <w:link w:val="39"/>
    <w:uiPriority w:val="99"/>
    <w:locked/>
    <w:rsid w:val="00B44DEA"/>
    <w:rPr>
      <w:rFonts w:ascii="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7">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cs="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cs="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cs="Times New Roman"/>
      <w:lang w:eastAsia="zh-CN"/>
    </w:rPr>
  </w:style>
  <w:style w:type="paragraph" w:customStyle="1" w:styleId="ListParagraph1">
    <w:name w:val="List Paragraph1"/>
    <w:basedOn w:val="a"/>
    <w:uiPriority w:val="99"/>
    <w:rsid w:val="00B44DEA"/>
    <w:pPr>
      <w:suppressAutoHyphens/>
      <w:ind w:left="720"/>
    </w:pPr>
    <w:rPr>
      <w:rFonts w:eastAsia="Times New Roman" w:cs="Times New Roman"/>
      <w:sz w:val="20"/>
      <w:szCs w:val="20"/>
      <w:lang w:eastAsia="zh-CN"/>
    </w:rPr>
  </w:style>
  <w:style w:type="paragraph" w:customStyle="1" w:styleId="afff8">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Times New Roman CYR"/>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1"/>
    <w:qFormat/>
    <w:rsid w:val="00B44DEA"/>
    <w:pPr>
      <w:suppressAutoHyphens/>
    </w:pPr>
    <w:rPr>
      <w:rFonts w:ascii="Calibri" w:eastAsia="Times New Roman" w:hAnsi="Calibri" w:cs="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uiPriority w:val="99"/>
    <w:rsid w:val="00B44DEA"/>
    <w:pPr>
      <w:suppressAutoHyphens/>
    </w:pPr>
    <w:rPr>
      <w:rFonts w:ascii="Times New Roman" w:eastAsia="Times New Roman" w:hAnsi="Times New Roman" w:cs="Times New Roman"/>
      <w:color w:val="000000"/>
      <w:lang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lang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4"/>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4"/>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cs="Times New Roman"/>
      <w:b/>
      <w:bCs/>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cs="Times New Roman"/>
      <w:b/>
      <w:bCs/>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cs="Times New Roman"/>
      <w:b/>
      <w:bCs/>
      <w:sz w:val="28"/>
      <w:szCs w:val="28"/>
      <w:lang w:val="uk-UA" w:eastAsia="zh-CN"/>
    </w:rPr>
  </w:style>
  <w:style w:type="paragraph" w:customStyle="1" w:styleId="47">
    <w:name w:val="Список 4 уровня"/>
    <w:basedOn w:val="3b"/>
    <w:uiPriority w:val="99"/>
    <w:rsid w:val="00B44DEA"/>
    <w:pPr>
      <w:spacing w:before="0" w:after="0"/>
    </w:pPr>
    <w:rPr>
      <w:b w:val="0"/>
      <w:bCs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a">
    <w:name w:val="Plain Text"/>
    <w:basedOn w:val="a"/>
    <w:link w:val="1fd"/>
    <w:uiPriority w:val="99"/>
    <w:rsid w:val="00B44DEA"/>
    <w:pPr>
      <w:suppressAutoHyphens/>
    </w:pPr>
    <w:rPr>
      <w:rFonts w:ascii="Courier New" w:hAnsi="Courier New" w:cs="Times New Roman"/>
      <w:sz w:val="20"/>
      <w:szCs w:val="20"/>
      <w:lang w:eastAsia="zh-CN"/>
    </w:rPr>
  </w:style>
  <w:style w:type="character" w:customStyle="1" w:styleId="1fd">
    <w:name w:val="Текст Знак1"/>
    <w:link w:val="afffa"/>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cs="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cs="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cs="Times New Roman"/>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cs="Times New Roman"/>
      <w:sz w:val="16"/>
      <w:szCs w:val="16"/>
      <w:lang w:val="uk-UA" w:eastAsia="zh-CN"/>
    </w:rPr>
  </w:style>
  <w:style w:type="character" w:customStyle="1" w:styleId="312">
    <w:name w:val="Основной текст 3 Знак1"/>
    <w:link w:val="3c"/>
    <w:uiPriority w:val="99"/>
    <w:locked/>
    <w:rsid w:val="00B44DEA"/>
    <w:rPr>
      <w:rFonts w:ascii="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cs="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imes New Roman"/>
      <w:i/>
      <w:iCs/>
      <w:lang w:eastAsia="zh-CN"/>
    </w:rPr>
  </w:style>
  <w:style w:type="paragraph" w:customStyle="1" w:styleId="56">
    <w:name w:val="Указатель5"/>
    <w:basedOn w:val="a"/>
    <w:uiPriority w:val="99"/>
    <w:rsid w:val="00B44DEA"/>
    <w:pPr>
      <w:suppressLineNumbers/>
      <w:suppressAutoHyphens/>
    </w:pPr>
    <w:rPr>
      <w:rFonts w:eastAsia="Times New Roman" w:cs="Times New Roman"/>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cs="Times New Roman"/>
      <w:sz w:val="20"/>
      <w:szCs w:val="20"/>
      <w:lang w:val="uk-UA" w:eastAsia="zh-CN"/>
    </w:rPr>
  </w:style>
  <w:style w:type="paragraph" w:customStyle="1" w:styleId="afffc">
    <w:name w:val="Содержимое врезки"/>
    <w:basedOn w:val="ae"/>
    <w:uiPriority w:val="99"/>
    <w:rsid w:val="00B44DEA"/>
    <w:pPr>
      <w:suppressAutoHyphens/>
    </w:pPr>
    <w:rPr>
      <w:lang w:eastAsia="zh-CN"/>
    </w:rPr>
  </w:style>
  <w:style w:type="paragraph" w:styleId="z-2">
    <w:name w:val="HTML Top of Form"/>
    <w:basedOn w:val="a"/>
    <w:next w:val="a"/>
    <w:link w:val="z-20"/>
    <w:hidden/>
    <w:uiPriority w:val="99"/>
    <w:rsid w:val="00B44DEA"/>
    <w:pPr>
      <w:pBdr>
        <w:bottom w:val="single" w:sz="6" w:space="1" w:color="000000"/>
      </w:pBdr>
      <w:suppressAutoHyphens/>
      <w:jc w:val="center"/>
    </w:pPr>
    <w:rPr>
      <w:rFonts w:ascii="Arial" w:eastAsia="Times New Roman" w:hAnsi="Arial" w:cs="Times New Roman"/>
      <w:vanish/>
      <w:sz w:val="16"/>
      <w:szCs w:val="16"/>
      <w:lang w:eastAsia="zh-CN"/>
    </w:rPr>
  </w:style>
  <w:style w:type="character" w:customStyle="1" w:styleId="z-20">
    <w:name w:val="z-Начало формы Знак2"/>
    <w:link w:val="z-2"/>
    <w:uiPriority w:val="99"/>
    <w:locked/>
    <w:rsid w:val="00B44DEA"/>
    <w:rPr>
      <w:rFonts w:eastAsia="Times New Roman"/>
      <w:vanish/>
      <w:color w:val="auto"/>
      <w:sz w:val="16"/>
      <w:szCs w:val="16"/>
      <w:lang w:eastAsia="zh-CN"/>
    </w:rPr>
  </w:style>
  <w:style w:type="paragraph" w:styleId="z-3">
    <w:name w:val="HTML Bottom of Form"/>
    <w:basedOn w:val="a"/>
    <w:next w:val="a"/>
    <w:link w:val="z-21"/>
    <w:hidden/>
    <w:uiPriority w:val="99"/>
    <w:rsid w:val="00B44DEA"/>
    <w:pPr>
      <w:pBdr>
        <w:top w:val="single" w:sz="6" w:space="1" w:color="000000"/>
      </w:pBdr>
      <w:suppressAutoHyphens/>
      <w:jc w:val="center"/>
    </w:pPr>
    <w:rPr>
      <w:rFonts w:ascii="Arial" w:eastAsia="Times New Roman" w:hAnsi="Arial" w:cs="Times New Roman"/>
      <w:vanish/>
      <w:sz w:val="16"/>
      <w:szCs w:val="16"/>
      <w:lang w:eastAsia="zh-CN"/>
    </w:rPr>
  </w:style>
  <w:style w:type="character" w:customStyle="1" w:styleId="z-21">
    <w:name w:val="z-Конец формы Знак2"/>
    <w:link w:val="z-3"/>
    <w:uiPriority w:val="99"/>
    <w:locked/>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cs="Times New Roman"/>
      <w:lang w:eastAsia="zh-CN"/>
    </w:rPr>
  </w:style>
  <w:style w:type="paragraph" w:customStyle="1" w:styleId="msolistparagraph0">
    <w:name w:val="msolistparagraph"/>
    <w:basedOn w:val="a"/>
    <w:uiPriority w:val="99"/>
    <w:rsid w:val="00B44DEA"/>
    <w:pPr>
      <w:suppressAutoHyphens/>
      <w:spacing w:after="200" w:line="276" w:lineRule="auto"/>
      <w:ind w:left="720"/>
    </w:pPr>
    <w:rPr>
      <w:rFonts w:ascii="Calibri" w:hAnsi="Calibri" w:cs="Calibri"/>
      <w:sz w:val="22"/>
      <w:szCs w:val="22"/>
      <w:lang w:val="uk-UA" w:eastAsia="zh-CN"/>
    </w:rPr>
  </w:style>
  <w:style w:type="paragraph" w:customStyle="1" w:styleId="afffd">
    <w:name w:val="Сноска"/>
    <w:basedOn w:val="a"/>
    <w:uiPriority w:val="99"/>
    <w:rsid w:val="00B44DEA"/>
    <w:pPr>
      <w:suppressAutoHyphens/>
    </w:pPr>
    <w:rPr>
      <w:rFonts w:ascii="Calibri" w:hAnsi="Calibri" w:cs="Calibri"/>
      <w:sz w:val="20"/>
      <w:szCs w:val="20"/>
      <w:lang w:eastAsia="zh-CN"/>
    </w:rPr>
  </w:style>
  <w:style w:type="paragraph" w:customStyle="1" w:styleId="Standard">
    <w:name w:val="Standard"/>
    <w:rsid w:val="00B44DEA"/>
    <w:pPr>
      <w:widowControl w:val="0"/>
      <w:suppressAutoHyphens/>
      <w:textAlignment w:val="baseline"/>
    </w:pPr>
    <w:rPr>
      <w:rFonts w:ascii="Times New Roman" w:hAnsi="Times New Roman" w:cs="Times New Roman"/>
      <w:sz w:val="24"/>
      <w:szCs w:val="24"/>
      <w:lang w:val="de-DE" w:eastAsia="ja-JP"/>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val="uk-UA" w:eastAsia="zh-C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e">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uiPriority w:val="99"/>
    <w:rsid w:val="00B44DEA"/>
    <w:pPr>
      <w:suppressAutoHyphens/>
      <w:ind w:right="-12"/>
      <w:jc w:val="both"/>
    </w:pPr>
    <w:rPr>
      <w:rFonts w:eastAsia="Times New Roman" w:cs="Times New Roman"/>
      <w:sz w:val="20"/>
      <w:szCs w:val="20"/>
      <w:lang w:val="uk-UA" w:eastAsia="zh-CN"/>
    </w:rPr>
  </w:style>
  <w:style w:type="paragraph" w:customStyle="1" w:styleId="affff0">
    <w:name w:val="&gt;Стиль нумерации"/>
    <w:basedOn w:val="affff"/>
    <w:uiPriority w:val="99"/>
    <w:rsid w:val="00B44DEA"/>
    <w:pPr>
      <w:ind w:left="1531" w:hanging="1531"/>
    </w:pPr>
  </w:style>
  <w:style w:type="table" w:styleId="affff1">
    <w:name w:val="Table Grid"/>
    <w:basedOn w:val="a1"/>
    <w:uiPriority w:val="59"/>
    <w:rsid w:val="00B44DEA"/>
    <w:rPr>
      <w:rFonts w:ascii="Liberation Serif" w:hAnsi="Liberation Serif" w:cs="Liberation Serif"/>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Hyperlink"/>
    <w:uiPriority w:val="99"/>
    <w:rsid w:val="00B44DEA"/>
    <w:rPr>
      <w:color w:val="0000FF"/>
      <w:u w:val="single"/>
    </w:rPr>
  </w:style>
  <w:style w:type="character" w:customStyle="1" w:styleId="2f2">
    <w:name w:val="Основной текст Знак2"/>
    <w:uiPriority w:val="99"/>
    <w:rsid w:val="00FF699B"/>
    <w:rPr>
      <w:rFonts w:ascii="Calibri" w:hAnsi="Calibri" w:cs="Calibri"/>
      <w:sz w:val="22"/>
      <w:szCs w:val="22"/>
    </w:rPr>
  </w:style>
  <w:style w:type="character" w:customStyle="1" w:styleId="1ff">
    <w:name w:val="Название Знак1"/>
    <w:uiPriority w:val="99"/>
    <w:rsid w:val="00FF699B"/>
    <w:rPr>
      <w:rFonts w:ascii="Cambria" w:hAnsi="Cambria" w:cs="Cambria"/>
      <w:color w:val="auto"/>
      <w:spacing w:val="5"/>
      <w:sz w:val="52"/>
      <w:szCs w:val="52"/>
    </w:rPr>
  </w:style>
  <w:style w:type="character" w:customStyle="1" w:styleId="1ff0">
    <w:name w:val="Текст выноски Знак1"/>
    <w:uiPriority w:val="99"/>
    <w:rsid w:val="00FF699B"/>
    <w:rPr>
      <w:rFonts w:ascii="Tahoma" w:hAnsi="Tahoma" w:cs="Tahoma"/>
      <w:sz w:val="16"/>
      <w:szCs w:val="16"/>
    </w:rPr>
  </w:style>
  <w:style w:type="character" w:customStyle="1" w:styleId="2f3">
    <w:name w:val="Текст примечания Знак2"/>
    <w:uiPriority w:val="99"/>
    <w:rsid w:val="00FF699B"/>
    <w:rPr>
      <w:rFonts w:ascii="Calibri" w:hAnsi="Calibri" w:cs="Calibri"/>
      <w:sz w:val="20"/>
      <w:szCs w:val="20"/>
    </w:rPr>
  </w:style>
  <w:style w:type="character" w:customStyle="1" w:styleId="10">
    <w:name w:val="Подзаголовок Знак1"/>
    <w:link w:val="a5"/>
    <w:uiPriority w:val="99"/>
    <w:locked/>
    <w:rsid w:val="00FF699B"/>
    <w:rPr>
      <w:rFonts w:ascii="Georgia" w:eastAsia="Times New Roman" w:hAnsi="Georgia" w:cs="Georgia"/>
      <w:i/>
      <w:iCs/>
      <w:color w:val="666666"/>
      <w:sz w:val="48"/>
      <w:szCs w:val="48"/>
    </w:rPr>
  </w:style>
  <w:style w:type="character" w:customStyle="1" w:styleId="1ff1">
    <w:name w:val="Нижний колонтитул Знак1"/>
    <w:uiPriority w:val="99"/>
    <w:rsid w:val="00FF699B"/>
    <w:rPr>
      <w:rFonts w:ascii="Calibri" w:hAnsi="Calibri" w:cs="Calibri"/>
      <w:sz w:val="22"/>
      <w:szCs w:val="22"/>
    </w:rPr>
  </w:style>
  <w:style w:type="character" w:customStyle="1" w:styleId="217">
    <w:name w:val="Основной текст 2 Знак1"/>
    <w:uiPriority w:val="99"/>
    <w:rsid w:val="00FF699B"/>
    <w:rPr>
      <w:rFonts w:ascii="Times New Roman" w:hAnsi="Times New Roman" w:cs="Times New Roman"/>
      <w:sz w:val="20"/>
      <w:szCs w:val="20"/>
      <w:lang w:val="uk-UA"/>
    </w:rPr>
  </w:style>
  <w:style w:type="table" w:customStyle="1" w:styleId="1ff2">
    <w:name w:val="Сетка таблицы1"/>
    <w:uiPriority w:val="99"/>
    <w:rsid w:val="00FF699B"/>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99"/>
    <w:qFormat/>
    <w:rsid w:val="00931A82"/>
    <w:rPr>
      <w:b/>
      <w:bCs/>
    </w:rPr>
  </w:style>
  <w:style w:type="table" w:customStyle="1" w:styleId="48">
    <w:name w:val="Сетка таблицы4"/>
    <w:uiPriority w:val="99"/>
    <w:rsid w:val="00611BE1"/>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Calibri"/>
      <w:sz w:val="22"/>
      <w:szCs w:val="22"/>
    </w:rPr>
  </w:style>
  <w:style w:type="table" w:customStyle="1" w:styleId="91">
    <w:name w:val="Сетка таблицы9"/>
    <w:uiPriority w:val="99"/>
    <w:rsid w:val="008C2603"/>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1ff3"/>
    <w:uiPriority w:val="99"/>
    <w:semiHidden/>
    <w:rsid w:val="00DD0D24"/>
    <w:rPr>
      <w:rFonts w:cs="Times New Roman"/>
      <w:sz w:val="20"/>
      <w:szCs w:val="20"/>
    </w:rPr>
  </w:style>
  <w:style w:type="character" w:customStyle="1" w:styleId="1ff3">
    <w:name w:val="Текст сноски Знак1"/>
    <w:link w:val="affff4"/>
    <w:uiPriority w:val="99"/>
    <w:semiHidden/>
    <w:locked/>
    <w:rsid w:val="00DD0D24"/>
    <w:rPr>
      <w:rFonts w:ascii="Times New Roman" w:hAnsi="Times New Roman" w:cs="Times New Roman"/>
      <w:color w:val="auto"/>
      <w:sz w:val="20"/>
      <w:szCs w:val="20"/>
    </w:rPr>
  </w:style>
  <w:style w:type="character" w:styleId="affff5">
    <w:name w:val="footnote reference"/>
    <w:uiPriority w:val="99"/>
    <w:semiHidden/>
    <w:rsid w:val="00DD0D24"/>
    <w:rPr>
      <w:vertAlign w:val="superscript"/>
    </w:rPr>
  </w:style>
  <w:style w:type="table" w:customStyle="1" w:styleId="115">
    <w:name w:val="Сетка таблицы11"/>
    <w:uiPriority w:val="99"/>
    <w:rsid w:val="00503E8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cs="Times New Roman"/>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cs="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cs="Times New Roman"/>
      <w:b/>
      <w:bCs/>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rFonts w:cs="Times New Roman"/>
      <w:b/>
      <w:bCs/>
      <w:sz w:val="20"/>
      <w:szCs w:val="20"/>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uiPriority w:val="99"/>
    <w:rsid w:val="001A483C"/>
  </w:style>
  <w:style w:type="character" w:customStyle="1" w:styleId="err1">
    <w:name w:val="err1"/>
    <w:uiPriority w:val="99"/>
    <w:rsid w:val="00216F16"/>
    <w:rPr>
      <w:rFonts w:ascii="Tahoma" w:hAnsi="Tahoma" w:cs="Tahoma"/>
      <w:color w:val="FF0000"/>
      <w:sz w:val="17"/>
      <w:szCs w:val="17"/>
      <w:bdr w:val="single" w:sz="6" w:space="1" w:color="auto" w:frame="1"/>
      <w:shd w:val="clear" w:color="auto" w:fill="auto"/>
    </w:rPr>
  </w:style>
  <w:style w:type="character" w:customStyle="1" w:styleId="s11">
    <w:name w:val="s11"/>
    <w:basedOn w:val="a0"/>
    <w:uiPriority w:val="99"/>
    <w:rsid w:val="0002761D"/>
  </w:style>
  <w:style w:type="paragraph" w:styleId="affff6">
    <w:name w:val="Revision"/>
    <w:hidden/>
    <w:uiPriority w:val="99"/>
    <w:semiHidden/>
    <w:rsid w:val="006F19DE"/>
    <w:rPr>
      <w:rFonts w:ascii="Times New Roman" w:hAnsi="Times New Roman" w:cs="Times New Roman"/>
      <w:sz w:val="24"/>
      <w:szCs w:val="24"/>
    </w:rPr>
  </w:style>
  <w:style w:type="paragraph" w:customStyle="1" w:styleId="1ff4">
    <w:name w:val="Текст примечания1"/>
    <w:basedOn w:val="a"/>
    <w:uiPriority w:val="99"/>
    <w:rsid w:val="00E9485C"/>
    <w:pPr>
      <w:suppressAutoHyphens/>
    </w:pPr>
    <w:rPr>
      <w:rFonts w:eastAsia="Times New Roman" w:cs="Times New Roman"/>
      <w:sz w:val="20"/>
      <w:szCs w:val="20"/>
      <w:lang w:val="uk-UA" w:eastAsia="ar-SA"/>
    </w:rPr>
  </w:style>
  <w:style w:type="character" w:customStyle="1" w:styleId="headerdoc">
    <w:name w:val="header_doc"/>
    <w:basedOn w:val="a0"/>
    <w:uiPriority w:val="99"/>
    <w:rsid w:val="00111918"/>
  </w:style>
  <w:style w:type="character" w:styleId="affff7">
    <w:name w:val="FollowedHyperlink"/>
    <w:uiPriority w:val="99"/>
    <w:semiHidden/>
    <w:rsid w:val="00247E7C"/>
    <w:rPr>
      <w:color w:val="auto"/>
      <w:u w:val="single"/>
    </w:rPr>
  </w:style>
  <w:style w:type="character" w:styleId="affff8">
    <w:name w:val="Placeholder Text"/>
    <w:uiPriority w:val="99"/>
    <w:semiHidden/>
    <w:rsid w:val="00C726F4"/>
    <w:rPr>
      <w:color w:val="808080"/>
    </w:rPr>
  </w:style>
  <w:style w:type="character" w:customStyle="1" w:styleId="affff9">
    <w:name w:val="Основной текст_"/>
    <w:link w:val="2f8"/>
    <w:uiPriority w:val="99"/>
    <w:locked/>
    <w:rsid w:val="00EB0D03"/>
    <w:rPr>
      <w:b/>
      <w:bCs/>
      <w:sz w:val="25"/>
      <w:szCs w:val="25"/>
      <w:shd w:val="clear" w:color="auto" w:fill="FFFFFF"/>
    </w:rPr>
  </w:style>
  <w:style w:type="paragraph" w:customStyle="1" w:styleId="2f8">
    <w:name w:val="Основной текст2"/>
    <w:basedOn w:val="a"/>
    <w:link w:val="affff9"/>
    <w:uiPriority w:val="99"/>
    <w:rsid w:val="00EB0D03"/>
    <w:pPr>
      <w:widowControl w:val="0"/>
      <w:shd w:val="clear" w:color="auto" w:fill="FFFFFF"/>
      <w:spacing w:before="480" w:after="480" w:line="240" w:lineRule="atLeast"/>
      <w:jc w:val="both"/>
    </w:pPr>
    <w:rPr>
      <w:rFonts w:ascii="Arial" w:hAnsi="Arial" w:cs="Times New Roman"/>
      <w:b/>
      <w:bCs/>
      <w:sz w:val="25"/>
      <w:szCs w:val="25"/>
    </w:rPr>
  </w:style>
  <w:style w:type="character" w:customStyle="1" w:styleId="af3">
    <w:name w:val="Абзац списка Знак"/>
    <w:link w:val="af2"/>
    <w:uiPriority w:val="99"/>
    <w:locked/>
    <w:rsid w:val="00486906"/>
  </w:style>
  <w:style w:type="character" w:customStyle="1" w:styleId="xslt">
    <w:name w:val="xslt"/>
    <w:uiPriority w:val="99"/>
    <w:rsid w:val="00EC5646"/>
  </w:style>
  <w:style w:type="paragraph" w:styleId="2f9">
    <w:name w:val="List 2"/>
    <w:basedOn w:val="a"/>
    <w:uiPriority w:val="99"/>
    <w:rsid w:val="00EC5646"/>
    <w:pPr>
      <w:ind w:left="566" w:hanging="283"/>
    </w:pPr>
    <w:rPr>
      <w:rFonts w:cs="Times New Roman"/>
    </w:rPr>
  </w:style>
  <w:style w:type="character" w:customStyle="1" w:styleId="TrebuchetMS">
    <w:name w:val="Основной текст + Trebuchet MS"/>
    <w:aliases w:val="5,5 pt"/>
    <w:uiPriority w:val="99"/>
    <w:rsid w:val="009B20BD"/>
    <w:rPr>
      <w:rFonts w:ascii="Trebuchet MS" w:hAnsi="Trebuchet MS" w:cs="Trebuchet MS"/>
      <w:color w:val="auto"/>
      <w:spacing w:val="1"/>
      <w:sz w:val="11"/>
      <w:szCs w:val="11"/>
      <w:u w:val="none"/>
    </w:rPr>
  </w:style>
  <w:style w:type="character" w:customStyle="1" w:styleId="3e">
    <w:name w:val="Подпись к таблице (3)_"/>
    <w:link w:val="314"/>
    <w:uiPriority w:val="99"/>
    <w:locked/>
    <w:rsid w:val="00FE6BF0"/>
    <w:rPr>
      <w:rFonts w:ascii="Times New Roman" w:hAnsi="Times New Roman" w:cs="Times New Roman"/>
      <w:b/>
      <w:bCs/>
      <w:spacing w:val="2"/>
      <w:sz w:val="20"/>
      <w:szCs w:val="20"/>
      <w:shd w:val="clear" w:color="auto" w:fill="FFFFFF"/>
    </w:rPr>
  </w:style>
  <w:style w:type="character" w:customStyle="1" w:styleId="3f">
    <w:name w:val="Подпись к таблице (3)"/>
    <w:uiPriority w:val="99"/>
    <w:rsid w:val="00FE6BF0"/>
    <w:rPr>
      <w:rFonts w:ascii="Times New Roman" w:hAnsi="Times New Roman" w:cs="Times New Roman"/>
      <w:b/>
      <w:bCs/>
      <w:spacing w:val="2"/>
      <w:sz w:val="20"/>
      <w:szCs w:val="20"/>
      <w:u w:val="single"/>
      <w:shd w:val="clear" w:color="auto" w:fill="FFFFFF"/>
    </w:rPr>
  </w:style>
  <w:style w:type="paragraph" w:customStyle="1" w:styleId="314">
    <w:name w:val="Подпись к таблице (3)1"/>
    <w:basedOn w:val="a"/>
    <w:link w:val="3e"/>
    <w:uiPriority w:val="99"/>
    <w:rsid w:val="00FE6BF0"/>
    <w:pPr>
      <w:widowControl w:val="0"/>
      <w:shd w:val="clear" w:color="auto" w:fill="FFFFFF"/>
      <w:spacing w:line="254" w:lineRule="exact"/>
      <w:ind w:hanging="500"/>
      <w:jc w:val="center"/>
    </w:pPr>
    <w:rPr>
      <w:rFonts w:cs="Times New Roman"/>
      <w:b/>
      <w:bCs/>
      <w:spacing w:val="2"/>
      <w:sz w:val="20"/>
      <w:szCs w:val="20"/>
    </w:rPr>
  </w:style>
  <w:style w:type="paragraph" w:customStyle="1" w:styleId="LO-normal">
    <w:name w:val="LO-normal"/>
    <w:uiPriority w:val="99"/>
    <w:rsid w:val="00F51A4C"/>
    <w:pPr>
      <w:suppressAutoHyphens/>
      <w:spacing w:line="276" w:lineRule="auto"/>
    </w:pPr>
    <w:rPr>
      <w:color w:val="000000"/>
      <w:sz w:val="22"/>
      <w:szCs w:val="22"/>
      <w:lang w:eastAsia="zh-CN"/>
    </w:rPr>
  </w:style>
  <w:style w:type="character" w:customStyle="1" w:styleId="FontStyle14">
    <w:name w:val="Font Style14"/>
    <w:uiPriority w:val="99"/>
    <w:rsid w:val="00F24906"/>
    <w:rPr>
      <w:rFonts w:ascii="Times New Roman" w:hAnsi="Times New Roman" w:cs="Times New Roman"/>
      <w:sz w:val="20"/>
      <w:szCs w:val="20"/>
    </w:rPr>
  </w:style>
  <w:style w:type="paragraph" w:customStyle="1" w:styleId="1ff5">
    <w:name w:val="Абзац списку1"/>
    <w:basedOn w:val="a"/>
    <w:uiPriority w:val="99"/>
    <w:rsid w:val="00F24906"/>
    <w:pPr>
      <w:suppressAutoHyphens/>
      <w:spacing w:after="200" w:line="276" w:lineRule="auto"/>
      <w:ind w:left="720"/>
    </w:pPr>
    <w:rPr>
      <w:rFonts w:ascii="Calibri" w:hAnsi="Calibri" w:cs="Calibri"/>
      <w:sz w:val="22"/>
      <w:szCs w:val="22"/>
      <w:lang w:val="uk-UA" w:eastAsia="zh-CN"/>
    </w:rPr>
  </w:style>
  <w:style w:type="paragraph" w:customStyle="1" w:styleId="315">
    <w:name w:val="Основной текст 31"/>
    <w:basedOn w:val="a"/>
    <w:uiPriority w:val="99"/>
    <w:rsid w:val="00F24906"/>
    <w:pPr>
      <w:suppressAutoHyphens/>
      <w:spacing w:after="120"/>
    </w:pPr>
    <w:rPr>
      <w:rFonts w:eastAsia="Times New Roman" w:cs="Times New Roman"/>
      <w:sz w:val="16"/>
      <w:szCs w:val="16"/>
      <w:lang w:eastAsia="zh-CN"/>
    </w:rPr>
  </w:style>
  <w:style w:type="paragraph" w:customStyle="1" w:styleId="1ff6">
    <w:name w:val="Обычный1"/>
    <w:uiPriority w:val="99"/>
    <w:rsid w:val="00F24906"/>
    <w:pPr>
      <w:widowControl w:val="0"/>
      <w:suppressAutoHyphens/>
    </w:pPr>
    <w:rPr>
      <w:rFonts w:ascii="Times New Roman" w:eastAsia="Times New Roman" w:hAnsi="Times New Roman" w:cs="Times New Roman"/>
      <w:color w:val="000000"/>
      <w:lang w:eastAsia="zh-CN"/>
    </w:rPr>
  </w:style>
  <w:style w:type="character" w:customStyle="1" w:styleId="cp">
    <w:name w:val="cp"/>
    <w:basedOn w:val="a0"/>
    <w:uiPriority w:val="99"/>
    <w:rsid w:val="00A40834"/>
  </w:style>
  <w:style w:type="paragraph" w:customStyle="1" w:styleId="docdata">
    <w:name w:val="docdata"/>
    <w:aliases w:val="docy,v5,9648,baiaagaaboqcaaadah4aaaxeiwaaaaaaaaaaaaaaaaaaaaaaaaaaaaaaaaaaaaaaaaaaaaaaaaaaaaaaaaaaaaaaaaaaaaaaaaaaaaaaaaaaaaaaaaaaaaaaaaaaaaaaaaaaaaaaaaaaaaaaaaaaaaaaaaaaaaaaaaaaaaaaaaaaaaaaaaaaaaaaaaaaaaaaaaaaaaaaaaaaaaaaaaaaaaaaaaaaaaaaaaaaaaa"/>
    <w:basedOn w:val="a"/>
    <w:uiPriority w:val="99"/>
    <w:rsid w:val="00293872"/>
    <w:pPr>
      <w:spacing w:before="100" w:beforeAutospacing="1" w:after="100" w:afterAutospacing="1"/>
    </w:pPr>
    <w:rPr>
      <w:rFonts w:eastAsia="Times New Roman" w:cs="Times New Roman"/>
    </w:rPr>
  </w:style>
  <w:style w:type="character" w:customStyle="1" w:styleId="2211">
    <w:name w:val="2211"/>
    <w:aliases w:val="baiaagaaboqcaaadeaqaaawgbaaaaaaaaaaaaaaaaaaaaaaaaaaaaaaaaaaaaaaaaaaaaaaaaaaaaaaaaaaaaaaaaaaaaaaaaaaaaaaaaaaaaaaaaaaaaaaaaaaaaaaaaaaaaaaaaaaaaaaaaaaaaaaaaaaaaaaaaaaaaaaaaaaaaaaaaaaaaaaaaaaaaaaaaaaaaaaaaaaaaaaaaaaaaaaaaaaaaaaaaaaaaaaa"/>
    <w:uiPriority w:val="99"/>
    <w:rsid w:val="0040355B"/>
  </w:style>
  <w:style w:type="character" w:customStyle="1" w:styleId="rvts0">
    <w:name w:val="rvts0"/>
    <w:basedOn w:val="a0"/>
    <w:rsid w:val="00EC7194"/>
  </w:style>
  <w:style w:type="paragraph" w:customStyle="1" w:styleId="tj">
    <w:name w:val="tj"/>
    <w:basedOn w:val="a"/>
    <w:uiPriority w:val="99"/>
    <w:rsid w:val="008A3635"/>
    <w:pPr>
      <w:spacing w:before="100" w:beforeAutospacing="1" w:after="100" w:afterAutospacing="1"/>
    </w:pPr>
    <w:rPr>
      <w:rFonts w:eastAsia="Times New Roman" w:cs="Times New Roman"/>
      <w:lang w:val="uk-UA" w:eastAsia="uk-UA"/>
    </w:rPr>
  </w:style>
  <w:style w:type="character" w:customStyle="1" w:styleId="ListParagraphChar">
    <w:name w:val="List Paragraph Char"/>
    <w:aliases w:val="AC List 01 Char"/>
    <w:link w:val="1f6"/>
    <w:uiPriority w:val="99"/>
    <w:locked/>
    <w:rsid w:val="003A290C"/>
    <w:rPr>
      <w:rFonts w:ascii="Calibri" w:hAnsi="Calibri" w:cs="Calibri"/>
      <w:color w:val="auto"/>
      <w:sz w:val="24"/>
      <w:szCs w:val="24"/>
      <w:lang w:val="en-US" w:eastAsia="zh-CN"/>
    </w:rPr>
  </w:style>
  <w:style w:type="paragraph" w:customStyle="1" w:styleId="Default">
    <w:name w:val="Default"/>
    <w:rsid w:val="003A290C"/>
    <w:pPr>
      <w:autoSpaceDE w:val="0"/>
      <w:autoSpaceDN w:val="0"/>
      <w:adjustRightInd w:val="0"/>
    </w:pPr>
    <w:rPr>
      <w:rFonts w:ascii="Times New Roman" w:hAnsi="Times New Roman" w:cs="Times New Roman"/>
      <w:color w:val="000000"/>
      <w:sz w:val="24"/>
      <w:szCs w:val="24"/>
      <w:lang w:val="uk-UA" w:eastAsia="uk-UA"/>
    </w:rPr>
  </w:style>
  <w:style w:type="paragraph" w:customStyle="1" w:styleId="login-buttonuser">
    <w:name w:val="login-button__user"/>
    <w:basedOn w:val="a"/>
    <w:rsid w:val="009D61CD"/>
    <w:pPr>
      <w:spacing w:before="100" w:beforeAutospacing="1" w:after="100" w:afterAutospacing="1"/>
    </w:pPr>
    <w:rPr>
      <w:rFonts w:eastAsia="Times New Roman" w:cs="Times New Roman"/>
      <w:lang w:val="uk-UA" w:eastAsia="uk-UA"/>
    </w:rPr>
  </w:style>
  <w:style w:type="character" w:customStyle="1" w:styleId="afff">
    <w:name w:val="Без интервала Знак"/>
    <w:link w:val="affe"/>
    <w:uiPriority w:val="99"/>
    <w:locked/>
    <w:rsid w:val="00B04015"/>
    <w:rPr>
      <w:rFonts w:ascii="Calibri" w:eastAsia="Times New Roman" w:hAnsi="Calibri" w:cs="Calibri"/>
      <w:sz w:val="22"/>
      <w:szCs w:val="22"/>
      <w:lang w:val="ru-RU" w:eastAsia="zh-CN"/>
    </w:rPr>
  </w:style>
  <w:style w:type="character" w:customStyle="1" w:styleId="ad">
    <w:name w:val="Обычный (веб) Знак"/>
    <w:link w:val="ac"/>
    <w:locked/>
    <w:rsid w:val="00635F6C"/>
    <w:rPr>
      <w:rFonts w:ascii="Times New Roman" w:eastAsia="Times New Roman" w:hAnsi="Times New Roman" w:cs="Times New Roman"/>
      <w:sz w:val="24"/>
      <w:szCs w:val="24"/>
      <w:lang w:val="ru-RU" w:eastAsia="ru-RU"/>
    </w:rPr>
  </w:style>
  <w:style w:type="paragraph" w:customStyle="1" w:styleId="western">
    <w:name w:val="western"/>
    <w:basedOn w:val="a"/>
    <w:rsid w:val="00944786"/>
    <w:pPr>
      <w:spacing w:before="100" w:beforeAutospacing="1" w:after="142" w:line="288" w:lineRule="auto"/>
    </w:pPr>
    <w:rPr>
      <w:rFonts w:eastAsia="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HTML Top of Form" w:locked="1" w:uiPriority="0"/>
    <w:lsdException w:name="HTML Bottom of Form" w:locked="1" w:uiPriority="0"/>
    <w:lsdException w:name="HTML Preformatted"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rPr>
      <w:rFonts w:ascii="Times New Roman" w:hAnsi="Times New Roman"/>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1"/>
    <w:uiPriority w:val="99"/>
    <w:qFormat/>
    <w:rsid w:val="008522FD"/>
    <w:pPr>
      <w:keepNext/>
      <w:keepLines/>
      <w:spacing w:before="360" w:after="80" w:line="276" w:lineRule="auto"/>
      <w:outlineLvl w:val="1"/>
    </w:pPr>
    <w:rPr>
      <w:rFonts w:ascii="Cambria" w:hAnsi="Cambria" w:cs="Times New Roman"/>
      <w:b/>
      <w:bCs/>
      <w:i/>
      <w:iCs/>
      <w:sz w:val="28"/>
      <w:szCs w:val="28"/>
    </w:rPr>
  </w:style>
  <w:style w:type="paragraph" w:styleId="3">
    <w:name w:val="heading 3"/>
    <w:basedOn w:val="a"/>
    <w:next w:val="a"/>
    <w:link w:val="31"/>
    <w:uiPriority w:val="9"/>
    <w:qFormat/>
    <w:rsid w:val="008522FD"/>
    <w:pPr>
      <w:keepNext/>
      <w:keepLines/>
      <w:spacing w:before="280" w:after="80" w:line="276" w:lineRule="auto"/>
      <w:outlineLvl w:val="2"/>
    </w:pPr>
    <w:rPr>
      <w:rFonts w:ascii="Cambria" w:eastAsia="Times New Roman" w:hAnsi="Cambria" w:cs="Times New Roman"/>
      <w:b/>
      <w:bCs/>
      <w:sz w:val="26"/>
      <w:szCs w:val="26"/>
    </w:rPr>
  </w:style>
  <w:style w:type="paragraph" w:styleId="4">
    <w:name w:val="heading 4"/>
    <w:basedOn w:val="a"/>
    <w:next w:val="a"/>
    <w:link w:val="41"/>
    <w:uiPriority w:val="9"/>
    <w:qFormat/>
    <w:rsid w:val="008522FD"/>
    <w:pPr>
      <w:keepNext/>
      <w:keepLines/>
      <w:spacing w:before="240" w:after="40" w:line="276" w:lineRule="auto"/>
      <w:outlineLvl w:val="3"/>
    </w:pPr>
    <w:rPr>
      <w:rFonts w:ascii="Calibri" w:eastAsia="Times New Roman" w:hAnsi="Calibri" w:cs="Times New Roman"/>
      <w:b/>
      <w:bCs/>
      <w:sz w:val="28"/>
      <w:szCs w:val="28"/>
    </w:rPr>
  </w:style>
  <w:style w:type="paragraph" w:styleId="5">
    <w:name w:val="heading 5"/>
    <w:basedOn w:val="a"/>
    <w:next w:val="a"/>
    <w:link w:val="51"/>
    <w:uiPriority w:val="9"/>
    <w:qFormat/>
    <w:rsid w:val="008522FD"/>
    <w:pPr>
      <w:keepNext/>
      <w:keepLines/>
      <w:spacing w:before="220" w:after="4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cs="Times New Roman"/>
      <w:b/>
      <w:bCs/>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hAnsi="Cambria" w:cs="Times New Roman"/>
      <w:i/>
      <w:iCs/>
      <w:color w:val="404040"/>
      <w:sz w:val="20"/>
      <w:szCs w:val="20"/>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hAnsi="Cambria" w:cs="Times New Roman"/>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836B8C"/>
    <w:rPr>
      <w:rFonts w:ascii="Cambria" w:eastAsia="Times New Roman" w:hAnsi="Cambria" w:cs="Times New Roman"/>
      <w:b/>
      <w:bCs/>
      <w:kern w:val="32"/>
      <w:sz w:val="32"/>
      <w:szCs w:val="32"/>
    </w:rPr>
  </w:style>
  <w:style w:type="character" w:customStyle="1" w:styleId="21">
    <w:name w:val="Заголовок 2 Знак1"/>
    <w:link w:val="2"/>
    <w:uiPriority w:val="99"/>
    <w:rsid w:val="00B44DEA"/>
    <w:rPr>
      <w:rFonts w:ascii="Cambria" w:hAnsi="Cambria" w:cs="Cambria"/>
      <w:b/>
      <w:bCs/>
      <w:i/>
      <w:iCs/>
      <w:sz w:val="28"/>
      <w:szCs w:val="28"/>
    </w:rPr>
  </w:style>
  <w:style w:type="character" w:customStyle="1" w:styleId="31">
    <w:name w:val="Заголовок 3 Знак1"/>
    <w:link w:val="3"/>
    <w:uiPriority w:val="9"/>
    <w:semiHidden/>
    <w:rsid w:val="00836B8C"/>
    <w:rPr>
      <w:rFonts w:ascii="Cambria" w:eastAsia="Times New Roman" w:hAnsi="Cambria" w:cs="Times New Roman"/>
      <w:b/>
      <w:bCs/>
      <w:sz w:val="26"/>
      <w:szCs w:val="26"/>
    </w:rPr>
  </w:style>
  <w:style w:type="character" w:customStyle="1" w:styleId="41">
    <w:name w:val="Заголовок 4 Знак1"/>
    <w:link w:val="4"/>
    <w:uiPriority w:val="9"/>
    <w:semiHidden/>
    <w:rsid w:val="00836B8C"/>
    <w:rPr>
      <w:rFonts w:ascii="Calibri" w:eastAsia="Times New Roman" w:hAnsi="Calibri" w:cs="Times New Roman"/>
      <w:b/>
      <w:bCs/>
      <w:sz w:val="28"/>
      <w:szCs w:val="28"/>
    </w:rPr>
  </w:style>
  <w:style w:type="character" w:customStyle="1" w:styleId="51">
    <w:name w:val="Заголовок 5 Знак1"/>
    <w:link w:val="5"/>
    <w:uiPriority w:val="9"/>
    <w:semiHidden/>
    <w:rsid w:val="00836B8C"/>
    <w:rPr>
      <w:rFonts w:ascii="Calibri" w:eastAsia="Times New Roman" w:hAnsi="Calibri" w:cs="Times New Roman"/>
      <w:b/>
      <w:bCs/>
      <w:i/>
      <w:iCs/>
      <w:sz w:val="26"/>
      <w:szCs w:val="26"/>
    </w:rPr>
  </w:style>
  <w:style w:type="character" w:customStyle="1" w:styleId="60">
    <w:name w:val="Заголовок 6 Знак"/>
    <w:link w:val="6"/>
    <w:uiPriority w:val="99"/>
    <w:locked/>
    <w:rsid w:val="00FA32F7"/>
    <w:rPr>
      <w:b/>
      <w:bCs/>
      <w:sz w:val="20"/>
      <w:szCs w:val="20"/>
    </w:rPr>
  </w:style>
  <w:style w:type="character" w:customStyle="1" w:styleId="70">
    <w:name w:val="Заголовок 7 Знак"/>
    <w:link w:val="7"/>
    <w:uiPriority w:val="99"/>
    <w:locked/>
    <w:rsid w:val="00B44DEA"/>
    <w:rPr>
      <w:rFonts w:ascii="Cambria" w:hAnsi="Cambria" w:cs="Cambria"/>
      <w:i/>
      <w:iCs/>
      <w:color w:val="404040"/>
      <w:lang w:eastAsia="zh-CN"/>
    </w:rPr>
  </w:style>
  <w:style w:type="character" w:customStyle="1" w:styleId="80">
    <w:name w:val="Заголовок 8 Знак"/>
    <w:link w:val="8"/>
    <w:uiPriority w:val="99"/>
    <w:locked/>
    <w:rsid w:val="00B44DEA"/>
    <w:rPr>
      <w:rFonts w:ascii="Cambria" w:hAnsi="Cambria" w:cs="Cambria"/>
      <w:color w:val="2DA2BF"/>
      <w:sz w:val="20"/>
      <w:szCs w:val="20"/>
      <w:lang w:eastAsia="zh-CN"/>
    </w:rPr>
  </w:style>
  <w:style w:type="character" w:customStyle="1" w:styleId="90">
    <w:name w:val="Заголовок 9 Знак"/>
    <w:link w:val="9"/>
    <w:uiPriority w:val="99"/>
    <w:locked/>
    <w:rsid w:val="00B44DEA"/>
    <w:rPr>
      <w:rFonts w:ascii="Cambria" w:hAnsi="Cambria" w:cs="Cambria"/>
      <w:i/>
      <w:iCs/>
      <w:color w:val="404040"/>
      <w:sz w:val="20"/>
      <w:szCs w:val="20"/>
      <w:lang w:eastAsia="zh-CN"/>
    </w:rPr>
  </w:style>
  <w:style w:type="table" w:customStyle="1" w:styleId="TableNormal1">
    <w:name w:val="Table Normal1"/>
    <w:uiPriority w:val="99"/>
    <w:rsid w:val="008522FD"/>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Times New Roman"/>
      <w:b/>
      <w:bCs/>
      <w:sz w:val="72"/>
      <w:szCs w:val="72"/>
    </w:rPr>
  </w:style>
  <w:style w:type="character" w:customStyle="1" w:styleId="a4">
    <w:name w:val="Название Знак"/>
    <w:link w:val="a3"/>
    <w:uiPriority w:val="99"/>
    <w:locked/>
    <w:rsid w:val="00B952B2"/>
    <w:rPr>
      <w:b/>
      <w:bCs/>
      <w:sz w:val="72"/>
      <w:szCs w:val="72"/>
    </w:rPr>
  </w:style>
  <w:style w:type="paragraph" w:styleId="a5">
    <w:name w:val="Subtitle"/>
    <w:basedOn w:val="a"/>
    <w:next w:val="a"/>
    <w:link w:val="10"/>
    <w:uiPriority w:val="99"/>
    <w:qFormat/>
    <w:rsid w:val="008522FD"/>
    <w:pPr>
      <w:keepNext/>
      <w:keepLines/>
      <w:spacing w:before="360" w:after="80" w:line="276" w:lineRule="auto"/>
    </w:pPr>
    <w:rPr>
      <w:rFonts w:ascii="Georgia" w:eastAsia="Times New Roman" w:hAnsi="Georgia" w:cs="Times New Roman"/>
      <w:i/>
      <w:iCs/>
      <w:color w:val="666666"/>
      <w:sz w:val="48"/>
      <w:szCs w:val="48"/>
    </w:rPr>
  </w:style>
  <w:style w:type="character" w:customStyle="1" w:styleId="SubtitleChar">
    <w:name w:val="Subtitle Char"/>
    <w:uiPriority w:val="99"/>
    <w:rsid w:val="00B44DEA"/>
    <w:rPr>
      <w:rFonts w:ascii="Cambria" w:hAnsi="Cambria" w:cs="Cambria"/>
      <w:sz w:val="24"/>
      <w:szCs w:val="24"/>
    </w:rPr>
  </w:style>
  <w:style w:type="table" w:customStyle="1" w:styleId="a6">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1">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0">
    <w:name w:val="Стиль2"/>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rsid w:val="008522FD"/>
    <w:rPr>
      <w:rFonts w:ascii="Arial" w:hAnsi="Arial" w:cs="Times New Roman"/>
    </w:rPr>
  </w:style>
  <w:style w:type="character" w:customStyle="1" w:styleId="a8">
    <w:name w:val="Текст примечания Знак"/>
    <w:link w:val="a7"/>
    <w:uiPriority w:val="99"/>
    <w:locked/>
    <w:rsid w:val="008522FD"/>
    <w:rPr>
      <w:sz w:val="24"/>
      <w:szCs w:val="24"/>
    </w:rPr>
  </w:style>
  <w:style w:type="character" w:styleId="a9">
    <w:name w:val="annotation reference"/>
    <w:uiPriority w:val="99"/>
    <w:semiHidden/>
    <w:rsid w:val="008522FD"/>
    <w:rPr>
      <w:sz w:val="18"/>
      <w:szCs w:val="18"/>
    </w:rPr>
  </w:style>
  <w:style w:type="paragraph" w:styleId="aa">
    <w:name w:val="Balloon Text"/>
    <w:basedOn w:val="a"/>
    <w:link w:val="ab"/>
    <w:uiPriority w:val="99"/>
    <w:semiHidden/>
    <w:rsid w:val="00B952B2"/>
    <w:rPr>
      <w:rFonts w:cs="Times New Roman"/>
      <w:sz w:val="18"/>
      <w:szCs w:val="18"/>
    </w:rPr>
  </w:style>
  <w:style w:type="character" w:customStyle="1" w:styleId="ab">
    <w:name w:val="Текст выноски Знак"/>
    <w:link w:val="aa"/>
    <w:uiPriority w:val="99"/>
    <w:locked/>
    <w:rsid w:val="00B952B2"/>
    <w:rPr>
      <w:rFonts w:ascii="Times New Roman" w:hAnsi="Times New Roman" w:cs="Times New Roman"/>
      <w:sz w:val="18"/>
      <w:szCs w:val="18"/>
    </w:rPr>
  </w:style>
  <w:style w:type="paragraph" w:styleId="ac">
    <w:name w:val="Normal (Web)"/>
    <w:basedOn w:val="a"/>
    <w:link w:val="ad"/>
    <w:uiPriority w:val="99"/>
    <w:rsid w:val="00B952B2"/>
    <w:pPr>
      <w:spacing w:before="100" w:beforeAutospacing="1" w:after="100" w:afterAutospacing="1"/>
    </w:pPr>
    <w:rPr>
      <w:rFonts w:eastAsia="Times New Roman" w:cs="Times New Roman"/>
    </w:rPr>
  </w:style>
  <w:style w:type="paragraph" w:styleId="ae">
    <w:name w:val="Body Text"/>
    <w:basedOn w:val="a"/>
    <w:link w:val="13"/>
    <w:uiPriority w:val="99"/>
    <w:rsid w:val="00B952B2"/>
    <w:pPr>
      <w:spacing w:after="120"/>
    </w:pPr>
    <w:rPr>
      <w:rFonts w:cs="Times New Roman"/>
    </w:rPr>
  </w:style>
  <w:style w:type="character" w:customStyle="1" w:styleId="BodyTextChar">
    <w:name w:val="Body Text Char"/>
    <w:uiPriority w:val="99"/>
    <w:rsid w:val="00B44DEA"/>
    <w:rPr>
      <w:sz w:val="24"/>
      <w:szCs w:val="24"/>
    </w:rPr>
  </w:style>
  <w:style w:type="character" w:customStyle="1" w:styleId="af">
    <w:name w:val="Основной текст Знак"/>
    <w:basedOn w:val="a0"/>
    <w:uiPriority w:val="99"/>
    <w:rsid w:val="00B952B2"/>
  </w:style>
  <w:style w:type="character" w:customStyle="1" w:styleId="13">
    <w:name w:val="Основной текст Знак1"/>
    <w:link w:val="ae"/>
    <w:uiPriority w:val="99"/>
    <w:locked/>
    <w:rsid w:val="00B952B2"/>
    <w:rPr>
      <w:rFonts w:ascii="Times New Roman" w:hAnsi="Times New Roman" w:cs="Times New Roman"/>
      <w:color w:val="auto"/>
      <w:sz w:val="24"/>
      <w:szCs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cs="Times New Roman"/>
      <w:lang w:val="uk-UA" w:eastAsia="uk-UA"/>
    </w:rPr>
  </w:style>
  <w:style w:type="paragraph" w:styleId="22">
    <w:name w:val="Body Text 2"/>
    <w:basedOn w:val="a"/>
    <w:link w:val="23"/>
    <w:uiPriority w:val="99"/>
    <w:rsid w:val="00B952B2"/>
    <w:pPr>
      <w:spacing w:after="120" w:line="480" w:lineRule="auto"/>
    </w:pPr>
    <w:rPr>
      <w:rFonts w:cs="Times New Roman"/>
      <w:sz w:val="20"/>
      <w:szCs w:val="20"/>
      <w:lang w:val="uk-UA"/>
    </w:rPr>
  </w:style>
  <w:style w:type="character" w:customStyle="1" w:styleId="23">
    <w:name w:val="Основной текст 2 Знак"/>
    <w:link w:val="22"/>
    <w:uiPriority w:val="99"/>
    <w:locked/>
    <w:rsid w:val="00B952B2"/>
    <w:rPr>
      <w:rFonts w:ascii="Times New Roman" w:hAnsi="Times New Roman" w:cs="Times New Roman"/>
      <w:color w:val="auto"/>
      <w:sz w:val="20"/>
      <w:szCs w:val="20"/>
      <w:lang w:val="uk-UA"/>
    </w:rPr>
  </w:style>
  <w:style w:type="paragraph" w:styleId="af0">
    <w:name w:val="footer"/>
    <w:basedOn w:val="a"/>
    <w:link w:val="af1"/>
    <w:uiPriority w:val="99"/>
    <w:rsid w:val="00FA32F7"/>
    <w:pPr>
      <w:tabs>
        <w:tab w:val="center" w:pos="4153"/>
        <w:tab w:val="right" w:pos="8306"/>
      </w:tabs>
    </w:pPr>
    <w:rPr>
      <w:rFonts w:cs="Times New Roman"/>
      <w:sz w:val="20"/>
      <w:szCs w:val="20"/>
      <w:lang w:val="en-GB"/>
    </w:rPr>
  </w:style>
  <w:style w:type="character" w:customStyle="1" w:styleId="af1">
    <w:name w:val="Нижний колонтитул Знак"/>
    <w:link w:val="af0"/>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cs="Times New Roman"/>
      <w:lang w:val="uk-UA" w:eastAsia="ar-SA"/>
    </w:rPr>
  </w:style>
  <w:style w:type="paragraph" w:styleId="af2">
    <w:name w:val="List Paragraph"/>
    <w:basedOn w:val="a"/>
    <w:link w:val="af3"/>
    <w:uiPriority w:val="34"/>
    <w:qFormat/>
    <w:rsid w:val="0003069F"/>
    <w:pPr>
      <w:spacing w:line="276" w:lineRule="auto"/>
      <w:ind w:left="720"/>
    </w:pPr>
    <w:rPr>
      <w:rFonts w:ascii="Arial" w:hAnsi="Arial"/>
      <w:color w:val="000000"/>
      <w:sz w:val="22"/>
      <w:szCs w:val="22"/>
    </w:rPr>
  </w:style>
  <w:style w:type="character" w:customStyle="1" w:styleId="WW8Num1z0">
    <w:name w:val="WW8Num1z0"/>
    <w:rsid w:val="00B44DEA"/>
    <w:rPr>
      <w:rFonts w:ascii="Wingdings" w:hAnsi="Wingdings" w:cs="Wingdings"/>
    </w:rPr>
  </w:style>
  <w:style w:type="character" w:customStyle="1" w:styleId="WW8Num2z0">
    <w:name w:val="WW8Num2z0"/>
    <w:uiPriority w:val="99"/>
    <w:rsid w:val="00B44DEA"/>
    <w:rPr>
      <w:sz w:val="20"/>
      <w:szCs w:val="20"/>
    </w:rPr>
  </w:style>
  <w:style w:type="character" w:customStyle="1" w:styleId="WW8Num2z2">
    <w:name w:val="WW8Num2z2"/>
    <w:uiPriority w:val="99"/>
    <w:rsid w:val="00B44DEA"/>
    <w:rPr>
      <w:sz w:val="22"/>
      <w:szCs w:val="22"/>
    </w:rPr>
  </w:style>
  <w:style w:type="character" w:customStyle="1" w:styleId="WW8Num3z0">
    <w:name w:val="WW8Num3z0"/>
    <w:uiPriority w:val="99"/>
    <w:rsid w:val="00B44DEA"/>
  </w:style>
  <w:style w:type="character" w:customStyle="1" w:styleId="WW8Num3z1">
    <w:name w:val="WW8Num3z1"/>
    <w:uiPriority w:val="99"/>
    <w:rsid w:val="00B44DEA"/>
    <w:rPr>
      <w:sz w:val="24"/>
      <w:szCs w:val="24"/>
    </w:rPr>
  </w:style>
  <w:style w:type="character" w:customStyle="1" w:styleId="WW8Num3z2">
    <w:name w:val="WW8Num3z2"/>
    <w:uiPriority w:val="99"/>
    <w:rsid w:val="00B44DEA"/>
    <w:rPr>
      <w:sz w:val="24"/>
      <w:szCs w:val="24"/>
    </w:rPr>
  </w:style>
  <w:style w:type="character" w:customStyle="1" w:styleId="WW8Num4z0">
    <w:name w:val="WW8Num4z0"/>
    <w:uiPriority w:val="99"/>
    <w:rsid w:val="00B44DEA"/>
  </w:style>
  <w:style w:type="character" w:customStyle="1" w:styleId="WW8Num4z1">
    <w:name w:val="WW8Num4z1"/>
    <w:uiPriority w:val="99"/>
    <w:rsid w:val="00B44DEA"/>
    <w:rPr>
      <w:sz w:val="22"/>
      <w:szCs w:val="22"/>
    </w:rPr>
  </w:style>
  <w:style w:type="character" w:customStyle="1" w:styleId="WW8Num5z0">
    <w:name w:val="WW8Num5z0"/>
    <w:uiPriority w:val="99"/>
    <w:rsid w:val="00B44DEA"/>
  </w:style>
  <w:style w:type="character" w:customStyle="1" w:styleId="WW8Num5z1">
    <w:name w:val="WW8Num5z1"/>
    <w:uiPriority w:val="99"/>
    <w:rsid w:val="00B44DEA"/>
    <w:rPr>
      <w:sz w:val="22"/>
      <w:szCs w:val="22"/>
    </w:rPr>
  </w:style>
  <w:style w:type="character" w:customStyle="1" w:styleId="WW8Num6z0">
    <w:name w:val="WW8Num6z0"/>
    <w:uiPriority w:val="99"/>
    <w:rsid w:val="00B44DEA"/>
    <w:rPr>
      <w:rFonts w:ascii="Wingdings" w:hAnsi="Wingdings" w:cs="Wingdings"/>
      <w:sz w:val="20"/>
      <w:szCs w:val="20"/>
    </w:rPr>
  </w:style>
  <w:style w:type="character" w:customStyle="1" w:styleId="WW8Num7z0">
    <w:name w:val="WW8Num7z0"/>
    <w:uiPriority w:val="99"/>
    <w:rsid w:val="00B44DEA"/>
    <w:rPr>
      <w:color w:val="000000"/>
      <w:sz w:val="24"/>
      <w:szCs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szCs w:val="22"/>
    </w:rPr>
  </w:style>
  <w:style w:type="character" w:customStyle="1" w:styleId="WW8Num9z0">
    <w:name w:val="WW8Num9z0"/>
    <w:uiPriority w:val="99"/>
    <w:rsid w:val="00B44DEA"/>
    <w:rPr>
      <w:sz w:val="20"/>
      <w:szCs w:val="20"/>
    </w:rPr>
  </w:style>
  <w:style w:type="character" w:customStyle="1" w:styleId="WW8Num9z1">
    <w:name w:val="WW8Num9z1"/>
    <w:uiPriority w:val="99"/>
    <w:rsid w:val="00B44DEA"/>
    <w:rPr>
      <w:sz w:val="22"/>
      <w:szCs w:val="22"/>
    </w:rPr>
  </w:style>
  <w:style w:type="character" w:customStyle="1" w:styleId="WW8Num9z2">
    <w:name w:val="WW8Num9z2"/>
    <w:uiPriority w:val="99"/>
    <w:rsid w:val="00B44DEA"/>
    <w:rPr>
      <w:sz w:val="20"/>
      <w:szCs w:val="20"/>
    </w:rPr>
  </w:style>
  <w:style w:type="character" w:customStyle="1" w:styleId="WW8Num10z0">
    <w:name w:val="WW8Num10z0"/>
    <w:uiPriority w:val="99"/>
    <w:rsid w:val="00B44DEA"/>
  </w:style>
  <w:style w:type="character" w:customStyle="1" w:styleId="WW8Num11z0">
    <w:name w:val="WW8Num11z0"/>
    <w:uiPriority w:val="99"/>
    <w:rsid w:val="00B44DEA"/>
    <w:rPr>
      <w:b/>
      <w:bCs/>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cs="Arial"/>
      <w:sz w:val="18"/>
      <w:szCs w:val="18"/>
    </w:rPr>
  </w:style>
  <w:style w:type="character" w:customStyle="1" w:styleId="WW8Num12z1">
    <w:name w:val="WW8Num12z1"/>
    <w:uiPriority w:val="99"/>
    <w:rsid w:val="00B44DEA"/>
    <w:rPr>
      <w:rFonts w:ascii="Arial" w:hAnsi="Arial" w:cs="Arial"/>
      <w:sz w:val="18"/>
      <w:szCs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cs="Times New Roman"/>
      <w:sz w:val="24"/>
      <w:szCs w:val="24"/>
      <w:lang w:val="uk-UA"/>
    </w:rPr>
  </w:style>
  <w:style w:type="character" w:customStyle="1" w:styleId="WW8Num15z1">
    <w:name w:val="WW8Num15z1"/>
    <w:uiPriority w:val="99"/>
    <w:rsid w:val="00B44DEA"/>
    <w:rPr>
      <w:rFonts w:ascii="Courier New" w:hAnsi="Courier New" w:cs="Courier New"/>
    </w:rPr>
  </w:style>
  <w:style w:type="character" w:customStyle="1" w:styleId="WW8Num15z2">
    <w:name w:val="WW8Num15z2"/>
    <w:uiPriority w:val="99"/>
    <w:rsid w:val="00B44DEA"/>
    <w:rPr>
      <w:rFonts w:ascii="Wingdings" w:hAnsi="Wingdings" w:cs="Wingdings"/>
    </w:rPr>
  </w:style>
  <w:style w:type="character" w:customStyle="1" w:styleId="WW8Num15z3">
    <w:name w:val="WW8Num15z3"/>
    <w:uiPriority w:val="99"/>
    <w:rsid w:val="00B44DEA"/>
    <w:rPr>
      <w:rFonts w:ascii="Symbol" w:hAnsi="Symbol" w:cs="Symbol"/>
    </w:rPr>
  </w:style>
  <w:style w:type="character" w:customStyle="1" w:styleId="WW8Num16z0">
    <w:name w:val="WW8Num16z0"/>
    <w:uiPriority w:val="99"/>
    <w:rsid w:val="00B44DEA"/>
    <w:rPr>
      <w:b/>
      <w:bCs/>
    </w:rPr>
  </w:style>
  <w:style w:type="character" w:customStyle="1" w:styleId="WW8Num17z0">
    <w:name w:val="WW8Num17z0"/>
    <w:uiPriority w:val="99"/>
    <w:rsid w:val="00B44DEA"/>
    <w:rPr>
      <w:rFonts w:ascii="Symbol" w:hAnsi="Symbol" w:cs="Symbol"/>
    </w:rPr>
  </w:style>
  <w:style w:type="character" w:customStyle="1" w:styleId="WW8Num17z1">
    <w:name w:val="WW8Num17z1"/>
    <w:uiPriority w:val="99"/>
    <w:rsid w:val="00B44DEA"/>
    <w:rPr>
      <w:rFonts w:ascii="Courier New" w:hAnsi="Courier New" w:cs="Courier New"/>
    </w:rPr>
  </w:style>
  <w:style w:type="character" w:customStyle="1" w:styleId="WW8Num17z2">
    <w:name w:val="WW8Num17z2"/>
    <w:uiPriority w:val="99"/>
    <w:rsid w:val="00B44DEA"/>
    <w:rPr>
      <w:rFonts w:ascii="Wingdings" w:hAnsi="Wingdings" w:cs="Wingdings"/>
    </w:rPr>
  </w:style>
  <w:style w:type="character" w:customStyle="1" w:styleId="WW8Num17z3">
    <w:name w:val="WW8Num17z3"/>
    <w:uiPriority w:val="99"/>
    <w:rsid w:val="00B44DEA"/>
    <w:rPr>
      <w:rFonts w:ascii="Symbol" w:hAnsi="Symbol" w:cs="Symbol"/>
    </w:rPr>
  </w:style>
  <w:style w:type="character" w:customStyle="1" w:styleId="WW8Num18z0">
    <w:name w:val="WW8Num18z0"/>
    <w:uiPriority w:val="99"/>
    <w:rsid w:val="00B44DEA"/>
  </w:style>
  <w:style w:type="character" w:customStyle="1" w:styleId="WW8Num18z1">
    <w:name w:val="WW8Num18z1"/>
    <w:uiPriority w:val="99"/>
    <w:rsid w:val="00B44DEA"/>
    <w:rPr>
      <w:sz w:val="22"/>
      <w:szCs w:val="22"/>
    </w:rPr>
  </w:style>
  <w:style w:type="character" w:customStyle="1" w:styleId="WW8Num18z2">
    <w:name w:val="WW8Num18z2"/>
    <w:uiPriority w:val="99"/>
    <w:rsid w:val="00B44DEA"/>
    <w:rPr>
      <w:sz w:val="22"/>
      <w:szCs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cs="Times New Roman"/>
      <w:lang w:val="uk-UA"/>
    </w:rPr>
  </w:style>
  <w:style w:type="character" w:customStyle="1" w:styleId="WW8Num20z1">
    <w:name w:val="WW8Num20z1"/>
    <w:uiPriority w:val="99"/>
    <w:rsid w:val="00B44DEA"/>
    <w:rPr>
      <w:rFonts w:ascii="Courier New" w:hAnsi="Courier New" w:cs="Courier New"/>
    </w:rPr>
  </w:style>
  <w:style w:type="character" w:customStyle="1" w:styleId="WW8Num20z2">
    <w:name w:val="WW8Num20z2"/>
    <w:uiPriority w:val="99"/>
    <w:rsid w:val="00B44DEA"/>
    <w:rPr>
      <w:rFonts w:ascii="Wingdings" w:hAnsi="Wingdings" w:cs="Wingdings"/>
    </w:rPr>
  </w:style>
  <w:style w:type="character" w:customStyle="1" w:styleId="WW8Num20z3">
    <w:name w:val="WW8Num20z3"/>
    <w:uiPriority w:val="99"/>
    <w:rsid w:val="00B44DEA"/>
    <w:rPr>
      <w:rFonts w:ascii="Symbol" w:hAnsi="Symbol" w:cs="Symbol"/>
    </w:rPr>
  </w:style>
  <w:style w:type="character" w:customStyle="1" w:styleId="WW8Num21z0">
    <w:name w:val="WW8Num21z0"/>
    <w:uiPriority w:val="99"/>
    <w:rsid w:val="00B44DEA"/>
    <w:rPr>
      <w:sz w:val="24"/>
      <w:szCs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bCs/>
    </w:rPr>
  </w:style>
  <w:style w:type="character" w:customStyle="1" w:styleId="WW8Num24z0">
    <w:name w:val="WW8Num24z0"/>
    <w:uiPriority w:val="99"/>
    <w:rsid w:val="00B44DEA"/>
    <w:rPr>
      <w:b/>
      <w:bCs/>
    </w:rPr>
  </w:style>
  <w:style w:type="character" w:customStyle="1" w:styleId="WW8Num24z1">
    <w:name w:val="WW8Num24z1"/>
    <w:uiPriority w:val="99"/>
    <w:rsid w:val="00B44DEA"/>
    <w:rPr>
      <w:rFonts w:ascii="Times New Roman" w:hAnsi="Times New Roman" w:cs="Times New Roman"/>
      <w:b/>
      <w:bCs/>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bCs/>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cs="Times New Roman"/>
      <w:sz w:val="24"/>
      <w:szCs w:val="24"/>
      <w:lang w:val="uk-UA"/>
    </w:rPr>
  </w:style>
  <w:style w:type="character" w:customStyle="1" w:styleId="WW8Num27z0">
    <w:name w:val="WW8Num27z0"/>
    <w:uiPriority w:val="99"/>
    <w:rsid w:val="00B44DEA"/>
    <w:rPr>
      <w:rFonts w:ascii="Times New Roman" w:hAnsi="Times New Roman" w:cs="Times New Roman"/>
      <w:sz w:val="24"/>
      <w:szCs w:val="24"/>
      <w:lang w:val="uk-UA"/>
    </w:rPr>
  </w:style>
  <w:style w:type="character" w:customStyle="1" w:styleId="WW8Num28z0">
    <w:name w:val="WW8Num28z0"/>
    <w:uiPriority w:val="99"/>
    <w:rsid w:val="00B44DEA"/>
    <w:rPr>
      <w:rFonts w:ascii="Arial" w:hAnsi="Arial" w:cs="Arial"/>
      <w:sz w:val="18"/>
      <w:szCs w:val="18"/>
    </w:rPr>
  </w:style>
  <w:style w:type="character" w:customStyle="1" w:styleId="WW8Num28z1">
    <w:name w:val="WW8Num28z1"/>
    <w:uiPriority w:val="99"/>
    <w:rsid w:val="00B44DEA"/>
    <w:rPr>
      <w:rFonts w:ascii="Arial" w:hAnsi="Arial" w:cs="Arial"/>
      <w:sz w:val="18"/>
      <w:szCs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cs="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bCs/>
    </w:rPr>
  </w:style>
  <w:style w:type="character" w:customStyle="1" w:styleId="WW8Num32z0">
    <w:name w:val="WW8Num32z0"/>
    <w:uiPriority w:val="99"/>
    <w:rsid w:val="00B44DEA"/>
    <w:rPr>
      <w:rFonts w:ascii="Symbol" w:eastAsia="Times New Roman" w:hAnsi="Symbol" w:cs="Symbol"/>
    </w:rPr>
  </w:style>
  <w:style w:type="character" w:customStyle="1" w:styleId="WW8Num32z1">
    <w:name w:val="WW8Num32z1"/>
    <w:uiPriority w:val="99"/>
    <w:rsid w:val="00B44DEA"/>
    <w:rPr>
      <w:rFonts w:ascii="Courier New" w:hAnsi="Courier New" w:cs="Courier New"/>
    </w:rPr>
  </w:style>
  <w:style w:type="character" w:customStyle="1" w:styleId="WW8Num32z2">
    <w:name w:val="WW8Num32z2"/>
    <w:uiPriority w:val="99"/>
    <w:rsid w:val="00B44DEA"/>
    <w:rPr>
      <w:rFonts w:ascii="Wingdings" w:hAnsi="Wingdings" w:cs="Wingdings"/>
    </w:rPr>
  </w:style>
  <w:style w:type="character" w:customStyle="1" w:styleId="WW8Num32z3">
    <w:name w:val="WW8Num32z3"/>
    <w:uiPriority w:val="99"/>
    <w:rsid w:val="00B44DEA"/>
    <w:rPr>
      <w:rFonts w:ascii="Symbol" w:hAnsi="Symbol" w:cs="Symbol"/>
    </w:rPr>
  </w:style>
  <w:style w:type="character" w:customStyle="1" w:styleId="WW8Num33z0">
    <w:name w:val="WW8Num33z0"/>
    <w:uiPriority w:val="99"/>
    <w:rsid w:val="00B44DEA"/>
    <w:rPr>
      <w:sz w:val="20"/>
      <w:szCs w:val="20"/>
    </w:rPr>
  </w:style>
  <w:style w:type="character" w:customStyle="1" w:styleId="WW8Num33z1">
    <w:name w:val="WW8Num33z1"/>
    <w:uiPriority w:val="99"/>
    <w:rsid w:val="00B44DEA"/>
    <w:rPr>
      <w:sz w:val="22"/>
      <w:szCs w:val="22"/>
    </w:rPr>
  </w:style>
  <w:style w:type="character" w:customStyle="1" w:styleId="WW8Num33z2">
    <w:name w:val="WW8Num33z2"/>
    <w:uiPriority w:val="99"/>
    <w:rsid w:val="00B44DEA"/>
    <w:rPr>
      <w:sz w:val="20"/>
      <w:szCs w:val="20"/>
    </w:rPr>
  </w:style>
  <w:style w:type="character" w:customStyle="1" w:styleId="WW8Num34z0">
    <w:name w:val="WW8Num34z0"/>
    <w:uiPriority w:val="99"/>
    <w:rsid w:val="00B44DEA"/>
    <w:rPr>
      <w:rFonts w:ascii="Times New Roman" w:hAnsi="Times New Roman" w:cs="Times New Roman"/>
      <w:b/>
      <w:bCs/>
      <w:sz w:val="24"/>
      <w:szCs w:val="24"/>
      <w:lang w:val="uk-UA"/>
    </w:rPr>
  </w:style>
  <w:style w:type="character" w:customStyle="1" w:styleId="WW8Num34z1">
    <w:name w:val="WW8Num34z1"/>
    <w:uiPriority w:val="99"/>
    <w:rsid w:val="00B44DEA"/>
    <w:rPr>
      <w:rFonts w:ascii="Times New Roman" w:hAnsi="Times New Roman" w:cs="Times New Roman"/>
      <w:color w:val="000000"/>
      <w:sz w:val="24"/>
      <w:szCs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s="Times New Roman"/>
      <w:color w:val="000000"/>
      <w:sz w:val="24"/>
      <w:szCs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cs="Times New Roman"/>
      <w:b/>
      <w:bCs/>
      <w:sz w:val="24"/>
      <w:szCs w:val="24"/>
      <w:lang w:val="uk-UA"/>
    </w:rPr>
  </w:style>
  <w:style w:type="character" w:customStyle="1" w:styleId="WW8Num37z1">
    <w:name w:val="WW8Num37z1"/>
    <w:uiPriority w:val="99"/>
    <w:rsid w:val="00B44DEA"/>
    <w:rPr>
      <w:rFonts w:ascii="Times New Roman" w:hAnsi="Times New Roman" w:cs="Times New Roman"/>
      <w:sz w:val="24"/>
      <w:szCs w:val="24"/>
      <w:shd w:val="clear" w:color="auto" w:fill="FF0000"/>
      <w:lang w:val="uk-UA"/>
    </w:rPr>
  </w:style>
  <w:style w:type="character" w:customStyle="1" w:styleId="WW8Num37z2">
    <w:name w:val="WW8Num37z2"/>
    <w:uiPriority w:val="99"/>
    <w:rsid w:val="00B44DEA"/>
    <w:rPr>
      <w:rFonts w:ascii="Times New Roman" w:hAnsi="Times New Roman" w:cs="Times New Roman"/>
      <w:b/>
      <w:bCs/>
      <w:sz w:val="24"/>
      <w:szCs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cs="Arial"/>
      <w:sz w:val="18"/>
      <w:szCs w:val="18"/>
    </w:rPr>
  </w:style>
  <w:style w:type="character" w:customStyle="1" w:styleId="14">
    <w:name w:val="Заголовок 1 Знак"/>
    <w:uiPriority w:val="99"/>
    <w:rsid w:val="00B44DEA"/>
    <w:rPr>
      <w:rFonts w:ascii="Cambria" w:hAnsi="Cambria" w:cs="Cambria"/>
      <w:b/>
      <w:bCs/>
      <w:color w:val="21798E"/>
      <w:sz w:val="28"/>
      <w:szCs w:val="28"/>
    </w:rPr>
  </w:style>
  <w:style w:type="character" w:customStyle="1" w:styleId="25">
    <w:name w:val="Заголовок 2 Знак"/>
    <w:uiPriority w:val="99"/>
    <w:rsid w:val="00B44DEA"/>
    <w:rPr>
      <w:rFonts w:ascii="Cambria" w:hAnsi="Cambria" w:cs="Cambria"/>
      <w:b/>
      <w:bCs/>
      <w:color w:val="2DA2BF"/>
      <w:sz w:val="26"/>
      <w:szCs w:val="26"/>
    </w:rPr>
  </w:style>
  <w:style w:type="character" w:customStyle="1" w:styleId="32">
    <w:name w:val="Заголовок 3 Знак"/>
    <w:uiPriority w:val="99"/>
    <w:rsid w:val="00B44DEA"/>
    <w:rPr>
      <w:rFonts w:ascii="Cambria" w:hAnsi="Cambria" w:cs="Cambria"/>
      <w:b/>
      <w:bCs/>
      <w:color w:val="2DA2BF"/>
    </w:rPr>
  </w:style>
  <w:style w:type="character" w:customStyle="1" w:styleId="42">
    <w:name w:val="Заголовок 4 Знак"/>
    <w:uiPriority w:val="99"/>
    <w:rsid w:val="00B44DEA"/>
    <w:rPr>
      <w:rFonts w:ascii="Cambria" w:hAnsi="Cambria" w:cs="Cambria"/>
      <w:b/>
      <w:bCs/>
      <w:i/>
      <w:iCs/>
      <w:color w:val="2DA2BF"/>
    </w:rPr>
  </w:style>
  <w:style w:type="character" w:customStyle="1" w:styleId="52">
    <w:name w:val="Заголовок 5 Знак"/>
    <w:uiPriority w:val="99"/>
    <w:rsid w:val="00B44DEA"/>
    <w:rPr>
      <w:rFonts w:ascii="Cambria" w:hAnsi="Cambria" w:cs="Cambria"/>
      <w:color w:val="auto"/>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5">
    <w:name w:val="Основной шрифт абзаца1"/>
    <w:uiPriority w:val="99"/>
    <w:rsid w:val="00B44DEA"/>
  </w:style>
  <w:style w:type="character" w:customStyle="1" w:styleId="af4">
    <w:name w:val="Символ нумерации"/>
    <w:uiPriority w:val="99"/>
    <w:rsid w:val="00B44DEA"/>
  </w:style>
  <w:style w:type="character" w:customStyle="1" w:styleId="af5">
    <w:name w:val="Тема примечания Знак"/>
    <w:uiPriority w:val="99"/>
    <w:rsid w:val="00B44DEA"/>
    <w:rPr>
      <w:b/>
      <w:bCs/>
      <w:lang w:val="ru-RU"/>
    </w:rPr>
  </w:style>
  <w:style w:type="character" w:customStyle="1" w:styleId="af6">
    <w:name w:val="Основной текст с отступом Знак"/>
    <w:uiPriority w:val="99"/>
    <w:rsid w:val="00B44DEA"/>
    <w:rPr>
      <w:sz w:val="24"/>
      <w:szCs w:val="24"/>
      <w:lang w:val="ru-RU"/>
    </w:rPr>
  </w:style>
  <w:style w:type="character" w:customStyle="1" w:styleId="af7">
    <w:name w:val="Подзаголовок Знак"/>
    <w:uiPriority w:val="99"/>
    <w:rsid w:val="00B44DEA"/>
    <w:rPr>
      <w:rFonts w:ascii="Cambria" w:hAnsi="Cambria" w:cs="Cambria"/>
      <w:i/>
      <w:iCs/>
      <w:color w:val="2DA2BF"/>
      <w:spacing w:val="15"/>
      <w:sz w:val="24"/>
      <w:szCs w:val="24"/>
    </w:rPr>
  </w:style>
  <w:style w:type="character" w:customStyle="1" w:styleId="af8">
    <w:name w:val="Выделение жирным"/>
    <w:uiPriority w:val="99"/>
    <w:rsid w:val="00B44DEA"/>
    <w:rPr>
      <w:b/>
      <w:bCs/>
    </w:rPr>
  </w:style>
  <w:style w:type="character" w:styleId="af9">
    <w:name w:val="Emphasis"/>
    <w:uiPriority w:val="99"/>
    <w:qFormat/>
    <w:rsid w:val="00B44DEA"/>
    <w:rPr>
      <w:i/>
      <w:iCs/>
    </w:rPr>
  </w:style>
  <w:style w:type="character" w:customStyle="1" w:styleId="27">
    <w:name w:val="Цитата 2 Знак"/>
    <w:uiPriority w:val="99"/>
    <w:rsid w:val="00B44DEA"/>
    <w:rPr>
      <w:i/>
      <w:iCs/>
      <w:color w:val="000000"/>
    </w:rPr>
  </w:style>
  <w:style w:type="character" w:customStyle="1" w:styleId="afa">
    <w:name w:val="Выделенная цитата Знак"/>
    <w:uiPriority w:val="99"/>
    <w:rsid w:val="00B44DEA"/>
    <w:rPr>
      <w:b/>
      <w:bCs/>
      <w:i/>
      <w:iCs/>
      <w:color w:val="2DA2BF"/>
    </w:rPr>
  </w:style>
  <w:style w:type="character" w:styleId="afb">
    <w:name w:val="Subtle Emphasis"/>
    <w:uiPriority w:val="99"/>
    <w:qFormat/>
    <w:rsid w:val="00B44DEA"/>
    <w:rPr>
      <w:i/>
      <w:iCs/>
      <w:color w:val="808080"/>
    </w:rPr>
  </w:style>
  <w:style w:type="character" w:styleId="afc">
    <w:name w:val="Intense Emphasis"/>
    <w:uiPriority w:val="99"/>
    <w:qFormat/>
    <w:rsid w:val="00B44DEA"/>
    <w:rPr>
      <w:b/>
      <w:bCs/>
      <w:i/>
      <w:iCs/>
      <w:color w:val="2DA2BF"/>
    </w:rPr>
  </w:style>
  <w:style w:type="character" w:styleId="afd">
    <w:name w:val="Subtle Reference"/>
    <w:uiPriority w:val="99"/>
    <w:qFormat/>
    <w:rsid w:val="00B44DEA"/>
    <w:rPr>
      <w:smallCaps/>
      <w:color w:val="auto"/>
      <w:u w:val="single"/>
    </w:rPr>
  </w:style>
  <w:style w:type="character" w:styleId="afe">
    <w:name w:val="Intense Reference"/>
    <w:uiPriority w:val="99"/>
    <w:qFormat/>
    <w:rsid w:val="00B44DEA"/>
    <w:rPr>
      <w:b/>
      <w:bCs/>
      <w:smallCaps/>
      <w:color w:val="auto"/>
      <w:spacing w:val="5"/>
      <w:u w:val="single"/>
    </w:rPr>
  </w:style>
  <w:style w:type="character" w:styleId="aff">
    <w:name w:val="Book Title"/>
    <w:uiPriority w:val="99"/>
    <w:qFormat/>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0">
    <w:name w:val="Посещённая гиперссылка"/>
    <w:uiPriority w:val="99"/>
    <w:rsid w:val="00B44DEA"/>
    <w:rPr>
      <w:color w:val="800080"/>
      <w:u w:val="single"/>
    </w:rPr>
  </w:style>
  <w:style w:type="character" w:customStyle="1" w:styleId="aff1">
    <w:name w:val="Верхний колонтитул Знак"/>
    <w:uiPriority w:val="99"/>
    <w:rsid w:val="00B44DEA"/>
    <w:rPr>
      <w:sz w:val="24"/>
      <w:szCs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szCs w:val="24"/>
    </w:rPr>
  </w:style>
  <w:style w:type="character" w:customStyle="1" w:styleId="28">
    <w:name w:val="Основной текст с отступом 2 Знак"/>
    <w:uiPriority w:val="99"/>
    <w:rsid w:val="00B44DEA"/>
    <w:rPr>
      <w:rFonts w:ascii="Times New Roman CYR" w:hAnsi="Times New Roman CYR" w:cs="Times New Roman CYR"/>
      <w:sz w:val="24"/>
      <w:szCs w:val="24"/>
    </w:rPr>
  </w:style>
  <w:style w:type="character" w:styleId="aff2">
    <w:name w:val="page number"/>
    <w:basedOn w:val="a0"/>
    <w:uiPriority w:val="99"/>
    <w:rsid w:val="00B44DEA"/>
  </w:style>
  <w:style w:type="character" w:customStyle="1" w:styleId="HTML">
    <w:name w:val="Стандартный HTML Знак"/>
    <w:uiPriority w:val="99"/>
    <w:rsid w:val="00B44DEA"/>
    <w:rPr>
      <w:rFonts w:ascii="Courier New" w:hAnsi="Courier New" w:cs="Courier New"/>
      <w:sz w:val="24"/>
      <w:szCs w:val="24"/>
    </w:rPr>
  </w:style>
  <w:style w:type="character" w:customStyle="1" w:styleId="HTMLPreformattedChar">
    <w:name w:val="HTML Preformatted Char"/>
    <w:uiPriority w:val="99"/>
    <w:rsid w:val="00B44DEA"/>
    <w:rPr>
      <w:rFonts w:ascii="Courier New" w:hAnsi="Courier New" w:cs="Courier New"/>
      <w:color w:val="000000"/>
      <w:sz w:val="21"/>
      <w:szCs w:val="21"/>
      <w:lang w:val="ru-RU"/>
    </w:rPr>
  </w:style>
  <w:style w:type="character" w:customStyle="1" w:styleId="aff3">
    <w:name w:val="Печатная машинка"/>
    <w:uiPriority w:val="99"/>
    <w:rsid w:val="00B44DEA"/>
    <w:rPr>
      <w:rFonts w:ascii="Courier New" w:hAnsi="Courier New" w:cs="Courier New"/>
      <w:sz w:val="20"/>
      <w:szCs w:val="20"/>
    </w:rPr>
  </w:style>
  <w:style w:type="character" w:customStyle="1" w:styleId="34">
    <w:name w:val="Основной текст с отступом 3 Знак"/>
    <w:uiPriority w:val="99"/>
    <w:rsid w:val="00B44DEA"/>
    <w:rPr>
      <w:rFonts w:ascii="Times New Roman" w:hAnsi="Times New Roman" w:cs="Times New Roman"/>
      <w:sz w:val="16"/>
      <w:szCs w:val="16"/>
    </w:rPr>
  </w:style>
  <w:style w:type="character" w:customStyle="1" w:styleId="CommentTextChar1">
    <w:name w:val="Comment Text Char1"/>
    <w:uiPriority w:val="99"/>
    <w:rsid w:val="00B44DEA"/>
    <w:rPr>
      <w:rFonts w:ascii="Courier New" w:hAnsi="Courier New" w:cs="Courier New"/>
      <w:color w:val="000000"/>
      <w:sz w:val="21"/>
      <w:szCs w:val="21"/>
      <w:lang w:val="ru-RU"/>
    </w:rPr>
  </w:style>
  <w:style w:type="character" w:customStyle="1" w:styleId="FontStyle19">
    <w:name w:val="Font Style19"/>
    <w:uiPriority w:val="99"/>
    <w:rsid w:val="00B44DEA"/>
    <w:rPr>
      <w:rFonts w:ascii="Times New Roman" w:hAnsi="Times New Roman" w:cs="Times New Roman"/>
      <w:b/>
      <w:bCs/>
      <w:sz w:val="22"/>
      <w:szCs w:val="22"/>
    </w:rPr>
  </w:style>
  <w:style w:type="character" w:customStyle="1" w:styleId="FontStyle20">
    <w:name w:val="Font Style20"/>
    <w:uiPriority w:val="99"/>
    <w:rsid w:val="00B44DEA"/>
    <w:rPr>
      <w:rFonts w:ascii="Times New Roman" w:hAnsi="Times New Roman" w:cs="Times New Roman"/>
      <w:sz w:val="22"/>
      <w:szCs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cs="Times New Roman CYR"/>
      <w:sz w:val="24"/>
      <w:szCs w:val="24"/>
    </w:rPr>
  </w:style>
  <w:style w:type="character" w:customStyle="1" w:styleId="35">
    <w:name w:val="Знак Знак3"/>
    <w:uiPriority w:val="99"/>
    <w:rsid w:val="00B44DEA"/>
    <w:rPr>
      <w:sz w:val="24"/>
      <w:szCs w:val="24"/>
      <w:lang w:val="uk-UA"/>
    </w:rPr>
  </w:style>
  <w:style w:type="character" w:customStyle="1" w:styleId="aff4">
    <w:name w:val="Знак Знак"/>
    <w:uiPriority w:val="99"/>
    <w:rsid w:val="00B44DEA"/>
    <w:rPr>
      <w:b/>
      <w:bCs/>
      <w:lang w:val="ru-RU"/>
    </w:rPr>
  </w:style>
  <w:style w:type="character" w:customStyle="1" w:styleId="16">
    <w:name w:val="Текст примечания Знак1"/>
    <w:uiPriority w:val="99"/>
    <w:rsid w:val="00B44DEA"/>
    <w:rPr>
      <w:rFonts w:ascii="Courier New" w:hAnsi="Courier New" w:cs="Courier New"/>
      <w:color w:val="000000"/>
      <w:sz w:val="21"/>
      <w:szCs w:val="21"/>
      <w:lang w:val="ru-RU"/>
    </w:rPr>
  </w:style>
  <w:style w:type="character" w:customStyle="1" w:styleId="44">
    <w:name w:val="Знак Знак4"/>
    <w:uiPriority w:val="99"/>
    <w:rsid w:val="00B44DEA"/>
    <w:rPr>
      <w:sz w:val="24"/>
      <w:szCs w:val="24"/>
      <w:lang w:val="ru-RU"/>
    </w:rPr>
  </w:style>
  <w:style w:type="character" w:customStyle="1" w:styleId="postbody">
    <w:name w:val="postbody"/>
    <w:uiPriority w:val="99"/>
    <w:rsid w:val="00B44DEA"/>
  </w:style>
  <w:style w:type="character" w:customStyle="1" w:styleId="t1">
    <w:name w:val="t1"/>
    <w:uiPriority w:val="99"/>
    <w:rsid w:val="00B44DEA"/>
    <w:rPr>
      <w:color w:val="auto"/>
    </w:rPr>
  </w:style>
  <w:style w:type="character" w:customStyle="1" w:styleId="53">
    <w:name w:val="Знак Знак5"/>
    <w:uiPriority w:val="99"/>
    <w:rsid w:val="00B44DEA"/>
    <w:rPr>
      <w:b/>
      <w:bCs/>
      <w:lang w:val="uk-UA"/>
    </w:rPr>
  </w:style>
  <w:style w:type="character" w:customStyle="1" w:styleId="aff5">
    <w:name w:val="Текст Знак"/>
    <w:uiPriority w:val="99"/>
    <w:rsid w:val="00B44DEA"/>
    <w:rPr>
      <w:rFonts w:ascii="Courier New" w:hAnsi="Courier New" w:cs="Courier New"/>
    </w:rPr>
  </w:style>
  <w:style w:type="character" w:customStyle="1" w:styleId="17">
    <w:name w:val="Знак Знак1"/>
    <w:uiPriority w:val="99"/>
    <w:rsid w:val="00B44DEA"/>
    <w:rPr>
      <w:b/>
      <w:bCs/>
      <w:sz w:val="22"/>
      <w:szCs w:val="22"/>
      <w:lang w:val="uk-UA"/>
    </w:rPr>
  </w:style>
  <w:style w:type="character" w:customStyle="1" w:styleId="62">
    <w:name w:val="Знак Знак6"/>
    <w:uiPriority w:val="99"/>
    <w:rsid w:val="00B44DEA"/>
    <w:rPr>
      <w:b/>
      <w:bCs/>
      <w:lang w:val="uk-UA"/>
    </w:rPr>
  </w:style>
  <w:style w:type="character" w:customStyle="1" w:styleId="FontStyle11">
    <w:name w:val="Font Style11"/>
    <w:uiPriority w:val="99"/>
    <w:rsid w:val="00B44DEA"/>
    <w:rPr>
      <w:rFonts w:ascii="Times New Roman" w:hAnsi="Times New Roman" w:cs="Times New Roman"/>
      <w:sz w:val="22"/>
      <w:szCs w:val="22"/>
    </w:rPr>
  </w:style>
  <w:style w:type="character" w:customStyle="1" w:styleId="36">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uiPriority w:val="99"/>
    <w:rsid w:val="00B44DEA"/>
    <w:rPr>
      <w:rFonts w:ascii="Arial" w:hAnsi="Arial" w:cs="Arial"/>
      <w:vanish/>
      <w:sz w:val="16"/>
      <w:szCs w:val="16"/>
    </w:rPr>
  </w:style>
  <w:style w:type="character" w:customStyle="1" w:styleId="z-1">
    <w:name w:val="z-Начало формы Знак1"/>
    <w:uiPriority w:val="99"/>
    <w:rsid w:val="00B44DEA"/>
    <w:rPr>
      <w:rFonts w:ascii="Arial" w:hAnsi="Arial" w:cs="Arial"/>
      <w:vanish/>
      <w:sz w:val="16"/>
      <w:szCs w:val="16"/>
    </w:rPr>
  </w:style>
  <w:style w:type="character" w:customStyle="1" w:styleId="z-0">
    <w:name w:val="z-Конец формы Знак"/>
    <w:uiPriority w:val="99"/>
    <w:rsid w:val="00B44DEA"/>
    <w:rPr>
      <w:rFonts w:ascii="Arial" w:hAnsi="Arial" w:cs="Arial"/>
      <w:vanish/>
      <w:sz w:val="16"/>
      <w:szCs w:val="16"/>
    </w:rPr>
  </w:style>
  <w:style w:type="character" w:customStyle="1" w:styleId="z-10">
    <w:name w:val="z-Конец формы Знак1"/>
    <w:uiPriority w:val="99"/>
    <w:rsid w:val="00B44DEA"/>
    <w:rPr>
      <w:rFonts w:ascii="Arial" w:hAnsi="Arial" w:cs="Arial"/>
      <w:vanish/>
      <w:sz w:val="16"/>
      <w:szCs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cs="Courier New"/>
    </w:rPr>
  </w:style>
  <w:style w:type="character" w:customStyle="1" w:styleId="WW8Num1z3">
    <w:name w:val="WW8Num1z3"/>
    <w:uiPriority w:val="99"/>
    <w:rsid w:val="00B44DEA"/>
    <w:rPr>
      <w:rFonts w:ascii="Symbol" w:hAnsi="Symbol" w:cs="Symbol"/>
    </w:rPr>
  </w:style>
  <w:style w:type="character" w:customStyle="1" w:styleId="WW8Num3z3">
    <w:name w:val="WW8Num3z3"/>
    <w:uiPriority w:val="99"/>
    <w:rsid w:val="00B44DEA"/>
    <w:rPr>
      <w:rFonts w:ascii="Symbol" w:hAnsi="Symbol" w:cs="Symbol"/>
    </w:rPr>
  </w:style>
  <w:style w:type="character" w:customStyle="1" w:styleId="WW8Num9z3">
    <w:name w:val="WW8Num9z3"/>
    <w:uiPriority w:val="99"/>
    <w:rsid w:val="00B44DEA"/>
    <w:rPr>
      <w:rFonts w:ascii="Symbol" w:hAnsi="Symbol" w:cs="Symbol"/>
    </w:rPr>
  </w:style>
  <w:style w:type="character" w:customStyle="1" w:styleId="WW8Num10z1">
    <w:name w:val="WW8Num10z1"/>
    <w:uiPriority w:val="99"/>
    <w:rsid w:val="00B44DEA"/>
    <w:rPr>
      <w:rFonts w:ascii="Courier New" w:hAnsi="Courier New" w:cs="Courier New"/>
    </w:rPr>
  </w:style>
  <w:style w:type="character" w:customStyle="1" w:styleId="WW8Num10z2">
    <w:name w:val="WW8Num10z2"/>
    <w:uiPriority w:val="99"/>
    <w:rsid w:val="00B44DEA"/>
    <w:rPr>
      <w:rFonts w:ascii="Wingdings" w:hAnsi="Wingdings" w:cs="Wingdings"/>
    </w:rPr>
  </w:style>
  <w:style w:type="character" w:customStyle="1" w:styleId="WW8Num10z3">
    <w:name w:val="WW8Num10z3"/>
    <w:uiPriority w:val="99"/>
    <w:rsid w:val="00B44DEA"/>
    <w:rPr>
      <w:rFonts w:ascii="Symbol" w:hAnsi="Symbol" w:cs="Symbol"/>
    </w:rPr>
  </w:style>
  <w:style w:type="character" w:customStyle="1" w:styleId="aff6">
    <w:name w:val="Текст сноски Знак"/>
    <w:uiPriority w:val="99"/>
    <w:rsid w:val="00B44DEA"/>
    <w:rPr>
      <w:rFonts w:eastAsia="Times New Roman"/>
    </w:rPr>
  </w:style>
  <w:style w:type="character" w:customStyle="1" w:styleId="aff7">
    <w:name w:val="&gt;Основной текст договора Знак"/>
    <w:uiPriority w:val="99"/>
    <w:rsid w:val="00B44DEA"/>
    <w:rPr>
      <w:rFonts w:ascii="Times New Roman" w:hAnsi="Times New Roman" w:cs="Times New Roman"/>
      <w:sz w:val="22"/>
      <w:szCs w:val="22"/>
      <w:lang w:val="uk-UA"/>
    </w:rPr>
  </w:style>
  <w:style w:type="character" w:customStyle="1" w:styleId="ListLabel1">
    <w:name w:val="ListLabel 1"/>
    <w:uiPriority w:val="99"/>
    <w:rsid w:val="00B44DEA"/>
    <w:rPr>
      <w:b/>
      <w:bCs/>
    </w:rPr>
  </w:style>
  <w:style w:type="character" w:customStyle="1" w:styleId="ListLabel2">
    <w:name w:val="ListLabel 2"/>
    <w:uiPriority w:val="99"/>
    <w:rsid w:val="00B44DEA"/>
    <w:rPr>
      <w:color w:val="auto"/>
      <w:sz w:val="24"/>
      <w:szCs w:val="24"/>
      <w:lang w:val="uk-UA"/>
    </w:rPr>
  </w:style>
  <w:style w:type="character" w:customStyle="1" w:styleId="ListLabel3">
    <w:name w:val="ListLabel 3"/>
    <w:uiPriority w:val="99"/>
    <w:rsid w:val="00B44DEA"/>
  </w:style>
  <w:style w:type="paragraph" w:customStyle="1" w:styleId="18">
    <w:name w:val="Заголовок1"/>
    <w:basedOn w:val="a"/>
    <w:next w:val="ae"/>
    <w:uiPriority w:val="99"/>
    <w:rsid w:val="00B44DEA"/>
    <w:pPr>
      <w:keepNext/>
      <w:suppressAutoHyphens/>
      <w:spacing w:before="240" w:after="120" w:line="276" w:lineRule="auto"/>
    </w:pPr>
    <w:rPr>
      <w:rFonts w:ascii="Arial" w:hAnsi="Arial"/>
      <w:sz w:val="28"/>
      <w:szCs w:val="28"/>
      <w:lang w:eastAsia="zh-CN"/>
    </w:rPr>
  </w:style>
  <w:style w:type="paragraph" w:styleId="aff8">
    <w:name w:val="List"/>
    <w:basedOn w:val="ae"/>
    <w:uiPriority w:val="99"/>
    <w:rsid w:val="00B44DEA"/>
    <w:pPr>
      <w:suppressAutoHyphens/>
      <w:spacing w:line="276" w:lineRule="auto"/>
    </w:pPr>
    <w:rPr>
      <w:rFonts w:ascii="Arial" w:hAnsi="Arial" w:cs="Arial"/>
      <w:sz w:val="22"/>
      <w:szCs w:val="22"/>
      <w:lang w:eastAsia="zh-CN"/>
    </w:rPr>
  </w:style>
  <w:style w:type="paragraph" w:styleId="19">
    <w:name w:val="index 1"/>
    <w:basedOn w:val="a"/>
    <w:next w:val="a"/>
    <w:autoRedefine/>
    <w:uiPriority w:val="99"/>
    <w:semiHidden/>
    <w:rsid w:val="00B44DEA"/>
    <w:pPr>
      <w:ind w:left="240" w:hanging="240"/>
    </w:pPr>
    <w:rPr>
      <w:rFonts w:cs="Times New Roman"/>
    </w:rPr>
  </w:style>
  <w:style w:type="paragraph" w:styleId="aff9">
    <w:name w:val="index heading"/>
    <w:basedOn w:val="a"/>
    <w:uiPriority w:val="99"/>
    <w:semiHidden/>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1a">
    <w:name w:val="Название1"/>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1b">
    <w:name w:val="Указатель1"/>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affa">
    <w:name w:val="Содержимое таблицы"/>
    <w:basedOn w:val="a"/>
    <w:uiPriority w:val="99"/>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affb">
    <w:name w:val="Заголовок таблицы"/>
    <w:basedOn w:val="affa"/>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7"/>
    <w:next w:val="a7"/>
    <w:link w:val="1c"/>
    <w:uiPriority w:val="99"/>
    <w:semiHidden/>
    <w:rsid w:val="00B44DEA"/>
    <w:pPr>
      <w:suppressAutoHyphens/>
      <w:spacing w:after="200" w:line="276" w:lineRule="auto"/>
    </w:pPr>
    <w:rPr>
      <w:rFonts w:ascii="Calibri" w:hAnsi="Calibri"/>
      <w:b/>
      <w:bCs/>
      <w:sz w:val="20"/>
      <w:szCs w:val="20"/>
      <w:lang w:eastAsia="zh-CN"/>
    </w:rPr>
  </w:style>
  <w:style w:type="character" w:customStyle="1" w:styleId="1c">
    <w:name w:val="Тема примечания Знак1"/>
    <w:link w:val="affc"/>
    <w:uiPriority w:val="99"/>
    <w:locked/>
    <w:rsid w:val="00B44DEA"/>
    <w:rPr>
      <w:rFonts w:ascii="Calibri" w:hAnsi="Calibri" w:cs="Calibri"/>
      <w:b/>
      <w:bCs/>
      <w:color w:val="auto"/>
      <w:sz w:val="20"/>
      <w:szCs w:val="20"/>
      <w:lang w:eastAsia="zh-CN"/>
    </w:rPr>
  </w:style>
  <w:style w:type="paragraph" w:styleId="affd">
    <w:name w:val="Body Text Indent"/>
    <w:basedOn w:val="a"/>
    <w:link w:val="1d"/>
    <w:uiPriority w:val="99"/>
    <w:rsid w:val="00B44DEA"/>
    <w:pPr>
      <w:suppressAutoHyphens/>
      <w:spacing w:after="120" w:line="276" w:lineRule="auto"/>
      <w:ind w:left="283"/>
    </w:pPr>
    <w:rPr>
      <w:rFonts w:ascii="Calibri" w:hAnsi="Calibri" w:cs="Times New Roman"/>
      <w:sz w:val="20"/>
      <w:szCs w:val="20"/>
      <w:lang w:eastAsia="zh-CN"/>
    </w:rPr>
  </w:style>
  <w:style w:type="character" w:customStyle="1" w:styleId="1d">
    <w:name w:val="Основной текст с отступом Знак1"/>
    <w:link w:val="affd"/>
    <w:uiPriority w:val="99"/>
    <w:locked/>
    <w:rsid w:val="00B44DEA"/>
    <w:rPr>
      <w:rFonts w:ascii="Calibri" w:hAnsi="Calibri" w:cs="Calibri"/>
      <w:color w:val="auto"/>
      <w:lang w:eastAsia="zh-CN"/>
    </w:rPr>
  </w:style>
  <w:style w:type="paragraph" w:styleId="affe">
    <w:name w:val="No Spacing"/>
    <w:link w:val="afff"/>
    <w:uiPriority w:val="99"/>
    <w:qFormat/>
    <w:rsid w:val="00B44DEA"/>
    <w:pPr>
      <w:suppressAutoHyphens/>
    </w:pPr>
    <w:rPr>
      <w:rFonts w:ascii="Calibri" w:eastAsia="Times New Roman" w:hAnsi="Calibri" w:cs="Calibri"/>
      <w:sz w:val="22"/>
      <w:szCs w:val="22"/>
      <w:lang w:eastAsia="zh-CN"/>
    </w:rPr>
  </w:style>
  <w:style w:type="paragraph" w:styleId="2c">
    <w:name w:val="Quote"/>
    <w:basedOn w:val="a"/>
    <w:next w:val="a"/>
    <w:link w:val="210"/>
    <w:uiPriority w:val="99"/>
    <w:qFormat/>
    <w:rsid w:val="00B44DEA"/>
    <w:pPr>
      <w:suppressAutoHyphens/>
      <w:spacing w:after="200" w:line="276" w:lineRule="auto"/>
    </w:pPr>
    <w:rPr>
      <w:rFonts w:ascii="Calibri" w:hAnsi="Calibri" w:cs="Times New Roman"/>
      <w:i/>
      <w:iCs/>
      <w:sz w:val="20"/>
      <w:szCs w:val="20"/>
      <w:lang w:eastAsia="zh-CN"/>
    </w:rPr>
  </w:style>
  <w:style w:type="character" w:customStyle="1" w:styleId="210">
    <w:name w:val="Цитата 2 Знак1"/>
    <w:link w:val="2c"/>
    <w:uiPriority w:val="99"/>
    <w:locked/>
    <w:rsid w:val="00B44DEA"/>
    <w:rPr>
      <w:rFonts w:ascii="Calibri" w:hAnsi="Calibri" w:cs="Calibri"/>
      <w:i/>
      <w:iCs/>
      <w:lang w:eastAsia="zh-CN"/>
    </w:rPr>
  </w:style>
  <w:style w:type="paragraph" w:styleId="afff0">
    <w:name w:val="Intense Quote"/>
    <w:basedOn w:val="a"/>
    <w:next w:val="a"/>
    <w:link w:val="1e"/>
    <w:uiPriority w:val="99"/>
    <w:qFormat/>
    <w:rsid w:val="00B44DEA"/>
    <w:pPr>
      <w:pBdr>
        <w:bottom w:val="single" w:sz="4" w:space="4" w:color="000000"/>
      </w:pBdr>
      <w:suppressAutoHyphens/>
      <w:spacing w:before="200" w:after="280" w:line="276" w:lineRule="auto"/>
      <w:ind w:left="936" w:right="936"/>
    </w:pPr>
    <w:rPr>
      <w:rFonts w:ascii="Calibri" w:hAnsi="Calibri" w:cs="Times New Roman"/>
      <w:b/>
      <w:bCs/>
      <w:i/>
      <w:iCs/>
      <w:color w:val="2DA2BF"/>
      <w:sz w:val="20"/>
      <w:szCs w:val="20"/>
      <w:lang w:eastAsia="zh-CN"/>
    </w:rPr>
  </w:style>
  <w:style w:type="character" w:customStyle="1" w:styleId="1e">
    <w:name w:val="Выделенная цитата Знак1"/>
    <w:link w:val="afff0"/>
    <w:uiPriority w:val="99"/>
    <w:locked/>
    <w:rsid w:val="00B44DEA"/>
    <w:rPr>
      <w:rFonts w:ascii="Calibri" w:hAnsi="Calibri" w:cs="Calibri"/>
      <w:b/>
      <w:bCs/>
      <w:i/>
      <w:iCs/>
      <w:color w:val="2DA2BF"/>
      <w:lang w:eastAsia="zh-CN"/>
    </w:rPr>
  </w:style>
  <w:style w:type="paragraph" w:styleId="afff1">
    <w:name w:val="TOC Heading"/>
    <w:basedOn w:val="1"/>
    <w:next w:val="a"/>
    <w:uiPriority w:val="99"/>
    <w:qFormat/>
    <w:rsid w:val="00B44DEA"/>
    <w:pPr>
      <w:suppressAutoHyphens/>
      <w:spacing w:after="0"/>
    </w:pPr>
    <w:rPr>
      <w:rFonts w:cs="Cambria"/>
      <w:color w:val="21798E"/>
      <w:sz w:val="28"/>
      <w:szCs w:val="28"/>
      <w:lang w:eastAsia="zh-CN"/>
    </w:rPr>
  </w:style>
  <w:style w:type="paragraph" w:styleId="afff2">
    <w:name w:val="caption"/>
    <w:basedOn w:val="a"/>
    <w:next w:val="a"/>
    <w:uiPriority w:val="99"/>
    <w:qFormat/>
    <w:rsid w:val="00B44DEA"/>
    <w:pPr>
      <w:suppressAutoHyphens/>
      <w:spacing w:after="200"/>
    </w:pPr>
    <w:rPr>
      <w:rFonts w:ascii="Calibri" w:eastAsia="Times New Roman" w:hAnsi="Calibri" w:cs="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s="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cs="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styleId="afff3">
    <w:name w:val="header"/>
    <w:basedOn w:val="a"/>
    <w:link w:val="1f"/>
    <w:uiPriority w:val="99"/>
    <w:rsid w:val="00B44DEA"/>
    <w:pPr>
      <w:tabs>
        <w:tab w:val="center" w:pos="4819"/>
        <w:tab w:val="right" w:pos="9639"/>
      </w:tabs>
      <w:suppressAutoHyphens/>
      <w:spacing w:after="200" w:line="276" w:lineRule="auto"/>
    </w:pPr>
    <w:rPr>
      <w:rFonts w:ascii="Calibri" w:hAnsi="Calibri" w:cs="Times New Roman"/>
      <w:sz w:val="20"/>
      <w:szCs w:val="20"/>
      <w:lang w:eastAsia="zh-CN"/>
    </w:rPr>
  </w:style>
  <w:style w:type="character" w:customStyle="1" w:styleId="1f">
    <w:name w:val="Верхний колонтитул Знак1"/>
    <w:link w:val="afff3"/>
    <w:uiPriority w:val="99"/>
    <w:locked/>
    <w:rsid w:val="00B44DEA"/>
    <w:rPr>
      <w:rFonts w:ascii="Calibri" w:hAnsi="Calibri" w:cs="Calibri"/>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cs="Times New Roman"/>
      <w:b/>
      <w:bCs/>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hAnsi="Times New Roman CYR" w:cs="Times New Roman"/>
      <w:lang w:eastAsia="zh-CN"/>
    </w:rPr>
  </w:style>
  <w:style w:type="character" w:customStyle="1" w:styleId="212">
    <w:name w:val="Основной текст с отступом 2 Знак1"/>
    <w:link w:val="2d"/>
    <w:uiPriority w:val="99"/>
    <w:locked/>
    <w:rsid w:val="00B44DEA"/>
    <w:rPr>
      <w:rFonts w:ascii="Times New Roman CYR" w:hAnsi="Times New Roman CYR" w:cs="Times New Roman CYR"/>
      <w:color w:val="auto"/>
      <w:sz w:val="24"/>
      <w:szCs w:val="24"/>
      <w:lang w:eastAsia="zh-CN"/>
    </w:rPr>
  </w:style>
  <w:style w:type="paragraph" w:customStyle="1" w:styleId="1f2">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4">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6"/>
      <w:lang w:val="uk-UA" w:eastAsia="zh-CN"/>
    </w:rPr>
  </w:style>
  <w:style w:type="paragraph" w:customStyle="1" w:styleId="afff5">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lang w:eastAsia="zh-CN"/>
    </w:rPr>
  </w:style>
  <w:style w:type="character" w:customStyle="1" w:styleId="HTML1">
    <w:name w:val="Стандартный HTML Знак1"/>
    <w:link w:val="HTML0"/>
    <w:uiPriority w:val="99"/>
    <w:locked/>
    <w:rsid w:val="00B44DEA"/>
    <w:rPr>
      <w:rFonts w:ascii="Courier New" w:hAnsi="Courier New" w:cs="Courier New"/>
      <w:color w:val="auto"/>
      <w:sz w:val="24"/>
      <w:szCs w:val="24"/>
      <w:lang w:eastAsia="zh-CN"/>
    </w:rPr>
  </w:style>
  <w:style w:type="paragraph" w:customStyle="1" w:styleId="1f6">
    <w:name w:val="Абзац списка1"/>
    <w:aliases w:val="AC List 01"/>
    <w:basedOn w:val="a"/>
    <w:link w:val="ListParagraphChar"/>
    <w:uiPriority w:val="99"/>
    <w:rsid w:val="00B44DEA"/>
    <w:pPr>
      <w:suppressAutoHyphens/>
      <w:ind w:left="720"/>
    </w:pPr>
    <w:rPr>
      <w:rFonts w:ascii="Calibri" w:hAnsi="Calibri" w:cs="Times New Roman"/>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cs="Times New Roman"/>
      <w:sz w:val="16"/>
      <w:szCs w:val="16"/>
      <w:lang w:eastAsia="zh-CN"/>
    </w:rPr>
  </w:style>
  <w:style w:type="character" w:customStyle="1" w:styleId="310">
    <w:name w:val="Основной текст с отступом 3 Знак1"/>
    <w:link w:val="39"/>
    <w:uiPriority w:val="99"/>
    <w:locked/>
    <w:rsid w:val="00B44DEA"/>
    <w:rPr>
      <w:rFonts w:ascii="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7">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cs="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cs="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cs="Times New Roman"/>
      <w:lang w:eastAsia="zh-CN"/>
    </w:rPr>
  </w:style>
  <w:style w:type="paragraph" w:customStyle="1" w:styleId="ListParagraph1">
    <w:name w:val="List Paragraph1"/>
    <w:basedOn w:val="a"/>
    <w:uiPriority w:val="99"/>
    <w:rsid w:val="00B44DEA"/>
    <w:pPr>
      <w:suppressAutoHyphens/>
      <w:ind w:left="720"/>
    </w:pPr>
    <w:rPr>
      <w:rFonts w:eastAsia="Times New Roman" w:cs="Times New Roman"/>
      <w:sz w:val="20"/>
      <w:szCs w:val="20"/>
      <w:lang w:eastAsia="zh-CN"/>
    </w:rPr>
  </w:style>
  <w:style w:type="paragraph" w:customStyle="1" w:styleId="afff8">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Times New Roman CYR"/>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1"/>
    <w:qFormat/>
    <w:rsid w:val="00B44DEA"/>
    <w:pPr>
      <w:suppressAutoHyphens/>
    </w:pPr>
    <w:rPr>
      <w:rFonts w:ascii="Calibri" w:eastAsia="Times New Roman" w:hAnsi="Calibri" w:cs="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uiPriority w:val="99"/>
    <w:rsid w:val="00B44DEA"/>
    <w:pPr>
      <w:suppressAutoHyphens/>
    </w:pPr>
    <w:rPr>
      <w:rFonts w:ascii="Times New Roman" w:eastAsia="Times New Roman" w:hAnsi="Times New Roman" w:cs="Times New Roman"/>
      <w:color w:val="000000"/>
      <w:lang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lang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4"/>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4"/>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cs="Times New Roman"/>
      <w:b/>
      <w:bCs/>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cs="Times New Roman"/>
      <w:b/>
      <w:bCs/>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cs="Times New Roman"/>
      <w:b/>
      <w:bCs/>
      <w:sz w:val="28"/>
      <w:szCs w:val="28"/>
      <w:lang w:val="uk-UA" w:eastAsia="zh-CN"/>
    </w:rPr>
  </w:style>
  <w:style w:type="paragraph" w:customStyle="1" w:styleId="47">
    <w:name w:val="Список 4 уровня"/>
    <w:basedOn w:val="3b"/>
    <w:uiPriority w:val="99"/>
    <w:rsid w:val="00B44DEA"/>
    <w:pPr>
      <w:spacing w:before="0" w:after="0"/>
    </w:pPr>
    <w:rPr>
      <w:b w:val="0"/>
      <w:bCs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a">
    <w:name w:val="Plain Text"/>
    <w:basedOn w:val="a"/>
    <w:link w:val="1fd"/>
    <w:uiPriority w:val="99"/>
    <w:rsid w:val="00B44DEA"/>
    <w:pPr>
      <w:suppressAutoHyphens/>
    </w:pPr>
    <w:rPr>
      <w:rFonts w:ascii="Courier New" w:hAnsi="Courier New" w:cs="Times New Roman"/>
      <w:sz w:val="20"/>
      <w:szCs w:val="20"/>
      <w:lang w:eastAsia="zh-CN"/>
    </w:rPr>
  </w:style>
  <w:style w:type="character" w:customStyle="1" w:styleId="1fd">
    <w:name w:val="Текст Знак1"/>
    <w:link w:val="afffa"/>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cs="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cs="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cs="Times New Roman"/>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cs="Times New Roman"/>
      <w:sz w:val="16"/>
      <w:szCs w:val="16"/>
      <w:lang w:val="uk-UA" w:eastAsia="zh-CN"/>
    </w:rPr>
  </w:style>
  <w:style w:type="character" w:customStyle="1" w:styleId="312">
    <w:name w:val="Основной текст 3 Знак1"/>
    <w:link w:val="3c"/>
    <w:uiPriority w:val="99"/>
    <w:locked/>
    <w:rsid w:val="00B44DEA"/>
    <w:rPr>
      <w:rFonts w:ascii="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cs="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imes New Roman"/>
      <w:i/>
      <w:iCs/>
      <w:lang w:eastAsia="zh-CN"/>
    </w:rPr>
  </w:style>
  <w:style w:type="paragraph" w:customStyle="1" w:styleId="56">
    <w:name w:val="Указатель5"/>
    <w:basedOn w:val="a"/>
    <w:uiPriority w:val="99"/>
    <w:rsid w:val="00B44DEA"/>
    <w:pPr>
      <w:suppressLineNumbers/>
      <w:suppressAutoHyphens/>
    </w:pPr>
    <w:rPr>
      <w:rFonts w:eastAsia="Times New Roman" w:cs="Times New Roman"/>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cs="Times New Roman"/>
      <w:sz w:val="20"/>
      <w:szCs w:val="20"/>
      <w:lang w:val="uk-UA" w:eastAsia="zh-CN"/>
    </w:rPr>
  </w:style>
  <w:style w:type="paragraph" w:customStyle="1" w:styleId="afffc">
    <w:name w:val="Содержимое врезки"/>
    <w:basedOn w:val="ae"/>
    <w:uiPriority w:val="99"/>
    <w:rsid w:val="00B44DEA"/>
    <w:pPr>
      <w:suppressAutoHyphens/>
    </w:pPr>
    <w:rPr>
      <w:lang w:eastAsia="zh-CN"/>
    </w:rPr>
  </w:style>
  <w:style w:type="paragraph" w:styleId="z-2">
    <w:name w:val="HTML Top of Form"/>
    <w:basedOn w:val="a"/>
    <w:next w:val="a"/>
    <w:link w:val="z-20"/>
    <w:hidden/>
    <w:uiPriority w:val="99"/>
    <w:rsid w:val="00B44DEA"/>
    <w:pPr>
      <w:pBdr>
        <w:bottom w:val="single" w:sz="6" w:space="1" w:color="000000"/>
      </w:pBdr>
      <w:suppressAutoHyphens/>
      <w:jc w:val="center"/>
    </w:pPr>
    <w:rPr>
      <w:rFonts w:ascii="Arial" w:eastAsia="Times New Roman" w:hAnsi="Arial" w:cs="Times New Roman"/>
      <w:vanish/>
      <w:sz w:val="16"/>
      <w:szCs w:val="16"/>
      <w:lang w:eastAsia="zh-CN"/>
    </w:rPr>
  </w:style>
  <w:style w:type="character" w:customStyle="1" w:styleId="z-20">
    <w:name w:val="z-Начало формы Знак2"/>
    <w:link w:val="z-2"/>
    <w:uiPriority w:val="99"/>
    <w:locked/>
    <w:rsid w:val="00B44DEA"/>
    <w:rPr>
      <w:rFonts w:eastAsia="Times New Roman"/>
      <w:vanish/>
      <w:color w:val="auto"/>
      <w:sz w:val="16"/>
      <w:szCs w:val="16"/>
      <w:lang w:eastAsia="zh-CN"/>
    </w:rPr>
  </w:style>
  <w:style w:type="paragraph" w:styleId="z-3">
    <w:name w:val="HTML Bottom of Form"/>
    <w:basedOn w:val="a"/>
    <w:next w:val="a"/>
    <w:link w:val="z-21"/>
    <w:hidden/>
    <w:uiPriority w:val="99"/>
    <w:rsid w:val="00B44DEA"/>
    <w:pPr>
      <w:pBdr>
        <w:top w:val="single" w:sz="6" w:space="1" w:color="000000"/>
      </w:pBdr>
      <w:suppressAutoHyphens/>
      <w:jc w:val="center"/>
    </w:pPr>
    <w:rPr>
      <w:rFonts w:ascii="Arial" w:eastAsia="Times New Roman" w:hAnsi="Arial" w:cs="Times New Roman"/>
      <w:vanish/>
      <w:sz w:val="16"/>
      <w:szCs w:val="16"/>
      <w:lang w:eastAsia="zh-CN"/>
    </w:rPr>
  </w:style>
  <w:style w:type="character" w:customStyle="1" w:styleId="z-21">
    <w:name w:val="z-Конец формы Знак2"/>
    <w:link w:val="z-3"/>
    <w:uiPriority w:val="99"/>
    <w:locked/>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cs="Times New Roman"/>
      <w:lang w:eastAsia="zh-CN"/>
    </w:rPr>
  </w:style>
  <w:style w:type="paragraph" w:customStyle="1" w:styleId="msolistparagraph0">
    <w:name w:val="msolistparagraph"/>
    <w:basedOn w:val="a"/>
    <w:uiPriority w:val="99"/>
    <w:rsid w:val="00B44DEA"/>
    <w:pPr>
      <w:suppressAutoHyphens/>
      <w:spacing w:after="200" w:line="276" w:lineRule="auto"/>
      <w:ind w:left="720"/>
    </w:pPr>
    <w:rPr>
      <w:rFonts w:ascii="Calibri" w:hAnsi="Calibri" w:cs="Calibri"/>
      <w:sz w:val="22"/>
      <w:szCs w:val="22"/>
      <w:lang w:val="uk-UA" w:eastAsia="zh-CN"/>
    </w:rPr>
  </w:style>
  <w:style w:type="paragraph" w:customStyle="1" w:styleId="afffd">
    <w:name w:val="Сноска"/>
    <w:basedOn w:val="a"/>
    <w:uiPriority w:val="99"/>
    <w:rsid w:val="00B44DEA"/>
    <w:pPr>
      <w:suppressAutoHyphens/>
    </w:pPr>
    <w:rPr>
      <w:rFonts w:ascii="Calibri" w:hAnsi="Calibri" w:cs="Calibri"/>
      <w:sz w:val="20"/>
      <w:szCs w:val="20"/>
      <w:lang w:eastAsia="zh-CN"/>
    </w:rPr>
  </w:style>
  <w:style w:type="paragraph" w:customStyle="1" w:styleId="Standard">
    <w:name w:val="Standard"/>
    <w:rsid w:val="00B44DEA"/>
    <w:pPr>
      <w:widowControl w:val="0"/>
      <w:suppressAutoHyphens/>
      <w:textAlignment w:val="baseline"/>
    </w:pPr>
    <w:rPr>
      <w:rFonts w:ascii="Times New Roman" w:hAnsi="Times New Roman" w:cs="Times New Roman"/>
      <w:sz w:val="24"/>
      <w:szCs w:val="24"/>
      <w:lang w:val="de-DE" w:eastAsia="ja-JP"/>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val="uk-UA" w:eastAsia="zh-C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e">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uiPriority w:val="99"/>
    <w:rsid w:val="00B44DEA"/>
    <w:pPr>
      <w:suppressAutoHyphens/>
      <w:ind w:right="-12"/>
      <w:jc w:val="both"/>
    </w:pPr>
    <w:rPr>
      <w:rFonts w:eastAsia="Times New Roman" w:cs="Times New Roman"/>
      <w:sz w:val="20"/>
      <w:szCs w:val="20"/>
      <w:lang w:val="uk-UA" w:eastAsia="zh-CN"/>
    </w:rPr>
  </w:style>
  <w:style w:type="paragraph" w:customStyle="1" w:styleId="affff0">
    <w:name w:val="&gt;Стиль нумерации"/>
    <w:basedOn w:val="affff"/>
    <w:uiPriority w:val="99"/>
    <w:rsid w:val="00B44DEA"/>
    <w:pPr>
      <w:ind w:left="1531" w:hanging="1531"/>
    </w:pPr>
  </w:style>
  <w:style w:type="table" w:styleId="affff1">
    <w:name w:val="Table Grid"/>
    <w:basedOn w:val="a1"/>
    <w:uiPriority w:val="59"/>
    <w:rsid w:val="00B44DEA"/>
    <w:rPr>
      <w:rFonts w:ascii="Liberation Serif" w:hAnsi="Liberation Serif" w:cs="Liberation Serif"/>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Hyperlink"/>
    <w:uiPriority w:val="99"/>
    <w:rsid w:val="00B44DEA"/>
    <w:rPr>
      <w:color w:val="0000FF"/>
      <w:u w:val="single"/>
    </w:rPr>
  </w:style>
  <w:style w:type="character" w:customStyle="1" w:styleId="2f2">
    <w:name w:val="Основной текст Знак2"/>
    <w:uiPriority w:val="99"/>
    <w:rsid w:val="00FF699B"/>
    <w:rPr>
      <w:rFonts w:ascii="Calibri" w:hAnsi="Calibri" w:cs="Calibri"/>
      <w:sz w:val="22"/>
      <w:szCs w:val="22"/>
    </w:rPr>
  </w:style>
  <w:style w:type="character" w:customStyle="1" w:styleId="1ff">
    <w:name w:val="Название Знак1"/>
    <w:uiPriority w:val="99"/>
    <w:rsid w:val="00FF699B"/>
    <w:rPr>
      <w:rFonts w:ascii="Cambria" w:hAnsi="Cambria" w:cs="Cambria"/>
      <w:color w:val="auto"/>
      <w:spacing w:val="5"/>
      <w:sz w:val="52"/>
      <w:szCs w:val="52"/>
    </w:rPr>
  </w:style>
  <w:style w:type="character" w:customStyle="1" w:styleId="1ff0">
    <w:name w:val="Текст выноски Знак1"/>
    <w:uiPriority w:val="99"/>
    <w:rsid w:val="00FF699B"/>
    <w:rPr>
      <w:rFonts w:ascii="Tahoma" w:hAnsi="Tahoma" w:cs="Tahoma"/>
      <w:sz w:val="16"/>
      <w:szCs w:val="16"/>
    </w:rPr>
  </w:style>
  <w:style w:type="character" w:customStyle="1" w:styleId="2f3">
    <w:name w:val="Текст примечания Знак2"/>
    <w:uiPriority w:val="99"/>
    <w:rsid w:val="00FF699B"/>
    <w:rPr>
      <w:rFonts w:ascii="Calibri" w:hAnsi="Calibri" w:cs="Calibri"/>
      <w:sz w:val="20"/>
      <w:szCs w:val="20"/>
    </w:rPr>
  </w:style>
  <w:style w:type="character" w:customStyle="1" w:styleId="10">
    <w:name w:val="Подзаголовок Знак1"/>
    <w:link w:val="a5"/>
    <w:uiPriority w:val="99"/>
    <w:locked/>
    <w:rsid w:val="00FF699B"/>
    <w:rPr>
      <w:rFonts w:ascii="Georgia" w:eastAsia="Times New Roman" w:hAnsi="Georgia" w:cs="Georgia"/>
      <w:i/>
      <w:iCs/>
      <w:color w:val="666666"/>
      <w:sz w:val="48"/>
      <w:szCs w:val="48"/>
    </w:rPr>
  </w:style>
  <w:style w:type="character" w:customStyle="1" w:styleId="1ff1">
    <w:name w:val="Нижний колонтитул Знак1"/>
    <w:uiPriority w:val="99"/>
    <w:rsid w:val="00FF699B"/>
    <w:rPr>
      <w:rFonts w:ascii="Calibri" w:hAnsi="Calibri" w:cs="Calibri"/>
      <w:sz w:val="22"/>
      <w:szCs w:val="22"/>
    </w:rPr>
  </w:style>
  <w:style w:type="character" w:customStyle="1" w:styleId="217">
    <w:name w:val="Основной текст 2 Знак1"/>
    <w:uiPriority w:val="99"/>
    <w:rsid w:val="00FF699B"/>
    <w:rPr>
      <w:rFonts w:ascii="Times New Roman" w:hAnsi="Times New Roman" w:cs="Times New Roman"/>
      <w:sz w:val="20"/>
      <w:szCs w:val="20"/>
      <w:lang w:val="uk-UA"/>
    </w:rPr>
  </w:style>
  <w:style w:type="table" w:customStyle="1" w:styleId="1ff2">
    <w:name w:val="Сетка таблицы1"/>
    <w:uiPriority w:val="99"/>
    <w:rsid w:val="00FF699B"/>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99"/>
    <w:qFormat/>
    <w:rsid w:val="00931A82"/>
    <w:rPr>
      <w:b/>
      <w:bCs/>
    </w:rPr>
  </w:style>
  <w:style w:type="table" w:customStyle="1" w:styleId="48">
    <w:name w:val="Сетка таблицы4"/>
    <w:uiPriority w:val="99"/>
    <w:rsid w:val="00611BE1"/>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Calibri"/>
      <w:sz w:val="22"/>
      <w:szCs w:val="22"/>
    </w:rPr>
  </w:style>
  <w:style w:type="table" w:customStyle="1" w:styleId="91">
    <w:name w:val="Сетка таблицы9"/>
    <w:uiPriority w:val="99"/>
    <w:rsid w:val="008C2603"/>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1ff3"/>
    <w:uiPriority w:val="99"/>
    <w:semiHidden/>
    <w:rsid w:val="00DD0D24"/>
    <w:rPr>
      <w:rFonts w:cs="Times New Roman"/>
      <w:sz w:val="20"/>
      <w:szCs w:val="20"/>
    </w:rPr>
  </w:style>
  <w:style w:type="character" w:customStyle="1" w:styleId="1ff3">
    <w:name w:val="Текст сноски Знак1"/>
    <w:link w:val="affff4"/>
    <w:uiPriority w:val="99"/>
    <w:semiHidden/>
    <w:locked/>
    <w:rsid w:val="00DD0D24"/>
    <w:rPr>
      <w:rFonts w:ascii="Times New Roman" w:hAnsi="Times New Roman" w:cs="Times New Roman"/>
      <w:color w:val="auto"/>
      <w:sz w:val="20"/>
      <w:szCs w:val="20"/>
    </w:rPr>
  </w:style>
  <w:style w:type="character" w:styleId="affff5">
    <w:name w:val="footnote reference"/>
    <w:uiPriority w:val="99"/>
    <w:semiHidden/>
    <w:rsid w:val="00DD0D24"/>
    <w:rPr>
      <w:vertAlign w:val="superscript"/>
    </w:rPr>
  </w:style>
  <w:style w:type="table" w:customStyle="1" w:styleId="115">
    <w:name w:val="Сетка таблицы11"/>
    <w:uiPriority w:val="99"/>
    <w:rsid w:val="00503E8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cs="Times New Roman"/>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cs="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cs="Times New Roman"/>
      <w:b/>
      <w:bCs/>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rFonts w:cs="Times New Roman"/>
      <w:b/>
      <w:bCs/>
      <w:sz w:val="20"/>
      <w:szCs w:val="20"/>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uiPriority w:val="99"/>
    <w:rsid w:val="001A483C"/>
  </w:style>
  <w:style w:type="character" w:customStyle="1" w:styleId="err1">
    <w:name w:val="err1"/>
    <w:uiPriority w:val="99"/>
    <w:rsid w:val="00216F16"/>
    <w:rPr>
      <w:rFonts w:ascii="Tahoma" w:hAnsi="Tahoma" w:cs="Tahoma"/>
      <w:color w:val="FF0000"/>
      <w:sz w:val="17"/>
      <w:szCs w:val="17"/>
      <w:bdr w:val="single" w:sz="6" w:space="1" w:color="auto" w:frame="1"/>
      <w:shd w:val="clear" w:color="auto" w:fill="auto"/>
    </w:rPr>
  </w:style>
  <w:style w:type="character" w:customStyle="1" w:styleId="s11">
    <w:name w:val="s11"/>
    <w:basedOn w:val="a0"/>
    <w:uiPriority w:val="99"/>
    <w:rsid w:val="0002761D"/>
  </w:style>
  <w:style w:type="paragraph" w:styleId="affff6">
    <w:name w:val="Revision"/>
    <w:hidden/>
    <w:uiPriority w:val="99"/>
    <w:semiHidden/>
    <w:rsid w:val="006F19DE"/>
    <w:rPr>
      <w:rFonts w:ascii="Times New Roman" w:hAnsi="Times New Roman" w:cs="Times New Roman"/>
      <w:sz w:val="24"/>
      <w:szCs w:val="24"/>
    </w:rPr>
  </w:style>
  <w:style w:type="paragraph" w:customStyle="1" w:styleId="1ff4">
    <w:name w:val="Текст примечания1"/>
    <w:basedOn w:val="a"/>
    <w:uiPriority w:val="99"/>
    <w:rsid w:val="00E9485C"/>
    <w:pPr>
      <w:suppressAutoHyphens/>
    </w:pPr>
    <w:rPr>
      <w:rFonts w:eastAsia="Times New Roman" w:cs="Times New Roman"/>
      <w:sz w:val="20"/>
      <w:szCs w:val="20"/>
      <w:lang w:val="uk-UA" w:eastAsia="ar-SA"/>
    </w:rPr>
  </w:style>
  <w:style w:type="character" w:customStyle="1" w:styleId="headerdoc">
    <w:name w:val="header_doc"/>
    <w:basedOn w:val="a0"/>
    <w:uiPriority w:val="99"/>
    <w:rsid w:val="00111918"/>
  </w:style>
  <w:style w:type="character" w:styleId="affff7">
    <w:name w:val="FollowedHyperlink"/>
    <w:uiPriority w:val="99"/>
    <w:semiHidden/>
    <w:rsid w:val="00247E7C"/>
    <w:rPr>
      <w:color w:val="auto"/>
      <w:u w:val="single"/>
    </w:rPr>
  </w:style>
  <w:style w:type="character" w:styleId="affff8">
    <w:name w:val="Placeholder Text"/>
    <w:uiPriority w:val="99"/>
    <w:semiHidden/>
    <w:rsid w:val="00C726F4"/>
    <w:rPr>
      <w:color w:val="808080"/>
    </w:rPr>
  </w:style>
  <w:style w:type="character" w:customStyle="1" w:styleId="affff9">
    <w:name w:val="Основной текст_"/>
    <w:link w:val="2f8"/>
    <w:uiPriority w:val="99"/>
    <w:locked/>
    <w:rsid w:val="00EB0D03"/>
    <w:rPr>
      <w:b/>
      <w:bCs/>
      <w:sz w:val="25"/>
      <w:szCs w:val="25"/>
      <w:shd w:val="clear" w:color="auto" w:fill="FFFFFF"/>
    </w:rPr>
  </w:style>
  <w:style w:type="paragraph" w:customStyle="1" w:styleId="2f8">
    <w:name w:val="Основной текст2"/>
    <w:basedOn w:val="a"/>
    <w:link w:val="affff9"/>
    <w:uiPriority w:val="99"/>
    <w:rsid w:val="00EB0D03"/>
    <w:pPr>
      <w:widowControl w:val="0"/>
      <w:shd w:val="clear" w:color="auto" w:fill="FFFFFF"/>
      <w:spacing w:before="480" w:after="480" w:line="240" w:lineRule="atLeast"/>
      <w:jc w:val="both"/>
    </w:pPr>
    <w:rPr>
      <w:rFonts w:ascii="Arial" w:hAnsi="Arial" w:cs="Times New Roman"/>
      <w:b/>
      <w:bCs/>
      <w:sz w:val="25"/>
      <w:szCs w:val="25"/>
    </w:rPr>
  </w:style>
  <w:style w:type="character" w:customStyle="1" w:styleId="af3">
    <w:name w:val="Абзац списка Знак"/>
    <w:link w:val="af2"/>
    <w:uiPriority w:val="99"/>
    <w:locked/>
    <w:rsid w:val="00486906"/>
  </w:style>
  <w:style w:type="character" w:customStyle="1" w:styleId="xslt">
    <w:name w:val="xslt"/>
    <w:uiPriority w:val="99"/>
    <w:rsid w:val="00EC5646"/>
  </w:style>
  <w:style w:type="paragraph" w:styleId="2f9">
    <w:name w:val="List 2"/>
    <w:basedOn w:val="a"/>
    <w:uiPriority w:val="99"/>
    <w:rsid w:val="00EC5646"/>
    <w:pPr>
      <w:ind w:left="566" w:hanging="283"/>
    </w:pPr>
    <w:rPr>
      <w:rFonts w:cs="Times New Roman"/>
    </w:rPr>
  </w:style>
  <w:style w:type="character" w:customStyle="1" w:styleId="TrebuchetMS">
    <w:name w:val="Основной текст + Trebuchet MS"/>
    <w:aliases w:val="5,5 pt"/>
    <w:uiPriority w:val="99"/>
    <w:rsid w:val="009B20BD"/>
    <w:rPr>
      <w:rFonts w:ascii="Trebuchet MS" w:hAnsi="Trebuchet MS" w:cs="Trebuchet MS"/>
      <w:color w:val="auto"/>
      <w:spacing w:val="1"/>
      <w:sz w:val="11"/>
      <w:szCs w:val="11"/>
      <w:u w:val="none"/>
    </w:rPr>
  </w:style>
  <w:style w:type="character" w:customStyle="1" w:styleId="3e">
    <w:name w:val="Подпись к таблице (3)_"/>
    <w:link w:val="314"/>
    <w:uiPriority w:val="99"/>
    <w:locked/>
    <w:rsid w:val="00FE6BF0"/>
    <w:rPr>
      <w:rFonts w:ascii="Times New Roman" w:hAnsi="Times New Roman" w:cs="Times New Roman"/>
      <w:b/>
      <w:bCs/>
      <w:spacing w:val="2"/>
      <w:sz w:val="20"/>
      <w:szCs w:val="20"/>
      <w:shd w:val="clear" w:color="auto" w:fill="FFFFFF"/>
    </w:rPr>
  </w:style>
  <w:style w:type="character" w:customStyle="1" w:styleId="3f">
    <w:name w:val="Подпись к таблице (3)"/>
    <w:uiPriority w:val="99"/>
    <w:rsid w:val="00FE6BF0"/>
    <w:rPr>
      <w:rFonts w:ascii="Times New Roman" w:hAnsi="Times New Roman" w:cs="Times New Roman"/>
      <w:b/>
      <w:bCs/>
      <w:spacing w:val="2"/>
      <w:sz w:val="20"/>
      <w:szCs w:val="20"/>
      <w:u w:val="single"/>
      <w:shd w:val="clear" w:color="auto" w:fill="FFFFFF"/>
    </w:rPr>
  </w:style>
  <w:style w:type="paragraph" w:customStyle="1" w:styleId="314">
    <w:name w:val="Подпись к таблице (3)1"/>
    <w:basedOn w:val="a"/>
    <w:link w:val="3e"/>
    <w:uiPriority w:val="99"/>
    <w:rsid w:val="00FE6BF0"/>
    <w:pPr>
      <w:widowControl w:val="0"/>
      <w:shd w:val="clear" w:color="auto" w:fill="FFFFFF"/>
      <w:spacing w:line="254" w:lineRule="exact"/>
      <w:ind w:hanging="500"/>
      <w:jc w:val="center"/>
    </w:pPr>
    <w:rPr>
      <w:rFonts w:cs="Times New Roman"/>
      <w:b/>
      <w:bCs/>
      <w:spacing w:val="2"/>
      <w:sz w:val="20"/>
      <w:szCs w:val="20"/>
    </w:rPr>
  </w:style>
  <w:style w:type="paragraph" w:customStyle="1" w:styleId="LO-normal">
    <w:name w:val="LO-normal"/>
    <w:uiPriority w:val="99"/>
    <w:rsid w:val="00F51A4C"/>
    <w:pPr>
      <w:suppressAutoHyphens/>
      <w:spacing w:line="276" w:lineRule="auto"/>
    </w:pPr>
    <w:rPr>
      <w:color w:val="000000"/>
      <w:sz w:val="22"/>
      <w:szCs w:val="22"/>
      <w:lang w:eastAsia="zh-CN"/>
    </w:rPr>
  </w:style>
  <w:style w:type="character" w:customStyle="1" w:styleId="FontStyle14">
    <w:name w:val="Font Style14"/>
    <w:uiPriority w:val="99"/>
    <w:rsid w:val="00F24906"/>
    <w:rPr>
      <w:rFonts w:ascii="Times New Roman" w:hAnsi="Times New Roman" w:cs="Times New Roman"/>
      <w:sz w:val="20"/>
      <w:szCs w:val="20"/>
    </w:rPr>
  </w:style>
  <w:style w:type="paragraph" w:customStyle="1" w:styleId="1ff5">
    <w:name w:val="Абзац списку1"/>
    <w:basedOn w:val="a"/>
    <w:uiPriority w:val="99"/>
    <w:rsid w:val="00F24906"/>
    <w:pPr>
      <w:suppressAutoHyphens/>
      <w:spacing w:after="200" w:line="276" w:lineRule="auto"/>
      <w:ind w:left="720"/>
    </w:pPr>
    <w:rPr>
      <w:rFonts w:ascii="Calibri" w:hAnsi="Calibri" w:cs="Calibri"/>
      <w:sz w:val="22"/>
      <w:szCs w:val="22"/>
      <w:lang w:val="uk-UA" w:eastAsia="zh-CN"/>
    </w:rPr>
  </w:style>
  <w:style w:type="paragraph" w:customStyle="1" w:styleId="315">
    <w:name w:val="Основной текст 31"/>
    <w:basedOn w:val="a"/>
    <w:uiPriority w:val="99"/>
    <w:rsid w:val="00F24906"/>
    <w:pPr>
      <w:suppressAutoHyphens/>
      <w:spacing w:after="120"/>
    </w:pPr>
    <w:rPr>
      <w:rFonts w:eastAsia="Times New Roman" w:cs="Times New Roman"/>
      <w:sz w:val="16"/>
      <w:szCs w:val="16"/>
      <w:lang w:eastAsia="zh-CN"/>
    </w:rPr>
  </w:style>
  <w:style w:type="paragraph" w:customStyle="1" w:styleId="1ff6">
    <w:name w:val="Обычный1"/>
    <w:uiPriority w:val="99"/>
    <w:rsid w:val="00F24906"/>
    <w:pPr>
      <w:widowControl w:val="0"/>
      <w:suppressAutoHyphens/>
    </w:pPr>
    <w:rPr>
      <w:rFonts w:ascii="Times New Roman" w:eastAsia="Times New Roman" w:hAnsi="Times New Roman" w:cs="Times New Roman"/>
      <w:color w:val="000000"/>
      <w:lang w:eastAsia="zh-CN"/>
    </w:rPr>
  </w:style>
  <w:style w:type="character" w:customStyle="1" w:styleId="cp">
    <w:name w:val="cp"/>
    <w:basedOn w:val="a0"/>
    <w:uiPriority w:val="99"/>
    <w:rsid w:val="00A40834"/>
  </w:style>
  <w:style w:type="paragraph" w:customStyle="1" w:styleId="docdata">
    <w:name w:val="docdata"/>
    <w:aliases w:val="docy,v5,9648,baiaagaaboqcaaadah4aaaxeiwaaaaaaaaaaaaaaaaaaaaaaaaaaaaaaaaaaaaaaaaaaaaaaaaaaaaaaaaaaaaaaaaaaaaaaaaaaaaaaaaaaaaaaaaaaaaaaaaaaaaaaaaaaaaaaaaaaaaaaaaaaaaaaaaaaaaaaaaaaaaaaaaaaaaaaaaaaaaaaaaaaaaaaaaaaaaaaaaaaaaaaaaaaaaaaaaaaaaaaaaaaaaa"/>
    <w:basedOn w:val="a"/>
    <w:uiPriority w:val="99"/>
    <w:rsid w:val="00293872"/>
    <w:pPr>
      <w:spacing w:before="100" w:beforeAutospacing="1" w:after="100" w:afterAutospacing="1"/>
    </w:pPr>
    <w:rPr>
      <w:rFonts w:eastAsia="Times New Roman" w:cs="Times New Roman"/>
    </w:rPr>
  </w:style>
  <w:style w:type="character" w:customStyle="1" w:styleId="2211">
    <w:name w:val="2211"/>
    <w:aliases w:val="baiaagaaboqcaaadeaqaaawgbaaaaaaaaaaaaaaaaaaaaaaaaaaaaaaaaaaaaaaaaaaaaaaaaaaaaaaaaaaaaaaaaaaaaaaaaaaaaaaaaaaaaaaaaaaaaaaaaaaaaaaaaaaaaaaaaaaaaaaaaaaaaaaaaaaaaaaaaaaaaaaaaaaaaaaaaaaaaaaaaaaaaaaaaaaaaaaaaaaaaaaaaaaaaaaaaaaaaaaaaaaaaaaa"/>
    <w:uiPriority w:val="99"/>
    <w:rsid w:val="0040355B"/>
  </w:style>
  <w:style w:type="character" w:customStyle="1" w:styleId="rvts0">
    <w:name w:val="rvts0"/>
    <w:basedOn w:val="a0"/>
    <w:rsid w:val="00EC7194"/>
  </w:style>
  <w:style w:type="paragraph" w:customStyle="1" w:styleId="tj">
    <w:name w:val="tj"/>
    <w:basedOn w:val="a"/>
    <w:uiPriority w:val="99"/>
    <w:rsid w:val="008A3635"/>
    <w:pPr>
      <w:spacing w:before="100" w:beforeAutospacing="1" w:after="100" w:afterAutospacing="1"/>
    </w:pPr>
    <w:rPr>
      <w:rFonts w:eastAsia="Times New Roman" w:cs="Times New Roman"/>
      <w:lang w:val="uk-UA" w:eastAsia="uk-UA"/>
    </w:rPr>
  </w:style>
  <w:style w:type="character" w:customStyle="1" w:styleId="ListParagraphChar">
    <w:name w:val="List Paragraph Char"/>
    <w:aliases w:val="AC List 01 Char"/>
    <w:link w:val="1f6"/>
    <w:uiPriority w:val="99"/>
    <w:locked/>
    <w:rsid w:val="003A290C"/>
    <w:rPr>
      <w:rFonts w:ascii="Calibri" w:hAnsi="Calibri" w:cs="Calibri"/>
      <w:color w:val="auto"/>
      <w:sz w:val="24"/>
      <w:szCs w:val="24"/>
      <w:lang w:val="en-US" w:eastAsia="zh-CN"/>
    </w:rPr>
  </w:style>
  <w:style w:type="paragraph" w:customStyle="1" w:styleId="Default">
    <w:name w:val="Default"/>
    <w:rsid w:val="003A290C"/>
    <w:pPr>
      <w:autoSpaceDE w:val="0"/>
      <w:autoSpaceDN w:val="0"/>
      <w:adjustRightInd w:val="0"/>
    </w:pPr>
    <w:rPr>
      <w:rFonts w:ascii="Times New Roman" w:hAnsi="Times New Roman" w:cs="Times New Roman"/>
      <w:color w:val="000000"/>
      <w:sz w:val="24"/>
      <w:szCs w:val="24"/>
      <w:lang w:val="uk-UA" w:eastAsia="uk-UA"/>
    </w:rPr>
  </w:style>
  <w:style w:type="paragraph" w:customStyle="1" w:styleId="login-buttonuser">
    <w:name w:val="login-button__user"/>
    <w:basedOn w:val="a"/>
    <w:rsid w:val="009D61CD"/>
    <w:pPr>
      <w:spacing w:before="100" w:beforeAutospacing="1" w:after="100" w:afterAutospacing="1"/>
    </w:pPr>
    <w:rPr>
      <w:rFonts w:eastAsia="Times New Roman" w:cs="Times New Roman"/>
      <w:lang w:val="uk-UA" w:eastAsia="uk-UA"/>
    </w:rPr>
  </w:style>
  <w:style w:type="character" w:customStyle="1" w:styleId="afff">
    <w:name w:val="Без интервала Знак"/>
    <w:link w:val="affe"/>
    <w:uiPriority w:val="99"/>
    <w:locked/>
    <w:rsid w:val="00B04015"/>
    <w:rPr>
      <w:rFonts w:ascii="Calibri" w:eastAsia="Times New Roman" w:hAnsi="Calibri" w:cs="Calibri"/>
      <w:sz w:val="22"/>
      <w:szCs w:val="22"/>
      <w:lang w:val="ru-RU" w:eastAsia="zh-CN"/>
    </w:rPr>
  </w:style>
  <w:style w:type="character" w:customStyle="1" w:styleId="ad">
    <w:name w:val="Обычный (веб) Знак"/>
    <w:link w:val="ac"/>
    <w:locked/>
    <w:rsid w:val="00635F6C"/>
    <w:rPr>
      <w:rFonts w:ascii="Times New Roman" w:eastAsia="Times New Roman" w:hAnsi="Times New Roman" w:cs="Times New Roman"/>
      <w:sz w:val="24"/>
      <w:szCs w:val="24"/>
      <w:lang w:val="ru-RU" w:eastAsia="ru-RU"/>
    </w:rPr>
  </w:style>
  <w:style w:type="paragraph" w:customStyle="1" w:styleId="western">
    <w:name w:val="western"/>
    <w:basedOn w:val="a"/>
    <w:rsid w:val="00944786"/>
    <w:pPr>
      <w:spacing w:before="100" w:beforeAutospacing="1" w:after="142" w:line="288" w:lineRule="auto"/>
    </w:pPr>
    <w:rPr>
      <w:rFonts w:eastAsia="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9356">
      <w:bodyDiv w:val="1"/>
      <w:marLeft w:val="0"/>
      <w:marRight w:val="0"/>
      <w:marTop w:val="0"/>
      <w:marBottom w:val="0"/>
      <w:divBdr>
        <w:top w:val="none" w:sz="0" w:space="0" w:color="auto"/>
        <w:left w:val="none" w:sz="0" w:space="0" w:color="auto"/>
        <w:bottom w:val="none" w:sz="0" w:space="0" w:color="auto"/>
        <w:right w:val="none" w:sz="0" w:space="0" w:color="auto"/>
      </w:divBdr>
    </w:div>
    <w:div w:id="657659177">
      <w:marLeft w:val="0"/>
      <w:marRight w:val="0"/>
      <w:marTop w:val="0"/>
      <w:marBottom w:val="0"/>
      <w:divBdr>
        <w:top w:val="none" w:sz="0" w:space="0" w:color="auto"/>
        <w:left w:val="none" w:sz="0" w:space="0" w:color="auto"/>
        <w:bottom w:val="none" w:sz="0" w:space="0" w:color="auto"/>
        <w:right w:val="none" w:sz="0" w:space="0" w:color="auto"/>
      </w:divBdr>
    </w:div>
    <w:div w:id="657659178">
      <w:marLeft w:val="0"/>
      <w:marRight w:val="0"/>
      <w:marTop w:val="0"/>
      <w:marBottom w:val="0"/>
      <w:divBdr>
        <w:top w:val="none" w:sz="0" w:space="0" w:color="auto"/>
        <w:left w:val="none" w:sz="0" w:space="0" w:color="auto"/>
        <w:bottom w:val="none" w:sz="0" w:space="0" w:color="auto"/>
        <w:right w:val="none" w:sz="0" w:space="0" w:color="auto"/>
      </w:divBdr>
    </w:div>
    <w:div w:id="657659179">
      <w:marLeft w:val="0"/>
      <w:marRight w:val="0"/>
      <w:marTop w:val="0"/>
      <w:marBottom w:val="0"/>
      <w:divBdr>
        <w:top w:val="none" w:sz="0" w:space="0" w:color="auto"/>
        <w:left w:val="none" w:sz="0" w:space="0" w:color="auto"/>
        <w:bottom w:val="none" w:sz="0" w:space="0" w:color="auto"/>
        <w:right w:val="none" w:sz="0" w:space="0" w:color="auto"/>
      </w:divBdr>
    </w:div>
    <w:div w:id="657659181">
      <w:marLeft w:val="0"/>
      <w:marRight w:val="0"/>
      <w:marTop w:val="0"/>
      <w:marBottom w:val="0"/>
      <w:divBdr>
        <w:top w:val="none" w:sz="0" w:space="0" w:color="auto"/>
        <w:left w:val="none" w:sz="0" w:space="0" w:color="auto"/>
        <w:bottom w:val="none" w:sz="0" w:space="0" w:color="auto"/>
        <w:right w:val="none" w:sz="0" w:space="0" w:color="auto"/>
      </w:divBdr>
    </w:div>
    <w:div w:id="657659182">
      <w:marLeft w:val="0"/>
      <w:marRight w:val="0"/>
      <w:marTop w:val="0"/>
      <w:marBottom w:val="0"/>
      <w:divBdr>
        <w:top w:val="none" w:sz="0" w:space="0" w:color="auto"/>
        <w:left w:val="none" w:sz="0" w:space="0" w:color="auto"/>
        <w:bottom w:val="none" w:sz="0" w:space="0" w:color="auto"/>
        <w:right w:val="none" w:sz="0" w:space="0" w:color="auto"/>
      </w:divBdr>
    </w:div>
    <w:div w:id="657659183">
      <w:marLeft w:val="0"/>
      <w:marRight w:val="0"/>
      <w:marTop w:val="0"/>
      <w:marBottom w:val="0"/>
      <w:divBdr>
        <w:top w:val="none" w:sz="0" w:space="0" w:color="auto"/>
        <w:left w:val="none" w:sz="0" w:space="0" w:color="auto"/>
        <w:bottom w:val="none" w:sz="0" w:space="0" w:color="auto"/>
        <w:right w:val="none" w:sz="0" w:space="0" w:color="auto"/>
      </w:divBdr>
    </w:div>
    <w:div w:id="657659186">
      <w:marLeft w:val="0"/>
      <w:marRight w:val="0"/>
      <w:marTop w:val="0"/>
      <w:marBottom w:val="0"/>
      <w:divBdr>
        <w:top w:val="none" w:sz="0" w:space="0" w:color="auto"/>
        <w:left w:val="none" w:sz="0" w:space="0" w:color="auto"/>
        <w:bottom w:val="none" w:sz="0" w:space="0" w:color="auto"/>
        <w:right w:val="none" w:sz="0" w:space="0" w:color="auto"/>
      </w:divBdr>
    </w:div>
    <w:div w:id="657659187">
      <w:marLeft w:val="0"/>
      <w:marRight w:val="0"/>
      <w:marTop w:val="0"/>
      <w:marBottom w:val="0"/>
      <w:divBdr>
        <w:top w:val="none" w:sz="0" w:space="0" w:color="auto"/>
        <w:left w:val="none" w:sz="0" w:space="0" w:color="auto"/>
        <w:bottom w:val="none" w:sz="0" w:space="0" w:color="auto"/>
        <w:right w:val="none" w:sz="0" w:space="0" w:color="auto"/>
      </w:divBdr>
    </w:div>
    <w:div w:id="657659188">
      <w:marLeft w:val="0"/>
      <w:marRight w:val="0"/>
      <w:marTop w:val="0"/>
      <w:marBottom w:val="0"/>
      <w:divBdr>
        <w:top w:val="none" w:sz="0" w:space="0" w:color="auto"/>
        <w:left w:val="none" w:sz="0" w:space="0" w:color="auto"/>
        <w:bottom w:val="none" w:sz="0" w:space="0" w:color="auto"/>
        <w:right w:val="none" w:sz="0" w:space="0" w:color="auto"/>
      </w:divBdr>
    </w:div>
    <w:div w:id="657659191">
      <w:marLeft w:val="0"/>
      <w:marRight w:val="0"/>
      <w:marTop w:val="0"/>
      <w:marBottom w:val="0"/>
      <w:divBdr>
        <w:top w:val="none" w:sz="0" w:space="0" w:color="auto"/>
        <w:left w:val="none" w:sz="0" w:space="0" w:color="auto"/>
        <w:bottom w:val="none" w:sz="0" w:space="0" w:color="auto"/>
        <w:right w:val="none" w:sz="0" w:space="0" w:color="auto"/>
      </w:divBdr>
    </w:div>
    <w:div w:id="657659193">
      <w:marLeft w:val="0"/>
      <w:marRight w:val="0"/>
      <w:marTop w:val="0"/>
      <w:marBottom w:val="0"/>
      <w:divBdr>
        <w:top w:val="none" w:sz="0" w:space="0" w:color="auto"/>
        <w:left w:val="none" w:sz="0" w:space="0" w:color="auto"/>
        <w:bottom w:val="none" w:sz="0" w:space="0" w:color="auto"/>
        <w:right w:val="none" w:sz="0" w:space="0" w:color="auto"/>
      </w:divBdr>
    </w:div>
    <w:div w:id="657659194">
      <w:marLeft w:val="0"/>
      <w:marRight w:val="0"/>
      <w:marTop w:val="0"/>
      <w:marBottom w:val="0"/>
      <w:divBdr>
        <w:top w:val="none" w:sz="0" w:space="0" w:color="auto"/>
        <w:left w:val="none" w:sz="0" w:space="0" w:color="auto"/>
        <w:bottom w:val="none" w:sz="0" w:space="0" w:color="auto"/>
        <w:right w:val="none" w:sz="0" w:space="0" w:color="auto"/>
      </w:divBdr>
    </w:div>
    <w:div w:id="657659195">
      <w:marLeft w:val="0"/>
      <w:marRight w:val="0"/>
      <w:marTop w:val="0"/>
      <w:marBottom w:val="0"/>
      <w:divBdr>
        <w:top w:val="none" w:sz="0" w:space="0" w:color="auto"/>
        <w:left w:val="none" w:sz="0" w:space="0" w:color="auto"/>
        <w:bottom w:val="none" w:sz="0" w:space="0" w:color="auto"/>
        <w:right w:val="none" w:sz="0" w:space="0" w:color="auto"/>
      </w:divBdr>
    </w:div>
    <w:div w:id="657659197">
      <w:marLeft w:val="0"/>
      <w:marRight w:val="0"/>
      <w:marTop w:val="0"/>
      <w:marBottom w:val="0"/>
      <w:divBdr>
        <w:top w:val="none" w:sz="0" w:space="0" w:color="auto"/>
        <w:left w:val="none" w:sz="0" w:space="0" w:color="auto"/>
        <w:bottom w:val="none" w:sz="0" w:space="0" w:color="auto"/>
        <w:right w:val="none" w:sz="0" w:space="0" w:color="auto"/>
      </w:divBdr>
    </w:div>
    <w:div w:id="657659198">
      <w:marLeft w:val="0"/>
      <w:marRight w:val="0"/>
      <w:marTop w:val="0"/>
      <w:marBottom w:val="0"/>
      <w:divBdr>
        <w:top w:val="none" w:sz="0" w:space="0" w:color="auto"/>
        <w:left w:val="none" w:sz="0" w:space="0" w:color="auto"/>
        <w:bottom w:val="none" w:sz="0" w:space="0" w:color="auto"/>
        <w:right w:val="none" w:sz="0" w:space="0" w:color="auto"/>
      </w:divBdr>
    </w:div>
    <w:div w:id="657659199">
      <w:marLeft w:val="0"/>
      <w:marRight w:val="0"/>
      <w:marTop w:val="0"/>
      <w:marBottom w:val="0"/>
      <w:divBdr>
        <w:top w:val="none" w:sz="0" w:space="0" w:color="auto"/>
        <w:left w:val="none" w:sz="0" w:space="0" w:color="auto"/>
        <w:bottom w:val="none" w:sz="0" w:space="0" w:color="auto"/>
        <w:right w:val="none" w:sz="0" w:space="0" w:color="auto"/>
      </w:divBdr>
      <w:divsChild>
        <w:div w:id="657659189">
          <w:marLeft w:val="0"/>
          <w:marRight w:val="0"/>
          <w:marTop w:val="0"/>
          <w:marBottom w:val="0"/>
          <w:divBdr>
            <w:top w:val="none" w:sz="0" w:space="0" w:color="auto"/>
            <w:left w:val="none" w:sz="0" w:space="0" w:color="auto"/>
            <w:bottom w:val="none" w:sz="0" w:space="0" w:color="auto"/>
            <w:right w:val="none" w:sz="0" w:space="0" w:color="auto"/>
          </w:divBdr>
        </w:div>
        <w:div w:id="657659231">
          <w:marLeft w:val="0"/>
          <w:marRight w:val="0"/>
          <w:marTop w:val="0"/>
          <w:marBottom w:val="0"/>
          <w:divBdr>
            <w:top w:val="none" w:sz="0" w:space="0" w:color="auto"/>
            <w:left w:val="none" w:sz="0" w:space="0" w:color="auto"/>
            <w:bottom w:val="none" w:sz="0" w:space="0" w:color="auto"/>
            <w:right w:val="none" w:sz="0" w:space="0" w:color="auto"/>
          </w:divBdr>
          <w:divsChild>
            <w:div w:id="657659190">
              <w:marLeft w:val="0"/>
              <w:marRight w:val="0"/>
              <w:marTop w:val="300"/>
              <w:marBottom w:val="300"/>
              <w:divBdr>
                <w:top w:val="none" w:sz="0" w:space="0" w:color="auto"/>
                <w:left w:val="none" w:sz="0" w:space="0" w:color="auto"/>
                <w:bottom w:val="none" w:sz="0" w:space="0" w:color="auto"/>
                <w:right w:val="none" w:sz="0" w:space="0" w:color="auto"/>
              </w:divBdr>
              <w:divsChild>
                <w:div w:id="657659235">
                  <w:marLeft w:val="0"/>
                  <w:marRight w:val="0"/>
                  <w:marTop w:val="0"/>
                  <w:marBottom w:val="0"/>
                  <w:divBdr>
                    <w:top w:val="none" w:sz="0" w:space="0" w:color="auto"/>
                    <w:left w:val="none" w:sz="0" w:space="0" w:color="auto"/>
                    <w:bottom w:val="none" w:sz="0" w:space="0" w:color="auto"/>
                    <w:right w:val="none" w:sz="0" w:space="0" w:color="auto"/>
                  </w:divBdr>
                  <w:divsChild>
                    <w:div w:id="657659184">
                      <w:marLeft w:val="0"/>
                      <w:marRight w:val="0"/>
                      <w:marTop w:val="0"/>
                      <w:marBottom w:val="0"/>
                      <w:divBdr>
                        <w:top w:val="single" w:sz="6" w:space="15" w:color="E5E5E5"/>
                        <w:left w:val="none" w:sz="0" w:space="0" w:color="auto"/>
                        <w:bottom w:val="none" w:sz="0" w:space="0" w:color="auto"/>
                        <w:right w:val="none" w:sz="0" w:space="0" w:color="auto"/>
                      </w:divBdr>
                      <w:divsChild>
                        <w:div w:id="657659196">
                          <w:marLeft w:val="75"/>
                          <w:marRight w:val="75"/>
                          <w:marTop w:val="0"/>
                          <w:marBottom w:val="0"/>
                          <w:divBdr>
                            <w:top w:val="none" w:sz="0" w:space="0" w:color="auto"/>
                            <w:left w:val="none" w:sz="0" w:space="0" w:color="auto"/>
                            <w:bottom w:val="none" w:sz="0" w:space="0" w:color="auto"/>
                            <w:right w:val="none" w:sz="0" w:space="0" w:color="auto"/>
                          </w:divBdr>
                        </w:div>
                      </w:divsChild>
                    </w:div>
                    <w:div w:id="657659185">
                      <w:marLeft w:val="0"/>
                      <w:marRight w:val="0"/>
                      <w:marTop w:val="0"/>
                      <w:marBottom w:val="0"/>
                      <w:divBdr>
                        <w:top w:val="none" w:sz="0" w:space="0" w:color="auto"/>
                        <w:left w:val="none" w:sz="0" w:space="0" w:color="auto"/>
                        <w:bottom w:val="none" w:sz="0" w:space="0" w:color="auto"/>
                        <w:right w:val="none" w:sz="0" w:space="0" w:color="auto"/>
                      </w:divBdr>
                      <w:divsChild>
                        <w:div w:id="657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00">
      <w:marLeft w:val="0"/>
      <w:marRight w:val="0"/>
      <w:marTop w:val="0"/>
      <w:marBottom w:val="0"/>
      <w:divBdr>
        <w:top w:val="none" w:sz="0" w:space="0" w:color="auto"/>
        <w:left w:val="none" w:sz="0" w:space="0" w:color="auto"/>
        <w:bottom w:val="none" w:sz="0" w:space="0" w:color="auto"/>
        <w:right w:val="none" w:sz="0" w:space="0" w:color="auto"/>
      </w:divBdr>
    </w:div>
    <w:div w:id="657659201">
      <w:marLeft w:val="0"/>
      <w:marRight w:val="0"/>
      <w:marTop w:val="0"/>
      <w:marBottom w:val="0"/>
      <w:divBdr>
        <w:top w:val="none" w:sz="0" w:space="0" w:color="auto"/>
        <w:left w:val="none" w:sz="0" w:space="0" w:color="auto"/>
        <w:bottom w:val="none" w:sz="0" w:space="0" w:color="auto"/>
        <w:right w:val="none" w:sz="0" w:space="0" w:color="auto"/>
      </w:divBdr>
    </w:div>
    <w:div w:id="657659202">
      <w:marLeft w:val="0"/>
      <w:marRight w:val="0"/>
      <w:marTop w:val="0"/>
      <w:marBottom w:val="0"/>
      <w:divBdr>
        <w:top w:val="none" w:sz="0" w:space="0" w:color="auto"/>
        <w:left w:val="none" w:sz="0" w:space="0" w:color="auto"/>
        <w:bottom w:val="none" w:sz="0" w:space="0" w:color="auto"/>
        <w:right w:val="none" w:sz="0" w:space="0" w:color="auto"/>
      </w:divBdr>
    </w:div>
    <w:div w:id="657659203">
      <w:marLeft w:val="0"/>
      <w:marRight w:val="0"/>
      <w:marTop w:val="0"/>
      <w:marBottom w:val="0"/>
      <w:divBdr>
        <w:top w:val="none" w:sz="0" w:space="0" w:color="auto"/>
        <w:left w:val="none" w:sz="0" w:space="0" w:color="auto"/>
        <w:bottom w:val="none" w:sz="0" w:space="0" w:color="auto"/>
        <w:right w:val="none" w:sz="0" w:space="0" w:color="auto"/>
      </w:divBdr>
    </w:div>
    <w:div w:id="657659206">
      <w:marLeft w:val="0"/>
      <w:marRight w:val="0"/>
      <w:marTop w:val="0"/>
      <w:marBottom w:val="0"/>
      <w:divBdr>
        <w:top w:val="none" w:sz="0" w:space="0" w:color="auto"/>
        <w:left w:val="none" w:sz="0" w:space="0" w:color="auto"/>
        <w:bottom w:val="none" w:sz="0" w:space="0" w:color="auto"/>
        <w:right w:val="none" w:sz="0" w:space="0" w:color="auto"/>
      </w:divBdr>
    </w:div>
    <w:div w:id="657659207">
      <w:marLeft w:val="0"/>
      <w:marRight w:val="0"/>
      <w:marTop w:val="0"/>
      <w:marBottom w:val="0"/>
      <w:divBdr>
        <w:top w:val="none" w:sz="0" w:space="0" w:color="auto"/>
        <w:left w:val="none" w:sz="0" w:space="0" w:color="auto"/>
        <w:bottom w:val="none" w:sz="0" w:space="0" w:color="auto"/>
        <w:right w:val="none" w:sz="0" w:space="0" w:color="auto"/>
      </w:divBdr>
    </w:div>
    <w:div w:id="657659208">
      <w:marLeft w:val="0"/>
      <w:marRight w:val="0"/>
      <w:marTop w:val="0"/>
      <w:marBottom w:val="0"/>
      <w:divBdr>
        <w:top w:val="none" w:sz="0" w:space="0" w:color="auto"/>
        <w:left w:val="none" w:sz="0" w:space="0" w:color="auto"/>
        <w:bottom w:val="none" w:sz="0" w:space="0" w:color="auto"/>
        <w:right w:val="none" w:sz="0" w:space="0" w:color="auto"/>
      </w:divBdr>
    </w:div>
    <w:div w:id="657659209">
      <w:marLeft w:val="0"/>
      <w:marRight w:val="0"/>
      <w:marTop w:val="0"/>
      <w:marBottom w:val="0"/>
      <w:divBdr>
        <w:top w:val="none" w:sz="0" w:space="0" w:color="auto"/>
        <w:left w:val="none" w:sz="0" w:space="0" w:color="auto"/>
        <w:bottom w:val="none" w:sz="0" w:space="0" w:color="auto"/>
        <w:right w:val="none" w:sz="0" w:space="0" w:color="auto"/>
      </w:divBdr>
    </w:div>
    <w:div w:id="657659213">
      <w:marLeft w:val="0"/>
      <w:marRight w:val="0"/>
      <w:marTop w:val="0"/>
      <w:marBottom w:val="0"/>
      <w:divBdr>
        <w:top w:val="none" w:sz="0" w:space="0" w:color="auto"/>
        <w:left w:val="none" w:sz="0" w:space="0" w:color="auto"/>
        <w:bottom w:val="none" w:sz="0" w:space="0" w:color="auto"/>
        <w:right w:val="none" w:sz="0" w:space="0" w:color="auto"/>
      </w:divBdr>
    </w:div>
    <w:div w:id="657659214">
      <w:marLeft w:val="0"/>
      <w:marRight w:val="0"/>
      <w:marTop w:val="0"/>
      <w:marBottom w:val="0"/>
      <w:divBdr>
        <w:top w:val="none" w:sz="0" w:space="0" w:color="auto"/>
        <w:left w:val="none" w:sz="0" w:space="0" w:color="auto"/>
        <w:bottom w:val="none" w:sz="0" w:space="0" w:color="auto"/>
        <w:right w:val="none" w:sz="0" w:space="0" w:color="auto"/>
      </w:divBdr>
      <w:divsChild>
        <w:div w:id="657659238">
          <w:marLeft w:val="0"/>
          <w:marRight w:val="0"/>
          <w:marTop w:val="100"/>
          <w:marBottom w:val="100"/>
          <w:divBdr>
            <w:top w:val="none" w:sz="0" w:space="0" w:color="auto"/>
            <w:left w:val="none" w:sz="0" w:space="0" w:color="auto"/>
            <w:bottom w:val="none" w:sz="0" w:space="0" w:color="auto"/>
            <w:right w:val="none" w:sz="0" w:space="0" w:color="auto"/>
          </w:divBdr>
          <w:divsChild>
            <w:div w:id="657659230">
              <w:marLeft w:val="0"/>
              <w:marRight w:val="0"/>
              <w:marTop w:val="0"/>
              <w:marBottom w:val="0"/>
              <w:divBdr>
                <w:top w:val="single" w:sz="6" w:space="4" w:color="DCDCDC"/>
                <w:left w:val="single" w:sz="6" w:space="4" w:color="DCDCDC"/>
                <w:bottom w:val="single" w:sz="6" w:space="0" w:color="DCDCDC"/>
                <w:right w:val="single" w:sz="6" w:space="4" w:color="DCDCDC"/>
              </w:divBdr>
              <w:divsChild>
                <w:div w:id="657659242">
                  <w:marLeft w:val="0"/>
                  <w:marRight w:val="0"/>
                  <w:marTop w:val="0"/>
                  <w:marBottom w:val="0"/>
                  <w:divBdr>
                    <w:top w:val="none" w:sz="0" w:space="0" w:color="auto"/>
                    <w:left w:val="none" w:sz="0" w:space="0" w:color="auto"/>
                    <w:bottom w:val="none" w:sz="0" w:space="0" w:color="auto"/>
                    <w:right w:val="none" w:sz="0" w:space="0" w:color="auto"/>
                  </w:divBdr>
                  <w:divsChild>
                    <w:div w:id="657659180">
                      <w:marLeft w:val="0"/>
                      <w:marRight w:val="0"/>
                      <w:marTop w:val="0"/>
                      <w:marBottom w:val="0"/>
                      <w:divBdr>
                        <w:top w:val="none" w:sz="0" w:space="0" w:color="auto"/>
                        <w:left w:val="none" w:sz="0" w:space="0" w:color="auto"/>
                        <w:bottom w:val="none" w:sz="0" w:space="0" w:color="auto"/>
                        <w:right w:val="none" w:sz="0" w:space="0" w:color="auto"/>
                      </w:divBdr>
                      <w:divsChild>
                        <w:div w:id="657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15">
      <w:marLeft w:val="0"/>
      <w:marRight w:val="0"/>
      <w:marTop w:val="0"/>
      <w:marBottom w:val="0"/>
      <w:divBdr>
        <w:top w:val="none" w:sz="0" w:space="0" w:color="auto"/>
        <w:left w:val="none" w:sz="0" w:space="0" w:color="auto"/>
        <w:bottom w:val="none" w:sz="0" w:space="0" w:color="auto"/>
        <w:right w:val="none" w:sz="0" w:space="0" w:color="auto"/>
      </w:divBdr>
    </w:div>
    <w:div w:id="657659216">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657659219">
      <w:marLeft w:val="0"/>
      <w:marRight w:val="0"/>
      <w:marTop w:val="0"/>
      <w:marBottom w:val="0"/>
      <w:divBdr>
        <w:top w:val="none" w:sz="0" w:space="0" w:color="auto"/>
        <w:left w:val="none" w:sz="0" w:space="0" w:color="auto"/>
        <w:bottom w:val="none" w:sz="0" w:space="0" w:color="auto"/>
        <w:right w:val="none" w:sz="0" w:space="0" w:color="auto"/>
      </w:divBdr>
    </w:div>
    <w:div w:id="657659221">
      <w:marLeft w:val="0"/>
      <w:marRight w:val="0"/>
      <w:marTop w:val="0"/>
      <w:marBottom w:val="0"/>
      <w:divBdr>
        <w:top w:val="none" w:sz="0" w:space="0" w:color="auto"/>
        <w:left w:val="none" w:sz="0" w:space="0" w:color="auto"/>
        <w:bottom w:val="none" w:sz="0" w:space="0" w:color="auto"/>
        <w:right w:val="none" w:sz="0" w:space="0" w:color="auto"/>
      </w:divBdr>
    </w:div>
    <w:div w:id="657659222">
      <w:marLeft w:val="0"/>
      <w:marRight w:val="0"/>
      <w:marTop w:val="0"/>
      <w:marBottom w:val="0"/>
      <w:divBdr>
        <w:top w:val="none" w:sz="0" w:space="0" w:color="auto"/>
        <w:left w:val="none" w:sz="0" w:space="0" w:color="auto"/>
        <w:bottom w:val="none" w:sz="0" w:space="0" w:color="auto"/>
        <w:right w:val="none" w:sz="0" w:space="0" w:color="auto"/>
      </w:divBdr>
    </w:div>
    <w:div w:id="657659223">
      <w:marLeft w:val="0"/>
      <w:marRight w:val="0"/>
      <w:marTop w:val="0"/>
      <w:marBottom w:val="0"/>
      <w:divBdr>
        <w:top w:val="none" w:sz="0" w:space="0" w:color="auto"/>
        <w:left w:val="none" w:sz="0" w:space="0" w:color="auto"/>
        <w:bottom w:val="none" w:sz="0" w:space="0" w:color="auto"/>
        <w:right w:val="none" w:sz="0" w:space="0" w:color="auto"/>
      </w:divBdr>
    </w:div>
    <w:div w:id="657659224">
      <w:marLeft w:val="0"/>
      <w:marRight w:val="0"/>
      <w:marTop w:val="0"/>
      <w:marBottom w:val="0"/>
      <w:divBdr>
        <w:top w:val="none" w:sz="0" w:space="0" w:color="auto"/>
        <w:left w:val="none" w:sz="0" w:space="0" w:color="auto"/>
        <w:bottom w:val="none" w:sz="0" w:space="0" w:color="auto"/>
        <w:right w:val="none" w:sz="0" w:space="0" w:color="auto"/>
      </w:divBdr>
    </w:div>
    <w:div w:id="657659225">
      <w:marLeft w:val="0"/>
      <w:marRight w:val="0"/>
      <w:marTop w:val="0"/>
      <w:marBottom w:val="0"/>
      <w:divBdr>
        <w:top w:val="none" w:sz="0" w:space="0" w:color="auto"/>
        <w:left w:val="none" w:sz="0" w:space="0" w:color="auto"/>
        <w:bottom w:val="none" w:sz="0" w:space="0" w:color="auto"/>
        <w:right w:val="none" w:sz="0" w:space="0" w:color="auto"/>
      </w:divBdr>
    </w:div>
    <w:div w:id="657659226">
      <w:marLeft w:val="0"/>
      <w:marRight w:val="0"/>
      <w:marTop w:val="0"/>
      <w:marBottom w:val="0"/>
      <w:divBdr>
        <w:top w:val="none" w:sz="0" w:space="0" w:color="auto"/>
        <w:left w:val="none" w:sz="0" w:space="0" w:color="auto"/>
        <w:bottom w:val="none" w:sz="0" w:space="0" w:color="auto"/>
        <w:right w:val="none" w:sz="0" w:space="0" w:color="auto"/>
      </w:divBdr>
      <w:divsChild>
        <w:div w:id="657659218">
          <w:marLeft w:val="0"/>
          <w:marRight w:val="0"/>
          <w:marTop w:val="100"/>
          <w:marBottom w:val="100"/>
          <w:divBdr>
            <w:top w:val="none" w:sz="0" w:space="0" w:color="auto"/>
            <w:left w:val="none" w:sz="0" w:space="0" w:color="auto"/>
            <w:bottom w:val="none" w:sz="0" w:space="0" w:color="auto"/>
            <w:right w:val="none" w:sz="0" w:space="0" w:color="auto"/>
          </w:divBdr>
          <w:divsChild>
            <w:div w:id="657659212">
              <w:marLeft w:val="0"/>
              <w:marRight w:val="0"/>
              <w:marTop w:val="0"/>
              <w:marBottom w:val="0"/>
              <w:divBdr>
                <w:top w:val="single" w:sz="6" w:space="4" w:color="DCDCDC"/>
                <w:left w:val="single" w:sz="6" w:space="4" w:color="DCDCDC"/>
                <w:bottom w:val="single" w:sz="6" w:space="0" w:color="DCDCDC"/>
                <w:right w:val="single" w:sz="6" w:space="4" w:color="DCDCDC"/>
              </w:divBdr>
              <w:divsChild>
                <w:div w:id="6576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228">
      <w:marLeft w:val="0"/>
      <w:marRight w:val="0"/>
      <w:marTop w:val="0"/>
      <w:marBottom w:val="0"/>
      <w:divBdr>
        <w:top w:val="none" w:sz="0" w:space="0" w:color="auto"/>
        <w:left w:val="none" w:sz="0" w:space="0" w:color="auto"/>
        <w:bottom w:val="none" w:sz="0" w:space="0" w:color="auto"/>
        <w:right w:val="none" w:sz="0" w:space="0" w:color="auto"/>
      </w:divBdr>
    </w:div>
    <w:div w:id="657659229">
      <w:marLeft w:val="0"/>
      <w:marRight w:val="0"/>
      <w:marTop w:val="0"/>
      <w:marBottom w:val="0"/>
      <w:divBdr>
        <w:top w:val="none" w:sz="0" w:space="0" w:color="auto"/>
        <w:left w:val="none" w:sz="0" w:space="0" w:color="auto"/>
        <w:bottom w:val="none" w:sz="0" w:space="0" w:color="auto"/>
        <w:right w:val="none" w:sz="0" w:space="0" w:color="auto"/>
      </w:divBdr>
    </w:div>
    <w:div w:id="657659232">
      <w:marLeft w:val="0"/>
      <w:marRight w:val="0"/>
      <w:marTop w:val="0"/>
      <w:marBottom w:val="0"/>
      <w:divBdr>
        <w:top w:val="none" w:sz="0" w:space="0" w:color="auto"/>
        <w:left w:val="none" w:sz="0" w:space="0" w:color="auto"/>
        <w:bottom w:val="none" w:sz="0" w:space="0" w:color="auto"/>
        <w:right w:val="none" w:sz="0" w:space="0" w:color="auto"/>
      </w:divBdr>
    </w:div>
    <w:div w:id="657659234">
      <w:marLeft w:val="0"/>
      <w:marRight w:val="0"/>
      <w:marTop w:val="0"/>
      <w:marBottom w:val="0"/>
      <w:divBdr>
        <w:top w:val="none" w:sz="0" w:space="0" w:color="auto"/>
        <w:left w:val="none" w:sz="0" w:space="0" w:color="auto"/>
        <w:bottom w:val="none" w:sz="0" w:space="0" w:color="auto"/>
        <w:right w:val="none" w:sz="0" w:space="0" w:color="auto"/>
      </w:divBdr>
    </w:div>
    <w:div w:id="657659236">
      <w:marLeft w:val="0"/>
      <w:marRight w:val="0"/>
      <w:marTop w:val="0"/>
      <w:marBottom w:val="0"/>
      <w:divBdr>
        <w:top w:val="none" w:sz="0" w:space="0" w:color="auto"/>
        <w:left w:val="none" w:sz="0" w:space="0" w:color="auto"/>
        <w:bottom w:val="none" w:sz="0" w:space="0" w:color="auto"/>
        <w:right w:val="none" w:sz="0" w:space="0" w:color="auto"/>
      </w:divBdr>
    </w:div>
    <w:div w:id="657659237">
      <w:marLeft w:val="0"/>
      <w:marRight w:val="0"/>
      <w:marTop w:val="0"/>
      <w:marBottom w:val="0"/>
      <w:divBdr>
        <w:top w:val="none" w:sz="0" w:space="0" w:color="auto"/>
        <w:left w:val="none" w:sz="0" w:space="0" w:color="auto"/>
        <w:bottom w:val="none" w:sz="0" w:space="0" w:color="auto"/>
        <w:right w:val="none" w:sz="0" w:space="0" w:color="auto"/>
      </w:divBdr>
    </w:div>
    <w:div w:id="657659239">
      <w:marLeft w:val="0"/>
      <w:marRight w:val="0"/>
      <w:marTop w:val="0"/>
      <w:marBottom w:val="0"/>
      <w:divBdr>
        <w:top w:val="none" w:sz="0" w:space="0" w:color="auto"/>
        <w:left w:val="none" w:sz="0" w:space="0" w:color="auto"/>
        <w:bottom w:val="none" w:sz="0" w:space="0" w:color="auto"/>
        <w:right w:val="none" w:sz="0" w:space="0" w:color="auto"/>
      </w:divBdr>
      <w:divsChild>
        <w:div w:id="657659211">
          <w:marLeft w:val="0"/>
          <w:marRight w:val="0"/>
          <w:marTop w:val="100"/>
          <w:marBottom w:val="100"/>
          <w:divBdr>
            <w:top w:val="none" w:sz="0" w:space="0" w:color="auto"/>
            <w:left w:val="none" w:sz="0" w:space="0" w:color="auto"/>
            <w:bottom w:val="none" w:sz="0" w:space="0" w:color="auto"/>
            <w:right w:val="none" w:sz="0" w:space="0" w:color="auto"/>
          </w:divBdr>
          <w:divsChild>
            <w:div w:id="657659192">
              <w:marLeft w:val="0"/>
              <w:marRight w:val="0"/>
              <w:marTop w:val="0"/>
              <w:marBottom w:val="0"/>
              <w:divBdr>
                <w:top w:val="single" w:sz="6" w:space="4" w:color="DCDCDC"/>
                <w:left w:val="single" w:sz="6" w:space="4" w:color="DCDCDC"/>
                <w:bottom w:val="single" w:sz="6" w:space="0" w:color="DCDCDC"/>
                <w:right w:val="single" w:sz="6" w:space="4" w:color="DCDCDC"/>
              </w:divBdr>
              <w:divsChild>
                <w:div w:id="657659204">
                  <w:marLeft w:val="0"/>
                  <w:marRight w:val="0"/>
                  <w:marTop w:val="0"/>
                  <w:marBottom w:val="0"/>
                  <w:divBdr>
                    <w:top w:val="none" w:sz="0" w:space="0" w:color="auto"/>
                    <w:left w:val="none" w:sz="0" w:space="0" w:color="auto"/>
                    <w:bottom w:val="none" w:sz="0" w:space="0" w:color="auto"/>
                    <w:right w:val="none" w:sz="0" w:space="0" w:color="auto"/>
                  </w:divBdr>
                  <w:divsChild>
                    <w:div w:id="657659205">
                      <w:marLeft w:val="0"/>
                      <w:marRight w:val="0"/>
                      <w:marTop w:val="0"/>
                      <w:marBottom w:val="0"/>
                      <w:divBdr>
                        <w:top w:val="none" w:sz="0" w:space="0" w:color="auto"/>
                        <w:left w:val="none" w:sz="0" w:space="0" w:color="auto"/>
                        <w:bottom w:val="none" w:sz="0" w:space="0" w:color="auto"/>
                        <w:right w:val="none" w:sz="0" w:space="0" w:color="auto"/>
                      </w:divBdr>
                      <w:divsChild>
                        <w:div w:id="657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40">
      <w:marLeft w:val="0"/>
      <w:marRight w:val="0"/>
      <w:marTop w:val="0"/>
      <w:marBottom w:val="0"/>
      <w:divBdr>
        <w:top w:val="none" w:sz="0" w:space="0" w:color="auto"/>
        <w:left w:val="none" w:sz="0" w:space="0" w:color="auto"/>
        <w:bottom w:val="none" w:sz="0" w:space="0" w:color="auto"/>
        <w:right w:val="none" w:sz="0" w:space="0" w:color="auto"/>
      </w:divBdr>
    </w:div>
    <w:div w:id="657659241">
      <w:marLeft w:val="0"/>
      <w:marRight w:val="0"/>
      <w:marTop w:val="0"/>
      <w:marBottom w:val="0"/>
      <w:divBdr>
        <w:top w:val="none" w:sz="0" w:space="0" w:color="auto"/>
        <w:left w:val="none" w:sz="0" w:space="0" w:color="auto"/>
        <w:bottom w:val="none" w:sz="0" w:space="0" w:color="auto"/>
        <w:right w:val="none" w:sz="0" w:space="0" w:color="auto"/>
      </w:divBdr>
    </w:div>
    <w:div w:id="657659243">
      <w:marLeft w:val="0"/>
      <w:marRight w:val="0"/>
      <w:marTop w:val="0"/>
      <w:marBottom w:val="0"/>
      <w:divBdr>
        <w:top w:val="none" w:sz="0" w:space="0" w:color="auto"/>
        <w:left w:val="none" w:sz="0" w:space="0" w:color="auto"/>
        <w:bottom w:val="none" w:sz="0" w:space="0" w:color="auto"/>
        <w:right w:val="none" w:sz="0" w:space="0" w:color="auto"/>
      </w:divBdr>
    </w:div>
    <w:div w:id="1104417322">
      <w:bodyDiv w:val="1"/>
      <w:marLeft w:val="0"/>
      <w:marRight w:val="0"/>
      <w:marTop w:val="0"/>
      <w:marBottom w:val="0"/>
      <w:divBdr>
        <w:top w:val="none" w:sz="0" w:space="0" w:color="auto"/>
        <w:left w:val="none" w:sz="0" w:space="0" w:color="auto"/>
        <w:bottom w:val="none" w:sz="0" w:space="0" w:color="auto"/>
        <w:right w:val="none" w:sz="0" w:space="0" w:color="auto"/>
      </w:divBdr>
    </w:div>
    <w:div w:id="1466897182">
      <w:bodyDiv w:val="1"/>
      <w:marLeft w:val="0"/>
      <w:marRight w:val="0"/>
      <w:marTop w:val="0"/>
      <w:marBottom w:val="0"/>
      <w:divBdr>
        <w:top w:val="none" w:sz="0" w:space="0" w:color="auto"/>
        <w:left w:val="none" w:sz="0" w:space="0" w:color="auto"/>
        <w:bottom w:val="none" w:sz="0" w:space="0" w:color="auto"/>
        <w:right w:val="none" w:sz="0" w:space="0" w:color="auto"/>
      </w:divBdr>
    </w:div>
    <w:div w:id="15350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4392</Words>
  <Characters>2504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6883</CharactersWithSpaces>
  <SharedDoc>false</SharedDoc>
  <HLinks>
    <vt:vector size="6" baseType="variant">
      <vt:variant>
        <vt:i4>852054</vt:i4>
      </vt:variant>
      <vt:variant>
        <vt:i4>0</vt:i4>
      </vt:variant>
      <vt:variant>
        <vt:i4>0</vt:i4>
      </vt:variant>
      <vt:variant>
        <vt:i4>5</vt:i4>
      </vt:variant>
      <vt:variant>
        <vt:lpwstr>https://www.dzo.com.ua/js/classifications/universal/index.htm?lang=uk&amp;shema=INN%3BGMDN&amp;relation=true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Градомская Людмила</dc:creator>
  <cp:lastModifiedBy>PC</cp:lastModifiedBy>
  <cp:revision>6</cp:revision>
  <cp:lastPrinted>2023-01-17T12:33:00Z</cp:lastPrinted>
  <dcterms:created xsi:type="dcterms:W3CDTF">2024-01-05T09:32:00Z</dcterms:created>
  <dcterms:modified xsi:type="dcterms:W3CDTF">2024-01-09T06:21:00Z</dcterms:modified>
</cp:coreProperties>
</file>