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EACB2" w14:textId="77777777" w:rsidR="00B50E09" w:rsidRDefault="00B50E09">
      <w:pPr>
        <w:spacing w:after="0" w:line="240" w:lineRule="auto"/>
        <w:ind w:left="5660"/>
        <w:jc w:val="right"/>
        <w:rPr>
          <w:rFonts w:ascii="Times New Roman" w:eastAsia="Times New Roman" w:hAnsi="Times New Roman" w:cs="Times New Roman"/>
          <w:b/>
          <w:color w:val="000000"/>
          <w:sz w:val="24"/>
          <w:szCs w:val="24"/>
        </w:rPr>
      </w:pPr>
    </w:p>
    <w:p w14:paraId="21640281" w14:textId="77777777" w:rsidR="00B50E09" w:rsidRDefault="009D34C7">
      <w:pPr>
        <w:spacing w:after="0" w:line="240" w:lineRule="auto"/>
        <w:ind w:left="5660"/>
        <w:jc w:val="right"/>
        <w:rPr>
          <w:rFonts w:ascii="Times New Roman" w:eastAsia="Times New Roman" w:hAnsi="Times New Roman" w:cs="Times New Roman"/>
          <w:sz w:val="24"/>
          <w:szCs w:val="24"/>
        </w:rPr>
      </w:pPr>
      <w:bookmarkStart w:id="0" w:name="_Hlk119073264"/>
      <w:r>
        <w:rPr>
          <w:rFonts w:ascii="Times New Roman" w:eastAsia="Times New Roman" w:hAnsi="Times New Roman" w:cs="Times New Roman"/>
          <w:b/>
          <w:color w:val="000000"/>
          <w:sz w:val="24"/>
          <w:szCs w:val="24"/>
        </w:rPr>
        <w:t>ДОДАТОК  2</w:t>
      </w:r>
    </w:p>
    <w:p w14:paraId="14C0E08A" w14:textId="77777777" w:rsidR="00B50E09" w:rsidRDefault="009D34C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bookmarkEnd w:id="0"/>
    <w:p w14:paraId="4672C129" w14:textId="77777777" w:rsidR="00B50E09" w:rsidRDefault="009D34C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B69101F" w14:textId="77777777" w:rsidR="00B50E09" w:rsidRDefault="00B50E09">
      <w:pPr>
        <w:spacing w:before="240" w:after="0" w:line="240" w:lineRule="auto"/>
        <w:jc w:val="center"/>
        <w:rPr>
          <w:rFonts w:ascii="Times New Roman" w:eastAsia="Times New Roman" w:hAnsi="Times New Roman" w:cs="Times New Roman"/>
          <w:b/>
          <w:i/>
          <w:color w:val="000000"/>
          <w:sz w:val="4"/>
          <w:szCs w:val="4"/>
        </w:rPr>
      </w:pPr>
    </w:p>
    <w:p w14:paraId="489C4104" w14:textId="77777777" w:rsidR="00B50E09" w:rsidRDefault="009D34C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2D77026F" w14:textId="77777777" w:rsidR="00B50E09" w:rsidRDefault="009D34C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14:paraId="49A516D8" w14:textId="77777777" w:rsidR="00B50E09" w:rsidRDefault="00B50E09">
      <w:pPr>
        <w:spacing w:after="0" w:line="240" w:lineRule="auto"/>
        <w:rPr>
          <w:rFonts w:ascii="Times New Roman" w:eastAsia="Times New Roman" w:hAnsi="Times New Roman" w:cs="Times New Roman"/>
          <w:i/>
          <w:sz w:val="24"/>
          <w:szCs w:val="24"/>
          <w:highlight w:val="white"/>
        </w:rPr>
      </w:pPr>
    </w:p>
    <w:p w14:paraId="6DBC6F1E" w14:textId="77777777" w:rsidR="0042402A" w:rsidRPr="00810D0C" w:rsidRDefault="0042402A" w:rsidP="0042402A">
      <w:r w:rsidRPr="00810D0C">
        <w:t xml:space="preserve">Перелік товару/продукції, наведений нижче : </w:t>
      </w:r>
    </w:p>
    <w:p w14:paraId="70FFD4A5" w14:textId="77777777" w:rsidR="0042402A" w:rsidRPr="00810D0C" w:rsidRDefault="0042402A" w:rsidP="0042402A">
      <w:pPr>
        <w:ind w:firstLine="708"/>
        <w:jc w:val="both"/>
      </w:pPr>
    </w:p>
    <w:tbl>
      <w:tblPr>
        <w:tblW w:w="10490" w:type="dxa"/>
        <w:tblInd w:w="-176" w:type="dxa"/>
        <w:tblLayout w:type="fixed"/>
        <w:tblLook w:val="04A0" w:firstRow="1" w:lastRow="0" w:firstColumn="1" w:lastColumn="0" w:noHBand="0" w:noVBand="1"/>
      </w:tblPr>
      <w:tblGrid>
        <w:gridCol w:w="567"/>
        <w:gridCol w:w="2694"/>
        <w:gridCol w:w="738"/>
        <w:gridCol w:w="821"/>
        <w:gridCol w:w="5670"/>
      </w:tblGrid>
      <w:tr w:rsidR="0042402A" w:rsidRPr="00810D0C" w14:paraId="16CE4C50" w14:textId="77777777" w:rsidTr="00933015">
        <w:trPr>
          <w:trHeight w:val="528"/>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18DBCCC" w14:textId="77777777" w:rsidR="0042402A" w:rsidRPr="00810D0C" w:rsidRDefault="0042402A" w:rsidP="00772CA1">
            <w:pPr>
              <w:jc w:val="center"/>
              <w:rPr>
                <w:b/>
                <w:bCs/>
                <w:color w:val="000000"/>
                <w:sz w:val="20"/>
                <w:szCs w:val="20"/>
              </w:rPr>
            </w:pPr>
            <w:r w:rsidRPr="00810D0C">
              <w:rPr>
                <w:b/>
                <w:bCs/>
                <w:color w:val="000000"/>
                <w:sz w:val="20"/>
                <w:szCs w:val="20"/>
              </w:rPr>
              <w:t>№ п/п</w:t>
            </w:r>
          </w:p>
        </w:tc>
        <w:tc>
          <w:tcPr>
            <w:tcW w:w="2694" w:type="dxa"/>
            <w:tcBorders>
              <w:top w:val="single" w:sz="4" w:space="0" w:color="auto"/>
              <w:left w:val="nil"/>
              <w:bottom w:val="single" w:sz="4" w:space="0" w:color="auto"/>
              <w:right w:val="single" w:sz="4" w:space="0" w:color="auto"/>
            </w:tcBorders>
            <w:shd w:val="clear" w:color="000000" w:fill="D9D9D9"/>
            <w:vAlign w:val="center"/>
            <w:hideMark/>
          </w:tcPr>
          <w:p w14:paraId="5590A584" w14:textId="77777777" w:rsidR="0042402A" w:rsidRPr="00810D0C" w:rsidRDefault="0042402A" w:rsidP="00772CA1">
            <w:pPr>
              <w:jc w:val="center"/>
              <w:rPr>
                <w:b/>
                <w:bCs/>
                <w:color w:val="000000"/>
                <w:sz w:val="20"/>
                <w:szCs w:val="20"/>
              </w:rPr>
            </w:pPr>
            <w:r w:rsidRPr="00810D0C">
              <w:rPr>
                <w:b/>
                <w:bCs/>
                <w:color w:val="000000"/>
                <w:sz w:val="20"/>
                <w:szCs w:val="20"/>
              </w:rPr>
              <w:t>Товар</w:t>
            </w:r>
          </w:p>
        </w:tc>
        <w:tc>
          <w:tcPr>
            <w:tcW w:w="738" w:type="dxa"/>
            <w:tcBorders>
              <w:top w:val="single" w:sz="4" w:space="0" w:color="auto"/>
              <w:left w:val="nil"/>
              <w:bottom w:val="single" w:sz="4" w:space="0" w:color="auto"/>
              <w:right w:val="single" w:sz="4" w:space="0" w:color="auto"/>
            </w:tcBorders>
            <w:shd w:val="clear" w:color="000000" w:fill="D9D9D9"/>
            <w:vAlign w:val="center"/>
            <w:hideMark/>
          </w:tcPr>
          <w:p w14:paraId="292A96C4" w14:textId="77777777" w:rsidR="0042402A" w:rsidRPr="00810D0C" w:rsidRDefault="0042402A" w:rsidP="00772CA1">
            <w:pPr>
              <w:jc w:val="center"/>
              <w:rPr>
                <w:b/>
                <w:bCs/>
                <w:color w:val="000000"/>
                <w:sz w:val="20"/>
                <w:szCs w:val="20"/>
              </w:rPr>
            </w:pPr>
            <w:r w:rsidRPr="00810D0C">
              <w:rPr>
                <w:b/>
                <w:bCs/>
                <w:color w:val="000000"/>
                <w:sz w:val="16"/>
                <w:szCs w:val="20"/>
              </w:rPr>
              <w:t>Од. виміру</w:t>
            </w:r>
          </w:p>
        </w:tc>
        <w:tc>
          <w:tcPr>
            <w:tcW w:w="821" w:type="dxa"/>
            <w:tcBorders>
              <w:top w:val="single" w:sz="4" w:space="0" w:color="auto"/>
              <w:left w:val="nil"/>
              <w:bottom w:val="single" w:sz="4" w:space="0" w:color="auto"/>
              <w:right w:val="single" w:sz="4" w:space="0" w:color="auto"/>
            </w:tcBorders>
            <w:shd w:val="clear" w:color="000000" w:fill="D9D9D9"/>
            <w:vAlign w:val="center"/>
            <w:hideMark/>
          </w:tcPr>
          <w:p w14:paraId="61E6A090" w14:textId="77777777" w:rsidR="0042402A" w:rsidRPr="00810D0C" w:rsidRDefault="0042402A" w:rsidP="00772CA1">
            <w:pPr>
              <w:jc w:val="center"/>
              <w:rPr>
                <w:b/>
                <w:bCs/>
                <w:color w:val="000000"/>
                <w:sz w:val="20"/>
                <w:szCs w:val="20"/>
              </w:rPr>
            </w:pPr>
            <w:r w:rsidRPr="00810D0C">
              <w:rPr>
                <w:b/>
                <w:bCs/>
                <w:color w:val="000000"/>
                <w:sz w:val="20"/>
                <w:szCs w:val="20"/>
              </w:rPr>
              <w:t>Кількість</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14:paraId="67AA9977" w14:textId="77777777" w:rsidR="0042402A" w:rsidRPr="00810D0C" w:rsidRDefault="0042402A" w:rsidP="00772CA1">
            <w:pPr>
              <w:jc w:val="center"/>
              <w:rPr>
                <w:b/>
                <w:bCs/>
                <w:color w:val="000000"/>
                <w:sz w:val="20"/>
                <w:szCs w:val="20"/>
              </w:rPr>
            </w:pPr>
            <w:r w:rsidRPr="00810D0C">
              <w:rPr>
                <w:b/>
                <w:bCs/>
                <w:color w:val="000000"/>
                <w:sz w:val="20"/>
                <w:szCs w:val="20"/>
              </w:rPr>
              <w:t>Технічні характеристики</w:t>
            </w:r>
          </w:p>
        </w:tc>
      </w:tr>
      <w:tr w:rsidR="0042402A" w:rsidRPr="00810D0C" w14:paraId="4631FA3D" w14:textId="77777777" w:rsidTr="00933015">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035269FD" w14:textId="1F6EE83F" w:rsidR="0042402A" w:rsidRPr="00933015" w:rsidRDefault="00933015" w:rsidP="00772CA1">
            <w:pPr>
              <w:jc w:val="center"/>
              <w:rPr>
                <w:color w:val="000000"/>
                <w:sz w:val="24"/>
                <w:szCs w:val="24"/>
              </w:rPr>
            </w:pPr>
            <w:r w:rsidRPr="00933015">
              <w:rPr>
                <w:color w:val="000000"/>
                <w:sz w:val="24"/>
                <w:szCs w:val="24"/>
              </w:rPr>
              <w:t>1</w:t>
            </w:r>
          </w:p>
        </w:tc>
        <w:tc>
          <w:tcPr>
            <w:tcW w:w="2694" w:type="dxa"/>
            <w:tcBorders>
              <w:top w:val="nil"/>
              <w:left w:val="nil"/>
              <w:bottom w:val="single" w:sz="4" w:space="0" w:color="auto"/>
              <w:right w:val="single" w:sz="4" w:space="0" w:color="auto"/>
            </w:tcBorders>
            <w:shd w:val="clear" w:color="auto" w:fill="auto"/>
            <w:vAlign w:val="center"/>
          </w:tcPr>
          <w:p w14:paraId="0BB8C8FC" w14:textId="21D18E46" w:rsidR="0042402A" w:rsidRPr="00933015" w:rsidRDefault="00E1692E" w:rsidP="00772CA1">
            <w:pPr>
              <w:rPr>
                <w:rFonts w:ascii="Times New Roman" w:hAnsi="Times New Roman" w:cs="Times New Roman"/>
                <w:b/>
                <w:bCs/>
                <w:color w:val="000000"/>
                <w:sz w:val="24"/>
                <w:szCs w:val="24"/>
              </w:rPr>
            </w:pPr>
            <w:r w:rsidRPr="00E1692E">
              <w:rPr>
                <w:rFonts w:ascii="Times New Roman" w:hAnsi="Times New Roman" w:cs="Times New Roman"/>
                <w:b/>
                <w:bCs/>
                <w:color w:val="000000"/>
                <w:sz w:val="24"/>
                <w:szCs w:val="24"/>
              </w:rPr>
              <w:t xml:space="preserve">Пробірка вакуумна 13*75 </w:t>
            </w:r>
            <w:proofErr w:type="spellStart"/>
            <w:r w:rsidRPr="00E1692E">
              <w:rPr>
                <w:rFonts w:ascii="Times New Roman" w:hAnsi="Times New Roman" w:cs="Times New Roman"/>
                <w:b/>
                <w:bCs/>
                <w:color w:val="000000"/>
                <w:sz w:val="24"/>
                <w:szCs w:val="24"/>
              </w:rPr>
              <w:t>едта</w:t>
            </w:r>
            <w:proofErr w:type="spellEnd"/>
            <w:r w:rsidRPr="00E1692E">
              <w:rPr>
                <w:rFonts w:ascii="Times New Roman" w:hAnsi="Times New Roman" w:cs="Times New Roman"/>
                <w:b/>
                <w:bCs/>
                <w:color w:val="000000"/>
                <w:sz w:val="24"/>
                <w:szCs w:val="24"/>
              </w:rPr>
              <w:t xml:space="preserve"> к2 2,0 з бузковою кришкою</w:t>
            </w:r>
          </w:p>
        </w:tc>
        <w:tc>
          <w:tcPr>
            <w:tcW w:w="738" w:type="dxa"/>
            <w:tcBorders>
              <w:top w:val="nil"/>
              <w:left w:val="nil"/>
              <w:bottom w:val="single" w:sz="4" w:space="0" w:color="auto"/>
              <w:right w:val="single" w:sz="4" w:space="0" w:color="auto"/>
            </w:tcBorders>
            <w:shd w:val="clear" w:color="auto" w:fill="auto"/>
            <w:vAlign w:val="center"/>
          </w:tcPr>
          <w:p w14:paraId="4B031642" w14:textId="25366724" w:rsidR="0042402A" w:rsidRPr="00933015" w:rsidRDefault="00E1692E" w:rsidP="00772CA1">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821" w:type="dxa"/>
            <w:tcBorders>
              <w:top w:val="nil"/>
              <w:left w:val="nil"/>
              <w:bottom w:val="single" w:sz="4" w:space="0" w:color="auto"/>
              <w:right w:val="single" w:sz="4" w:space="0" w:color="auto"/>
            </w:tcBorders>
            <w:shd w:val="clear" w:color="auto" w:fill="auto"/>
            <w:noWrap/>
            <w:vAlign w:val="center"/>
          </w:tcPr>
          <w:p w14:paraId="5079C0FA" w14:textId="2F43A399" w:rsidR="0042402A" w:rsidRPr="00933015" w:rsidRDefault="00E1692E" w:rsidP="00772CA1">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c>
          <w:tcPr>
            <w:tcW w:w="5670" w:type="dxa"/>
            <w:tcBorders>
              <w:top w:val="nil"/>
              <w:left w:val="nil"/>
              <w:bottom w:val="single" w:sz="4" w:space="0" w:color="auto"/>
              <w:right w:val="single" w:sz="4" w:space="0" w:color="auto"/>
            </w:tcBorders>
            <w:shd w:val="clear" w:color="auto" w:fill="auto"/>
            <w:vAlign w:val="center"/>
          </w:tcPr>
          <w:p w14:paraId="6B755D0B" w14:textId="77777777" w:rsidR="00E1692E" w:rsidRPr="00E1692E" w:rsidRDefault="00E1692E" w:rsidP="00E1692E">
            <w:pPr>
              <w:spacing w:after="0"/>
              <w:jc w:val="both"/>
              <w:rPr>
                <w:rFonts w:ascii="Times New Roman" w:eastAsia="Times New Roman" w:hAnsi="Times New Roman" w:cs="Times New Roman"/>
                <w:sz w:val="24"/>
                <w:szCs w:val="24"/>
              </w:rPr>
            </w:pPr>
            <w:r w:rsidRPr="00E1692E">
              <w:rPr>
                <w:rFonts w:ascii="Times New Roman" w:eastAsia="Times New Roman" w:hAnsi="Times New Roman" w:cs="Times New Roman"/>
                <w:sz w:val="24"/>
                <w:szCs w:val="24"/>
              </w:rPr>
              <w:t>Область застосування: Широко використовується для взяття крові під час клінічних гематологічних досліджень</w:t>
            </w:r>
          </w:p>
          <w:p w14:paraId="107F6DB4" w14:textId="77777777" w:rsidR="00E1692E" w:rsidRPr="00E1692E" w:rsidRDefault="00E1692E" w:rsidP="00E1692E">
            <w:pPr>
              <w:spacing w:after="0"/>
              <w:jc w:val="both"/>
              <w:rPr>
                <w:rFonts w:ascii="Times New Roman" w:eastAsia="Times New Roman" w:hAnsi="Times New Roman" w:cs="Times New Roman"/>
                <w:sz w:val="24"/>
                <w:szCs w:val="24"/>
              </w:rPr>
            </w:pPr>
            <w:r w:rsidRPr="00E1692E">
              <w:rPr>
                <w:rFonts w:ascii="Times New Roman" w:eastAsia="Times New Roman" w:hAnsi="Times New Roman" w:cs="Times New Roman"/>
                <w:sz w:val="24"/>
                <w:szCs w:val="24"/>
              </w:rPr>
              <w:t>Кольоровий код: К2Е</w:t>
            </w:r>
          </w:p>
          <w:p w14:paraId="6E495037" w14:textId="77777777" w:rsidR="0042402A" w:rsidRDefault="00E1692E" w:rsidP="00E1692E">
            <w:pPr>
              <w:spacing w:after="0"/>
              <w:jc w:val="both"/>
              <w:rPr>
                <w:rFonts w:ascii="Times New Roman" w:eastAsia="Times New Roman" w:hAnsi="Times New Roman" w:cs="Times New Roman"/>
                <w:sz w:val="24"/>
                <w:szCs w:val="24"/>
              </w:rPr>
            </w:pPr>
            <w:r w:rsidRPr="00E1692E">
              <w:rPr>
                <w:rFonts w:ascii="Times New Roman" w:eastAsia="Times New Roman" w:hAnsi="Times New Roman" w:cs="Times New Roman"/>
                <w:sz w:val="24"/>
                <w:szCs w:val="24"/>
              </w:rPr>
              <w:t>Розмір, мм: 13*75мм</w:t>
            </w:r>
          </w:p>
          <w:p w14:paraId="5C21691E" w14:textId="77777777" w:rsidR="00E1692E" w:rsidRPr="00E1692E" w:rsidRDefault="00E1692E" w:rsidP="00E1692E">
            <w:pPr>
              <w:spacing w:after="0"/>
              <w:jc w:val="both"/>
              <w:rPr>
                <w:rFonts w:ascii="Times New Roman" w:hAnsi="Times New Roman" w:cs="Times New Roman"/>
                <w:color w:val="000000"/>
                <w:sz w:val="24"/>
                <w:szCs w:val="24"/>
                <w:lang w:val="ru-RU"/>
              </w:rPr>
            </w:pPr>
            <w:proofErr w:type="spellStart"/>
            <w:r w:rsidRPr="00E1692E">
              <w:rPr>
                <w:rFonts w:ascii="Times New Roman" w:hAnsi="Times New Roman" w:cs="Times New Roman"/>
                <w:color w:val="000000"/>
                <w:sz w:val="24"/>
                <w:szCs w:val="24"/>
                <w:lang w:val="ru-RU"/>
              </w:rPr>
              <w:t>Об'єм</w:t>
            </w:r>
            <w:proofErr w:type="spellEnd"/>
            <w:r w:rsidRPr="00E1692E">
              <w:rPr>
                <w:rFonts w:ascii="Times New Roman" w:hAnsi="Times New Roman" w:cs="Times New Roman"/>
                <w:color w:val="000000"/>
                <w:sz w:val="24"/>
                <w:szCs w:val="24"/>
                <w:lang w:val="ru-RU"/>
              </w:rPr>
              <w:t>: 2</w:t>
            </w:r>
          </w:p>
          <w:p w14:paraId="08CA8CBA" w14:textId="77777777" w:rsidR="00E1692E" w:rsidRPr="00E1692E" w:rsidRDefault="00E1692E" w:rsidP="00E1692E">
            <w:pPr>
              <w:spacing w:after="0"/>
              <w:jc w:val="both"/>
              <w:rPr>
                <w:rFonts w:ascii="Times New Roman" w:hAnsi="Times New Roman" w:cs="Times New Roman"/>
                <w:color w:val="000000"/>
                <w:sz w:val="24"/>
                <w:szCs w:val="24"/>
                <w:lang w:val="ru-RU"/>
              </w:rPr>
            </w:pPr>
            <w:proofErr w:type="spellStart"/>
            <w:r w:rsidRPr="00E1692E">
              <w:rPr>
                <w:rFonts w:ascii="Times New Roman" w:hAnsi="Times New Roman" w:cs="Times New Roman"/>
                <w:color w:val="000000"/>
                <w:sz w:val="24"/>
                <w:szCs w:val="24"/>
                <w:lang w:val="ru-RU"/>
              </w:rPr>
              <w:t>Наявність</w:t>
            </w:r>
            <w:proofErr w:type="spellEnd"/>
            <w:r w:rsidRPr="00E1692E">
              <w:rPr>
                <w:rFonts w:ascii="Times New Roman" w:hAnsi="Times New Roman" w:cs="Times New Roman"/>
                <w:color w:val="000000"/>
                <w:sz w:val="24"/>
                <w:szCs w:val="24"/>
                <w:lang w:val="ru-RU"/>
              </w:rPr>
              <w:t xml:space="preserve"> </w:t>
            </w:r>
            <w:proofErr w:type="spellStart"/>
            <w:r w:rsidRPr="00E1692E">
              <w:rPr>
                <w:rFonts w:ascii="Times New Roman" w:hAnsi="Times New Roman" w:cs="Times New Roman"/>
                <w:color w:val="000000"/>
                <w:sz w:val="24"/>
                <w:szCs w:val="24"/>
                <w:lang w:val="ru-RU"/>
              </w:rPr>
              <w:t>наповнювача</w:t>
            </w:r>
            <w:proofErr w:type="spellEnd"/>
            <w:r w:rsidRPr="00E1692E">
              <w:rPr>
                <w:rFonts w:ascii="Times New Roman" w:hAnsi="Times New Roman" w:cs="Times New Roman"/>
                <w:color w:val="000000"/>
                <w:sz w:val="24"/>
                <w:szCs w:val="24"/>
                <w:lang w:val="ru-RU"/>
              </w:rPr>
              <w:t>: Так</w:t>
            </w:r>
          </w:p>
          <w:p w14:paraId="5D857377" w14:textId="77777777" w:rsidR="00E1692E" w:rsidRPr="00E1692E" w:rsidRDefault="00E1692E" w:rsidP="00E1692E">
            <w:pPr>
              <w:spacing w:after="0"/>
              <w:jc w:val="both"/>
              <w:rPr>
                <w:rFonts w:ascii="Times New Roman" w:hAnsi="Times New Roman" w:cs="Times New Roman"/>
                <w:color w:val="000000"/>
                <w:sz w:val="24"/>
                <w:szCs w:val="24"/>
                <w:lang w:val="ru-RU"/>
              </w:rPr>
            </w:pPr>
            <w:proofErr w:type="spellStart"/>
            <w:r w:rsidRPr="00E1692E">
              <w:rPr>
                <w:rFonts w:ascii="Times New Roman" w:hAnsi="Times New Roman" w:cs="Times New Roman"/>
                <w:color w:val="000000"/>
                <w:sz w:val="24"/>
                <w:szCs w:val="24"/>
                <w:lang w:val="ru-RU"/>
              </w:rPr>
              <w:t>Наповнювач</w:t>
            </w:r>
            <w:proofErr w:type="spellEnd"/>
            <w:r w:rsidRPr="00E1692E">
              <w:rPr>
                <w:rFonts w:ascii="Times New Roman" w:hAnsi="Times New Roman" w:cs="Times New Roman"/>
                <w:color w:val="000000"/>
                <w:sz w:val="24"/>
                <w:szCs w:val="24"/>
                <w:lang w:val="ru-RU"/>
              </w:rPr>
              <w:t>: ЕДТА К2</w:t>
            </w:r>
          </w:p>
          <w:p w14:paraId="63AB8966" w14:textId="77777777" w:rsidR="00E1692E" w:rsidRPr="00E1692E" w:rsidRDefault="00E1692E" w:rsidP="00E1692E">
            <w:pPr>
              <w:spacing w:after="0"/>
              <w:jc w:val="both"/>
              <w:rPr>
                <w:rFonts w:ascii="Times New Roman" w:hAnsi="Times New Roman" w:cs="Times New Roman"/>
                <w:color w:val="000000"/>
                <w:sz w:val="24"/>
                <w:szCs w:val="24"/>
                <w:lang w:val="ru-RU"/>
              </w:rPr>
            </w:pPr>
            <w:proofErr w:type="spellStart"/>
            <w:r w:rsidRPr="00E1692E">
              <w:rPr>
                <w:rFonts w:ascii="Times New Roman" w:hAnsi="Times New Roman" w:cs="Times New Roman"/>
                <w:color w:val="000000"/>
                <w:sz w:val="24"/>
                <w:szCs w:val="24"/>
                <w:lang w:val="ru-RU"/>
              </w:rPr>
              <w:t>Колір</w:t>
            </w:r>
            <w:proofErr w:type="spellEnd"/>
            <w:r w:rsidRPr="00E1692E">
              <w:rPr>
                <w:rFonts w:ascii="Times New Roman" w:hAnsi="Times New Roman" w:cs="Times New Roman"/>
                <w:color w:val="000000"/>
                <w:sz w:val="24"/>
                <w:szCs w:val="24"/>
                <w:lang w:val="ru-RU"/>
              </w:rPr>
              <w:t xml:space="preserve"> </w:t>
            </w:r>
            <w:proofErr w:type="spellStart"/>
            <w:r w:rsidRPr="00E1692E">
              <w:rPr>
                <w:rFonts w:ascii="Times New Roman" w:hAnsi="Times New Roman" w:cs="Times New Roman"/>
                <w:color w:val="000000"/>
                <w:sz w:val="24"/>
                <w:szCs w:val="24"/>
                <w:lang w:val="ru-RU"/>
              </w:rPr>
              <w:t>кришки</w:t>
            </w:r>
            <w:proofErr w:type="spellEnd"/>
            <w:r w:rsidRPr="00E1692E">
              <w:rPr>
                <w:rFonts w:ascii="Times New Roman" w:hAnsi="Times New Roman" w:cs="Times New Roman"/>
                <w:color w:val="000000"/>
                <w:sz w:val="24"/>
                <w:szCs w:val="24"/>
                <w:lang w:val="ru-RU"/>
              </w:rPr>
              <w:t xml:space="preserve">: </w:t>
            </w:r>
            <w:proofErr w:type="spellStart"/>
            <w:r w:rsidRPr="00E1692E">
              <w:rPr>
                <w:rFonts w:ascii="Times New Roman" w:hAnsi="Times New Roman" w:cs="Times New Roman"/>
                <w:color w:val="000000"/>
                <w:sz w:val="24"/>
                <w:szCs w:val="24"/>
                <w:lang w:val="ru-RU"/>
              </w:rPr>
              <w:t>Бузковий</w:t>
            </w:r>
            <w:proofErr w:type="spellEnd"/>
          </w:p>
          <w:p w14:paraId="46C300D8" w14:textId="77777777" w:rsidR="00E1692E" w:rsidRPr="00E1692E" w:rsidRDefault="00E1692E" w:rsidP="00E1692E">
            <w:pPr>
              <w:spacing w:after="0"/>
              <w:jc w:val="both"/>
              <w:rPr>
                <w:rFonts w:ascii="Times New Roman" w:hAnsi="Times New Roman" w:cs="Times New Roman"/>
                <w:color w:val="000000"/>
                <w:sz w:val="24"/>
                <w:szCs w:val="24"/>
                <w:lang w:val="ru-RU"/>
              </w:rPr>
            </w:pPr>
            <w:proofErr w:type="spellStart"/>
            <w:r w:rsidRPr="00E1692E">
              <w:rPr>
                <w:rFonts w:ascii="Times New Roman" w:hAnsi="Times New Roman" w:cs="Times New Roman"/>
                <w:color w:val="000000"/>
                <w:sz w:val="24"/>
                <w:szCs w:val="24"/>
                <w:lang w:val="ru-RU"/>
              </w:rPr>
              <w:t>Матеріал</w:t>
            </w:r>
            <w:proofErr w:type="spellEnd"/>
            <w:r w:rsidRPr="00E1692E">
              <w:rPr>
                <w:rFonts w:ascii="Times New Roman" w:hAnsi="Times New Roman" w:cs="Times New Roman"/>
                <w:color w:val="000000"/>
                <w:sz w:val="24"/>
                <w:szCs w:val="24"/>
                <w:lang w:val="ru-RU"/>
              </w:rPr>
              <w:t>:</w:t>
            </w:r>
          </w:p>
          <w:p w14:paraId="69ED0DA9" w14:textId="420442CC" w:rsidR="00E1692E" w:rsidRPr="00933015" w:rsidRDefault="00E1692E" w:rsidP="00E1692E">
            <w:pPr>
              <w:spacing w:after="0"/>
              <w:jc w:val="both"/>
              <w:rPr>
                <w:rFonts w:ascii="Times New Roman" w:hAnsi="Times New Roman" w:cs="Times New Roman"/>
                <w:color w:val="000000"/>
                <w:sz w:val="24"/>
                <w:szCs w:val="24"/>
                <w:lang w:val="ru-RU"/>
              </w:rPr>
            </w:pPr>
            <w:proofErr w:type="spellStart"/>
            <w:r w:rsidRPr="00E1692E">
              <w:rPr>
                <w:rFonts w:ascii="Times New Roman" w:hAnsi="Times New Roman" w:cs="Times New Roman"/>
                <w:color w:val="000000"/>
                <w:sz w:val="24"/>
                <w:szCs w:val="24"/>
                <w:lang w:val="ru-RU"/>
              </w:rPr>
              <w:t>Стерильність</w:t>
            </w:r>
            <w:proofErr w:type="spellEnd"/>
            <w:proofErr w:type="gramStart"/>
            <w:r w:rsidRPr="00E1692E">
              <w:rPr>
                <w:rFonts w:ascii="Times New Roman" w:hAnsi="Times New Roman" w:cs="Times New Roman"/>
                <w:color w:val="000000"/>
                <w:sz w:val="24"/>
                <w:szCs w:val="24"/>
                <w:lang w:val="ru-RU"/>
              </w:rPr>
              <w:t>: Так</w:t>
            </w:r>
            <w:proofErr w:type="gramEnd"/>
          </w:p>
        </w:tc>
      </w:tr>
      <w:tr w:rsidR="00BB6E5F" w:rsidRPr="00810D0C" w14:paraId="7526265D" w14:textId="77777777" w:rsidTr="006523BC">
        <w:trPr>
          <w:trHeight w:val="24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DC63C8" w14:textId="7CD07128" w:rsidR="00BB6E5F" w:rsidRPr="00933015" w:rsidRDefault="00933015" w:rsidP="00A55B14">
            <w:pPr>
              <w:rPr>
                <w:color w:val="000000"/>
                <w:sz w:val="24"/>
                <w:szCs w:val="24"/>
              </w:rPr>
            </w:pPr>
            <w:r w:rsidRPr="00933015">
              <w:rPr>
                <w:color w:val="000000"/>
                <w:sz w:val="24"/>
                <w:szCs w:val="24"/>
              </w:rPr>
              <w:t>2</w:t>
            </w:r>
          </w:p>
        </w:tc>
        <w:tc>
          <w:tcPr>
            <w:tcW w:w="2694" w:type="dxa"/>
            <w:tcBorders>
              <w:top w:val="single" w:sz="4" w:space="0" w:color="auto"/>
              <w:left w:val="nil"/>
              <w:bottom w:val="single" w:sz="4" w:space="0" w:color="auto"/>
              <w:right w:val="single" w:sz="4" w:space="0" w:color="auto"/>
            </w:tcBorders>
            <w:shd w:val="clear" w:color="auto" w:fill="auto"/>
            <w:vAlign w:val="center"/>
          </w:tcPr>
          <w:p w14:paraId="23ECF1A9" w14:textId="79D61AFA" w:rsidR="00BB6E5F" w:rsidRPr="00933015" w:rsidRDefault="00545518" w:rsidP="00772CA1">
            <w:pPr>
              <w:rPr>
                <w:rFonts w:ascii="Times New Roman" w:hAnsi="Times New Roman" w:cs="Times New Roman"/>
                <w:b/>
                <w:bCs/>
                <w:color w:val="000000"/>
                <w:sz w:val="24"/>
                <w:szCs w:val="24"/>
              </w:rPr>
            </w:pPr>
            <w:r w:rsidRPr="00545518">
              <w:rPr>
                <w:rFonts w:ascii="Times New Roman" w:hAnsi="Times New Roman" w:cs="Times New Roman"/>
                <w:b/>
                <w:bCs/>
                <w:color w:val="000000"/>
                <w:sz w:val="24"/>
                <w:szCs w:val="24"/>
              </w:rPr>
              <w:t>Пробірка вакуумна 13*100 мл стерильна з активатором згортання</w:t>
            </w:r>
          </w:p>
        </w:tc>
        <w:tc>
          <w:tcPr>
            <w:tcW w:w="738" w:type="dxa"/>
            <w:tcBorders>
              <w:top w:val="single" w:sz="4" w:space="0" w:color="auto"/>
              <w:left w:val="nil"/>
              <w:bottom w:val="single" w:sz="4" w:space="0" w:color="auto"/>
              <w:right w:val="single" w:sz="4" w:space="0" w:color="auto"/>
            </w:tcBorders>
            <w:shd w:val="clear" w:color="auto" w:fill="auto"/>
            <w:vAlign w:val="center"/>
          </w:tcPr>
          <w:p w14:paraId="53FF9990" w14:textId="0DD5104A" w:rsidR="00BB6E5F" w:rsidRPr="00933015" w:rsidRDefault="00545518" w:rsidP="00772CA1">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0FB319DC" w14:textId="5734B3A7" w:rsidR="00BB6E5F" w:rsidRPr="00933015" w:rsidRDefault="00A55B14" w:rsidP="00772CA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545518">
              <w:rPr>
                <w:rFonts w:ascii="Times New Roman" w:hAnsi="Times New Roman" w:cs="Times New Roman"/>
                <w:color w:val="000000"/>
                <w:sz w:val="24"/>
                <w:szCs w:val="24"/>
              </w:rPr>
              <w:t>000</w:t>
            </w:r>
          </w:p>
        </w:tc>
        <w:tc>
          <w:tcPr>
            <w:tcW w:w="5670" w:type="dxa"/>
            <w:tcBorders>
              <w:top w:val="single" w:sz="4" w:space="0" w:color="auto"/>
              <w:left w:val="nil"/>
              <w:bottom w:val="single" w:sz="4" w:space="0" w:color="auto"/>
              <w:right w:val="single" w:sz="4" w:space="0" w:color="auto"/>
            </w:tcBorders>
            <w:shd w:val="clear" w:color="auto" w:fill="auto"/>
            <w:vAlign w:val="center"/>
          </w:tcPr>
          <w:p w14:paraId="38F0A0B2" w14:textId="19AD2535" w:rsidR="00545518" w:rsidRDefault="00545518" w:rsidP="00545518">
            <w:pPr>
              <w:spacing w:after="0"/>
              <w:jc w:val="both"/>
              <w:rPr>
                <w:rFonts w:ascii="Times New Roman" w:eastAsia="Times New Roman" w:hAnsi="Times New Roman" w:cs="Times New Roman"/>
                <w:sz w:val="24"/>
                <w:szCs w:val="24"/>
              </w:rPr>
            </w:pPr>
            <w:r w:rsidRPr="00545518">
              <w:rPr>
                <w:rFonts w:ascii="Times New Roman" w:eastAsia="Times New Roman" w:hAnsi="Times New Roman" w:cs="Times New Roman"/>
                <w:sz w:val="24"/>
                <w:szCs w:val="24"/>
              </w:rPr>
              <w:t>Пробірка вакуумна для збору кров</w:t>
            </w:r>
            <w:r>
              <w:rPr>
                <w:rFonts w:ascii="Times New Roman" w:eastAsia="Times New Roman" w:hAnsi="Times New Roman" w:cs="Times New Roman"/>
                <w:sz w:val="24"/>
                <w:szCs w:val="24"/>
              </w:rPr>
              <w:t>і</w:t>
            </w:r>
            <w:r w:rsidRPr="00545518">
              <w:rPr>
                <w:rFonts w:ascii="Times New Roman" w:eastAsia="Times New Roman" w:hAnsi="Times New Roman" w:cs="Times New Roman"/>
                <w:sz w:val="24"/>
                <w:szCs w:val="24"/>
              </w:rPr>
              <w:t xml:space="preserve">, 6мл, з активатором згортання, 13x100 мм, стерильна, з червоною </w:t>
            </w:r>
            <w:proofErr w:type="spellStart"/>
            <w:r w:rsidRPr="00545518">
              <w:rPr>
                <w:rFonts w:ascii="Times New Roman" w:eastAsia="Times New Roman" w:hAnsi="Times New Roman" w:cs="Times New Roman"/>
                <w:sz w:val="24"/>
                <w:szCs w:val="24"/>
              </w:rPr>
              <w:t>кришкою</w:t>
            </w:r>
          </w:p>
          <w:p w14:paraId="383AF7C8" w14:textId="102A1191" w:rsidR="00545518" w:rsidRPr="00545518" w:rsidRDefault="00545518" w:rsidP="00545518">
            <w:pPr>
              <w:spacing w:after="0"/>
              <w:jc w:val="both"/>
              <w:rPr>
                <w:rFonts w:ascii="Times New Roman" w:eastAsia="Times New Roman" w:hAnsi="Times New Roman" w:cs="Times New Roman"/>
                <w:sz w:val="24"/>
                <w:szCs w:val="24"/>
              </w:rPr>
            </w:pPr>
            <w:r w:rsidRPr="00545518">
              <w:rPr>
                <w:rFonts w:ascii="Times New Roman" w:eastAsia="Times New Roman" w:hAnsi="Times New Roman" w:cs="Times New Roman"/>
                <w:sz w:val="24"/>
                <w:szCs w:val="24"/>
              </w:rPr>
              <w:t>Об'є</w:t>
            </w:r>
            <w:proofErr w:type="spellEnd"/>
            <w:r w:rsidRPr="00545518">
              <w:rPr>
                <w:rFonts w:ascii="Times New Roman" w:eastAsia="Times New Roman" w:hAnsi="Times New Roman" w:cs="Times New Roman"/>
                <w:sz w:val="24"/>
                <w:szCs w:val="24"/>
              </w:rPr>
              <w:t>м: 6</w:t>
            </w:r>
          </w:p>
          <w:p w14:paraId="494073A5" w14:textId="77777777" w:rsidR="00545518" w:rsidRPr="00545518" w:rsidRDefault="00545518" w:rsidP="00545518">
            <w:pPr>
              <w:spacing w:after="0"/>
              <w:jc w:val="both"/>
              <w:rPr>
                <w:rFonts w:ascii="Times New Roman" w:eastAsia="Times New Roman" w:hAnsi="Times New Roman" w:cs="Times New Roman"/>
                <w:sz w:val="24"/>
                <w:szCs w:val="24"/>
              </w:rPr>
            </w:pPr>
            <w:r w:rsidRPr="00545518">
              <w:rPr>
                <w:rFonts w:ascii="Times New Roman" w:eastAsia="Times New Roman" w:hAnsi="Times New Roman" w:cs="Times New Roman"/>
                <w:sz w:val="24"/>
                <w:szCs w:val="24"/>
              </w:rPr>
              <w:t>Наявність наповнювача: Так</w:t>
            </w:r>
          </w:p>
          <w:p w14:paraId="48A15F6D" w14:textId="77777777" w:rsidR="00545518" w:rsidRPr="00545518" w:rsidRDefault="00545518" w:rsidP="00545518">
            <w:pPr>
              <w:spacing w:after="0"/>
              <w:jc w:val="both"/>
              <w:rPr>
                <w:rFonts w:ascii="Times New Roman" w:eastAsia="Times New Roman" w:hAnsi="Times New Roman" w:cs="Times New Roman"/>
                <w:sz w:val="24"/>
                <w:szCs w:val="24"/>
              </w:rPr>
            </w:pPr>
            <w:r w:rsidRPr="00545518">
              <w:rPr>
                <w:rFonts w:ascii="Times New Roman" w:eastAsia="Times New Roman" w:hAnsi="Times New Roman" w:cs="Times New Roman"/>
                <w:sz w:val="24"/>
                <w:szCs w:val="24"/>
              </w:rPr>
              <w:t>Наповнювач: Активатор згортання (кремнезем)</w:t>
            </w:r>
          </w:p>
          <w:p w14:paraId="71D6B44F" w14:textId="77777777" w:rsidR="00545518" w:rsidRPr="00545518" w:rsidRDefault="00545518" w:rsidP="00545518">
            <w:pPr>
              <w:spacing w:after="0"/>
              <w:jc w:val="both"/>
              <w:rPr>
                <w:rFonts w:ascii="Times New Roman" w:eastAsia="Times New Roman" w:hAnsi="Times New Roman" w:cs="Times New Roman"/>
                <w:sz w:val="24"/>
                <w:szCs w:val="24"/>
              </w:rPr>
            </w:pPr>
            <w:r w:rsidRPr="00545518">
              <w:rPr>
                <w:rFonts w:ascii="Times New Roman" w:eastAsia="Times New Roman" w:hAnsi="Times New Roman" w:cs="Times New Roman"/>
                <w:sz w:val="24"/>
                <w:szCs w:val="24"/>
              </w:rPr>
              <w:t>Колір кришки: Червоний</w:t>
            </w:r>
          </w:p>
          <w:p w14:paraId="54D02120" w14:textId="77777777" w:rsidR="00545518" w:rsidRPr="00545518" w:rsidRDefault="00545518" w:rsidP="00545518">
            <w:pPr>
              <w:spacing w:after="0"/>
              <w:jc w:val="both"/>
              <w:rPr>
                <w:rFonts w:ascii="Times New Roman" w:eastAsia="Times New Roman" w:hAnsi="Times New Roman" w:cs="Times New Roman"/>
                <w:sz w:val="24"/>
                <w:szCs w:val="24"/>
              </w:rPr>
            </w:pPr>
            <w:r w:rsidRPr="00545518">
              <w:rPr>
                <w:rFonts w:ascii="Times New Roman" w:eastAsia="Times New Roman" w:hAnsi="Times New Roman" w:cs="Times New Roman"/>
                <w:sz w:val="24"/>
                <w:szCs w:val="24"/>
              </w:rPr>
              <w:t>Матеріал:</w:t>
            </w:r>
          </w:p>
          <w:p w14:paraId="64F3B9A7" w14:textId="4F93AE27" w:rsidR="00BB6E5F" w:rsidRPr="00A55B14" w:rsidRDefault="00545518" w:rsidP="00545518">
            <w:pPr>
              <w:spacing w:after="0"/>
              <w:jc w:val="both"/>
              <w:rPr>
                <w:rFonts w:ascii="Times New Roman" w:hAnsi="Times New Roman" w:cs="Times New Roman"/>
                <w:color w:val="000000"/>
                <w:sz w:val="24"/>
                <w:szCs w:val="24"/>
              </w:rPr>
            </w:pPr>
            <w:r w:rsidRPr="00545518">
              <w:rPr>
                <w:rFonts w:ascii="Times New Roman" w:eastAsia="Times New Roman" w:hAnsi="Times New Roman" w:cs="Times New Roman"/>
                <w:sz w:val="24"/>
                <w:szCs w:val="24"/>
              </w:rPr>
              <w:t>Стерильність: Так</w:t>
            </w:r>
          </w:p>
        </w:tc>
      </w:tr>
      <w:tr w:rsidR="0042402A" w:rsidRPr="00810D0C" w14:paraId="5D93AD6B" w14:textId="77777777" w:rsidTr="00933015">
        <w:trPr>
          <w:trHeight w:val="931"/>
        </w:trPr>
        <w:tc>
          <w:tcPr>
            <w:tcW w:w="567" w:type="dxa"/>
            <w:tcBorders>
              <w:top w:val="nil"/>
              <w:left w:val="single" w:sz="4" w:space="0" w:color="auto"/>
              <w:bottom w:val="single" w:sz="4" w:space="0" w:color="auto"/>
              <w:right w:val="single" w:sz="4" w:space="0" w:color="auto"/>
            </w:tcBorders>
            <w:shd w:val="clear" w:color="auto" w:fill="auto"/>
            <w:vAlign w:val="center"/>
          </w:tcPr>
          <w:p w14:paraId="0659DAF1" w14:textId="3D368F40" w:rsidR="0042402A" w:rsidRPr="00933015" w:rsidRDefault="00933015" w:rsidP="00772CA1">
            <w:pPr>
              <w:jc w:val="center"/>
              <w:rPr>
                <w:color w:val="000000"/>
                <w:sz w:val="24"/>
                <w:szCs w:val="24"/>
              </w:rPr>
            </w:pPr>
            <w:r w:rsidRPr="00933015">
              <w:rPr>
                <w:color w:val="000000"/>
                <w:sz w:val="24"/>
                <w:szCs w:val="24"/>
              </w:rPr>
              <w:t>3</w:t>
            </w:r>
          </w:p>
        </w:tc>
        <w:tc>
          <w:tcPr>
            <w:tcW w:w="2694" w:type="dxa"/>
            <w:tcBorders>
              <w:top w:val="nil"/>
              <w:left w:val="nil"/>
              <w:bottom w:val="single" w:sz="4" w:space="0" w:color="auto"/>
              <w:right w:val="single" w:sz="4" w:space="0" w:color="auto"/>
            </w:tcBorders>
            <w:shd w:val="clear" w:color="auto" w:fill="auto"/>
            <w:vAlign w:val="center"/>
          </w:tcPr>
          <w:p w14:paraId="40310ECA" w14:textId="55E954A0" w:rsidR="0042402A" w:rsidRPr="00545518" w:rsidRDefault="00545518" w:rsidP="00772CA1">
            <w:pPr>
              <w:rPr>
                <w:rFonts w:ascii="Times New Roman" w:hAnsi="Times New Roman" w:cs="Times New Roman"/>
                <w:b/>
                <w:bCs/>
                <w:color w:val="000000"/>
                <w:sz w:val="24"/>
                <w:szCs w:val="24"/>
                <w:lang w:val="ru-RU"/>
              </w:rPr>
            </w:pPr>
            <w:r w:rsidRPr="00545518">
              <w:rPr>
                <w:rFonts w:ascii="Times New Roman" w:hAnsi="Times New Roman" w:cs="Times New Roman"/>
                <w:b/>
                <w:bCs/>
                <w:color w:val="000000"/>
                <w:sz w:val="24"/>
                <w:szCs w:val="24"/>
              </w:rPr>
              <w:t>Пробірка для забору капілярної крові з ЕДТА К3, 0,25 мл, без капіляра</w:t>
            </w:r>
          </w:p>
        </w:tc>
        <w:tc>
          <w:tcPr>
            <w:tcW w:w="738" w:type="dxa"/>
            <w:tcBorders>
              <w:top w:val="nil"/>
              <w:left w:val="nil"/>
              <w:bottom w:val="single" w:sz="4" w:space="0" w:color="auto"/>
              <w:right w:val="single" w:sz="4" w:space="0" w:color="auto"/>
            </w:tcBorders>
            <w:shd w:val="clear" w:color="auto" w:fill="auto"/>
            <w:vAlign w:val="center"/>
          </w:tcPr>
          <w:p w14:paraId="351140E9" w14:textId="4C8FE61F" w:rsidR="0042402A" w:rsidRPr="00933015" w:rsidRDefault="00545518" w:rsidP="00772CA1">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821" w:type="dxa"/>
            <w:tcBorders>
              <w:top w:val="nil"/>
              <w:left w:val="nil"/>
              <w:bottom w:val="single" w:sz="4" w:space="0" w:color="auto"/>
              <w:right w:val="single" w:sz="4" w:space="0" w:color="auto"/>
            </w:tcBorders>
            <w:shd w:val="clear" w:color="auto" w:fill="auto"/>
            <w:noWrap/>
            <w:vAlign w:val="center"/>
          </w:tcPr>
          <w:p w14:paraId="71F40934" w14:textId="29035D5E" w:rsidR="0042402A" w:rsidRPr="00933015" w:rsidRDefault="000C67D6" w:rsidP="00772CA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545518">
              <w:rPr>
                <w:rFonts w:ascii="Times New Roman" w:hAnsi="Times New Roman" w:cs="Times New Roman"/>
                <w:color w:val="000000"/>
                <w:sz w:val="24"/>
                <w:szCs w:val="24"/>
              </w:rPr>
              <w:t>800</w:t>
            </w:r>
          </w:p>
        </w:tc>
        <w:tc>
          <w:tcPr>
            <w:tcW w:w="5670" w:type="dxa"/>
            <w:tcBorders>
              <w:top w:val="nil"/>
              <w:left w:val="nil"/>
              <w:bottom w:val="single" w:sz="4" w:space="0" w:color="auto"/>
              <w:right w:val="single" w:sz="4" w:space="0" w:color="auto"/>
            </w:tcBorders>
            <w:shd w:val="clear" w:color="auto" w:fill="auto"/>
            <w:vAlign w:val="center"/>
          </w:tcPr>
          <w:p w14:paraId="582C240C" w14:textId="77777777" w:rsidR="00545518" w:rsidRPr="00545518" w:rsidRDefault="00545518" w:rsidP="00545518">
            <w:pPr>
              <w:jc w:val="both"/>
              <w:rPr>
                <w:rFonts w:ascii="Times New Roman" w:hAnsi="Times New Roman" w:cs="Times New Roman"/>
                <w:color w:val="000000"/>
                <w:sz w:val="24"/>
                <w:szCs w:val="24"/>
              </w:rPr>
            </w:pPr>
            <w:r w:rsidRPr="00545518">
              <w:rPr>
                <w:rFonts w:ascii="Times New Roman" w:hAnsi="Times New Roman" w:cs="Times New Roman"/>
                <w:color w:val="000000"/>
                <w:sz w:val="24"/>
                <w:szCs w:val="24"/>
              </w:rPr>
              <w:t>Об'єм: 0.25</w:t>
            </w:r>
          </w:p>
          <w:p w14:paraId="306FC9A3" w14:textId="77777777" w:rsidR="00545518" w:rsidRPr="00545518" w:rsidRDefault="00545518" w:rsidP="00545518">
            <w:pPr>
              <w:jc w:val="both"/>
              <w:rPr>
                <w:rFonts w:ascii="Times New Roman" w:hAnsi="Times New Roman" w:cs="Times New Roman"/>
                <w:color w:val="000000"/>
                <w:sz w:val="24"/>
                <w:szCs w:val="24"/>
              </w:rPr>
            </w:pPr>
            <w:r w:rsidRPr="00545518">
              <w:rPr>
                <w:rFonts w:ascii="Times New Roman" w:hAnsi="Times New Roman" w:cs="Times New Roman"/>
                <w:color w:val="000000"/>
                <w:sz w:val="24"/>
                <w:szCs w:val="24"/>
              </w:rPr>
              <w:t>Наявність наповнювача: Так</w:t>
            </w:r>
          </w:p>
          <w:p w14:paraId="4B972D8F" w14:textId="77777777" w:rsidR="00545518" w:rsidRPr="00545518" w:rsidRDefault="00545518" w:rsidP="00545518">
            <w:pPr>
              <w:jc w:val="both"/>
              <w:rPr>
                <w:rFonts w:ascii="Times New Roman" w:hAnsi="Times New Roman" w:cs="Times New Roman"/>
                <w:color w:val="000000"/>
                <w:sz w:val="24"/>
                <w:szCs w:val="24"/>
              </w:rPr>
            </w:pPr>
            <w:r w:rsidRPr="00545518">
              <w:rPr>
                <w:rFonts w:ascii="Times New Roman" w:hAnsi="Times New Roman" w:cs="Times New Roman"/>
                <w:color w:val="000000"/>
                <w:sz w:val="24"/>
                <w:szCs w:val="24"/>
              </w:rPr>
              <w:t>Наповнювач: ЕДТА К3</w:t>
            </w:r>
          </w:p>
          <w:p w14:paraId="01BB9B66" w14:textId="77777777" w:rsidR="00545518" w:rsidRPr="00545518" w:rsidRDefault="00545518" w:rsidP="00545518">
            <w:pPr>
              <w:jc w:val="both"/>
              <w:rPr>
                <w:rFonts w:ascii="Times New Roman" w:hAnsi="Times New Roman" w:cs="Times New Roman"/>
                <w:color w:val="000000"/>
                <w:sz w:val="24"/>
                <w:szCs w:val="24"/>
              </w:rPr>
            </w:pPr>
            <w:r w:rsidRPr="00545518">
              <w:rPr>
                <w:rFonts w:ascii="Times New Roman" w:hAnsi="Times New Roman" w:cs="Times New Roman"/>
                <w:color w:val="000000"/>
                <w:sz w:val="24"/>
                <w:szCs w:val="24"/>
              </w:rPr>
              <w:t>Колір кришки: Бузковий</w:t>
            </w:r>
          </w:p>
          <w:p w14:paraId="1545405E" w14:textId="77777777" w:rsidR="00545518" w:rsidRPr="00545518" w:rsidRDefault="00545518" w:rsidP="00545518">
            <w:pPr>
              <w:jc w:val="both"/>
              <w:rPr>
                <w:rFonts w:ascii="Times New Roman" w:hAnsi="Times New Roman" w:cs="Times New Roman"/>
                <w:color w:val="000000"/>
                <w:sz w:val="24"/>
                <w:szCs w:val="24"/>
              </w:rPr>
            </w:pPr>
            <w:r w:rsidRPr="00545518">
              <w:rPr>
                <w:rFonts w:ascii="Times New Roman" w:hAnsi="Times New Roman" w:cs="Times New Roman"/>
                <w:color w:val="000000"/>
                <w:sz w:val="24"/>
                <w:szCs w:val="24"/>
              </w:rPr>
              <w:t>Наявність капіляру: ні</w:t>
            </w:r>
          </w:p>
          <w:p w14:paraId="1CC3255A" w14:textId="3FE810C5" w:rsidR="00545518" w:rsidRPr="00545518" w:rsidRDefault="00545518" w:rsidP="00545518">
            <w:pPr>
              <w:jc w:val="both"/>
              <w:rPr>
                <w:rFonts w:ascii="Times New Roman" w:hAnsi="Times New Roman" w:cs="Times New Roman"/>
                <w:color w:val="000000"/>
                <w:sz w:val="24"/>
                <w:szCs w:val="24"/>
              </w:rPr>
            </w:pPr>
            <w:r w:rsidRPr="00545518">
              <w:rPr>
                <w:rFonts w:ascii="Times New Roman" w:hAnsi="Times New Roman" w:cs="Times New Roman"/>
                <w:color w:val="000000"/>
                <w:sz w:val="24"/>
                <w:szCs w:val="24"/>
              </w:rPr>
              <w:t>Матеріал:</w:t>
            </w:r>
            <w:r>
              <w:t xml:space="preserve"> </w:t>
            </w:r>
            <w:r w:rsidRPr="00545518">
              <w:rPr>
                <w:rFonts w:ascii="Times New Roman" w:hAnsi="Times New Roman" w:cs="Times New Roman"/>
                <w:color w:val="000000"/>
                <w:sz w:val="24"/>
                <w:szCs w:val="24"/>
              </w:rPr>
              <w:t>Поліпропілен, Полістирол</w:t>
            </w:r>
          </w:p>
          <w:p w14:paraId="3A11F292" w14:textId="057CB7F4" w:rsidR="0042402A" w:rsidRPr="00933015" w:rsidRDefault="00545518" w:rsidP="00545518">
            <w:pPr>
              <w:jc w:val="both"/>
              <w:rPr>
                <w:rFonts w:ascii="Times New Roman" w:hAnsi="Times New Roman" w:cs="Times New Roman"/>
                <w:color w:val="000000"/>
                <w:sz w:val="24"/>
                <w:szCs w:val="24"/>
              </w:rPr>
            </w:pPr>
            <w:r w:rsidRPr="00545518">
              <w:rPr>
                <w:rFonts w:ascii="Times New Roman" w:hAnsi="Times New Roman" w:cs="Times New Roman"/>
                <w:color w:val="000000"/>
                <w:sz w:val="24"/>
                <w:szCs w:val="24"/>
              </w:rPr>
              <w:t>Стерильність: Так</w:t>
            </w:r>
          </w:p>
        </w:tc>
      </w:tr>
      <w:tr w:rsidR="00BB6E5F" w:rsidRPr="00810D0C" w14:paraId="0A24D9AA" w14:textId="77777777" w:rsidTr="00933015">
        <w:trPr>
          <w:trHeight w:val="3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F94FFE" w14:textId="0583017A" w:rsidR="00BB6E5F" w:rsidRPr="00810D0C" w:rsidRDefault="00933015" w:rsidP="00772CA1">
            <w:pPr>
              <w:jc w:val="center"/>
              <w:rPr>
                <w:color w:val="000000"/>
              </w:rPr>
            </w:pPr>
            <w:r>
              <w:rPr>
                <w:color w:val="000000"/>
              </w:rPr>
              <w:t>4</w:t>
            </w:r>
          </w:p>
        </w:tc>
        <w:tc>
          <w:tcPr>
            <w:tcW w:w="2694" w:type="dxa"/>
            <w:tcBorders>
              <w:top w:val="single" w:sz="4" w:space="0" w:color="auto"/>
              <w:left w:val="nil"/>
              <w:bottom w:val="single" w:sz="4" w:space="0" w:color="auto"/>
              <w:right w:val="single" w:sz="4" w:space="0" w:color="auto"/>
            </w:tcBorders>
            <w:shd w:val="clear" w:color="auto" w:fill="auto"/>
            <w:vAlign w:val="center"/>
          </w:tcPr>
          <w:p w14:paraId="7E2A808E" w14:textId="77777777" w:rsidR="00545518" w:rsidRPr="00545518" w:rsidRDefault="00545518" w:rsidP="00545518">
            <w:pPr>
              <w:rPr>
                <w:rFonts w:ascii="Times New Roman" w:hAnsi="Times New Roman" w:cs="Times New Roman"/>
                <w:b/>
                <w:bCs/>
                <w:color w:val="000000"/>
                <w:sz w:val="24"/>
                <w:szCs w:val="24"/>
                <w:lang w:val="en-US"/>
              </w:rPr>
            </w:pPr>
            <w:proofErr w:type="spellStart"/>
            <w:r w:rsidRPr="00545518">
              <w:rPr>
                <w:rFonts w:ascii="Times New Roman" w:hAnsi="Times New Roman" w:cs="Times New Roman"/>
                <w:b/>
                <w:bCs/>
                <w:color w:val="000000"/>
                <w:sz w:val="24"/>
                <w:szCs w:val="24"/>
                <w:lang w:val="en-US"/>
              </w:rPr>
              <w:t>Халат</w:t>
            </w:r>
            <w:proofErr w:type="spellEnd"/>
            <w:r w:rsidRPr="00545518">
              <w:rPr>
                <w:rFonts w:ascii="Times New Roman" w:hAnsi="Times New Roman" w:cs="Times New Roman"/>
                <w:b/>
                <w:bCs/>
                <w:color w:val="000000"/>
                <w:sz w:val="24"/>
                <w:szCs w:val="24"/>
                <w:lang w:val="en-US"/>
              </w:rPr>
              <w:t xml:space="preserve"> </w:t>
            </w:r>
            <w:proofErr w:type="spellStart"/>
            <w:r w:rsidRPr="00545518">
              <w:rPr>
                <w:rFonts w:ascii="Times New Roman" w:hAnsi="Times New Roman" w:cs="Times New Roman"/>
                <w:b/>
                <w:bCs/>
                <w:color w:val="000000"/>
                <w:sz w:val="24"/>
                <w:szCs w:val="24"/>
                <w:lang w:val="en-US"/>
              </w:rPr>
              <w:t>одноразовий</w:t>
            </w:r>
            <w:proofErr w:type="spellEnd"/>
            <w:r w:rsidRPr="00545518">
              <w:rPr>
                <w:rFonts w:ascii="Times New Roman" w:hAnsi="Times New Roman" w:cs="Times New Roman"/>
                <w:b/>
                <w:bCs/>
                <w:color w:val="000000"/>
                <w:sz w:val="24"/>
                <w:szCs w:val="24"/>
                <w:lang w:val="en-US"/>
              </w:rPr>
              <w:t xml:space="preserve"> </w:t>
            </w:r>
            <w:proofErr w:type="spellStart"/>
            <w:r w:rsidRPr="00545518">
              <w:rPr>
                <w:rFonts w:ascii="Times New Roman" w:hAnsi="Times New Roman" w:cs="Times New Roman"/>
                <w:b/>
                <w:bCs/>
                <w:color w:val="000000"/>
                <w:sz w:val="24"/>
                <w:szCs w:val="24"/>
                <w:lang w:val="en-US"/>
              </w:rPr>
              <w:t>нестерильний</w:t>
            </w:r>
            <w:proofErr w:type="spellEnd"/>
          </w:p>
          <w:p w14:paraId="117EADD3" w14:textId="44D8358D" w:rsidR="00BB6E5F" w:rsidRPr="000C67D6" w:rsidRDefault="00BB6E5F" w:rsidP="00772CA1">
            <w:pPr>
              <w:rPr>
                <w:rFonts w:ascii="Times New Roman" w:hAnsi="Times New Roman" w:cs="Times New Roman"/>
                <w:b/>
                <w:bCs/>
                <w:color w:val="000000"/>
                <w:sz w:val="24"/>
                <w:szCs w:val="24"/>
                <w:lang w:val="en-US"/>
              </w:rPr>
            </w:pPr>
          </w:p>
        </w:tc>
        <w:tc>
          <w:tcPr>
            <w:tcW w:w="738" w:type="dxa"/>
            <w:tcBorders>
              <w:top w:val="single" w:sz="4" w:space="0" w:color="auto"/>
              <w:left w:val="nil"/>
              <w:bottom w:val="single" w:sz="4" w:space="0" w:color="auto"/>
              <w:right w:val="single" w:sz="4" w:space="0" w:color="auto"/>
            </w:tcBorders>
            <w:shd w:val="clear" w:color="auto" w:fill="auto"/>
            <w:vAlign w:val="center"/>
          </w:tcPr>
          <w:p w14:paraId="43DF365E" w14:textId="7921B610" w:rsidR="00BB6E5F" w:rsidRPr="00457C4A" w:rsidRDefault="00545518" w:rsidP="001E7578">
            <w:pP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65358F42" w14:textId="012A9A87" w:rsidR="00BB6E5F" w:rsidRPr="00457C4A" w:rsidRDefault="00545518" w:rsidP="00772CA1">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5670" w:type="dxa"/>
            <w:tcBorders>
              <w:top w:val="single" w:sz="4" w:space="0" w:color="auto"/>
              <w:left w:val="nil"/>
              <w:bottom w:val="single" w:sz="4" w:space="0" w:color="auto"/>
              <w:right w:val="single" w:sz="4" w:space="0" w:color="auto"/>
            </w:tcBorders>
            <w:shd w:val="clear" w:color="auto" w:fill="auto"/>
            <w:vAlign w:val="center"/>
          </w:tcPr>
          <w:p w14:paraId="0DDBAE28" w14:textId="7D9B7B85" w:rsidR="00545518" w:rsidRDefault="00545518" w:rsidP="00545518">
            <w:pPr>
              <w:spacing w:after="0"/>
              <w:jc w:val="both"/>
              <w:rPr>
                <w:rFonts w:ascii="Times New Roman" w:hAnsi="Times New Roman" w:cs="Times New Roman"/>
                <w:color w:val="000000"/>
                <w:sz w:val="24"/>
                <w:szCs w:val="24"/>
                <w:lang w:val="ru-RU"/>
              </w:rPr>
            </w:pPr>
            <w:r w:rsidRPr="00545518">
              <w:rPr>
                <w:rFonts w:ascii="Times New Roman" w:hAnsi="Times New Roman" w:cs="Times New Roman"/>
                <w:color w:val="000000"/>
                <w:sz w:val="24"/>
                <w:szCs w:val="24"/>
                <w:lang w:val="ru-RU"/>
              </w:rPr>
              <w:t xml:space="preserve">Халат </w:t>
            </w:r>
            <w:proofErr w:type="spellStart"/>
            <w:r w:rsidRPr="00545518">
              <w:rPr>
                <w:rFonts w:ascii="Times New Roman" w:hAnsi="Times New Roman" w:cs="Times New Roman"/>
                <w:color w:val="000000"/>
                <w:sz w:val="24"/>
                <w:szCs w:val="24"/>
                <w:lang w:val="ru-RU"/>
              </w:rPr>
              <w:t>одноразовий</w:t>
            </w:r>
            <w:proofErr w:type="spellEnd"/>
            <w:r w:rsidRPr="00545518">
              <w:rPr>
                <w:rFonts w:ascii="Times New Roman" w:hAnsi="Times New Roman" w:cs="Times New Roman"/>
                <w:color w:val="000000"/>
                <w:sz w:val="24"/>
                <w:szCs w:val="24"/>
                <w:lang w:val="ru-RU"/>
              </w:rPr>
              <w:t xml:space="preserve"> </w:t>
            </w:r>
            <w:proofErr w:type="spellStart"/>
            <w:r w:rsidRPr="00545518">
              <w:rPr>
                <w:rFonts w:ascii="Times New Roman" w:hAnsi="Times New Roman" w:cs="Times New Roman"/>
                <w:color w:val="000000"/>
                <w:sz w:val="24"/>
                <w:szCs w:val="24"/>
                <w:lang w:val="ru-RU"/>
              </w:rPr>
              <w:t>нестерильний</w:t>
            </w:r>
            <w:proofErr w:type="spellEnd"/>
            <w:r>
              <w:rPr>
                <w:rFonts w:ascii="Times New Roman" w:hAnsi="Times New Roman" w:cs="Times New Roman"/>
                <w:color w:val="000000"/>
                <w:sz w:val="24"/>
                <w:szCs w:val="24"/>
              </w:rPr>
              <w:t xml:space="preserve"> розмір </w:t>
            </w:r>
            <w:r>
              <w:rPr>
                <w:rFonts w:ascii="Times New Roman" w:hAnsi="Times New Roman" w:cs="Times New Roman"/>
                <w:color w:val="000000"/>
                <w:sz w:val="24"/>
                <w:szCs w:val="24"/>
                <w:lang w:val="en-US"/>
              </w:rPr>
              <w:t xml:space="preserve">L </w:t>
            </w:r>
          </w:p>
          <w:p w14:paraId="50DE9CFE" w14:textId="77777777" w:rsidR="00545518" w:rsidRPr="00545518" w:rsidRDefault="00545518" w:rsidP="00545518">
            <w:pPr>
              <w:spacing w:after="0"/>
              <w:jc w:val="both"/>
              <w:rPr>
                <w:rFonts w:ascii="Times New Roman" w:hAnsi="Times New Roman" w:cs="Times New Roman"/>
                <w:color w:val="000000"/>
                <w:sz w:val="24"/>
                <w:szCs w:val="24"/>
                <w:lang w:val="ru-RU"/>
              </w:rPr>
            </w:pPr>
          </w:p>
          <w:p w14:paraId="13028FA4" w14:textId="77777777" w:rsidR="00545518" w:rsidRPr="00545518" w:rsidRDefault="00545518" w:rsidP="00545518">
            <w:pPr>
              <w:spacing w:after="0"/>
              <w:jc w:val="both"/>
              <w:rPr>
                <w:rFonts w:ascii="Times New Roman" w:hAnsi="Times New Roman" w:cs="Times New Roman"/>
                <w:color w:val="000000"/>
                <w:sz w:val="24"/>
                <w:szCs w:val="24"/>
                <w:lang w:val="ru-RU"/>
              </w:rPr>
            </w:pPr>
            <w:proofErr w:type="spellStart"/>
            <w:r w:rsidRPr="00545518">
              <w:rPr>
                <w:rFonts w:ascii="Times New Roman" w:hAnsi="Times New Roman" w:cs="Times New Roman"/>
                <w:color w:val="000000"/>
                <w:sz w:val="24"/>
                <w:szCs w:val="24"/>
                <w:lang w:val="ru-RU"/>
              </w:rPr>
              <w:t>Кількість</w:t>
            </w:r>
            <w:proofErr w:type="spellEnd"/>
            <w:r w:rsidRPr="00545518">
              <w:rPr>
                <w:rFonts w:ascii="Times New Roman" w:hAnsi="Times New Roman" w:cs="Times New Roman"/>
                <w:color w:val="000000"/>
                <w:sz w:val="24"/>
                <w:szCs w:val="24"/>
                <w:lang w:val="ru-RU"/>
              </w:rPr>
              <w:t xml:space="preserve"> </w:t>
            </w:r>
            <w:proofErr w:type="spellStart"/>
            <w:r w:rsidRPr="00545518">
              <w:rPr>
                <w:rFonts w:ascii="Times New Roman" w:hAnsi="Times New Roman" w:cs="Times New Roman"/>
                <w:color w:val="000000"/>
                <w:sz w:val="24"/>
                <w:szCs w:val="24"/>
                <w:lang w:val="ru-RU"/>
              </w:rPr>
              <w:t>використань</w:t>
            </w:r>
            <w:proofErr w:type="spellEnd"/>
            <w:r w:rsidRPr="00545518">
              <w:rPr>
                <w:rFonts w:ascii="Times New Roman" w:hAnsi="Times New Roman" w:cs="Times New Roman"/>
                <w:color w:val="000000"/>
                <w:sz w:val="24"/>
                <w:szCs w:val="24"/>
                <w:lang w:val="ru-RU"/>
              </w:rPr>
              <w:t>:</w:t>
            </w:r>
            <w:r w:rsidRPr="00545518">
              <w:rPr>
                <w:rFonts w:ascii="Times New Roman" w:hAnsi="Times New Roman" w:cs="Times New Roman"/>
                <w:color w:val="000000"/>
                <w:sz w:val="24"/>
                <w:szCs w:val="24"/>
                <w:lang w:val="en-US"/>
              </w:rPr>
              <w:t> </w:t>
            </w:r>
            <w:proofErr w:type="spellStart"/>
            <w:r w:rsidRPr="00545518">
              <w:rPr>
                <w:rFonts w:ascii="Times New Roman" w:hAnsi="Times New Roman" w:cs="Times New Roman"/>
                <w:color w:val="000000"/>
                <w:sz w:val="24"/>
                <w:szCs w:val="24"/>
                <w:lang w:val="ru-RU"/>
              </w:rPr>
              <w:t>Одноразовий</w:t>
            </w:r>
            <w:proofErr w:type="spellEnd"/>
          </w:p>
          <w:p w14:paraId="644D4C09" w14:textId="77777777" w:rsidR="00545518" w:rsidRPr="00545518" w:rsidRDefault="00545518" w:rsidP="00545518">
            <w:pPr>
              <w:spacing w:after="0"/>
              <w:jc w:val="both"/>
              <w:rPr>
                <w:rFonts w:ascii="Times New Roman" w:hAnsi="Times New Roman" w:cs="Times New Roman"/>
                <w:color w:val="000000"/>
                <w:sz w:val="24"/>
                <w:szCs w:val="24"/>
                <w:lang w:val="ru-RU"/>
              </w:rPr>
            </w:pPr>
            <w:proofErr w:type="spellStart"/>
            <w:r w:rsidRPr="00545518">
              <w:rPr>
                <w:rFonts w:ascii="Times New Roman" w:hAnsi="Times New Roman" w:cs="Times New Roman"/>
                <w:color w:val="000000"/>
                <w:sz w:val="24"/>
                <w:szCs w:val="24"/>
                <w:lang w:val="ru-RU"/>
              </w:rPr>
              <w:t>Стерильність</w:t>
            </w:r>
            <w:proofErr w:type="spellEnd"/>
            <w:r w:rsidRPr="00545518">
              <w:rPr>
                <w:rFonts w:ascii="Times New Roman" w:hAnsi="Times New Roman" w:cs="Times New Roman"/>
                <w:color w:val="000000"/>
                <w:sz w:val="24"/>
                <w:szCs w:val="24"/>
                <w:lang w:val="ru-RU"/>
              </w:rPr>
              <w:t>:</w:t>
            </w:r>
            <w:r w:rsidRPr="00545518">
              <w:rPr>
                <w:rFonts w:ascii="Times New Roman" w:hAnsi="Times New Roman" w:cs="Times New Roman"/>
                <w:color w:val="000000"/>
                <w:sz w:val="24"/>
                <w:szCs w:val="24"/>
                <w:lang w:val="en-US"/>
              </w:rPr>
              <w:t> </w:t>
            </w:r>
            <w:proofErr w:type="spellStart"/>
            <w:r w:rsidRPr="00545518">
              <w:rPr>
                <w:rFonts w:ascii="Times New Roman" w:hAnsi="Times New Roman" w:cs="Times New Roman"/>
                <w:color w:val="000000"/>
                <w:sz w:val="24"/>
                <w:szCs w:val="24"/>
                <w:lang w:val="ru-RU"/>
              </w:rPr>
              <w:t>Нестерильний</w:t>
            </w:r>
            <w:proofErr w:type="spellEnd"/>
          </w:p>
          <w:p w14:paraId="046ADDB9" w14:textId="77777777" w:rsidR="00545518" w:rsidRPr="00545518" w:rsidRDefault="00545518" w:rsidP="00545518">
            <w:pPr>
              <w:spacing w:after="0"/>
              <w:jc w:val="both"/>
              <w:rPr>
                <w:rFonts w:ascii="Times New Roman" w:hAnsi="Times New Roman" w:cs="Times New Roman"/>
                <w:color w:val="000000"/>
                <w:sz w:val="24"/>
                <w:szCs w:val="24"/>
                <w:lang w:val="ru-RU"/>
              </w:rPr>
            </w:pPr>
            <w:proofErr w:type="spellStart"/>
            <w:r w:rsidRPr="00545518">
              <w:rPr>
                <w:rFonts w:ascii="Times New Roman" w:hAnsi="Times New Roman" w:cs="Times New Roman"/>
                <w:color w:val="000000"/>
                <w:sz w:val="24"/>
                <w:szCs w:val="24"/>
                <w:lang w:val="ru-RU"/>
              </w:rPr>
              <w:t>Розмір</w:t>
            </w:r>
            <w:proofErr w:type="spellEnd"/>
            <w:r w:rsidRPr="00545518">
              <w:rPr>
                <w:rFonts w:ascii="Times New Roman" w:hAnsi="Times New Roman" w:cs="Times New Roman"/>
                <w:color w:val="000000"/>
                <w:sz w:val="24"/>
                <w:szCs w:val="24"/>
                <w:lang w:val="ru-RU"/>
              </w:rPr>
              <w:t>:</w:t>
            </w:r>
            <w:r w:rsidRPr="00545518">
              <w:rPr>
                <w:rFonts w:ascii="Times New Roman" w:hAnsi="Times New Roman" w:cs="Times New Roman"/>
                <w:color w:val="000000"/>
                <w:sz w:val="24"/>
                <w:szCs w:val="24"/>
                <w:lang w:val="en-US"/>
              </w:rPr>
              <w:t> L</w:t>
            </w:r>
            <w:r w:rsidRPr="00545518">
              <w:rPr>
                <w:rFonts w:ascii="Times New Roman" w:hAnsi="Times New Roman" w:cs="Times New Roman"/>
                <w:color w:val="000000"/>
                <w:sz w:val="24"/>
                <w:szCs w:val="24"/>
                <w:lang w:val="ru-RU"/>
              </w:rPr>
              <w:t xml:space="preserve"> (50-52)</w:t>
            </w:r>
          </w:p>
          <w:p w14:paraId="12C8BDA1" w14:textId="77777777" w:rsidR="00545518" w:rsidRPr="00545518" w:rsidRDefault="00545518" w:rsidP="00545518">
            <w:pPr>
              <w:spacing w:after="0"/>
              <w:jc w:val="both"/>
              <w:rPr>
                <w:rFonts w:ascii="Times New Roman" w:hAnsi="Times New Roman" w:cs="Times New Roman"/>
                <w:color w:val="000000"/>
                <w:sz w:val="24"/>
                <w:szCs w:val="24"/>
                <w:lang w:val="ru-RU"/>
              </w:rPr>
            </w:pPr>
            <w:proofErr w:type="spellStart"/>
            <w:r w:rsidRPr="00545518">
              <w:rPr>
                <w:rFonts w:ascii="Times New Roman" w:hAnsi="Times New Roman" w:cs="Times New Roman"/>
                <w:color w:val="000000"/>
                <w:sz w:val="24"/>
                <w:szCs w:val="24"/>
                <w:lang w:val="ru-RU"/>
              </w:rPr>
              <w:lastRenderedPageBreak/>
              <w:t>Матеріал</w:t>
            </w:r>
            <w:proofErr w:type="spellEnd"/>
            <w:r w:rsidRPr="00545518">
              <w:rPr>
                <w:rFonts w:ascii="Times New Roman" w:hAnsi="Times New Roman" w:cs="Times New Roman"/>
                <w:color w:val="000000"/>
                <w:sz w:val="24"/>
                <w:szCs w:val="24"/>
                <w:lang w:val="ru-RU"/>
              </w:rPr>
              <w:t>:</w:t>
            </w:r>
            <w:r w:rsidRPr="00545518">
              <w:rPr>
                <w:rFonts w:ascii="Times New Roman" w:hAnsi="Times New Roman" w:cs="Times New Roman"/>
                <w:color w:val="000000"/>
                <w:sz w:val="24"/>
                <w:szCs w:val="24"/>
                <w:lang w:val="en-US"/>
              </w:rPr>
              <w:t> </w:t>
            </w:r>
            <w:r w:rsidRPr="00545518">
              <w:rPr>
                <w:rFonts w:ascii="Times New Roman" w:hAnsi="Times New Roman" w:cs="Times New Roman"/>
                <w:color w:val="000000"/>
                <w:sz w:val="24"/>
                <w:szCs w:val="24"/>
                <w:lang w:val="ru-RU"/>
              </w:rPr>
              <w:t>Спанбонд</w:t>
            </w:r>
          </w:p>
          <w:p w14:paraId="3A1F7E8A" w14:textId="77777777" w:rsidR="00545518" w:rsidRPr="00545518" w:rsidRDefault="00545518" w:rsidP="00545518">
            <w:pPr>
              <w:spacing w:after="0"/>
              <w:jc w:val="both"/>
              <w:rPr>
                <w:rFonts w:ascii="Times New Roman" w:hAnsi="Times New Roman" w:cs="Times New Roman"/>
                <w:color w:val="000000"/>
                <w:sz w:val="24"/>
                <w:szCs w:val="24"/>
                <w:lang w:val="ru-RU"/>
              </w:rPr>
            </w:pPr>
            <w:proofErr w:type="spellStart"/>
            <w:r w:rsidRPr="00545518">
              <w:rPr>
                <w:rFonts w:ascii="Times New Roman" w:hAnsi="Times New Roman" w:cs="Times New Roman"/>
                <w:color w:val="000000"/>
                <w:sz w:val="24"/>
                <w:szCs w:val="24"/>
                <w:lang w:val="ru-RU"/>
              </w:rPr>
              <w:t>Комірець</w:t>
            </w:r>
            <w:proofErr w:type="spellEnd"/>
            <w:r w:rsidRPr="00545518">
              <w:rPr>
                <w:rFonts w:ascii="Times New Roman" w:hAnsi="Times New Roman" w:cs="Times New Roman"/>
                <w:color w:val="000000"/>
                <w:sz w:val="24"/>
                <w:szCs w:val="24"/>
                <w:lang w:val="ru-RU"/>
              </w:rPr>
              <w:t>:</w:t>
            </w:r>
            <w:r w:rsidRPr="00545518">
              <w:rPr>
                <w:rFonts w:ascii="Times New Roman" w:hAnsi="Times New Roman" w:cs="Times New Roman"/>
                <w:color w:val="000000"/>
                <w:sz w:val="24"/>
                <w:szCs w:val="24"/>
                <w:lang w:val="en-US"/>
              </w:rPr>
              <w:t> </w:t>
            </w:r>
            <w:proofErr w:type="spellStart"/>
            <w:r w:rsidRPr="00545518">
              <w:rPr>
                <w:rFonts w:ascii="Times New Roman" w:hAnsi="Times New Roman" w:cs="Times New Roman"/>
                <w:color w:val="000000"/>
                <w:sz w:val="24"/>
                <w:szCs w:val="24"/>
                <w:lang w:val="ru-RU"/>
              </w:rPr>
              <w:t>Круглий</w:t>
            </w:r>
            <w:proofErr w:type="spellEnd"/>
          </w:p>
          <w:p w14:paraId="65463EAF" w14:textId="77777777" w:rsidR="00545518" w:rsidRPr="00545518" w:rsidRDefault="00545518" w:rsidP="00545518">
            <w:pPr>
              <w:spacing w:after="0"/>
              <w:jc w:val="both"/>
              <w:rPr>
                <w:rFonts w:ascii="Times New Roman" w:hAnsi="Times New Roman" w:cs="Times New Roman"/>
                <w:color w:val="000000"/>
                <w:sz w:val="24"/>
                <w:szCs w:val="24"/>
                <w:lang w:val="ru-RU"/>
              </w:rPr>
            </w:pPr>
            <w:proofErr w:type="spellStart"/>
            <w:r w:rsidRPr="00545518">
              <w:rPr>
                <w:rFonts w:ascii="Times New Roman" w:hAnsi="Times New Roman" w:cs="Times New Roman"/>
                <w:color w:val="000000"/>
                <w:sz w:val="24"/>
                <w:szCs w:val="24"/>
                <w:lang w:val="ru-RU"/>
              </w:rPr>
              <w:t>Застібка</w:t>
            </w:r>
            <w:proofErr w:type="spellEnd"/>
            <w:r w:rsidRPr="00545518">
              <w:rPr>
                <w:rFonts w:ascii="Times New Roman" w:hAnsi="Times New Roman" w:cs="Times New Roman"/>
                <w:color w:val="000000"/>
                <w:sz w:val="24"/>
                <w:szCs w:val="24"/>
                <w:lang w:val="ru-RU"/>
              </w:rPr>
              <w:t>:</w:t>
            </w:r>
            <w:r w:rsidRPr="00545518">
              <w:rPr>
                <w:rFonts w:ascii="Times New Roman" w:hAnsi="Times New Roman" w:cs="Times New Roman"/>
                <w:color w:val="000000"/>
                <w:sz w:val="24"/>
                <w:szCs w:val="24"/>
                <w:lang w:val="en-US"/>
              </w:rPr>
              <w:t> </w:t>
            </w:r>
            <w:proofErr w:type="spellStart"/>
            <w:r w:rsidRPr="00545518">
              <w:rPr>
                <w:rFonts w:ascii="Times New Roman" w:hAnsi="Times New Roman" w:cs="Times New Roman"/>
                <w:color w:val="000000"/>
                <w:sz w:val="24"/>
                <w:szCs w:val="24"/>
                <w:lang w:val="ru-RU"/>
              </w:rPr>
              <w:t>Завя'зки</w:t>
            </w:r>
            <w:proofErr w:type="spellEnd"/>
          </w:p>
          <w:p w14:paraId="52DFB583" w14:textId="77777777" w:rsidR="00545518" w:rsidRPr="00545518" w:rsidRDefault="00545518" w:rsidP="00545518">
            <w:pPr>
              <w:spacing w:after="0"/>
              <w:jc w:val="both"/>
              <w:rPr>
                <w:rFonts w:ascii="Times New Roman" w:hAnsi="Times New Roman" w:cs="Times New Roman"/>
                <w:color w:val="000000"/>
                <w:sz w:val="24"/>
                <w:szCs w:val="24"/>
                <w:lang w:val="ru-RU"/>
              </w:rPr>
            </w:pPr>
            <w:proofErr w:type="spellStart"/>
            <w:r w:rsidRPr="00545518">
              <w:rPr>
                <w:rFonts w:ascii="Times New Roman" w:hAnsi="Times New Roman" w:cs="Times New Roman"/>
                <w:color w:val="000000"/>
                <w:sz w:val="24"/>
                <w:szCs w:val="24"/>
                <w:lang w:val="ru-RU"/>
              </w:rPr>
              <w:t>Довжина</w:t>
            </w:r>
            <w:proofErr w:type="spellEnd"/>
            <w:r w:rsidRPr="00545518">
              <w:rPr>
                <w:rFonts w:ascii="Times New Roman" w:hAnsi="Times New Roman" w:cs="Times New Roman"/>
                <w:color w:val="000000"/>
                <w:sz w:val="24"/>
                <w:szCs w:val="24"/>
                <w:lang w:val="ru-RU"/>
              </w:rPr>
              <w:t xml:space="preserve"> куртки:</w:t>
            </w:r>
            <w:r w:rsidRPr="00545518">
              <w:rPr>
                <w:rFonts w:ascii="Times New Roman" w:hAnsi="Times New Roman" w:cs="Times New Roman"/>
                <w:color w:val="000000"/>
                <w:sz w:val="24"/>
                <w:szCs w:val="24"/>
                <w:lang w:val="en-US"/>
              </w:rPr>
              <w:t> </w:t>
            </w:r>
            <w:proofErr w:type="spellStart"/>
            <w:r w:rsidRPr="00545518">
              <w:rPr>
                <w:rFonts w:ascii="Times New Roman" w:hAnsi="Times New Roman" w:cs="Times New Roman"/>
                <w:color w:val="000000"/>
                <w:sz w:val="24"/>
                <w:szCs w:val="24"/>
                <w:lang w:val="ru-RU"/>
              </w:rPr>
              <w:t>Довга</w:t>
            </w:r>
            <w:proofErr w:type="spellEnd"/>
          </w:p>
          <w:p w14:paraId="6B4338AE" w14:textId="77777777" w:rsidR="00545518" w:rsidRPr="00545518" w:rsidRDefault="00545518" w:rsidP="00545518">
            <w:pPr>
              <w:spacing w:after="0"/>
              <w:jc w:val="both"/>
              <w:rPr>
                <w:rFonts w:ascii="Times New Roman" w:hAnsi="Times New Roman" w:cs="Times New Roman"/>
                <w:color w:val="000000"/>
                <w:sz w:val="24"/>
                <w:szCs w:val="24"/>
                <w:lang w:val="ru-RU"/>
              </w:rPr>
            </w:pPr>
            <w:proofErr w:type="spellStart"/>
            <w:r w:rsidRPr="00545518">
              <w:rPr>
                <w:rFonts w:ascii="Times New Roman" w:hAnsi="Times New Roman" w:cs="Times New Roman"/>
                <w:color w:val="000000"/>
                <w:sz w:val="24"/>
                <w:szCs w:val="24"/>
                <w:lang w:val="ru-RU"/>
              </w:rPr>
              <w:t>Довжина</w:t>
            </w:r>
            <w:proofErr w:type="spellEnd"/>
            <w:r w:rsidRPr="00545518">
              <w:rPr>
                <w:rFonts w:ascii="Times New Roman" w:hAnsi="Times New Roman" w:cs="Times New Roman"/>
                <w:color w:val="000000"/>
                <w:sz w:val="24"/>
                <w:szCs w:val="24"/>
                <w:lang w:val="ru-RU"/>
              </w:rPr>
              <w:t xml:space="preserve"> рукава:</w:t>
            </w:r>
            <w:r w:rsidRPr="00545518">
              <w:rPr>
                <w:rFonts w:ascii="Times New Roman" w:hAnsi="Times New Roman" w:cs="Times New Roman"/>
                <w:color w:val="000000"/>
                <w:sz w:val="24"/>
                <w:szCs w:val="24"/>
                <w:lang w:val="en-US"/>
              </w:rPr>
              <w:t> </w:t>
            </w:r>
            <w:proofErr w:type="spellStart"/>
            <w:r w:rsidRPr="00545518">
              <w:rPr>
                <w:rFonts w:ascii="Times New Roman" w:hAnsi="Times New Roman" w:cs="Times New Roman"/>
                <w:color w:val="000000"/>
                <w:sz w:val="24"/>
                <w:szCs w:val="24"/>
                <w:lang w:val="ru-RU"/>
              </w:rPr>
              <w:t>Довгий</w:t>
            </w:r>
            <w:proofErr w:type="spellEnd"/>
            <w:r w:rsidRPr="00545518">
              <w:rPr>
                <w:rFonts w:ascii="Times New Roman" w:hAnsi="Times New Roman" w:cs="Times New Roman"/>
                <w:color w:val="000000"/>
                <w:sz w:val="24"/>
                <w:szCs w:val="24"/>
                <w:lang w:val="ru-RU"/>
              </w:rPr>
              <w:t xml:space="preserve"> рукав</w:t>
            </w:r>
          </w:p>
          <w:p w14:paraId="0CE2601A" w14:textId="77777777" w:rsidR="00545518" w:rsidRPr="00545518" w:rsidRDefault="00545518" w:rsidP="00545518">
            <w:pPr>
              <w:spacing w:after="0"/>
              <w:jc w:val="both"/>
              <w:rPr>
                <w:rFonts w:ascii="Times New Roman" w:hAnsi="Times New Roman" w:cs="Times New Roman"/>
                <w:color w:val="000000"/>
                <w:sz w:val="24"/>
                <w:szCs w:val="24"/>
                <w:lang w:val="en-US"/>
              </w:rPr>
            </w:pPr>
            <w:proofErr w:type="spellStart"/>
            <w:r w:rsidRPr="00545518">
              <w:rPr>
                <w:rFonts w:ascii="Times New Roman" w:hAnsi="Times New Roman" w:cs="Times New Roman"/>
                <w:color w:val="000000"/>
                <w:sz w:val="24"/>
                <w:szCs w:val="24"/>
                <w:lang w:val="en-US"/>
              </w:rPr>
              <w:t>Можливість</w:t>
            </w:r>
            <w:proofErr w:type="spellEnd"/>
            <w:r w:rsidRPr="00545518">
              <w:rPr>
                <w:rFonts w:ascii="Times New Roman" w:hAnsi="Times New Roman" w:cs="Times New Roman"/>
                <w:color w:val="000000"/>
                <w:sz w:val="24"/>
                <w:szCs w:val="24"/>
                <w:lang w:val="en-US"/>
              </w:rPr>
              <w:t xml:space="preserve"> </w:t>
            </w:r>
            <w:proofErr w:type="spellStart"/>
            <w:r w:rsidRPr="00545518">
              <w:rPr>
                <w:rFonts w:ascii="Times New Roman" w:hAnsi="Times New Roman" w:cs="Times New Roman"/>
                <w:color w:val="000000"/>
                <w:sz w:val="24"/>
                <w:szCs w:val="24"/>
                <w:lang w:val="en-US"/>
              </w:rPr>
              <w:t>прання</w:t>
            </w:r>
            <w:proofErr w:type="spellEnd"/>
            <w:r w:rsidRPr="00545518">
              <w:rPr>
                <w:rFonts w:ascii="Times New Roman" w:hAnsi="Times New Roman" w:cs="Times New Roman"/>
                <w:color w:val="000000"/>
                <w:sz w:val="24"/>
                <w:szCs w:val="24"/>
                <w:lang w:val="en-US"/>
              </w:rPr>
              <w:t>: </w:t>
            </w:r>
            <w:proofErr w:type="spellStart"/>
            <w:r w:rsidRPr="00545518">
              <w:rPr>
                <w:rFonts w:ascii="Times New Roman" w:hAnsi="Times New Roman" w:cs="Times New Roman"/>
                <w:color w:val="000000"/>
                <w:sz w:val="24"/>
                <w:szCs w:val="24"/>
                <w:lang w:val="en-US"/>
              </w:rPr>
              <w:t>Ні</w:t>
            </w:r>
            <w:proofErr w:type="spellEnd"/>
          </w:p>
          <w:p w14:paraId="52C5D262" w14:textId="6A3EB579" w:rsidR="00BB6E5F" w:rsidRPr="00457C4A" w:rsidRDefault="00BB6E5F" w:rsidP="00CF749B">
            <w:pPr>
              <w:spacing w:after="0"/>
              <w:jc w:val="both"/>
              <w:rPr>
                <w:rFonts w:ascii="Times New Roman" w:hAnsi="Times New Roman" w:cs="Times New Roman"/>
                <w:color w:val="000000"/>
                <w:sz w:val="24"/>
                <w:szCs w:val="24"/>
              </w:rPr>
            </w:pPr>
          </w:p>
        </w:tc>
      </w:tr>
      <w:tr w:rsidR="0042402A" w:rsidRPr="00810D0C" w14:paraId="095A63B3" w14:textId="77777777" w:rsidTr="00933015">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0CEAC" w14:textId="2E121594" w:rsidR="0042402A" w:rsidRPr="00810D0C" w:rsidRDefault="003C0A06" w:rsidP="00772CA1">
            <w:pPr>
              <w:jc w:val="center"/>
              <w:rPr>
                <w:color w:val="000000"/>
              </w:rPr>
            </w:pPr>
            <w:r>
              <w:rPr>
                <w:color w:val="000000"/>
              </w:rPr>
              <w:lastRenderedPageBreak/>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53B54612" w14:textId="0B581FB1" w:rsidR="0042402A" w:rsidRPr="00457C4A" w:rsidRDefault="00494C6F" w:rsidP="00772CA1">
            <w:pPr>
              <w:rPr>
                <w:rFonts w:ascii="Times New Roman" w:hAnsi="Times New Roman" w:cs="Times New Roman"/>
                <w:b/>
                <w:bCs/>
                <w:color w:val="000000"/>
                <w:sz w:val="24"/>
                <w:szCs w:val="24"/>
              </w:rPr>
            </w:pPr>
            <w:r w:rsidRPr="00494C6F">
              <w:rPr>
                <w:rFonts w:ascii="Times New Roman" w:hAnsi="Times New Roman" w:cs="Times New Roman"/>
                <w:b/>
                <w:bCs/>
                <w:color w:val="000000"/>
                <w:sz w:val="24"/>
                <w:szCs w:val="24"/>
              </w:rPr>
              <w:t>Шапочка медична</w:t>
            </w:r>
          </w:p>
        </w:tc>
        <w:tc>
          <w:tcPr>
            <w:tcW w:w="738" w:type="dxa"/>
            <w:tcBorders>
              <w:top w:val="single" w:sz="4" w:space="0" w:color="auto"/>
              <w:left w:val="nil"/>
              <w:bottom w:val="single" w:sz="4" w:space="0" w:color="auto"/>
              <w:right w:val="single" w:sz="4" w:space="0" w:color="auto"/>
            </w:tcBorders>
            <w:shd w:val="clear" w:color="auto" w:fill="auto"/>
            <w:vAlign w:val="center"/>
          </w:tcPr>
          <w:p w14:paraId="6C4DF31C" w14:textId="0248DD8E" w:rsidR="0042402A" w:rsidRPr="00457C4A" w:rsidRDefault="00545518" w:rsidP="00772CA1">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05745975" w14:textId="7CBA326C" w:rsidR="0042402A" w:rsidRPr="00457C4A" w:rsidRDefault="00545518" w:rsidP="00772CA1">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5670" w:type="dxa"/>
            <w:tcBorders>
              <w:top w:val="single" w:sz="4" w:space="0" w:color="auto"/>
              <w:left w:val="nil"/>
              <w:bottom w:val="single" w:sz="4" w:space="0" w:color="auto"/>
              <w:right w:val="single" w:sz="4" w:space="0" w:color="auto"/>
            </w:tcBorders>
            <w:shd w:val="clear" w:color="auto" w:fill="auto"/>
            <w:vAlign w:val="center"/>
          </w:tcPr>
          <w:p w14:paraId="02905B94" w14:textId="77777777" w:rsidR="00494C6F" w:rsidRPr="00494C6F" w:rsidRDefault="00494C6F" w:rsidP="00494C6F">
            <w:pPr>
              <w:spacing w:after="0"/>
              <w:jc w:val="both"/>
              <w:rPr>
                <w:rFonts w:ascii="Times New Roman" w:hAnsi="Times New Roman" w:cs="Times New Roman"/>
                <w:color w:val="000000"/>
                <w:sz w:val="24"/>
                <w:szCs w:val="24"/>
              </w:rPr>
            </w:pPr>
            <w:r w:rsidRPr="00494C6F">
              <w:rPr>
                <w:rFonts w:ascii="Times New Roman" w:hAnsi="Times New Roman" w:cs="Times New Roman"/>
                <w:color w:val="000000"/>
                <w:sz w:val="24"/>
                <w:szCs w:val="24"/>
              </w:rPr>
              <w:t xml:space="preserve">Кількість </w:t>
            </w:r>
            <w:proofErr w:type="spellStart"/>
            <w:r w:rsidRPr="00494C6F">
              <w:rPr>
                <w:rFonts w:ascii="Times New Roman" w:hAnsi="Times New Roman" w:cs="Times New Roman"/>
                <w:color w:val="000000"/>
                <w:sz w:val="24"/>
                <w:szCs w:val="24"/>
              </w:rPr>
              <w:t>використань</w:t>
            </w:r>
            <w:proofErr w:type="spellEnd"/>
            <w:r w:rsidRPr="00494C6F">
              <w:rPr>
                <w:rFonts w:ascii="Times New Roman" w:hAnsi="Times New Roman" w:cs="Times New Roman"/>
                <w:color w:val="000000"/>
                <w:sz w:val="24"/>
                <w:szCs w:val="24"/>
              </w:rPr>
              <w:t>: Одноразова</w:t>
            </w:r>
          </w:p>
          <w:p w14:paraId="7715E9DF" w14:textId="77777777" w:rsidR="00494C6F" w:rsidRPr="00494C6F" w:rsidRDefault="00494C6F" w:rsidP="00494C6F">
            <w:pPr>
              <w:spacing w:after="0"/>
              <w:jc w:val="both"/>
              <w:rPr>
                <w:rFonts w:ascii="Times New Roman" w:hAnsi="Times New Roman" w:cs="Times New Roman"/>
                <w:color w:val="000000"/>
                <w:sz w:val="24"/>
                <w:szCs w:val="24"/>
              </w:rPr>
            </w:pPr>
            <w:r w:rsidRPr="00494C6F">
              <w:rPr>
                <w:rFonts w:ascii="Times New Roman" w:hAnsi="Times New Roman" w:cs="Times New Roman"/>
                <w:color w:val="000000"/>
                <w:sz w:val="24"/>
                <w:szCs w:val="24"/>
              </w:rPr>
              <w:t xml:space="preserve">Матеріал: </w:t>
            </w:r>
            <w:proofErr w:type="spellStart"/>
            <w:r w:rsidRPr="00494C6F">
              <w:rPr>
                <w:rFonts w:ascii="Times New Roman" w:hAnsi="Times New Roman" w:cs="Times New Roman"/>
                <w:color w:val="000000"/>
                <w:sz w:val="24"/>
                <w:szCs w:val="24"/>
              </w:rPr>
              <w:t>Спанбонд</w:t>
            </w:r>
            <w:proofErr w:type="spellEnd"/>
          </w:p>
          <w:p w14:paraId="1EB9F731" w14:textId="77777777" w:rsidR="00494C6F" w:rsidRPr="00494C6F" w:rsidRDefault="00494C6F" w:rsidP="00494C6F">
            <w:pPr>
              <w:spacing w:after="0"/>
              <w:jc w:val="both"/>
              <w:rPr>
                <w:rFonts w:ascii="Times New Roman" w:hAnsi="Times New Roman" w:cs="Times New Roman"/>
                <w:color w:val="000000"/>
                <w:sz w:val="24"/>
                <w:szCs w:val="24"/>
              </w:rPr>
            </w:pPr>
            <w:r w:rsidRPr="00494C6F">
              <w:rPr>
                <w:rFonts w:ascii="Times New Roman" w:hAnsi="Times New Roman" w:cs="Times New Roman"/>
                <w:color w:val="000000"/>
                <w:sz w:val="24"/>
                <w:szCs w:val="24"/>
              </w:rPr>
              <w:t>Стерильність: Нестерильна</w:t>
            </w:r>
          </w:p>
          <w:p w14:paraId="238133E0" w14:textId="079230AF" w:rsidR="00494C6F" w:rsidRPr="00494C6F" w:rsidRDefault="00494C6F" w:rsidP="00494C6F">
            <w:pPr>
              <w:spacing w:after="0"/>
              <w:jc w:val="both"/>
              <w:rPr>
                <w:rFonts w:ascii="Times New Roman" w:hAnsi="Times New Roman" w:cs="Times New Roman"/>
                <w:color w:val="000000"/>
                <w:sz w:val="24"/>
                <w:szCs w:val="24"/>
              </w:rPr>
            </w:pPr>
            <w:r w:rsidRPr="00494C6F">
              <w:rPr>
                <w:rFonts w:ascii="Times New Roman" w:hAnsi="Times New Roman" w:cs="Times New Roman"/>
                <w:color w:val="000000"/>
                <w:sz w:val="24"/>
                <w:szCs w:val="24"/>
              </w:rPr>
              <w:t>Кріплення:</w:t>
            </w:r>
            <w:bookmarkStart w:id="1" w:name="_GoBack"/>
            <w:bookmarkEnd w:id="1"/>
            <w:r w:rsidRPr="00494C6F">
              <w:rPr>
                <w:rFonts w:ascii="Times New Roman" w:hAnsi="Times New Roman" w:cs="Times New Roman"/>
                <w:color w:val="000000"/>
                <w:sz w:val="24"/>
                <w:szCs w:val="24"/>
              </w:rPr>
              <w:t>Резинка</w:t>
            </w:r>
          </w:p>
          <w:p w14:paraId="2EAFDD63" w14:textId="77777777" w:rsidR="00494C6F" w:rsidRPr="00494C6F" w:rsidRDefault="00494C6F" w:rsidP="00494C6F">
            <w:pPr>
              <w:spacing w:after="0"/>
              <w:jc w:val="both"/>
              <w:rPr>
                <w:rFonts w:ascii="Times New Roman" w:hAnsi="Times New Roman" w:cs="Times New Roman"/>
                <w:color w:val="000000"/>
                <w:sz w:val="24"/>
                <w:szCs w:val="24"/>
              </w:rPr>
            </w:pPr>
            <w:r w:rsidRPr="00494C6F">
              <w:rPr>
                <w:rFonts w:ascii="Times New Roman" w:hAnsi="Times New Roman" w:cs="Times New Roman"/>
                <w:color w:val="000000"/>
                <w:sz w:val="24"/>
                <w:szCs w:val="24"/>
              </w:rPr>
              <w:t>Розмір: Універсальний</w:t>
            </w:r>
          </w:p>
          <w:p w14:paraId="5B98A0B7" w14:textId="608105F2" w:rsidR="0042402A" w:rsidRPr="00457C4A" w:rsidRDefault="0042402A" w:rsidP="00494C6F">
            <w:pPr>
              <w:spacing w:after="0"/>
              <w:jc w:val="both"/>
              <w:rPr>
                <w:rFonts w:ascii="Times New Roman" w:hAnsi="Times New Roman" w:cs="Times New Roman"/>
                <w:color w:val="000000"/>
                <w:sz w:val="24"/>
                <w:szCs w:val="24"/>
              </w:rPr>
            </w:pPr>
          </w:p>
        </w:tc>
      </w:tr>
    </w:tbl>
    <w:p w14:paraId="2BD92335" w14:textId="77777777" w:rsidR="00B50E09" w:rsidRDefault="00B50E09">
      <w:pPr>
        <w:spacing w:after="0" w:line="240" w:lineRule="auto"/>
        <w:rPr>
          <w:rFonts w:ascii="Times New Roman" w:eastAsia="Times New Roman" w:hAnsi="Times New Roman" w:cs="Times New Roman"/>
          <w:i/>
          <w:sz w:val="24"/>
          <w:szCs w:val="24"/>
        </w:rPr>
      </w:pPr>
    </w:p>
    <w:p w14:paraId="64F8E0EF" w14:textId="211FAE99" w:rsidR="00B50E09" w:rsidRDefault="003F1494">
      <w:pPr>
        <w:shd w:val="clear" w:color="auto" w:fill="FFFFFF"/>
        <w:spacing w:after="0" w:line="240" w:lineRule="auto"/>
        <w:ind w:firstLine="720"/>
        <w:jc w:val="both"/>
        <w:rPr>
          <w:rFonts w:ascii="Times New Roman" w:eastAsia="Times New Roman" w:hAnsi="Times New Roman" w:cs="Times New Roman"/>
          <w:b/>
          <w:sz w:val="24"/>
          <w:szCs w:val="24"/>
        </w:rPr>
      </w:pPr>
      <w:r w:rsidRPr="003F1494">
        <w:rPr>
          <w:rFonts w:ascii="Times New Roman" w:eastAsia="Times New Roman" w:hAnsi="Times New Roman" w:cs="Times New Roman"/>
          <w:b/>
          <w:sz w:val="24"/>
          <w:szCs w:val="24"/>
        </w:rPr>
        <w:t>Посилання в тендерній документації на конкретні торгівельну марку чи фірму, патент, або тип предмета закупівлі, джерело його походження або виробника читати як «або еквівалент».</w:t>
      </w:r>
    </w:p>
    <w:p w14:paraId="5779EAFD" w14:textId="77777777" w:rsidR="003F1494" w:rsidRDefault="003F1494">
      <w:pPr>
        <w:shd w:val="clear" w:color="auto" w:fill="FFFFFF"/>
        <w:spacing w:after="0" w:line="240" w:lineRule="auto"/>
        <w:ind w:firstLine="720"/>
        <w:jc w:val="both"/>
        <w:rPr>
          <w:rFonts w:ascii="Times New Roman" w:eastAsia="Times New Roman" w:hAnsi="Times New Roman" w:cs="Times New Roman"/>
          <w:b/>
          <w:sz w:val="24"/>
          <w:szCs w:val="24"/>
        </w:rPr>
      </w:pPr>
    </w:p>
    <w:p w14:paraId="5AA114EE" w14:textId="41D6A23D" w:rsidR="00B50E09" w:rsidRPr="00457C4A" w:rsidRDefault="009D34C7" w:rsidP="006F1AEE">
      <w:pPr>
        <w:shd w:val="clear" w:color="auto" w:fill="FFFFFF"/>
        <w:tabs>
          <w:tab w:val="left" w:pos="1134"/>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ab/>
      </w:r>
      <w:r w:rsidRPr="00457C4A">
        <w:rPr>
          <w:rFonts w:ascii="Times New Roman" w:eastAsia="Times New Roman" w:hAnsi="Times New Roman" w:cs="Times New Roman"/>
          <w:i/>
          <w:sz w:val="20"/>
          <w:szCs w:val="20"/>
        </w:rPr>
        <w:t xml:space="preserve"> </w:t>
      </w:r>
    </w:p>
    <w:p w14:paraId="10182A60" w14:textId="77777777" w:rsidR="00457C4A" w:rsidRDefault="00457C4A" w:rsidP="0042402A">
      <w:pPr>
        <w:contextualSpacing/>
        <w:jc w:val="center"/>
        <w:rPr>
          <w:b/>
          <w:color w:val="000000"/>
        </w:rPr>
      </w:pPr>
    </w:p>
    <w:p w14:paraId="0F41F875" w14:textId="3B6796FD" w:rsidR="0042402A" w:rsidRPr="00810D0C" w:rsidRDefault="0042402A" w:rsidP="0042402A">
      <w:pPr>
        <w:contextualSpacing/>
        <w:jc w:val="center"/>
        <w:rPr>
          <w:b/>
          <w:color w:val="000000"/>
        </w:rPr>
      </w:pPr>
      <w:r w:rsidRPr="00810D0C">
        <w:rPr>
          <w:b/>
          <w:color w:val="000000"/>
        </w:rPr>
        <w:t>ЗАГАЛЬНІ ВИМОГИ</w:t>
      </w:r>
    </w:p>
    <w:p w14:paraId="70E54896" w14:textId="77777777" w:rsidR="0042402A" w:rsidRPr="00810D0C" w:rsidRDefault="0042402A" w:rsidP="0042402A">
      <w:pPr>
        <w:tabs>
          <w:tab w:val="left" w:pos="1620"/>
          <w:tab w:val="left" w:pos="1800"/>
        </w:tabs>
        <w:jc w:val="center"/>
        <w:rPr>
          <w:b/>
          <w:color w:val="000000"/>
        </w:rPr>
      </w:pPr>
      <w:r w:rsidRPr="00810D0C">
        <w:rPr>
          <w:b/>
          <w:color w:val="000000"/>
        </w:rPr>
        <w:t xml:space="preserve">про необхідні технічні та якісні  характеристики предмета закупівлі </w:t>
      </w:r>
    </w:p>
    <w:p w14:paraId="3BCA4FAA" w14:textId="77777777" w:rsidR="006F1AEE" w:rsidRPr="006F1AEE" w:rsidRDefault="006F1AEE" w:rsidP="006F1AEE">
      <w:pPr>
        <w:spacing w:after="0" w:line="240" w:lineRule="auto"/>
        <w:jc w:val="both"/>
        <w:rPr>
          <w:rFonts w:ascii="Times New Roman" w:eastAsia="Times New Roman" w:hAnsi="Times New Roman" w:cs="Times New Roman"/>
        </w:rPr>
      </w:pPr>
      <w:r w:rsidRPr="006F1AEE">
        <w:rPr>
          <w:rFonts w:ascii="Times New Roman" w:eastAsia="Times New Roman" w:hAnsi="Times New Roman" w:cs="Times New Roman"/>
        </w:rPr>
        <w:t>1. До ціни пропозиції включаються наступні витрати:</w:t>
      </w:r>
    </w:p>
    <w:p w14:paraId="5B5F0A0B" w14:textId="77777777" w:rsidR="006F1AEE" w:rsidRPr="006F1AEE" w:rsidRDefault="006F1AEE" w:rsidP="006F1AEE">
      <w:pPr>
        <w:spacing w:after="0" w:line="240" w:lineRule="auto"/>
        <w:jc w:val="both"/>
        <w:rPr>
          <w:rFonts w:ascii="Times New Roman" w:eastAsia="Times New Roman" w:hAnsi="Times New Roman" w:cs="Times New Roman"/>
        </w:rPr>
      </w:pPr>
    </w:p>
    <w:p w14:paraId="6811274E" w14:textId="77777777" w:rsidR="006F1AEE" w:rsidRPr="006F1AEE" w:rsidRDefault="006F1AEE" w:rsidP="006F1AEE">
      <w:pPr>
        <w:spacing w:after="0" w:line="240" w:lineRule="auto"/>
        <w:jc w:val="both"/>
        <w:rPr>
          <w:rFonts w:ascii="Times New Roman" w:eastAsia="Times New Roman" w:hAnsi="Times New Roman" w:cs="Times New Roman"/>
        </w:rPr>
      </w:pPr>
      <w:r w:rsidRPr="006F1AEE">
        <w:rPr>
          <w:rFonts w:ascii="Times New Roman" w:eastAsia="Times New Roman" w:hAnsi="Times New Roman" w:cs="Times New Roman"/>
        </w:rPr>
        <w:t>- податки і збори (обов’язкові платежі), що сплачуються або мають бути сплачені;</w:t>
      </w:r>
    </w:p>
    <w:p w14:paraId="751DB6F8" w14:textId="77777777" w:rsidR="006F1AEE" w:rsidRPr="006F1AEE" w:rsidRDefault="006F1AEE" w:rsidP="006F1AEE">
      <w:pPr>
        <w:spacing w:after="0" w:line="240" w:lineRule="auto"/>
        <w:jc w:val="both"/>
        <w:rPr>
          <w:rFonts w:ascii="Times New Roman" w:eastAsia="Times New Roman" w:hAnsi="Times New Roman" w:cs="Times New Roman"/>
        </w:rPr>
      </w:pPr>
    </w:p>
    <w:p w14:paraId="10014DEB" w14:textId="77777777" w:rsidR="006F1AEE" w:rsidRPr="006F1AEE" w:rsidRDefault="006F1AEE" w:rsidP="006F1AEE">
      <w:pPr>
        <w:spacing w:after="0" w:line="240" w:lineRule="auto"/>
        <w:jc w:val="both"/>
        <w:rPr>
          <w:rFonts w:ascii="Times New Roman" w:eastAsia="Times New Roman" w:hAnsi="Times New Roman" w:cs="Times New Roman"/>
        </w:rPr>
      </w:pPr>
      <w:r w:rsidRPr="006F1AEE">
        <w:rPr>
          <w:rFonts w:ascii="Times New Roman" w:eastAsia="Times New Roman" w:hAnsi="Times New Roman" w:cs="Times New Roman"/>
        </w:rPr>
        <w:t xml:space="preserve">- витрати на поставку за </w:t>
      </w:r>
      <w:proofErr w:type="spellStart"/>
      <w:r w:rsidRPr="006F1AEE">
        <w:rPr>
          <w:rFonts w:ascii="Times New Roman" w:eastAsia="Times New Roman" w:hAnsi="Times New Roman" w:cs="Times New Roman"/>
        </w:rPr>
        <w:t>адресою</w:t>
      </w:r>
      <w:proofErr w:type="spellEnd"/>
      <w:r w:rsidRPr="006F1AEE">
        <w:rPr>
          <w:rFonts w:ascii="Times New Roman" w:eastAsia="Times New Roman" w:hAnsi="Times New Roman" w:cs="Times New Roman"/>
        </w:rPr>
        <w:t xml:space="preserve"> замовника;</w:t>
      </w:r>
    </w:p>
    <w:p w14:paraId="1D16F3BC" w14:textId="77777777" w:rsidR="006F1AEE" w:rsidRPr="006F1AEE" w:rsidRDefault="006F1AEE" w:rsidP="006F1AEE">
      <w:pPr>
        <w:spacing w:after="0" w:line="240" w:lineRule="auto"/>
        <w:jc w:val="both"/>
        <w:rPr>
          <w:rFonts w:ascii="Times New Roman" w:eastAsia="Times New Roman" w:hAnsi="Times New Roman" w:cs="Times New Roman"/>
        </w:rPr>
      </w:pPr>
    </w:p>
    <w:p w14:paraId="14913217" w14:textId="77777777" w:rsidR="006F1AEE" w:rsidRPr="006F1AEE" w:rsidRDefault="006F1AEE" w:rsidP="006F1AEE">
      <w:pPr>
        <w:spacing w:after="0" w:line="240" w:lineRule="auto"/>
        <w:jc w:val="both"/>
        <w:rPr>
          <w:rFonts w:ascii="Times New Roman" w:eastAsia="Times New Roman" w:hAnsi="Times New Roman" w:cs="Times New Roman"/>
        </w:rPr>
      </w:pPr>
      <w:r w:rsidRPr="006F1AEE">
        <w:rPr>
          <w:rFonts w:ascii="Times New Roman" w:eastAsia="Times New Roman" w:hAnsi="Times New Roman" w:cs="Times New Roman"/>
        </w:rPr>
        <w:t>- розвантаження;</w:t>
      </w:r>
    </w:p>
    <w:p w14:paraId="213B5813" w14:textId="77777777" w:rsidR="006F1AEE" w:rsidRPr="006F1AEE" w:rsidRDefault="006F1AEE" w:rsidP="006F1AEE">
      <w:pPr>
        <w:spacing w:after="0" w:line="240" w:lineRule="auto"/>
        <w:jc w:val="both"/>
        <w:rPr>
          <w:rFonts w:ascii="Times New Roman" w:eastAsia="Times New Roman" w:hAnsi="Times New Roman" w:cs="Times New Roman"/>
        </w:rPr>
      </w:pPr>
    </w:p>
    <w:p w14:paraId="7CAEA1D2" w14:textId="77777777" w:rsidR="006F1AEE" w:rsidRPr="006F1AEE" w:rsidRDefault="006F1AEE" w:rsidP="006F1AEE">
      <w:pPr>
        <w:spacing w:after="0" w:line="240" w:lineRule="auto"/>
        <w:jc w:val="both"/>
        <w:rPr>
          <w:rFonts w:ascii="Times New Roman" w:eastAsia="Times New Roman" w:hAnsi="Times New Roman" w:cs="Times New Roman"/>
        </w:rPr>
      </w:pPr>
      <w:r w:rsidRPr="006F1AEE">
        <w:rPr>
          <w:rFonts w:ascii="Times New Roman" w:eastAsia="Times New Roman" w:hAnsi="Times New Roman" w:cs="Times New Roman"/>
        </w:rPr>
        <w:t xml:space="preserve">- інші витрати, передбачені для товару даного виду та умов документації публічних </w:t>
      </w:r>
      <w:proofErr w:type="spellStart"/>
      <w:r w:rsidRPr="006F1AEE">
        <w:rPr>
          <w:rFonts w:ascii="Times New Roman" w:eastAsia="Times New Roman" w:hAnsi="Times New Roman" w:cs="Times New Roman"/>
        </w:rPr>
        <w:t>закупівель</w:t>
      </w:r>
      <w:proofErr w:type="spellEnd"/>
      <w:r w:rsidRPr="006F1AEE">
        <w:rPr>
          <w:rFonts w:ascii="Times New Roman" w:eastAsia="Times New Roman" w:hAnsi="Times New Roman" w:cs="Times New Roman"/>
        </w:rPr>
        <w:t>.</w:t>
      </w:r>
    </w:p>
    <w:p w14:paraId="5282FC16" w14:textId="77777777" w:rsidR="006F1AEE" w:rsidRPr="006F1AEE" w:rsidRDefault="006F1AEE" w:rsidP="006F1AEE">
      <w:pPr>
        <w:spacing w:after="0" w:line="240" w:lineRule="auto"/>
        <w:jc w:val="both"/>
        <w:rPr>
          <w:rFonts w:ascii="Times New Roman" w:eastAsia="Times New Roman" w:hAnsi="Times New Roman" w:cs="Times New Roman"/>
        </w:rPr>
      </w:pPr>
    </w:p>
    <w:p w14:paraId="060DA925" w14:textId="77777777" w:rsidR="006F1AEE" w:rsidRPr="006F1AEE" w:rsidRDefault="006F1AEE" w:rsidP="006F1AEE">
      <w:pPr>
        <w:spacing w:after="0" w:line="240" w:lineRule="auto"/>
        <w:jc w:val="both"/>
        <w:rPr>
          <w:rFonts w:ascii="Times New Roman" w:eastAsia="Times New Roman" w:hAnsi="Times New Roman" w:cs="Times New Roman"/>
        </w:rPr>
      </w:pPr>
      <w:r w:rsidRPr="006F1AEE">
        <w:rPr>
          <w:rFonts w:ascii="Times New Roman" w:eastAsia="Times New Roman" w:hAnsi="Times New Roman" w:cs="Times New Roman"/>
        </w:rPr>
        <w:t>2. В ціновій пропозиції ціни вказуються за кожну одиницю виміру товару, який пропонується для постачання із урахуванням найменувань та кількості, що вимагається Замовником та остаточно виводиться підсумкова ціна пропозиції.</w:t>
      </w:r>
    </w:p>
    <w:p w14:paraId="551E990D" w14:textId="77777777" w:rsidR="006F1AEE" w:rsidRPr="006F1AEE" w:rsidRDefault="006F1AEE" w:rsidP="006F1AEE">
      <w:pPr>
        <w:spacing w:after="0" w:line="240" w:lineRule="auto"/>
        <w:jc w:val="both"/>
        <w:rPr>
          <w:rFonts w:ascii="Times New Roman" w:eastAsia="Times New Roman" w:hAnsi="Times New Roman" w:cs="Times New Roman"/>
        </w:rPr>
      </w:pPr>
    </w:p>
    <w:p w14:paraId="11E272CC" w14:textId="77777777" w:rsidR="006F1AEE" w:rsidRPr="006F1AEE" w:rsidRDefault="006F1AEE" w:rsidP="006F1AEE">
      <w:pPr>
        <w:spacing w:after="0" w:line="240" w:lineRule="auto"/>
        <w:jc w:val="both"/>
        <w:rPr>
          <w:rFonts w:ascii="Times New Roman" w:eastAsia="Times New Roman" w:hAnsi="Times New Roman" w:cs="Times New Roman"/>
        </w:rPr>
      </w:pPr>
      <w:r w:rsidRPr="006F1AEE">
        <w:rPr>
          <w:rFonts w:ascii="Times New Roman" w:eastAsia="Times New Roman" w:hAnsi="Times New Roman" w:cs="Times New Roman"/>
        </w:rPr>
        <w:t>3. Медико-технічні, якісні характеристики запропонованого товару повинні відповідати вимогам чинного законодавства із захисту довкілля.</w:t>
      </w:r>
    </w:p>
    <w:p w14:paraId="375AC53E" w14:textId="77777777" w:rsidR="006F1AEE" w:rsidRPr="006F1AEE" w:rsidRDefault="006F1AEE" w:rsidP="006F1AEE">
      <w:pPr>
        <w:spacing w:after="0" w:line="240" w:lineRule="auto"/>
        <w:jc w:val="both"/>
        <w:rPr>
          <w:rFonts w:ascii="Times New Roman" w:eastAsia="Times New Roman" w:hAnsi="Times New Roman" w:cs="Times New Roman"/>
        </w:rPr>
      </w:pPr>
    </w:p>
    <w:p w14:paraId="304D99CA" w14:textId="77777777" w:rsidR="006F1AEE" w:rsidRPr="006F1AEE" w:rsidRDefault="006F1AEE" w:rsidP="006F1AEE">
      <w:pPr>
        <w:spacing w:after="0" w:line="240" w:lineRule="auto"/>
        <w:jc w:val="both"/>
        <w:rPr>
          <w:rFonts w:ascii="Times New Roman" w:eastAsia="Times New Roman" w:hAnsi="Times New Roman" w:cs="Times New Roman"/>
        </w:rPr>
      </w:pPr>
      <w:r w:rsidRPr="006F1AEE">
        <w:rPr>
          <w:rFonts w:ascii="Times New Roman" w:eastAsia="Times New Roman" w:hAnsi="Times New Roman" w:cs="Times New Roman"/>
        </w:rPr>
        <w:t>4. Якість товару має відповідати вимогам державних стандартів, а також умовам, встановленим чинним законодавством до товару даного виду.</w:t>
      </w:r>
    </w:p>
    <w:p w14:paraId="2C11B20D" w14:textId="77777777" w:rsidR="006F1AEE" w:rsidRPr="006F1AEE" w:rsidRDefault="006F1AEE" w:rsidP="006F1AEE">
      <w:pPr>
        <w:spacing w:after="0" w:line="240" w:lineRule="auto"/>
        <w:jc w:val="both"/>
        <w:rPr>
          <w:rFonts w:ascii="Times New Roman" w:eastAsia="Times New Roman" w:hAnsi="Times New Roman" w:cs="Times New Roman"/>
        </w:rPr>
      </w:pPr>
    </w:p>
    <w:p w14:paraId="3DE86421" w14:textId="77777777" w:rsidR="006F1AEE" w:rsidRPr="006F1AEE" w:rsidRDefault="006F1AEE" w:rsidP="006F1AEE">
      <w:pPr>
        <w:spacing w:after="0" w:line="240" w:lineRule="auto"/>
        <w:jc w:val="both"/>
        <w:rPr>
          <w:rFonts w:ascii="Times New Roman" w:eastAsia="Times New Roman" w:hAnsi="Times New Roman" w:cs="Times New Roman"/>
        </w:rPr>
      </w:pPr>
      <w:r w:rsidRPr="006F1AEE">
        <w:rPr>
          <w:rFonts w:ascii="Times New Roman" w:eastAsia="Times New Roman" w:hAnsi="Times New Roman" w:cs="Times New Roman"/>
        </w:rPr>
        <w:t>5. Товар при поставці повинен супроводжуватись документами, що підтверджують якість та безпеку (у передбачених законодавством випадках).</w:t>
      </w:r>
    </w:p>
    <w:p w14:paraId="175623CD" w14:textId="77777777" w:rsidR="006F1AEE" w:rsidRPr="006F1AEE" w:rsidRDefault="006F1AEE" w:rsidP="006F1AEE">
      <w:pPr>
        <w:spacing w:after="0" w:line="240" w:lineRule="auto"/>
        <w:jc w:val="both"/>
        <w:rPr>
          <w:rFonts w:ascii="Times New Roman" w:eastAsia="Times New Roman" w:hAnsi="Times New Roman" w:cs="Times New Roman"/>
        </w:rPr>
      </w:pPr>
    </w:p>
    <w:p w14:paraId="5EA832D5" w14:textId="77777777" w:rsidR="006F1AEE" w:rsidRPr="006F1AEE" w:rsidRDefault="006F1AEE" w:rsidP="006F1AEE">
      <w:pPr>
        <w:spacing w:after="0" w:line="240" w:lineRule="auto"/>
        <w:jc w:val="both"/>
        <w:rPr>
          <w:rFonts w:ascii="Times New Roman" w:eastAsia="Times New Roman" w:hAnsi="Times New Roman" w:cs="Times New Roman"/>
        </w:rPr>
      </w:pPr>
      <w:r w:rsidRPr="006F1AEE">
        <w:rPr>
          <w:rFonts w:ascii="Times New Roman" w:eastAsia="Times New Roman" w:hAnsi="Times New Roman" w:cs="Times New Roman"/>
        </w:rPr>
        <w:t xml:space="preserve">Медичні матеріали повинні мати інструкцію із застосування або інший інструктивний документ відповідно до вимог Закону України «Про засади державної </w:t>
      </w:r>
      <w:proofErr w:type="spellStart"/>
      <w:r w:rsidRPr="006F1AEE">
        <w:rPr>
          <w:rFonts w:ascii="Times New Roman" w:eastAsia="Times New Roman" w:hAnsi="Times New Roman" w:cs="Times New Roman"/>
        </w:rPr>
        <w:t>мовної</w:t>
      </w:r>
      <w:proofErr w:type="spellEnd"/>
      <w:r w:rsidRPr="006F1AEE">
        <w:rPr>
          <w:rFonts w:ascii="Times New Roman" w:eastAsia="Times New Roman" w:hAnsi="Times New Roman" w:cs="Times New Roman"/>
        </w:rPr>
        <w:t xml:space="preserve"> політики».</w:t>
      </w:r>
    </w:p>
    <w:p w14:paraId="75B2FA87" w14:textId="77777777" w:rsidR="006F1AEE" w:rsidRPr="006F1AEE" w:rsidRDefault="006F1AEE" w:rsidP="006F1AEE">
      <w:pPr>
        <w:spacing w:after="0" w:line="240" w:lineRule="auto"/>
        <w:jc w:val="both"/>
        <w:rPr>
          <w:rFonts w:ascii="Times New Roman" w:eastAsia="Times New Roman" w:hAnsi="Times New Roman" w:cs="Times New Roman"/>
        </w:rPr>
      </w:pPr>
    </w:p>
    <w:p w14:paraId="6E42157C" w14:textId="77777777" w:rsidR="006F1AEE" w:rsidRPr="006F1AEE" w:rsidRDefault="006F1AEE" w:rsidP="006F1AEE">
      <w:pPr>
        <w:spacing w:after="0" w:line="240" w:lineRule="auto"/>
        <w:jc w:val="both"/>
        <w:rPr>
          <w:rFonts w:ascii="Times New Roman" w:eastAsia="Times New Roman" w:hAnsi="Times New Roman" w:cs="Times New Roman"/>
        </w:rPr>
      </w:pPr>
      <w:r w:rsidRPr="006F1AEE">
        <w:rPr>
          <w:rFonts w:ascii="Times New Roman" w:eastAsia="Times New Roman" w:hAnsi="Times New Roman" w:cs="Times New Roman"/>
        </w:rPr>
        <w:t xml:space="preserve">Строк поставки товарів повинен становити не більше 5 робочих днів з моменту отримання заявки Замовника. Для підтвердження учасник надає гарантійний лист про строк поставки </w:t>
      </w:r>
      <w:proofErr w:type="spellStart"/>
      <w:r w:rsidRPr="006F1AEE">
        <w:rPr>
          <w:rFonts w:ascii="Times New Roman" w:eastAsia="Times New Roman" w:hAnsi="Times New Roman" w:cs="Times New Roman"/>
        </w:rPr>
        <w:t>медматеріалів</w:t>
      </w:r>
      <w:proofErr w:type="spellEnd"/>
      <w:r w:rsidRPr="006F1AEE">
        <w:rPr>
          <w:rFonts w:ascii="Times New Roman" w:eastAsia="Times New Roman" w:hAnsi="Times New Roman" w:cs="Times New Roman"/>
        </w:rPr>
        <w:t>.</w:t>
      </w:r>
    </w:p>
    <w:p w14:paraId="783F2D68" w14:textId="77777777" w:rsidR="006F1AEE" w:rsidRPr="006F1AEE" w:rsidRDefault="006F1AEE" w:rsidP="006F1AEE">
      <w:pPr>
        <w:spacing w:after="0" w:line="240" w:lineRule="auto"/>
        <w:jc w:val="both"/>
        <w:rPr>
          <w:rFonts w:ascii="Times New Roman" w:eastAsia="Times New Roman" w:hAnsi="Times New Roman" w:cs="Times New Roman"/>
        </w:rPr>
      </w:pPr>
    </w:p>
    <w:p w14:paraId="2ABDD642" w14:textId="77777777" w:rsidR="006F1AEE" w:rsidRPr="006F1AEE" w:rsidRDefault="006F1AEE" w:rsidP="006F1AEE">
      <w:pPr>
        <w:spacing w:after="0" w:line="240" w:lineRule="auto"/>
        <w:jc w:val="both"/>
        <w:rPr>
          <w:rFonts w:ascii="Times New Roman" w:eastAsia="Times New Roman" w:hAnsi="Times New Roman" w:cs="Times New Roman"/>
        </w:rPr>
      </w:pPr>
      <w:r w:rsidRPr="006F1AEE">
        <w:rPr>
          <w:rFonts w:ascii="Times New Roman" w:eastAsia="Times New Roman" w:hAnsi="Times New Roman" w:cs="Times New Roman"/>
        </w:rPr>
        <w:t>6. Товар повинен постачатися в належній тарі (упаковці), яка відповідає характеру товару і захищає від пошкоджень під час транспортування (поставки).</w:t>
      </w:r>
    </w:p>
    <w:p w14:paraId="4FD175F8" w14:textId="77777777" w:rsidR="006F1AEE" w:rsidRPr="006F1AEE" w:rsidRDefault="006F1AEE" w:rsidP="006F1AEE">
      <w:pPr>
        <w:spacing w:after="0" w:line="240" w:lineRule="auto"/>
        <w:jc w:val="both"/>
        <w:rPr>
          <w:rFonts w:ascii="Times New Roman" w:eastAsia="Times New Roman" w:hAnsi="Times New Roman" w:cs="Times New Roman"/>
        </w:rPr>
      </w:pPr>
    </w:p>
    <w:p w14:paraId="31A79CB0" w14:textId="77777777" w:rsidR="006F1AEE" w:rsidRPr="006F1AEE" w:rsidRDefault="006F1AEE" w:rsidP="006F1AEE">
      <w:pPr>
        <w:spacing w:after="0" w:line="240" w:lineRule="auto"/>
        <w:jc w:val="both"/>
        <w:rPr>
          <w:rFonts w:ascii="Times New Roman" w:eastAsia="Times New Roman" w:hAnsi="Times New Roman" w:cs="Times New Roman"/>
        </w:rPr>
      </w:pPr>
      <w:r w:rsidRPr="006F1AEE">
        <w:rPr>
          <w:rFonts w:ascii="Times New Roman" w:eastAsia="Times New Roman" w:hAnsi="Times New Roman" w:cs="Times New Roman"/>
        </w:rPr>
        <w:t xml:space="preserve">7.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іншим вимогам до предмету </w:t>
      </w:r>
      <w:r w:rsidRPr="006F1AEE">
        <w:rPr>
          <w:rFonts w:ascii="Times New Roman" w:eastAsia="Times New Roman" w:hAnsi="Times New Roman" w:cs="Times New Roman"/>
        </w:rPr>
        <w:lastRenderedPageBreak/>
        <w:t>закупівлі, а саме: учасники, у складі своєї пропозиції зобов’язані надати сертифікати якості (декларації відповідності) на товар.</w:t>
      </w:r>
    </w:p>
    <w:p w14:paraId="0632CD81" w14:textId="77777777" w:rsidR="006F1AEE" w:rsidRPr="006F1AEE" w:rsidRDefault="006F1AEE" w:rsidP="006F1AEE">
      <w:pPr>
        <w:spacing w:after="0" w:line="240" w:lineRule="auto"/>
        <w:jc w:val="both"/>
        <w:rPr>
          <w:rFonts w:ascii="Times New Roman" w:eastAsia="Times New Roman" w:hAnsi="Times New Roman" w:cs="Times New Roman"/>
        </w:rPr>
      </w:pPr>
    </w:p>
    <w:p w14:paraId="66027EDD" w14:textId="77777777" w:rsidR="006F1AEE" w:rsidRPr="006F1AEE" w:rsidRDefault="006F1AEE" w:rsidP="006F1AEE">
      <w:pPr>
        <w:spacing w:after="0" w:line="240" w:lineRule="auto"/>
        <w:jc w:val="both"/>
        <w:rPr>
          <w:rFonts w:ascii="Times New Roman" w:eastAsia="Times New Roman" w:hAnsi="Times New Roman" w:cs="Times New Roman"/>
        </w:rPr>
      </w:pPr>
      <w:r w:rsidRPr="006F1AEE">
        <w:rPr>
          <w:rFonts w:ascii="Times New Roman" w:eastAsia="Times New Roman" w:hAnsi="Times New Roman" w:cs="Times New Roman"/>
        </w:rPr>
        <w:t>8. У разі якщо Учасник пропонує у складі своєї тендерної пропозиції еквівалент товару, то він повинен подати порівняльну характеристику запропонованого ним товару (детальне обґрунтування співвідношення) та товару, що визначена в медико-технічних вимогах Замовника, а також надати належним чином засвідчені копії документів, які підтверджують еквівалентність запропонованого товару, зазначеному у цій документації. У разі відсутності таких підтверджуючих документів запропонований як еквівалент товар оцінюватись не буде.</w:t>
      </w:r>
    </w:p>
    <w:p w14:paraId="08C9DC8C" w14:textId="77777777" w:rsidR="006F1AEE" w:rsidRPr="006F1AEE" w:rsidRDefault="006F1AEE" w:rsidP="006F1AEE">
      <w:pPr>
        <w:spacing w:after="0" w:line="240" w:lineRule="auto"/>
        <w:jc w:val="both"/>
        <w:rPr>
          <w:rFonts w:ascii="Times New Roman" w:eastAsia="Times New Roman" w:hAnsi="Times New Roman" w:cs="Times New Roman"/>
        </w:rPr>
      </w:pPr>
    </w:p>
    <w:p w14:paraId="431EAECA" w14:textId="7F473810" w:rsidR="006F1AEE" w:rsidRPr="006F1AEE" w:rsidRDefault="006F1AEE" w:rsidP="006F1AEE">
      <w:pPr>
        <w:spacing w:after="0" w:line="240" w:lineRule="auto"/>
        <w:jc w:val="both"/>
        <w:rPr>
          <w:rFonts w:ascii="Times New Roman" w:eastAsia="Times New Roman" w:hAnsi="Times New Roman" w:cs="Times New Roman"/>
        </w:rPr>
      </w:pPr>
      <w:r w:rsidRPr="006F1AEE">
        <w:rPr>
          <w:rFonts w:ascii="Times New Roman" w:eastAsia="Times New Roman" w:hAnsi="Times New Roman" w:cs="Times New Roman"/>
        </w:rPr>
        <w:t xml:space="preserve">9. Строк придатності </w:t>
      </w:r>
      <w:r w:rsidR="00545518">
        <w:rPr>
          <w:rFonts w:ascii="Times New Roman" w:eastAsia="Times New Roman" w:hAnsi="Times New Roman" w:cs="Times New Roman"/>
        </w:rPr>
        <w:t>медичних виробів</w:t>
      </w:r>
      <w:r w:rsidRPr="006F1AEE">
        <w:rPr>
          <w:rFonts w:ascii="Times New Roman" w:eastAsia="Times New Roman" w:hAnsi="Times New Roman" w:cs="Times New Roman"/>
        </w:rPr>
        <w:t xml:space="preserve"> на момент поставки повинен становити не менше 85 % від загального терміну придатності.</w:t>
      </w:r>
    </w:p>
    <w:p w14:paraId="0B24639D" w14:textId="77777777" w:rsidR="006F1AEE" w:rsidRPr="006F1AEE" w:rsidRDefault="006F1AEE" w:rsidP="006F1AEE">
      <w:pPr>
        <w:spacing w:after="0" w:line="240" w:lineRule="auto"/>
        <w:jc w:val="both"/>
        <w:rPr>
          <w:rFonts w:ascii="Times New Roman" w:eastAsia="Times New Roman" w:hAnsi="Times New Roman" w:cs="Times New Roman"/>
        </w:rPr>
      </w:pPr>
    </w:p>
    <w:p w14:paraId="0E0E248D" w14:textId="77777777" w:rsidR="006F1AEE" w:rsidRPr="006F1AEE" w:rsidRDefault="006F1AEE" w:rsidP="006F1AEE">
      <w:pPr>
        <w:spacing w:after="0" w:line="240" w:lineRule="auto"/>
        <w:jc w:val="both"/>
        <w:rPr>
          <w:rFonts w:ascii="Times New Roman" w:eastAsia="Times New Roman" w:hAnsi="Times New Roman" w:cs="Times New Roman"/>
        </w:rPr>
      </w:pPr>
      <w:r w:rsidRPr="006F1AEE">
        <w:rPr>
          <w:rFonts w:ascii="Times New Roman" w:eastAsia="Times New Roman" w:hAnsi="Times New Roman" w:cs="Times New Roman"/>
        </w:rPr>
        <w:t>Для підтвердження учасник надає гарантійний лист про термін придатності.</w:t>
      </w:r>
    </w:p>
    <w:p w14:paraId="4F9CF6A2" w14:textId="77777777" w:rsidR="006F1AEE" w:rsidRPr="006F1AEE" w:rsidRDefault="006F1AEE" w:rsidP="006F1AEE">
      <w:pPr>
        <w:spacing w:after="0" w:line="240" w:lineRule="auto"/>
        <w:jc w:val="both"/>
        <w:rPr>
          <w:rFonts w:ascii="Times New Roman" w:eastAsia="Times New Roman" w:hAnsi="Times New Roman" w:cs="Times New Roman"/>
        </w:rPr>
      </w:pPr>
    </w:p>
    <w:p w14:paraId="6B895814" w14:textId="77777777" w:rsidR="006F1AEE" w:rsidRPr="006F1AEE" w:rsidRDefault="006F1AEE" w:rsidP="006F1AEE">
      <w:pPr>
        <w:spacing w:after="0" w:line="240" w:lineRule="auto"/>
        <w:jc w:val="both"/>
        <w:rPr>
          <w:rFonts w:ascii="Times New Roman" w:eastAsia="Times New Roman" w:hAnsi="Times New Roman" w:cs="Times New Roman"/>
        </w:rPr>
      </w:pPr>
    </w:p>
    <w:p w14:paraId="0550DA98" w14:textId="037F3310" w:rsidR="00B50E09" w:rsidRDefault="006F1AEE" w:rsidP="006F1AEE">
      <w:pPr>
        <w:spacing w:after="0" w:line="240" w:lineRule="auto"/>
        <w:jc w:val="both"/>
        <w:rPr>
          <w:rFonts w:ascii="Times New Roman" w:eastAsia="Times New Roman" w:hAnsi="Times New Roman" w:cs="Times New Roman"/>
          <w:sz w:val="24"/>
          <w:szCs w:val="24"/>
        </w:rPr>
      </w:pPr>
      <w:r w:rsidRPr="006F1AEE">
        <w:rPr>
          <w:rFonts w:ascii="Times New Roman" w:eastAsia="Times New Roman" w:hAnsi="Times New Roman" w:cs="Times New Roman"/>
        </w:rPr>
        <w:t>1</w:t>
      </w:r>
      <w:r>
        <w:rPr>
          <w:rFonts w:ascii="Times New Roman" w:eastAsia="Times New Roman" w:hAnsi="Times New Roman" w:cs="Times New Roman"/>
        </w:rPr>
        <w:t>0</w:t>
      </w:r>
      <w:r w:rsidRPr="006F1AEE">
        <w:rPr>
          <w:rFonts w:ascii="Times New Roman" w:eastAsia="Times New Roman" w:hAnsi="Times New Roman" w:cs="Times New Roman"/>
        </w:rPr>
        <w:t>. Строк (термін) поставки (передачі) товару: протягом 2023 року.</w:t>
      </w:r>
    </w:p>
    <w:sectPr w:rsidR="00B50E09">
      <w:footerReference w:type="default" r:id="rId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20232" w14:textId="77777777" w:rsidR="002548C0" w:rsidRDefault="002548C0" w:rsidP="00457C4A">
      <w:pPr>
        <w:spacing w:after="0" w:line="240" w:lineRule="auto"/>
      </w:pPr>
      <w:r>
        <w:separator/>
      </w:r>
    </w:p>
  </w:endnote>
  <w:endnote w:type="continuationSeparator" w:id="0">
    <w:p w14:paraId="200D535E" w14:textId="77777777" w:rsidR="002548C0" w:rsidRDefault="002548C0" w:rsidP="0045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747431"/>
      <w:docPartObj>
        <w:docPartGallery w:val="Page Numbers (Bottom of Page)"/>
        <w:docPartUnique/>
      </w:docPartObj>
    </w:sdtPr>
    <w:sdtEndPr/>
    <w:sdtContent>
      <w:p w14:paraId="528E1B85" w14:textId="35FF5641" w:rsidR="00457C4A" w:rsidRDefault="00457C4A">
        <w:pPr>
          <w:pStyle w:val="afa"/>
          <w:jc w:val="right"/>
        </w:pPr>
        <w:r>
          <w:fldChar w:fldCharType="begin"/>
        </w:r>
        <w:r>
          <w:instrText>PAGE   \* MERGEFORMAT</w:instrText>
        </w:r>
        <w:r>
          <w:fldChar w:fldCharType="separate"/>
        </w:r>
        <w:r>
          <w:rPr>
            <w:lang w:val="ru-RU"/>
          </w:rPr>
          <w:t>2</w:t>
        </w:r>
        <w:r>
          <w:fldChar w:fldCharType="end"/>
        </w:r>
      </w:p>
    </w:sdtContent>
  </w:sdt>
  <w:p w14:paraId="5BD993B1" w14:textId="77777777" w:rsidR="00457C4A" w:rsidRDefault="00457C4A">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15EE6" w14:textId="77777777" w:rsidR="002548C0" w:rsidRDefault="002548C0" w:rsidP="00457C4A">
      <w:pPr>
        <w:spacing w:after="0" w:line="240" w:lineRule="auto"/>
      </w:pPr>
      <w:r>
        <w:separator/>
      </w:r>
    </w:p>
  </w:footnote>
  <w:footnote w:type="continuationSeparator" w:id="0">
    <w:p w14:paraId="3022A675" w14:textId="77777777" w:rsidR="002548C0" w:rsidRDefault="002548C0" w:rsidP="00457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E2024"/>
    <w:multiLevelType w:val="multilevel"/>
    <w:tmpl w:val="9DA44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09"/>
    <w:rsid w:val="000C67D6"/>
    <w:rsid w:val="001E7578"/>
    <w:rsid w:val="002548C0"/>
    <w:rsid w:val="003C0A06"/>
    <w:rsid w:val="003F1494"/>
    <w:rsid w:val="0042402A"/>
    <w:rsid w:val="00446235"/>
    <w:rsid w:val="00457C4A"/>
    <w:rsid w:val="00494C6F"/>
    <w:rsid w:val="004D48DB"/>
    <w:rsid w:val="00545518"/>
    <w:rsid w:val="006523BC"/>
    <w:rsid w:val="006F1AEE"/>
    <w:rsid w:val="00733A91"/>
    <w:rsid w:val="00761906"/>
    <w:rsid w:val="00933015"/>
    <w:rsid w:val="009D34C7"/>
    <w:rsid w:val="00A55B14"/>
    <w:rsid w:val="00A84B2D"/>
    <w:rsid w:val="00B2633F"/>
    <w:rsid w:val="00B50E09"/>
    <w:rsid w:val="00BB6E5F"/>
    <w:rsid w:val="00C207FE"/>
    <w:rsid w:val="00C50A40"/>
    <w:rsid w:val="00C60273"/>
    <w:rsid w:val="00C61672"/>
    <w:rsid w:val="00CF749B"/>
    <w:rsid w:val="00DC331E"/>
    <w:rsid w:val="00E1692E"/>
    <w:rsid w:val="00E261AA"/>
    <w:rsid w:val="00E4748F"/>
    <w:rsid w:val="00E80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9E16"/>
  <w15:docId w15:val="{FF5C1794-D113-4BB1-B344-92F222F9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Зн"/>
    <w:basedOn w:val="a"/>
    <w:link w:val="af6"/>
    <w:uiPriority w:val="99"/>
    <w:qFormat/>
    <w:rsid w:val="0042402A"/>
    <w:pPr>
      <w:suppressAutoHyphens/>
      <w:spacing w:before="280" w:after="280" w:line="240" w:lineRule="auto"/>
    </w:pPr>
    <w:rPr>
      <w:rFonts w:ascii="Times New Roman" w:eastAsia="Times New Roman" w:hAnsi="Times New Roman" w:cs="Times New Roman"/>
      <w:sz w:val="24"/>
      <w:szCs w:val="24"/>
      <w:lang w:val="x-none" w:eastAsia="ar-SA"/>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Зн Знак"/>
    <w:link w:val="af5"/>
    <w:uiPriority w:val="99"/>
    <w:rsid w:val="0042402A"/>
    <w:rPr>
      <w:rFonts w:ascii="Times New Roman" w:eastAsia="Times New Roman" w:hAnsi="Times New Roman" w:cs="Times New Roman"/>
      <w:sz w:val="24"/>
      <w:szCs w:val="24"/>
      <w:lang w:val="x-none" w:eastAsia="ar-SA"/>
    </w:rPr>
  </w:style>
  <w:style w:type="paragraph" w:styleId="af7">
    <w:name w:val="List Paragraph"/>
    <w:basedOn w:val="a"/>
    <w:uiPriority w:val="34"/>
    <w:qFormat/>
    <w:rsid w:val="0042402A"/>
    <w:pPr>
      <w:spacing w:after="0" w:line="240" w:lineRule="auto"/>
      <w:ind w:left="720"/>
      <w:contextualSpacing/>
    </w:pPr>
    <w:rPr>
      <w:rFonts w:ascii="Times New Roman" w:eastAsia="Times New Roman" w:hAnsi="Times New Roman" w:cs="Times New Roman"/>
      <w:sz w:val="24"/>
      <w:szCs w:val="24"/>
    </w:rPr>
  </w:style>
  <w:style w:type="character" w:customStyle="1" w:styleId="xfm19914787">
    <w:name w:val="xfm_19914787"/>
    <w:rsid w:val="0042402A"/>
  </w:style>
  <w:style w:type="paragraph" w:styleId="af8">
    <w:name w:val="header"/>
    <w:basedOn w:val="a"/>
    <w:link w:val="af9"/>
    <w:uiPriority w:val="99"/>
    <w:unhideWhenUsed/>
    <w:rsid w:val="00457C4A"/>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57C4A"/>
  </w:style>
  <w:style w:type="paragraph" w:styleId="afa">
    <w:name w:val="footer"/>
    <w:basedOn w:val="a"/>
    <w:link w:val="afb"/>
    <w:uiPriority w:val="99"/>
    <w:unhideWhenUsed/>
    <w:rsid w:val="00457C4A"/>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57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1552">
      <w:bodyDiv w:val="1"/>
      <w:marLeft w:val="0"/>
      <w:marRight w:val="0"/>
      <w:marTop w:val="0"/>
      <w:marBottom w:val="0"/>
      <w:divBdr>
        <w:top w:val="none" w:sz="0" w:space="0" w:color="auto"/>
        <w:left w:val="none" w:sz="0" w:space="0" w:color="auto"/>
        <w:bottom w:val="none" w:sz="0" w:space="0" w:color="auto"/>
        <w:right w:val="none" w:sz="0" w:space="0" w:color="auto"/>
      </w:divBdr>
    </w:div>
    <w:div w:id="196743445">
      <w:bodyDiv w:val="1"/>
      <w:marLeft w:val="0"/>
      <w:marRight w:val="0"/>
      <w:marTop w:val="0"/>
      <w:marBottom w:val="0"/>
      <w:divBdr>
        <w:top w:val="none" w:sz="0" w:space="0" w:color="auto"/>
        <w:left w:val="none" w:sz="0" w:space="0" w:color="auto"/>
        <w:bottom w:val="none" w:sz="0" w:space="0" w:color="auto"/>
        <w:right w:val="none" w:sz="0" w:space="0" w:color="auto"/>
      </w:divBdr>
      <w:divsChild>
        <w:div w:id="1698267086">
          <w:marLeft w:val="0"/>
          <w:marRight w:val="0"/>
          <w:marTop w:val="0"/>
          <w:marBottom w:val="0"/>
          <w:divBdr>
            <w:top w:val="none" w:sz="0" w:space="0" w:color="auto"/>
            <w:left w:val="none" w:sz="0" w:space="0" w:color="auto"/>
            <w:bottom w:val="none" w:sz="0" w:space="0" w:color="auto"/>
            <w:right w:val="none" w:sz="0" w:space="0" w:color="auto"/>
          </w:divBdr>
        </w:div>
        <w:div w:id="538322708">
          <w:marLeft w:val="0"/>
          <w:marRight w:val="0"/>
          <w:marTop w:val="0"/>
          <w:marBottom w:val="0"/>
          <w:divBdr>
            <w:top w:val="none" w:sz="0" w:space="0" w:color="auto"/>
            <w:left w:val="none" w:sz="0" w:space="0" w:color="auto"/>
            <w:bottom w:val="none" w:sz="0" w:space="0" w:color="auto"/>
            <w:right w:val="none" w:sz="0" w:space="0" w:color="auto"/>
          </w:divBdr>
        </w:div>
        <w:div w:id="1054619225">
          <w:marLeft w:val="0"/>
          <w:marRight w:val="0"/>
          <w:marTop w:val="0"/>
          <w:marBottom w:val="0"/>
          <w:divBdr>
            <w:top w:val="none" w:sz="0" w:space="0" w:color="auto"/>
            <w:left w:val="none" w:sz="0" w:space="0" w:color="auto"/>
            <w:bottom w:val="none" w:sz="0" w:space="0" w:color="auto"/>
            <w:right w:val="none" w:sz="0" w:space="0" w:color="auto"/>
          </w:divBdr>
        </w:div>
        <w:div w:id="88544005">
          <w:marLeft w:val="0"/>
          <w:marRight w:val="0"/>
          <w:marTop w:val="0"/>
          <w:marBottom w:val="0"/>
          <w:divBdr>
            <w:top w:val="none" w:sz="0" w:space="0" w:color="auto"/>
            <w:left w:val="none" w:sz="0" w:space="0" w:color="auto"/>
            <w:bottom w:val="none" w:sz="0" w:space="0" w:color="auto"/>
            <w:right w:val="none" w:sz="0" w:space="0" w:color="auto"/>
          </w:divBdr>
        </w:div>
        <w:div w:id="940841811">
          <w:marLeft w:val="0"/>
          <w:marRight w:val="0"/>
          <w:marTop w:val="0"/>
          <w:marBottom w:val="0"/>
          <w:divBdr>
            <w:top w:val="none" w:sz="0" w:space="0" w:color="auto"/>
            <w:left w:val="none" w:sz="0" w:space="0" w:color="auto"/>
            <w:bottom w:val="none" w:sz="0" w:space="0" w:color="auto"/>
            <w:right w:val="none" w:sz="0" w:space="0" w:color="auto"/>
          </w:divBdr>
        </w:div>
        <w:div w:id="1505049445">
          <w:marLeft w:val="0"/>
          <w:marRight w:val="0"/>
          <w:marTop w:val="0"/>
          <w:marBottom w:val="0"/>
          <w:divBdr>
            <w:top w:val="none" w:sz="0" w:space="0" w:color="auto"/>
            <w:left w:val="none" w:sz="0" w:space="0" w:color="auto"/>
            <w:bottom w:val="none" w:sz="0" w:space="0" w:color="auto"/>
            <w:right w:val="none" w:sz="0" w:space="0" w:color="auto"/>
          </w:divBdr>
        </w:div>
        <w:div w:id="414789141">
          <w:marLeft w:val="0"/>
          <w:marRight w:val="0"/>
          <w:marTop w:val="0"/>
          <w:marBottom w:val="0"/>
          <w:divBdr>
            <w:top w:val="none" w:sz="0" w:space="0" w:color="auto"/>
            <w:left w:val="none" w:sz="0" w:space="0" w:color="auto"/>
            <w:bottom w:val="none" w:sz="0" w:space="0" w:color="auto"/>
            <w:right w:val="none" w:sz="0" w:space="0" w:color="auto"/>
          </w:divBdr>
        </w:div>
        <w:div w:id="2114665547">
          <w:marLeft w:val="0"/>
          <w:marRight w:val="0"/>
          <w:marTop w:val="0"/>
          <w:marBottom w:val="0"/>
          <w:divBdr>
            <w:top w:val="none" w:sz="0" w:space="0" w:color="auto"/>
            <w:left w:val="none" w:sz="0" w:space="0" w:color="auto"/>
            <w:bottom w:val="none" w:sz="0" w:space="0" w:color="auto"/>
            <w:right w:val="none" w:sz="0" w:space="0" w:color="auto"/>
          </w:divBdr>
        </w:div>
        <w:div w:id="506679192">
          <w:marLeft w:val="0"/>
          <w:marRight w:val="0"/>
          <w:marTop w:val="0"/>
          <w:marBottom w:val="0"/>
          <w:divBdr>
            <w:top w:val="none" w:sz="0" w:space="0" w:color="auto"/>
            <w:left w:val="none" w:sz="0" w:space="0" w:color="auto"/>
            <w:bottom w:val="none" w:sz="0" w:space="0" w:color="auto"/>
            <w:right w:val="none" w:sz="0" w:space="0" w:color="auto"/>
          </w:divBdr>
        </w:div>
      </w:divsChild>
    </w:div>
    <w:div w:id="501429690">
      <w:bodyDiv w:val="1"/>
      <w:marLeft w:val="0"/>
      <w:marRight w:val="0"/>
      <w:marTop w:val="0"/>
      <w:marBottom w:val="0"/>
      <w:divBdr>
        <w:top w:val="none" w:sz="0" w:space="0" w:color="auto"/>
        <w:left w:val="none" w:sz="0" w:space="0" w:color="auto"/>
        <w:bottom w:val="none" w:sz="0" w:space="0" w:color="auto"/>
        <w:right w:val="none" w:sz="0" w:space="0" w:color="auto"/>
      </w:divBdr>
    </w:div>
    <w:div w:id="823203323">
      <w:bodyDiv w:val="1"/>
      <w:marLeft w:val="0"/>
      <w:marRight w:val="0"/>
      <w:marTop w:val="0"/>
      <w:marBottom w:val="0"/>
      <w:divBdr>
        <w:top w:val="none" w:sz="0" w:space="0" w:color="auto"/>
        <w:left w:val="none" w:sz="0" w:space="0" w:color="auto"/>
        <w:bottom w:val="none" w:sz="0" w:space="0" w:color="auto"/>
        <w:right w:val="none" w:sz="0" w:space="0" w:color="auto"/>
      </w:divBdr>
    </w:div>
    <w:div w:id="1134561013">
      <w:bodyDiv w:val="1"/>
      <w:marLeft w:val="0"/>
      <w:marRight w:val="0"/>
      <w:marTop w:val="0"/>
      <w:marBottom w:val="0"/>
      <w:divBdr>
        <w:top w:val="none" w:sz="0" w:space="0" w:color="auto"/>
        <w:left w:val="none" w:sz="0" w:space="0" w:color="auto"/>
        <w:bottom w:val="none" w:sz="0" w:space="0" w:color="auto"/>
        <w:right w:val="none" w:sz="0" w:space="0" w:color="auto"/>
      </w:divBdr>
    </w:div>
    <w:div w:id="1308701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19</cp:revision>
  <dcterms:created xsi:type="dcterms:W3CDTF">2022-08-17T14:44:00Z</dcterms:created>
  <dcterms:modified xsi:type="dcterms:W3CDTF">2023-02-05T22:40:00Z</dcterms:modified>
</cp:coreProperties>
</file>