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E42A" w14:textId="77777777" w:rsidR="00107688" w:rsidRPr="00525C41" w:rsidRDefault="006B34B7" w:rsidP="00A2253E">
      <w:pPr>
        <w:widowControl w:val="0"/>
        <w:tabs>
          <w:tab w:val="left" w:pos="4860"/>
        </w:tabs>
        <w:autoSpaceDE w:val="0"/>
        <w:jc w:val="right"/>
        <w:rPr>
          <w:b/>
          <w:iCs/>
        </w:rPr>
      </w:pPr>
      <w:r w:rsidRPr="00525C41">
        <w:rPr>
          <w:b/>
          <w:iCs/>
        </w:rPr>
        <w:t xml:space="preserve">Додаток </w:t>
      </w:r>
      <w:r w:rsidR="00503BE6" w:rsidRPr="00525C41">
        <w:rPr>
          <w:b/>
          <w:iCs/>
        </w:rPr>
        <w:t>№</w:t>
      </w:r>
      <w:r w:rsidR="00BE0DB2" w:rsidRPr="00525C41">
        <w:rPr>
          <w:b/>
          <w:iCs/>
        </w:rPr>
        <w:t>5</w:t>
      </w:r>
    </w:p>
    <w:p w14:paraId="7FD6132B" w14:textId="77777777" w:rsidR="006112F3" w:rsidRPr="00CF20E1" w:rsidRDefault="006112F3" w:rsidP="00A2253E">
      <w:pPr>
        <w:tabs>
          <w:tab w:val="left" w:pos="0"/>
          <w:tab w:val="center" w:pos="4153"/>
          <w:tab w:val="right" w:pos="8306"/>
        </w:tabs>
        <w:jc w:val="right"/>
        <w:rPr>
          <w:bCs/>
          <w:iCs/>
        </w:rPr>
      </w:pPr>
      <w:r w:rsidRPr="00CF20E1">
        <w:rPr>
          <w:rFonts w:eastAsia="Calibri"/>
          <w:lang w:eastAsia="ru-RU"/>
        </w:rPr>
        <w:t xml:space="preserve">Подається окремо, як невід’ємна частина </w:t>
      </w:r>
      <w:r w:rsidR="003562C0" w:rsidRPr="00CF20E1">
        <w:rPr>
          <w:rFonts w:eastAsia="Calibri"/>
          <w:lang w:eastAsia="ru-RU"/>
        </w:rPr>
        <w:t xml:space="preserve"> тендерної документації</w:t>
      </w:r>
    </w:p>
    <w:p w14:paraId="52AA58D3" w14:textId="77777777" w:rsidR="00503BE6" w:rsidRPr="00CF20E1" w:rsidRDefault="00503BE6" w:rsidP="00A2253E">
      <w:pPr>
        <w:shd w:val="clear" w:color="auto" w:fill="FFFFFF"/>
        <w:suppressAutoHyphens w:val="0"/>
        <w:jc w:val="both"/>
        <w:rPr>
          <w:rFonts w:eastAsia="Calibri"/>
          <w:lang w:eastAsia="ru-RU"/>
        </w:rPr>
      </w:pPr>
    </w:p>
    <w:p w14:paraId="6C1E6866" w14:textId="77777777" w:rsidR="0050652A" w:rsidRPr="00CF20E1" w:rsidRDefault="0050652A" w:rsidP="00A2253E">
      <w:pPr>
        <w:widowControl w:val="0"/>
        <w:jc w:val="center"/>
        <w:rPr>
          <w:rFonts w:eastAsia="SimSun"/>
          <w:b/>
          <w:kern w:val="2"/>
          <w:lang w:eastAsia="hi-IN" w:bidi="hi-IN"/>
        </w:rPr>
      </w:pPr>
    </w:p>
    <w:p w14:paraId="6597F169" w14:textId="77777777" w:rsidR="00045210" w:rsidRPr="00045210" w:rsidRDefault="00A2253E" w:rsidP="00045210">
      <w:pPr>
        <w:widowControl w:val="0"/>
        <w:jc w:val="center"/>
        <w:rPr>
          <w:rFonts w:eastAsia="SimSun"/>
          <w:b/>
          <w:bCs/>
          <w:kern w:val="2"/>
          <w:lang w:eastAsia="hi-IN" w:bidi="hi-IN"/>
        </w:rPr>
      </w:pPr>
      <w:r w:rsidRPr="00CF20E1">
        <w:rPr>
          <w:rFonts w:eastAsia="SimSun"/>
          <w:b/>
          <w:kern w:val="2"/>
          <w:lang w:eastAsia="hi-IN" w:bidi="hi-IN"/>
        </w:rPr>
        <w:t>ПРО</w:t>
      </w:r>
      <w:r w:rsidR="003562C0" w:rsidRPr="00CF20E1">
        <w:rPr>
          <w:rFonts w:eastAsia="SimSun"/>
          <w:b/>
          <w:kern w:val="2"/>
          <w:lang w:eastAsia="hi-IN" w:bidi="hi-IN"/>
        </w:rPr>
        <w:t>Є</w:t>
      </w:r>
      <w:r w:rsidRPr="00CF20E1">
        <w:rPr>
          <w:rFonts w:eastAsia="SimSun"/>
          <w:b/>
          <w:kern w:val="2"/>
          <w:lang w:eastAsia="hi-IN" w:bidi="hi-IN"/>
        </w:rPr>
        <w:t>КТ</w:t>
      </w:r>
      <w:r w:rsidR="00E06402">
        <w:rPr>
          <w:rFonts w:eastAsia="SimSun"/>
          <w:b/>
          <w:kern w:val="2"/>
          <w:lang w:eastAsia="hi-IN" w:bidi="hi-IN"/>
        </w:rPr>
        <w:t xml:space="preserve"> </w:t>
      </w:r>
      <w:r w:rsidRPr="00CF20E1">
        <w:rPr>
          <w:rFonts w:eastAsia="SimSun"/>
          <w:b/>
          <w:bCs/>
          <w:kern w:val="2"/>
          <w:lang w:eastAsia="hi-IN" w:bidi="hi-IN"/>
        </w:rPr>
        <w:t xml:space="preserve">ДОГОВОРУ  </w:t>
      </w:r>
    </w:p>
    <w:p w14:paraId="111539C4" w14:textId="77777777" w:rsidR="00045210" w:rsidRDefault="00045210" w:rsidP="00045210">
      <w:pPr>
        <w:suppressAutoHyphens w:val="0"/>
        <w:jc w:val="center"/>
        <w:rPr>
          <w:rFonts w:eastAsia="Calibri"/>
          <w:b/>
          <w:u w:val="single"/>
          <w:lang w:eastAsia="uk-UA"/>
        </w:rPr>
      </w:pPr>
      <w:bookmarkStart w:id="0" w:name="_Hlk110326580"/>
    </w:p>
    <w:bookmarkEnd w:id="0"/>
    <w:p w14:paraId="7655C7E7" w14:textId="77777777" w:rsidR="00EE5A75" w:rsidRDefault="005721D1" w:rsidP="00EE5A75">
      <w:pPr>
        <w:tabs>
          <w:tab w:val="left" w:pos="15"/>
        </w:tabs>
        <w:spacing w:line="20" w:lineRule="atLeast"/>
        <w:jc w:val="center"/>
        <w:rPr>
          <w:b/>
          <w:i/>
          <w:u w:val="single"/>
          <w:lang w:eastAsia="uk-UA"/>
        </w:rPr>
      </w:pPr>
      <w:r>
        <w:rPr>
          <w:b/>
          <w:i/>
          <w:u w:val="single"/>
          <w:lang w:eastAsia="uk-UA"/>
        </w:rPr>
        <w:t>«</w:t>
      </w:r>
      <w:r w:rsidR="00EE5A75">
        <w:rPr>
          <w:b/>
          <w:i/>
          <w:u w:val="single"/>
          <w:lang w:eastAsia="uk-UA"/>
        </w:rPr>
        <w:t xml:space="preserve">Поточний ремонт </w:t>
      </w:r>
      <w:r w:rsidR="00A93C9F">
        <w:rPr>
          <w:b/>
          <w:i/>
          <w:u w:val="single"/>
          <w:lang w:val="ru-RU" w:eastAsia="uk-UA"/>
        </w:rPr>
        <w:t>вул.</w:t>
      </w:r>
      <w:r w:rsidR="005845C0">
        <w:rPr>
          <w:b/>
          <w:i/>
          <w:u w:val="single"/>
          <w:lang w:val="ru-RU" w:eastAsia="uk-UA"/>
        </w:rPr>
        <w:t>Зваричівська в с.Добряни</w:t>
      </w:r>
      <w:r w:rsidR="0011766D">
        <w:rPr>
          <w:b/>
          <w:i/>
          <w:u w:val="single"/>
          <w:lang w:eastAsia="uk-UA"/>
        </w:rPr>
        <w:t>»</w:t>
      </w:r>
    </w:p>
    <w:p w14:paraId="53E2CF7E" w14:textId="77777777" w:rsidR="00494BF2" w:rsidRPr="00494BF2" w:rsidRDefault="00494BF2" w:rsidP="008C3AE6">
      <w:pPr>
        <w:suppressAutoHyphens w:val="0"/>
        <w:spacing w:after="160" w:line="259" w:lineRule="auto"/>
        <w:ind w:firstLine="709"/>
        <w:jc w:val="center"/>
        <w:rPr>
          <w:rFonts w:eastAsia="Calibri"/>
          <w:b/>
          <w:iCs/>
          <w:lang w:eastAsia="uk-UA"/>
        </w:rPr>
      </w:pPr>
    </w:p>
    <w:p w14:paraId="3F3F083D" w14:textId="77777777" w:rsidR="008C3AE6" w:rsidRPr="00494BF2" w:rsidRDefault="008C3AE6" w:rsidP="008C3AE6">
      <w:pPr>
        <w:suppressAutoHyphens w:val="0"/>
        <w:spacing w:after="160" w:line="259" w:lineRule="auto"/>
        <w:ind w:firstLine="709"/>
        <w:jc w:val="center"/>
        <w:rPr>
          <w:rFonts w:eastAsia="Calibri"/>
          <w:b/>
          <w:iCs/>
          <w:lang w:eastAsia="uk-UA"/>
        </w:rPr>
      </w:pPr>
      <w:r w:rsidRPr="00494BF2">
        <w:rPr>
          <w:rFonts w:eastAsia="Calibri"/>
          <w:b/>
          <w:iCs/>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14:paraId="702BE27A" w14:textId="77777777" w:rsidR="008C3AE6" w:rsidRPr="00494BF2" w:rsidRDefault="008C3AE6" w:rsidP="008C3AE6">
      <w:pPr>
        <w:suppressAutoHyphens w:val="0"/>
        <w:spacing w:after="160" w:line="259" w:lineRule="auto"/>
        <w:ind w:firstLine="709"/>
        <w:jc w:val="center"/>
        <w:rPr>
          <w:rFonts w:eastAsia="Calibri"/>
          <w:b/>
          <w:iCs/>
          <w:lang w:eastAsia="uk-UA"/>
        </w:rPr>
      </w:pPr>
    </w:p>
    <w:p w14:paraId="5E9C45C0" w14:textId="77777777" w:rsidR="00751CE8" w:rsidRDefault="00751CE8" w:rsidP="00751CE8">
      <w:pPr>
        <w:suppressAutoHyphens w:val="0"/>
        <w:spacing w:line="20" w:lineRule="atLeast"/>
        <w:jc w:val="center"/>
        <w:rPr>
          <w:rFonts w:eastAsia="Calibri"/>
          <w:b/>
          <w:u w:val="single"/>
          <w:lang w:eastAsia="ru-RU"/>
        </w:rPr>
      </w:pPr>
    </w:p>
    <w:p w14:paraId="2C2CB217" w14:textId="77777777" w:rsidR="00427093" w:rsidRDefault="00427093" w:rsidP="00751CE8">
      <w:pPr>
        <w:suppressAutoHyphens w:val="0"/>
        <w:spacing w:line="20" w:lineRule="atLeast"/>
        <w:jc w:val="center"/>
        <w:rPr>
          <w:rFonts w:eastAsia="Calibri"/>
          <w:b/>
          <w:u w:val="single"/>
          <w:lang w:eastAsia="ru-RU"/>
        </w:rPr>
      </w:pPr>
    </w:p>
    <w:p w14:paraId="49B8DFF1" w14:textId="77777777" w:rsidR="00427093" w:rsidRPr="00CF20E1" w:rsidRDefault="00427093" w:rsidP="00751CE8">
      <w:pPr>
        <w:suppressAutoHyphens w:val="0"/>
        <w:spacing w:line="20" w:lineRule="atLeast"/>
        <w:jc w:val="center"/>
        <w:rPr>
          <w:lang w:eastAsia="ru-RU"/>
        </w:rPr>
      </w:pPr>
    </w:p>
    <w:p w14:paraId="5473F43F" w14:textId="77777777" w:rsidR="00751CE8" w:rsidRPr="00CF20E1" w:rsidRDefault="00751CE8" w:rsidP="00751CE8">
      <w:pPr>
        <w:suppressAutoHyphens w:val="0"/>
        <w:spacing w:line="20" w:lineRule="atLeast"/>
        <w:ind w:firstLine="570"/>
        <w:rPr>
          <w:color w:val="000000"/>
          <w:lang w:eastAsia="ru-RU"/>
        </w:rPr>
      </w:pPr>
      <w:r w:rsidRPr="00CF20E1">
        <w:rPr>
          <w:color w:val="000000"/>
          <w:lang w:val="ru-RU" w:eastAsia="ru-RU"/>
        </w:rPr>
        <w:t xml:space="preserve">м. Стрий                                          </w:t>
      </w:r>
      <w:r w:rsidRPr="00CF20E1">
        <w:rPr>
          <w:color w:val="000000"/>
          <w:lang w:eastAsia="ru-RU"/>
        </w:rPr>
        <w:tab/>
      </w:r>
      <w:r w:rsidRPr="00CF20E1">
        <w:rPr>
          <w:color w:val="000000"/>
          <w:lang w:eastAsia="ru-RU"/>
        </w:rPr>
        <w:tab/>
      </w:r>
      <w:r w:rsidR="00C44493">
        <w:rPr>
          <w:color w:val="000000"/>
          <w:lang w:eastAsia="ru-RU"/>
        </w:rPr>
        <w:t xml:space="preserve">                             </w:t>
      </w:r>
      <w:r w:rsidRPr="00CF20E1">
        <w:rPr>
          <w:color w:val="000000"/>
          <w:lang w:eastAsia="ru-RU"/>
        </w:rPr>
        <w:tab/>
      </w:r>
      <w:r w:rsidRPr="00CF20E1">
        <w:rPr>
          <w:color w:val="000000"/>
          <w:lang w:val="ru-RU" w:eastAsia="ru-RU"/>
        </w:rPr>
        <w:t>«___»_________ 202</w:t>
      </w:r>
      <w:r w:rsidR="006B1CEA">
        <w:rPr>
          <w:color w:val="000000"/>
          <w:lang w:val="ru-RU" w:eastAsia="ru-RU"/>
        </w:rPr>
        <w:t>3</w:t>
      </w:r>
      <w:r w:rsidRPr="00CF20E1">
        <w:rPr>
          <w:color w:val="000000"/>
          <w:lang w:val="ru-RU" w:eastAsia="ru-RU"/>
        </w:rPr>
        <w:t xml:space="preserve"> р.</w:t>
      </w:r>
    </w:p>
    <w:p w14:paraId="7F6DEA9A" w14:textId="77777777" w:rsidR="00751CE8" w:rsidRPr="00CF20E1" w:rsidRDefault="00751CE8" w:rsidP="00751CE8">
      <w:pPr>
        <w:suppressAutoHyphens w:val="0"/>
        <w:spacing w:line="20" w:lineRule="atLeast"/>
        <w:ind w:firstLine="570"/>
        <w:rPr>
          <w:color w:val="000000"/>
          <w:lang w:eastAsia="ru-RU"/>
        </w:rPr>
      </w:pPr>
    </w:p>
    <w:p w14:paraId="36CE0E5B" w14:textId="77777777" w:rsidR="00751CE8" w:rsidRPr="00CF20E1" w:rsidRDefault="00751CE8" w:rsidP="00751CE8">
      <w:pPr>
        <w:suppressAutoHyphens w:val="0"/>
        <w:spacing w:after="200" w:line="276" w:lineRule="auto"/>
        <w:rPr>
          <w:b/>
          <w:lang w:val="ru-RU" w:eastAsia="ru-RU"/>
        </w:rPr>
      </w:pPr>
      <w:r w:rsidRPr="00CF20E1">
        <w:rPr>
          <w:b/>
          <w:lang w:val="ru-RU" w:eastAsia="ru-RU"/>
        </w:rPr>
        <w:t>Сторони в договорі:</w:t>
      </w:r>
    </w:p>
    <w:p w14:paraId="1A098F01" w14:textId="77777777" w:rsidR="00751CE8" w:rsidRPr="00CF20E1" w:rsidRDefault="00751CE8" w:rsidP="00751CE8">
      <w:pPr>
        <w:tabs>
          <w:tab w:val="left" w:pos="720"/>
          <w:tab w:val="left" w:pos="2325"/>
          <w:tab w:val="left" w:pos="2355"/>
        </w:tabs>
        <w:suppressAutoHyphens w:val="0"/>
        <w:spacing w:after="200" w:line="276" w:lineRule="auto"/>
        <w:ind w:left="1830" w:hanging="1830"/>
        <w:jc w:val="both"/>
        <w:rPr>
          <w:b/>
          <w:bCs/>
          <w:i/>
          <w:u w:val="single"/>
          <w:lang w:val="ru-RU" w:eastAsia="ru-RU"/>
        </w:rPr>
      </w:pPr>
      <w:r w:rsidRPr="00CF20E1">
        <w:rPr>
          <w:b/>
          <w:lang w:val="ru-RU" w:eastAsia="ru-RU"/>
        </w:rPr>
        <w:t>Замовник: Управління житлово-комунального господарства Стрийської міської ради Стрийського району Львівської області</w:t>
      </w:r>
      <w:r w:rsidRPr="00CF20E1">
        <w:rPr>
          <w:b/>
          <w:i/>
          <w:u w:val="single"/>
          <w:lang w:val="ru-RU" w:eastAsia="ru-RU"/>
        </w:rPr>
        <w:t xml:space="preserve">, </w:t>
      </w:r>
      <w:r w:rsidRPr="00CF20E1">
        <w:rPr>
          <w:i/>
          <w:u w:val="single"/>
          <w:lang w:val="ru-RU" w:eastAsia="ru-RU"/>
        </w:rPr>
        <w:t xml:space="preserve">в особі начальника управління </w:t>
      </w:r>
      <w:r w:rsidRPr="00CF20E1">
        <w:rPr>
          <w:b/>
          <w:i/>
          <w:u w:val="single"/>
          <w:lang w:val="ru-RU" w:eastAsia="ru-RU"/>
        </w:rPr>
        <w:t xml:space="preserve"> Пастущина Ігоря Ярославовича, </w:t>
      </w:r>
      <w:r w:rsidRPr="00CF20E1">
        <w:rPr>
          <w:i/>
          <w:u w:val="single"/>
          <w:lang w:val="ru-RU" w:eastAsia="ru-RU"/>
        </w:rPr>
        <w:t>що діє на підставі</w:t>
      </w:r>
      <w:r w:rsidRPr="00CF20E1">
        <w:rPr>
          <w:b/>
          <w:i/>
          <w:u w:val="single"/>
          <w:lang w:val="ru-RU" w:eastAsia="ru-RU"/>
        </w:rPr>
        <w:t xml:space="preserve">  Положення  </w:t>
      </w:r>
      <w:r w:rsidRPr="00CF20E1">
        <w:rPr>
          <w:i/>
          <w:u w:val="single"/>
          <w:lang w:val="ru-RU" w:eastAsia="ru-RU"/>
        </w:rPr>
        <w:t>та</w:t>
      </w:r>
    </w:p>
    <w:p w14:paraId="7BBFD9F3" w14:textId="77777777" w:rsidR="00751CE8" w:rsidRPr="00CF20E1" w:rsidRDefault="00751CE8" w:rsidP="00751CE8">
      <w:pPr>
        <w:tabs>
          <w:tab w:val="left" w:pos="1440"/>
        </w:tabs>
        <w:suppressAutoHyphens w:val="0"/>
        <w:spacing w:line="20" w:lineRule="atLeast"/>
        <w:ind w:left="1845" w:hanging="1845"/>
        <w:jc w:val="both"/>
        <w:rPr>
          <w:bCs/>
          <w:iCs/>
          <w:lang w:val="ru-RU" w:eastAsia="ru-RU"/>
        </w:rPr>
      </w:pPr>
      <w:r w:rsidRPr="00CF20E1">
        <w:rPr>
          <w:b/>
          <w:lang w:val="ru-RU" w:eastAsia="ru-RU"/>
        </w:rPr>
        <w:t>Виконавець(Генпідрядник,Підрядник):</w:t>
      </w:r>
      <w:r w:rsidRPr="00CF20E1">
        <w:rPr>
          <w:b/>
          <w:bCs/>
          <w:i/>
          <w:iCs/>
          <w:u w:val="single"/>
          <w:lang w:val="ru-RU" w:eastAsia="ru-RU"/>
        </w:rPr>
        <w:t>__________________________________________</w:t>
      </w:r>
      <w:r w:rsidRPr="00CF20E1">
        <w:rPr>
          <w:bCs/>
          <w:i/>
          <w:iCs/>
          <w:u w:val="single"/>
          <w:lang w:val="ru-RU" w:eastAsia="ru-RU"/>
        </w:rPr>
        <w:t>в_особі</w:t>
      </w:r>
      <w:r w:rsidRPr="00CF20E1">
        <w:rPr>
          <w:b/>
          <w:bCs/>
          <w:i/>
          <w:iCs/>
          <w:u w:val="single"/>
          <w:lang w:val="ru-RU" w:eastAsia="ru-RU"/>
        </w:rPr>
        <w:t xml:space="preserve">_________________ _____________________, </w:t>
      </w:r>
      <w:r w:rsidRPr="00CF20E1">
        <w:rPr>
          <w:bCs/>
          <w:i/>
          <w:iCs/>
          <w:u w:val="single"/>
          <w:lang w:val="ru-RU" w:eastAsia="ru-RU"/>
        </w:rPr>
        <w:t>що діє на підставіз іншої сторони</w:t>
      </w:r>
      <w:r w:rsidRPr="00CF20E1">
        <w:rPr>
          <w:b/>
          <w:bCs/>
          <w:i/>
          <w:iCs/>
          <w:u w:val="single"/>
          <w:lang w:val="ru-RU" w:eastAsia="ru-RU"/>
        </w:rPr>
        <w:t xml:space="preserve">, </w:t>
      </w:r>
      <w:r w:rsidRPr="00CF20E1">
        <w:rPr>
          <w:lang w:val="ru-RU" w:eastAsia="ru-RU"/>
        </w:rPr>
        <w:t xml:space="preserve"> що далі іменуються «Сторони», а кожна окремо – «Сторона»</w:t>
      </w:r>
      <w:r w:rsidRPr="00CF20E1">
        <w:rPr>
          <w:bCs/>
          <w:iCs/>
          <w:lang w:val="ru-RU" w:eastAsia="ru-RU"/>
        </w:rPr>
        <w:t xml:space="preserve">, </w:t>
      </w:r>
      <w:r w:rsidRPr="00CF20E1">
        <w:rPr>
          <w:lang w:val="ru-RU" w:eastAsia="ru-RU"/>
        </w:rPr>
        <w:t>керуючись вимогами, встановленими Цивільним кодексом України, Господарським кодексом України, Законом України «Про публічні закупівлі» іншими законодавчими актами</w:t>
      </w:r>
      <w:r w:rsidRPr="00CF20E1">
        <w:rPr>
          <w:bCs/>
          <w:iCs/>
          <w:lang w:val="ru-RU" w:eastAsia="ru-RU"/>
        </w:rPr>
        <w:t xml:space="preserve"> уклали даний Договір </w:t>
      </w:r>
      <w:r w:rsidRPr="00CF20E1">
        <w:rPr>
          <w:lang w:val="ru-RU" w:eastAsia="ru-RU"/>
        </w:rPr>
        <w:t xml:space="preserve">(надалі - «Договір») </w:t>
      </w:r>
      <w:r w:rsidRPr="00CF20E1">
        <w:rPr>
          <w:bCs/>
          <w:iCs/>
          <w:lang w:val="ru-RU" w:eastAsia="ru-RU"/>
        </w:rPr>
        <w:t xml:space="preserve">про наступне: </w:t>
      </w:r>
    </w:p>
    <w:p w14:paraId="0A192F26" w14:textId="77777777" w:rsidR="00751CE8" w:rsidRPr="00CF20E1" w:rsidRDefault="00751CE8" w:rsidP="00751CE8">
      <w:pPr>
        <w:suppressAutoHyphens w:val="0"/>
        <w:spacing w:line="20" w:lineRule="atLeast"/>
        <w:ind w:firstLine="570"/>
        <w:jc w:val="center"/>
        <w:rPr>
          <w:b/>
          <w:color w:val="000000"/>
          <w:lang w:val="ru-RU" w:eastAsia="ru-RU"/>
        </w:rPr>
      </w:pPr>
    </w:p>
    <w:p w14:paraId="03327FA1" w14:textId="77777777" w:rsidR="00A2253E" w:rsidRPr="00CF20E1" w:rsidRDefault="00A2253E" w:rsidP="00751CE8">
      <w:pPr>
        <w:widowControl w:val="0"/>
        <w:rPr>
          <w:rFonts w:eastAsia="SimSun"/>
          <w:b/>
          <w:bCs/>
          <w:kern w:val="2"/>
          <w:lang w:eastAsia="hi-IN" w:bidi="hi-IN"/>
        </w:rPr>
      </w:pPr>
    </w:p>
    <w:p w14:paraId="4356E727"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 ПРЕДМЕТ ДОГОВОРУ</w:t>
      </w:r>
    </w:p>
    <w:p w14:paraId="77EEAEB0" w14:textId="77777777" w:rsidR="00920D22" w:rsidRPr="00427093" w:rsidRDefault="002F41A0" w:rsidP="00EE5A75">
      <w:pPr>
        <w:tabs>
          <w:tab w:val="left" w:pos="15"/>
        </w:tabs>
        <w:spacing w:line="20" w:lineRule="atLeast"/>
        <w:jc w:val="both"/>
      </w:pPr>
      <w:r w:rsidRPr="00920D22">
        <w:rPr>
          <w:color w:val="000000"/>
        </w:rPr>
        <w:t>1.1.</w:t>
      </w:r>
      <w:r w:rsidR="00920D22" w:rsidRPr="00045210">
        <w:rPr>
          <w:bCs/>
          <w:color w:val="000000"/>
        </w:rPr>
        <w:t>Виконавець</w:t>
      </w:r>
      <w:r w:rsidR="00920D22" w:rsidRPr="00920D22">
        <w:rPr>
          <w:bCs/>
          <w:color w:val="000000"/>
        </w:rPr>
        <w:t xml:space="preserve"> зобов'язується власними силами і засобами, в обумовлений строк у відповідності до замовлення і вимог документації, будівельних норм та правил надати послуги</w:t>
      </w:r>
      <w:r w:rsidR="006F36C5">
        <w:rPr>
          <w:bCs/>
          <w:color w:val="000000"/>
        </w:rPr>
        <w:t xml:space="preserve"> </w:t>
      </w:r>
      <w:r w:rsidR="00920D22" w:rsidRPr="00920D22">
        <w:rPr>
          <w:bCs/>
          <w:color w:val="000000"/>
        </w:rPr>
        <w:t>на об'єкті</w:t>
      </w:r>
      <w:r w:rsidR="00696061">
        <w:rPr>
          <w:bCs/>
          <w:color w:val="000000"/>
        </w:rPr>
        <w:t>:</w:t>
      </w:r>
      <w:bookmarkStart w:id="1" w:name="_Hlk110326430"/>
      <w:r w:rsidR="00EE5A75">
        <w:rPr>
          <w:b/>
          <w:i/>
          <w:u w:val="single"/>
          <w:lang w:eastAsia="uk-UA"/>
        </w:rPr>
        <w:t xml:space="preserve">"Поточний </w:t>
      </w:r>
      <w:r w:rsidR="00056554">
        <w:rPr>
          <w:b/>
          <w:i/>
          <w:u w:val="single"/>
          <w:lang w:eastAsia="uk-UA"/>
        </w:rPr>
        <w:t xml:space="preserve">ремонт </w:t>
      </w:r>
      <w:r w:rsidR="00A93C9F">
        <w:rPr>
          <w:b/>
          <w:i/>
          <w:u w:val="single"/>
          <w:lang w:eastAsia="uk-UA"/>
        </w:rPr>
        <w:t>вул.</w:t>
      </w:r>
      <w:r w:rsidR="0043295A">
        <w:rPr>
          <w:b/>
          <w:i/>
          <w:u w:val="single"/>
          <w:lang w:eastAsia="uk-UA"/>
        </w:rPr>
        <w:t xml:space="preserve"> </w:t>
      </w:r>
      <w:r w:rsidR="005845C0">
        <w:rPr>
          <w:b/>
          <w:i/>
          <w:u w:val="single"/>
          <w:lang w:eastAsia="uk-UA"/>
        </w:rPr>
        <w:t>Зваричівська в с.Добряни</w:t>
      </w:r>
      <w:r w:rsidR="00EE5A75">
        <w:rPr>
          <w:b/>
          <w:i/>
          <w:u w:val="single"/>
          <w:lang w:eastAsia="uk-UA"/>
        </w:rPr>
        <w:t>"</w:t>
      </w:r>
      <w:r w:rsidR="001E4D28">
        <w:rPr>
          <w:b/>
          <w:i/>
          <w:u w:val="single"/>
          <w:lang w:eastAsia="uk-UA"/>
        </w:rPr>
        <w:t xml:space="preserve"> </w:t>
      </w:r>
      <w:r w:rsidR="008C3AE6" w:rsidRPr="008C3AE6">
        <w:rPr>
          <w:b/>
          <w:bCs/>
        </w:rPr>
        <w:t>(ДК 021:2015-45230000-8  - Будівництво трубопроводів, ліній зв’язку та електропередач, шосе, доріг, аеродромів і залізничних доріг; вирівнювання поверхонь)</w:t>
      </w:r>
      <w:bookmarkEnd w:id="1"/>
      <w:r w:rsidR="008C3AE6">
        <w:rPr>
          <w:b/>
          <w:bCs/>
        </w:rPr>
        <w:t xml:space="preserve">, </w:t>
      </w:r>
      <w:r w:rsidR="00920D22" w:rsidRPr="00920D22">
        <w:rPr>
          <w:bCs/>
          <w:color w:val="000000"/>
        </w:rPr>
        <w:t xml:space="preserve">а </w:t>
      </w:r>
      <w:r w:rsidR="00920D22" w:rsidRPr="00045210">
        <w:rPr>
          <w:bCs/>
          <w:color w:val="000000"/>
        </w:rPr>
        <w:t xml:space="preserve">Замовник </w:t>
      </w:r>
      <w:r w:rsidR="00920D22" w:rsidRPr="00920D22">
        <w:rPr>
          <w:bCs/>
          <w:color w:val="000000"/>
        </w:rPr>
        <w:t>зобов'язується прийняти і оплатити надані послуги</w:t>
      </w:r>
      <w:r w:rsidR="00696061">
        <w:rPr>
          <w:bCs/>
          <w:color w:val="000000"/>
        </w:rPr>
        <w:t>.</w:t>
      </w:r>
    </w:p>
    <w:p w14:paraId="1AB09FE2" w14:textId="77777777" w:rsidR="00A2253E" w:rsidRPr="00CF20E1" w:rsidRDefault="00427093" w:rsidP="00EE5A75">
      <w:pPr>
        <w:widowControl w:val="0"/>
        <w:jc w:val="both"/>
        <w:rPr>
          <w:rFonts w:eastAsia="SimSun"/>
          <w:color w:val="000000"/>
          <w:kern w:val="2"/>
          <w:lang w:eastAsia="hi-IN" w:bidi="hi-IN"/>
        </w:rPr>
      </w:pPr>
      <w:r>
        <w:rPr>
          <w:rFonts w:eastAsia="SimSun"/>
          <w:kern w:val="2"/>
          <w:lang w:eastAsia="hi-IN" w:bidi="hi-IN"/>
        </w:rPr>
        <w:t>1</w:t>
      </w:r>
      <w:r w:rsidR="002F41A0" w:rsidRPr="00CF20E1">
        <w:rPr>
          <w:rFonts w:eastAsia="SimSun"/>
          <w:kern w:val="2"/>
          <w:lang w:eastAsia="hi-IN" w:bidi="hi-IN"/>
        </w:rPr>
        <w:t>.</w:t>
      </w:r>
      <w:r w:rsidR="00696061">
        <w:rPr>
          <w:rFonts w:eastAsia="SimSun"/>
          <w:kern w:val="2"/>
          <w:lang w:eastAsia="hi-IN" w:bidi="hi-IN"/>
        </w:rPr>
        <w:t>2</w:t>
      </w:r>
      <w:r w:rsidR="00A2253E" w:rsidRPr="00CF20E1">
        <w:rPr>
          <w:rFonts w:eastAsia="SimSun"/>
          <w:kern w:val="2"/>
          <w:lang w:eastAsia="hi-IN" w:bidi="hi-IN"/>
        </w:rPr>
        <w:t>. Виконавець</w:t>
      </w:r>
      <w:r w:rsidR="00A2253E" w:rsidRPr="00CF20E1">
        <w:rPr>
          <w:rFonts w:eastAsia="SimSun"/>
          <w:color w:val="000000"/>
          <w:kern w:val="2"/>
          <w:lang w:eastAsia="hi-IN" w:bidi="hi-IN"/>
        </w:rPr>
        <w:t xml:space="preserve"> виконує послуги у відповідності </w:t>
      </w:r>
      <w:r w:rsidR="00920D22">
        <w:rPr>
          <w:rFonts w:eastAsia="SimSun"/>
          <w:color w:val="000000"/>
          <w:kern w:val="2"/>
          <w:lang w:eastAsia="hi-IN" w:bidi="hi-IN"/>
        </w:rPr>
        <w:t>і</w:t>
      </w:r>
      <w:r w:rsidR="00A2253E" w:rsidRPr="00CF20E1">
        <w:rPr>
          <w:rFonts w:eastAsia="SimSun"/>
          <w:color w:val="000000"/>
          <w:kern w:val="2"/>
          <w:lang w:eastAsia="hi-IN" w:bidi="hi-IN"/>
        </w:rPr>
        <w:t xml:space="preserve">з затвердженою документацією та поданою ним пропозицією. </w:t>
      </w:r>
    </w:p>
    <w:p w14:paraId="04F26404" w14:textId="77777777" w:rsidR="00A2253E" w:rsidRPr="00CF20E1" w:rsidRDefault="008C1D12" w:rsidP="00EA3227">
      <w:pPr>
        <w:widowControl w:val="0"/>
        <w:jc w:val="both"/>
        <w:rPr>
          <w:rFonts w:eastAsia="SimSun"/>
          <w:b/>
          <w:bCs/>
          <w:color w:val="000000"/>
          <w:kern w:val="2"/>
          <w:lang w:eastAsia="ar-SA"/>
        </w:rPr>
      </w:pPr>
      <w:r w:rsidRPr="00CF20E1">
        <w:rPr>
          <w:rFonts w:eastAsia="SimSun"/>
          <w:kern w:val="2"/>
          <w:lang w:eastAsia="hi-IN" w:bidi="hi-IN"/>
        </w:rPr>
        <w:t>1.</w:t>
      </w:r>
      <w:r w:rsidR="00696061">
        <w:rPr>
          <w:rFonts w:eastAsia="SimSun"/>
          <w:kern w:val="2"/>
          <w:lang w:eastAsia="hi-IN" w:bidi="hi-IN"/>
        </w:rPr>
        <w:t>3</w:t>
      </w:r>
      <w:r w:rsidR="00A2253E" w:rsidRPr="00CF20E1">
        <w:rPr>
          <w:rFonts w:eastAsia="SimSun"/>
          <w:kern w:val="2"/>
          <w:lang w:eastAsia="hi-IN" w:bidi="hi-IN"/>
        </w:rPr>
        <w:t>. Місце надання послуг</w:t>
      </w:r>
      <w:r w:rsidR="00A2253E" w:rsidRPr="00CF20E1">
        <w:rPr>
          <w:rFonts w:eastAsia="SimSun"/>
          <w:color w:val="000000"/>
          <w:kern w:val="2"/>
          <w:lang w:eastAsia="ar-SA"/>
        </w:rPr>
        <w:t xml:space="preserve">: </w:t>
      </w:r>
      <w:r w:rsidR="00EE5A75">
        <w:rPr>
          <w:rFonts w:eastAsia="SimSun"/>
          <w:color w:val="000000"/>
          <w:kern w:val="2"/>
          <w:lang w:eastAsia="ar-SA"/>
        </w:rPr>
        <w:t>82</w:t>
      </w:r>
      <w:r w:rsidR="0043295A">
        <w:rPr>
          <w:rFonts w:eastAsia="SimSun"/>
          <w:color w:val="000000"/>
          <w:kern w:val="2"/>
          <w:lang w:eastAsia="ar-SA"/>
        </w:rPr>
        <w:t>4</w:t>
      </w:r>
      <w:r w:rsidR="005845C0">
        <w:rPr>
          <w:rFonts w:eastAsia="SimSun"/>
          <w:color w:val="000000"/>
          <w:kern w:val="2"/>
          <w:lang w:eastAsia="ar-SA"/>
        </w:rPr>
        <w:t>27</w:t>
      </w:r>
      <w:r w:rsidR="00494BF2">
        <w:rPr>
          <w:rFonts w:eastAsia="SimSun"/>
          <w:color w:val="000000"/>
          <w:kern w:val="2"/>
          <w:lang w:eastAsia="ar-SA"/>
        </w:rPr>
        <w:t>, Львівська област</w:t>
      </w:r>
      <w:r w:rsidR="00EE5A75">
        <w:rPr>
          <w:rFonts w:eastAsia="SimSun"/>
          <w:color w:val="000000"/>
          <w:kern w:val="2"/>
          <w:lang w:eastAsia="ar-SA"/>
        </w:rPr>
        <w:t>ь,</w:t>
      </w:r>
      <w:r w:rsidR="00282D48">
        <w:rPr>
          <w:rFonts w:eastAsia="SimSun"/>
          <w:color w:val="000000"/>
          <w:kern w:val="2"/>
          <w:lang w:eastAsia="ar-SA"/>
        </w:rPr>
        <w:t>Стрийський район,</w:t>
      </w:r>
      <w:r w:rsidR="00EE5A75">
        <w:rPr>
          <w:rFonts w:eastAsia="SimSun"/>
          <w:color w:val="000000"/>
          <w:kern w:val="2"/>
          <w:lang w:eastAsia="ar-SA"/>
        </w:rPr>
        <w:t xml:space="preserve"> </w:t>
      </w:r>
      <w:r w:rsidR="00A93C9F">
        <w:rPr>
          <w:rFonts w:eastAsia="SimSun"/>
          <w:color w:val="000000"/>
          <w:kern w:val="2"/>
          <w:lang w:eastAsia="ar-SA"/>
        </w:rPr>
        <w:t>с.</w:t>
      </w:r>
      <w:r w:rsidR="005845C0">
        <w:rPr>
          <w:rFonts w:eastAsia="SimSun"/>
          <w:color w:val="000000"/>
          <w:kern w:val="2"/>
          <w:lang w:eastAsia="ar-SA"/>
        </w:rPr>
        <w:t>Добряни</w:t>
      </w:r>
      <w:r w:rsidR="00056554">
        <w:rPr>
          <w:rFonts w:eastAsia="SimSun"/>
          <w:color w:val="000000"/>
          <w:kern w:val="2"/>
          <w:lang w:eastAsia="ar-SA"/>
        </w:rPr>
        <w:t>.</w:t>
      </w:r>
    </w:p>
    <w:p w14:paraId="61F3A8CB" w14:textId="77777777" w:rsidR="00EA3227" w:rsidRPr="00CF20E1" w:rsidRDefault="00EA3227" w:rsidP="00EA3227">
      <w:pPr>
        <w:widowControl w:val="0"/>
        <w:jc w:val="both"/>
        <w:rPr>
          <w:rFonts w:eastAsia="SimSun"/>
          <w:b/>
          <w:bCs/>
          <w:kern w:val="2"/>
          <w:lang w:eastAsia="hi-IN" w:bidi="hi-IN"/>
        </w:rPr>
      </w:pPr>
    </w:p>
    <w:p w14:paraId="5B9F6E8D"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2. ЯКІСТЬ ПОСЛУГ. КОНТРОЛЬ ЗА ЯКІСТЮ ПОСЛУГ ТА МАТЕРІАЛЬНИМИ РЕСУРСАМИ</w:t>
      </w:r>
    </w:p>
    <w:p w14:paraId="0E610C44" w14:textId="77777777" w:rsidR="00A2253E" w:rsidRPr="00CF20E1" w:rsidRDefault="00A2253E" w:rsidP="00A2253E">
      <w:pPr>
        <w:widowControl w:val="0"/>
        <w:jc w:val="both"/>
        <w:rPr>
          <w:color w:val="000000"/>
          <w:kern w:val="2"/>
          <w:lang w:eastAsia="hi-IN" w:bidi="hi-IN"/>
        </w:rPr>
      </w:pPr>
      <w:r w:rsidRPr="00CF20E1">
        <w:rPr>
          <w:rFonts w:eastAsia="SimSun"/>
          <w:kern w:val="2"/>
          <w:lang w:eastAsia="hi-IN" w:bidi="hi-IN"/>
        </w:rPr>
        <w:t xml:space="preserve">2.1. </w:t>
      </w:r>
      <w:r w:rsidRPr="00CF20E1">
        <w:rPr>
          <w:color w:val="000000"/>
          <w:kern w:val="2"/>
          <w:lang w:eastAsia="hi-IN" w:bidi="hi-IN"/>
        </w:rPr>
        <w:t>Послуги, що є предметом цього Договору, виконуються із матеріалів та комплектуючих Виконавця.</w:t>
      </w:r>
    </w:p>
    <w:p w14:paraId="3C20358A"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2.2. </w:t>
      </w:r>
      <w:r w:rsidR="008078D0" w:rsidRPr="00CF20E1">
        <w:rPr>
          <w:rFonts w:eastAsia="SimSun"/>
          <w:kern w:val="2"/>
          <w:lang w:eastAsia="hi-IN" w:bidi="hi-IN"/>
        </w:rPr>
        <w:t>Надані</w:t>
      </w:r>
      <w:r w:rsidRPr="00CF20E1">
        <w:rPr>
          <w:rFonts w:eastAsia="SimSun"/>
          <w:kern w:val="2"/>
          <w:lang w:eastAsia="hi-IN" w:bidi="hi-IN"/>
        </w:rPr>
        <w:t xml:space="preserve"> послуги та матеріальні ресурси, що використовуються для їх виконання, повинні відповідати вимогам нормативно - правових актів і нормативних документів у галузі будівництва, документації та цього Договору.</w:t>
      </w:r>
    </w:p>
    <w:p w14:paraId="3AB2C8BF"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2.3. У разі допущення Виконавцем відхилення від  документації, умов цього Договору та/або інших недоліків у послугах та/або матеріалах, уповноважені представники Сторін складають Акт виявлених недоліків із зазначенням строку їх усунення.</w:t>
      </w:r>
    </w:p>
    <w:p w14:paraId="77CC2A84"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lastRenderedPageBreak/>
        <w:t>2.4. Усунення всіх недоліків здійснюється силами, засобами та за рахунок Виконавця у строки передбачені у Акті виявлених недоліків.</w:t>
      </w:r>
    </w:p>
    <w:p w14:paraId="6E87EFB4"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2.5. Виявлені в процесі перевірок неякісні послуги підлягають виправленню, а неякісні матеріали — заміні.</w:t>
      </w:r>
    </w:p>
    <w:p w14:paraId="7003C001" w14:textId="77777777" w:rsidR="00A2253E" w:rsidRPr="00CF20E1" w:rsidRDefault="00A2253E" w:rsidP="00A2253E">
      <w:pPr>
        <w:widowControl w:val="0"/>
        <w:jc w:val="both"/>
        <w:rPr>
          <w:rFonts w:eastAsia="SimSun"/>
          <w:kern w:val="2"/>
          <w:lang w:eastAsia="hi-IN" w:bidi="hi-IN"/>
        </w:rPr>
      </w:pPr>
    </w:p>
    <w:p w14:paraId="5AE9CAB1"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3. СУМА ДОГОВОРУ</w:t>
      </w:r>
    </w:p>
    <w:p w14:paraId="5611CA88" w14:textId="77777777" w:rsidR="00A2253E" w:rsidRPr="00D55860" w:rsidRDefault="00A2253E" w:rsidP="00D55860">
      <w:pPr>
        <w:widowControl w:val="0"/>
        <w:tabs>
          <w:tab w:val="left" w:pos="426"/>
        </w:tabs>
        <w:suppressAutoHyphens w:val="0"/>
        <w:jc w:val="both"/>
        <w:rPr>
          <w:b/>
          <w:bCs/>
          <w:lang w:eastAsia="uk-UA"/>
        </w:rPr>
      </w:pPr>
      <w:r w:rsidRPr="00CF20E1">
        <w:rPr>
          <w:rFonts w:eastAsia="SimSun"/>
          <w:color w:val="000000"/>
          <w:kern w:val="2"/>
          <w:lang w:eastAsia="ar-SA"/>
        </w:rPr>
        <w:t xml:space="preserve">3.1. </w:t>
      </w:r>
      <w:r w:rsidR="003562C0" w:rsidRPr="00CF20E1">
        <w:rPr>
          <w:lang w:eastAsia="en-US"/>
        </w:rPr>
        <w:t xml:space="preserve">Договірна ціна на момент укладення Договору є твердою і </w:t>
      </w:r>
      <w:r w:rsidRPr="00CF20E1">
        <w:rPr>
          <w:rFonts w:eastAsia="SimSun"/>
          <w:color w:val="000000"/>
          <w:kern w:val="2"/>
          <w:lang w:eastAsia="ar-SA"/>
        </w:rPr>
        <w:t>становить</w:t>
      </w:r>
      <w:r w:rsidRPr="00CF20E1">
        <w:rPr>
          <w:rFonts w:eastAsia="SimSun"/>
          <w:b/>
          <w:bCs/>
          <w:color w:val="000000"/>
          <w:kern w:val="2"/>
          <w:lang w:eastAsia="ar-SA"/>
        </w:rPr>
        <w:t xml:space="preserve"> _______________ </w:t>
      </w:r>
      <w:r w:rsidRPr="00987AE6">
        <w:rPr>
          <w:rFonts w:eastAsia="SimSun"/>
          <w:kern w:val="2"/>
          <w:lang w:eastAsia="hi-IN" w:bidi="hi-IN"/>
        </w:rPr>
        <w:t>(_________________________ грн. _____коп.) гривень, у т.ч. ПДВ 20% _____ гривень.</w:t>
      </w:r>
      <w:r w:rsidR="00D55860" w:rsidRPr="00987AE6">
        <w:rPr>
          <w:lang w:eastAsia="uk-UA"/>
        </w:rPr>
        <w:t xml:space="preserve"> (________________________ гривень ____ копійок)</w:t>
      </w:r>
      <w:r w:rsidR="00D55860" w:rsidRPr="00987AE6">
        <w:rPr>
          <w:lang w:val="ru-RU" w:eastAsia="uk-UA"/>
        </w:rPr>
        <w:t>,</w:t>
      </w:r>
      <w:r w:rsidR="00D55860" w:rsidRPr="00987AE6">
        <w:rPr>
          <w:lang w:eastAsia="uk-UA"/>
        </w:rPr>
        <w:t xml:space="preserve"> без ПДВ.</w:t>
      </w:r>
    </w:p>
    <w:p w14:paraId="0393A245" w14:textId="77777777" w:rsidR="00A2253E" w:rsidRPr="00CF20E1" w:rsidRDefault="00A2253E" w:rsidP="00A2253E">
      <w:pPr>
        <w:widowControl w:val="0"/>
        <w:tabs>
          <w:tab w:val="left" w:pos="405"/>
        </w:tabs>
        <w:jc w:val="both"/>
        <w:rPr>
          <w:rFonts w:eastAsia="SimSun"/>
          <w:bCs/>
          <w:kern w:val="2"/>
          <w:lang w:eastAsia="hi-IN" w:bidi="hi-IN"/>
        </w:rPr>
      </w:pPr>
      <w:r w:rsidRPr="00CF20E1">
        <w:rPr>
          <w:rFonts w:eastAsia="SimSun"/>
          <w:bCs/>
          <w:kern w:val="2"/>
          <w:lang w:eastAsia="hi-IN" w:bidi="hi-IN"/>
        </w:rPr>
        <w:t>Договір</w:t>
      </w:r>
      <w:r w:rsidR="00737768" w:rsidRPr="00CF20E1">
        <w:rPr>
          <w:rFonts w:eastAsia="SimSun"/>
          <w:bCs/>
          <w:kern w:val="2"/>
          <w:lang w:eastAsia="hi-IN" w:bidi="hi-IN"/>
        </w:rPr>
        <w:t>на ціна наводиться в Додатку № 1</w:t>
      </w:r>
      <w:r w:rsidRPr="00CF20E1">
        <w:rPr>
          <w:rFonts w:eastAsia="SimSun"/>
          <w:bCs/>
          <w:kern w:val="2"/>
          <w:lang w:eastAsia="hi-IN" w:bidi="hi-IN"/>
        </w:rPr>
        <w:t>, що є невід</w:t>
      </w:r>
      <w:r w:rsidRPr="00CF20E1">
        <w:rPr>
          <w:rFonts w:eastAsia="SimSun"/>
          <w:bCs/>
          <w:kern w:val="2"/>
          <w:lang w:val="ru-RU" w:eastAsia="hi-IN" w:bidi="hi-IN"/>
        </w:rPr>
        <w:t>’</w:t>
      </w:r>
      <w:r w:rsidRPr="00CF20E1">
        <w:rPr>
          <w:rFonts w:eastAsia="SimSun"/>
          <w:bCs/>
          <w:kern w:val="2"/>
          <w:lang w:eastAsia="hi-IN" w:bidi="hi-IN"/>
        </w:rPr>
        <w:t>ємною частиною цього Договору.</w:t>
      </w:r>
    </w:p>
    <w:p w14:paraId="51C4E2E5" w14:textId="77777777" w:rsidR="00A2253E" w:rsidRPr="00CF20E1" w:rsidRDefault="00A2253E" w:rsidP="00A2253E">
      <w:pPr>
        <w:widowControl w:val="0"/>
        <w:tabs>
          <w:tab w:val="left" w:pos="405"/>
        </w:tabs>
        <w:jc w:val="both"/>
        <w:rPr>
          <w:rFonts w:eastAsia="SimSun"/>
          <w:color w:val="000000"/>
          <w:kern w:val="2"/>
          <w:lang w:eastAsia="hi-IN" w:bidi="hi-IN"/>
        </w:rPr>
      </w:pPr>
      <w:r w:rsidRPr="00CF20E1">
        <w:rPr>
          <w:rFonts w:eastAsia="SimSun"/>
          <w:kern w:val="2"/>
          <w:lang w:eastAsia="hi-IN" w:bidi="hi-IN"/>
        </w:rPr>
        <w:t>3.2.</w:t>
      </w:r>
      <w:r w:rsidRPr="00CF20E1">
        <w:rPr>
          <w:rFonts w:eastAsia="SimSun"/>
          <w:color w:val="000000"/>
          <w:kern w:val="2"/>
          <w:lang w:eastAsia="hi-IN" w:bidi="hi-IN"/>
        </w:rPr>
        <w:t>Сума цього Договору може бути зменшена за взаємною згодою Сторін.</w:t>
      </w:r>
    </w:p>
    <w:p w14:paraId="09413D04" w14:textId="77777777" w:rsidR="00A2253E" w:rsidRPr="00CF20E1" w:rsidRDefault="00A2253E" w:rsidP="00A2253E">
      <w:pPr>
        <w:widowControl w:val="0"/>
        <w:jc w:val="both"/>
        <w:rPr>
          <w:rFonts w:eastAsia="SimSun"/>
          <w:color w:val="000000"/>
          <w:kern w:val="2"/>
          <w:lang w:eastAsia="hi-IN" w:bidi="hi-IN"/>
        </w:rPr>
      </w:pPr>
      <w:r w:rsidRPr="00CF20E1">
        <w:rPr>
          <w:rFonts w:eastAsia="SimSun"/>
          <w:kern w:val="2"/>
          <w:lang w:eastAsia="hi-IN" w:bidi="hi-IN"/>
        </w:rPr>
        <w:t>3.</w:t>
      </w:r>
      <w:r w:rsidR="009373F4" w:rsidRPr="00CF20E1">
        <w:rPr>
          <w:rFonts w:eastAsia="SimSun"/>
          <w:kern w:val="2"/>
          <w:lang w:eastAsia="hi-IN" w:bidi="hi-IN"/>
        </w:rPr>
        <w:t>3</w:t>
      </w:r>
      <w:r w:rsidRPr="00CF20E1">
        <w:rPr>
          <w:rFonts w:eastAsia="SimSun"/>
          <w:kern w:val="2"/>
          <w:lang w:eastAsia="hi-IN" w:bidi="hi-IN"/>
        </w:rPr>
        <w:t xml:space="preserve">. </w:t>
      </w:r>
      <w:r w:rsidRPr="00CF20E1">
        <w:rPr>
          <w:rFonts w:eastAsia="SimSun"/>
          <w:color w:val="000000"/>
          <w:kern w:val="2"/>
          <w:lang w:eastAsia="hi-IN" w:bidi="hi-IN"/>
        </w:rPr>
        <w:t>Договірна ціна зазначена у відповідності до чинних національних стандартів в будівництві. Договірна ціна може змінюватисьу порядку та у випадках, встановлених ст. 41 Закону України «Про публічні закупівлі».</w:t>
      </w:r>
    </w:p>
    <w:p w14:paraId="26CE836B" w14:textId="77777777" w:rsidR="00A2253E" w:rsidRPr="00CF20E1" w:rsidRDefault="00A2253E" w:rsidP="003562C0">
      <w:pPr>
        <w:widowControl w:val="0"/>
        <w:jc w:val="both"/>
        <w:rPr>
          <w:rFonts w:eastAsia="SimSun"/>
          <w:kern w:val="2"/>
          <w:lang w:eastAsia="hi-IN" w:bidi="hi-IN"/>
        </w:rPr>
      </w:pPr>
      <w:r w:rsidRPr="00CF20E1">
        <w:rPr>
          <w:rFonts w:eastAsia="SimSun"/>
          <w:kern w:val="2"/>
          <w:lang w:eastAsia="hi-IN" w:bidi="hi-IN"/>
        </w:rPr>
        <w:t>3.</w:t>
      </w:r>
      <w:r w:rsidR="009373F4" w:rsidRPr="00CF20E1">
        <w:rPr>
          <w:rFonts w:eastAsia="SimSun"/>
          <w:kern w:val="2"/>
          <w:lang w:eastAsia="hi-IN" w:bidi="hi-IN"/>
        </w:rPr>
        <w:t>4</w:t>
      </w:r>
      <w:r w:rsidRPr="00CF20E1">
        <w:rPr>
          <w:rFonts w:eastAsia="SimSun"/>
          <w:kern w:val="2"/>
          <w:lang w:eastAsia="hi-IN" w:bidi="hi-IN"/>
        </w:rPr>
        <w:t xml:space="preserve">. За </w:t>
      </w:r>
      <w:r w:rsidR="003562C0" w:rsidRPr="00CF20E1">
        <w:rPr>
          <w:rFonts w:eastAsia="SimSun"/>
          <w:kern w:val="2"/>
          <w:lang w:eastAsia="hi-IN" w:bidi="hi-IN"/>
        </w:rPr>
        <w:t>Д</w:t>
      </w:r>
      <w:r w:rsidRPr="00CF20E1">
        <w:rPr>
          <w:rFonts w:eastAsia="SimSun"/>
          <w:kern w:val="2"/>
          <w:lang w:eastAsia="hi-IN" w:bidi="hi-IN"/>
        </w:rPr>
        <w:t>оговірною ціною взаєморозрахунки проводяться на підставі обсягів наданих послуг та їхньої вартості, визначеної в Договірній ціні.</w:t>
      </w:r>
      <w:bookmarkStart w:id="2" w:name="bookmark0"/>
    </w:p>
    <w:p w14:paraId="5B9465DA" w14:textId="77777777" w:rsidR="003562C0" w:rsidRPr="00CF20E1" w:rsidRDefault="003562C0" w:rsidP="003562C0">
      <w:pPr>
        <w:widowControl w:val="0"/>
        <w:jc w:val="both"/>
        <w:rPr>
          <w:rFonts w:eastAsia="SimSun"/>
          <w:kern w:val="2"/>
          <w:lang w:eastAsia="hi-IN" w:bidi="hi-IN"/>
        </w:rPr>
      </w:pPr>
    </w:p>
    <w:p w14:paraId="67144F0F"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4. ПОРЯДОК ЗДІЙСНЕННЯ ОПЛАТИ</w:t>
      </w:r>
      <w:bookmarkEnd w:id="2"/>
    </w:p>
    <w:p w14:paraId="1129DDC0" w14:textId="77777777" w:rsidR="00920D22" w:rsidRPr="00B579CC" w:rsidRDefault="009108A2" w:rsidP="00920D22">
      <w:pPr>
        <w:shd w:val="clear" w:color="auto" w:fill="FFFFFF"/>
        <w:ind w:left="14" w:right="5"/>
        <w:contextualSpacing/>
        <w:jc w:val="both"/>
      </w:pPr>
      <w:r w:rsidRPr="00CF20E1">
        <w:rPr>
          <w:rFonts w:eastAsia="SimSun"/>
          <w:kern w:val="2"/>
          <w:lang w:eastAsia="hi-IN" w:bidi="hi-IN"/>
        </w:rPr>
        <w:t xml:space="preserve">4.1. </w:t>
      </w:r>
      <w:r w:rsidR="00920D22" w:rsidRPr="00B579CC">
        <w:t xml:space="preserve">Розрахунки проводяться за фактично </w:t>
      </w:r>
      <w:r w:rsidR="00920D22">
        <w:t xml:space="preserve">надані послуги </w:t>
      </w:r>
      <w:r w:rsidR="00920D22" w:rsidRPr="00B579CC">
        <w:t xml:space="preserve">до 30-ти календарних днів </w:t>
      </w:r>
      <w:r w:rsidR="00920D22" w:rsidRPr="00A07A8B">
        <w:t>після підписання Замовником представлених Виконавця належно оформлених актів виконаних робіт</w:t>
      </w:r>
      <w:bookmarkStart w:id="3" w:name="_Hlk74065089"/>
      <w:r w:rsidR="00A07A8B" w:rsidRPr="00A07A8B">
        <w:t xml:space="preserve">(послуг з поточного ремонту) </w:t>
      </w:r>
      <w:bookmarkEnd w:id="3"/>
      <w:r w:rsidR="00920D22" w:rsidRPr="00A07A8B">
        <w:t>(</w:t>
      </w:r>
      <w:r w:rsidR="00920D22" w:rsidRPr="00B579CC">
        <w:t>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14:paraId="0E2CC66D" w14:textId="77777777" w:rsidR="00920D22" w:rsidRPr="00920D22" w:rsidRDefault="00920D22" w:rsidP="000F56E8">
      <w:pPr>
        <w:shd w:val="clear" w:color="auto" w:fill="FFFFFF"/>
        <w:tabs>
          <w:tab w:val="left" w:pos="993"/>
        </w:tabs>
        <w:suppressAutoHyphens w:val="0"/>
        <w:contextualSpacing/>
        <w:jc w:val="both"/>
        <w:rPr>
          <w:rFonts w:eastAsia="Calibri"/>
          <w:lang w:eastAsia="ru-RU"/>
        </w:rPr>
      </w:pPr>
      <w:r w:rsidRPr="00920D22">
        <w:rPr>
          <w:rFonts w:eastAsia="Calibri"/>
          <w:lang w:eastAsia="ru-RU"/>
        </w:rPr>
        <w:t>4.</w:t>
      </w:r>
      <w:r w:rsidR="000F3151">
        <w:rPr>
          <w:rFonts w:eastAsia="Calibri"/>
          <w:lang w:eastAsia="ru-RU"/>
        </w:rPr>
        <w:t>2</w:t>
      </w:r>
      <w:r w:rsidRPr="00920D22">
        <w:rPr>
          <w:rFonts w:eastAsia="Calibri"/>
          <w:lang w:eastAsia="ru-RU"/>
        </w:rPr>
        <w:t xml:space="preserve">. Кінцеві розрахунки здійснюються у двотижневий термін після </w:t>
      </w:r>
      <w:r w:rsidR="000F56E8">
        <w:rPr>
          <w:rFonts w:eastAsia="Calibri"/>
          <w:lang w:eastAsia="ru-RU"/>
        </w:rPr>
        <w:t xml:space="preserve">надання </w:t>
      </w:r>
      <w:r w:rsidRPr="00920D22">
        <w:rPr>
          <w:rFonts w:eastAsia="Calibri"/>
          <w:lang w:eastAsia="ru-RU"/>
        </w:rPr>
        <w:t xml:space="preserve">і приймання всіх передбачених договором </w:t>
      </w:r>
      <w:r w:rsidR="000F56E8">
        <w:rPr>
          <w:rFonts w:eastAsia="Calibri"/>
          <w:lang w:eastAsia="ru-RU"/>
        </w:rPr>
        <w:t>послуг</w:t>
      </w:r>
      <w:r w:rsidRPr="00920D22">
        <w:rPr>
          <w:rFonts w:eastAsia="Calibri"/>
          <w:lang w:eastAsia="ru-RU"/>
        </w:rPr>
        <w:t xml:space="preserve">, згідно належно оформлених актів виконання робіт </w:t>
      </w:r>
      <w:r w:rsidR="000F3151" w:rsidRPr="000F3151">
        <w:rPr>
          <w:rFonts w:eastAsia="Calibri"/>
          <w:lang w:eastAsia="ru-RU"/>
        </w:rPr>
        <w:t xml:space="preserve">(послуг з поточного ремонту) </w:t>
      </w:r>
      <w:r w:rsidRPr="00920D22">
        <w:rPr>
          <w:rFonts w:eastAsia="Calibri"/>
          <w:lang w:eastAsia="ru-RU"/>
        </w:rPr>
        <w:t>(Форма КБ-2в), довідок (Форма КБ-3) та рахунків на оплату.</w:t>
      </w:r>
    </w:p>
    <w:p w14:paraId="66C4F57F" w14:textId="77777777" w:rsidR="00920D22" w:rsidRPr="00920D22" w:rsidRDefault="00920D22" w:rsidP="000F56E8">
      <w:pPr>
        <w:shd w:val="clear" w:color="auto" w:fill="FFFFFF"/>
        <w:tabs>
          <w:tab w:val="left" w:pos="1234"/>
        </w:tabs>
        <w:suppressAutoHyphens w:val="0"/>
        <w:ind w:right="14"/>
        <w:contextualSpacing/>
        <w:jc w:val="both"/>
        <w:rPr>
          <w:rFonts w:eastAsia="Calibri"/>
          <w:lang w:eastAsia="ru-RU"/>
        </w:rPr>
      </w:pPr>
      <w:r w:rsidRPr="00920D22">
        <w:rPr>
          <w:rFonts w:eastAsia="Calibri"/>
          <w:lang w:eastAsia="ru-RU"/>
        </w:rPr>
        <w:t>4.</w:t>
      </w:r>
      <w:r w:rsidR="000F3151">
        <w:rPr>
          <w:rFonts w:eastAsia="Calibri"/>
          <w:lang w:eastAsia="ru-RU"/>
        </w:rPr>
        <w:t>3</w:t>
      </w:r>
      <w:r w:rsidRPr="00920D22">
        <w:rPr>
          <w:rFonts w:eastAsia="Calibri"/>
          <w:lang w:eastAsia="ru-RU"/>
        </w:rPr>
        <w:t xml:space="preserve">.Додаткові </w:t>
      </w:r>
      <w:r w:rsidR="000F56E8">
        <w:rPr>
          <w:rFonts w:eastAsia="Calibri"/>
          <w:lang w:eastAsia="ru-RU"/>
        </w:rPr>
        <w:t>послуги</w:t>
      </w:r>
      <w:r w:rsidRPr="00920D22">
        <w:rPr>
          <w:rFonts w:eastAsia="Calibri"/>
          <w:lang w:eastAsia="ru-RU"/>
        </w:rPr>
        <w:t xml:space="preserve">, що виконані </w:t>
      </w:r>
      <w:r w:rsidR="000F3151">
        <w:rPr>
          <w:rFonts w:eastAsia="Calibri"/>
          <w:lang w:eastAsia="ru-RU"/>
        </w:rPr>
        <w:t xml:space="preserve">Виконавцем </w:t>
      </w:r>
      <w:r w:rsidRPr="00920D22">
        <w:rPr>
          <w:rFonts w:eastAsia="Calibri"/>
          <w:lang w:eastAsia="ru-RU"/>
        </w:rPr>
        <w:t>без попереднього узгодження з Замовником і непередбачені цим договором, не оплачуються.</w:t>
      </w:r>
    </w:p>
    <w:p w14:paraId="2D0B084B" w14:textId="77777777" w:rsidR="00920D22" w:rsidRPr="00920D22" w:rsidRDefault="00920D22" w:rsidP="000F56E8">
      <w:pPr>
        <w:shd w:val="clear" w:color="auto" w:fill="FFFFFF"/>
        <w:tabs>
          <w:tab w:val="left" w:pos="12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4</w:t>
      </w:r>
      <w:r w:rsidRPr="00920D22">
        <w:rPr>
          <w:rFonts w:eastAsia="Calibri"/>
          <w:lang w:eastAsia="ru-RU"/>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B49E217" w14:textId="77777777" w:rsidR="00920D22" w:rsidRPr="00920D22" w:rsidRDefault="00920D22" w:rsidP="000F56E8">
      <w:pPr>
        <w:shd w:val="clear" w:color="auto" w:fill="FFFFFF"/>
        <w:tabs>
          <w:tab w:val="left" w:pos="1248"/>
        </w:tabs>
        <w:suppressAutoHyphens w:val="0"/>
        <w:contextualSpacing/>
        <w:rPr>
          <w:rFonts w:eastAsia="Calibri"/>
          <w:lang w:eastAsia="ru-RU"/>
        </w:rPr>
      </w:pPr>
      <w:r w:rsidRPr="00920D22">
        <w:rPr>
          <w:rFonts w:eastAsia="Calibri"/>
          <w:lang w:eastAsia="ru-RU"/>
        </w:rPr>
        <w:t>4.</w:t>
      </w:r>
      <w:r w:rsidR="000F3151">
        <w:rPr>
          <w:rFonts w:eastAsia="Calibri"/>
          <w:lang w:eastAsia="ru-RU"/>
        </w:rPr>
        <w:t>5</w:t>
      </w:r>
      <w:r w:rsidRPr="00920D22">
        <w:rPr>
          <w:rFonts w:eastAsia="Calibri"/>
          <w:lang w:eastAsia="ru-RU"/>
        </w:rPr>
        <w:t xml:space="preserve">. Приймання та оплату </w:t>
      </w:r>
      <w:r w:rsidR="000F3151">
        <w:rPr>
          <w:rFonts w:eastAsia="Calibri"/>
          <w:lang w:eastAsia="ru-RU"/>
        </w:rPr>
        <w:t>послуг</w:t>
      </w:r>
      <w:r w:rsidRPr="00920D22">
        <w:rPr>
          <w:rFonts w:eastAsia="Calibri"/>
          <w:lang w:eastAsia="ru-RU"/>
        </w:rPr>
        <w:t xml:space="preserve">, виконаних субпідрядниками, здійснює </w:t>
      </w:r>
      <w:r w:rsidR="000F3151">
        <w:rPr>
          <w:rFonts w:eastAsia="Calibri"/>
          <w:lang w:eastAsia="ru-RU"/>
        </w:rPr>
        <w:t>Виконавець.</w:t>
      </w:r>
    </w:p>
    <w:p w14:paraId="7C7352B6" w14:textId="77777777" w:rsidR="00920D22" w:rsidRPr="00920D22" w:rsidRDefault="00920D22" w:rsidP="000F56E8">
      <w:pPr>
        <w:shd w:val="clear" w:color="auto" w:fill="FFFFFF"/>
        <w:tabs>
          <w:tab w:val="left" w:pos="11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 xml:space="preserve">6. </w:t>
      </w:r>
      <w:r w:rsidRPr="00920D22">
        <w:rPr>
          <w:rFonts w:eastAsia="Calibri"/>
          <w:lang w:eastAsia="ru-RU"/>
        </w:rPr>
        <w:t xml:space="preserve">Документи, не подані </w:t>
      </w:r>
      <w:r w:rsidR="000F3151">
        <w:rPr>
          <w:rFonts w:eastAsia="Calibri"/>
          <w:lang w:eastAsia="ru-RU"/>
        </w:rPr>
        <w:t xml:space="preserve">Виконавцем </w:t>
      </w:r>
      <w:r w:rsidRPr="00920D22">
        <w:rPr>
          <w:rFonts w:eastAsia="Calibri"/>
          <w:lang w:eastAsia="ru-RU"/>
        </w:rPr>
        <w:t>у вказаний термін, додаються і подаються</w:t>
      </w:r>
      <w:r w:rsidRPr="00920D22">
        <w:rPr>
          <w:rFonts w:eastAsia="Calibri"/>
          <w:lang w:eastAsia="ru-RU"/>
        </w:rPr>
        <w:br/>
        <w:t>наступним звітним місяцем.</w:t>
      </w:r>
    </w:p>
    <w:p w14:paraId="6F38FF75" w14:textId="77777777" w:rsidR="00920D22" w:rsidRPr="00920D22" w:rsidRDefault="00920D22" w:rsidP="000F56E8">
      <w:pPr>
        <w:shd w:val="clear" w:color="auto" w:fill="FFFFFF"/>
        <w:tabs>
          <w:tab w:val="left" w:pos="1134"/>
        </w:tabs>
        <w:suppressAutoHyphens w:val="0"/>
        <w:contextualSpacing/>
        <w:rPr>
          <w:rFonts w:eastAsia="Calibri"/>
          <w:lang w:eastAsia="ru-RU"/>
        </w:rPr>
      </w:pPr>
      <w:r w:rsidRPr="00920D22">
        <w:rPr>
          <w:rFonts w:eastAsia="Calibri"/>
          <w:lang w:eastAsia="ru-RU"/>
        </w:rPr>
        <w:t>4.</w:t>
      </w:r>
      <w:r w:rsidR="000F3151">
        <w:rPr>
          <w:rFonts w:eastAsia="Calibri"/>
          <w:lang w:eastAsia="ru-RU"/>
        </w:rPr>
        <w:t xml:space="preserve">7. Виконавець </w:t>
      </w:r>
      <w:r w:rsidRPr="00920D22">
        <w:rPr>
          <w:rFonts w:eastAsia="Calibri"/>
          <w:lang w:eastAsia="ru-RU"/>
        </w:rPr>
        <w:t>не вправі вимагати оплати за:</w:t>
      </w:r>
    </w:p>
    <w:p w14:paraId="78AD28B5"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н</w:t>
      </w:r>
      <w:r w:rsidR="00920D22" w:rsidRPr="00920D22">
        <w:rPr>
          <w:rFonts w:eastAsia="Calibri"/>
          <w:lang w:eastAsia="ru-RU"/>
        </w:rPr>
        <w:t>е</w:t>
      </w:r>
      <w:r>
        <w:rPr>
          <w:rFonts w:eastAsia="Calibri"/>
          <w:lang w:eastAsia="ru-RU"/>
        </w:rPr>
        <w:t>надані послуги</w:t>
      </w:r>
      <w:r w:rsidR="00920D22" w:rsidRPr="00920D22">
        <w:rPr>
          <w:rFonts w:eastAsia="Calibri"/>
          <w:lang w:eastAsia="ru-RU"/>
        </w:rPr>
        <w:t>;</w:t>
      </w:r>
    </w:p>
    <w:p w14:paraId="25FF95AD"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 наданні послуги</w:t>
      </w:r>
      <w:r w:rsidR="00920D22" w:rsidRPr="00920D22">
        <w:rPr>
          <w:rFonts w:eastAsia="Calibri"/>
          <w:lang w:eastAsia="ru-RU"/>
        </w:rPr>
        <w:t>, які не визначені в договорі;</w:t>
      </w:r>
    </w:p>
    <w:p w14:paraId="591DD34E"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послуги наданні </w:t>
      </w:r>
      <w:r w:rsidR="00920D22" w:rsidRPr="00920D22">
        <w:rPr>
          <w:rFonts w:eastAsia="Calibri"/>
          <w:lang w:eastAsia="ru-RU"/>
        </w:rPr>
        <w:t>іншими підрядними організаціями без погодження з замовником;</w:t>
      </w:r>
    </w:p>
    <w:p w14:paraId="68403FC9" w14:textId="77777777" w:rsidR="00920D22" w:rsidRPr="00920D22" w:rsidRDefault="00920D22"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920D22">
        <w:rPr>
          <w:rFonts w:eastAsia="Calibri"/>
          <w:lang w:eastAsia="ru-RU"/>
        </w:rPr>
        <w:t>неякісно</w:t>
      </w:r>
      <w:r w:rsidR="000F3151">
        <w:rPr>
          <w:rFonts w:eastAsia="Calibri"/>
          <w:lang w:eastAsia="ru-RU"/>
        </w:rPr>
        <w:t xml:space="preserve"> наданні послуги</w:t>
      </w:r>
      <w:r w:rsidRPr="00920D22">
        <w:rPr>
          <w:rFonts w:eastAsia="Calibri"/>
          <w:lang w:eastAsia="ru-RU"/>
        </w:rPr>
        <w:t>.</w:t>
      </w:r>
    </w:p>
    <w:p w14:paraId="03DBE3CE" w14:textId="77777777" w:rsidR="00920D22" w:rsidRPr="00920D22" w:rsidRDefault="009305F8" w:rsidP="009305F8">
      <w:pPr>
        <w:suppressAutoHyphens w:val="0"/>
        <w:contextualSpacing/>
        <w:jc w:val="both"/>
        <w:rPr>
          <w:rFonts w:eastAsia="Calibri"/>
          <w:lang w:eastAsia="uk-UA"/>
        </w:rPr>
      </w:pPr>
      <w:r>
        <w:rPr>
          <w:rFonts w:eastAsia="Calibri"/>
          <w:lang w:val="ru-RU" w:eastAsia="uk-UA"/>
        </w:rPr>
        <w:t xml:space="preserve">4.8. </w:t>
      </w:r>
      <w:r w:rsidR="00920D22" w:rsidRPr="00920D22">
        <w:rPr>
          <w:rFonts w:eastAsia="Calibri"/>
          <w:lang w:eastAsia="uk-UA"/>
        </w:rPr>
        <w:t xml:space="preserve">У разі затримки бюджетного фінансування розрахунки за надані </w:t>
      </w:r>
      <w:r w:rsidR="001A2647">
        <w:rPr>
          <w:rFonts w:eastAsia="Calibri"/>
          <w:lang w:eastAsia="uk-UA"/>
        </w:rPr>
        <w:t xml:space="preserve">послуги </w:t>
      </w:r>
      <w:r w:rsidR="00920D22" w:rsidRPr="00920D22">
        <w:rPr>
          <w:rFonts w:eastAsia="Calibri"/>
          <w:lang w:eastAsia="uk-UA"/>
        </w:rPr>
        <w:t xml:space="preserve">здійснюються при отриманні Замовником бюджетного призначення на фінансування цих </w:t>
      </w:r>
      <w:r w:rsidR="001A2647">
        <w:rPr>
          <w:rFonts w:eastAsia="Calibri"/>
          <w:lang w:eastAsia="uk-UA"/>
        </w:rPr>
        <w:t>послуг</w:t>
      </w:r>
      <w:r w:rsidR="00920D22" w:rsidRPr="00920D22">
        <w:rPr>
          <w:rFonts w:eastAsia="Calibri"/>
          <w:lang w:eastAsia="uk-UA"/>
        </w:rPr>
        <w:t>.</w:t>
      </w:r>
    </w:p>
    <w:p w14:paraId="25BF0AE3" w14:textId="77777777" w:rsidR="00920D22" w:rsidRPr="00920D22" w:rsidRDefault="009305F8" w:rsidP="009305F8">
      <w:pPr>
        <w:suppressAutoHyphens w:val="0"/>
        <w:contextualSpacing/>
        <w:jc w:val="both"/>
        <w:rPr>
          <w:rFonts w:eastAsia="Calibri"/>
          <w:lang w:eastAsia="uk-UA"/>
        </w:rPr>
      </w:pPr>
      <w:r>
        <w:rPr>
          <w:rFonts w:eastAsia="Calibri"/>
          <w:lang w:eastAsia="uk-UA"/>
        </w:rPr>
        <w:t xml:space="preserve">4.9. </w:t>
      </w:r>
      <w:r w:rsidR="00920D22" w:rsidRPr="00920D22">
        <w:rPr>
          <w:rFonts w:eastAsia="Calibri"/>
          <w:lang w:eastAsia="uk-UA"/>
        </w:rPr>
        <w:t xml:space="preserve">При виникненні бюджетних зобов'язань оплата за </w:t>
      </w:r>
      <w:r w:rsidR="001A2647">
        <w:rPr>
          <w:rFonts w:eastAsia="Calibri"/>
          <w:lang w:eastAsia="uk-UA"/>
        </w:rPr>
        <w:t xml:space="preserve">наданні послуги </w:t>
      </w:r>
      <w:r w:rsidR="00920D22" w:rsidRPr="00920D22">
        <w:rPr>
          <w:rFonts w:eastAsia="Calibri"/>
          <w:lang w:eastAsia="uk-UA"/>
        </w:rPr>
        <w:t>проводиться при наявності та в межах відповідних бюджетних асигнувань.</w:t>
      </w:r>
    </w:p>
    <w:p w14:paraId="2D117105" w14:textId="77777777" w:rsidR="00920D22" w:rsidRPr="00B579CC" w:rsidRDefault="00920D22" w:rsidP="00920D22">
      <w:pPr>
        <w:shd w:val="clear" w:color="auto" w:fill="FFFFFF"/>
        <w:ind w:left="14" w:right="5" w:firstLine="553"/>
        <w:jc w:val="both"/>
      </w:pPr>
    </w:p>
    <w:p w14:paraId="11299C65" w14:textId="77777777" w:rsidR="009108A2" w:rsidRPr="00CF20E1" w:rsidRDefault="009108A2" w:rsidP="00A2253E">
      <w:pPr>
        <w:keepNext/>
        <w:keepLines/>
        <w:widowControl w:val="0"/>
        <w:tabs>
          <w:tab w:val="left" w:pos="3893"/>
        </w:tabs>
        <w:jc w:val="center"/>
        <w:rPr>
          <w:rFonts w:eastAsia="SimSun"/>
          <w:b/>
          <w:bCs/>
          <w:kern w:val="2"/>
          <w:lang w:eastAsia="hi-IN" w:bidi="hi-IN"/>
        </w:rPr>
      </w:pPr>
      <w:bookmarkStart w:id="4" w:name="bookmark1"/>
    </w:p>
    <w:p w14:paraId="04617E6D" w14:textId="77777777" w:rsidR="00A2253E" w:rsidRPr="00CF20E1" w:rsidRDefault="00A2253E" w:rsidP="00A2253E">
      <w:pPr>
        <w:keepNext/>
        <w:keepLines/>
        <w:widowControl w:val="0"/>
        <w:tabs>
          <w:tab w:val="left" w:pos="3893"/>
        </w:tabs>
        <w:jc w:val="center"/>
        <w:rPr>
          <w:rFonts w:eastAsia="SimSun"/>
          <w:b/>
          <w:bCs/>
          <w:kern w:val="2"/>
          <w:lang w:eastAsia="hi-IN" w:bidi="hi-IN"/>
        </w:rPr>
      </w:pPr>
      <w:r w:rsidRPr="00CF20E1">
        <w:rPr>
          <w:rFonts w:eastAsia="SimSun"/>
          <w:b/>
          <w:bCs/>
          <w:kern w:val="2"/>
          <w:lang w:eastAsia="hi-IN" w:bidi="hi-IN"/>
        </w:rPr>
        <w:t xml:space="preserve">5. СТРОКИ </w:t>
      </w:r>
      <w:bookmarkEnd w:id="4"/>
      <w:r w:rsidRPr="00CF20E1">
        <w:rPr>
          <w:rFonts w:eastAsia="SimSun"/>
          <w:b/>
          <w:bCs/>
          <w:kern w:val="2"/>
          <w:lang w:eastAsia="hi-IN" w:bidi="hi-IN"/>
        </w:rPr>
        <w:t>НАДАННЯ ПОСЛУГ</w:t>
      </w:r>
    </w:p>
    <w:p w14:paraId="2B3BC3C3" w14:textId="77777777" w:rsidR="00A2253E" w:rsidRPr="00CF20E1" w:rsidRDefault="003562C0" w:rsidP="00A2253E">
      <w:pPr>
        <w:widowControl w:val="0"/>
        <w:numPr>
          <w:ilvl w:val="0"/>
          <w:numId w:val="17"/>
        </w:numPr>
        <w:tabs>
          <w:tab w:val="left" w:pos="465"/>
        </w:tabs>
        <w:ind w:left="0" w:firstLine="0"/>
        <w:jc w:val="both"/>
        <w:rPr>
          <w:rFonts w:eastAsia="SimSun"/>
          <w:color w:val="000000"/>
          <w:kern w:val="2"/>
          <w:shd w:val="clear" w:color="auto" w:fill="FFFFFF"/>
          <w:lang w:eastAsia="hi-IN" w:bidi="hi-IN"/>
        </w:rPr>
      </w:pPr>
      <w:r w:rsidRPr="00CF20E1">
        <w:rPr>
          <w:rFonts w:eastAsia="SimSun"/>
          <w:kern w:val="2"/>
          <w:lang w:eastAsia="hi-IN" w:bidi="hi-IN"/>
        </w:rPr>
        <w:t xml:space="preserve">5.1. </w:t>
      </w:r>
      <w:r w:rsidR="00A2253E" w:rsidRPr="00CF20E1">
        <w:rPr>
          <w:rFonts w:eastAsia="SimSun"/>
          <w:kern w:val="2"/>
          <w:lang w:eastAsia="hi-IN" w:bidi="hi-IN"/>
        </w:rPr>
        <w:t xml:space="preserve">Виконавець </w:t>
      </w:r>
      <w:r w:rsidR="00A2253E" w:rsidRPr="00CF20E1">
        <w:rPr>
          <w:rFonts w:eastAsia="SimSun"/>
          <w:color w:val="000000"/>
          <w:kern w:val="2"/>
          <w:shd w:val="clear" w:color="auto" w:fill="FFFFFF"/>
          <w:lang w:eastAsia="hi-IN" w:bidi="hi-IN"/>
        </w:rPr>
        <w:t xml:space="preserve">розпочинає </w:t>
      </w:r>
      <w:r w:rsidR="00CF20E1" w:rsidRPr="00CF20E1">
        <w:rPr>
          <w:rFonts w:eastAsia="SimSun"/>
          <w:color w:val="000000"/>
          <w:kern w:val="2"/>
          <w:shd w:val="clear" w:color="auto" w:fill="FFFFFF"/>
          <w:lang w:eastAsia="hi-IN" w:bidi="hi-IN"/>
        </w:rPr>
        <w:t xml:space="preserve">надання послуг </w:t>
      </w:r>
      <w:r w:rsidR="00A2253E" w:rsidRPr="00CF20E1">
        <w:rPr>
          <w:rFonts w:eastAsia="SimSun"/>
          <w:color w:val="000000"/>
          <w:kern w:val="2"/>
          <w:shd w:val="clear" w:color="auto" w:fill="FFFFFF"/>
          <w:lang w:eastAsia="hi-IN" w:bidi="hi-IN"/>
        </w:rPr>
        <w:t>з дня виконання Замовником зобов'язань щодо: надання будівельного майданчика (фронту робіт).</w:t>
      </w:r>
    </w:p>
    <w:p w14:paraId="2ED1D11B" w14:textId="77777777" w:rsidR="00A2253E" w:rsidRPr="00CF20E1" w:rsidRDefault="00A2253E" w:rsidP="00CF20E1">
      <w:pPr>
        <w:widowControl w:val="0"/>
        <w:numPr>
          <w:ilvl w:val="0"/>
          <w:numId w:val="17"/>
        </w:numPr>
        <w:tabs>
          <w:tab w:val="left" w:pos="465"/>
        </w:tabs>
        <w:ind w:left="0" w:firstLine="0"/>
        <w:jc w:val="both"/>
        <w:rPr>
          <w:rFonts w:eastAsia="SimSun"/>
          <w:kern w:val="2"/>
          <w:u w:val="single"/>
          <w:lang w:eastAsia="hi-IN" w:bidi="hi-IN"/>
        </w:rPr>
      </w:pPr>
      <w:r w:rsidRPr="00CF20E1">
        <w:rPr>
          <w:rFonts w:eastAsia="SimSun"/>
          <w:kern w:val="2"/>
          <w:lang w:eastAsia="hi-IN" w:bidi="hi-IN"/>
        </w:rPr>
        <w:t>Строк надання послуг</w:t>
      </w:r>
      <w:r w:rsidR="009108A2" w:rsidRPr="00CF20E1">
        <w:rPr>
          <w:rFonts w:eastAsia="SimSun"/>
          <w:kern w:val="2"/>
          <w:lang w:eastAsia="hi-IN" w:bidi="hi-IN"/>
        </w:rPr>
        <w:t>:</w:t>
      </w:r>
      <w:r w:rsidR="00CF20E1" w:rsidRPr="00CF20E1">
        <w:rPr>
          <w:rFonts w:eastAsia="SimSun"/>
          <w:kern w:val="2"/>
          <w:lang w:eastAsia="hi-IN" w:bidi="hi-IN"/>
        </w:rPr>
        <w:t xml:space="preserve">  до 31 </w:t>
      </w:r>
      <w:r w:rsidR="00F850BB" w:rsidRPr="00CF20E1">
        <w:rPr>
          <w:rFonts w:eastAsia="SimSun"/>
          <w:bCs/>
          <w:kern w:val="2"/>
          <w:lang w:eastAsia="hi-IN" w:bidi="hi-IN"/>
        </w:rPr>
        <w:t>грудн</w:t>
      </w:r>
      <w:r w:rsidR="00CF20E1" w:rsidRPr="00CF20E1">
        <w:rPr>
          <w:rFonts w:eastAsia="SimSun"/>
          <w:bCs/>
          <w:kern w:val="2"/>
          <w:lang w:eastAsia="hi-IN" w:bidi="hi-IN"/>
        </w:rPr>
        <w:t>я</w:t>
      </w:r>
      <w:r w:rsidR="00F850BB" w:rsidRPr="00CF20E1">
        <w:rPr>
          <w:rFonts w:eastAsia="SimSun"/>
          <w:bCs/>
          <w:kern w:val="2"/>
          <w:lang w:eastAsia="hi-IN" w:bidi="hi-IN"/>
        </w:rPr>
        <w:t xml:space="preserve"> 202</w:t>
      </w:r>
      <w:r w:rsidR="006B1CEA">
        <w:rPr>
          <w:rFonts w:eastAsia="SimSun"/>
          <w:bCs/>
          <w:kern w:val="2"/>
          <w:lang w:eastAsia="hi-IN" w:bidi="hi-IN"/>
        </w:rPr>
        <w:t>3</w:t>
      </w:r>
      <w:r w:rsidR="00F850BB" w:rsidRPr="00CF20E1">
        <w:rPr>
          <w:rFonts w:eastAsia="SimSun"/>
          <w:bCs/>
          <w:kern w:val="2"/>
          <w:lang w:eastAsia="hi-IN" w:bidi="hi-IN"/>
        </w:rPr>
        <w:t>р</w:t>
      </w:r>
      <w:r w:rsidR="00CF20E1" w:rsidRPr="00CF20E1">
        <w:rPr>
          <w:rFonts w:eastAsia="SimSun"/>
          <w:bCs/>
          <w:kern w:val="2"/>
          <w:lang w:eastAsia="hi-IN" w:bidi="hi-IN"/>
        </w:rPr>
        <w:t>.</w:t>
      </w:r>
    </w:p>
    <w:p w14:paraId="424FB44D" w14:textId="77777777" w:rsidR="00A2253E" w:rsidRPr="00CF20E1" w:rsidRDefault="00A2253E" w:rsidP="00A2253E">
      <w:pPr>
        <w:widowControl w:val="0"/>
        <w:numPr>
          <w:ilvl w:val="0"/>
          <w:numId w:val="17"/>
        </w:numPr>
        <w:tabs>
          <w:tab w:val="left" w:pos="465"/>
        </w:tabs>
        <w:ind w:left="0" w:firstLine="0"/>
        <w:jc w:val="both"/>
        <w:rPr>
          <w:rFonts w:eastAsia="SimSun"/>
          <w:kern w:val="2"/>
          <w:lang w:eastAsia="hi-IN" w:bidi="hi-IN"/>
        </w:rPr>
      </w:pPr>
      <w:r w:rsidRPr="00CF20E1">
        <w:rPr>
          <w:rFonts w:eastAsia="SimSun"/>
          <w:kern w:val="2"/>
          <w:lang w:eastAsia="hi-IN" w:bidi="hi-IN"/>
        </w:rPr>
        <w:t>Строки надання послуг можуть бути змінені з</w:t>
      </w:r>
      <w:r w:rsidR="006F32A0" w:rsidRPr="00CF20E1">
        <w:rPr>
          <w:rFonts w:eastAsia="SimSun"/>
          <w:kern w:val="2"/>
          <w:lang w:eastAsia="hi-IN" w:bidi="hi-IN"/>
        </w:rPr>
        <w:t xml:space="preserve"> внесенням відповідних змін у це</w:t>
      </w:r>
      <w:r w:rsidRPr="00CF20E1">
        <w:rPr>
          <w:rFonts w:eastAsia="SimSun"/>
          <w:kern w:val="2"/>
          <w:lang w:eastAsia="hi-IN" w:bidi="hi-IN"/>
        </w:rPr>
        <w:t>й Договір у разі:</w:t>
      </w:r>
    </w:p>
    <w:p w14:paraId="06C4D05B"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 виникнення обставин непереборної сили; </w:t>
      </w:r>
    </w:p>
    <w:p w14:paraId="4779F97E"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 </w:t>
      </w:r>
      <w:r w:rsidRPr="00CF20E1">
        <w:rPr>
          <w:rFonts w:eastAsia="SimSun"/>
          <w:color w:val="000000"/>
          <w:kern w:val="2"/>
          <w:shd w:val="clear" w:color="auto" w:fill="FFFFFF"/>
          <w:lang w:eastAsia="hi-IN" w:bidi="hi-IN"/>
        </w:rPr>
        <w:t>зміні законодавчих та нормативних актів, що приводять до додаткових витрат часу і коштів.</w:t>
      </w:r>
    </w:p>
    <w:p w14:paraId="2D6526B9"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дій третіх осіб, що унеможливлюють належне надання послуг, за винятком випадків коли ці дії зумовлені залежними від Виконавця обставинами.</w:t>
      </w:r>
      <w:bookmarkStart w:id="5" w:name="bookmark2"/>
    </w:p>
    <w:p w14:paraId="1C8B59C8" w14:textId="77777777" w:rsidR="00A2253E" w:rsidRPr="00CF20E1" w:rsidRDefault="00A2253E" w:rsidP="00A2253E">
      <w:pPr>
        <w:widowControl w:val="0"/>
        <w:jc w:val="both"/>
        <w:rPr>
          <w:rFonts w:eastAsia="SimSun"/>
          <w:kern w:val="2"/>
          <w:lang w:eastAsia="hi-IN" w:bidi="hi-IN"/>
        </w:rPr>
      </w:pPr>
    </w:p>
    <w:p w14:paraId="29000794" w14:textId="77777777" w:rsidR="00A2253E" w:rsidRPr="00CF20E1" w:rsidRDefault="00A2253E" w:rsidP="00A2253E">
      <w:pPr>
        <w:widowControl w:val="0"/>
        <w:jc w:val="center"/>
        <w:rPr>
          <w:rFonts w:eastAsia="SimSun"/>
          <w:b/>
          <w:kern w:val="2"/>
          <w:lang w:eastAsia="hi-IN" w:bidi="hi-IN"/>
        </w:rPr>
      </w:pPr>
      <w:r w:rsidRPr="00CF20E1">
        <w:rPr>
          <w:rFonts w:eastAsia="SimSun"/>
          <w:b/>
          <w:kern w:val="2"/>
          <w:lang w:eastAsia="hi-IN" w:bidi="hi-IN"/>
        </w:rPr>
        <w:t>6. ПРАВА ТА ОБОВ’ЯЗКИ СТОРІН</w:t>
      </w:r>
      <w:bookmarkEnd w:id="5"/>
    </w:p>
    <w:p w14:paraId="012F7BE8" w14:textId="77777777" w:rsidR="00CF20E1" w:rsidRPr="00CF20E1" w:rsidRDefault="00CF20E1" w:rsidP="00CF20E1">
      <w:pPr>
        <w:keepNext/>
        <w:keepLines/>
        <w:widowControl w:val="0"/>
        <w:jc w:val="both"/>
        <w:rPr>
          <w:rFonts w:eastAsia="SimSun"/>
          <w:kern w:val="2"/>
          <w:lang w:eastAsia="hi-IN" w:bidi="hi-IN"/>
        </w:rPr>
      </w:pPr>
      <w:r w:rsidRPr="00CF20E1">
        <w:rPr>
          <w:rFonts w:eastAsia="SimSun"/>
          <w:kern w:val="2"/>
          <w:lang w:eastAsia="hi-IN" w:bidi="hi-IN"/>
        </w:rPr>
        <w:t>6.1. Виконавець зобов'язується:</w:t>
      </w:r>
    </w:p>
    <w:p w14:paraId="15B11D2B"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 забезпечити надання послуг згідно кошторисної та дозвільної документації, строків надання послуг, умов цього Договору та чинного законодавства;</w:t>
      </w:r>
    </w:p>
    <w:p w14:paraId="46B8C2B4"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6.1.2. надати послуги якісно, з використанням якісних матеріалів, в установлені строки та відповідно до вимог кошторисної та дозвільної документації та вимог нормативних документів; </w:t>
      </w:r>
    </w:p>
    <w:p w14:paraId="39124EB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6.1.3. здати закінчений поточний ремонт відповідно до умов цього Договору;</w:t>
      </w:r>
    </w:p>
    <w:p w14:paraId="0E61AFA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6.1.4. забезпечити на ділянці надання послуг дотримання правил охорони праці;</w:t>
      </w:r>
    </w:p>
    <w:p w14:paraId="549B400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6.1.5. 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14:paraId="62F326A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14:paraId="251EA8AA"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6.1.7. одержати встановлені законодавством дозволи та інші документи, які необхідні для надання послуг;</w:t>
      </w:r>
    </w:p>
    <w:p w14:paraId="24394CFD"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6.1.8. дотримуватись санітарних, пожежних вимог та вимог щодо складування будівельних матеріалів і розміщення технічного обладнання;</w:t>
      </w:r>
    </w:p>
    <w:p w14:paraId="454B477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6.1.9.усувати всі недоліки виявлені в процесі приймання наданих послуг та під час гарантійного строку в порядку передбаченому цим Договором;</w:t>
      </w:r>
    </w:p>
    <w:p w14:paraId="7401C452"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6.1.10. забезпечувати вільний доступ Замовника та його уповноважених представників до місць надання послуг;</w:t>
      </w:r>
    </w:p>
    <w:p w14:paraId="02D5760E" w14:textId="77777777" w:rsidR="00CF20E1" w:rsidRPr="00CF20E1" w:rsidRDefault="00CF20E1" w:rsidP="00CF20E1">
      <w:pPr>
        <w:widowControl w:val="0"/>
        <w:jc w:val="both"/>
        <w:rPr>
          <w:rFonts w:eastAsia="SimSun"/>
          <w:kern w:val="2"/>
          <w:lang w:eastAsia="hi-IN" w:bidi="hi-IN"/>
        </w:rPr>
      </w:pPr>
      <w:r w:rsidRPr="00CF20E1">
        <w:rPr>
          <w:rFonts w:eastAsia="SimSun"/>
          <w:color w:val="000000"/>
          <w:spacing w:val="-10"/>
          <w:kern w:val="2"/>
          <w:lang w:eastAsia="ar-SA"/>
        </w:rPr>
        <w:t>6.1.11.</w:t>
      </w:r>
      <w:r w:rsidRPr="00CF20E1">
        <w:rPr>
          <w:rFonts w:eastAsia="SimSun"/>
          <w:kern w:val="2"/>
          <w:lang w:eastAsia="hi-IN" w:bidi="hi-IN"/>
        </w:rPr>
        <w:t xml:space="preserve"> своєчасно інформувати Замовника про хід надання послуг;</w:t>
      </w:r>
    </w:p>
    <w:p w14:paraId="521E98BA"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6.1.12. забезпечувати дотримання вимог нормативних документів, а також контролювати якість та обсяги наданих послуг;</w:t>
      </w:r>
    </w:p>
    <w:p w14:paraId="7AD606C3"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3</w:t>
      </w:r>
      <w:r w:rsidRPr="00CF20E1">
        <w:rPr>
          <w:rFonts w:eastAsia="SimSun"/>
          <w:kern w:val="2"/>
          <w:lang w:eastAsia="hi-IN" w:bidi="hi-IN"/>
        </w:rPr>
        <w:t>. відшкодувати Замовнику збитки, що виникли внаслідок недоліків допущених в процесі надання послуг;</w:t>
      </w:r>
    </w:p>
    <w:p w14:paraId="7FCE6CF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4</w:t>
      </w:r>
      <w:r w:rsidRPr="00CF20E1">
        <w:rPr>
          <w:rFonts w:eastAsia="SimSun"/>
          <w:kern w:val="2"/>
          <w:lang w:eastAsia="hi-IN" w:bidi="hi-IN"/>
        </w:rPr>
        <w:t>. виконувати отримані в ході надання послуг вказівки Замовника, якщо такі вказівки не суперечать умовам цього Договору.</w:t>
      </w:r>
    </w:p>
    <w:p w14:paraId="2D36F89A"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 Виконавець має право:</w:t>
      </w:r>
    </w:p>
    <w:p w14:paraId="30EC00B1" w14:textId="77777777" w:rsidR="00CF20E1" w:rsidRPr="00CF20E1" w:rsidRDefault="00CF20E1" w:rsidP="00CF20E1">
      <w:pPr>
        <w:widowControl w:val="0"/>
        <w:jc w:val="both"/>
        <w:rPr>
          <w:rFonts w:eastAsia="SimSun"/>
          <w:kern w:val="2"/>
          <w:lang w:eastAsia="hi-IN" w:bidi="hi-IN"/>
        </w:rPr>
      </w:pPr>
      <w:r w:rsidRPr="00CF20E1">
        <w:rPr>
          <w:rFonts w:eastAsia="SimSun"/>
          <w:iCs/>
          <w:color w:val="000000"/>
          <w:spacing w:val="-10"/>
          <w:kern w:val="2"/>
          <w:lang w:eastAsia="ar-SA"/>
        </w:rPr>
        <w:t xml:space="preserve">6.2.1. </w:t>
      </w:r>
      <w:r w:rsidRPr="00CF20E1">
        <w:rPr>
          <w:rFonts w:eastAsia="SimSun"/>
          <w:kern w:val="2"/>
          <w:lang w:eastAsia="hi-IN" w:bidi="hi-IN"/>
        </w:rPr>
        <w:t>одержувати оплату за надані послуги в розмірах та в строки передбачені цим Договором;</w:t>
      </w:r>
    </w:p>
    <w:p w14:paraId="68E34A7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6.2.2. вимагати від Замовника повного виконання зобов'язань за цим Договором.</w:t>
      </w:r>
    </w:p>
    <w:p w14:paraId="72AD5C1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6.3.Замовник зобов’язується:</w:t>
      </w:r>
    </w:p>
    <w:p w14:paraId="7FB412B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6.3.1. дотримуватися всіх зобов'язань, взятих на себе за цим Договором;</w:t>
      </w:r>
    </w:p>
    <w:p w14:paraId="3A3FB1B4"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6.3.2. своєчасно та в повному обсязі проводити розрахунки з Виконавцем, у порядку та терміни визначені цим Договором;</w:t>
      </w:r>
    </w:p>
    <w:p w14:paraId="3891268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6.3.3. приймати надані Виконавцем послуги згідно з документами визначеними п. 4.2 Договору.</w:t>
      </w:r>
    </w:p>
    <w:p w14:paraId="337FBE3E"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 Замовник має право:</w:t>
      </w:r>
    </w:p>
    <w:p w14:paraId="46B22903"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14:paraId="3BDC45C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6.4.2. вимагати від Виконавця усунення виявлених недоліків та відхилень від кошторисної документації в порядку передбаченому цим Договором;</w:t>
      </w:r>
    </w:p>
    <w:p w14:paraId="0C6E06DD"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6.4.3. безперешкодного доступу до усіх видів послуг у будь-який час, протягом всього періоду надання послуг;</w:t>
      </w:r>
    </w:p>
    <w:p w14:paraId="740A13C4"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6.4.4. вимагати від Виконавця вчасного закінчення надання послуг та повного виконання зобов'язань за цим Договором;</w:t>
      </w:r>
    </w:p>
    <w:p w14:paraId="41A52AFB"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6.4.5. відмовитись від виконання цього Договору та вимагати відшкодування збитків у випадках передбачених пп. 15.2 -15.4 цього Договору;</w:t>
      </w:r>
    </w:p>
    <w:p w14:paraId="786EC4DC" w14:textId="77777777" w:rsidR="00CF20E1" w:rsidRPr="00CF20E1" w:rsidRDefault="00CF20E1" w:rsidP="00CF20E1">
      <w:pPr>
        <w:widowControl w:val="0"/>
        <w:tabs>
          <w:tab w:val="left" w:pos="772"/>
        </w:tabs>
        <w:jc w:val="both"/>
        <w:rPr>
          <w:rFonts w:eastAsia="SimSun"/>
          <w:kern w:val="2"/>
          <w:lang w:eastAsia="hi-IN" w:bidi="hi-IN"/>
        </w:rPr>
      </w:pPr>
      <w:r w:rsidRPr="00CF20E1">
        <w:rPr>
          <w:rFonts w:eastAsia="SimSun"/>
          <w:kern w:val="2"/>
          <w:lang w:eastAsia="hi-IN" w:bidi="hi-IN"/>
        </w:rPr>
        <w:t>6.4.6. відмовитись від прийняття наданих послуг у разі виявлення недоліків, які не можуть бути усунені Виконавцем, Замовником або третьою особою;</w:t>
      </w:r>
    </w:p>
    <w:p w14:paraId="4C83186B"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lastRenderedPageBreak/>
        <w:t>6.4.7. здійснювати у будь-який час, не втручаючись у господарську діяльність Виконавця контроль за ходом, якістю, вартістю та обсягами надання послуг;</w:t>
      </w:r>
    </w:p>
    <w:p w14:paraId="5C4C9B4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6.4.8. затримувати платежі за послуги, наданні Виконавцем з недоліками та дефектами, з порушенням вимог нормативних документів, а також положень цього Договору до усунення недоліків;</w:t>
      </w:r>
    </w:p>
    <w:p w14:paraId="01EF08C2"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6.4.9. ознайомлюватись в будь-який час з виконавчою документацією Виконавця;</w:t>
      </w:r>
    </w:p>
    <w:p w14:paraId="4A2FB2E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6.4.10</w:t>
      </w:r>
      <w:r w:rsidR="00164A11">
        <w:rPr>
          <w:rFonts w:eastAsia="SimSun"/>
          <w:kern w:val="2"/>
          <w:lang w:eastAsia="hi-IN" w:bidi="hi-IN"/>
        </w:rPr>
        <w:t>.</w:t>
      </w:r>
      <w:r w:rsidRPr="00CF20E1">
        <w:rPr>
          <w:rFonts w:eastAsia="SimSun"/>
          <w:kern w:val="2"/>
          <w:lang w:eastAsia="hi-IN" w:bidi="hi-IN"/>
        </w:rPr>
        <w:t xml:space="preserve"> 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14:paraId="22EEF2C8" w14:textId="77777777" w:rsidR="009108A2" w:rsidRPr="00CF20E1" w:rsidRDefault="009108A2" w:rsidP="00A2253E">
      <w:pPr>
        <w:widowControl w:val="0"/>
        <w:jc w:val="center"/>
        <w:rPr>
          <w:rFonts w:eastAsia="SimSun"/>
          <w:b/>
          <w:bCs/>
          <w:kern w:val="2"/>
          <w:lang w:eastAsia="hi-IN" w:bidi="hi-IN"/>
        </w:rPr>
      </w:pPr>
    </w:p>
    <w:p w14:paraId="43E4A93D"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7. МАТЕРІАЛЬНО-ТЕХНІЧНЕ ЗАБЕЗПЕЧЕННЯ</w:t>
      </w:r>
    </w:p>
    <w:p w14:paraId="363D670C" w14:textId="77777777"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7.1 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Виконавця.</w:t>
      </w:r>
    </w:p>
    <w:p w14:paraId="6CA701B0" w14:textId="77777777"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7.2 Виконавець відповідає за якість і відповідність вимогам, встановленим нормативними документами, матеріальних ресурсів, необхідних для надання послуг.</w:t>
      </w:r>
    </w:p>
    <w:p w14:paraId="5DF89DF8" w14:textId="77777777" w:rsidR="009108A2" w:rsidRPr="00CF20E1" w:rsidRDefault="009108A2" w:rsidP="009108A2">
      <w:pPr>
        <w:widowControl w:val="0"/>
        <w:rPr>
          <w:rFonts w:eastAsia="SimSun"/>
          <w:b/>
          <w:bCs/>
          <w:kern w:val="2"/>
          <w:lang w:eastAsia="hi-IN" w:bidi="hi-IN"/>
        </w:rPr>
      </w:pPr>
    </w:p>
    <w:p w14:paraId="25D115A0" w14:textId="77777777" w:rsidR="00A2253E" w:rsidRPr="00CF20E1" w:rsidRDefault="00CD4707" w:rsidP="009108A2">
      <w:pPr>
        <w:widowControl w:val="0"/>
        <w:jc w:val="center"/>
        <w:rPr>
          <w:rFonts w:eastAsia="SimSun"/>
          <w:b/>
          <w:bCs/>
          <w:kern w:val="2"/>
          <w:lang w:eastAsia="hi-IN" w:bidi="hi-IN"/>
        </w:rPr>
      </w:pPr>
      <w:r w:rsidRPr="00CF20E1">
        <w:rPr>
          <w:rFonts w:eastAsia="SimSun"/>
          <w:b/>
          <w:bCs/>
          <w:kern w:val="2"/>
          <w:lang w:eastAsia="hi-IN" w:bidi="hi-IN"/>
        </w:rPr>
        <w:t xml:space="preserve">8. </w:t>
      </w:r>
      <w:r w:rsidR="00A2253E" w:rsidRPr="00CF20E1">
        <w:rPr>
          <w:rFonts w:eastAsia="SimSun"/>
          <w:b/>
          <w:bCs/>
          <w:kern w:val="2"/>
          <w:lang w:eastAsia="hi-IN" w:bidi="hi-IN"/>
        </w:rPr>
        <w:t>ОРГАНІЗАЦІЯ НАДАННЯ ПОСЛУГ</w:t>
      </w:r>
    </w:p>
    <w:p w14:paraId="61376F7E" w14:textId="77777777" w:rsidR="00A2253E" w:rsidRPr="00CF20E1" w:rsidRDefault="00A2253E" w:rsidP="00A2253E">
      <w:pPr>
        <w:widowControl w:val="0"/>
        <w:tabs>
          <w:tab w:val="left" w:pos="461"/>
        </w:tabs>
        <w:jc w:val="both"/>
        <w:rPr>
          <w:rFonts w:eastAsia="SimSun"/>
          <w:bCs/>
          <w:color w:val="000000"/>
          <w:kern w:val="2"/>
          <w:shd w:val="clear" w:color="auto" w:fill="FFFFFF"/>
          <w:lang w:eastAsia="hi-IN" w:bidi="hi-IN"/>
        </w:rPr>
      </w:pPr>
      <w:r w:rsidRPr="00CF20E1">
        <w:rPr>
          <w:rFonts w:eastAsia="SimSun"/>
          <w:kern w:val="2"/>
          <w:lang w:eastAsia="hi-IN" w:bidi="hi-IN"/>
        </w:rPr>
        <w:t>8.1. Виконавець надає послуги відповідно до кошторисної документації, строків надання послуг, передбачених цим Договором, вимог нормативних документів, правил охорони праці,</w:t>
      </w:r>
      <w:r w:rsidRPr="00CF20E1">
        <w:rPr>
          <w:rFonts w:eastAsia="SimSun"/>
          <w:bCs/>
          <w:color w:val="000000"/>
          <w:kern w:val="2"/>
          <w:shd w:val="clear" w:color="auto" w:fill="FFFFFF"/>
          <w:lang w:eastAsia="hi-IN" w:bidi="hi-IN"/>
        </w:rPr>
        <w:t xml:space="preserve"> протипожежних вимог, техніки безпеки і дотримання санітарних норм.</w:t>
      </w:r>
    </w:p>
    <w:p w14:paraId="26BD22D8"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8.2. Виконавець своєчасно інформує Замовника про хід надання послуг, причини відхилення від строків надання послуг, передбачених цим Договором та заходи вжиті для усунення відхилень забезпечення надання послуг матеріальними ресурсами, залучення технічного обладнання.</w:t>
      </w:r>
    </w:p>
    <w:p w14:paraId="40EE8BCA" w14:textId="77777777"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8.3. Після закінчення поточного ремонту Виконавець протягом 5 календарних днів звільняє місце надання послуг від технічного обладнання, невикористаних матеріалів, будівельного сміття.</w:t>
      </w:r>
    </w:p>
    <w:p w14:paraId="1A759DA0" w14:textId="77777777" w:rsidR="00A2253E" w:rsidRPr="00CF20E1" w:rsidRDefault="00A2253E" w:rsidP="00A2253E">
      <w:pPr>
        <w:widowControl w:val="0"/>
        <w:tabs>
          <w:tab w:val="left" w:pos="425"/>
        </w:tabs>
        <w:jc w:val="both"/>
        <w:rPr>
          <w:rFonts w:eastAsia="SimSun"/>
          <w:bCs/>
          <w:color w:val="000000"/>
          <w:kern w:val="2"/>
          <w:shd w:val="clear" w:color="auto" w:fill="FFFFFF"/>
          <w:lang w:eastAsia="hi-IN" w:bidi="hi-IN"/>
        </w:rPr>
      </w:pPr>
      <w:r w:rsidRPr="00CF20E1">
        <w:rPr>
          <w:rFonts w:eastAsia="SimSun"/>
          <w:kern w:val="2"/>
          <w:lang w:eastAsia="hi-IN" w:bidi="hi-IN"/>
        </w:rPr>
        <w:t xml:space="preserve">8.4. Виконавець </w:t>
      </w:r>
      <w:r w:rsidRPr="00CF20E1">
        <w:rPr>
          <w:rFonts w:eastAsia="SimSun"/>
          <w:bCs/>
          <w:color w:val="000000"/>
          <w:kern w:val="2"/>
          <w:shd w:val="clear" w:color="auto" w:fill="FFFFFF"/>
          <w:lang w:eastAsia="hi-IN" w:bidi="hi-IN"/>
        </w:rPr>
        <w:t>несе юридичну й майнову відповідальність за організацію руху на ділянці надання послуг в межах переданої йому будівельної дільниці.</w:t>
      </w:r>
    </w:p>
    <w:p w14:paraId="2D2CC36A" w14:textId="77777777"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8.5. Відповідальність за дотримання правил безпеки на дільниці несе в будь-якому випадку Виконавець.</w:t>
      </w:r>
    </w:p>
    <w:p w14:paraId="29518D81" w14:textId="77777777" w:rsidR="009108A2" w:rsidRPr="00CF20E1" w:rsidRDefault="009108A2" w:rsidP="00A2253E">
      <w:pPr>
        <w:widowControl w:val="0"/>
        <w:tabs>
          <w:tab w:val="left" w:pos="752"/>
        </w:tabs>
        <w:jc w:val="center"/>
        <w:rPr>
          <w:rFonts w:eastAsia="SimSun"/>
          <w:b/>
          <w:kern w:val="2"/>
          <w:lang w:eastAsia="hi-IN" w:bidi="hi-IN"/>
        </w:rPr>
      </w:pPr>
    </w:p>
    <w:p w14:paraId="38AE5918" w14:textId="77777777" w:rsidR="00A2253E" w:rsidRPr="00CF20E1" w:rsidRDefault="00A2253E" w:rsidP="00A2253E">
      <w:pPr>
        <w:widowControl w:val="0"/>
        <w:tabs>
          <w:tab w:val="left" w:pos="752"/>
        </w:tabs>
        <w:jc w:val="center"/>
        <w:rPr>
          <w:rFonts w:eastAsia="SimSun"/>
          <w:b/>
          <w:kern w:val="2"/>
          <w:lang w:eastAsia="hi-IN" w:bidi="hi-IN"/>
        </w:rPr>
      </w:pPr>
      <w:r w:rsidRPr="00CF20E1">
        <w:rPr>
          <w:rFonts w:eastAsia="SimSun"/>
          <w:b/>
          <w:kern w:val="2"/>
          <w:lang w:eastAsia="hi-IN" w:bidi="hi-IN"/>
        </w:rPr>
        <w:t>9. ОРГАНІЗАЦІЙНО-ТЕХНОЛОГІЧНА ТА ВИКОНАВЧА ДОКУМЕНТАЦІЯ</w:t>
      </w:r>
    </w:p>
    <w:p w14:paraId="139CAF49"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9.1. Виконавець забезпечує повне, якісне і своєчасне ведення виконавчої документації, що передбачено вимогами нормативних документів і цим Договором.</w:t>
      </w:r>
    </w:p>
    <w:p w14:paraId="7CFD3485"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9.2. Замовник вправі вимагати від Виконавця надання звітів про хід надання послуг за цим Договором.</w:t>
      </w:r>
    </w:p>
    <w:p w14:paraId="18D4CA94"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10. РОБОЧА СИЛА</w:t>
      </w:r>
    </w:p>
    <w:p w14:paraId="366C57C6"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10.1. 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надання послуг тощо.</w:t>
      </w:r>
    </w:p>
    <w:p w14:paraId="75700FC2"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10.2. Виконавець несе відповідальність за поведінку своїх працівників яких він залучає для надання послуг, приймає відповідні заходи </w:t>
      </w:r>
      <w:r w:rsidRPr="00CF20E1">
        <w:rPr>
          <w:rFonts w:eastAsia="SimSun"/>
          <w:iCs/>
          <w:color w:val="000000"/>
          <w:spacing w:val="-10"/>
          <w:kern w:val="2"/>
          <w:lang w:eastAsia="ar-SA"/>
        </w:rPr>
        <w:t>щодо</w:t>
      </w:r>
      <w:r w:rsidRPr="00CF20E1">
        <w:rPr>
          <w:rFonts w:eastAsia="SimSun"/>
          <w:kern w:val="2"/>
          <w:lang w:eastAsia="hi-IN" w:bidi="hi-IN"/>
        </w:rPr>
        <w:t xml:space="preserve">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14:paraId="67197498" w14:textId="77777777" w:rsidR="009108A2" w:rsidRPr="00CF20E1" w:rsidRDefault="009108A2" w:rsidP="00A2253E">
      <w:pPr>
        <w:keepNext/>
        <w:keepLines/>
        <w:widowControl w:val="0"/>
        <w:jc w:val="center"/>
        <w:rPr>
          <w:rFonts w:eastAsia="SimSun"/>
          <w:b/>
          <w:bCs/>
          <w:kern w:val="2"/>
          <w:lang w:eastAsia="hi-IN" w:bidi="hi-IN"/>
        </w:rPr>
      </w:pPr>
      <w:bookmarkStart w:id="6" w:name="bookmark6"/>
    </w:p>
    <w:p w14:paraId="569AD371"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11. ПРИЙМАННЯ-ПЕРЕДАЧА </w:t>
      </w:r>
      <w:bookmarkEnd w:id="6"/>
      <w:r w:rsidRPr="00CF20E1">
        <w:rPr>
          <w:rFonts w:eastAsia="SimSun"/>
          <w:b/>
          <w:bCs/>
          <w:kern w:val="2"/>
          <w:lang w:eastAsia="hi-IN" w:bidi="hi-IN"/>
        </w:rPr>
        <w:t>НАДАНИХ ПОСЛУГ</w:t>
      </w:r>
    </w:p>
    <w:p w14:paraId="0CAE894B"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11.1. Прийняття Замовником закінченого поточного ремонту від Виконавця здійснюється шляхом підписання форм КБ-2 та КБ-3.</w:t>
      </w:r>
    </w:p>
    <w:p w14:paraId="1ED5C3A9"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11.2. Виявлені в процесі приймання наданих послуг недоліки, що виникли з вини Виконавця, Виконавець усуває їх за свій рахунок та в терміни, що визначені в Акті виявлених недоліків.</w:t>
      </w:r>
    </w:p>
    <w:p w14:paraId="09BFF3D4"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11.3. У разі виявлення в процесі приймання наданих послуг недоліків, які неможливо усунути, Замовник має право не приймати надані послуги і вимагати від Виконавця </w:t>
      </w:r>
      <w:r w:rsidRPr="00CF20E1">
        <w:rPr>
          <w:rFonts w:eastAsia="SimSun"/>
          <w:kern w:val="2"/>
          <w:lang w:eastAsia="hi-IN" w:bidi="hi-IN"/>
        </w:rPr>
        <w:lastRenderedPageBreak/>
        <w:t>компенсації збитків, або зменшення кінцевого розрахунку на розмір збитків заподіяних Виконавцем.</w:t>
      </w:r>
    </w:p>
    <w:p w14:paraId="23F9BFCB" w14:textId="77777777" w:rsidR="00EA3227" w:rsidRPr="00CF20E1" w:rsidRDefault="00EA3227" w:rsidP="00A2253E">
      <w:pPr>
        <w:keepNext/>
        <w:keepLines/>
        <w:widowControl w:val="0"/>
        <w:jc w:val="center"/>
        <w:rPr>
          <w:rFonts w:eastAsia="SimSun"/>
          <w:b/>
          <w:bCs/>
          <w:kern w:val="2"/>
          <w:lang w:eastAsia="hi-IN" w:bidi="hi-IN"/>
        </w:rPr>
      </w:pPr>
      <w:bookmarkStart w:id="7" w:name="bookmark7"/>
    </w:p>
    <w:p w14:paraId="3F3F95EE" w14:textId="77777777" w:rsidR="00A2253E" w:rsidRPr="00261BB7" w:rsidRDefault="00A2253E" w:rsidP="00A2253E">
      <w:pPr>
        <w:keepNext/>
        <w:keepLines/>
        <w:widowControl w:val="0"/>
        <w:jc w:val="center"/>
        <w:rPr>
          <w:rFonts w:eastAsia="SimSun"/>
          <w:b/>
          <w:bCs/>
          <w:kern w:val="2"/>
          <w:lang w:eastAsia="hi-IN" w:bidi="hi-IN"/>
        </w:rPr>
      </w:pPr>
      <w:r w:rsidRPr="00261BB7">
        <w:rPr>
          <w:rFonts w:eastAsia="SimSun"/>
          <w:b/>
          <w:bCs/>
          <w:kern w:val="2"/>
          <w:lang w:eastAsia="hi-IN" w:bidi="hi-IN"/>
        </w:rPr>
        <w:t>12. ГАРАНТІЙНІ СТРОКИ</w:t>
      </w:r>
      <w:bookmarkEnd w:id="7"/>
    </w:p>
    <w:p w14:paraId="0567945F" w14:textId="77777777" w:rsidR="00A2253E" w:rsidRPr="00CF20E1" w:rsidRDefault="00A2253E" w:rsidP="00A2253E">
      <w:pPr>
        <w:widowControl w:val="0"/>
        <w:tabs>
          <w:tab w:val="left" w:pos="374"/>
        </w:tabs>
        <w:jc w:val="both"/>
        <w:rPr>
          <w:rFonts w:eastAsia="SimSun"/>
          <w:kern w:val="2"/>
          <w:lang w:eastAsia="hi-IN" w:bidi="hi-IN"/>
        </w:rPr>
      </w:pPr>
      <w:r w:rsidRPr="00261BB7">
        <w:rPr>
          <w:rFonts w:eastAsia="SimSun"/>
          <w:kern w:val="2"/>
          <w:lang w:eastAsia="hi-IN" w:bidi="hi-IN"/>
        </w:rPr>
        <w:t xml:space="preserve">12.1. Гарантійний строк становить </w:t>
      </w:r>
      <w:r w:rsidR="00261BB7" w:rsidRPr="00261BB7">
        <w:rPr>
          <w:rFonts w:eastAsia="SimSun"/>
          <w:kern w:val="2"/>
          <w:lang w:eastAsia="hi-IN" w:bidi="hi-IN"/>
        </w:rPr>
        <w:t>___</w:t>
      </w:r>
      <w:r w:rsidRPr="00261BB7">
        <w:rPr>
          <w:rFonts w:eastAsia="SimSun"/>
          <w:kern w:val="2"/>
          <w:lang w:eastAsia="hi-IN" w:bidi="hi-IN"/>
        </w:rPr>
        <w:t>р</w:t>
      </w:r>
      <w:r w:rsidR="009108A2" w:rsidRPr="00261BB7">
        <w:rPr>
          <w:rFonts w:eastAsia="SimSun"/>
          <w:kern w:val="2"/>
          <w:lang w:eastAsia="hi-IN" w:bidi="hi-IN"/>
        </w:rPr>
        <w:t>.</w:t>
      </w:r>
      <w:r w:rsidRPr="00261BB7">
        <w:rPr>
          <w:rFonts w:eastAsia="SimSun"/>
          <w:kern w:val="2"/>
          <w:lang w:eastAsia="hi-IN" w:bidi="hi-IN"/>
        </w:rPr>
        <w:t xml:space="preserve"> з дня підписання Замовником Акта приймання виконаних будівельних робіт</w:t>
      </w:r>
      <w:r w:rsidR="00DC4F1B" w:rsidRPr="00261BB7">
        <w:rPr>
          <w:rFonts w:eastAsia="SimSun"/>
          <w:kern w:val="2"/>
          <w:lang w:eastAsia="hi-IN" w:bidi="hi-IN"/>
        </w:rPr>
        <w:t xml:space="preserve"> ( послуг з поточного ремонту)</w:t>
      </w:r>
      <w:r w:rsidRPr="00261BB7">
        <w:rPr>
          <w:rFonts w:eastAsia="SimSun"/>
          <w:kern w:val="2"/>
          <w:lang w:eastAsia="hi-IN" w:bidi="hi-IN"/>
        </w:rPr>
        <w:t xml:space="preserve"> по формі</w:t>
      </w:r>
      <w:r w:rsidRPr="00CF20E1">
        <w:rPr>
          <w:rFonts w:eastAsia="SimSun"/>
          <w:kern w:val="2"/>
          <w:lang w:eastAsia="hi-IN" w:bidi="hi-IN"/>
        </w:rPr>
        <w:t xml:space="preserve"> КБ-2.</w:t>
      </w:r>
    </w:p>
    <w:p w14:paraId="71B3A9DF" w14:textId="77777777" w:rsidR="009108A2" w:rsidRPr="00CF20E1" w:rsidRDefault="009108A2" w:rsidP="00A2253E">
      <w:pPr>
        <w:keepNext/>
        <w:keepLines/>
        <w:widowControl w:val="0"/>
        <w:jc w:val="center"/>
        <w:rPr>
          <w:rFonts w:eastAsia="SimSun"/>
          <w:b/>
          <w:bCs/>
          <w:kern w:val="2"/>
          <w:lang w:eastAsia="hi-IN" w:bidi="hi-IN"/>
        </w:rPr>
      </w:pPr>
      <w:bookmarkStart w:id="8" w:name="bookmark8"/>
    </w:p>
    <w:p w14:paraId="1488B40B"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 13. ВІДПОВІДАЛЬНІСТЬ СТОРІН</w:t>
      </w:r>
      <w:bookmarkEnd w:id="8"/>
    </w:p>
    <w:p w14:paraId="5B6FD05A"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13.1. </w:t>
      </w:r>
      <w:r w:rsidRPr="00CF20E1">
        <w:rPr>
          <w:rFonts w:eastAsia="SimSun"/>
          <w:color w:val="000000"/>
          <w:kern w:val="2"/>
          <w:shd w:val="clear" w:color="auto" w:fill="FFFFFF"/>
          <w:lang w:eastAsia="hi-IN"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6B98FC09"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13.2. </w:t>
      </w:r>
      <w:r w:rsidRPr="00CF20E1">
        <w:rPr>
          <w:rFonts w:eastAsia="SimSun"/>
          <w:color w:val="000000"/>
          <w:kern w:val="2"/>
          <w:shd w:val="clear" w:color="auto" w:fill="FFFFFF"/>
          <w:lang w:eastAsia="hi-IN" w:bidi="hi-IN"/>
        </w:rPr>
        <w:t>У разі невиконання або несвоєчасного виконання зобов'язань з вини Виконавця, Виконавець сплачує Замовнику пеню у розмірі подвійної облікової ставки НБУ, що діяла у період за який сплачується пеня, від суми невиконаних чи несвоєчасно виконаних послуг за кожний день затримки згідно календарного плану.</w:t>
      </w:r>
    </w:p>
    <w:p w14:paraId="6709E253"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13.3. </w:t>
      </w:r>
      <w:r w:rsidRPr="00CF20E1">
        <w:rPr>
          <w:rFonts w:eastAsia="SimSun"/>
          <w:color w:val="000000"/>
          <w:kern w:val="2"/>
          <w:shd w:val="clear" w:color="auto" w:fill="FFFFFF"/>
          <w:lang w:eastAsia="hi-IN" w:bidi="hi-IN"/>
        </w:rPr>
        <w:t xml:space="preserve">У разі виявлення порушень умов цього Договору щодо якості </w:t>
      </w:r>
      <w:r w:rsidR="00164A11">
        <w:rPr>
          <w:rFonts w:eastAsia="SimSun"/>
          <w:color w:val="000000"/>
          <w:kern w:val="2"/>
          <w:shd w:val="clear" w:color="auto" w:fill="FFFFFF"/>
          <w:lang w:eastAsia="hi-IN" w:bidi="hi-IN"/>
        </w:rPr>
        <w:t xml:space="preserve">наданих послуг </w:t>
      </w:r>
      <w:r w:rsidRPr="00CF20E1">
        <w:rPr>
          <w:rFonts w:eastAsia="SimSun"/>
          <w:color w:val="000000"/>
          <w:kern w:val="2"/>
          <w:shd w:val="clear" w:color="auto" w:fill="FFFFFF"/>
          <w:lang w:eastAsia="hi-IN" w:bidi="hi-IN"/>
        </w:rPr>
        <w:t>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14:paraId="013C6A24"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13.4. </w:t>
      </w:r>
      <w:r w:rsidRPr="00CF20E1">
        <w:rPr>
          <w:rFonts w:eastAsia="SimSun"/>
          <w:color w:val="000000"/>
          <w:kern w:val="2"/>
          <w:shd w:val="clear" w:color="auto" w:fill="FFFFFF"/>
          <w:lang w:eastAsia="hi-IN" w:bidi="hi-IN"/>
        </w:rPr>
        <w:t>У разі виявлення протягом гарантійного терміну Замовником недоліків допущених з вини Виконавця, Виконавець зобов'язується у 10-денний строк власними силами усунути недоліки, в разі прострочення цього терміну Виконавець сплачує Замовнику пеню в розмірі 0,1% від суми невиконаних робіт за кожний день прострочення.</w:t>
      </w:r>
    </w:p>
    <w:p w14:paraId="05C08E58"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color w:val="000000"/>
          <w:kern w:val="2"/>
          <w:shd w:val="clear" w:color="auto" w:fill="FFFFFF"/>
          <w:lang w:eastAsia="hi-IN" w:bidi="hi-IN"/>
        </w:rPr>
        <w:t xml:space="preserve">13.5.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14:paraId="47218057" w14:textId="77777777" w:rsidR="00A2253E" w:rsidRPr="00CF20E1" w:rsidRDefault="00A2253E" w:rsidP="00A2253E">
      <w:pPr>
        <w:widowControl w:val="0"/>
        <w:jc w:val="both"/>
        <w:rPr>
          <w:rFonts w:eastAsia="SimSun"/>
          <w:kern w:val="2"/>
          <w:lang w:eastAsia="hi-IN" w:bidi="hi-IN"/>
        </w:rPr>
      </w:pPr>
      <w:r w:rsidRPr="00CF20E1">
        <w:rPr>
          <w:rFonts w:eastAsia="SimSun"/>
          <w:color w:val="000000"/>
          <w:kern w:val="2"/>
          <w:shd w:val="clear" w:color="auto" w:fill="FFFFFF"/>
          <w:lang w:eastAsia="hi-IN" w:bidi="hi-IN"/>
        </w:rPr>
        <w:t xml:space="preserve">13.6. У всьому іншому, що не передбачено умовами цього Договору </w:t>
      </w:r>
      <w:r w:rsidRPr="00CF20E1">
        <w:rPr>
          <w:rFonts w:eastAsia="SimSun"/>
          <w:kern w:val="2"/>
          <w:lang w:eastAsia="hi-IN" w:bidi="hi-IN"/>
        </w:rPr>
        <w:t>Сторони несуть відповідальність згідно вимог чинного законодавства України.</w:t>
      </w:r>
    </w:p>
    <w:p w14:paraId="6B455BAF" w14:textId="77777777" w:rsidR="009108A2" w:rsidRPr="00CF20E1" w:rsidRDefault="009108A2" w:rsidP="00A2253E">
      <w:pPr>
        <w:keepNext/>
        <w:keepLines/>
        <w:widowControl w:val="0"/>
        <w:jc w:val="center"/>
        <w:rPr>
          <w:rFonts w:eastAsia="SimSun"/>
          <w:b/>
          <w:bCs/>
          <w:kern w:val="2"/>
          <w:lang w:eastAsia="hi-IN" w:bidi="hi-IN"/>
        </w:rPr>
      </w:pPr>
    </w:p>
    <w:p w14:paraId="5EDB2D80"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14. </w:t>
      </w:r>
      <w:bookmarkStart w:id="9" w:name="bookmark9"/>
      <w:r w:rsidRPr="00CF20E1">
        <w:rPr>
          <w:rFonts w:eastAsia="SimSun"/>
          <w:b/>
          <w:bCs/>
          <w:kern w:val="2"/>
          <w:lang w:eastAsia="hi-IN" w:bidi="hi-IN"/>
        </w:rPr>
        <w:t>ОБСТАВИНИ НЕПЕРЕБОРНОЇ СИЛИ</w:t>
      </w:r>
      <w:bookmarkEnd w:id="9"/>
    </w:p>
    <w:p w14:paraId="196D7B1E"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виданого Стороні Договору.</w:t>
      </w:r>
    </w:p>
    <w:p w14:paraId="1818EBCB"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0F1A7F93"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14.3.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14:paraId="069CE00E"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14.4. Якщо такі обставини та їх наслідки продовжують діяти понад 60 (шістдесяти) календарних днів, кожна зі Сторін має право відмовитися від подальшого виконання Договору. </w:t>
      </w:r>
    </w:p>
    <w:p w14:paraId="4B4C2EA9" w14:textId="77777777" w:rsidR="009108A2" w:rsidRPr="00CF20E1" w:rsidRDefault="009108A2" w:rsidP="00A2253E">
      <w:pPr>
        <w:widowControl w:val="0"/>
        <w:jc w:val="center"/>
        <w:rPr>
          <w:rFonts w:eastAsia="SimSun"/>
          <w:b/>
          <w:bCs/>
          <w:kern w:val="2"/>
          <w:lang w:eastAsia="hi-IN" w:bidi="hi-IN"/>
        </w:rPr>
      </w:pPr>
    </w:p>
    <w:p w14:paraId="44A6DE5D"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15. ПРИЗУПИНЕННЯ НАДАННЯ ПОСЛУГ, ВІДМОВА І РОЗІРВАННЯ ДОГОВОРУ</w:t>
      </w:r>
    </w:p>
    <w:p w14:paraId="50AD6EE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14:paraId="28836018"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15.2. Якщо Виконавець своєчасно не розпочав передбачені цим Договором надання послуг або надає їх настільки повільно, що закінчення їх у передбачений цим Договором строк стає явно неможливим, Замовник має право відмовитись від виконання цього Договору без </w:t>
      </w:r>
      <w:r w:rsidRPr="00CF20E1">
        <w:rPr>
          <w:rFonts w:eastAsia="SimSun"/>
          <w:kern w:val="2"/>
          <w:lang w:eastAsia="hi-IN" w:bidi="hi-IN"/>
        </w:rPr>
        <w:lastRenderedPageBreak/>
        <w:t>понесення відповідальності за таке розірвання.</w:t>
      </w:r>
    </w:p>
    <w:p w14:paraId="530A2E97"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15.3. Якщо під час виконання передбачених цим Договором послуг стане очевидним, що 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14:paraId="48AA47B3"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15.4 Замовник може призупинити надання послуг чи розірвати цей Договір за таких обставин:</w:t>
      </w:r>
    </w:p>
    <w:p w14:paraId="478D66A2" w14:textId="77777777" w:rsidR="00A2253E" w:rsidRPr="00CF20E1" w:rsidRDefault="00FF3AE0" w:rsidP="00FF3AE0">
      <w:pPr>
        <w:widowControl w:val="0"/>
        <w:tabs>
          <w:tab w:val="left" w:pos="243"/>
        </w:tabs>
        <w:jc w:val="both"/>
        <w:rPr>
          <w:rFonts w:eastAsia="SimSun"/>
          <w:kern w:val="2"/>
          <w:lang w:eastAsia="hi-IN" w:bidi="hi-IN"/>
        </w:rPr>
      </w:pPr>
      <w:r w:rsidRPr="00CF20E1">
        <w:rPr>
          <w:rFonts w:eastAsia="SimSun"/>
          <w:kern w:val="2"/>
          <w:lang w:eastAsia="hi-IN" w:bidi="hi-IN"/>
        </w:rPr>
        <w:t xml:space="preserve">- </w:t>
      </w:r>
      <w:r w:rsidR="00A2253E" w:rsidRPr="00CF20E1">
        <w:rPr>
          <w:rFonts w:eastAsia="SimSun"/>
          <w:kern w:val="2"/>
          <w:lang w:eastAsia="hi-IN" w:bidi="hi-IN"/>
        </w:rPr>
        <w:t>невиконання Виконавцем зобов'язань за цим Договором;</w:t>
      </w:r>
    </w:p>
    <w:p w14:paraId="16A72F11" w14:textId="77777777" w:rsidR="00A2253E" w:rsidRPr="00CF20E1" w:rsidRDefault="00A2253E" w:rsidP="00A2253E">
      <w:pPr>
        <w:widowControl w:val="0"/>
        <w:tabs>
          <w:tab w:val="left" w:pos="8556"/>
        </w:tabs>
        <w:jc w:val="both"/>
        <w:rPr>
          <w:rFonts w:eastAsia="SimSun"/>
          <w:kern w:val="2"/>
          <w:lang w:eastAsia="hi-IN" w:bidi="hi-IN"/>
        </w:rPr>
      </w:pPr>
      <w:r w:rsidRPr="00CF20E1">
        <w:rPr>
          <w:rFonts w:eastAsia="SimSun"/>
          <w:kern w:val="2"/>
          <w:lang w:eastAsia="hi-IN" w:bidi="hi-IN"/>
        </w:rPr>
        <w:t>- порушення Виконавцем вимог нормативно-правових актів, які регулюють зазначені правовідносини</w:t>
      </w:r>
      <w:r w:rsidR="00FF3AE0" w:rsidRPr="00CF20E1">
        <w:rPr>
          <w:rFonts w:eastAsia="SimSun"/>
          <w:kern w:val="2"/>
          <w:lang w:eastAsia="hi-IN" w:bidi="hi-IN"/>
        </w:rPr>
        <w:t>.</w:t>
      </w:r>
    </w:p>
    <w:p w14:paraId="26C56D54"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15.5. Сторона, що прийняла рішення про припинення надання послуг чи розірвання Договору, повідомляє про це письмово іншу Сторону не менш ніж за 10 календарних днів до запровадження в дію такого рішення.</w:t>
      </w:r>
    </w:p>
    <w:p w14:paraId="7EFFF44C" w14:textId="77777777" w:rsidR="009108A2" w:rsidRPr="00CF20E1" w:rsidRDefault="009108A2" w:rsidP="00A2253E">
      <w:pPr>
        <w:keepNext/>
        <w:keepLines/>
        <w:widowControl w:val="0"/>
        <w:jc w:val="center"/>
        <w:rPr>
          <w:rFonts w:eastAsia="SimSun"/>
          <w:b/>
          <w:bCs/>
          <w:kern w:val="2"/>
          <w:lang w:eastAsia="hi-IN" w:bidi="hi-IN"/>
        </w:rPr>
      </w:pPr>
    </w:p>
    <w:p w14:paraId="3C4BFE12"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16. </w:t>
      </w:r>
      <w:bookmarkStart w:id="10" w:name="bookmark10"/>
      <w:r w:rsidRPr="00CF20E1">
        <w:rPr>
          <w:rFonts w:eastAsia="SimSun"/>
          <w:b/>
          <w:bCs/>
          <w:kern w:val="2"/>
          <w:lang w:eastAsia="hi-IN" w:bidi="hi-IN"/>
        </w:rPr>
        <w:t>ВИРІШЕННЯ СПОРІВ</w:t>
      </w:r>
      <w:bookmarkEnd w:id="10"/>
    </w:p>
    <w:p w14:paraId="4A5ED91F" w14:textId="77777777" w:rsidR="00302FA8"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16.1. </w:t>
      </w:r>
      <w:r w:rsidR="00A2253E" w:rsidRPr="00CF20E1">
        <w:rPr>
          <w:rFonts w:eastAsia="SimSun"/>
          <w:kern w:val="2"/>
          <w:lang w:eastAsia="hi-IN" w:bidi="hi-IN"/>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14:paraId="33BC5946" w14:textId="77777777"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16.2. </w:t>
      </w:r>
      <w:r w:rsidR="00A2253E" w:rsidRPr="00CF20E1">
        <w:rPr>
          <w:rFonts w:eastAsia="SimSun"/>
          <w:kern w:val="2"/>
          <w:lang w:eastAsia="hi-IN" w:bidi="hi-IN"/>
        </w:rPr>
        <w:t>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14:paraId="5BB99231" w14:textId="77777777" w:rsidR="009108A2" w:rsidRPr="00CF20E1" w:rsidRDefault="009108A2" w:rsidP="00A2253E">
      <w:pPr>
        <w:keepNext/>
        <w:keepLines/>
        <w:widowControl w:val="0"/>
        <w:jc w:val="center"/>
        <w:rPr>
          <w:rFonts w:eastAsia="SimSun"/>
          <w:b/>
          <w:bCs/>
          <w:kern w:val="2"/>
          <w:lang w:eastAsia="hi-IN" w:bidi="hi-IN"/>
        </w:rPr>
      </w:pPr>
      <w:bookmarkStart w:id="11" w:name="bookmark11"/>
    </w:p>
    <w:p w14:paraId="792A51BE"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17. СТРОК ДІЇ ДОГОВОРУ</w:t>
      </w:r>
      <w:bookmarkEnd w:id="11"/>
    </w:p>
    <w:p w14:paraId="678ECE19" w14:textId="77777777"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17.1. </w:t>
      </w:r>
      <w:r w:rsidR="00A2253E" w:rsidRPr="00CF20E1">
        <w:rPr>
          <w:rFonts w:eastAsia="SimSun"/>
          <w:kern w:val="2"/>
          <w:lang w:eastAsia="hi-IN" w:bidi="hi-IN"/>
        </w:rPr>
        <w:t xml:space="preserve">Договір набирає чинності з дати підписання його Сторонами і діє </w:t>
      </w:r>
      <w:r w:rsidR="009108A2" w:rsidRPr="00CF20E1">
        <w:rPr>
          <w:rFonts w:eastAsia="SimSun"/>
          <w:kern w:val="2"/>
          <w:lang w:eastAsia="hi-IN" w:bidi="hi-IN"/>
        </w:rPr>
        <w:t>до 31.12.</w:t>
      </w:r>
      <w:r w:rsidR="00EA3227" w:rsidRPr="00CF20E1">
        <w:rPr>
          <w:rFonts w:eastAsia="SimSun"/>
          <w:kern w:val="2"/>
          <w:lang w:eastAsia="hi-IN" w:bidi="hi-IN"/>
        </w:rPr>
        <w:t>202</w:t>
      </w:r>
      <w:r w:rsidR="006B1CEA">
        <w:rPr>
          <w:rFonts w:eastAsia="SimSun"/>
          <w:kern w:val="2"/>
          <w:lang w:eastAsia="hi-IN" w:bidi="hi-IN"/>
        </w:rPr>
        <w:t>3</w:t>
      </w:r>
      <w:r w:rsidR="009108A2" w:rsidRPr="00CF20E1">
        <w:rPr>
          <w:rFonts w:eastAsia="SimSun"/>
          <w:kern w:val="2"/>
          <w:lang w:eastAsia="hi-IN" w:bidi="hi-IN"/>
        </w:rPr>
        <w:t xml:space="preserve"> р. або до повного виконання сторонами договірних зобов’язань</w:t>
      </w:r>
      <w:r w:rsidR="00A2253E" w:rsidRPr="00CF20E1">
        <w:rPr>
          <w:rFonts w:eastAsia="SimSun"/>
          <w:kern w:val="2"/>
          <w:lang w:eastAsia="hi-IN" w:bidi="hi-IN"/>
        </w:rPr>
        <w:t>.</w:t>
      </w:r>
    </w:p>
    <w:p w14:paraId="6C857A75"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17.2. Закінчення строку цього Договору не звільняє Сторони від відповідальності за його порушення, яке мало місце під час дії цього Договору. </w:t>
      </w:r>
    </w:p>
    <w:p w14:paraId="57B7D17D" w14:textId="77777777" w:rsidR="009108A2" w:rsidRPr="00CF20E1" w:rsidRDefault="009108A2" w:rsidP="00A2253E">
      <w:pPr>
        <w:keepNext/>
        <w:keepLines/>
        <w:widowControl w:val="0"/>
        <w:jc w:val="center"/>
        <w:rPr>
          <w:rFonts w:eastAsia="SimSun"/>
          <w:b/>
          <w:bCs/>
          <w:kern w:val="2"/>
          <w:lang w:eastAsia="hi-IN" w:bidi="hi-IN"/>
        </w:rPr>
      </w:pPr>
    </w:p>
    <w:p w14:paraId="41EC9355"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18. </w:t>
      </w:r>
      <w:bookmarkStart w:id="12" w:name="bookmark12"/>
      <w:r w:rsidRPr="00CF20E1">
        <w:rPr>
          <w:rFonts w:eastAsia="SimSun"/>
          <w:b/>
          <w:bCs/>
          <w:kern w:val="2"/>
          <w:lang w:eastAsia="hi-IN" w:bidi="hi-IN"/>
        </w:rPr>
        <w:t>ІНШІ УМОВИ</w:t>
      </w:r>
      <w:bookmarkEnd w:id="12"/>
    </w:p>
    <w:p w14:paraId="2BDD0570"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18.1.Будь-які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14:paraId="59266032" w14:textId="77777777" w:rsidR="00302FA8" w:rsidRPr="00CF20E1" w:rsidRDefault="00AB1C7B" w:rsidP="00302FA8">
      <w:pPr>
        <w:shd w:val="clear" w:color="auto" w:fill="FFFFFF"/>
        <w:tabs>
          <w:tab w:val="center" w:pos="4808"/>
          <w:tab w:val="left" w:pos="5850"/>
        </w:tabs>
        <w:ind w:firstLine="720"/>
        <w:contextualSpacing/>
        <w:jc w:val="both"/>
      </w:pPr>
      <w:r w:rsidRPr="00CF20E1">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30453515" w14:textId="77777777" w:rsidR="00302FA8" w:rsidRPr="00CF20E1" w:rsidRDefault="00AB1C7B" w:rsidP="00302FA8">
      <w:pPr>
        <w:shd w:val="clear" w:color="auto" w:fill="FFFFFF"/>
        <w:tabs>
          <w:tab w:val="center" w:pos="4808"/>
          <w:tab w:val="left" w:pos="5850"/>
        </w:tabs>
        <w:ind w:firstLine="720"/>
        <w:contextualSpacing/>
        <w:jc w:val="both"/>
      </w:pPr>
      <w:r w:rsidRPr="00CF20E1">
        <w:t>1) зменшення обсягів закупівлі, зокрема з урахуванням фактичного обсягу видатків замовника;</w:t>
      </w:r>
    </w:p>
    <w:p w14:paraId="6A123514" w14:textId="77777777" w:rsidR="00302FA8" w:rsidRPr="00CF20E1" w:rsidRDefault="00302FA8" w:rsidP="00302FA8">
      <w:pPr>
        <w:shd w:val="clear" w:color="auto" w:fill="FFFFFF"/>
        <w:tabs>
          <w:tab w:val="center" w:pos="4808"/>
          <w:tab w:val="left" w:pos="5850"/>
        </w:tabs>
        <w:ind w:firstLine="720"/>
        <w:contextualSpacing/>
        <w:jc w:val="both"/>
      </w:pPr>
      <w:r w:rsidRPr="00CF20E1">
        <w:t>2</w:t>
      </w:r>
      <w:r w:rsidR="00AB1C7B" w:rsidRPr="00CF20E1">
        <w:t>) покращення якості предмета закупівлі, за умови що таке покращення не призведе до збільшення суми, визначеної в договорі про закупівлю;</w:t>
      </w:r>
    </w:p>
    <w:p w14:paraId="578B20EC" w14:textId="12AECD92" w:rsidR="00302FA8" w:rsidRPr="00CF20E1" w:rsidRDefault="00302FA8" w:rsidP="00302FA8">
      <w:pPr>
        <w:shd w:val="clear" w:color="auto" w:fill="FFFFFF"/>
        <w:tabs>
          <w:tab w:val="center" w:pos="4808"/>
          <w:tab w:val="left" w:pos="5850"/>
        </w:tabs>
        <w:ind w:firstLine="720"/>
        <w:contextualSpacing/>
        <w:jc w:val="both"/>
      </w:pPr>
      <w:r w:rsidRPr="00CF20E1">
        <w:t>3</w:t>
      </w:r>
      <w:r w:rsidR="00AB1C7B" w:rsidRPr="00CF20E1">
        <w:t>) продовження строку дії договору про закупівлю та</w:t>
      </w:r>
      <w:r w:rsidR="00432621">
        <w:t>/або</w:t>
      </w:r>
      <w:r w:rsidR="00AB1C7B" w:rsidRPr="00CF20E1">
        <w:t xml:space="preserve">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F7AE3B7" w14:textId="77777777" w:rsidR="00302FA8" w:rsidRPr="00CF20E1" w:rsidRDefault="00302FA8" w:rsidP="00302FA8">
      <w:pPr>
        <w:shd w:val="clear" w:color="auto" w:fill="FFFFFF"/>
        <w:tabs>
          <w:tab w:val="center" w:pos="4808"/>
          <w:tab w:val="left" w:pos="5850"/>
        </w:tabs>
        <w:ind w:firstLine="720"/>
        <w:contextualSpacing/>
        <w:jc w:val="both"/>
      </w:pPr>
      <w:r w:rsidRPr="00CF20E1">
        <w:t>4</w:t>
      </w:r>
      <w:r w:rsidR="00AB1C7B" w:rsidRPr="00CF20E1">
        <w:t>) погодження зміни ціни в договорі про закупівлю в бік зменшення (без зміни кількості (обсягу) та якості робіт;</w:t>
      </w:r>
    </w:p>
    <w:p w14:paraId="787E9F1F" w14:textId="77777777" w:rsidR="00302FA8" w:rsidRPr="00CF20E1" w:rsidRDefault="00302FA8" w:rsidP="00302FA8">
      <w:pPr>
        <w:shd w:val="clear" w:color="auto" w:fill="FFFFFF"/>
        <w:tabs>
          <w:tab w:val="center" w:pos="4808"/>
          <w:tab w:val="left" w:pos="5850"/>
        </w:tabs>
        <w:ind w:firstLine="720"/>
        <w:contextualSpacing/>
        <w:jc w:val="both"/>
      </w:pPr>
      <w:r w:rsidRPr="00CF20E1">
        <w:t>5)</w:t>
      </w:r>
      <w:r w:rsidR="00AB1C7B" w:rsidRPr="00CF20E1">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2CAB5895" w14:textId="77777777" w:rsidR="00302FA8" w:rsidRPr="00CF20E1" w:rsidRDefault="00302FA8" w:rsidP="00302FA8">
      <w:pPr>
        <w:shd w:val="clear" w:color="auto" w:fill="FFFFFF"/>
        <w:tabs>
          <w:tab w:val="center" w:pos="4808"/>
          <w:tab w:val="left" w:pos="5850"/>
        </w:tabs>
        <w:ind w:firstLine="720"/>
        <w:contextualSpacing/>
        <w:jc w:val="both"/>
      </w:pPr>
      <w:r w:rsidRPr="00CF20E1">
        <w:t>6</w:t>
      </w:r>
      <w:r w:rsidR="00AB1C7B" w:rsidRPr="00CF20E1">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4720A65" w14:textId="77777777" w:rsidR="00AB1C7B" w:rsidRPr="00CF20E1" w:rsidRDefault="00302FA8" w:rsidP="00302FA8">
      <w:pPr>
        <w:shd w:val="clear" w:color="auto" w:fill="FFFFFF"/>
        <w:tabs>
          <w:tab w:val="center" w:pos="4808"/>
          <w:tab w:val="left" w:pos="5850"/>
        </w:tabs>
        <w:ind w:firstLine="720"/>
        <w:contextualSpacing/>
        <w:jc w:val="both"/>
      </w:pPr>
      <w:r w:rsidRPr="00CF20E1">
        <w:t>7</w:t>
      </w:r>
      <w:r w:rsidR="00AB1C7B" w:rsidRPr="00CF20E1">
        <w:t>) зміни умов у зв’язку із застосуванням положень частини шостої ст. 41 Закону України «Про публічні закупівлі».</w:t>
      </w:r>
    </w:p>
    <w:p w14:paraId="66059C5B"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18.2.Усі зміни до цього Договору, вносяться в період його дії письмово, шляхом підписання додаткових угод, що є невід’ємною частиною цього Договору;</w:t>
      </w:r>
    </w:p>
    <w:p w14:paraId="004C3CD5"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18.3.У випадках, не передбачених цим Договором, Сторони керуються законодавством </w:t>
      </w:r>
      <w:r w:rsidRPr="00CF20E1">
        <w:rPr>
          <w:rFonts w:eastAsia="SimSun"/>
          <w:kern w:val="2"/>
          <w:lang w:eastAsia="hi-IN" w:bidi="hi-IN"/>
        </w:rPr>
        <w:lastRenderedPageBreak/>
        <w:t>України.</w:t>
      </w:r>
    </w:p>
    <w:p w14:paraId="07C66ED4"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18.4.Цей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14:paraId="62967E60"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18.5.Сторони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427B1C68" w14:textId="77777777" w:rsidR="00CD4707" w:rsidRPr="00CF20E1" w:rsidRDefault="00CD4707" w:rsidP="00A2253E">
      <w:pPr>
        <w:widowControl w:val="0"/>
        <w:tabs>
          <w:tab w:val="left" w:pos="570"/>
        </w:tabs>
        <w:jc w:val="both"/>
        <w:rPr>
          <w:rFonts w:eastAsia="SimSun"/>
          <w:kern w:val="2"/>
          <w:lang w:eastAsia="hi-IN" w:bidi="hi-IN"/>
        </w:rPr>
      </w:pPr>
    </w:p>
    <w:p w14:paraId="07FD8FC9" w14:textId="77777777" w:rsidR="00A2253E" w:rsidRPr="00CF20E1" w:rsidRDefault="00EA3227" w:rsidP="00A2253E">
      <w:pPr>
        <w:keepNext/>
        <w:keepLines/>
        <w:widowControl w:val="0"/>
        <w:jc w:val="center"/>
        <w:rPr>
          <w:rFonts w:eastAsia="SimSun"/>
          <w:b/>
          <w:bCs/>
          <w:kern w:val="2"/>
          <w:lang w:eastAsia="hi-IN" w:bidi="hi-IN"/>
        </w:rPr>
      </w:pPr>
      <w:r w:rsidRPr="00CF20E1">
        <w:rPr>
          <w:rFonts w:eastAsia="SimSun"/>
          <w:b/>
          <w:bCs/>
          <w:kern w:val="2"/>
          <w:lang w:eastAsia="hi-IN" w:bidi="hi-IN"/>
        </w:rPr>
        <w:t>19</w:t>
      </w:r>
      <w:r w:rsidR="00A2253E" w:rsidRPr="00CF20E1">
        <w:rPr>
          <w:rFonts w:eastAsia="SimSun"/>
          <w:b/>
          <w:bCs/>
          <w:kern w:val="2"/>
          <w:lang w:eastAsia="hi-IN" w:bidi="hi-IN"/>
        </w:rPr>
        <w:t xml:space="preserve">. </w:t>
      </w:r>
      <w:bookmarkStart w:id="13" w:name="bookmark13"/>
      <w:r w:rsidR="00A2253E" w:rsidRPr="00CF20E1">
        <w:rPr>
          <w:rFonts w:eastAsia="SimSun"/>
          <w:b/>
          <w:bCs/>
          <w:kern w:val="2"/>
          <w:lang w:eastAsia="hi-IN" w:bidi="hi-IN"/>
        </w:rPr>
        <w:t>ДОДАТКИ ДО ДОГОВОРУ</w:t>
      </w:r>
      <w:bookmarkEnd w:id="13"/>
    </w:p>
    <w:p w14:paraId="2581C8DE" w14:textId="77777777" w:rsidR="008C543B" w:rsidRPr="00CF20E1" w:rsidRDefault="00EA3227" w:rsidP="008C543B">
      <w:pPr>
        <w:widowControl w:val="0"/>
        <w:jc w:val="both"/>
      </w:pPr>
      <w:r w:rsidRPr="00CF20E1">
        <w:rPr>
          <w:rFonts w:eastAsia="SimSun"/>
          <w:kern w:val="2"/>
          <w:lang w:eastAsia="hi-IN" w:bidi="hi-IN"/>
        </w:rPr>
        <w:t>19</w:t>
      </w:r>
      <w:r w:rsidR="00A2253E" w:rsidRPr="00CF20E1">
        <w:rPr>
          <w:rFonts w:eastAsia="SimSun"/>
          <w:kern w:val="2"/>
          <w:lang w:eastAsia="hi-IN" w:bidi="hi-IN"/>
        </w:rPr>
        <w:t xml:space="preserve">.1 </w:t>
      </w:r>
      <w:r w:rsidR="008C543B" w:rsidRPr="00CF20E1">
        <w:t>Даний Договір включає в себе Додатки, які складають його невід’ємну частину:</w:t>
      </w:r>
    </w:p>
    <w:p w14:paraId="7F03C4FC" w14:textId="77777777" w:rsidR="00A2253E" w:rsidRPr="00CF20E1" w:rsidRDefault="00EA3227" w:rsidP="008C543B">
      <w:pPr>
        <w:keepNext/>
        <w:keepLines/>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w:t>
      </w:r>
      <w:r w:rsidR="00CD4707" w:rsidRPr="00CF20E1">
        <w:rPr>
          <w:rFonts w:eastAsia="SimSun"/>
          <w:kern w:val="2"/>
          <w:lang w:eastAsia="hi-IN" w:bidi="hi-IN"/>
        </w:rPr>
        <w:t>1</w:t>
      </w:r>
      <w:r w:rsidR="00A2253E" w:rsidRPr="00CF20E1">
        <w:rPr>
          <w:rFonts w:eastAsia="SimSun"/>
          <w:kern w:val="2"/>
          <w:lang w:eastAsia="hi-IN" w:bidi="hi-IN"/>
        </w:rPr>
        <w:t>.</w:t>
      </w:r>
      <w:r w:rsidR="00CD4707" w:rsidRPr="00CF20E1">
        <w:rPr>
          <w:rFonts w:eastAsia="SimSun"/>
          <w:kern w:val="2"/>
          <w:lang w:eastAsia="hi-IN" w:bidi="hi-IN"/>
        </w:rPr>
        <w:t>1.</w:t>
      </w:r>
      <w:r w:rsidR="00EE5A75">
        <w:rPr>
          <w:bCs/>
        </w:rPr>
        <w:t>Додаток 1. Д</w:t>
      </w:r>
      <w:r w:rsidR="008C543B" w:rsidRPr="00CF20E1">
        <w:rPr>
          <w:bCs/>
        </w:rPr>
        <w:t>ог</w:t>
      </w:r>
      <w:r w:rsidR="00EE5A75">
        <w:t>овірна ціна</w:t>
      </w:r>
      <w:r w:rsidR="008C543B" w:rsidRPr="00CF20E1">
        <w:t>.</w:t>
      </w:r>
    </w:p>
    <w:p w14:paraId="4EA8FDAB" w14:textId="77777777" w:rsidR="00A2253E" w:rsidRPr="00CF20E1" w:rsidRDefault="00EA3227" w:rsidP="00A2253E">
      <w:pPr>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.1.</w:t>
      </w:r>
      <w:r w:rsidR="00CD4707" w:rsidRPr="00CF20E1">
        <w:rPr>
          <w:rFonts w:eastAsia="SimSun"/>
          <w:kern w:val="2"/>
          <w:lang w:eastAsia="hi-IN" w:bidi="hi-IN"/>
        </w:rPr>
        <w:t>2</w:t>
      </w:r>
      <w:r w:rsidR="00A2253E" w:rsidRPr="00CF20E1">
        <w:rPr>
          <w:rFonts w:eastAsia="SimSun"/>
          <w:kern w:val="2"/>
          <w:lang w:eastAsia="hi-IN" w:bidi="hi-IN"/>
        </w:rPr>
        <w:t xml:space="preserve">. </w:t>
      </w:r>
      <w:r w:rsidR="008C543B" w:rsidRPr="00CF20E1">
        <w:rPr>
          <w:bCs/>
        </w:rPr>
        <w:t xml:space="preserve">Додаток 2. </w:t>
      </w:r>
      <w:r w:rsidR="008C543B" w:rsidRPr="00CF20E1">
        <w:t>Календарний графік</w:t>
      </w:r>
      <w:r w:rsidR="00A2253E" w:rsidRPr="00CF20E1">
        <w:rPr>
          <w:rFonts w:eastAsia="SimSun"/>
          <w:kern w:val="2"/>
          <w:lang w:eastAsia="hi-IN" w:bidi="hi-IN"/>
        </w:rPr>
        <w:t xml:space="preserve">. </w:t>
      </w:r>
    </w:p>
    <w:p w14:paraId="4418685B" w14:textId="77777777" w:rsidR="008C543B" w:rsidRPr="00CF20E1" w:rsidRDefault="008C543B" w:rsidP="008C543B">
      <w:pPr>
        <w:ind w:firstLine="708"/>
        <w:jc w:val="both"/>
      </w:pPr>
      <w:bookmarkStart w:id="14" w:name="bookmark14"/>
    </w:p>
    <w:p w14:paraId="77683FB9" w14:textId="77777777" w:rsidR="008C543B" w:rsidRPr="00CF20E1" w:rsidRDefault="008C543B" w:rsidP="00BE5729">
      <w:pPr>
        <w:widowControl w:val="0"/>
        <w:rPr>
          <w:rFonts w:eastAsia="SimSun"/>
          <w:kern w:val="2"/>
          <w:lang w:eastAsia="hi-IN" w:bidi="hi-IN"/>
        </w:rPr>
      </w:pPr>
    </w:p>
    <w:p w14:paraId="7561A626" w14:textId="77777777" w:rsidR="00A2253E" w:rsidRPr="00CF20E1" w:rsidRDefault="00EA3227" w:rsidP="00BE5729">
      <w:pPr>
        <w:widowControl w:val="0"/>
        <w:jc w:val="center"/>
        <w:rPr>
          <w:rFonts w:eastAsia="SimSun"/>
          <w:b/>
          <w:bCs/>
          <w:kern w:val="2"/>
          <w:lang w:eastAsia="hi-IN" w:bidi="hi-IN"/>
        </w:rPr>
      </w:pPr>
      <w:r w:rsidRPr="00CF20E1">
        <w:rPr>
          <w:rFonts w:eastAsia="SimSun"/>
          <w:b/>
          <w:bCs/>
          <w:kern w:val="2"/>
          <w:lang w:eastAsia="hi-IN" w:bidi="hi-IN"/>
        </w:rPr>
        <w:t xml:space="preserve">20. </w:t>
      </w:r>
      <w:r w:rsidR="00A2253E" w:rsidRPr="00CF20E1">
        <w:rPr>
          <w:rFonts w:eastAsia="SimSun"/>
          <w:b/>
          <w:bCs/>
          <w:kern w:val="2"/>
          <w:lang w:eastAsia="hi-IN" w:bidi="hi-IN"/>
        </w:rPr>
        <w:t>РЕКВІЗИТИ ТА ПІДПИСИ СТОРІН</w:t>
      </w:r>
      <w:bookmarkEnd w:id="14"/>
    </w:p>
    <w:p w14:paraId="3E2FE914" w14:textId="77777777" w:rsidR="00A2253E" w:rsidRPr="00CF20E1" w:rsidRDefault="00A2253E" w:rsidP="00A2253E">
      <w:pPr>
        <w:widowControl w:val="0"/>
        <w:shd w:val="clear" w:color="auto" w:fill="FFFFFF"/>
        <w:jc w:val="both"/>
        <w:rPr>
          <w:rFonts w:eastAsia="SimSun"/>
          <w:kern w:val="2"/>
          <w:lang w:eastAsia="hi-IN" w:bidi="hi-IN"/>
        </w:rPr>
      </w:pPr>
    </w:p>
    <w:tbl>
      <w:tblPr>
        <w:tblW w:w="9923" w:type="dxa"/>
        <w:tblLayout w:type="fixed"/>
        <w:tblLook w:val="01E0" w:firstRow="1" w:lastRow="1" w:firstColumn="1" w:lastColumn="1" w:noHBand="0" w:noVBand="0"/>
      </w:tblPr>
      <w:tblGrid>
        <w:gridCol w:w="5070"/>
        <w:gridCol w:w="4853"/>
      </w:tblGrid>
      <w:tr w:rsidR="00751CE8" w:rsidRPr="00CF20E1" w14:paraId="02952E56" w14:textId="77777777" w:rsidTr="00CE5974">
        <w:trPr>
          <w:trHeight w:val="556"/>
        </w:trPr>
        <w:tc>
          <w:tcPr>
            <w:tcW w:w="5070" w:type="dxa"/>
          </w:tcPr>
          <w:p w14:paraId="4F0D860C" w14:textId="77777777" w:rsidR="00751CE8" w:rsidRPr="00CF20E1" w:rsidRDefault="00751CE8" w:rsidP="00751CE8">
            <w:pPr>
              <w:suppressAutoHyphens w:val="0"/>
              <w:spacing w:line="20" w:lineRule="atLeast"/>
              <w:rPr>
                <w:lang w:eastAsia="ru-RU"/>
              </w:rPr>
            </w:pPr>
            <w:r w:rsidRPr="00CF20E1">
              <w:rPr>
                <w:b/>
                <w:lang w:eastAsia="ru-RU"/>
              </w:rPr>
              <w:t xml:space="preserve">ЗАМОВНИК :                                                                      </w:t>
            </w:r>
            <w:r w:rsidRPr="00CF20E1">
              <w:rPr>
                <w:lang w:eastAsia="ru-RU"/>
              </w:rPr>
              <w:t>Управління  ЖКГ Стрийської   міської</w:t>
            </w:r>
          </w:p>
          <w:p w14:paraId="54DC55C5" w14:textId="77777777" w:rsidR="00751CE8" w:rsidRPr="00CF20E1" w:rsidRDefault="00751CE8" w:rsidP="00751CE8">
            <w:pPr>
              <w:suppressAutoHyphens w:val="0"/>
              <w:spacing w:line="20" w:lineRule="atLeast"/>
              <w:rPr>
                <w:b/>
                <w:bCs/>
                <w:i/>
                <w:iCs/>
                <w:u w:val="single"/>
                <w:lang w:eastAsia="ru-RU"/>
              </w:rPr>
            </w:pPr>
            <w:r w:rsidRPr="00CF20E1">
              <w:rPr>
                <w:lang w:eastAsia="ru-RU"/>
              </w:rPr>
              <w:t>ради Стрийського району Львівської області</w:t>
            </w:r>
          </w:p>
          <w:p w14:paraId="23D3577C" w14:textId="77777777" w:rsidR="00751CE8" w:rsidRPr="00CF20E1" w:rsidRDefault="00751CE8" w:rsidP="00751CE8">
            <w:pPr>
              <w:suppressAutoHyphens w:val="0"/>
              <w:spacing w:line="20" w:lineRule="atLeast"/>
              <w:rPr>
                <w:lang w:eastAsia="ru-RU"/>
              </w:rPr>
            </w:pPr>
            <w:r w:rsidRPr="00CF20E1">
              <w:rPr>
                <w:lang w:eastAsia="ru-RU"/>
              </w:rPr>
              <w:t>82400, Львівська обл.</w:t>
            </w:r>
          </w:p>
          <w:p w14:paraId="7DCFFF9E" w14:textId="77777777" w:rsidR="00751CE8" w:rsidRPr="00CF20E1" w:rsidRDefault="00751CE8" w:rsidP="00751CE8">
            <w:pPr>
              <w:suppressAutoHyphens w:val="0"/>
              <w:spacing w:line="20" w:lineRule="atLeast"/>
              <w:rPr>
                <w:lang w:eastAsia="ru-RU"/>
              </w:rPr>
            </w:pPr>
            <w:r w:rsidRPr="00CF20E1">
              <w:rPr>
                <w:lang w:eastAsia="ru-RU"/>
              </w:rPr>
              <w:t>м. Стрий,вул. Шевченка,71</w:t>
            </w:r>
          </w:p>
          <w:p w14:paraId="2F8E4CDB" w14:textId="77777777" w:rsidR="00751CE8" w:rsidRPr="00CF20E1" w:rsidRDefault="00751CE8" w:rsidP="00751CE8">
            <w:pPr>
              <w:suppressAutoHyphens w:val="0"/>
              <w:spacing w:line="20" w:lineRule="atLeast"/>
              <w:rPr>
                <w:lang w:eastAsia="ru-RU"/>
              </w:rPr>
            </w:pPr>
            <w:r w:rsidRPr="00CF20E1">
              <w:rPr>
                <w:bCs/>
                <w:lang w:eastAsia="ar-SA"/>
              </w:rPr>
              <w:t>Код ЄДРПОУ 43971810</w:t>
            </w:r>
          </w:p>
          <w:p w14:paraId="01273C2A" w14:textId="77777777" w:rsidR="00751CE8" w:rsidRPr="00CF20E1" w:rsidRDefault="00751CE8" w:rsidP="00751CE8">
            <w:pPr>
              <w:suppressAutoHyphens w:val="0"/>
              <w:spacing w:line="20" w:lineRule="atLeast"/>
              <w:rPr>
                <w:lang w:eastAsia="ru-RU"/>
              </w:rPr>
            </w:pPr>
            <w:r w:rsidRPr="00CF20E1">
              <w:rPr>
                <w:lang w:eastAsia="ru-RU"/>
              </w:rPr>
              <w:t xml:space="preserve">р/р UA168201720344260003000178907                   </w:t>
            </w:r>
          </w:p>
          <w:p w14:paraId="593BB920" w14:textId="77777777" w:rsidR="00751CE8" w:rsidRPr="00CF20E1" w:rsidRDefault="00751CE8" w:rsidP="00751CE8">
            <w:pPr>
              <w:suppressAutoHyphens w:val="0"/>
              <w:spacing w:line="20" w:lineRule="atLeast"/>
              <w:rPr>
                <w:lang w:eastAsia="ru-RU"/>
              </w:rPr>
            </w:pPr>
            <w:r w:rsidRPr="00CF20E1">
              <w:rPr>
                <w:lang w:eastAsia="ru-RU"/>
              </w:rPr>
              <w:t>Держказначейська служба України м.Київ МФО 820172</w:t>
            </w:r>
          </w:p>
          <w:p w14:paraId="6339DE5C" w14:textId="77777777" w:rsidR="00751CE8" w:rsidRPr="00CF20E1" w:rsidRDefault="00751CE8" w:rsidP="00751CE8">
            <w:pPr>
              <w:widowControl w:val="0"/>
              <w:suppressAutoHyphens w:val="0"/>
              <w:spacing w:line="20" w:lineRule="atLeast"/>
              <w:rPr>
                <w:rFonts w:eastAsia="Calibri"/>
                <w:bCs/>
                <w:lang w:eastAsia="ru-RU"/>
              </w:rPr>
            </w:pPr>
          </w:p>
          <w:p w14:paraId="3E145DA4" w14:textId="77777777" w:rsidR="00751CE8" w:rsidRPr="00CF20E1" w:rsidRDefault="00751CE8" w:rsidP="00751CE8">
            <w:pPr>
              <w:suppressAutoHyphens w:val="0"/>
              <w:spacing w:line="20" w:lineRule="atLeast"/>
              <w:rPr>
                <w:lang w:eastAsia="ru-RU"/>
              </w:rPr>
            </w:pPr>
            <w:r w:rsidRPr="00CF20E1">
              <w:rPr>
                <w:b/>
                <w:bCs/>
                <w:lang w:eastAsia="ru-RU"/>
              </w:rPr>
              <w:t>Начальник управління  ____Пастущин І.Я.</w:t>
            </w:r>
          </w:p>
          <w:p w14:paraId="2E593DD6" w14:textId="77777777" w:rsidR="00751CE8" w:rsidRPr="00CF20E1" w:rsidRDefault="00751CE8" w:rsidP="00751CE8">
            <w:pPr>
              <w:suppressAutoHyphens w:val="0"/>
              <w:spacing w:line="20" w:lineRule="atLeast"/>
              <w:rPr>
                <w:lang w:eastAsia="ru-RU"/>
              </w:rPr>
            </w:pPr>
            <w:r w:rsidRPr="00CF20E1">
              <w:rPr>
                <w:lang w:eastAsia="ru-RU"/>
              </w:rPr>
              <w:t>М.П.</w:t>
            </w:r>
          </w:p>
          <w:p w14:paraId="30A60BBE" w14:textId="77777777" w:rsidR="00751CE8" w:rsidRPr="00CF20E1" w:rsidRDefault="00751CE8" w:rsidP="00751CE8">
            <w:pPr>
              <w:suppressAutoHyphens w:val="0"/>
              <w:spacing w:line="20" w:lineRule="atLeast"/>
              <w:jc w:val="center"/>
              <w:rPr>
                <w:lang w:eastAsia="ru-RU"/>
              </w:rPr>
            </w:pPr>
          </w:p>
        </w:tc>
        <w:tc>
          <w:tcPr>
            <w:tcW w:w="4853" w:type="dxa"/>
          </w:tcPr>
          <w:p w14:paraId="6D1D390F" w14:textId="77777777" w:rsidR="00751CE8" w:rsidRPr="00CF20E1" w:rsidRDefault="00751CE8" w:rsidP="00751CE8">
            <w:pPr>
              <w:suppressAutoHyphens w:val="0"/>
              <w:spacing w:line="20" w:lineRule="atLeast"/>
              <w:jc w:val="center"/>
              <w:rPr>
                <w:b/>
                <w:lang w:eastAsia="ru-RU"/>
              </w:rPr>
            </w:pPr>
            <w:r w:rsidRPr="00CF20E1">
              <w:rPr>
                <w:b/>
                <w:lang w:eastAsia="ru-RU"/>
              </w:rPr>
              <w:t>ВИКОНАВЕЦЬ:</w:t>
            </w:r>
          </w:p>
          <w:p w14:paraId="1522E7C4" w14:textId="77777777" w:rsidR="00751CE8" w:rsidRPr="00CF20E1" w:rsidRDefault="00751CE8" w:rsidP="00751CE8">
            <w:pPr>
              <w:suppressAutoHyphens w:val="0"/>
              <w:spacing w:line="20" w:lineRule="atLeast"/>
              <w:jc w:val="center"/>
              <w:rPr>
                <w:b/>
                <w:bCs/>
                <w:i/>
                <w:iCs/>
                <w:u w:val="single"/>
                <w:lang w:eastAsia="ru-RU"/>
              </w:rPr>
            </w:pPr>
            <w:r w:rsidRPr="00CF20E1">
              <w:rPr>
                <w:bCs/>
                <w:lang w:eastAsia="ar-SA"/>
              </w:rPr>
              <w:t>____________________</w:t>
            </w:r>
          </w:p>
          <w:p w14:paraId="772212A8" w14:textId="77777777" w:rsidR="00751CE8" w:rsidRPr="00CF20E1" w:rsidRDefault="00751CE8" w:rsidP="00751CE8">
            <w:pPr>
              <w:suppressAutoHyphens w:val="0"/>
              <w:spacing w:line="20" w:lineRule="atLeast"/>
              <w:jc w:val="center"/>
              <w:rPr>
                <w:lang w:eastAsia="ru-RU"/>
              </w:rPr>
            </w:pPr>
          </w:p>
          <w:p w14:paraId="7132A9AB" w14:textId="77777777" w:rsidR="00751CE8" w:rsidRPr="00CF20E1" w:rsidRDefault="00751CE8" w:rsidP="00751CE8">
            <w:pPr>
              <w:suppressAutoHyphens w:val="0"/>
              <w:spacing w:line="20" w:lineRule="atLeast"/>
              <w:jc w:val="center"/>
              <w:rPr>
                <w:lang w:eastAsia="ru-RU"/>
              </w:rPr>
            </w:pPr>
          </w:p>
          <w:p w14:paraId="3FA40207" w14:textId="77777777" w:rsidR="00751CE8" w:rsidRPr="00CF20E1" w:rsidRDefault="00751CE8" w:rsidP="00751CE8">
            <w:pPr>
              <w:suppressAutoHyphens w:val="0"/>
              <w:spacing w:line="20" w:lineRule="atLeast"/>
              <w:jc w:val="center"/>
              <w:rPr>
                <w:lang w:eastAsia="ru-RU"/>
              </w:rPr>
            </w:pPr>
          </w:p>
          <w:p w14:paraId="11EE9898" w14:textId="77777777" w:rsidR="00751CE8" w:rsidRPr="00CF20E1" w:rsidRDefault="00751CE8" w:rsidP="00751CE8">
            <w:pPr>
              <w:suppressAutoHyphens w:val="0"/>
              <w:spacing w:line="20" w:lineRule="atLeast"/>
              <w:jc w:val="center"/>
              <w:rPr>
                <w:lang w:eastAsia="ru-RU"/>
              </w:rPr>
            </w:pPr>
          </w:p>
          <w:p w14:paraId="0960AEBA" w14:textId="77777777" w:rsidR="00751CE8" w:rsidRPr="00CF20E1" w:rsidRDefault="00751CE8" w:rsidP="00751CE8">
            <w:pPr>
              <w:suppressAutoHyphens w:val="0"/>
              <w:spacing w:line="20" w:lineRule="atLeast"/>
              <w:jc w:val="center"/>
              <w:rPr>
                <w:lang w:eastAsia="ru-RU"/>
              </w:rPr>
            </w:pPr>
          </w:p>
          <w:p w14:paraId="5D1BCF30" w14:textId="77777777" w:rsidR="00751CE8" w:rsidRPr="00CF20E1" w:rsidRDefault="00751CE8" w:rsidP="00751CE8">
            <w:pPr>
              <w:suppressAutoHyphens w:val="0"/>
              <w:spacing w:line="20" w:lineRule="atLeast"/>
              <w:jc w:val="center"/>
              <w:rPr>
                <w:lang w:eastAsia="ru-RU"/>
              </w:rPr>
            </w:pPr>
          </w:p>
          <w:p w14:paraId="0EE8586E" w14:textId="77777777" w:rsidR="00751CE8" w:rsidRPr="00CF20E1" w:rsidRDefault="00751CE8" w:rsidP="00751CE8">
            <w:pPr>
              <w:suppressAutoHyphens w:val="0"/>
              <w:spacing w:line="20" w:lineRule="atLeast"/>
              <w:jc w:val="center"/>
              <w:rPr>
                <w:b/>
                <w:lang w:eastAsia="ru-RU"/>
              </w:rPr>
            </w:pPr>
          </w:p>
        </w:tc>
      </w:tr>
    </w:tbl>
    <w:p w14:paraId="301F3976" w14:textId="77777777" w:rsidR="004C606B" w:rsidRPr="00CF20E1" w:rsidRDefault="004C606B" w:rsidP="00A2253E">
      <w:pPr>
        <w:jc w:val="right"/>
        <w:rPr>
          <w:b/>
        </w:rPr>
      </w:pPr>
    </w:p>
    <w:p w14:paraId="38EC41C1" w14:textId="77777777" w:rsidR="00D84AA4" w:rsidRPr="00CF20E1" w:rsidRDefault="00D84AA4" w:rsidP="00A2253E">
      <w:pPr>
        <w:jc w:val="right"/>
        <w:rPr>
          <w:b/>
        </w:rPr>
      </w:pPr>
    </w:p>
    <w:p w14:paraId="5AA36A72" w14:textId="77777777" w:rsidR="00D84AA4" w:rsidRPr="00CF20E1" w:rsidRDefault="00D84AA4" w:rsidP="00A2253E">
      <w:pPr>
        <w:jc w:val="right"/>
        <w:rPr>
          <w:b/>
        </w:rPr>
      </w:pPr>
    </w:p>
    <w:p w14:paraId="4A376F61" w14:textId="77777777" w:rsidR="00D84AA4" w:rsidRPr="00CF20E1" w:rsidRDefault="00D84AA4" w:rsidP="00A2253E">
      <w:pPr>
        <w:jc w:val="right"/>
        <w:rPr>
          <w:b/>
        </w:rPr>
      </w:pPr>
    </w:p>
    <w:p w14:paraId="4BB8BF85" w14:textId="77777777" w:rsidR="00D84AA4" w:rsidRPr="00CF20E1" w:rsidRDefault="00D84AA4" w:rsidP="00A2253E">
      <w:pPr>
        <w:jc w:val="right"/>
        <w:rPr>
          <w:b/>
        </w:rPr>
      </w:pPr>
    </w:p>
    <w:p w14:paraId="09981EA5" w14:textId="77777777" w:rsidR="00D84AA4" w:rsidRPr="00CF20E1" w:rsidRDefault="00D84AA4" w:rsidP="00A2253E">
      <w:pPr>
        <w:jc w:val="right"/>
        <w:rPr>
          <w:b/>
        </w:rPr>
      </w:pPr>
    </w:p>
    <w:p w14:paraId="2BDC64CD" w14:textId="77777777" w:rsidR="00D84AA4" w:rsidRPr="00CF20E1" w:rsidRDefault="00D84AA4" w:rsidP="00A2253E">
      <w:pPr>
        <w:jc w:val="right"/>
        <w:rPr>
          <w:b/>
        </w:rPr>
      </w:pPr>
    </w:p>
    <w:p w14:paraId="4113E38A" w14:textId="77777777" w:rsidR="00D84AA4" w:rsidRPr="00CF20E1" w:rsidRDefault="00D84AA4" w:rsidP="00A2253E">
      <w:pPr>
        <w:jc w:val="right"/>
        <w:rPr>
          <w:b/>
        </w:rPr>
      </w:pPr>
    </w:p>
    <w:p w14:paraId="330D0185" w14:textId="77777777" w:rsidR="009B04AB" w:rsidRPr="00CF20E1" w:rsidRDefault="009B04AB" w:rsidP="00A2253E">
      <w:pPr>
        <w:jc w:val="right"/>
        <w:rPr>
          <w:b/>
        </w:rPr>
      </w:pPr>
    </w:p>
    <w:p w14:paraId="150023BC" w14:textId="77777777" w:rsidR="009B04AB" w:rsidRPr="00CF20E1" w:rsidRDefault="009B04AB" w:rsidP="00A2253E">
      <w:pPr>
        <w:jc w:val="right"/>
        <w:rPr>
          <w:b/>
        </w:rPr>
      </w:pPr>
    </w:p>
    <w:p w14:paraId="4167A3A9" w14:textId="77777777" w:rsidR="00AF196F" w:rsidRPr="00CF20E1" w:rsidRDefault="00AF196F" w:rsidP="00A2253E">
      <w:pPr>
        <w:jc w:val="right"/>
        <w:rPr>
          <w:b/>
        </w:rPr>
      </w:pPr>
    </w:p>
    <w:p w14:paraId="3FFE655C" w14:textId="77777777" w:rsidR="00AF196F" w:rsidRPr="00CF20E1" w:rsidRDefault="00AF196F" w:rsidP="00A2253E">
      <w:pPr>
        <w:jc w:val="right"/>
        <w:rPr>
          <w:b/>
        </w:rPr>
      </w:pPr>
    </w:p>
    <w:p w14:paraId="1D834188" w14:textId="77777777" w:rsidR="00AF196F" w:rsidRPr="00CF20E1" w:rsidRDefault="00AF196F" w:rsidP="00A2253E">
      <w:pPr>
        <w:jc w:val="right"/>
        <w:rPr>
          <w:b/>
        </w:rPr>
      </w:pPr>
    </w:p>
    <w:p w14:paraId="4F75C058" w14:textId="77777777" w:rsidR="009B04AB" w:rsidRPr="00CF20E1" w:rsidRDefault="009B04AB" w:rsidP="00A2253E">
      <w:pPr>
        <w:jc w:val="right"/>
        <w:rPr>
          <w:b/>
        </w:rPr>
      </w:pPr>
    </w:p>
    <w:p w14:paraId="7360C3D0" w14:textId="77777777" w:rsidR="009B04AB" w:rsidRPr="00CF20E1" w:rsidRDefault="009B04AB" w:rsidP="00A2253E">
      <w:pPr>
        <w:jc w:val="right"/>
        <w:rPr>
          <w:b/>
        </w:rPr>
      </w:pPr>
    </w:p>
    <w:p w14:paraId="6244E637" w14:textId="77777777" w:rsidR="00D84AA4" w:rsidRPr="00CF20E1" w:rsidRDefault="00D84AA4" w:rsidP="00A2253E">
      <w:pPr>
        <w:jc w:val="right"/>
        <w:rPr>
          <w:b/>
        </w:rPr>
      </w:pPr>
    </w:p>
    <w:p w14:paraId="0840BC4D" w14:textId="77777777" w:rsidR="00D84AA4" w:rsidRPr="00CF20E1" w:rsidRDefault="00D84AA4" w:rsidP="00A2253E">
      <w:pPr>
        <w:jc w:val="right"/>
        <w:rPr>
          <w:b/>
        </w:rPr>
      </w:pPr>
    </w:p>
    <w:p w14:paraId="3684942A" w14:textId="77777777" w:rsidR="00020750" w:rsidRDefault="00020750" w:rsidP="009B04AB">
      <w:pPr>
        <w:ind w:left="5660" w:right="54"/>
        <w:jc w:val="right"/>
      </w:pPr>
    </w:p>
    <w:p w14:paraId="1734DFF5" w14:textId="77777777" w:rsidR="00020750" w:rsidRDefault="00020750" w:rsidP="009B04AB">
      <w:pPr>
        <w:ind w:left="5660" w:right="54"/>
        <w:jc w:val="right"/>
      </w:pPr>
    </w:p>
    <w:p w14:paraId="62808588" w14:textId="77777777" w:rsidR="00020750" w:rsidRDefault="00020750" w:rsidP="009B04AB">
      <w:pPr>
        <w:ind w:left="5660" w:right="54"/>
        <w:jc w:val="right"/>
      </w:pPr>
    </w:p>
    <w:p w14:paraId="778F8FD7" w14:textId="77777777" w:rsidR="00020750" w:rsidRDefault="00020750" w:rsidP="009B04AB">
      <w:pPr>
        <w:ind w:left="5660" w:right="54"/>
        <w:jc w:val="right"/>
      </w:pPr>
    </w:p>
    <w:p w14:paraId="598E185A" w14:textId="77777777" w:rsidR="00020750" w:rsidRDefault="00020750" w:rsidP="009B04AB">
      <w:pPr>
        <w:ind w:left="5660" w:right="54"/>
        <w:jc w:val="right"/>
      </w:pPr>
    </w:p>
    <w:p w14:paraId="3B49083E" w14:textId="77777777" w:rsidR="00020750" w:rsidRDefault="00020750" w:rsidP="009B04AB">
      <w:pPr>
        <w:ind w:left="5660" w:right="54"/>
        <w:jc w:val="right"/>
      </w:pPr>
    </w:p>
    <w:p w14:paraId="7BCDFA4D" w14:textId="77777777" w:rsidR="00020750" w:rsidRDefault="00020750" w:rsidP="009B04AB">
      <w:pPr>
        <w:ind w:left="5660" w:right="54"/>
        <w:jc w:val="right"/>
      </w:pPr>
    </w:p>
    <w:p w14:paraId="28085CA0" w14:textId="77777777" w:rsidR="00084B3C" w:rsidRDefault="00084B3C" w:rsidP="009B04AB">
      <w:pPr>
        <w:ind w:left="5660" w:right="54"/>
        <w:jc w:val="right"/>
      </w:pPr>
    </w:p>
    <w:p w14:paraId="63D63B51" w14:textId="77777777" w:rsidR="00084B3C" w:rsidRDefault="00084B3C" w:rsidP="009B04AB">
      <w:pPr>
        <w:ind w:left="5660" w:right="54"/>
        <w:jc w:val="right"/>
      </w:pPr>
    </w:p>
    <w:p w14:paraId="2CAE806C" w14:textId="77777777" w:rsidR="00084B3C" w:rsidRDefault="00084B3C" w:rsidP="009B04AB">
      <w:pPr>
        <w:ind w:left="5660" w:right="54"/>
        <w:jc w:val="right"/>
      </w:pPr>
    </w:p>
    <w:p w14:paraId="3D817B96" w14:textId="77777777" w:rsidR="00084B3C" w:rsidRDefault="00084B3C" w:rsidP="009B04AB">
      <w:pPr>
        <w:ind w:left="5660" w:right="54"/>
        <w:jc w:val="right"/>
      </w:pPr>
    </w:p>
    <w:p w14:paraId="2B6F06DB" w14:textId="77777777" w:rsidR="009B04AB" w:rsidRPr="00CF20E1" w:rsidRDefault="009B04AB" w:rsidP="009B04AB">
      <w:pPr>
        <w:ind w:left="5660" w:right="54"/>
        <w:jc w:val="right"/>
      </w:pPr>
      <w:r w:rsidRPr="00CF20E1">
        <w:t>Додаток № 1</w:t>
      </w:r>
    </w:p>
    <w:p w14:paraId="5D66BF79" w14:textId="77777777" w:rsidR="009B04AB" w:rsidRPr="00CF20E1" w:rsidRDefault="009B04AB" w:rsidP="009B04AB">
      <w:pPr>
        <w:ind w:left="5660" w:right="54"/>
        <w:jc w:val="right"/>
      </w:pPr>
      <w:r w:rsidRPr="00CF20E1">
        <w:t>до договору № ___________</w:t>
      </w:r>
    </w:p>
    <w:p w14:paraId="49CC5C79" w14:textId="77777777" w:rsidR="009B04AB" w:rsidRPr="00CF20E1" w:rsidRDefault="009B04AB" w:rsidP="009B04AB">
      <w:pPr>
        <w:ind w:left="5660" w:right="54"/>
        <w:jc w:val="right"/>
      </w:pPr>
      <w:r w:rsidRPr="00CF20E1">
        <w:t>від «___» ___________ 202</w:t>
      </w:r>
      <w:r w:rsidR="006B1CEA">
        <w:t>3</w:t>
      </w:r>
      <w:r w:rsidRPr="00CF20E1">
        <w:t>р.</w:t>
      </w:r>
    </w:p>
    <w:p w14:paraId="40046DCA" w14:textId="77777777" w:rsidR="009B04AB" w:rsidRPr="00CF20E1" w:rsidRDefault="009B04AB" w:rsidP="009B04AB">
      <w:pPr>
        <w:ind w:right="54"/>
        <w:jc w:val="right"/>
      </w:pPr>
    </w:p>
    <w:p w14:paraId="04F4C470" w14:textId="77777777" w:rsidR="009B04AB" w:rsidRPr="00CF20E1" w:rsidRDefault="009B04AB" w:rsidP="009B04AB">
      <w:pPr>
        <w:ind w:right="54"/>
        <w:jc w:val="center"/>
      </w:pPr>
    </w:p>
    <w:p w14:paraId="3D20BF4D" w14:textId="77777777" w:rsidR="009B04AB" w:rsidRDefault="00EE5A75" w:rsidP="009B04AB">
      <w:pPr>
        <w:ind w:right="54"/>
        <w:jc w:val="center"/>
        <w:rPr>
          <w:b/>
        </w:rPr>
      </w:pPr>
      <w:r>
        <w:rPr>
          <w:b/>
        </w:rPr>
        <w:t xml:space="preserve"> ДОГОВІРНА  ЦІНА</w:t>
      </w:r>
    </w:p>
    <w:p w14:paraId="2C57B2CF" w14:textId="77777777" w:rsidR="00020750" w:rsidRDefault="00020750" w:rsidP="009B04AB">
      <w:pPr>
        <w:ind w:right="54"/>
        <w:jc w:val="center"/>
        <w:rPr>
          <w:b/>
        </w:rPr>
      </w:pPr>
    </w:p>
    <w:p w14:paraId="3B736DC4" w14:textId="77777777" w:rsidR="00EE5A75" w:rsidRDefault="00EE5A75" w:rsidP="00EE5A75">
      <w:pPr>
        <w:tabs>
          <w:tab w:val="left" w:pos="15"/>
        </w:tabs>
        <w:spacing w:line="20" w:lineRule="atLeast"/>
        <w:jc w:val="center"/>
        <w:rPr>
          <w:b/>
          <w:i/>
          <w:u w:val="single"/>
          <w:lang w:eastAsia="uk-UA"/>
        </w:rPr>
      </w:pPr>
      <w:r>
        <w:rPr>
          <w:b/>
          <w:i/>
          <w:u w:val="single"/>
          <w:lang w:eastAsia="uk-UA"/>
        </w:rPr>
        <w:t>"Поточний ремонт</w:t>
      </w:r>
      <w:r w:rsidR="00056554">
        <w:rPr>
          <w:b/>
          <w:i/>
          <w:u w:val="single"/>
          <w:lang w:eastAsia="uk-UA"/>
        </w:rPr>
        <w:t xml:space="preserve"> </w:t>
      </w:r>
      <w:r w:rsidR="000B3745">
        <w:rPr>
          <w:b/>
          <w:i/>
          <w:u w:val="single"/>
          <w:lang w:eastAsia="uk-UA"/>
        </w:rPr>
        <w:t>вул.</w:t>
      </w:r>
      <w:r w:rsidR="0043295A">
        <w:rPr>
          <w:b/>
          <w:i/>
          <w:u w:val="single"/>
          <w:lang w:eastAsia="uk-UA"/>
        </w:rPr>
        <w:t xml:space="preserve"> </w:t>
      </w:r>
      <w:r w:rsidR="005845C0">
        <w:rPr>
          <w:b/>
          <w:i/>
          <w:u w:val="single"/>
          <w:lang w:eastAsia="uk-UA"/>
        </w:rPr>
        <w:t>Зваричівська</w:t>
      </w:r>
      <w:r w:rsidR="0043295A">
        <w:rPr>
          <w:b/>
          <w:i/>
          <w:u w:val="single"/>
          <w:lang w:eastAsia="uk-UA"/>
        </w:rPr>
        <w:t xml:space="preserve"> в с.</w:t>
      </w:r>
      <w:r w:rsidR="00C44493">
        <w:rPr>
          <w:b/>
          <w:i/>
          <w:u w:val="single"/>
          <w:lang w:eastAsia="uk-UA"/>
        </w:rPr>
        <w:t>Добряни</w:t>
      </w:r>
      <w:r w:rsidR="005721D1">
        <w:rPr>
          <w:b/>
          <w:i/>
          <w:u w:val="single"/>
          <w:lang w:eastAsia="uk-UA"/>
        </w:rPr>
        <w:t xml:space="preserve"> </w:t>
      </w:r>
      <w:r>
        <w:rPr>
          <w:b/>
          <w:i/>
          <w:u w:val="single"/>
          <w:lang w:eastAsia="uk-UA"/>
        </w:rPr>
        <w:t>"</w:t>
      </w:r>
    </w:p>
    <w:p w14:paraId="5646C561" w14:textId="77777777" w:rsidR="006B1CEA" w:rsidRPr="00494BF2" w:rsidRDefault="006B1CEA" w:rsidP="006B1CEA">
      <w:pPr>
        <w:suppressAutoHyphens w:val="0"/>
        <w:spacing w:after="160" w:line="259" w:lineRule="auto"/>
        <w:ind w:firstLine="709"/>
        <w:jc w:val="center"/>
        <w:rPr>
          <w:rFonts w:eastAsia="Calibri"/>
          <w:b/>
          <w:iCs/>
          <w:lang w:eastAsia="uk-UA"/>
        </w:rPr>
      </w:pPr>
    </w:p>
    <w:p w14:paraId="740EF785" w14:textId="77777777" w:rsidR="008C3AE6" w:rsidRDefault="008C3AE6" w:rsidP="008C3AE6">
      <w:pPr>
        <w:ind w:right="54"/>
        <w:jc w:val="center"/>
        <w:rPr>
          <w:b/>
          <w:bCs/>
        </w:rPr>
      </w:pPr>
      <w:r w:rsidRPr="008C3AE6">
        <w:rPr>
          <w:b/>
          <w:bCs/>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14:paraId="7D3AAEFC" w14:textId="77777777" w:rsidR="008C3AE6" w:rsidRDefault="008C3AE6" w:rsidP="008C3AE6">
      <w:pPr>
        <w:ind w:right="54"/>
        <w:jc w:val="center"/>
        <w:rPr>
          <w:b/>
          <w:bCs/>
        </w:rPr>
      </w:pPr>
    </w:p>
    <w:p w14:paraId="4F57FB8C" w14:textId="77777777" w:rsidR="00084B3C" w:rsidRPr="00033B3E" w:rsidRDefault="00084B3C" w:rsidP="008C3AE6">
      <w:pPr>
        <w:ind w:right="54"/>
        <w:rPr>
          <w:b/>
          <w:u w:val="single"/>
        </w:rPr>
      </w:pPr>
    </w:p>
    <w:p w14:paraId="7D5A0964" w14:textId="77777777" w:rsidR="00084B3C" w:rsidRPr="00033B3E" w:rsidRDefault="00084B3C" w:rsidP="00427093">
      <w:pPr>
        <w:ind w:right="54"/>
        <w:jc w:val="center"/>
        <w:rPr>
          <w:u w:val="single"/>
        </w:rPr>
      </w:pPr>
    </w:p>
    <w:p w14:paraId="022731E0" w14:textId="77777777" w:rsidR="00084B3C" w:rsidRPr="00033B3E" w:rsidRDefault="00084B3C" w:rsidP="00427093">
      <w:pPr>
        <w:ind w:right="54"/>
        <w:jc w:val="center"/>
        <w:rPr>
          <w:b/>
          <w:sz w:val="28"/>
          <w:szCs w:val="28"/>
        </w:rPr>
      </w:pPr>
    </w:p>
    <w:p w14:paraId="34B10B42" w14:textId="77777777" w:rsidR="009B04AB" w:rsidRPr="00CF20E1" w:rsidRDefault="009B04AB" w:rsidP="009B04AB">
      <w:pPr>
        <w:ind w:right="54"/>
        <w:jc w:val="both"/>
      </w:pPr>
    </w:p>
    <w:p w14:paraId="0709B541" w14:textId="77777777" w:rsidR="009B04AB" w:rsidRPr="00CF20E1" w:rsidRDefault="009B04AB" w:rsidP="009B04AB">
      <w:pPr>
        <w:ind w:right="54"/>
        <w:jc w:val="both"/>
      </w:pPr>
    </w:p>
    <w:p w14:paraId="1A7B33AA" w14:textId="77777777" w:rsidR="009B04AB" w:rsidRPr="00CF20E1" w:rsidRDefault="009B04AB" w:rsidP="009B04AB">
      <w:pPr>
        <w:ind w:right="54"/>
        <w:jc w:val="both"/>
      </w:pPr>
    </w:p>
    <w:p w14:paraId="0379CB51" w14:textId="77777777" w:rsidR="009B04AB" w:rsidRPr="00CF20E1" w:rsidRDefault="009B04AB" w:rsidP="009B04AB">
      <w:pPr>
        <w:ind w:right="54"/>
        <w:jc w:val="both"/>
      </w:pPr>
    </w:p>
    <w:p w14:paraId="72798BA2" w14:textId="77777777" w:rsidR="009B04AB" w:rsidRPr="00CF20E1" w:rsidRDefault="009B04AB" w:rsidP="009B04AB">
      <w:pPr>
        <w:ind w:right="54"/>
        <w:jc w:val="both"/>
        <w:rPr>
          <w:b/>
        </w:rPr>
      </w:pPr>
    </w:p>
    <w:tbl>
      <w:tblPr>
        <w:tblW w:w="9923" w:type="dxa"/>
        <w:tblLayout w:type="fixed"/>
        <w:tblLook w:val="01E0" w:firstRow="1" w:lastRow="1" w:firstColumn="1" w:lastColumn="1" w:noHBand="0" w:noVBand="0"/>
      </w:tblPr>
      <w:tblGrid>
        <w:gridCol w:w="5070"/>
        <w:gridCol w:w="4853"/>
      </w:tblGrid>
      <w:tr w:rsidR="009B04AB" w:rsidRPr="00CF20E1" w14:paraId="234FCD58" w14:textId="77777777" w:rsidTr="004B7E7E">
        <w:trPr>
          <w:trHeight w:val="556"/>
        </w:trPr>
        <w:tc>
          <w:tcPr>
            <w:tcW w:w="5070" w:type="dxa"/>
          </w:tcPr>
          <w:p w14:paraId="3BEEC24F"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51A11F4C"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2D3A9534" w14:textId="77777777" w:rsidR="009B04AB" w:rsidRPr="00CF20E1" w:rsidRDefault="009B04AB" w:rsidP="004B7E7E">
            <w:pPr>
              <w:spacing w:line="20" w:lineRule="atLeast"/>
            </w:pPr>
            <w:r w:rsidRPr="00CF20E1">
              <w:t>82400, Львівська обл.</w:t>
            </w:r>
          </w:p>
          <w:p w14:paraId="3B7AC9A0" w14:textId="77777777" w:rsidR="009B04AB" w:rsidRPr="00CF20E1" w:rsidRDefault="009B04AB" w:rsidP="004B7E7E">
            <w:pPr>
              <w:spacing w:line="20" w:lineRule="atLeast"/>
            </w:pPr>
            <w:r w:rsidRPr="00CF20E1">
              <w:t>м. Стрий,вул. Шевченка,71</w:t>
            </w:r>
          </w:p>
          <w:p w14:paraId="7095E1E1" w14:textId="77777777" w:rsidR="009B04AB" w:rsidRPr="00CF20E1" w:rsidRDefault="009B04AB" w:rsidP="004B7E7E">
            <w:pPr>
              <w:spacing w:line="20" w:lineRule="atLeast"/>
            </w:pPr>
            <w:r w:rsidRPr="00CF20E1">
              <w:rPr>
                <w:bCs/>
                <w:lang w:eastAsia="ar-SA"/>
              </w:rPr>
              <w:t>Код ЄДРПОУ 43971810</w:t>
            </w:r>
          </w:p>
          <w:p w14:paraId="41075E03"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52AE7ADF" w14:textId="77777777" w:rsidR="009B04AB" w:rsidRPr="00CF20E1" w:rsidRDefault="009B04AB" w:rsidP="004B7E7E">
            <w:pPr>
              <w:spacing w:line="20" w:lineRule="atLeast"/>
            </w:pPr>
            <w:r w:rsidRPr="00CF20E1">
              <w:t>Держказначейська служба України м.Київ МФО 820172</w:t>
            </w:r>
          </w:p>
          <w:p w14:paraId="0AAC986E"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1A605827" w14:textId="77777777" w:rsidR="00C44493" w:rsidRDefault="009B04AB" w:rsidP="004B7E7E">
            <w:pPr>
              <w:spacing w:line="20" w:lineRule="atLeast"/>
              <w:rPr>
                <w:b/>
                <w:bCs/>
              </w:rPr>
            </w:pPr>
            <w:r w:rsidRPr="00CF20E1">
              <w:rPr>
                <w:b/>
                <w:bCs/>
              </w:rPr>
              <w:t>Начальник управління</w:t>
            </w:r>
          </w:p>
          <w:p w14:paraId="7D229FBD" w14:textId="77777777" w:rsidR="009B04AB" w:rsidRPr="00CF20E1" w:rsidRDefault="009B04AB" w:rsidP="004B7E7E">
            <w:pPr>
              <w:spacing w:line="20" w:lineRule="atLeast"/>
            </w:pPr>
            <w:r w:rsidRPr="00CF20E1">
              <w:rPr>
                <w:b/>
                <w:bCs/>
              </w:rPr>
              <w:t xml:space="preserve">  ______</w:t>
            </w:r>
            <w:r w:rsidR="00C44493">
              <w:rPr>
                <w:b/>
                <w:bCs/>
              </w:rPr>
              <w:t>______________</w:t>
            </w:r>
            <w:r w:rsidRPr="00CF20E1">
              <w:rPr>
                <w:b/>
                <w:bCs/>
              </w:rPr>
              <w:t>Пастущин І.Я.</w:t>
            </w:r>
          </w:p>
          <w:p w14:paraId="3457121E" w14:textId="77777777" w:rsidR="009B04AB" w:rsidRPr="00CF20E1" w:rsidRDefault="009B04AB" w:rsidP="004B7E7E">
            <w:pPr>
              <w:spacing w:line="20" w:lineRule="atLeast"/>
            </w:pPr>
            <w:r w:rsidRPr="00CF20E1">
              <w:t>М.П.</w:t>
            </w:r>
          </w:p>
          <w:p w14:paraId="0B5ED780" w14:textId="77777777" w:rsidR="009B04AB" w:rsidRPr="00CF20E1" w:rsidRDefault="009B04AB" w:rsidP="004B7E7E">
            <w:pPr>
              <w:spacing w:line="20" w:lineRule="atLeast"/>
              <w:jc w:val="center"/>
            </w:pPr>
          </w:p>
        </w:tc>
        <w:tc>
          <w:tcPr>
            <w:tcW w:w="4853" w:type="dxa"/>
          </w:tcPr>
          <w:p w14:paraId="507E11BB" w14:textId="77777777" w:rsidR="009B04AB" w:rsidRPr="00CF20E1" w:rsidRDefault="009B04AB" w:rsidP="004B7E7E">
            <w:pPr>
              <w:spacing w:line="20" w:lineRule="atLeast"/>
              <w:jc w:val="center"/>
              <w:rPr>
                <w:b/>
              </w:rPr>
            </w:pPr>
            <w:r w:rsidRPr="00CF20E1">
              <w:rPr>
                <w:b/>
              </w:rPr>
              <w:t>ВИКОНАВЕЦЬ:</w:t>
            </w:r>
          </w:p>
          <w:p w14:paraId="0F7B10AC"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7F3B52E0" w14:textId="77777777" w:rsidR="009B04AB" w:rsidRPr="00CF20E1" w:rsidRDefault="009B04AB" w:rsidP="004B7E7E">
            <w:pPr>
              <w:spacing w:line="20" w:lineRule="atLeast"/>
              <w:jc w:val="center"/>
            </w:pPr>
          </w:p>
          <w:p w14:paraId="21E744A7" w14:textId="77777777" w:rsidR="009B04AB" w:rsidRPr="00CF20E1" w:rsidRDefault="009B04AB" w:rsidP="004B7E7E">
            <w:pPr>
              <w:spacing w:line="20" w:lineRule="atLeast"/>
              <w:jc w:val="center"/>
            </w:pPr>
          </w:p>
          <w:p w14:paraId="40417616" w14:textId="77777777" w:rsidR="009B04AB" w:rsidRPr="00CF20E1" w:rsidRDefault="009B04AB" w:rsidP="004B7E7E">
            <w:pPr>
              <w:spacing w:line="20" w:lineRule="atLeast"/>
              <w:jc w:val="center"/>
            </w:pPr>
          </w:p>
          <w:p w14:paraId="2A5C0568" w14:textId="77777777" w:rsidR="009B04AB" w:rsidRPr="00CF20E1" w:rsidRDefault="009B04AB" w:rsidP="004B7E7E">
            <w:pPr>
              <w:spacing w:line="20" w:lineRule="atLeast"/>
              <w:jc w:val="center"/>
            </w:pPr>
          </w:p>
          <w:p w14:paraId="27483156" w14:textId="77777777" w:rsidR="009B04AB" w:rsidRPr="00CF20E1" w:rsidRDefault="009B04AB" w:rsidP="004B7E7E">
            <w:pPr>
              <w:spacing w:line="20" w:lineRule="atLeast"/>
              <w:jc w:val="center"/>
            </w:pPr>
          </w:p>
          <w:p w14:paraId="17997FD2" w14:textId="77777777" w:rsidR="009B04AB" w:rsidRPr="00CF20E1" w:rsidRDefault="009B04AB" w:rsidP="004B7E7E">
            <w:pPr>
              <w:spacing w:line="20" w:lineRule="atLeast"/>
              <w:jc w:val="center"/>
            </w:pPr>
          </w:p>
          <w:p w14:paraId="76C94B04" w14:textId="77777777" w:rsidR="009B04AB" w:rsidRPr="00CF20E1" w:rsidRDefault="009B04AB" w:rsidP="004B7E7E">
            <w:pPr>
              <w:spacing w:line="20" w:lineRule="atLeast"/>
              <w:jc w:val="center"/>
              <w:rPr>
                <w:b/>
              </w:rPr>
            </w:pPr>
          </w:p>
        </w:tc>
      </w:tr>
    </w:tbl>
    <w:p w14:paraId="47856A3B" w14:textId="77777777" w:rsidR="009B04AB" w:rsidRPr="00CF20E1" w:rsidRDefault="009B04AB" w:rsidP="009B04AB">
      <w:pPr>
        <w:rPr>
          <w:lang w:val="en-US"/>
        </w:rPr>
      </w:pPr>
    </w:p>
    <w:p w14:paraId="64493B4A" w14:textId="77777777" w:rsidR="009B04AB" w:rsidRPr="00CF20E1" w:rsidRDefault="009B04AB" w:rsidP="009B04AB">
      <w:pPr>
        <w:rPr>
          <w:lang w:val="en-US"/>
        </w:rPr>
      </w:pPr>
    </w:p>
    <w:p w14:paraId="68746843" w14:textId="77777777" w:rsidR="009B04AB" w:rsidRPr="00CF20E1" w:rsidRDefault="009B04AB" w:rsidP="009B04AB">
      <w:pPr>
        <w:rPr>
          <w:lang w:val="en-US"/>
        </w:rPr>
      </w:pPr>
    </w:p>
    <w:p w14:paraId="54D0BF23" w14:textId="77777777" w:rsidR="009B04AB" w:rsidRPr="00CF20E1" w:rsidRDefault="009B04AB" w:rsidP="009B04AB">
      <w:pPr>
        <w:rPr>
          <w:lang w:val="en-US"/>
        </w:rPr>
      </w:pPr>
    </w:p>
    <w:p w14:paraId="674171A9" w14:textId="77777777" w:rsidR="009B04AB" w:rsidRPr="00CF20E1" w:rsidRDefault="009B04AB" w:rsidP="009B04AB">
      <w:pPr>
        <w:rPr>
          <w:lang w:val="en-US"/>
        </w:rPr>
      </w:pPr>
    </w:p>
    <w:p w14:paraId="54B25954" w14:textId="77777777" w:rsidR="009B04AB" w:rsidRPr="00CF20E1" w:rsidRDefault="009B04AB" w:rsidP="009B04AB"/>
    <w:p w14:paraId="5919CBCC" w14:textId="77777777" w:rsidR="009B04AB" w:rsidRPr="00CF20E1" w:rsidRDefault="009B04AB" w:rsidP="009B04AB"/>
    <w:p w14:paraId="4DAC3A9C" w14:textId="77777777" w:rsidR="009B04AB" w:rsidRPr="00CF20E1" w:rsidRDefault="009B04AB" w:rsidP="009B04AB"/>
    <w:p w14:paraId="635142EB" w14:textId="77777777" w:rsidR="009B04AB" w:rsidRDefault="009B04AB" w:rsidP="009B04AB"/>
    <w:p w14:paraId="3F811FD1" w14:textId="77777777" w:rsidR="00EE5A75" w:rsidRDefault="00EE5A75" w:rsidP="009B04AB"/>
    <w:p w14:paraId="57AE64B9" w14:textId="77777777" w:rsidR="00EE5A75" w:rsidRDefault="00EE5A75" w:rsidP="009B04AB"/>
    <w:p w14:paraId="585AF834" w14:textId="77777777" w:rsidR="00EE5A75" w:rsidRPr="00CF20E1" w:rsidRDefault="00EE5A75" w:rsidP="009B04AB"/>
    <w:p w14:paraId="34F0CB6B" w14:textId="77777777" w:rsidR="009B04AB" w:rsidRPr="00CF20E1" w:rsidRDefault="009B04AB" w:rsidP="009B04AB"/>
    <w:p w14:paraId="14B88A43" w14:textId="77777777" w:rsidR="009B04AB" w:rsidRPr="00CF20E1" w:rsidRDefault="009B04AB" w:rsidP="009B04AB"/>
    <w:p w14:paraId="069CDD46" w14:textId="77777777" w:rsidR="009B04AB" w:rsidRPr="00CF20E1" w:rsidRDefault="009B04AB" w:rsidP="009B04AB"/>
    <w:p w14:paraId="4AE16AFF" w14:textId="77777777" w:rsidR="009B04AB" w:rsidRPr="00CF20E1" w:rsidRDefault="009B04AB" w:rsidP="009B04AB"/>
    <w:p w14:paraId="44D284B0" w14:textId="77777777" w:rsidR="00183AD5" w:rsidRPr="00CF20E1" w:rsidRDefault="00183AD5" w:rsidP="009B04AB"/>
    <w:p w14:paraId="5B393BC9" w14:textId="77777777" w:rsidR="009B04AB" w:rsidRPr="00CF20E1" w:rsidRDefault="009B04AB" w:rsidP="009B04AB">
      <w:pPr>
        <w:ind w:left="5660" w:right="54"/>
        <w:jc w:val="right"/>
        <w:rPr>
          <w:lang w:eastAsia="uk-UA"/>
        </w:rPr>
      </w:pPr>
      <w:r w:rsidRPr="00CF20E1">
        <w:rPr>
          <w:lang w:eastAsia="uk-UA"/>
        </w:rPr>
        <w:t>Додаток № 2</w:t>
      </w:r>
    </w:p>
    <w:p w14:paraId="3DB784C8" w14:textId="77777777" w:rsidR="009B04AB" w:rsidRPr="00CF20E1" w:rsidRDefault="009B04AB" w:rsidP="009B04AB">
      <w:pPr>
        <w:ind w:left="5660" w:right="54"/>
        <w:jc w:val="right"/>
        <w:rPr>
          <w:lang w:eastAsia="uk-UA"/>
        </w:rPr>
      </w:pPr>
      <w:r w:rsidRPr="00CF20E1">
        <w:rPr>
          <w:lang w:eastAsia="uk-UA"/>
        </w:rPr>
        <w:t>до договору № ___________</w:t>
      </w:r>
    </w:p>
    <w:p w14:paraId="446DC2AD" w14:textId="77777777" w:rsidR="009B04AB" w:rsidRPr="00CF20E1" w:rsidRDefault="009B04AB" w:rsidP="009B04AB">
      <w:pPr>
        <w:ind w:left="5660" w:right="54"/>
        <w:jc w:val="right"/>
        <w:rPr>
          <w:lang w:eastAsia="uk-UA"/>
        </w:rPr>
      </w:pPr>
      <w:r w:rsidRPr="00CF20E1">
        <w:rPr>
          <w:lang w:eastAsia="uk-UA"/>
        </w:rPr>
        <w:t>від «___» ___________ 202</w:t>
      </w:r>
      <w:r w:rsidR="006B1CEA">
        <w:rPr>
          <w:lang w:eastAsia="uk-UA"/>
        </w:rPr>
        <w:t>3</w:t>
      </w:r>
      <w:r w:rsidRPr="00CF20E1">
        <w:rPr>
          <w:lang w:eastAsia="uk-UA"/>
        </w:rPr>
        <w:t>р.</w:t>
      </w:r>
    </w:p>
    <w:p w14:paraId="41D22E68" w14:textId="77777777" w:rsidR="009B04AB" w:rsidRPr="00CF20E1" w:rsidRDefault="009B04AB" w:rsidP="009B04AB">
      <w:pPr>
        <w:ind w:right="54"/>
        <w:jc w:val="center"/>
        <w:outlineLvl w:val="4"/>
        <w:rPr>
          <w:lang w:eastAsia="uk-UA"/>
        </w:rPr>
      </w:pPr>
      <w:bookmarkStart w:id="15" w:name="_asd23kvrwgs1" w:colFirst="0" w:colLast="0"/>
      <w:bookmarkEnd w:id="15"/>
    </w:p>
    <w:p w14:paraId="374B112A" w14:textId="77777777" w:rsidR="009B04AB" w:rsidRPr="00CF20E1" w:rsidRDefault="009B04AB" w:rsidP="009B04AB">
      <w:pPr>
        <w:ind w:right="54"/>
        <w:jc w:val="center"/>
        <w:outlineLvl w:val="4"/>
        <w:rPr>
          <w:b/>
          <w:lang w:eastAsia="uk-UA"/>
        </w:rPr>
      </w:pPr>
      <w:r w:rsidRPr="00CF20E1">
        <w:rPr>
          <w:b/>
          <w:lang w:eastAsia="uk-UA"/>
        </w:rPr>
        <w:t xml:space="preserve"> КАЛЕНДАРНИЙ ГРАФІК</w:t>
      </w:r>
    </w:p>
    <w:p w14:paraId="55DE59BD" w14:textId="77777777" w:rsidR="009B04AB" w:rsidRPr="00CF20E1" w:rsidRDefault="009B04AB" w:rsidP="009B04AB">
      <w:pPr>
        <w:ind w:right="54"/>
        <w:jc w:val="center"/>
        <w:outlineLvl w:val="4"/>
        <w:rPr>
          <w:lang w:eastAsia="uk-UA"/>
        </w:rPr>
      </w:pPr>
    </w:p>
    <w:p w14:paraId="4E258D90" w14:textId="77777777" w:rsidR="00EE5A75" w:rsidRDefault="00EE5A75" w:rsidP="00EE5A75">
      <w:pPr>
        <w:tabs>
          <w:tab w:val="left" w:pos="15"/>
        </w:tabs>
        <w:spacing w:line="20" w:lineRule="atLeast"/>
        <w:jc w:val="center"/>
        <w:rPr>
          <w:b/>
          <w:i/>
          <w:u w:val="single"/>
          <w:lang w:eastAsia="uk-UA"/>
        </w:rPr>
      </w:pPr>
      <w:r>
        <w:rPr>
          <w:b/>
          <w:i/>
          <w:u w:val="single"/>
          <w:lang w:eastAsia="uk-UA"/>
        </w:rPr>
        <w:t xml:space="preserve">"Поточний ремонт </w:t>
      </w:r>
      <w:r w:rsidR="000B3745">
        <w:rPr>
          <w:b/>
          <w:i/>
          <w:u w:val="single"/>
          <w:lang w:eastAsia="uk-UA"/>
        </w:rPr>
        <w:t>вул.</w:t>
      </w:r>
      <w:r w:rsidR="0043295A">
        <w:rPr>
          <w:b/>
          <w:i/>
          <w:u w:val="single"/>
          <w:lang w:eastAsia="uk-UA"/>
        </w:rPr>
        <w:t xml:space="preserve"> </w:t>
      </w:r>
      <w:r w:rsidR="00C44493">
        <w:rPr>
          <w:b/>
          <w:i/>
          <w:u w:val="single"/>
          <w:lang w:eastAsia="uk-UA"/>
        </w:rPr>
        <w:t>Зваричівська в с.Добряни</w:t>
      </w:r>
      <w:r>
        <w:rPr>
          <w:b/>
          <w:i/>
          <w:u w:val="single"/>
          <w:lang w:eastAsia="uk-UA"/>
        </w:rPr>
        <w:t>"</w:t>
      </w:r>
    </w:p>
    <w:p w14:paraId="11B4A85B" w14:textId="77777777" w:rsidR="006B1CEA" w:rsidRPr="00494BF2" w:rsidRDefault="006B1CEA" w:rsidP="006B1CEA">
      <w:pPr>
        <w:suppressAutoHyphens w:val="0"/>
        <w:spacing w:after="160" w:line="259" w:lineRule="auto"/>
        <w:ind w:firstLine="709"/>
        <w:jc w:val="center"/>
        <w:rPr>
          <w:rFonts w:eastAsia="Calibri"/>
          <w:b/>
          <w:iCs/>
          <w:lang w:eastAsia="uk-UA"/>
        </w:rPr>
      </w:pPr>
    </w:p>
    <w:p w14:paraId="5AAB52C5" w14:textId="77777777" w:rsidR="008C3AE6" w:rsidRPr="008C3AE6" w:rsidRDefault="008C3AE6" w:rsidP="008C3AE6">
      <w:pPr>
        <w:tabs>
          <w:tab w:val="left" w:pos="15"/>
        </w:tabs>
        <w:suppressAutoHyphens w:val="0"/>
        <w:spacing w:line="20" w:lineRule="atLeast"/>
        <w:jc w:val="center"/>
        <w:rPr>
          <w:rFonts w:eastAsia="Calibri"/>
          <w:b/>
          <w:lang w:eastAsia="uk-UA"/>
        </w:rPr>
      </w:pPr>
      <w:r w:rsidRPr="008C3AE6">
        <w:rPr>
          <w:rFonts w:eastAsia="Calibri"/>
          <w:b/>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w:t>
      </w:r>
    </w:p>
    <w:p w14:paraId="799333BE" w14:textId="77777777" w:rsidR="00084B3C" w:rsidRPr="008C3AE6" w:rsidRDefault="00084B3C" w:rsidP="00084B3C">
      <w:pPr>
        <w:suppressAutoHyphens w:val="0"/>
        <w:jc w:val="center"/>
        <w:rPr>
          <w:rFonts w:eastAsia="Calibri"/>
          <w:b/>
          <w:lang w:eastAsia="uk-UA"/>
        </w:rPr>
      </w:pPr>
    </w:p>
    <w:p w14:paraId="1F34FA9C" w14:textId="77777777" w:rsidR="00084B3C" w:rsidRPr="00CF20E1" w:rsidRDefault="00084B3C" w:rsidP="00084B3C">
      <w:pPr>
        <w:tabs>
          <w:tab w:val="left" w:pos="15"/>
        </w:tabs>
        <w:spacing w:line="20" w:lineRule="atLeast"/>
        <w:jc w:val="center"/>
        <w:rPr>
          <w:b/>
          <w:color w:val="000000"/>
        </w:rPr>
      </w:pPr>
    </w:p>
    <w:p w14:paraId="4E7EEC71" w14:textId="77777777" w:rsidR="009B04AB" w:rsidRPr="00CF20E1" w:rsidRDefault="009B04AB" w:rsidP="00A43F5D">
      <w:pPr>
        <w:ind w:firstLine="709"/>
        <w:jc w:val="center"/>
        <w:rPr>
          <w:lang w:eastAsia="uk-UA"/>
        </w:rPr>
      </w:pPr>
    </w:p>
    <w:tbl>
      <w:tblPr>
        <w:tblW w:w="10031"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8"/>
        <w:gridCol w:w="100"/>
        <w:gridCol w:w="426"/>
        <w:gridCol w:w="4488"/>
        <w:gridCol w:w="48"/>
        <w:gridCol w:w="1701"/>
        <w:gridCol w:w="1559"/>
        <w:gridCol w:w="1593"/>
        <w:gridCol w:w="108"/>
      </w:tblGrid>
      <w:tr w:rsidR="009B04AB" w:rsidRPr="00CF20E1" w14:paraId="7D834C36" w14:textId="77777777" w:rsidTr="004B7E7E">
        <w:trPr>
          <w:gridBefore w:val="1"/>
          <w:wBefore w:w="8" w:type="dxa"/>
          <w:trHeight w:val="500"/>
        </w:trPr>
        <w:tc>
          <w:tcPr>
            <w:tcW w:w="526" w:type="dxa"/>
            <w:gridSpan w:val="2"/>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641869C" w14:textId="77777777" w:rsidR="009B04AB" w:rsidRPr="00CF20E1" w:rsidRDefault="009B04AB" w:rsidP="004B7E7E">
            <w:pPr>
              <w:ind w:left="-75" w:right="54"/>
              <w:jc w:val="center"/>
              <w:rPr>
                <w:lang w:eastAsia="uk-UA"/>
              </w:rPr>
            </w:pPr>
            <w:r w:rsidRPr="00CF20E1">
              <w:rPr>
                <w:lang w:eastAsia="uk-UA"/>
              </w:rPr>
              <w:t>№ п/п</w:t>
            </w:r>
          </w:p>
        </w:tc>
        <w:tc>
          <w:tcPr>
            <w:tcW w:w="448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AD60D86" w14:textId="77777777" w:rsidR="009B04AB" w:rsidRPr="00CF20E1" w:rsidRDefault="009B04AB" w:rsidP="004B7E7E">
            <w:pPr>
              <w:ind w:left="-460" w:right="54"/>
              <w:jc w:val="center"/>
              <w:rPr>
                <w:lang w:eastAsia="uk-UA"/>
              </w:rPr>
            </w:pPr>
            <w:r w:rsidRPr="00CF20E1">
              <w:rPr>
                <w:lang w:eastAsia="uk-UA"/>
              </w:rPr>
              <w:t xml:space="preserve">Найменування </w:t>
            </w:r>
            <w:r w:rsidR="00033B3E">
              <w:rPr>
                <w:lang w:eastAsia="uk-UA"/>
              </w:rPr>
              <w:t>послуг</w:t>
            </w:r>
          </w:p>
        </w:tc>
        <w:tc>
          <w:tcPr>
            <w:tcW w:w="1749" w:type="dxa"/>
            <w:gridSpan w:val="2"/>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0D1BB74" w14:textId="77777777" w:rsidR="009B04AB" w:rsidRPr="00CF20E1" w:rsidRDefault="009B04AB" w:rsidP="004B7E7E">
            <w:pPr>
              <w:ind w:right="54"/>
              <w:jc w:val="center"/>
              <w:rPr>
                <w:lang w:eastAsia="uk-UA"/>
              </w:rPr>
            </w:pPr>
            <w:r w:rsidRPr="00CF20E1">
              <w:rPr>
                <w:lang w:eastAsia="uk-UA"/>
              </w:rPr>
              <w:t>Розрахункова ціна,  грн.</w:t>
            </w:r>
          </w:p>
        </w:tc>
        <w:tc>
          <w:tcPr>
            <w:tcW w:w="326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9110896" w14:textId="77777777" w:rsidR="009B04AB" w:rsidRPr="00CF20E1" w:rsidRDefault="009B04AB" w:rsidP="004B7E7E">
            <w:pPr>
              <w:ind w:left="-460" w:right="54"/>
              <w:jc w:val="center"/>
              <w:rPr>
                <w:lang w:eastAsia="uk-UA"/>
              </w:rPr>
            </w:pPr>
            <w:r w:rsidRPr="00CF20E1">
              <w:rPr>
                <w:lang w:eastAsia="uk-UA"/>
              </w:rPr>
              <w:t>Термін виконання</w:t>
            </w:r>
          </w:p>
        </w:tc>
      </w:tr>
      <w:tr w:rsidR="009B04AB" w:rsidRPr="00CF20E1" w14:paraId="1D42CC08" w14:textId="77777777" w:rsidTr="004B7E7E">
        <w:trPr>
          <w:gridBefore w:val="1"/>
          <w:wBefore w:w="8" w:type="dxa"/>
          <w:trHeight w:val="485"/>
        </w:trPr>
        <w:tc>
          <w:tcPr>
            <w:tcW w:w="526" w:type="dxa"/>
            <w:gridSpan w:val="2"/>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310FBF23" w14:textId="77777777" w:rsidR="009B04AB" w:rsidRPr="00CF20E1" w:rsidRDefault="009B04AB" w:rsidP="004B7E7E">
            <w:pPr>
              <w:ind w:left="-460" w:right="54"/>
              <w:rPr>
                <w:lang w:eastAsia="uk-UA"/>
              </w:rPr>
            </w:pPr>
          </w:p>
        </w:tc>
        <w:tc>
          <w:tcPr>
            <w:tcW w:w="448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4245D95" w14:textId="77777777" w:rsidR="009B04AB" w:rsidRPr="00CF20E1" w:rsidRDefault="009B04AB" w:rsidP="004B7E7E">
            <w:pPr>
              <w:ind w:left="-460" w:right="54"/>
              <w:rPr>
                <w:lang w:eastAsia="uk-UA"/>
              </w:rPr>
            </w:pPr>
          </w:p>
        </w:tc>
        <w:tc>
          <w:tcPr>
            <w:tcW w:w="1749"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4226FBFD" w14:textId="77777777" w:rsidR="009B04AB" w:rsidRPr="00CF20E1" w:rsidRDefault="009B04AB" w:rsidP="004B7E7E">
            <w:pPr>
              <w:ind w:left="-460" w:right="54"/>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9DF119" w14:textId="77777777" w:rsidR="009B04AB" w:rsidRPr="00CF20E1" w:rsidRDefault="009B04AB" w:rsidP="004B7E7E">
            <w:pPr>
              <w:ind w:right="54"/>
              <w:rPr>
                <w:lang w:eastAsia="uk-UA"/>
              </w:rPr>
            </w:pPr>
            <w:r w:rsidRPr="00CF20E1">
              <w:rPr>
                <w:lang w:eastAsia="uk-UA"/>
              </w:rPr>
              <w:t>Початок</w:t>
            </w: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374445" w14:textId="77777777" w:rsidR="009B04AB" w:rsidRPr="00CF20E1" w:rsidRDefault="009B04AB" w:rsidP="004B7E7E">
            <w:pPr>
              <w:ind w:right="54"/>
              <w:rPr>
                <w:lang w:eastAsia="uk-UA"/>
              </w:rPr>
            </w:pPr>
            <w:r w:rsidRPr="00CF20E1">
              <w:rPr>
                <w:lang w:eastAsia="uk-UA"/>
              </w:rPr>
              <w:t>Закінчення</w:t>
            </w:r>
          </w:p>
        </w:tc>
      </w:tr>
      <w:tr w:rsidR="009B04AB" w:rsidRPr="00CF20E1" w14:paraId="0400DD14" w14:textId="77777777" w:rsidTr="004B7E7E">
        <w:trPr>
          <w:gridBefore w:val="1"/>
          <w:wBefore w:w="8" w:type="dxa"/>
          <w:trHeight w:val="1297"/>
        </w:trPr>
        <w:tc>
          <w:tcPr>
            <w:tcW w:w="526"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69A14E5"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205256" w14:textId="77777777"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03691B"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E43608"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F9B77C" w14:textId="77777777" w:rsidR="009B04AB" w:rsidRPr="00CF20E1" w:rsidRDefault="009B04AB" w:rsidP="004B7E7E">
            <w:pPr>
              <w:ind w:right="54"/>
              <w:jc w:val="center"/>
              <w:rPr>
                <w:lang w:eastAsia="uk-UA"/>
              </w:rPr>
            </w:pPr>
          </w:p>
        </w:tc>
      </w:tr>
      <w:tr w:rsidR="009B04AB" w:rsidRPr="00CF20E1" w14:paraId="6C4B5EE4" w14:textId="77777777" w:rsidTr="004B7E7E">
        <w:trPr>
          <w:gridBefore w:val="1"/>
          <w:wBefore w:w="8" w:type="dxa"/>
          <w:trHeight w:val="1361"/>
        </w:trPr>
        <w:tc>
          <w:tcPr>
            <w:tcW w:w="52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2DF141"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8D0BCC" w14:textId="77777777"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0A925C"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9DBA00"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F55F06" w14:textId="77777777" w:rsidR="009B04AB" w:rsidRPr="00CF20E1" w:rsidRDefault="009B04AB" w:rsidP="004B7E7E">
            <w:pPr>
              <w:ind w:right="54"/>
              <w:jc w:val="center"/>
              <w:rPr>
                <w:lang w:eastAsia="uk-UA"/>
              </w:rPr>
            </w:pPr>
          </w:p>
        </w:tc>
      </w:tr>
      <w:tr w:rsidR="009B04AB" w:rsidRPr="00CF20E1" w14:paraId="724E47E3"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8" w:type="dxa"/>
          <w:trHeight w:val="556"/>
        </w:trPr>
        <w:tc>
          <w:tcPr>
            <w:tcW w:w="5070" w:type="dxa"/>
            <w:gridSpan w:val="5"/>
          </w:tcPr>
          <w:p w14:paraId="22843875" w14:textId="77777777" w:rsidR="009B04AB" w:rsidRPr="00CF20E1" w:rsidRDefault="009B04AB" w:rsidP="004B7E7E">
            <w:pPr>
              <w:rPr>
                <w:lang w:eastAsia="uk-UA"/>
              </w:rPr>
            </w:pPr>
          </w:p>
        </w:tc>
        <w:tc>
          <w:tcPr>
            <w:tcW w:w="4853" w:type="dxa"/>
            <w:gridSpan w:val="3"/>
          </w:tcPr>
          <w:p w14:paraId="45769C12" w14:textId="77777777" w:rsidR="009B04AB" w:rsidRPr="00CF20E1" w:rsidRDefault="009B04AB" w:rsidP="004B7E7E">
            <w:pPr>
              <w:rPr>
                <w:lang w:eastAsia="uk-UA"/>
              </w:rPr>
            </w:pPr>
          </w:p>
        </w:tc>
      </w:tr>
      <w:tr w:rsidR="009B04AB" w:rsidRPr="00CF20E1" w14:paraId="3CC11199"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108" w:type="dxa"/>
          <w:wAfter w:w="108" w:type="dxa"/>
          <w:trHeight w:val="556"/>
        </w:trPr>
        <w:tc>
          <w:tcPr>
            <w:tcW w:w="4962" w:type="dxa"/>
            <w:gridSpan w:val="3"/>
          </w:tcPr>
          <w:p w14:paraId="4028B824"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752D0D79"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5C6AD756" w14:textId="77777777" w:rsidR="009B04AB" w:rsidRPr="00CF20E1" w:rsidRDefault="009B04AB" w:rsidP="004B7E7E">
            <w:pPr>
              <w:spacing w:line="20" w:lineRule="atLeast"/>
            </w:pPr>
            <w:r w:rsidRPr="00CF20E1">
              <w:t>82400, Львівська обл.</w:t>
            </w:r>
          </w:p>
          <w:p w14:paraId="09D3EC2A" w14:textId="77777777" w:rsidR="009B04AB" w:rsidRPr="00CF20E1" w:rsidRDefault="009B04AB" w:rsidP="004B7E7E">
            <w:pPr>
              <w:spacing w:line="20" w:lineRule="atLeast"/>
            </w:pPr>
            <w:r w:rsidRPr="00CF20E1">
              <w:t>м. Стрий,вул. Шевченка,71</w:t>
            </w:r>
          </w:p>
          <w:p w14:paraId="2217CCA5" w14:textId="77777777" w:rsidR="009B04AB" w:rsidRPr="00CF20E1" w:rsidRDefault="009B04AB" w:rsidP="004B7E7E">
            <w:pPr>
              <w:spacing w:line="20" w:lineRule="atLeast"/>
            </w:pPr>
            <w:r w:rsidRPr="00CF20E1">
              <w:rPr>
                <w:bCs/>
                <w:lang w:eastAsia="ar-SA"/>
              </w:rPr>
              <w:t>Код ЄДРПОУ 43971810</w:t>
            </w:r>
          </w:p>
          <w:p w14:paraId="06129110"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1153D25B" w14:textId="77777777" w:rsidR="009B04AB" w:rsidRPr="00CF20E1" w:rsidRDefault="009B04AB" w:rsidP="004B7E7E">
            <w:pPr>
              <w:spacing w:line="20" w:lineRule="atLeast"/>
            </w:pPr>
            <w:r w:rsidRPr="00CF20E1">
              <w:t>Держказначейська служба України м.Київ МФО 820172</w:t>
            </w:r>
          </w:p>
          <w:p w14:paraId="57B9A1BB"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077E7760" w14:textId="77777777" w:rsidR="009B04AB" w:rsidRPr="00CF20E1" w:rsidRDefault="009B04AB" w:rsidP="004B7E7E">
            <w:pPr>
              <w:spacing w:line="20" w:lineRule="atLeast"/>
            </w:pPr>
            <w:r w:rsidRPr="00CF20E1">
              <w:rPr>
                <w:b/>
                <w:bCs/>
              </w:rPr>
              <w:t>Начальник управління                 _____________Пастущин  І.Я.</w:t>
            </w:r>
          </w:p>
          <w:p w14:paraId="19B65BB2" w14:textId="77777777" w:rsidR="009B04AB" w:rsidRPr="00CF20E1" w:rsidRDefault="009B04AB" w:rsidP="004B7E7E">
            <w:pPr>
              <w:spacing w:line="20" w:lineRule="atLeast"/>
            </w:pPr>
            <w:r w:rsidRPr="00CF20E1">
              <w:t>М.П.</w:t>
            </w:r>
          </w:p>
        </w:tc>
        <w:tc>
          <w:tcPr>
            <w:tcW w:w="4853" w:type="dxa"/>
            <w:gridSpan w:val="3"/>
          </w:tcPr>
          <w:p w14:paraId="03E86986" w14:textId="77777777" w:rsidR="009B04AB" w:rsidRPr="00CF20E1" w:rsidRDefault="009B04AB" w:rsidP="004B7E7E">
            <w:pPr>
              <w:spacing w:line="20" w:lineRule="atLeast"/>
              <w:jc w:val="center"/>
              <w:rPr>
                <w:b/>
              </w:rPr>
            </w:pPr>
            <w:r w:rsidRPr="00CF20E1">
              <w:rPr>
                <w:b/>
              </w:rPr>
              <w:t>ВИКОНАВЕЦЬ:</w:t>
            </w:r>
          </w:p>
          <w:p w14:paraId="0624F374"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529C5E57" w14:textId="77777777" w:rsidR="009B04AB" w:rsidRPr="00CF20E1" w:rsidRDefault="009B04AB" w:rsidP="004B7E7E">
            <w:pPr>
              <w:spacing w:line="20" w:lineRule="atLeast"/>
              <w:jc w:val="center"/>
            </w:pPr>
          </w:p>
          <w:p w14:paraId="53DC0818" w14:textId="77777777" w:rsidR="009B04AB" w:rsidRPr="00CF20E1" w:rsidRDefault="009B04AB" w:rsidP="004B7E7E">
            <w:pPr>
              <w:spacing w:line="20" w:lineRule="atLeast"/>
              <w:jc w:val="center"/>
            </w:pPr>
          </w:p>
          <w:p w14:paraId="3B2F6E6A" w14:textId="77777777" w:rsidR="009B04AB" w:rsidRPr="00CF20E1" w:rsidRDefault="009B04AB" w:rsidP="004B7E7E">
            <w:pPr>
              <w:spacing w:line="20" w:lineRule="atLeast"/>
              <w:jc w:val="center"/>
            </w:pPr>
          </w:p>
          <w:p w14:paraId="25ABAF5A" w14:textId="77777777" w:rsidR="009B04AB" w:rsidRPr="00CF20E1" w:rsidRDefault="009B04AB" w:rsidP="004B7E7E">
            <w:pPr>
              <w:spacing w:line="20" w:lineRule="atLeast"/>
              <w:jc w:val="center"/>
            </w:pPr>
          </w:p>
          <w:p w14:paraId="4672D72D" w14:textId="77777777" w:rsidR="009B04AB" w:rsidRPr="00CF20E1" w:rsidRDefault="009B04AB" w:rsidP="004B7E7E">
            <w:pPr>
              <w:spacing w:line="20" w:lineRule="atLeast"/>
              <w:jc w:val="center"/>
            </w:pPr>
          </w:p>
          <w:p w14:paraId="3EB5BE20" w14:textId="77777777" w:rsidR="009B04AB" w:rsidRPr="00CF20E1" w:rsidRDefault="009B04AB" w:rsidP="004B7E7E">
            <w:pPr>
              <w:spacing w:line="20" w:lineRule="atLeast"/>
              <w:jc w:val="center"/>
            </w:pPr>
          </w:p>
          <w:p w14:paraId="5D4BB73A" w14:textId="77777777" w:rsidR="009B04AB" w:rsidRPr="00CF20E1" w:rsidRDefault="009B04AB" w:rsidP="004B7E7E">
            <w:pPr>
              <w:spacing w:line="20" w:lineRule="atLeast"/>
              <w:jc w:val="center"/>
              <w:rPr>
                <w:b/>
              </w:rPr>
            </w:pPr>
          </w:p>
        </w:tc>
      </w:tr>
    </w:tbl>
    <w:p w14:paraId="55CCF924" w14:textId="77777777" w:rsidR="009B04AB" w:rsidRPr="00CF20E1" w:rsidRDefault="009B04AB" w:rsidP="009B04AB">
      <w:pPr>
        <w:rPr>
          <w:lang w:val="en-US"/>
        </w:rPr>
      </w:pPr>
    </w:p>
    <w:p w14:paraId="337EBCC3" w14:textId="77777777" w:rsidR="0079048B" w:rsidRPr="0079048B" w:rsidRDefault="0079048B" w:rsidP="0079048B">
      <w:pPr>
        <w:suppressAutoHyphens w:val="0"/>
        <w:ind w:firstLine="709"/>
        <w:contextualSpacing/>
        <w:jc w:val="both"/>
        <w:rPr>
          <w:rFonts w:eastAsia="Calibri"/>
          <w:i/>
          <w:lang w:eastAsia="ru-RU"/>
        </w:rPr>
      </w:pPr>
      <w:r w:rsidRPr="0079048B">
        <w:rPr>
          <w:rFonts w:eastAsia="Calibri"/>
          <w:bCs/>
          <w:i/>
          <w:lang w:eastAsia="ru-RU"/>
        </w:rPr>
        <w:t>*Додатки до договору формуються та узгоджуються сторонами при його підписанні.</w:t>
      </w:r>
    </w:p>
    <w:p w14:paraId="201C40C9" w14:textId="77777777" w:rsidR="00D84AA4" w:rsidRPr="00CF20E1" w:rsidRDefault="00D84AA4" w:rsidP="00D84AA4">
      <w:pPr>
        <w:rPr>
          <w:b/>
        </w:rPr>
      </w:pPr>
    </w:p>
    <w:sectPr w:rsidR="00D84AA4" w:rsidRPr="00CF20E1" w:rsidSect="0050652A">
      <w:headerReference w:type="default" r:id="rId8"/>
      <w:headerReference w:type="first" r:id="rId9"/>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F033" w14:textId="77777777" w:rsidR="00BD12C1" w:rsidRDefault="00BD12C1">
      <w:r>
        <w:separator/>
      </w:r>
    </w:p>
  </w:endnote>
  <w:endnote w:type="continuationSeparator" w:id="0">
    <w:p w14:paraId="024ECE1A" w14:textId="77777777" w:rsidR="00BD12C1" w:rsidRDefault="00BD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E1E7B" w14:textId="77777777" w:rsidR="00BD12C1" w:rsidRDefault="00BD12C1">
      <w:r>
        <w:separator/>
      </w:r>
    </w:p>
  </w:footnote>
  <w:footnote w:type="continuationSeparator" w:id="0">
    <w:p w14:paraId="2E2C043F" w14:textId="77777777" w:rsidR="00BD12C1" w:rsidRDefault="00BD1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AE43" w14:textId="77777777" w:rsidR="00107688" w:rsidRDefault="00246A88">
    <w:pPr>
      <w:pStyle w:val="af6"/>
      <w:jc w:val="center"/>
    </w:pPr>
    <w:r>
      <w:fldChar w:fldCharType="begin"/>
    </w:r>
    <w:r w:rsidR="00355E3E">
      <w:instrText xml:space="preserve"> PAGE </w:instrText>
    </w:r>
    <w:r>
      <w:fldChar w:fldCharType="separate"/>
    </w:r>
    <w:r w:rsidR="00C44493">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52CE" w14:textId="77777777" w:rsidR="00107688" w:rsidRDefault="0010768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11"/>
      <w:numFmt w:val="decimal"/>
      <w:lvlText w:val="%1."/>
      <w:lvlJc w:val="left"/>
      <w:pPr>
        <w:tabs>
          <w:tab w:val="num" w:pos="0"/>
        </w:tabs>
        <w:ind w:left="720" w:hanging="360"/>
      </w:pPr>
      <w:rPr>
        <w:rFonts w:hint="default"/>
      </w:rPr>
    </w:lvl>
  </w:abstractNum>
  <w:abstractNum w:abstractNumId="5" w15:restartNumberingAfterBreak="0">
    <w:nsid w:val="00000005"/>
    <w:multiLevelType w:val="multilevel"/>
    <w:tmpl w:val="00000005"/>
    <w:name w:val="WW8Num5"/>
    <w:lvl w:ilvl="0">
      <w:start w:val="8"/>
      <w:numFmt w:val="decimal"/>
      <w:lvlText w:val="%1."/>
      <w:lvlJc w:val="left"/>
      <w:pPr>
        <w:tabs>
          <w:tab w:val="num" w:pos="0"/>
        </w:tabs>
        <w:ind w:left="1211" w:hanging="360"/>
      </w:pPr>
      <w:rPr>
        <w:rFonts w:hint="default"/>
        <w:b w:val="0"/>
        <w:bCs w:val="0"/>
      </w:rPr>
    </w:lvl>
    <w:lvl w:ilvl="1">
      <w:start w:val="1"/>
      <w:numFmt w:val="decimal"/>
      <w:lvlText w:val="%1.%2."/>
      <w:lvlJc w:val="left"/>
      <w:pPr>
        <w:tabs>
          <w:tab w:val="num" w:pos="0"/>
        </w:tabs>
        <w:ind w:left="1211" w:hanging="360"/>
      </w:pPr>
      <w:rPr>
        <w:rFonts w:hint="default"/>
        <w:b w:val="0"/>
        <w:bCs w:val="0"/>
      </w:rPr>
    </w:lvl>
    <w:lvl w:ilvl="2">
      <w:start w:val="1"/>
      <w:numFmt w:val="decimal"/>
      <w:lvlText w:val="%1.%2.%3."/>
      <w:lvlJc w:val="left"/>
      <w:pPr>
        <w:tabs>
          <w:tab w:val="num" w:pos="0"/>
        </w:tabs>
        <w:ind w:left="1571" w:hanging="720"/>
      </w:pPr>
      <w:rPr>
        <w:rFonts w:hint="default"/>
        <w:b w:val="0"/>
        <w:bCs w:val="0"/>
      </w:rPr>
    </w:lvl>
    <w:lvl w:ilvl="3">
      <w:start w:val="1"/>
      <w:numFmt w:val="decimal"/>
      <w:lvlText w:val="%1.%2.%3.%4."/>
      <w:lvlJc w:val="left"/>
      <w:pPr>
        <w:tabs>
          <w:tab w:val="num" w:pos="0"/>
        </w:tabs>
        <w:ind w:left="1571" w:hanging="720"/>
      </w:pPr>
      <w:rPr>
        <w:rFonts w:hint="default"/>
        <w:b w:val="0"/>
        <w:bCs w:val="0"/>
      </w:rPr>
    </w:lvl>
    <w:lvl w:ilvl="4">
      <w:start w:val="1"/>
      <w:numFmt w:val="decimal"/>
      <w:lvlText w:val="%1.%2.%3.%4.%5."/>
      <w:lvlJc w:val="left"/>
      <w:pPr>
        <w:tabs>
          <w:tab w:val="num" w:pos="0"/>
        </w:tabs>
        <w:ind w:left="1931" w:hanging="1080"/>
      </w:pPr>
      <w:rPr>
        <w:rFonts w:hint="default"/>
        <w:b w:val="0"/>
        <w:bCs w:val="0"/>
      </w:rPr>
    </w:lvl>
    <w:lvl w:ilvl="5">
      <w:start w:val="1"/>
      <w:numFmt w:val="decimal"/>
      <w:lvlText w:val="%1.%2.%3.%4.%5.%6."/>
      <w:lvlJc w:val="left"/>
      <w:pPr>
        <w:tabs>
          <w:tab w:val="num" w:pos="0"/>
        </w:tabs>
        <w:ind w:left="1931" w:hanging="1080"/>
      </w:pPr>
      <w:rPr>
        <w:rFonts w:hint="default"/>
        <w:b w:val="0"/>
        <w:bCs w:val="0"/>
      </w:rPr>
    </w:lvl>
    <w:lvl w:ilvl="6">
      <w:start w:val="1"/>
      <w:numFmt w:val="decimal"/>
      <w:lvlText w:val="%1.%2.%3.%4.%5.%6.%7."/>
      <w:lvlJc w:val="left"/>
      <w:pPr>
        <w:tabs>
          <w:tab w:val="num" w:pos="0"/>
        </w:tabs>
        <w:ind w:left="2291" w:hanging="1440"/>
      </w:pPr>
      <w:rPr>
        <w:rFonts w:hint="default"/>
        <w:b w:val="0"/>
        <w:bCs w:val="0"/>
      </w:rPr>
    </w:lvl>
    <w:lvl w:ilvl="7">
      <w:start w:val="1"/>
      <w:numFmt w:val="decimal"/>
      <w:lvlText w:val="%1.%2.%3.%4.%5.%6.%7.%8."/>
      <w:lvlJc w:val="left"/>
      <w:pPr>
        <w:tabs>
          <w:tab w:val="num" w:pos="0"/>
        </w:tabs>
        <w:ind w:left="2291" w:hanging="1440"/>
      </w:pPr>
      <w:rPr>
        <w:rFonts w:hint="default"/>
        <w:b w:val="0"/>
        <w:bCs w:val="0"/>
      </w:rPr>
    </w:lvl>
    <w:lvl w:ilvl="8">
      <w:start w:val="1"/>
      <w:numFmt w:val="decimal"/>
      <w:lvlText w:val="%1.%2.%3.%4.%5.%6.%7.%8.%9."/>
      <w:lvlJc w:val="left"/>
      <w:pPr>
        <w:tabs>
          <w:tab w:val="num" w:pos="0"/>
        </w:tabs>
        <w:ind w:left="2651" w:hanging="1800"/>
      </w:pPr>
      <w:rPr>
        <w:rFonts w:hint="default"/>
        <w:b w:val="0"/>
        <w:bCs w:val="0"/>
      </w:rPr>
    </w:lvl>
  </w:abstractNum>
  <w:abstractNum w:abstractNumId="6"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7"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8"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9" w15:restartNumberingAfterBreak="0">
    <w:nsid w:val="00000009"/>
    <w:multiLevelType w:val="multilevel"/>
    <w:tmpl w:val="00000009"/>
    <w:name w:val="WW8Num9"/>
    <w:lvl w:ilvl="0">
      <w:start w:val="4"/>
      <w:numFmt w:val="decimal"/>
      <w:lvlText w:val="%1."/>
      <w:lvlJc w:val="left"/>
      <w:pPr>
        <w:tabs>
          <w:tab w:val="num" w:pos="0"/>
        </w:tabs>
        <w:ind w:left="540" w:hanging="540"/>
      </w:pPr>
      <w:rPr>
        <w:rFonts w:eastAsia="Times New Roman"/>
      </w:rPr>
    </w:lvl>
    <w:lvl w:ilvl="1">
      <w:start w:val="3"/>
      <w:numFmt w:val="decimal"/>
      <w:lvlText w:val="%1.%2."/>
      <w:lvlJc w:val="left"/>
      <w:pPr>
        <w:tabs>
          <w:tab w:val="num" w:pos="0"/>
        </w:tabs>
        <w:ind w:left="894" w:hanging="540"/>
      </w:pPr>
      <w:rPr>
        <w:rFonts w:eastAsia="Times New Roman"/>
      </w:rPr>
    </w:lvl>
    <w:lvl w:ilvl="2">
      <w:start w:val="4"/>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82" w:hanging="720"/>
      </w:pPr>
      <w:rPr>
        <w:rFonts w:eastAsia="Times New Roman"/>
      </w:rPr>
    </w:lvl>
    <w:lvl w:ilvl="4">
      <w:start w:val="1"/>
      <w:numFmt w:val="decimal"/>
      <w:lvlText w:val="%1.%2.%3.%4.%5."/>
      <w:lvlJc w:val="left"/>
      <w:pPr>
        <w:tabs>
          <w:tab w:val="num" w:pos="0"/>
        </w:tabs>
        <w:ind w:left="2496" w:hanging="1080"/>
      </w:pPr>
      <w:rPr>
        <w:rFonts w:eastAsia="Times New Roman"/>
      </w:rPr>
    </w:lvl>
    <w:lvl w:ilvl="5">
      <w:start w:val="1"/>
      <w:numFmt w:val="decimal"/>
      <w:lvlText w:val="%1.%2.%3.%4.%5.%6."/>
      <w:lvlJc w:val="left"/>
      <w:pPr>
        <w:tabs>
          <w:tab w:val="num" w:pos="0"/>
        </w:tabs>
        <w:ind w:left="2850" w:hanging="1080"/>
      </w:pPr>
      <w:rPr>
        <w:rFonts w:eastAsia="Times New Roman"/>
      </w:rPr>
    </w:lvl>
    <w:lvl w:ilvl="6">
      <w:start w:val="1"/>
      <w:numFmt w:val="decimal"/>
      <w:lvlText w:val="%1.%2.%3.%4.%5.%6.%7."/>
      <w:lvlJc w:val="left"/>
      <w:pPr>
        <w:tabs>
          <w:tab w:val="num" w:pos="0"/>
        </w:tabs>
        <w:ind w:left="3564" w:hanging="1440"/>
      </w:pPr>
      <w:rPr>
        <w:rFonts w:eastAsia="Times New Roman"/>
      </w:rPr>
    </w:lvl>
    <w:lvl w:ilvl="7">
      <w:start w:val="1"/>
      <w:numFmt w:val="decimal"/>
      <w:lvlText w:val="%1.%2.%3.%4.%5.%6.%7.%8."/>
      <w:lvlJc w:val="left"/>
      <w:pPr>
        <w:tabs>
          <w:tab w:val="num" w:pos="0"/>
        </w:tabs>
        <w:ind w:left="3918" w:hanging="1440"/>
      </w:pPr>
      <w:rPr>
        <w:rFonts w:eastAsia="Times New Roman"/>
      </w:rPr>
    </w:lvl>
    <w:lvl w:ilvl="8">
      <w:start w:val="1"/>
      <w:numFmt w:val="decimal"/>
      <w:lvlText w:val="%1.%2.%3.%4.%5.%6.%7.%8.%9."/>
      <w:lvlJc w:val="left"/>
      <w:pPr>
        <w:tabs>
          <w:tab w:val="num" w:pos="0"/>
        </w:tabs>
        <w:ind w:left="4632" w:hanging="1800"/>
      </w:pPr>
      <w:rPr>
        <w:rFonts w:eastAsia="Times New Roman"/>
      </w:rPr>
    </w:lvl>
  </w:abstractNum>
  <w:abstractNum w:abstractNumId="10"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A743504"/>
    <w:multiLevelType w:val="multilevel"/>
    <w:tmpl w:val="B5063930"/>
    <w:lvl w:ilvl="0">
      <w:start w:val="1"/>
      <w:numFmt w:val="decimal"/>
      <w:suff w:val="space"/>
      <w:lvlText w:val="%1. "/>
      <w:lvlJc w:val="left"/>
      <w:pPr>
        <w:ind w:left="420" w:hanging="420"/>
      </w:pPr>
      <w:rPr>
        <w:rFonts w:ascii="Times New Roman" w:hAnsi="Times New Roman" w:cs="Times New Roman" w:hint="default"/>
        <w:b/>
        <w:bCs/>
        <w:i w:val="0"/>
        <w:iCs w:val="0"/>
        <w:caps w:val="0"/>
        <w:strike w:val="0"/>
        <w:dstrike w:val="0"/>
        <w:vanish w:val="0"/>
        <w:sz w:val="22"/>
        <w:szCs w:val="22"/>
        <w:vertAlign w:val="baseline"/>
      </w:rPr>
    </w:lvl>
    <w:lvl w:ilvl="1">
      <w:start w:val="1"/>
      <w:numFmt w:val="decimal"/>
      <w:suff w:val="space"/>
      <w:lvlText w:val="%1.%2."/>
      <w:lvlJc w:val="left"/>
      <w:pPr>
        <w:ind w:left="0" w:firstLine="567"/>
      </w:pPr>
      <w:rPr>
        <w:rFonts w:hint="default"/>
        <w:b/>
        <w:bCs/>
        <w:i w:val="0"/>
        <w:iCs w:val="0"/>
        <w:strike w:val="0"/>
        <w:color w:val="auto"/>
        <w:sz w:val="22"/>
        <w:szCs w:val="22"/>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3" w15:restartNumberingAfterBreak="0">
    <w:nsid w:val="2FF50820"/>
    <w:multiLevelType w:val="multilevel"/>
    <w:tmpl w:val="DE3673A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A14CEF"/>
    <w:multiLevelType w:val="multilevel"/>
    <w:tmpl w:val="43C447B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C9162E"/>
    <w:multiLevelType w:val="multilevel"/>
    <w:tmpl w:val="33C8C9E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7D5B625B"/>
    <w:multiLevelType w:val="multilevel"/>
    <w:tmpl w:val="F79A7EBE"/>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52738254">
    <w:abstractNumId w:val="1"/>
  </w:num>
  <w:num w:numId="2" w16cid:durableId="185756777">
    <w:abstractNumId w:val="2"/>
  </w:num>
  <w:num w:numId="3" w16cid:durableId="1370648448">
    <w:abstractNumId w:val="3"/>
  </w:num>
  <w:num w:numId="4" w16cid:durableId="701513237">
    <w:abstractNumId w:val="4"/>
  </w:num>
  <w:num w:numId="5" w16cid:durableId="985544862">
    <w:abstractNumId w:val="5"/>
  </w:num>
  <w:num w:numId="6" w16cid:durableId="1016267640">
    <w:abstractNumId w:val="6"/>
  </w:num>
  <w:num w:numId="7" w16cid:durableId="968441258">
    <w:abstractNumId w:val="7"/>
  </w:num>
  <w:num w:numId="8" w16cid:durableId="1879663018">
    <w:abstractNumId w:val="8"/>
  </w:num>
  <w:num w:numId="9" w16cid:durableId="58479842">
    <w:abstractNumId w:val="9"/>
  </w:num>
  <w:num w:numId="10" w16cid:durableId="1225995256">
    <w:abstractNumId w:val="0"/>
    <w:lvlOverride w:ilvl="0">
      <w:lvl w:ilvl="0">
        <w:numFmt w:val="bullet"/>
        <w:lvlText w:val="-"/>
        <w:legacy w:legacy="1" w:legacySpace="0" w:legacyIndent="130"/>
        <w:lvlJc w:val="left"/>
        <w:rPr>
          <w:rFonts w:ascii="Times New Roman" w:hAnsi="Times New Roman" w:hint="default"/>
        </w:rPr>
      </w:lvl>
    </w:lvlOverride>
  </w:num>
  <w:num w:numId="11" w16cid:durableId="188839848">
    <w:abstractNumId w:val="11"/>
  </w:num>
  <w:num w:numId="12" w16cid:durableId="565648238">
    <w:abstractNumId w:val="0"/>
    <w:lvlOverride w:ilvl="0">
      <w:lvl w:ilvl="0">
        <w:numFmt w:val="bullet"/>
        <w:lvlText w:val="-"/>
        <w:legacy w:legacy="1" w:legacySpace="0" w:legacyIndent="134"/>
        <w:lvlJc w:val="left"/>
        <w:rPr>
          <w:rFonts w:ascii="Times New Roman" w:hAnsi="Times New Roman" w:hint="default"/>
        </w:rPr>
      </w:lvl>
    </w:lvlOverride>
  </w:num>
  <w:num w:numId="13" w16cid:durableId="1717970864">
    <w:abstractNumId w:val="0"/>
    <w:lvlOverride w:ilvl="0">
      <w:lvl w:ilvl="0">
        <w:numFmt w:val="bullet"/>
        <w:lvlText w:val="-"/>
        <w:legacy w:legacy="1" w:legacySpace="0" w:legacyIndent="192"/>
        <w:lvlJc w:val="left"/>
        <w:rPr>
          <w:rFonts w:ascii="Times New Roman" w:hAnsi="Times New Roman" w:hint="default"/>
        </w:rPr>
      </w:lvl>
    </w:lvlOverride>
  </w:num>
  <w:num w:numId="14" w16cid:durableId="867915378">
    <w:abstractNumId w:val="17"/>
  </w:num>
  <w:num w:numId="15" w16cid:durableId="567149884">
    <w:abstractNumId w:val="16"/>
  </w:num>
  <w:num w:numId="16" w16cid:durableId="1042048720">
    <w:abstractNumId w:val="1"/>
    <w:lvlOverride w:ilvl="0">
      <w:startOverride w:val="1"/>
    </w:lvlOverride>
    <w:lvlOverride w:ilvl="1"/>
    <w:lvlOverride w:ilvl="2"/>
    <w:lvlOverride w:ilvl="3"/>
    <w:lvlOverride w:ilvl="4"/>
    <w:lvlOverride w:ilvl="5"/>
    <w:lvlOverride w:ilvl="6"/>
    <w:lvlOverride w:ilvl="7"/>
    <w:lvlOverride w:ilvl="8"/>
  </w:num>
  <w:num w:numId="17" w16cid:durableId="1095638419">
    <w:abstractNumId w:val="2"/>
    <w:lvlOverride w:ilvl="0">
      <w:startOverride w:val="1"/>
    </w:lvlOverride>
    <w:lvlOverride w:ilvl="1"/>
    <w:lvlOverride w:ilvl="2"/>
    <w:lvlOverride w:ilvl="3"/>
    <w:lvlOverride w:ilvl="4"/>
    <w:lvlOverride w:ilvl="5"/>
    <w:lvlOverride w:ilvl="6"/>
    <w:lvlOverride w:ilvl="7"/>
    <w:lvlOverride w:ilvl="8"/>
  </w:num>
  <w:num w:numId="18" w16cid:durableId="1473522265">
    <w:abstractNumId w:val="3"/>
    <w:lvlOverride w:ilvl="0">
      <w:startOverride w:val="1"/>
    </w:lvlOverride>
  </w:num>
  <w:num w:numId="19" w16cid:durableId="1852405473">
    <w:abstractNumId w:val="4"/>
    <w:lvlOverride w:ilvl="0">
      <w:startOverride w:val="6"/>
    </w:lvlOverride>
  </w:num>
  <w:num w:numId="20" w16cid:durableId="412626126">
    <w:abstractNumId w:val="5"/>
    <w:lvlOverride w:ilvl="0">
      <w:startOverride w:val="1"/>
    </w:lvlOverride>
    <w:lvlOverride w:ilvl="1"/>
    <w:lvlOverride w:ilvl="2"/>
    <w:lvlOverride w:ilvl="3"/>
    <w:lvlOverride w:ilvl="4"/>
    <w:lvlOverride w:ilvl="5"/>
    <w:lvlOverride w:ilvl="6"/>
    <w:lvlOverride w:ilvl="7"/>
    <w:lvlOverride w:ilvl="8"/>
  </w:num>
  <w:num w:numId="21" w16cid:durableId="811597872">
    <w:abstractNumId w:val="6"/>
    <w:lvlOverride w:ilvl="0">
      <w:startOverride w:val="6"/>
    </w:lvlOverride>
  </w:num>
  <w:num w:numId="22" w16cid:durableId="546189324">
    <w:abstractNumId w:val="7"/>
    <w:lvlOverride w:ilvl="0">
      <w:startOverride w:val="7"/>
    </w:lvlOverride>
  </w:num>
  <w:num w:numId="23" w16cid:durableId="1306350137">
    <w:abstractNumId w:val="8"/>
  </w:num>
  <w:num w:numId="24" w16cid:durableId="101919010">
    <w:abstractNumId w:val="9"/>
    <w:lvlOverride w:ilvl="0">
      <w:startOverride w:val="16"/>
    </w:lvlOverride>
    <w:lvlOverride w:ilvl="1">
      <w:startOverride w:val="1"/>
    </w:lvlOverride>
    <w:lvlOverride w:ilvl="2"/>
    <w:lvlOverride w:ilvl="3"/>
    <w:lvlOverride w:ilvl="4"/>
    <w:lvlOverride w:ilvl="5"/>
    <w:lvlOverride w:ilvl="6"/>
    <w:lvlOverride w:ilvl="7"/>
    <w:lvlOverride w:ilvl="8"/>
  </w:num>
  <w:num w:numId="25" w16cid:durableId="317540912">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1598378">
    <w:abstractNumId w:val="18"/>
  </w:num>
  <w:num w:numId="27" w16cid:durableId="2067138421">
    <w:abstractNumId w:val="15"/>
  </w:num>
  <w:num w:numId="28" w16cid:durableId="1165129628">
    <w:abstractNumId w:val="14"/>
  </w:num>
  <w:num w:numId="29" w16cid:durableId="1596983045">
    <w:abstractNumId w:val="13"/>
  </w:num>
  <w:num w:numId="30" w16cid:durableId="9442688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E3E"/>
    <w:rsid w:val="00020750"/>
    <w:rsid w:val="00033B3E"/>
    <w:rsid w:val="0003634A"/>
    <w:rsid w:val="00041DA9"/>
    <w:rsid w:val="00045210"/>
    <w:rsid w:val="000522AE"/>
    <w:rsid w:val="00053217"/>
    <w:rsid w:val="00056554"/>
    <w:rsid w:val="00066717"/>
    <w:rsid w:val="00072351"/>
    <w:rsid w:val="00072D0F"/>
    <w:rsid w:val="00074900"/>
    <w:rsid w:val="00084B3C"/>
    <w:rsid w:val="000A0725"/>
    <w:rsid w:val="000A3E5F"/>
    <w:rsid w:val="000B3745"/>
    <w:rsid w:val="000C2397"/>
    <w:rsid w:val="000C5C28"/>
    <w:rsid w:val="000D020F"/>
    <w:rsid w:val="000E7850"/>
    <w:rsid w:val="000F3151"/>
    <w:rsid w:val="000F56E8"/>
    <w:rsid w:val="001027D9"/>
    <w:rsid w:val="00107688"/>
    <w:rsid w:val="0011766D"/>
    <w:rsid w:val="0012313C"/>
    <w:rsid w:val="00164A11"/>
    <w:rsid w:val="00172C7A"/>
    <w:rsid w:val="001830E7"/>
    <w:rsid w:val="001833A0"/>
    <w:rsid w:val="00183AD5"/>
    <w:rsid w:val="001A2647"/>
    <w:rsid w:val="001C1212"/>
    <w:rsid w:val="001D70F1"/>
    <w:rsid w:val="001E4D28"/>
    <w:rsid w:val="001E5A2A"/>
    <w:rsid w:val="002004B8"/>
    <w:rsid w:val="002037B6"/>
    <w:rsid w:val="00204B09"/>
    <w:rsid w:val="00205F41"/>
    <w:rsid w:val="00206C0E"/>
    <w:rsid w:val="00207448"/>
    <w:rsid w:val="0021567A"/>
    <w:rsid w:val="0022579B"/>
    <w:rsid w:val="00233FCB"/>
    <w:rsid w:val="00246A88"/>
    <w:rsid w:val="00261BB7"/>
    <w:rsid w:val="00282D48"/>
    <w:rsid w:val="00295951"/>
    <w:rsid w:val="002977F0"/>
    <w:rsid w:val="002A0A2B"/>
    <w:rsid w:val="002B260A"/>
    <w:rsid w:val="002B4869"/>
    <w:rsid w:val="002C6B46"/>
    <w:rsid w:val="002D6B60"/>
    <w:rsid w:val="002F0E0A"/>
    <w:rsid w:val="002F41A0"/>
    <w:rsid w:val="00302FA8"/>
    <w:rsid w:val="00304CA4"/>
    <w:rsid w:val="00314763"/>
    <w:rsid w:val="00321923"/>
    <w:rsid w:val="00321B9E"/>
    <w:rsid w:val="003309AB"/>
    <w:rsid w:val="00344141"/>
    <w:rsid w:val="00355E3E"/>
    <w:rsid w:val="003562C0"/>
    <w:rsid w:val="00363B26"/>
    <w:rsid w:val="00366E79"/>
    <w:rsid w:val="003A0A83"/>
    <w:rsid w:val="003F2357"/>
    <w:rsid w:val="00415574"/>
    <w:rsid w:val="00427093"/>
    <w:rsid w:val="00432621"/>
    <w:rsid w:val="0043295A"/>
    <w:rsid w:val="00457B46"/>
    <w:rsid w:val="00483610"/>
    <w:rsid w:val="00485EEA"/>
    <w:rsid w:val="00494BF2"/>
    <w:rsid w:val="004B4C1B"/>
    <w:rsid w:val="004C5F30"/>
    <w:rsid w:val="004C606B"/>
    <w:rsid w:val="004D5132"/>
    <w:rsid w:val="004D57F7"/>
    <w:rsid w:val="004D65CC"/>
    <w:rsid w:val="004F247E"/>
    <w:rsid w:val="00503BE6"/>
    <w:rsid w:val="0050652A"/>
    <w:rsid w:val="00515700"/>
    <w:rsid w:val="00520DA4"/>
    <w:rsid w:val="00525C41"/>
    <w:rsid w:val="00536D0B"/>
    <w:rsid w:val="00551167"/>
    <w:rsid w:val="00551729"/>
    <w:rsid w:val="0055314E"/>
    <w:rsid w:val="0055671B"/>
    <w:rsid w:val="005721D1"/>
    <w:rsid w:val="005750AB"/>
    <w:rsid w:val="005771EE"/>
    <w:rsid w:val="005845C0"/>
    <w:rsid w:val="005A217C"/>
    <w:rsid w:val="005D09D1"/>
    <w:rsid w:val="005D2CD4"/>
    <w:rsid w:val="005E2E65"/>
    <w:rsid w:val="006112F3"/>
    <w:rsid w:val="00612399"/>
    <w:rsid w:val="006129EA"/>
    <w:rsid w:val="00612FCD"/>
    <w:rsid w:val="00656F9E"/>
    <w:rsid w:val="00660979"/>
    <w:rsid w:val="006655EE"/>
    <w:rsid w:val="00667020"/>
    <w:rsid w:val="0067125F"/>
    <w:rsid w:val="00682C3D"/>
    <w:rsid w:val="006914A5"/>
    <w:rsid w:val="00696061"/>
    <w:rsid w:val="006A5807"/>
    <w:rsid w:val="006A5D5C"/>
    <w:rsid w:val="006B1CEA"/>
    <w:rsid w:val="006B34B7"/>
    <w:rsid w:val="006B4334"/>
    <w:rsid w:val="006C4211"/>
    <w:rsid w:val="006C566E"/>
    <w:rsid w:val="006F32A0"/>
    <w:rsid w:val="006F36C5"/>
    <w:rsid w:val="0070643E"/>
    <w:rsid w:val="00714410"/>
    <w:rsid w:val="00716E7F"/>
    <w:rsid w:val="00731377"/>
    <w:rsid w:val="00737768"/>
    <w:rsid w:val="00751CE8"/>
    <w:rsid w:val="007739B2"/>
    <w:rsid w:val="007751D1"/>
    <w:rsid w:val="007848B8"/>
    <w:rsid w:val="0079048B"/>
    <w:rsid w:val="00792A25"/>
    <w:rsid w:val="007F0156"/>
    <w:rsid w:val="007F073E"/>
    <w:rsid w:val="008078D0"/>
    <w:rsid w:val="00817DB6"/>
    <w:rsid w:val="00846B74"/>
    <w:rsid w:val="00855772"/>
    <w:rsid w:val="00862DCD"/>
    <w:rsid w:val="00883E99"/>
    <w:rsid w:val="008B185F"/>
    <w:rsid w:val="008B5E03"/>
    <w:rsid w:val="008C096E"/>
    <w:rsid w:val="008C1D12"/>
    <w:rsid w:val="008C3AE6"/>
    <w:rsid w:val="008C543B"/>
    <w:rsid w:val="0090269D"/>
    <w:rsid w:val="009108A2"/>
    <w:rsid w:val="00920D22"/>
    <w:rsid w:val="00920F33"/>
    <w:rsid w:val="009305F8"/>
    <w:rsid w:val="009315BD"/>
    <w:rsid w:val="009373F4"/>
    <w:rsid w:val="00974F34"/>
    <w:rsid w:val="00987AE6"/>
    <w:rsid w:val="00991CEC"/>
    <w:rsid w:val="00993EF2"/>
    <w:rsid w:val="009B04AB"/>
    <w:rsid w:val="009B459C"/>
    <w:rsid w:val="009C034D"/>
    <w:rsid w:val="009D0D1B"/>
    <w:rsid w:val="009D5839"/>
    <w:rsid w:val="009E709A"/>
    <w:rsid w:val="00A07A8B"/>
    <w:rsid w:val="00A2253E"/>
    <w:rsid w:val="00A40FC8"/>
    <w:rsid w:val="00A43F5D"/>
    <w:rsid w:val="00A459C6"/>
    <w:rsid w:val="00A74DA4"/>
    <w:rsid w:val="00A81C8E"/>
    <w:rsid w:val="00A93C9F"/>
    <w:rsid w:val="00A9609A"/>
    <w:rsid w:val="00AB1C7B"/>
    <w:rsid w:val="00AD2910"/>
    <w:rsid w:val="00AE6DF9"/>
    <w:rsid w:val="00AF196F"/>
    <w:rsid w:val="00AF57AC"/>
    <w:rsid w:val="00B2567F"/>
    <w:rsid w:val="00B478DE"/>
    <w:rsid w:val="00B55959"/>
    <w:rsid w:val="00B61491"/>
    <w:rsid w:val="00B65CCB"/>
    <w:rsid w:val="00B70683"/>
    <w:rsid w:val="00B751EC"/>
    <w:rsid w:val="00B928EC"/>
    <w:rsid w:val="00BA2957"/>
    <w:rsid w:val="00BD12C1"/>
    <w:rsid w:val="00BE0DB2"/>
    <w:rsid w:val="00BE1DDE"/>
    <w:rsid w:val="00BE2C1D"/>
    <w:rsid w:val="00BE5729"/>
    <w:rsid w:val="00BF1AA8"/>
    <w:rsid w:val="00C02DEC"/>
    <w:rsid w:val="00C1093E"/>
    <w:rsid w:val="00C23047"/>
    <w:rsid w:val="00C3059F"/>
    <w:rsid w:val="00C44493"/>
    <w:rsid w:val="00C53409"/>
    <w:rsid w:val="00C706F3"/>
    <w:rsid w:val="00C750CC"/>
    <w:rsid w:val="00CA47B5"/>
    <w:rsid w:val="00CA60B7"/>
    <w:rsid w:val="00CD4707"/>
    <w:rsid w:val="00CD5BB5"/>
    <w:rsid w:val="00CF20E1"/>
    <w:rsid w:val="00D22E3B"/>
    <w:rsid w:val="00D3790F"/>
    <w:rsid w:val="00D519E9"/>
    <w:rsid w:val="00D54FB6"/>
    <w:rsid w:val="00D55860"/>
    <w:rsid w:val="00D75896"/>
    <w:rsid w:val="00D84AA4"/>
    <w:rsid w:val="00D9183B"/>
    <w:rsid w:val="00D96D4E"/>
    <w:rsid w:val="00DB69D2"/>
    <w:rsid w:val="00DC4F1B"/>
    <w:rsid w:val="00DD4BA7"/>
    <w:rsid w:val="00DD7B4B"/>
    <w:rsid w:val="00DE1A6D"/>
    <w:rsid w:val="00E06402"/>
    <w:rsid w:val="00E265AE"/>
    <w:rsid w:val="00E419C4"/>
    <w:rsid w:val="00E7489D"/>
    <w:rsid w:val="00E871A6"/>
    <w:rsid w:val="00E95DBB"/>
    <w:rsid w:val="00EA3227"/>
    <w:rsid w:val="00EB25C6"/>
    <w:rsid w:val="00EB43AA"/>
    <w:rsid w:val="00EC3DF3"/>
    <w:rsid w:val="00ED44B5"/>
    <w:rsid w:val="00EE5A75"/>
    <w:rsid w:val="00EE683D"/>
    <w:rsid w:val="00F25EFB"/>
    <w:rsid w:val="00F379D2"/>
    <w:rsid w:val="00F463CA"/>
    <w:rsid w:val="00F50553"/>
    <w:rsid w:val="00F55F5F"/>
    <w:rsid w:val="00F80F29"/>
    <w:rsid w:val="00F850BB"/>
    <w:rsid w:val="00F9422A"/>
    <w:rsid w:val="00F94A90"/>
    <w:rsid w:val="00FB5B79"/>
    <w:rsid w:val="00FC056A"/>
    <w:rsid w:val="00FF3102"/>
    <w:rsid w:val="00FF3AE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754BBE"/>
  <w15:docId w15:val="{86F90871-DC2C-4517-B217-28A99EB0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C41"/>
    <w:pPr>
      <w:suppressAutoHyphens/>
    </w:pPr>
    <w:rPr>
      <w:sz w:val="24"/>
      <w:szCs w:val="24"/>
      <w:lang w:eastAsia="zh-CN"/>
    </w:rPr>
  </w:style>
  <w:style w:type="paragraph" w:styleId="1">
    <w:name w:val="heading 1"/>
    <w:basedOn w:val="a"/>
    <w:next w:val="a"/>
    <w:qFormat/>
    <w:rsid w:val="00A459C6"/>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rsid w:val="00A459C6"/>
    <w:pPr>
      <w:keepNext/>
      <w:widowControl w:val="0"/>
      <w:numPr>
        <w:ilvl w:val="1"/>
        <w:numId w:val="2"/>
      </w:numPr>
      <w:autoSpaceDE w:val="0"/>
      <w:jc w:val="both"/>
      <w:outlineLvl w:val="1"/>
    </w:pPr>
    <w:rPr>
      <w:bCs/>
      <w:iCs/>
      <w:color w:val="FF0000"/>
    </w:rPr>
  </w:style>
  <w:style w:type="paragraph" w:styleId="3">
    <w:name w:val="heading 3"/>
    <w:basedOn w:val="a"/>
    <w:next w:val="a"/>
    <w:qFormat/>
    <w:rsid w:val="00A459C6"/>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A459C6"/>
    <w:pPr>
      <w:keepNext/>
      <w:numPr>
        <w:ilvl w:val="3"/>
        <w:numId w:val="2"/>
      </w:numPr>
      <w:spacing w:before="240" w:after="60"/>
      <w:outlineLvl w:val="3"/>
    </w:pPr>
    <w:rPr>
      <w:b/>
      <w:bCs/>
      <w:sz w:val="28"/>
      <w:szCs w:val="28"/>
      <w:lang w:val="ru-RU"/>
    </w:rPr>
  </w:style>
  <w:style w:type="paragraph" w:styleId="5">
    <w:name w:val="heading 5"/>
    <w:basedOn w:val="a"/>
    <w:next w:val="a"/>
    <w:qFormat/>
    <w:rsid w:val="00A459C6"/>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59C6"/>
  </w:style>
  <w:style w:type="character" w:customStyle="1" w:styleId="WW8Num1z1">
    <w:name w:val="WW8Num1z1"/>
    <w:rsid w:val="00A459C6"/>
  </w:style>
  <w:style w:type="character" w:customStyle="1" w:styleId="WW8Num1z2">
    <w:name w:val="WW8Num1z2"/>
    <w:rsid w:val="00A459C6"/>
  </w:style>
  <w:style w:type="character" w:customStyle="1" w:styleId="WW8Num1z3">
    <w:name w:val="WW8Num1z3"/>
    <w:rsid w:val="00A459C6"/>
  </w:style>
  <w:style w:type="character" w:customStyle="1" w:styleId="WW8Num1z4">
    <w:name w:val="WW8Num1z4"/>
    <w:rsid w:val="00A459C6"/>
  </w:style>
  <w:style w:type="character" w:customStyle="1" w:styleId="WW8Num1z5">
    <w:name w:val="WW8Num1z5"/>
    <w:rsid w:val="00A459C6"/>
  </w:style>
  <w:style w:type="character" w:customStyle="1" w:styleId="WW8Num1z6">
    <w:name w:val="WW8Num1z6"/>
    <w:rsid w:val="00A459C6"/>
  </w:style>
  <w:style w:type="character" w:customStyle="1" w:styleId="WW8Num1z7">
    <w:name w:val="WW8Num1z7"/>
    <w:rsid w:val="00A459C6"/>
  </w:style>
  <w:style w:type="character" w:customStyle="1" w:styleId="WW8Num1z8">
    <w:name w:val="WW8Num1z8"/>
    <w:rsid w:val="00A459C6"/>
  </w:style>
  <w:style w:type="character" w:customStyle="1" w:styleId="WW8Num2z0">
    <w:name w:val="WW8Num2z0"/>
    <w:rsid w:val="00A459C6"/>
  </w:style>
  <w:style w:type="character" w:customStyle="1" w:styleId="WW8Num2z1">
    <w:name w:val="WW8Num2z1"/>
    <w:rsid w:val="00A459C6"/>
  </w:style>
  <w:style w:type="character" w:customStyle="1" w:styleId="WW8Num2z2">
    <w:name w:val="WW8Num2z2"/>
    <w:rsid w:val="00A459C6"/>
  </w:style>
  <w:style w:type="character" w:customStyle="1" w:styleId="WW8Num2z3">
    <w:name w:val="WW8Num2z3"/>
    <w:rsid w:val="00A459C6"/>
  </w:style>
  <w:style w:type="character" w:customStyle="1" w:styleId="WW8Num2z4">
    <w:name w:val="WW8Num2z4"/>
    <w:rsid w:val="00A459C6"/>
  </w:style>
  <w:style w:type="character" w:customStyle="1" w:styleId="WW8Num2z5">
    <w:name w:val="WW8Num2z5"/>
    <w:rsid w:val="00A459C6"/>
  </w:style>
  <w:style w:type="character" w:customStyle="1" w:styleId="WW8Num2z6">
    <w:name w:val="WW8Num2z6"/>
    <w:rsid w:val="00A459C6"/>
  </w:style>
  <w:style w:type="character" w:customStyle="1" w:styleId="WW8Num2z7">
    <w:name w:val="WW8Num2z7"/>
    <w:rsid w:val="00A459C6"/>
  </w:style>
  <w:style w:type="character" w:customStyle="1" w:styleId="WW8Num2z8">
    <w:name w:val="WW8Num2z8"/>
    <w:rsid w:val="00A459C6"/>
  </w:style>
  <w:style w:type="character" w:customStyle="1" w:styleId="WW8Num3z0">
    <w:name w:val="WW8Num3z0"/>
    <w:rsid w:val="00A459C6"/>
    <w:rPr>
      <w:rFonts w:ascii="Times New Roman" w:hAnsi="Times New Roman" w:cs="Times New Roman" w:hint="default"/>
    </w:rPr>
  </w:style>
  <w:style w:type="character" w:customStyle="1" w:styleId="WW8Num4z0">
    <w:name w:val="WW8Num4z0"/>
    <w:rsid w:val="00A459C6"/>
    <w:rPr>
      <w:rFonts w:hint="default"/>
    </w:rPr>
  </w:style>
  <w:style w:type="character" w:customStyle="1" w:styleId="WW8Num5z0">
    <w:name w:val="WW8Num5z0"/>
    <w:rsid w:val="00A459C6"/>
    <w:rPr>
      <w:rFonts w:hint="default"/>
      <w:b w:val="0"/>
      <w:bCs w:val="0"/>
    </w:rPr>
  </w:style>
  <w:style w:type="character" w:customStyle="1" w:styleId="WW8Num6z0">
    <w:name w:val="WW8Num6z0"/>
    <w:rsid w:val="00A459C6"/>
    <w:rPr>
      <w:rFonts w:ascii="Times New Roman" w:hAnsi="Times New Roman" w:cs="Times New Roman" w:hint="default"/>
    </w:rPr>
  </w:style>
  <w:style w:type="character" w:customStyle="1" w:styleId="WW8Num7z0">
    <w:name w:val="WW8Num7z0"/>
    <w:rsid w:val="00A459C6"/>
    <w:rPr>
      <w:rFonts w:ascii="Times New Roman" w:hAnsi="Times New Roman" w:cs="Times New Roman" w:hint="default"/>
    </w:rPr>
  </w:style>
  <w:style w:type="character" w:customStyle="1" w:styleId="WW8Num8z0">
    <w:name w:val="WW8Num8z0"/>
    <w:rsid w:val="00A459C6"/>
    <w:rPr>
      <w:rFonts w:ascii="Times New Roman" w:hAnsi="Times New Roman" w:cs="Times New Roman" w:hint="default"/>
    </w:rPr>
  </w:style>
  <w:style w:type="character" w:customStyle="1" w:styleId="WW8Num9z0">
    <w:name w:val="WW8Num9z0"/>
    <w:rsid w:val="00A459C6"/>
    <w:rPr>
      <w:rFonts w:eastAsia="Times New Roman"/>
    </w:rPr>
  </w:style>
  <w:style w:type="character" w:customStyle="1" w:styleId="WW8Num3z1">
    <w:name w:val="WW8Num3z1"/>
    <w:rsid w:val="00A459C6"/>
  </w:style>
  <w:style w:type="character" w:customStyle="1" w:styleId="WW8Num3z2">
    <w:name w:val="WW8Num3z2"/>
    <w:rsid w:val="00A459C6"/>
  </w:style>
  <w:style w:type="character" w:customStyle="1" w:styleId="WW8Num3z3">
    <w:name w:val="WW8Num3z3"/>
    <w:rsid w:val="00A459C6"/>
  </w:style>
  <w:style w:type="character" w:customStyle="1" w:styleId="WW8Num3z4">
    <w:name w:val="WW8Num3z4"/>
    <w:rsid w:val="00A459C6"/>
  </w:style>
  <w:style w:type="character" w:customStyle="1" w:styleId="WW8Num3z5">
    <w:name w:val="WW8Num3z5"/>
    <w:rsid w:val="00A459C6"/>
  </w:style>
  <w:style w:type="character" w:customStyle="1" w:styleId="WW8Num3z6">
    <w:name w:val="WW8Num3z6"/>
    <w:rsid w:val="00A459C6"/>
  </w:style>
  <w:style w:type="character" w:customStyle="1" w:styleId="WW8Num3z7">
    <w:name w:val="WW8Num3z7"/>
    <w:rsid w:val="00A459C6"/>
  </w:style>
  <w:style w:type="character" w:customStyle="1" w:styleId="WW8Num3z8">
    <w:name w:val="WW8Num3z8"/>
    <w:rsid w:val="00A459C6"/>
  </w:style>
  <w:style w:type="character" w:customStyle="1" w:styleId="WW8Num4z1">
    <w:name w:val="WW8Num4z1"/>
    <w:rsid w:val="00A459C6"/>
  </w:style>
  <w:style w:type="character" w:customStyle="1" w:styleId="WW8Num4z2">
    <w:name w:val="WW8Num4z2"/>
    <w:rsid w:val="00A459C6"/>
  </w:style>
  <w:style w:type="character" w:customStyle="1" w:styleId="WW8Num4z3">
    <w:name w:val="WW8Num4z3"/>
    <w:rsid w:val="00A459C6"/>
  </w:style>
  <w:style w:type="character" w:customStyle="1" w:styleId="WW8Num4z4">
    <w:name w:val="WW8Num4z4"/>
    <w:rsid w:val="00A459C6"/>
  </w:style>
  <w:style w:type="character" w:customStyle="1" w:styleId="WW8Num4z5">
    <w:name w:val="WW8Num4z5"/>
    <w:rsid w:val="00A459C6"/>
  </w:style>
  <w:style w:type="character" w:customStyle="1" w:styleId="WW8Num4z6">
    <w:name w:val="WW8Num4z6"/>
    <w:rsid w:val="00A459C6"/>
  </w:style>
  <w:style w:type="character" w:customStyle="1" w:styleId="WW8Num4z7">
    <w:name w:val="WW8Num4z7"/>
    <w:rsid w:val="00A459C6"/>
  </w:style>
  <w:style w:type="character" w:customStyle="1" w:styleId="WW8Num4z8">
    <w:name w:val="WW8Num4z8"/>
    <w:rsid w:val="00A459C6"/>
  </w:style>
  <w:style w:type="character" w:customStyle="1" w:styleId="WW8Num5z1">
    <w:name w:val="WW8Num5z1"/>
    <w:rsid w:val="00A459C6"/>
  </w:style>
  <w:style w:type="character" w:customStyle="1" w:styleId="WW8Num5z2">
    <w:name w:val="WW8Num5z2"/>
    <w:rsid w:val="00A459C6"/>
  </w:style>
  <w:style w:type="character" w:customStyle="1" w:styleId="WW8Num5z3">
    <w:name w:val="WW8Num5z3"/>
    <w:rsid w:val="00A459C6"/>
  </w:style>
  <w:style w:type="character" w:customStyle="1" w:styleId="WW8Num5z4">
    <w:name w:val="WW8Num5z4"/>
    <w:rsid w:val="00A459C6"/>
  </w:style>
  <w:style w:type="character" w:customStyle="1" w:styleId="WW8Num5z5">
    <w:name w:val="WW8Num5z5"/>
    <w:rsid w:val="00A459C6"/>
  </w:style>
  <w:style w:type="character" w:customStyle="1" w:styleId="WW8Num5z6">
    <w:name w:val="WW8Num5z6"/>
    <w:rsid w:val="00A459C6"/>
  </w:style>
  <w:style w:type="character" w:customStyle="1" w:styleId="WW8Num5z7">
    <w:name w:val="WW8Num5z7"/>
    <w:rsid w:val="00A459C6"/>
  </w:style>
  <w:style w:type="character" w:customStyle="1" w:styleId="WW8Num5z8">
    <w:name w:val="WW8Num5z8"/>
    <w:rsid w:val="00A459C6"/>
  </w:style>
  <w:style w:type="character" w:customStyle="1" w:styleId="WW8Num6z1">
    <w:name w:val="WW8Num6z1"/>
    <w:rsid w:val="00A459C6"/>
  </w:style>
  <w:style w:type="character" w:customStyle="1" w:styleId="WW8Num6z2">
    <w:name w:val="WW8Num6z2"/>
    <w:rsid w:val="00A459C6"/>
  </w:style>
  <w:style w:type="character" w:customStyle="1" w:styleId="WW8Num6z3">
    <w:name w:val="WW8Num6z3"/>
    <w:rsid w:val="00A459C6"/>
  </w:style>
  <w:style w:type="character" w:customStyle="1" w:styleId="WW8Num6z4">
    <w:name w:val="WW8Num6z4"/>
    <w:rsid w:val="00A459C6"/>
  </w:style>
  <w:style w:type="character" w:customStyle="1" w:styleId="WW8Num6z5">
    <w:name w:val="WW8Num6z5"/>
    <w:rsid w:val="00A459C6"/>
  </w:style>
  <w:style w:type="character" w:customStyle="1" w:styleId="WW8Num6z6">
    <w:name w:val="WW8Num6z6"/>
    <w:rsid w:val="00A459C6"/>
  </w:style>
  <w:style w:type="character" w:customStyle="1" w:styleId="WW8Num6z7">
    <w:name w:val="WW8Num6z7"/>
    <w:rsid w:val="00A459C6"/>
  </w:style>
  <w:style w:type="character" w:customStyle="1" w:styleId="WW8Num6z8">
    <w:name w:val="WW8Num6z8"/>
    <w:rsid w:val="00A459C6"/>
  </w:style>
  <w:style w:type="character" w:customStyle="1" w:styleId="WW8Num7z1">
    <w:name w:val="WW8Num7z1"/>
    <w:rsid w:val="00A459C6"/>
  </w:style>
  <w:style w:type="character" w:customStyle="1" w:styleId="WW8Num7z2">
    <w:name w:val="WW8Num7z2"/>
    <w:rsid w:val="00A459C6"/>
  </w:style>
  <w:style w:type="character" w:customStyle="1" w:styleId="WW8Num7z3">
    <w:name w:val="WW8Num7z3"/>
    <w:rsid w:val="00A459C6"/>
  </w:style>
  <w:style w:type="character" w:customStyle="1" w:styleId="WW8Num7z4">
    <w:name w:val="WW8Num7z4"/>
    <w:rsid w:val="00A459C6"/>
  </w:style>
  <w:style w:type="character" w:customStyle="1" w:styleId="WW8Num7z5">
    <w:name w:val="WW8Num7z5"/>
    <w:rsid w:val="00A459C6"/>
  </w:style>
  <w:style w:type="character" w:customStyle="1" w:styleId="WW8Num7z6">
    <w:name w:val="WW8Num7z6"/>
    <w:rsid w:val="00A459C6"/>
  </w:style>
  <w:style w:type="character" w:customStyle="1" w:styleId="WW8Num7z7">
    <w:name w:val="WW8Num7z7"/>
    <w:rsid w:val="00A459C6"/>
  </w:style>
  <w:style w:type="character" w:customStyle="1" w:styleId="WW8Num7z8">
    <w:name w:val="WW8Num7z8"/>
    <w:rsid w:val="00A459C6"/>
  </w:style>
  <w:style w:type="character" w:customStyle="1" w:styleId="WW8Num8z1">
    <w:name w:val="WW8Num8z1"/>
    <w:rsid w:val="00A459C6"/>
  </w:style>
  <w:style w:type="character" w:customStyle="1" w:styleId="WW8Num8z2">
    <w:name w:val="WW8Num8z2"/>
    <w:rsid w:val="00A459C6"/>
  </w:style>
  <w:style w:type="character" w:customStyle="1" w:styleId="WW8Num8z3">
    <w:name w:val="WW8Num8z3"/>
    <w:rsid w:val="00A459C6"/>
  </w:style>
  <w:style w:type="character" w:customStyle="1" w:styleId="WW8Num8z4">
    <w:name w:val="WW8Num8z4"/>
    <w:rsid w:val="00A459C6"/>
  </w:style>
  <w:style w:type="character" w:customStyle="1" w:styleId="WW8Num8z5">
    <w:name w:val="WW8Num8z5"/>
    <w:rsid w:val="00A459C6"/>
  </w:style>
  <w:style w:type="character" w:customStyle="1" w:styleId="WW8Num8z6">
    <w:name w:val="WW8Num8z6"/>
    <w:rsid w:val="00A459C6"/>
  </w:style>
  <w:style w:type="character" w:customStyle="1" w:styleId="WW8Num8z7">
    <w:name w:val="WW8Num8z7"/>
    <w:rsid w:val="00A459C6"/>
  </w:style>
  <w:style w:type="character" w:customStyle="1" w:styleId="WW8Num8z8">
    <w:name w:val="WW8Num8z8"/>
    <w:rsid w:val="00A459C6"/>
  </w:style>
  <w:style w:type="character" w:customStyle="1" w:styleId="WW8Num9z1">
    <w:name w:val="WW8Num9z1"/>
    <w:rsid w:val="00A459C6"/>
  </w:style>
  <w:style w:type="character" w:customStyle="1" w:styleId="WW8Num9z2">
    <w:name w:val="WW8Num9z2"/>
    <w:rsid w:val="00A459C6"/>
  </w:style>
  <w:style w:type="character" w:customStyle="1" w:styleId="WW8Num9z3">
    <w:name w:val="WW8Num9z3"/>
    <w:rsid w:val="00A459C6"/>
  </w:style>
  <w:style w:type="character" w:customStyle="1" w:styleId="WW8Num9z4">
    <w:name w:val="WW8Num9z4"/>
    <w:rsid w:val="00A459C6"/>
  </w:style>
  <w:style w:type="character" w:customStyle="1" w:styleId="WW8Num9z5">
    <w:name w:val="WW8Num9z5"/>
    <w:rsid w:val="00A459C6"/>
  </w:style>
  <w:style w:type="character" w:customStyle="1" w:styleId="WW8Num9z6">
    <w:name w:val="WW8Num9z6"/>
    <w:rsid w:val="00A459C6"/>
  </w:style>
  <w:style w:type="character" w:customStyle="1" w:styleId="WW8Num9z7">
    <w:name w:val="WW8Num9z7"/>
    <w:rsid w:val="00A459C6"/>
  </w:style>
  <w:style w:type="character" w:customStyle="1" w:styleId="WW8Num9z8">
    <w:name w:val="WW8Num9z8"/>
    <w:rsid w:val="00A459C6"/>
  </w:style>
  <w:style w:type="character" w:customStyle="1" w:styleId="WW8Num10z0">
    <w:name w:val="WW8Num10z0"/>
    <w:rsid w:val="00A459C6"/>
    <w:rPr>
      <w:rFonts w:ascii="Times New Roman" w:eastAsia="Times New Roman" w:hAnsi="Times New Roman" w:cs="Times New Roman" w:hint="default"/>
    </w:rPr>
  </w:style>
  <w:style w:type="character" w:customStyle="1" w:styleId="WW8Num10z1">
    <w:name w:val="WW8Num10z1"/>
    <w:rsid w:val="00A459C6"/>
  </w:style>
  <w:style w:type="character" w:customStyle="1" w:styleId="WW8Num10z2">
    <w:name w:val="WW8Num10z2"/>
    <w:rsid w:val="00A459C6"/>
  </w:style>
  <w:style w:type="character" w:customStyle="1" w:styleId="WW8Num10z3">
    <w:name w:val="WW8Num10z3"/>
    <w:rsid w:val="00A459C6"/>
  </w:style>
  <w:style w:type="character" w:customStyle="1" w:styleId="WW8Num10z4">
    <w:name w:val="WW8Num10z4"/>
    <w:rsid w:val="00A459C6"/>
  </w:style>
  <w:style w:type="character" w:customStyle="1" w:styleId="WW8Num10z5">
    <w:name w:val="WW8Num10z5"/>
    <w:rsid w:val="00A459C6"/>
  </w:style>
  <w:style w:type="character" w:customStyle="1" w:styleId="WW8Num10z6">
    <w:name w:val="WW8Num10z6"/>
    <w:rsid w:val="00A459C6"/>
  </w:style>
  <w:style w:type="character" w:customStyle="1" w:styleId="WW8Num10z7">
    <w:name w:val="WW8Num10z7"/>
    <w:rsid w:val="00A459C6"/>
  </w:style>
  <w:style w:type="character" w:customStyle="1" w:styleId="WW8Num10z8">
    <w:name w:val="WW8Num10z8"/>
    <w:rsid w:val="00A459C6"/>
  </w:style>
  <w:style w:type="character" w:customStyle="1" w:styleId="WW8Num11z0">
    <w:name w:val="WW8Num11z0"/>
    <w:rsid w:val="00A459C6"/>
  </w:style>
  <w:style w:type="character" w:customStyle="1" w:styleId="WW8Num11z1">
    <w:name w:val="WW8Num11z1"/>
    <w:rsid w:val="00A459C6"/>
  </w:style>
  <w:style w:type="character" w:customStyle="1" w:styleId="WW8Num11z2">
    <w:name w:val="WW8Num11z2"/>
    <w:rsid w:val="00A459C6"/>
  </w:style>
  <w:style w:type="character" w:customStyle="1" w:styleId="WW8Num11z3">
    <w:name w:val="WW8Num11z3"/>
    <w:rsid w:val="00A459C6"/>
  </w:style>
  <w:style w:type="character" w:customStyle="1" w:styleId="WW8Num11z4">
    <w:name w:val="WW8Num11z4"/>
    <w:rsid w:val="00A459C6"/>
  </w:style>
  <w:style w:type="character" w:customStyle="1" w:styleId="WW8Num11z5">
    <w:name w:val="WW8Num11z5"/>
    <w:rsid w:val="00A459C6"/>
  </w:style>
  <w:style w:type="character" w:customStyle="1" w:styleId="WW8Num11z6">
    <w:name w:val="WW8Num11z6"/>
    <w:rsid w:val="00A459C6"/>
  </w:style>
  <w:style w:type="character" w:customStyle="1" w:styleId="WW8Num11z7">
    <w:name w:val="WW8Num11z7"/>
    <w:rsid w:val="00A459C6"/>
  </w:style>
  <w:style w:type="character" w:customStyle="1" w:styleId="WW8Num11z8">
    <w:name w:val="WW8Num11z8"/>
    <w:rsid w:val="00A459C6"/>
  </w:style>
  <w:style w:type="character" w:customStyle="1" w:styleId="WW8Num12z0">
    <w:name w:val="WW8Num12z0"/>
    <w:rsid w:val="00A459C6"/>
    <w:rPr>
      <w:rFonts w:ascii="Times New Roman" w:hAnsi="Times New Roman" w:cs="Times New Roman" w:hint="default"/>
    </w:rPr>
  </w:style>
  <w:style w:type="character" w:customStyle="1" w:styleId="WW8Num13z0">
    <w:name w:val="WW8Num13z0"/>
    <w:rsid w:val="00A459C6"/>
    <w:rPr>
      <w:rFonts w:hint="default"/>
    </w:rPr>
  </w:style>
  <w:style w:type="character" w:customStyle="1" w:styleId="WW8Num14z0">
    <w:name w:val="WW8Num14z0"/>
    <w:rsid w:val="00A459C6"/>
    <w:rPr>
      <w:rFonts w:ascii="Times New Roman" w:hAnsi="Times New Roman" w:cs="Times New Roman" w:hint="default"/>
    </w:rPr>
  </w:style>
  <w:style w:type="character" w:customStyle="1" w:styleId="WW8Num15z0">
    <w:name w:val="WW8Num15z0"/>
    <w:rsid w:val="00A459C6"/>
    <w:rPr>
      <w:rFonts w:hint="default"/>
    </w:rPr>
  </w:style>
  <w:style w:type="character" w:customStyle="1" w:styleId="WW8Num15z1">
    <w:name w:val="WW8Num15z1"/>
    <w:rsid w:val="00A459C6"/>
  </w:style>
  <w:style w:type="character" w:customStyle="1" w:styleId="WW8Num15z2">
    <w:name w:val="WW8Num15z2"/>
    <w:rsid w:val="00A459C6"/>
  </w:style>
  <w:style w:type="character" w:customStyle="1" w:styleId="WW8Num15z3">
    <w:name w:val="WW8Num15z3"/>
    <w:rsid w:val="00A459C6"/>
  </w:style>
  <w:style w:type="character" w:customStyle="1" w:styleId="WW8Num15z4">
    <w:name w:val="WW8Num15z4"/>
    <w:rsid w:val="00A459C6"/>
  </w:style>
  <w:style w:type="character" w:customStyle="1" w:styleId="WW8Num15z5">
    <w:name w:val="WW8Num15z5"/>
    <w:rsid w:val="00A459C6"/>
  </w:style>
  <w:style w:type="character" w:customStyle="1" w:styleId="WW8Num15z6">
    <w:name w:val="WW8Num15z6"/>
    <w:rsid w:val="00A459C6"/>
  </w:style>
  <w:style w:type="character" w:customStyle="1" w:styleId="WW8Num15z7">
    <w:name w:val="WW8Num15z7"/>
    <w:rsid w:val="00A459C6"/>
  </w:style>
  <w:style w:type="character" w:customStyle="1" w:styleId="WW8Num15z8">
    <w:name w:val="WW8Num15z8"/>
    <w:rsid w:val="00A459C6"/>
  </w:style>
  <w:style w:type="character" w:customStyle="1" w:styleId="WW8Num16z0">
    <w:name w:val="WW8Num16z0"/>
    <w:rsid w:val="00A459C6"/>
  </w:style>
  <w:style w:type="character" w:customStyle="1" w:styleId="WW8Num16z1">
    <w:name w:val="WW8Num16z1"/>
    <w:rsid w:val="00A459C6"/>
    <w:rPr>
      <w:b w:val="0"/>
    </w:rPr>
  </w:style>
  <w:style w:type="character" w:customStyle="1" w:styleId="WW8Num16z2">
    <w:name w:val="WW8Num16z2"/>
    <w:rsid w:val="00A459C6"/>
  </w:style>
  <w:style w:type="character" w:customStyle="1" w:styleId="WW8Num16z3">
    <w:name w:val="WW8Num16z3"/>
    <w:rsid w:val="00A459C6"/>
  </w:style>
  <w:style w:type="character" w:customStyle="1" w:styleId="WW8Num16z4">
    <w:name w:val="WW8Num16z4"/>
    <w:rsid w:val="00A459C6"/>
  </w:style>
  <w:style w:type="character" w:customStyle="1" w:styleId="WW8Num16z5">
    <w:name w:val="WW8Num16z5"/>
    <w:rsid w:val="00A459C6"/>
  </w:style>
  <w:style w:type="character" w:customStyle="1" w:styleId="WW8Num16z6">
    <w:name w:val="WW8Num16z6"/>
    <w:rsid w:val="00A459C6"/>
  </w:style>
  <w:style w:type="character" w:customStyle="1" w:styleId="WW8Num16z7">
    <w:name w:val="WW8Num16z7"/>
    <w:rsid w:val="00A459C6"/>
  </w:style>
  <w:style w:type="character" w:customStyle="1" w:styleId="WW8Num16z8">
    <w:name w:val="WW8Num16z8"/>
    <w:rsid w:val="00A459C6"/>
  </w:style>
  <w:style w:type="character" w:customStyle="1" w:styleId="WW8Num17z0">
    <w:name w:val="WW8Num17z0"/>
    <w:rsid w:val="00A459C6"/>
    <w:rPr>
      <w:rFonts w:hint="default"/>
    </w:rPr>
  </w:style>
  <w:style w:type="character" w:customStyle="1" w:styleId="WW8Num17z1">
    <w:name w:val="WW8Num17z1"/>
    <w:rsid w:val="00A459C6"/>
  </w:style>
  <w:style w:type="character" w:customStyle="1" w:styleId="WW8Num17z2">
    <w:name w:val="WW8Num17z2"/>
    <w:rsid w:val="00A459C6"/>
  </w:style>
  <w:style w:type="character" w:customStyle="1" w:styleId="WW8Num17z3">
    <w:name w:val="WW8Num17z3"/>
    <w:rsid w:val="00A459C6"/>
  </w:style>
  <w:style w:type="character" w:customStyle="1" w:styleId="WW8Num17z4">
    <w:name w:val="WW8Num17z4"/>
    <w:rsid w:val="00A459C6"/>
  </w:style>
  <w:style w:type="character" w:customStyle="1" w:styleId="WW8Num17z5">
    <w:name w:val="WW8Num17z5"/>
    <w:rsid w:val="00A459C6"/>
  </w:style>
  <w:style w:type="character" w:customStyle="1" w:styleId="WW8Num17z6">
    <w:name w:val="WW8Num17z6"/>
    <w:rsid w:val="00A459C6"/>
  </w:style>
  <w:style w:type="character" w:customStyle="1" w:styleId="WW8Num17z7">
    <w:name w:val="WW8Num17z7"/>
    <w:rsid w:val="00A459C6"/>
  </w:style>
  <w:style w:type="character" w:customStyle="1" w:styleId="WW8Num17z8">
    <w:name w:val="WW8Num17z8"/>
    <w:rsid w:val="00A459C6"/>
  </w:style>
  <w:style w:type="character" w:customStyle="1" w:styleId="WW8Num18z0">
    <w:name w:val="WW8Num18z0"/>
    <w:rsid w:val="00A459C6"/>
    <w:rPr>
      <w:rFonts w:hint="default"/>
    </w:rPr>
  </w:style>
  <w:style w:type="character" w:customStyle="1" w:styleId="WW8Num19z0">
    <w:name w:val="WW8Num19z0"/>
    <w:rsid w:val="00A459C6"/>
    <w:rPr>
      <w:rFonts w:hint="default"/>
    </w:rPr>
  </w:style>
  <w:style w:type="character" w:customStyle="1" w:styleId="WW8Num19z1">
    <w:name w:val="WW8Num19z1"/>
    <w:rsid w:val="00A459C6"/>
  </w:style>
  <w:style w:type="character" w:customStyle="1" w:styleId="WW8Num19z2">
    <w:name w:val="WW8Num19z2"/>
    <w:rsid w:val="00A459C6"/>
  </w:style>
  <w:style w:type="character" w:customStyle="1" w:styleId="WW8Num19z3">
    <w:name w:val="WW8Num19z3"/>
    <w:rsid w:val="00A459C6"/>
  </w:style>
  <w:style w:type="character" w:customStyle="1" w:styleId="WW8Num19z4">
    <w:name w:val="WW8Num19z4"/>
    <w:rsid w:val="00A459C6"/>
  </w:style>
  <w:style w:type="character" w:customStyle="1" w:styleId="WW8Num19z5">
    <w:name w:val="WW8Num19z5"/>
    <w:rsid w:val="00A459C6"/>
  </w:style>
  <w:style w:type="character" w:customStyle="1" w:styleId="WW8Num19z6">
    <w:name w:val="WW8Num19z6"/>
    <w:rsid w:val="00A459C6"/>
  </w:style>
  <w:style w:type="character" w:customStyle="1" w:styleId="WW8Num19z7">
    <w:name w:val="WW8Num19z7"/>
    <w:rsid w:val="00A459C6"/>
  </w:style>
  <w:style w:type="character" w:customStyle="1" w:styleId="WW8Num19z8">
    <w:name w:val="WW8Num19z8"/>
    <w:rsid w:val="00A459C6"/>
  </w:style>
  <w:style w:type="character" w:customStyle="1" w:styleId="WW8Num20z0">
    <w:name w:val="WW8Num20z0"/>
    <w:rsid w:val="00A459C6"/>
    <w:rPr>
      <w:rFonts w:hint="default"/>
    </w:rPr>
  </w:style>
  <w:style w:type="character" w:customStyle="1" w:styleId="WW8Num20z1">
    <w:name w:val="WW8Num20z1"/>
    <w:rsid w:val="00A459C6"/>
  </w:style>
  <w:style w:type="character" w:customStyle="1" w:styleId="WW8Num20z2">
    <w:name w:val="WW8Num20z2"/>
    <w:rsid w:val="00A459C6"/>
  </w:style>
  <w:style w:type="character" w:customStyle="1" w:styleId="WW8Num20z3">
    <w:name w:val="WW8Num20z3"/>
    <w:rsid w:val="00A459C6"/>
  </w:style>
  <w:style w:type="character" w:customStyle="1" w:styleId="WW8Num20z4">
    <w:name w:val="WW8Num20z4"/>
    <w:rsid w:val="00A459C6"/>
  </w:style>
  <w:style w:type="character" w:customStyle="1" w:styleId="WW8Num20z5">
    <w:name w:val="WW8Num20z5"/>
    <w:rsid w:val="00A459C6"/>
  </w:style>
  <w:style w:type="character" w:customStyle="1" w:styleId="WW8Num20z6">
    <w:name w:val="WW8Num20z6"/>
    <w:rsid w:val="00A459C6"/>
  </w:style>
  <w:style w:type="character" w:customStyle="1" w:styleId="WW8Num20z7">
    <w:name w:val="WW8Num20z7"/>
    <w:rsid w:val="00A459C6"/>
  </w:style>
  <w:style w:type="character" w:customStyle="1" w:styleId="WW8Num20z8">
    <w:name w:val="WW8Num20z8"/>
    <w:rsid w:val="00A459C6"/>
  </w:style>
  <w:style w:type="character" w:customStyle="1" w:styleId="WW8Num21z0">
    <w:name w:val="WW8Num21z0"/>
    <w:rsid w:val="00A459C6"/>
    <w:rPr>
      <w:rFonts w:hint="default"/>
    </w:rPr>
  </w:style>
  <w:style w:type="character" w:customStyle="1" w:styleId="WW8Num22z0">
    <w:name w:val="WW8Num22z0"/>
    <w:rsid w:val="00A459C6"/>
    <w:rPr>
      <w:rFonts w:hint="default"/>
    </w:rPr>
  </w:style>
  <w:style w:type="character" w:customStyle="1" w:styleId="WW8Num23z0">
    <w:name w:val="WW8Num23z0"/>
    <w:rsid w:val="00A459C6"/>
    <w:rPr>
      <w:rFonts w:eastAsia="Times New Roman"/>
    </w:rPr>
  </w:style>
  <w:style w:type="character" w:customStyle="1" w:styleId="WW8Num24z0">
    <w:name w:val="WW8Num24z0"/>
    <w:rsid w:val="00A459C6"/>
    <w:rPr>
      <w:rFonts w:ascii="Times New Roman" w:hAnsi="Times New Roman" w:cs="Times New Roman" w:hint="default"/>
    </w:rPr>
  </w:style>
  <w:style w:type="character" w:customStyle="1" w:styleId="WW8Num25z0">
    <w:name w:val="WW8Num25z0"/>
    <w:rsid w:val="00A459C6"/>
    <w:rPr>
      <w:rFonts w:hint="default"/>
    </w:rPr>
  </w:style>
  <w:style w:type="character" w:customStyle="1" w:styleId="WW8Num26z0">
    <w:name w:val="WW8Num26z0"/>
    <w:rsid w:val="00A459C6"/>
    <w:rPr>
      <w:rFonts w:ascii="Times New Roman" w:hAnsi="Times New Roman" w:cs="Times New Roman" w:hint="default"/>
    </w:rPr>
  </w:style>
  <w:style w:type="character" w:customStyle="1" w:styleId="WW8Num26z1">
    <w:name w:val="WW8Num26z1"/>
    <w:rsid w:val="00A459C6"/>
  </w:style>
  <w:style w:type="character" w:customStyle="1" w:styleId="WW8Num26z2">
    <w:name w:val="WW8Num26z2"/>
    <w:rsid w:val="00A459C6"/>
  </w:style>
  <w:style w:type="character" w:customStyle="1" w:styleId="WW8Num26z3">
    <w:name w:val="WW8Num26z3"/>
    <w:rsid w:val="00A459C6"/>
  </w:style>
  <w:style w:type="character" w:customStyle="1" w:styleId="WW8Num26z4">
    <w:name w:val="WW8Num26z4"/>
    <w:rsid w:val="00A459C6"/>
  </w:style>
  <w:style w:type="character" w:customStyle="1" w:styleId="WW8Num26z5">
    <w:name w:val="WW8Num26z5"/>
    <w:rsid w:val="00A459C6"/>
  </w:style>
  <w:style w:type="character" w:customStyle="1" w:styleId="WW8Num26z6">
    <w:name w:val="WW8Num26z6"/>
    <w:rsid w:val="00A459C6"/>
  </w:style>
  <w:style w:type="character" w:customStyle="1" w:styleId="WW8Num26z7">
    <w:name w:val="WW8Num26z7"/>
    <w:rsid w:val="00A459C6"/>
  </w:style>
  <w:style w:type="character" w:customStyle="1" w:styleId="WW8Num26z8">
    <w:name w:val="WW8Num26z8"/>
    <w:rsid w:val="00A459C6"/>
  </w:style>
  <w:style w:type="character" w:customStyle="1" w:styleId="WW8NumSt5z0">
    <w:name w:val="WW8NumSt5z0"/>
    <w:rsid w:val="00A459C6"/>
    <w:rPr>
      <w:rFonts w:ascii="Times New Roman" w:hAnsi="Times New Roman" w:cs="Times New Roman" w:hint="default"/>
    </w:rPr>
  </w:style>
  <w:style w:type="character" w:customStyle="1" w:styleId="WW8NumSt9z0">
    <w:name w:val="WW8NumSt9z0"/>
    <w:rsid w:val="00A459C6"/>
    <w:rPr>
      <w:rFonts w:ascii="Times New Roman" w:hAnsi="Times New Roman" w:cs="Times New Roman" w:hint="default"/>
    </w:rPr>
  </w:style>
  <w:style w:type="character" w:customStyle="1" w:styleId="WW8NumSt10z0">
    <w:name w:val="WW8NumSt10z0"/>
    <w:rsid w:val="00A459C6"/>
    <w:rPr>
      <w:rFonts w:ascii="Times New Roman" w:hAnsi="Times New Roman" w:cs="Times New Roman" w:hint="default"/>
    </w:rPr>
  </w:style>
  <w:style w:type="character" w:customStyle="1" w:styleId="10">
    <w:name w:val="Шрифт абзацу за промовчанням1"/>
    <w:rsid w:val="00A459C6"/>
  </w:style>
  <w:style w:type="character" w:customStyle="1" w:styleId="11">
    <w:name w:val="Заголовок 1 Знак"/>
    <w:basedOn w:val="10"/>
    <w:rsid w:val="00A459C6"/>
    <w:rPr>
      <w:rFonts w:ascii="Arial" w:eastAsia="Times New Roman" w:hAnsi="Arial" w:cs="Arial"/>
      <w:b/>
      <w:bCs/>
      <w:kern w:val="1"/>
      <w:sz w:val="32"/>
      <w:szCs w:val="32"/>
      <w:lang w:val="ru-RU"/>
    </w:rPr>
  </w:style>
  <w:style w:type="character" w:customStyle="1" w:styleId="20">
    <w:name w:val="Заголовок 2 Знак"/>
    <w:basedOn w:val="10"/>
    <w:rsid w:val="00A459C6"/>
    <w:rPr>
      <w:rFonts w:ascii="Times New Roman" w:eastAsia="Times New Roman" w:hAnsi="Times New Roman" w:cs="Times New Roman"/>
      <w:bCs/>
      <w:iCs/>
      <w:color w:val="FF0000"/>
      <w:sz w:val="24"/>
      <w:szCs w:val="24"/>
    </w:rPr>
  </w:style>
  <w:style w:type="character" w:customStyle="1" w:styleId="30">
    <w:name w:val="Заголовок 3 Знак"/>
    <w:basedOn w:val="10"/>
    <w:rsid w:val="00A459C6"/>
    <w:rPr>
      <w:rFonts w:ascii="Arial" w:eastAsia="Times New Roman" w:hAnsi="Arial" w:cs="Arial"/>
      <w:b/>
      <w:bCs/>
      <w:sz w:val="26"/>
      <w:szCs w:val="26"/>
    </w:rPr>
  </w:style>
  <w:style w:type="character" w:customStyle="1" w:styleId="40">
    <w:name w:val="Заголовок 4 Знак"/>
    <w:basedOn w:val="10"/>
    <w:rsid w:val="00A459C6"/>
    <w:rPr>
      <w:rFonts w:ascii="Times New Roman" w:eastAsia="Times New Roman" w:hAnsi="Times New Roman" w:cs="Times New Roman"/>
      <w:b/>
      <w:bCs/>
      <w:sz w:val="28"/>
      <w:szCs w:val="28"/>
      <w:lang w:val="ru-RU"/>
    </w:rPr>
  </w:style>
  <w:style w:type="character" w:customStyle="1" w:styleId="50">
    <w:name w:val="Заголовок 5 Знак"/>
    <w:basedOn w:val="10"/>
    <w:rsid w:val="00A459C6"/>
    <w:rPr>
      <w:rFonts w:ascii="Times New Roman" w:eastAsia="Times New Roman" w:hAnsi="Times New Roman" w:cs="Times New Roman"/>
      <w:b/>
      <w:bCs/>
      <w:i/>
      <w:iCs/>
      <w:sz w:val="26"/>
      <w:szCs w:val="26"/>
    </w:rPr>
  </w:style>
  <w:style w:type="character" w:customStyle="1" w:styleId="rvts0">
    <w:name w:val="rvts0"/>
    <w:rsid w:val="00A459C6"/>
    <w:rPr>
      <w:rFonts w:cs="Times New Roman"/>
    </w:rPr>
  </w:style>
  <w:style w:type="character" w:customStyle="1" w:styleId="a3">
    <w:name w:val="Звичайний (веб) Знак"/>
    <w:rsid w:val="00A459C6"/>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sid w:val="00A459C6"/>
    <w:rPr>
      <w:rFonts w:ascii="Times New Roman" w:eastAsia="Times New Roman" w:hAnsi="Times New Roman" w:cs="Times New Roman"/>
      <w:sz w:val="24"/>
      <w:szCs w:val="24"/>
    </w:rPr>
  </w:style>
  <w:style w:type="character" w:customStyle="1" w:styleId="a4">
    <w:name w:val="Основний текст з відступом Знак"/>
    <w:basedOn w:val="10"/>
    <w:rsid w:val="00A459C6"/>
    <w:rPr>
      <w:rFonts w:ascii="Times New Roman" w:eastAsia="Times New Roman" w:hAnsi="Times New Roman" w:cs="Times New Roman"/>
      <w:sz w:val="24"/>
      <w:szCs w:val="24"/>
    </w:rPr>
  </w:style>
  <w:style w:type="character" w:customStyle="1" w:styleId="12">
    <w:name w:val="Основной шрифт абзаца1"/>
    <w:rsid w:val="00A459C6"/>
    <w:rPr>
      <w:rFonts w:ascii="Verdana" w:eastAsia="Verdana" w:hAnsi="Verdana" w:cs="Verdana"/>
    </w:rPr>
  </w:style>
  <w:style w:type="character" w:styleId="a5">
    <w:name w:val="Hyperlink"/>
    <w:rsid w:val="00A459C6"/>
    <w:rPr>
      <w:color w:val="0000FF"/>
      <w:u w:val="single"/>
    </w:rPr>
  </w:style>
  <w:style w:type="character" w:customStyle="1" w:styleId="apple-converted-space">
    <w:name w:val="apple-converted-space"/>
    <w:uiPriority w:val="99"/>
    <w:rsid w:val="00A459C6"/>
  </w:style>
  <w:style w:type="character" w:styleId="a6">
    <w:name w:val="Strong"/>
    <w:qFormat/>
    <w:rsid w:val="00A459C6"/>
    <w:rPr>
      <w:b/>
      <w:bCs/>
    </w:rPr>
  </w:style>
  <w:style w:type="character" w:customStyle="1" w:styleId="a7">
    <w:name w:val="Без интервала Знак"/>
    <w:rsid w:val="00A459C6"/>
    <w:rPr>
      <w:sz w:val="22"/>
      <w:szCs w:val="22"/>
      <w:lang w:val="uk-UA" w:bidi="ar-SA"/>
    </w:rPr>
  </w:style>
  <w:style w:type="character" w:styleId="a8">
    <w:name w:val="page number"/>
    <w:basedOn w:val="10"/>
    <w:rsid w:val="00A459C6"/>
  </w:style>
  <w:style w:type="character" w:customStyle="1" w:styleId="a9">
    <w:name w:val="Верхній колонтитул Знак"/>
    <w:basedOn w:val="10"/>
    <w:rsid w:val="00A459C6"/>
    <w:rPr>
      <w:rFonts w:ascii="Times New Roman" w:eastAsia="Times New Roman" w:hAnsi="Times New Roman" w:cs="Times New Roman"/>
      <w:sz w:val="24"/>
      <w:szCs w:val="24"/>
    </w:rPr>
  </w:style>
  <w:style w:type="character" w:customStyle="1" w:styleId="aa">
    <w:name w:val="Нижній колонтитул Знак"/>
    <w:basedOn w:val="10"/>
    <w:rsid w:val="00A459C6"/>
    <w:rPr>
      <w:rFonts w:ascii="Times New Roman" w:eastAsia="Times New Roman" w:hAnsi="Times New Roman" w:cs="Times New Roman"/>
      <w:sz w:val="24"/>
      <w:szCs w:val="24"/>
    </w:rPr>
  </w:style>
  <w:style w:type="character" w:customStyle="1" w:styleId="ab">
    <w:name w:val="Основний текст Знак"/>
    <w:basedOn w:val="10"/>
    <w:rsid w:val="00A459C6"/>
    <w:rPr>
      <w:rFonts w:ascii="Times New Roman" w:eastAsia="Times New Roman" w:hAnsi="Times New Roman" w:cs="Times New Roman"/>
      <w:sz w:val="24"/>
      <w:szCs w:val="24"/>
      <w:lang w:val="ru-RU"/>
    </w:rPr>
  </w:style>
  <w:style w:type="character" w:customStyle="1" w:styleId="22">
    <w:name w:val="Основний текст 2 Знак"/>
    <w:basedOn w:val="10"/>
    <w:rsid w:val="00A459C6"/>
    <w:rPr>
      <w:rFonts w:ascii="Times New Roman" w:eastAsia="Times New Roman" w:hAnsi="Times New Roman" w:cs="Times New Roman"/>
      <w:sz w:val="24"/>
      <w:szCs w:val="24"/>
      <w:lang w:val="ru-RU"/>
    </w:rPr>
  </w:style>
  <w:style w:type="character" w:customStyle="1" w:styleId="31">
    <w:name w:val="Основний текст 3 Знак"/>
    <w:basedOn w:val="10"/>
    <w:rsid w:val="00A459C6"/>
    <w:rPr>
      <w:rFonts w:ascii="Times New Roman" w:eastAsia="Times New Roman" w:hAnsi="Times New Roman" w:cs="Times New Roman"/>
      <w:sz w:val="16"/>
      <w:szCs w:val="16"/>
    </w:rPr>
  </w:style>
  <w:style w:type="character" w:customStyle="1" w:styleId="ac">
    <w:name w:val="Текст у виносці Знак"/>
    <w:basedOn w:val="10"/>
    <w:rsid w:val="00A459C6"/>
    <w:rPr>
      <w:rFonts w:ascii="Segoe UI" w:eastAsia="Times New Roman" w:hAnsi="Segoe UI" w:cs="Segoe UI"/>
      <w:sz w:val="18"/>
      <w:szCs w:val="18"/>
    </w:rPr>
  </w:style>
  <w:style w:type="character" w:customStyle="1" w:styleId="HTML">
    <w:name w:val="Стандартний HTML Знак"/>
    <w:uiPriority w:val="99"/>
    <w:rsid w:val="00A459C6"/>
    <w:rPr>
      <w:rFonts w:ascii="Courier New" w:eastAsia="Courier New" w:hAnsi="Courier New" w:cs="Courier New"/>
    </w:rPr>
  </w:style>
  <w:style w:type="character" w:customStyle="1" w:styleId="HTML1">
    <w:name w:val="Стандартний HTML Знак1"/>
    <w:basedOn w:val="10"/>
    <w:rsid w:val="00A459C6"/>
    <w:rPr>
      <w:rFonts w:ascii="Courier New" w:eastAsia="Times New Roman" w:hAnsi="Courier New" w:cs="Courier New"/>
    </w:rPr>
  </w:style>
  <w:style w:type="character" w:customStyle="1" w:styleId="HTML10">
    <w:name w:val="Стандартный HTML Знак1"/>
    <w:rsid w:val="00A459C6"/>
    <w:rPr>
      <w:rFonts w:ascii="Courier New" w:hAnsi="Courier New" w:cs="Courier New"/>
      <w:lang w:val="uk-UA"/>
    </w:rPr>
  </w:style>
  <w:style w:type="character" w:styleId="ad">
    <w:name w:val="FollowedHyperlink"/>
    <w:rsid w:val="00A459C6"/>
    <w:rPr>
      <w:color w:val="800080"/>
      <w:u w:val="single"/>
    </w:rPr>
  </w:style>
  <w:style w:type="character" w:customStyle="1" w:styleId="ae">
    <w:name w:val="Текст Знак"/>
    <w:basedOn w:val="10"/>
    <w:rsid w:val="00A459C6"/>
    <w:rPr>
      <w:rFonts w:ascii="Courier New" w:eastAsia="Times New Roman" w:hAnsi="Courier New" w:cs="Courier New"/>
      <w:lang w:val="ru-RU"/>
    </w:rPr>
  </w:style>
  <w:style w:type="paragraph" w:customStyle="1" w:styleId="13">
    <w:name w:val="Заголовок1"/>
    <w:basedOn w:val="a"/>
    <w:next w:val="af"/>
    <w:rsid w:val="00A459C6"/>
    <w:pPr>
      <w:keepNext/>
      <w:spacing w:before="240" w:after="120"/>
    </w:pPr>
    <w:rPr>
      <w:rFonts w:ascii="Liberation Sans" w:eastAsia="Microsoft YaHei" w:hAnsi="Liberation Sans" w:cs="Mangal"/>
      <w:sz w:val="28"/>
      <w:szCs w:val="28"/>
    </w:rPr>
  </w:style>
  <w:style w:type="paragraph" w:styleId="af">
    <w:name w:val="Body Text"/>
    <w:basedOn w:val="a"/>
    <w:rsid w:val="00A459C6"/>
    <w:pPr>
      <w:spacing w:after="120"/>
    </w:pPr>
    <w:rPr>
      <w:lang w:val="ru-RU"/>
    </w:rPr>
  </w:style>
  <w:style w:type="paragraph" w:styleId="af0">
    <w:name w:val="List"/>
    <w:basedOn w:val="af"/>
    <w:rsid w:val="00A459C6"/>
    <w:rPr>
      <w:rFonts w:cs="Mangal"/>
    </w:rPr>
  </w:style>
  <w:style w:type="paragraph" w:styleId="af1">
    <w:name w:val="caption"/>
    <w:basedOn w:val="a"/>
    <w:qFormat/>
    <w:rsid w:val="00A459C6"/>
    <w:pPr>
      <w:suppressLineNumbers/>
      <w:spacing w:before="120" w:after="120"/>
    </w:pPr>
    <w:rPr>
      <w:rFonts w:cs="Mangal"/>
      <w:i/>
      <w:iCs/>
    </w:rPr>
  </w:style>
  <w:style w:type="paragraph" w:customStyle="1" w:styleId="af2">
    <w:name w:val="Покажчик"/>
    <w:basedOn w:val="a"/>
    <w:rsid w:val="00A459C6"/>
    <w:pPr>
      <w:suppressLineNumbers/>
    </w:pPr>
    <w:rPr>
      <w:rFonts w:cs="Mangal"/>
    </w:rPr>
  </w:style>
  <w:style w:type="paragraph" w:styleId="af3">
    <w:name w:val="Normal (Web)"/>
    <w:basedOn w:val="a"/>
    <w:rsid w:val="00A459C6"/>
    <w:pPr>
      <w:spacing w:before="280" w:after="280"/>
    </w:pPr>
    <w:rPr>
      <w:lang w:val="ru-RU"/>
    </w:rPr>
  </w:style>
  <w:style w:type="paragraph" w:customStyle="1" w:styleId="210">
    <w:name w:val="Основний текст з відступом 21"/>
    <w:basedOn w:val="a"/>
    <w:rsid w:val="00A459C6"/>
    <w:pPr>
      <w:ind w:left="360"/>
      <w:jc w:val="both"/>
    </w:pPr>
  </w:style>
  <w:style w:type="paragraph" w:styleId="af4">
    <w:name w:val="Body Text Indent"/>
    <w:basedOn w:val="a"/>
    <w:rsid w:val="00A459C6"/>
    <w:pPr>
      <w:spacing w:after="120"/>
      <w:ind w:left="283"/>
    </w:pPr>
  </w:style>
  <w:style w:type="paragraph" w:customStyle="1" w:styleId="af5">
    <w:name w:val="Знак"/>
    <w:basedOn w:val="a"/>
    <w:rsid w:val="00A459C6"/>
    <w:rPr>
      <w:rFonts w:ascii="Verdana" w:eastAsia="Verdana" w:hAnsi="Verdana" w:cs="Verdana"/>
      <w:sz w:val="20"/>
      <w:szCs w:val="20"/>
    </w:rPr>
  </w:style>
  <w:style w:type="paragraph" w:customStyle="1" w:styleId="rvps2">
    <w:name w:val="rvps2"/>
    <w:basedOn w:val="a"/>
    <w:uiPriority w:val="99"/>
    <w:rsid w:val="00A459C6"/>
    <w:pPr>
      <w:spacing w:before="280" w:after="280"/>
    </w:pPr>
    <w:rPr>
      <w:rFonts w:eastAsia="Calibri"/>
    </w:rPr>
  </w:style>
  <w:style w:type="paragraph" w:customStyle="1" w:styleId="14">
    <w:name w:val="Без интервала1"/>
    <w:rsid w:val="00A459C6"/>
    <w:pPr>
      <w:suppressAutoHyphens/>
    </w:pPr>
    <w:rPr>
      <w:rFonts w:ascii="Calibri" w:eastAsia="Calibri" w:hAnsi="Calibri"/>
      <w:sz w:val="22"/>
      <w:szCs w:val="22"/>
      <w:lang w:eastAsia="zh-CN"/>
    </w:rPr>
  </w:style>
  <w:style w:type="paragraph" w:customStyle="1" w:styleId="310">
    <w:name w:val="Заголовок 31"/>
    <w:basedOn w:val="a"/>
    <w:rsid w:val="00A459C6"/>
    <w:pPr>
      <w:spacing w:before="280" w:after="280"/>
    </w:pPr>
    <w:rPr>
      <w:b/>
      <w:sz w:val="27"/>
      <w:szCs w:val="20"/>
    </w:rPr>
  </w:style>
  <w:style w:type="paragraph" w:customStyle="1" w:styleId="CharChar">
    <w:name w:val="Char Знак Знак Char Знак"/>
    <w:basedOn w:val="a"/>
    <w:rsid w:val="00A459C6"/>
    <w:rPr>
      <w:rFonts w:ascii="Verdana" w:hAnsi="Verdana" w:cs="Verdana"/>
      <w:sz w:val="20"/>
      <w:szCs w:val="20"/>
      <w:lang w:val="en-US"/>
    </w:rPr>
  </w:style>
  <w:style w:type="paragraph" w:styleId="af6">
    <w:name w:val="header"/>
    <w:basedOn w:val="a"/>
    <w:rsid w:val="00A459C6"/>
    <w:pPr>
      <w:tabs>
        <w:tab w:val="center" w:pos="4677"/>
        <w:tab w:val="right" w:pos="9355"/>
      </w:tabs>
    </w:pPr>
  </w:style>
  <w:style w:type="paragraph" w:styleId="af7">
    <w:name w:val="footer"/>
    <w:basedOn w:val="a"/>
    <w:rsid w:val="00A459C6"/>
    <w:pPr>
      <w:tabs>
        <w:tab w:val="center" w:pos="4677"/>
        <w:tab w:val="right" w:pos="9355"/>
      </w:tabs>
    </w:pPr>
  </w:style>
  <w:style w:type="paragraph" w:styleId="af8">
    <w:name w:val="No Spacing"/>
    <w:qFormat/>
    <w:rsid w:val="00A459C6"/>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A459C6"/>
    <w:rPr>
      <w:rFonts w:ascii="Verdana" w:hAnsi="Verdana" w:cs="Verdana"/>
      <w:sz w:val="20"/>
      <w:szCs w:val="20"/>
      <w:lang w:val="en-US"/>
    </w:rPr>
  </w:style>
  <w:style w:type="paragraph" w:customStyle="1" w:styleId="211">
    <w:name w:val="Знак Знак2 Знак1"/>
    <w:basedOn w:val="a"/>
    <w:rsid w:val="00A459C6"/>
    <w:rPr>
      <w:rFonts w:ascii="Verdana" w:hAnsi="Verdana" w:cs="Verdana"/>
      <w:sz w:val="20"/>
      <w:szCs w:val="20"/>
      <w:lang w:val="en-US"/>
    </w:rPr>
  </w:style>
  <w:style w:type="paragraph" w:customStyle="1" w:styleId="212">
    <w:name w:val="Основний текст 21"/>
    <w:basedOn w:val="a"/>
    <w:rsid w:val="00A459C6"/>
    <w:pPr>
      <w:spacing w:after="120" w:line="480" w:lineRule="auto"/>
    </w:pPr>
    <w:rPr>
      <w:lang w:val="ru-RU"/>
    </w:rPr>
  </w:style>
  <w:style w:type="paragraph" w:styleId="af9">
    <w:name w:val="List Paragraph"/>
    <w:basedOn w:val="a"/>
    <w:qFormat/>
    <w:rsid w:val="00A459C6"/>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rsid w:val="00A459C6"/>
    <w:pPr>
      <w:widowControl w:val="0"/>
      <w:autoSpaceDE w:val="0"/>
      <w:spacing w:line="271" w:lineRule="exact"/>
      <w:jc w:val="both"/>
    </w:pPr>
  </w:style>
  <w:style w:type="paragraph" w:customStyle="1" w:styleId="afa">
    <w:name w:val="Содержимое таблицы"/>
    <w:basedOn w:val="a"/>
    <w:rsid w:val="00A459C6"/>
    <w:pPr>
      <w:widowControl w:val="0"/>
      <w:suppressLineNumbers/>
    </w:pPr>
    <w:rPr>
      <w:rFonts w:eastAsia="Lucida Sans Unicode" w:cs="Mangal"/>
      <w:kern w:val="1"/>
      <w:lang w:val="ru-RU" w:bidi="hi-IN"/>
    </w:rPr>
  </w:style>
  <w:style w:type="paragraph" w:customStyle="1" w:styleId="311">
    <w:name w:val="Основний текст 31"/>
    <w:basedOn w:val="a"/>
    <w:rsid w:val="00A459C6"/>
    <w:pPr>
      <w:spacing w:after="120"/>
    </w:pPr>
    <w:rPr>
      <w:sz w:val="16"/>
      <w:szCs w:val="16"/>
    </w:rPr>
  </w:style>
  <w:style w:type="paragraph" w:styleId="afb">
    <w:name w:val="Balloon Text"/>
    <w:basedOn w:val="a"/>
    <w:rsid w:val="00A459C6"/>
    <w:rPr>
      <w:rFonts w:ascii="Segoe UI" w:hAnsi="Segoe UI" w:cs="Segoe UI"/>
      <w:sz w:val="18"/>
      <w:szCs w:val="18"/>
    </w:rPr>
  </w:style>
  <w:style w:type="paragraph" w:styleId="HTML0">
    <w:name w:val="HTML Preformatted"/>
    <w:basedOn w:val="a"/>
    <w:uiPriority w:val="99"/>
    <w:rsid w:val="00A4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5">
    <w:name w:val="Текст1"/>
    <w:basedOn w:val="a"/>
    <w:rsid w:val="00A459C6"/>
    <w:pPr>
      <w:spacing w:after="200" w:line="276" w:lineRule="auto"/>
    </w:pPr>
    <w:rPr>
      <w:rFonts w:ascii="Courier New" w:hAnsi="Courier New" w:cs="Courier New"/>
      <w:sz w:val="20"/>
      <w:szCs w:val="20"/>
      <w:lang w:val="ru-RU"/>
    </w:rPr>
  </w:style>
  <w:style w:type="paragraph" w:customStyle="1" w:styleId="LO-normal">
    <w:name w:val="LO-normal"/>
    <w:rsid w:val="00A459C6"/>
    <w:pPr>
      <w:suppressAutoHyphens/>
      <w:spacing w:line="276" w:lineRule="auto"/>
    </w:pPr>
    <w:rPr>
      <w:rFonts w:ascii="Arial" w:eastAsia="Arial" w:hAnsi="Arial" w:cs="Arial"/>
      <w:color w:val="000000"/>
      <w:sz w:val="22"/>
      <w:szCs w:val="22"/>
      <w:lang w:val="ru-RU" w:eastAsia="zh-CN"/>
    </w:rPr>
  </w:style>
  <w:style w:type="paragraph" w:customStyle="1" w:styleId="Just">
    <w:name w:val="Just"/>
    <w:rsid w:val="00A459C6"/>
    <w:pPr>
      <w:suppressAutoHyphens/>
      <w:autoSpaceDE w:val="0"/>
      <w:spacing w:before="40" w:after="40"/>
      <w:ind w:firstLine="568"/>
      <w:jc w:val="both"/>
    </w:pPr>
    <w:rPr>
      <w:rFonts w:eastAsia="Arial" w:cs="Arial"/>
      <w:sz w:val="24"/>
      <w:lang w:val="ru-RU" w:eastAsia="zh-CN"/>
    </w:rPr>
  </w:style>
  <w:style w:type="paragraph" w:customStyle="1" w:styleId="Default">
    <w:name w:val="Default"/>
    <w:rsid w:val="00A459C6"/>
    <w:pPr>
      <w:suppressAutoHyphens/>
      <w:autoSpaceDE w:val="0"/>
    </w:pPr>
    <w:rPr>
      <w:color w:val="000000"/>
      <w:sz w:val="24"/>
      <w:szCs w:val="24"/>
      <w:lang w:val="ru-RU" w:eastAsia="zh-CN"/>
    </w:rPr>
  </w:style>
  <w:style w:type="paragraph" w:customStyle="1" w:styleId="afc">
    <w:name w:val="Вміст таблиці"/>
    <w:basedOn w:val="a"/>
    <w:rsid w:val="00A459C6"/>
    <w:pPr>
      <w:suppressLineNumbers/>
    </w:pPr>
  </w:style>
  <w:style w:type="paragraph" w:customStyle="1" w:styleId="afd">
    <w:name w:val="Заголовок таблиці"/>
    <w:basedOn w:val="afc"/>
    <w:rsid w:val="00A459C6"/>
    <w:pPr>
      <w:jc w:val="center"/>
    </w:pPr>
    <w:rPr>
      <w:b/>
      <w:bCs/>
    </w:rPr>
  </w:style>
  <w:style w:type="character" w:customStyle="1" w:styleId="41">
    <w:name w:val="Основний текст (4)_"/>
    <w:basedOn w:val="a0"/>
    <w:link w:val="42"/>
    <w:locked/>
    <w:rsid w:val="009B04AB"/>
    <w:rPr>
      <w:rFonts w:ascii="Calibri" w:eastAsia="Calibri" w:hAnsi="Calibri" w:cs="Calibri"/>
      <w:b/>
      <w:bCs/>
      <w:shd w:val="clear" w:color="auto" w:fill="FFFFFF"/>
    </w:rPr>
  </w:style>
  <w:style w:type="paragraph" w:customStyle="1" w:styleId="42">
    <w:name w:val="Основний текст (4)"/>
    <w:basedOn w:val="a"/>
    <w:link w:val="41"/>
    <w:rsid w:val="009B04AB"/>
    <w:pPr>
      <w:widowControl w:val="0"/>
      <w:shd w:val="clear" w:color="auto" w:fill="FFFFFF"/>
      <w:suppressAutoHyphens w:val="0"/>
      <w:spacing w:before="120" w:line="0" w:lineRule="atLeast"/>
      <w:jc w:val="right"/>
    </w:pPr>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2965">
      <w:bodyDiv w:val="1"/>
      <w:marLeft w:val="0"/>
      <w:marRight w:val="0"/>
      <w:marTop w:val="0"/>
      <w:marBottom w:val="0"/>
      <w:divBdr>
        <w:top w:val="none" w:sz="0" w:space="0" w:color="auto"/>
        <w:left w:val="none" w:sz="0" w:space="0" w:color="auto"/>
        <w:bottom w:val="none" w:sz="0" w:space="0" w:color="auto"/>
        <w:right w:val="none" w:sz="0" w:space="0" w:color="auto"/>
      </w:divBdr>
    </w:div>
    <w:div w:id="411902367">
      <w:bodyDiv w:val="1"/>
      <w:marLeft w:val="0"/>
      <w:marRight w:val="0"/>
      <w:marTop w:val="0"/>
      <w:marBottom w:val="0"/>
      <w:divBdr>
        <w:top w:val="none" w:sz="0" w:space="0" w:color="auto"/>
        <w:left w:val="none" w:sz="0" w:space="0" w:color="auto"/>
        <w:bottom w:val="none" w:sz="0" w:space="0" w:color="auto"/>
        <w:right w:val="none" w:sz="0" w:space="0" w:color="auto"/>
      </w:divBdr>
    </w:div>
    <w:div w:id="1353915783">
      <w:bodyDiv w:val="1"/>
      <w:marLeft w:val="0"/>
      <w:marRight w:val="0"/>
      <w:marTop w:val="0"/>
      <w:marBottom w:val="0"/>
      <w:divBdr>
        <w:top w:val="none" w:sz="0" w:space="0" w:color="auto"/>
        <w:left w:val="none" w:sz="0" w:space="0" w:color="auto"/>
        <w:bottom w:val="none" w:sz="0" w:space="0" w:color="auto"/>
        <w:right w:val="none" w:sz="0" w:space="0" w:color="auto"/>
      </w:divBdr>
    </w:div>
    <w:div w:id="18032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2A51F-E09E-4CF1-9CC5-D02C4BF5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3277</Words>
  <Characters>18685</Characters>
  <Application>Microsoft Office Word</Application>
  <DocSecurity>0</DocSecurity>
  <Lines>155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User22</cp:lastModifiedBy>
  <cp:revision>32</cp:revision>
  <cp:lastPrinted>2021-05-31T11:38:00Z</cp:lastPrinted>
  <dcterms:created xsi:type="dcterms:W3CDTF">2022-10-11T12:40:00Z</dcterms:created>
  <dcterms:modified xsi:type="dcterms:W3CDTF">2023-06-22T11:37:00Z</dcterms:modified>
</cp:coreProperties>
</file>