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A7" w:rsidRPr="000D71A7" w:rsidRDefault="000D71A7" w:rsidP="000D7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8</w:t>
      </w:r>
    </w:p>
    <w:p w:rsidR="000D71A7" w:rsidRPr="000D71A7" w:rsidRDefault="000D71A7" w:rsidP="000D71A7">
      <w:pPr>
        <w:widowControl w:val="0"/>
        <w:tabs>
          <w:tab w:val="left" w:pos="852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 w:eastAsia="ru-RU"/>
        </w:rPr>
        <w:t>до тендерної документації</w:t>
      </w:r>
    </w:p>
    <w:p w:rsidR="000D71A7" w:rsidRPr="000D71A7" w:rsidRDefault="000D71A7" w:rsidP="000D71A7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7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ТЕХНІЧНІ, ЯКІСНІ ТА КІЛЬКІСНІ ХАРАКТЕРИСТИКИ</w:t>
      </w: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закупівлі: «Капітальний ремонт правої частини підвальних приміщень з пристосуванням їх для використання як найпростішого укриття в адмінбудівлі</w:t>
      </w:r>
      <w:r w:rsidRPr="000D71A7">
        <w:rPr>
          <w:rFonts w:ascii="Times New Roman" w:hAnsi="Times New Roman" w:cs="Times New Roman"/>
          <w:lang w:val="uk-UA"/>
        </w:rPr>
        <w:t xml:space="preserve"> </w:t>
      </w:r>
      <w:r w:rsidRPr="00910C87">
        <w:rPr>
          <w:rFonts w:ascii="Times New Roman" w:hAnsi="Times New Roman" w:cs="Times New Roman"/>
          <w:lang w:val="uk-UA"/>
        </w:rPr>
        <w:t>за адресою: м. Суми, вул. Харківська, 35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–</w:t>
      </w:r>
      <w:r w:rsidR="007F1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0D71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код за ДК 021:2015 ЄЗС – 45000000-7 «</w:t>
      </w:r>
      <w:r w:rsidRPr="000D71A7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Будівельні роботи та поточний ремонт»</w:t>
      </w:r>
    </w:p>
    <w:p w:rsidR="000D71A7" w:rsidRPr="000D71A7" w:rsidRDefault="000D71A7" w:rsidP="000D71A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</w:p>
    <w:p w:rsidR="008255B5" w:rsidRPr="00910C87" w:rsidRDefault="008A68A9" w:rsidP="00910C87">
      <w:pPr>
        <w:spacing w:after="0"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910C87">
        <w:rPr>
          <w:rFonts w:ascii="Times New Roman" w:hAnsi="Times New Roman" w:cs="Times New Roman"/>
          <w:b/>
          <w:lang w:val="uk-UA"/>
        </w:rPr>
        <w:t>Дефектний акт</w:t>
      </w:r>
    </w:p>
    <w:tbl>
      <w:tblPr>
        <w:tblStyle w:val="a3"/>
        <w:tblW w:w="14838" w:type="dxa"/>
        <w:tblInd w:w="108" w:type="dxa"/>
        <w:tblLook w:val="04A0" w:firstRow="1" w:lastRow="0" w:firstColumn="1" w:lastColumn="0" w:noHBand="0" w:noVBand="1"/>
      </w:tblPr>
      <w:tblGrid>
        <w:gridCol w:w="686"/>
        <w:gridCol w:w="10229"/>
        <w:gridCol w:w="1464"/>
        <w:gridCol w:w="1262"/>
        <w:gridCol w:w="1197"/>
      </w:tblGrid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0229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На</w:t>
            </w:r>
            <w:r w:rsidR="00D25443" w:rsidRPr="00910C87">
              <w:rPr>
                <w:rFonts w:ascii="Times New Roman" w:hAnsi="Times New Roman" w:cs="Times New Roman"/>
                <w:b/>
                <w:lang w:val="uk-UA"/>
              </w:rPr>
              <w:t>йменування</w:t>
            </w: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 робіт і витрат</w:t>
            </w:r>
          </w:p>
        </w:tc>
        <w:tc>
          <w:tcPr>
            <w:tcW w:w="1464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Одиниця виміру </w:t>
            </w:r>
          </w:p>
        </w:tc>
        <w:tc>
          <w:tcPr>
            <w:tcW w:w="1262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64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62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5C7CBD" w:rsidRPr="00910C87" w:rsidRDefault="008A68A9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10C87"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</w:tr>
      <w:tr w:rsidR="00925600" w:rsidRPr="00910C87" w:rsidTr="000D71A7">
        <w:trPr>
          <w:trHeight w:val="300"/>
        </w:trPr>
        <w:tc>
          <w:tcPr>
            <w:tcW w:w="14838" w:type="dxa"/>
            <w:gridSpan w:val="5"/>
            <w:vAlign w:val="center"/>
          </w:tcPr>
          <w:p w:rsidR="00925600" w:rsidRPr="00910C87" w:rsidRDefault="00925600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Ремонтні роботи</w:t>
            </w: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C7CBD" w:rsidRPr="00910C87" w:rsidRDefault="007B527F" w:rsidP="00910C87">
            <w:pPr>
              <w:pStyle w:val="a4"/>
              <w:numPr>
                <w:ilvl w:val="1"/>
                <w:numId w:val="3"/>
              </w:numPr>
              <w:ind w:hanging="26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B7DCC" w:rsidRPr="00910C87">
              <w:rPr>
                <w:rFonts w:ascii="Times New Roman" w:hAnsi="Times New Roman" w:cs="Times New Roman"/>
                <w:b/>
                <w:lang w:val="uk-UA"/>
              </w:rPr>
              <w:t>Демонтажні роботи</w:t>
            </w:r>
          </w:p>
        </w:tc>
        <w:tc>
          <w:tcPr>
            <w:tcW w:w="1464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5C7CBD" w:rsidRPr="00910C87" w:rsidRDefault="00D25443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Знімання дверних полотен</w:t>
            </w:r>
          </w:p>
        </w:tc>
        <w:tc>
          <w:tcPr>
            <w:tcW w:w="1464" w:type="dxa"/>
            <w:vAlign w:val="center"/>
          </w:tcPr>
          <w:p w:rsidR="005C7CBD" w:rsidRPr="00910C87" w:rsidRDefault="00D2544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D2544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0,2064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5C7CBD" w:rsidRPr="00910C87" w:rsidRDefault="00D25443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Демонтаж дверних коробок в кам’яних стінах з відбиванням штукатурки</w:t>
            </w:r>
          </w:p>
        </w:tc>
        <w:tc>
          <w:tcPr>
            <w:tcW w:w="1464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0,11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rPr>
          <w:trHeight w:val="70"/>
        </w:trPr>
        <w:tc>
          <w:tcPr>
            <w:tcW w:w="686" w:type="dxa"/>
            <w:vAlign w:val="center"/>
          </w:tcPr>
          <w:p w:rsidR="005C7CBD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5C7CBD" w:rsidRPr="00910C87" w:rsidRDefault="00FE1749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Демонтаж (К=</w:t>
            </w:r>
            <w:r w:rsidR="00173902" w:rsidRPr="00910C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lang w:val="uk-UA"/>
              </w:rPr>
              <w:t>0,70). Установлення металевих дверних коробок з навішуванням дверних полотен</w:t>
            </w:r>
          </w:p>
        </w:tc>
        <w:tc>
          <w:tcPr>
            <w:tcW w:w="1464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0,0487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5C7CBD" w:rsidRPr="00910C87" w:rsidRDefault="00FE1749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Відбивання штукатурки по цеглині та бетону зі стін та стель, площа відбивання в одному місці більше 5 м²</w:t>
            </w:r>
          </w:p>
        </w:tc>
        <w:tc>
          <w:tcPr>
            <w:tcW w:w="1464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FE174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4,519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BB7DCC" w:rsidRPr="00910C87" w:rsidRDefault="00F40E3F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облицювання стін з керамічних глазурованих плиток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BB7DCC" w:rsidRPr="00910C87" w:rsidRDefault="00F40E3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BB7DCC" w:rsidRPr="00910C87" w:rsidRDefault="00DD1F0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="00DD1F04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BB7DCC" w:rsidRPr="00910C87" w:rsidRDefault="00DD1F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0,0303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BB7DCC" w:rsidRPr="00910C87" w:rsidRDefault="00D175C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бетонних сходів</w:t>
            </w:r>
          </w:p>
        </w:tc>
        <w:tc>
          <w:tcPr>
            <w:tcW w:w="1464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BB7DCC" w:rsidRPr="00910C87" w:rsidRDefault="00D175C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цегляних перегородок</w:t>
            </w:r>
          </w:p>
        </w:tc>
        <w:tc>
          <w:tcPr>
            <w:tcW w:w="1464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B7DCC" w:rsidRPr="00910C87" w:rsidRDefault="00D175C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11,5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229" w:type="dxa"/>
            <w:vAlign w:val="center"/>
          </w:tcPr>
          <w:p w:rsidR="00BB7DCC" w:rsidRPr="00910C87" w:rsidRDefault="00425BD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64" w:type="dxa"/>
            <w:vAlign w:val="center"/>
          </w:tcPr>
          <w:p w:rsidR="00BB7DCC" w:rsidRPr="00910C87" w:rsidRDefault="00425BD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BB7DCC" w:rsidRPr="00910C87" w:rsidRDefault="00425BD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229" w:type="dxa"/>
            <w:vAlign w:val="center"/>
          </w:tcPr>
          <w:p w:rsidR="00BB7DCC" w:rsidRPr="00910C87" w:rsidRDefault="008144FC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Зміна рівня підлоги у будівлі, виймання грунту з розробкою та навантаженням </w:t>
            </w:r>
          </w:p>
        </w:tc>
        <w:tc>
          <w:tcPr>
            <w:tcW w:w="1464" w:type="dxa"/>
            <w:vAlign w:val="center"/>
          </w:tcPr>
          <w:p w:rsidR="00BB7DCC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  <w:r w:rsidR="008144FC" w:rsidRPr="00910C87">
              <w:rPr>
                <w:rFonts w:ascii="Times New Roman" w:hAnsi="Times New Roman" w:cs="Times New Roman"/>
                <w:lang w:val="uk-UA"/>
              </w:rPr>
              <w:t>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</w:p>
        </w:tc>
        <w:tc>
          <w:tcPr>
            <w:tcW w:w="1262" w:type="dxa"/>
            <w:vAlign w:val="center"/>
          </w:tcPr>
          <w:p w:rsidR="00BB7DCC" w:rsidRPr="00910C87" w:rsidRDefault="008144F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2,85552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229" w:type="dxa"/>
            <w:vAlign w:val="center"/>
          </w:tcPr>
          <w:p w:rsidR="00BB7DCC" w:rsidRPr="00910C87" w:rsidRDefault="008144FC" w:rsidP="0067021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Навантаження грунту вручну на автомобілі-самоскиди (Формула: ((621,39х0,45)+(39,51х0,15))/100)</w:t>
            </w:r>
          </w:p>
        </w:tc>
        <w:tc>
          <w:tcPr>
            <w:tcW w:w="1464" w:type="dxa"/>
            <w:vAlign w:val="center"/>
          </w:tcPr>
          <w:p w:rsidR="00BB7DCC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  <w:r w:rsidR="008144FC" w:rsidRPr="00910C87">
              <w:rPr>
                <w:rFonts w:ascii="Times New Roman" w:hAnsi="Times New Roman" w:cs="Times New Roman"/>
                <w:lang w:val="uk-UA"/>
              </w:rPr>
              <w:t>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</w:p>
        </w:tc>
        <w:tc>
          <w:tcPr>
            <w:tcW w:w="1262" w:type="dxa"/>
            <w:vAlign w:val="center"/>
          </w:tcPr>
          <w:p w:rsidR="00BB7DCC" w:rsidRPr="00910C87" w:rsidRDefault="008144F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2,85552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DCC" w:rsidRPr="00910C87" w:rsidTr="000D71A7">
        <w:tc>
          <w:tcPr>
            <w:tcW w:w="686" w:type="dxa"/>
            <w:vAlign w:val="center"/>
          </w:tcPr>
          <w:p w:rsidR="00BB7DCC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229" w:type="dxa"/>
            <w:vAlign w:val="center"/>
          </w:tcPr>
          <w:p w:rsidR="00BB7DCC" w:rsidRPr="00910C87" w:rsidRDefault="00237694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Перевезення грунту до 15 км (Формула: 1,65х((621,39х0,45)+(39,51х0,15)))</w:t>
            </w:r>
          </w:p>
        </w:tc>
        <w:tc>
          <w:tcPr>
            <w:tcW w:w="1464" w:type="dxa"/>
            <w:vAlign w:val="center"/>
          </w:tcPr>
          <w:p w:rsidR="00BB7DCC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BB7DCC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471,1608</w:t>
            </w:r>
          </w:p>
        </w:tc>
        <w:tc>
          <w:tcPr>
            <w:tcW w:w="1197" w:type="dxa"/>
            <w:vAlign w:val="center"/>
          </w:tcPr>
          <w:p w:rsidR="00BB7DCC" w:rsidRPr="00910C87" w:rsidRDefault="00BB7DC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7CBD" w:rsidRPr="00910C87" w:rsidTr="000D71A7">
        <w:tc>
          <w:tcPr>
            <w:tcW w:w="686" w:type="dxa"/>
            <w:vAlign w:val="center"/>
          </w:tcPr>
          <w:p w:rsidR="005C7CBD" w:rsidRPr="00910C87" w:rsidRDefault="007E3CD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229" w:type="dxa"/>
            <w:vAlign w:val="center"/>
          </w:tcPr>
          <w:p w:rsidR="005C7CBD" w:rsidRPr="00910C87" w:rsidRDefault="000711E7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цементних покриттів підлог (Формула: (621,39+39,51)/100)</w:t>
            </w:r>
          </w:p>
        </w:tc>
        <w:tc>
          <w:tcPr>
            <w:tcW w:w="1464" w:type="dxa"/>
            <w:vAlign w:val="center"/>
          </w:tcPr>
          <w:p w:rsidR="005C7CBD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C7CBD" w:rsidRPr="00910C87" w:rsidRDefault="000711E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6,609</w:t>
            </w:r>
          </w:p>
        </w:tc>
        <w:tc>
          <w:tcPr>
            <w:tcW w:w="1197" w:type="dxa"/>
            <w:vAlign w:val="center"/>
          </w:tcPr>
          <w:p w:rsidR="005C7CBD" w:rsidRPr="00910C87" w:rsidRDefault="005C7C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229" w:type="dxa"/>
            <w:vAlign w:val="center"/>
          </w:tcPr>
          <w:p w:rsidR="00B36245" w:rsidRPr="00910C87" w:rsidRDefault="00FD4246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64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0,3747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0229" w:type="dxa"/>
            <w:vAlign w:val="center"/>
          </w:tcPr>
          <w:p w:rsidR="00B36245" w:rsidRPr="00910C87" w:rsidRDefault="00FD4246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Пробивання прорізів у бетонних стінах та перегородках</w:t>
            </w:r>
          </w:p>
        </w:tc>
        <w:tc>
          <w:tcPr>
            <w:tcW w:w="1464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B36245" w:rsidRPr="00910C87" w:rsidRDefault="00FD42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c>
          <w:tcPr>
            <w:tcW w:w="686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B36245" w:rsidRPr="00910C87" w:rsidRDefault="002C222D" w:rsidP="00910C87">
            <w:pPr>
              <w:pStyle w:val="a4"/>
              <w:numPr>
                <w:ilvl w:val="1"/>
                <w:numId w:val="2"/>
              </w:numPr>
              <w:tabs>
                <w:tab w:val="left" w:pos="475"/>
              </w:tabs>
              <w:ind w:left="0" w:firstLine="334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Елементи адаптації</w:t>
            </w:r>
          </w:p>
        </w:tc>
        <w:tc>
          <w:tcPr>
            <w:tcW w:w="1464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245" w:rsidRPr="00910C87" w:rsidTr="000D71A7">
        <w:trPr>
          <w:trHeight w:val="113"/>
        </w:trPr>
        <w:tc>
          <w:tcPr>
            <w:tcW w:w="686" w:type="dxa"/>
            <w:vAlign w:val="center"/>
          </w:tcPr>
          <w:p w:rsidR="00B36245" w:rsidRPr="00910C87" w:rsidRDefault="001601F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29" w:type="dxa"/>
            <w:vAlign w:val="center"/>
          </w:tcPr>
          <w:p w:rsidR="00B36245" w:rsidRPr="00910C87" w:rsidRDefault="000948E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464" w:type="dxa"/>
            <w:vAlign w:val="center"/>
          </w:tcPr>
          <w:p w:rsidR="00B36245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B36245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B36245" w:rsidRPr="00910C87" w:rsidRDefault="00B36245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279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229" w:type="dxa"/>
            <w:vAlign w:val="center"/>
          </w:tcPr>
          <w:p w:rsidR="000948E8" w:rsidRPr="00910C87" w:rsidRDefault="000948E8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На кожні 100 мм глибини свердлення понад 200 мм додавати до норми 20-27-7</w:t>
            </w:r>
          </w:p>
        </w:tc>
        <w:tc>
          <w:tcPr>
            <w:tcW w:w="1464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113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229" w:type="dxa"/>
            <w:vAlign w:val="center"/>
          </w:tcPr>
          <w:p w:rsidR="000948E8" w:rsidRPr="00910C87" w:rsidRDefault="0042034A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На кожні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0 мм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діаметру отворів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понад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6</w:t>
            </w:r>
            <w:r w:rsidRPr="00910C87">
              <w:rPr>
                <w:rFonts w:ascii="Times New Roman" w:hAnsi="Times New Roman" w:cs="Times New Roman"/>
                <w:lang w:val="uk-UA"/>
              </w:rPr>
              <w:t>0 мм додавати до норми 20-27-7</w:t>
            </w:r>
          </w:p>
        </w:tc>
        <w:tc>
          <w:tcPr>
            <w:tcW w:w="1464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="002270EF" w:rsidRPr="00910C87">
              <w:rPr>
                <w:rFonts w:ascii="Times New Roman" w:hAnsi="Times New Roman" w:cs="Times New Roman"/>
                <w:lang w:val="uk-UA"/>
              </w:rPr>
              <w:t>отворів</w:t>
            </w:r>
          </w:p>
        </w:tc>
        <w:tc>
          <w:tcPr>
            <w:tcW w:w="1262" w:type="dxa"/>
            <w:vAlign w:val="center"/>
          </w:tcPr>
          <w:p w:rsidR="000948E8" w:rsidRPr="00910C87" w:rsidRDefault="002270E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E8" w:rsidRPr="00910C87" w:rsidTr="000D71A7">
        <w:trPr>
          <w:trHeight w:val="113"/>
        </w:trPr>
        <w:tc>
          <w:tcPr>
            <w:tcW w:w="686" w:type="dxa"/>
            <w:vAlign w:val="center"/>
          </w:tcPr>
          <w:p w:rsidR="000948E8" w:rsidRPr="00910C87" w:rsidRDefault="000948E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0229" w:type="dxa"/>
            <w:vAlign w:val="center"/>
          </w:tcPr>
          <w:p w:rsidR="000948E8" w:rsidRPr="00910C87" w:rsidRDefault="00560FB5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Ставлення високотривких болтів</w:t>
            </w:r>
          </w:p>
        </w:tc>
        <w:tc>
          <w:tcPr>
            <w:tcW w:w="1464" w:type="dxa"/>
            <w:vAlign w:val="center"/>
          </w:tcPr>
          <w:p w:rsidR="000948E8" w:rsidRPr="00910C87" w:rsidRDefault="00560FB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0948E8" w:rsidRPr="00910C87" w:rsidRDefault="00560FB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0948E8" w:rsidRPr="00910C87" w:rsidRDefault="000948E8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Розпірний анкер М10х150 мм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Відкидний пандус із нержавіючої сталі (Аппарелі) внутрішній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229" w:type="dxa"/>
            <w:vAlign w:val="center"/>
          </w:tcPr>
          <w:p w:rsidR="00A307DA" w:rsidRPr="00910C87" w:rsidRDefault="00A307DA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229" w:type="dxa"/>
            <w:vAlign w:val="center"/>
          </w:tcPr>
          <w:p w:rsidR="00A307DA" w:rsidRPr="00910C87" w:rsidRDefault="00954F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Огорожа з нержавіючої сталі (комплект)</w:t>
            </w:r>
          </w:p>
        </w:tc>
        <w:tc>
          <w:tcPr>
            <w:tcW w:w="1464" w:type="dxa"/>
            <w:vAlign w:val="center"/>
          </w:tcPr>
          <w:p w:rsidR="00A307DA" w:rsidRPr="00910C87" w:rsidRDefault="00954F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п.м</w:t>
            </w:r>
          </w:p>
        </w:tc>
        <w:tc>
          <w:tcPr>
            <w:tcW w:w="1262" w:type="dxa"/>
            <w:vAlign w:val="center"/>
          </w:tcPr>
          <w:p w:rsidR="00A307DA" w:rsidRPr="00910C87" w:rsidRDefault="00954F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  <w:tc>
          <w:tcPr>
            <w:tcW w:w="10229" w:type="dxa"/>
            <w:vAlign w:val="center"/>
          </w:tcPr>
          <w:p w:rsidR="00A307DA" w:rsidRPr="00910C87" w:rsidRDefault="0054324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Встановлення дверних табличок</w:t>
            </w:r>
          </w:p>
        </w:tc>
        <w:tc>
          <w:tcPr>
            <w:tcW w:w="1464" w:type="dxa"/>
            <w:vAlign w:val="center"/>
          </w:tcPr>
          <w:p w:rsidR="00A307DA" w:rsidRPr="00910C87" w:rsidRDefault="0054324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A307DA" w:rsidRPr="00910C87" w:rsidRDefault="0054324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rPr>
          <w:trHeight w:val="113"/>
        </w:trPr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0229" w:type="dxa"/>
            <w:vAlign w:val="center"/>
          </w:tcPr>
          <w:p w:rsidR="00A307DA" w:rsidRPr="00910C87" w:rsidRDefault="00226FC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Інформаційна тактильна табличка шрифтом Брайля (комплект)</w:t>
            </w:r>
          </w:p>
        </w:tc>
        <w:tc>
          <w:tcPr>
            <w:tcW w:w="1464" w:type="dxa"/>
            <w:vAlign w:val="center"/>
          </w:tcPr>
          <w:p w:rsidR="00A307DA" w:rsidRPr="00910C87" w:rsidRDefault="00226FC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307DA" w:rsidRPr="00910C87" w:rsidRDefault="00226FC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229" w:type="dxa"/>
            <w:vAlign w:val="center"/>
          </w:tcPr>
          <w:p w:rsidR="00A307DA" w:rsidRPr="00910C87" w:rsidRDefault="003435F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Обклеювання стін полівінілхлоридною декоративно- оздоблювальною самоклеючою плівкою (Формула: (0,1х12)/100)</w:t>
            </w:r>
          </w:p>
        </w:tc>
        <w:tc>
          <w:tcPr>
            <w:tcW w:w="1464" w:type="dxa"/>
            <w:vAlign w:val="center"/>
          </w:tcPr>
          <w:p w:rsidR="00A307DA" w:rsidRPr="00910C87" w:rsidRDefault="003435F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307DA" w:rsidRPr="00910C87" w:rsidRDefault="003435F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0229" w:type="dxa"/>
            <w:vAlign w:val="center"/>
          </w:tcPr>
          <w:p w:rsidR="00A307DA" w:rsidRPr="00910C87" w:rsidRDefault="00FA6FE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Контрастна стрічка (світлонакопичувального забарвлення) (Формула: 1,1х12)</w:t>
            </w:r>
          </w:p>
        </w:tc>
        <w:tc>
          <w:tcPr>
            <w:tcW w:w="1464" w:type="dxa"/>
            <w:vAlign w:val="center"/>
          </w:tcPr>
          <w:p w:rsidR="00A307DA" w:rsidRPr="00910C87" w:rsidRDefault="00FA6FE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A307DA" w:rsidRPr="00910C87" w:rsidRDefault="00FA6FE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13,2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0229" w:type="dxa"/>
            <w:vAlign w:val="center"/>
          </w:tcPr>
          <w:p w:rsidR="00A307DA" w:rsidRPr="00910C87" w:rsidRDefault="00D744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покриттів з бетонних плиток на розчині із сухої клеючої суміші, кількість плиток в 1</w:t>
            </w:r>
            <w:r w:rsidR="0067021A">
              <w:rPr>
                <w:rFonts w:ascii="Times New Roman" w:hAnsi="Times New Roman" w:cs="Times New Roman"/>
                <w:lang w:val="uk-UA"/>
              </w:rPr>
              <w:t xml:space="preserve"> м² до 7 </w:t>
            </w:r>
            <w:r w:rsidRPr="00910C87">
              <w:rPr>
                <w:rFonts w:ascii="Times New Roman" w:hAnsi="Times New Roman" w:cs="Times New Roman"/>
                <w:lang w:val="uk-UA"/>
              </w:rPr>
              <w:t>шт (Формула: ((0,4х0,4)х8)/100)</w:t>
            </w:r>
          </w:p>
        </w:tc>
        <w:tc>
          <w:tcPr>
            <w:tcW w:w="1464" w:type="dxa"/>
            <w:vAlign w:val="center"/>
          </w:tcPr>
          <w:p w:rsidR="00A307DA" w:rsidRPr="00910C87" w:rsidRDefault="00D744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307DA" w:rsidRPr="00910C87" w:rsidRDefault="00D744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0,0128</w:t>
            </w: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07DA" w:rsidRPr="00910C87" w:rsidTr="000D71A7">
        <w:tc>
          <w:tcPr>
            <w:tcW w:w="686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307DA" w:rsidRPr="00910C87" w:rsidRDefault="00240D04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Установлення обладнання для потреб осіб з інвалідністю (санвузол)</w:t>
            </w:r>
          </w:p>
        </w:tc>
        <w:tc>
          <w:tcPr>
            <w:tcW w:w="1464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307DA" w:rsidRPr="00910C87" w:rsidRDefault="00A307D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вішалок, підстаканників, поручнів для ванн тощо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нержавіючий відкидний настінний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0229" w:type="dxa"/>
            <w:vAlign w:val="center"/>
          </w:tcPr>
          <w:p w:rsidR="00240D04" w:rsidRPr="00910C87" w:rsidRDefault="00994FCB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нержавіючий прямий пристінний</w:t>
            </w:r>
          </w:p>
        </w:tc>
        <w:tc>
          <w:tcPr>
            <w:tcW w:w="1464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40D04" w:rsidRPr="00910C87" w:rsidRDefault="00994FC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D04" w:rsidRPr="00910C87" w:rsidTr="000D71A7">
        <w:tc>
          <w:tcPr>
            <w:tcW w:w="686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40D04" w:rsidRPr="00910C87" w:rsidRDefault="00DE44BE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Щит пожежний </w:t>
            </w:r>
          </w:p>
        </w:tc>
        <w:tc>
          <w:tcPr>
            <w:tcW w:w="1464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40D04" w:rsidRPr="00910C87" w:rsidRDefault="00240D0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229" w:type="dxa"/>
            <w:vAlign w:val="center"/>
          </w:tcPr>
          <w:p w:rsidR="00DE44BE" w:rsidRPr="00910C87" w:rsidRDefault="00CA206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464" w:type="dxa"/>
            <w:vAlign w:val="center"/>
          </w:tcPr>
          <w:p w:rsidR="00DE44BE" w:rsidRPr="00910C87" w:rsidRDefault="00CA206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DE44BE" w:rsidRPr="00910C87" w:rsidRDefault="00CA206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На кожні 40 мм діаметру отворів понад 60 мм додавати до норми 20-27-7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отворів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-0,02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Ставлення болтів будівельних з гайками й шайбами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44BE" w:rsidRPr="00910C87" w:rsidTr="000D71A7">
        <w:tc>
          <w:tcPr>
            <w:tcW w:w="686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0229" w:type="dxa"/>
            <w:vAlign w:val="center"/>
          </w:tcPr>
          <w:p w:rsidR="00DE44BE" w:rsidRPr="00910C87" w:rsidRDefault="00A127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Щит пожежний з ящиком для піску та інвентарем (комплект)</w:t>
            </w:r>
          </w:p>
        </w:tc>
        <w:tc>
          <w:tcPr>
            <w:tcW w:w="1464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E44BE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E44BE" w:rsidRPr="00910C87" w:rsidRDefault="00DE44B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12702" w:rsidRPr="00910C87" w:rsidRDefault="00A12702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Стіни та перегородки</w:t>
            </w:r>
          </w:p>
        </w:tc>
        <w:tc>
          <w:tcPr>
            <w:tcW w:w="1464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0229" w:type="dxa"/>
            <w:vAlign w:val="center"/>
          </w:tcPr>
          <w:p w:rsidR="00A12702" w:rsidRPr="00910C87" w:rsidRDefault="000F61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армованих з прорізами цегляних перегородок товщиною 0,5 цеглини  в приміщеннях площею до 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0,525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0229" w:type="dxa"/>
            <w:vAlign w:val="center"/>
          </w:tcPr>
          <w:p w:rsidR="00A12702" w:rsidRPr="00910C87" w:rsidRDefault="000F615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50х50х3 мм</w:t>
            </w:r>
          </w:p>
        </w:tc>
        <w:tc>
          <w:tcPr>
            <w:tcW w:w="1464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0F61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0,07443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0229" w:type="dxa"/>
            <w:vAlign w:val="center"/>
          </w:tcPr>
          <w:p w:rsidR="00A12702" w:rsidRPr="00910C87" w:rsidRDefault="0074205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армованих глухих цегляних перегородок товщиною 0,5 цеглин в приміщеннях площею більше 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0,311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rPr>
          <w:trHeight w:val="213"/>
        </w:trPr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0229" w:type="dxa"/>
            <w:vAlign w:val="center"/>
          </w:tcPr>
          <w:p w:rsidR="00A12702" w:rsidRPr="00910C87" w:rsidRDefault="0074205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464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A12702" w:rsidRPr="00910C87" w:rsidRDefault="0074205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0229" w:type="dxa"/>
            <w:vAlign w:val="center"/>
          </w:tcPr>
          <w:p w:rsidR="00A12702" w:rsidRPr="00910C87" w:rsidRDefault="000529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Мурування окремих ділянок внутрішніх стін із цегли </w:t>
            </w:r>
          </w:p>
        </w:tc>
        <w:tc>
          <w:tcPr>
            <w:tcW w:w="1464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0,0188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0229" w:type="dxa"/>
            <w:vAlign w:val="center"/>
          </w:tcPr>
          <w:p w:rsidR="00A12702" w:rsidRPr="00910C87" w:rsidRDefault="000529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каркасно- фільончастих перегородок у санвузлах</w:t>
            </w:r>
          </w:p>
        </w:tc>
        <w:tc>
          <w:tcPr>
            <w:tcW w:w="1464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A12702" w:rsidRPr="00910C87" w:rsidRDefault="000529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0,0516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91B" w:rsidRPr="00910C87" w:rsidTr="000D71A7">
        <w:tc>
          <w:tcPr>
            <w:tcW w:w="686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E0191B" w:rsidRPr="00910C87" w:rsidRDefault="00E17262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Перемичка ПР-2</w:t>
            </w:r>
          </w:p>
        </w:tc>
        <w:tc>
          <w:tcPr>
            <w:tcW w:w="1464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E0191B" w:rsidRPr="00910C87" w:rsidRDefault="00E0191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0229" w:type="dxa"/>
            <w:vAlign w:val="center"/>
          </w:tcPr>
          <w:p w:rsidR="00A12702" w:rsidRPr="00910C87" w:rsidRDefault="00E377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Посилення цегляних стін металевим каркасом (Формула: 0,09856х3)</w:t>
            </w:r>
          </w:p>
        </w:tc>
        <w:tc>
          <w:tcPr>
            <w:tcW w:w="1464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0,29568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702" w:rsidRPr="00910C87" w:rsidTr="000D71A7">
        <w:tc>
          <w:tcPr>
            <w:tcW w:w="686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0229" w:type="dxa"/>
            <w:vAlign w:val="center"/>
          </w:tcPr>
          <w:p w:rsidR="00A12702" w:rsidRPr="00910C87" w:rsidRDefault="00E377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Швелери 20 (Формула: 0,05704х3)</w:t>
            </w:r>
          </w:p>
        </w:tc>
        <w:tc>
          <w:tcPr>
            <w:tcW w:w="1464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12702" w:rsidRPr="00910C87" w:rsidRDefault="00E377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0,17112</w:t>
            </w:r>
          </w:p>
        </w:tc>
        <w:tc>
          <w:tcPr>
            <w:tcW w:w="1197" w:type="dxa"/>
            <w:vAlign w:val="center"/>
          </w:tcPr>
          <w:p w:rsidR="00A12702" w:rsidRPr="00910C87" w:rsidRDefault="00A127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Пластина 80х4 (Формула: 0,00625х3)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0,01884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Пластина 70х3 (Формула: 0,01372х3)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0,04116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70х5 мм ( Формула: 0,02152х3)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0,06456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Шпилька, гайка, шайба (Формула: 0,02086х3)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0,06258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 (Формула: (6,7х3)/100)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0,201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Фарбування металевих поверхонь за один раз емаллю ПФ-115 (Формула: (6,7х3)/100)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0,201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Різання вертикальних бетонних конструкцій настінною пилою при глибині різання 500 мм (Формула: 5,2х3)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15,6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Перемичка ПР-3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Посилення цегляних стін металевим каркасом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0,12333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Швелери 20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0,05704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Пластини 80х4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0,01915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Пластини 70х3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0,02562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Сталь кутова 70х5 мм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0,02152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Шпильки, гайки, шайби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0,04043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2A1" w:rsidRPr="00910C87" w:rsidTr="000D71A7">
        <w:tc>
          <w:tcPr>
            <w:tcW w:w="686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0229" w:type="dxa"/>
            <w:vAlign w:val="center"/>
          </w:tcPr>
          <w:p w:rsidR="000972A1" w:rsidRPr="00910C87" w:rsidRDefault="000972A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Форбування металевих поверхонь за один раз емаллю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ПФ-115</w:t>
            </w:r>
          </w:p>
        </w:tc>
        <w:tc>
          <w:tcPr>
            <w:tcW w:w="1464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0972A1" w:rsidRPr="00910C87" w:rsidRDefault="000972A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Різання вертикальних бетонних конструкцій настінною пилою при глибині різання 500 мм 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60 </w:t>
            </w: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Додавати або виключити на кожні 10 мм зміни глибини різання вертикальних бетонних конструкцій настінною пилою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 різання</w:t>
            </w: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511F" w:rsidRPr="00910C87" w:rsidRDefault="0020511F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Сходи в підвал Сз-1 (2 шт)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Земельні роботи</w:t>
            </w:r>
          </w:p>
        </w:tc>
        <w:tc>
          <w:tcPr>
            <w:tcW w:w="1464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212DF" w:rsidRPr="00910C87" w:rsidTr="000D71A7">
        <w:tc>
          <w:tcPr>
            <w:tcW w:w="686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0229" w:type="dxa"/>
            <w:vAlign w:val="center"/>
          </w:tcPr>
          <w:p w:rsidR="00A212D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Розробка грунту вручну в траншеях глибиною до 2 м без кріплень з укосами, група      грунту 2</w:t>
            </w:r>
          </w:p>
        </w:tc>
        <w:tc>
          <w:tcPr>
            <w:tcW w:w="1464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0,4402</w:t>
            </w:r>
          </w:p>
        </w:tc>
        <w:tc>
          <w:tcPr>
            <w:tcW w:w="1197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12DF" w:rsidRPr="00910C87" w:rsidTr="000D71A7">
        <w:tc>
          <w:tcPr>
            <w:tcW w:w="686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A212DF" w:rsidRPr="00910C87" w:rsidRDefault="00A212D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Фундамент</w:t>
            </w:r>
          </w:p>
        </w:tc>
        <w:tc>
          <w:tcPr>
            <w:tcW w:w="1464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A212DF" w:rsidRPr="00910C87" w:rsidRDefault="00A212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0,0072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фундаменти: щебеневої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1,44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11F" w:rsidRPr="00910C87" w:rsidTr="000D71A7">
        <w:tc>
          <w:tcPr>
            <w:tcW w:w="686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0229" w:type="dxa"/>
            <w:vAlign w:val="center"/>
          </w:tcPr>
          <w:p w:rsidR="0020511F" w:rsidRPr="00910C87" w:rsidRDefault="00A212D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стрічкових фундаментів: залізобетонних, при ширину по верху до 1000 мм</w:t>
            </w:r>
          </w:p>
        </w:tc>
        <w:tc>
          <w:tcPr>
            <w:tcW w:w="1464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511F" w:rsidRPr="00910C87" w:rsidRDefault="00A212D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0,0216</w:t>
            </w:r>
          </w:p>
        </w:tc>
        <w:tc>
          <w:tcPr>
            <w:tcW w:w="1197" w:type="dxa"/>
            <w:vAlign w:val="center"/>
          </w:tcPr>
          <w:p w:rsidR="0020511F" w:rsidRPr="00910C87" w:rsidRDefault="0020511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0,0836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збірних стін підвалів з блоків масою до 0,5 т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Блоки бетонні для стін підвалів марки ФБС 12.3.6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окремих ділянок простих зовнішніх стін із цегли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вертикальної гідроізоляції фундаментів бітумною мастикою (за 2 рази)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0,5804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0229" w:type="dxa"/>
            <w:vAlign w:val="center"/>
          </w:tcPr>
          <w:p w:rsidR="002355D7" w:rsidRPr="00910C87" w:rsidRDefault="002355D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вертикальної гідроізоляції фундаментів рулонними матеріалами в 2 шари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0,5804</w:t>
            </w: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55D7" w:rsidRPr="00910C87" w:rsidTr="000D71A7">
        <w:tc>
          <w:tcPr>
            <w:tcW w:w="686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355D7" w:rsidRPr="00910C87" w:rsidRDefault="000013FE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Стіни </w:t>
            </w:r>
          </w:p>
        </w:tc>
        <w:tc>
          <w:tcPr>
            <w:tcW w:w="1464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355D7" w:rsidRPr="00910C87" w:rsidRDefault="002355D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Мурування зовнішніх простих стін із каменів керамічних або силікатних кладкових при висоті поверху до 4 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Бетонний блок стіновий 400х200х200 мм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538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перемичок із металевих балок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0,00556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0229" w:type="dxa"/>
            <w:vAlign w:val="center"/>
          </w:tcPr>
          <w:p w:rsidR="00A0098C" w:rsidRPr="00910C87" w:rsidRDefault="00A0098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50х50х3 мм</w:t>
            </w:r>
          </w:p>
        </w:tc>
        <w:tc>
          <w:tcPr>
            <w:tcW w:w="1464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0,00556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08F" w:rsidRPr="00910C87" w:rsidTr="000D71A7">
        <w:tc>
          <w:tcPr>
            <w:tcW w:w="686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DD108F" w:rsidRPr="00910C87" w:rsidRDefault="00DD108F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Сходи</w:t>
            </w:r>
          </w:p>
        </w:tc>
        <w:tc>
          <w:tcPr>
            <w:tcW w:w="1464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DD108F" w:rsidRPr="00910C87" w:rsidRDefault="00DD108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0229" w:type="dxa"/>
            <w:vAlign w:val="center"/>
          </w:tcPr>
          <w:p w:rsidR="00A0098C" w:rsidRPr="00910C87" w:rsidRDefault="00DD108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фундаменти: щебеневої</w:t>
            </w:r>
          </w:p>
        </w:tc>
        <w:tc>
          <w:tcPr>
            <w:tcW w:w="1464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1,24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098C" w:rsidRPr="00910C87" w:rsidTr="000D71A7">
        <w:tc>
          <w:tcPr>
            <w:tcW w:w="686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0229" w:type="dxa"/>
            <w:vAlign w:val="center"/>
          </w:tcPr>
          <w:p w:rsidR="00A0098C" w:rsidRPr="00910C87" w:rsidRDefault="00DD108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фундаменти</w:t>
            </w:r>
          </w:p>
        </w:tc>
        <w:tc>
          <w:tcPr>
            <w:tcW w:w="1464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A0098C" w:rsidRPr="00910C87" w:rsidRDefault="00DD108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0,0124</w:t>
            </w:r>
          </w:p>
        </w:tc>
        <w:tc>
          <w:tcPr>
            <w:tcW w:w="1197" w:type="dxa"/>
            <w:vAlign w:val="center"/>
          </w:tcPr>
          <w:p w:rsidR="00A0098C" w:rsidRPr="00910C87" w:rsidRDefault="00A0098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залізобетонних сходів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0,035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0,282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0229" w:type="dxa"/>
            <w:vAlign w:val="center"/>
          </w:tcPr>
          <w:p w:rsidR="00200A0C" w:rsidRPr="00910C87" w:rsidRDefault="00200A0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покриттів з керамічних плиток на розчині із сухої клеючої суміші, кількість плиток в 1 </w:t>
            </w:r>
            <w:r w:rsidRPr="00910C87">
              <w:rPr>
                <w:rFonts w:ascii="Times New Roman" w:hAnsi="Times New Roman" w:cs="Times New Roman"/>
                <w:lang w:val="uk-UA"/>
              </w:rPr>
              <w:t>м² до 7 шт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0,2214</w:t>
            </w: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A0C" w:rsidRPr="00910C87" w:rsidTr="000D71A7">
        <w:tc>
          <w:tcPr>
            <w:tcW w:w="686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0A0C" w:rsidRPr="00910C87" w:rsidRDefault="003F4E7D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Покрівля</w:t>
            </w:r>
          </w:p>
        </w:tc>
        <w:tc>
          <w:tcPr>
            <w:tcW w:w="1464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0A0C" w:rsidRPr="00910C87" w:rsidRDefault="00200A0C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0229" w:type="dxa"/>
            <w:vAlign w:val="center"/>
          </w:tcPr>
          <w:p w:rsidR="003F4E7D" w:rsidRPr="00910C87" w:rsidRDefault="003F4E7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Монтаж покрівельного покриття з профільного листа при висоті будівлі до 25 м (монтаж конструкцій, пофарбованих у заводських умовах, непофарбованих, що ставляться в пакетах)</w:t>
            </w:r>
          </w:p>
        </w:tc>
        <w:tc>
          <w:tcPr>
            <w:tcW w:w="1464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покриття</w:t>
            </w:r>
          </w:p>
        </w:tc>
        <w:tc>
          <w:tcPr>
            <w:tcW w:w="1262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0229" w:type="dxa"/>
            <w:vAlign w:val="center"/>
          </w:tcPr>
          <w:p w:rsidR="003F4E7D" w:rsidRPr="00910C87" w:rsidRDefault="00E4518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Профлист покрівельний ПС-20 (Формула: (1,15х12,5)х2)</w:t>
            </w:r>
          </w:p>
        </w:tc>
        <w:tc>
          <w:tcPr>
            <w:tcW w:w="1464" w:type="dxa"/>
            <w:vAlign w:val="center"/>
          </w:tcPr>
          <w:p w:rsidR="003F4E7D" w:rsidRPr="00910C87" w:rsidRDefault="00E4518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E7D" w:rsidRPr="00910C87" w:rsidRDefault="00E4518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28,75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0229" w:type="dxa"/>
            <w:vAlign w:val="center"/>
          </w:tcPr>
          <w:p w:rsidR="003F4E7D" w:rsidRPr="00910C87" w:rsidRDefault="000E0F1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примикань до кам’яних стін з листової сталі</w:t>
            </w:r>
          </w:p>
        </w:tc>
        <w:tc>
          <w:tcPr>
            <w:tcW w:w="1464" w:type="dxa"/>
            <w:vAlign w:val="center"/>
          </w:tcPr>
          <w:p w:rsidR="003F4E7D" w:rsidRPr="00910C87" w:rsidRDefault="000E0F1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3F4E7D" w:rsidRPr="00910C87" w:rsidRDefault="000E0F1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0,152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0229" w:type="dxa"/>
            <w:vAlign w:val="center"/>
          </w:tcPr>
          <w:p w:rsidR="003F4E7D" w:rsidRPr="00910C87" w:rsidRDefault="001F12AC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50546" w:rsidRPr="00910C87">
              <w:rPr>
                <w:rFonts w:ascii="Times New Roman" w:hAnsi="Times New Roman" w:cs="Times New Roman"/>
                <w:color w:val="000000"/>
                <w:lang w:val="uk-UA"/>
              </w:rPr>
              <w:t>ланка стінового захисту (Формула: (1,1х7,6)х2)</w:t>
            </w:r>
          </w:p>
        </w:tc>
        <w:tc>
          <w:tcPr>
            <w:tcW w:w="1464" w:type="dxa"/>
            <w:vAlign w:val="center"/>
          </w:tcPr>
          <w:p w:rsidR="003F4E7D" w:rsidRPr="00910C87" w:rsidRDefault="003505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3F4E7D" w:rsidRPr="00910C87" w:rsidRDefault="0035054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16,72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Саморіз у ущільненою шайбою 4,8х28 (Формула: (8х12,5)х2)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Монтаж металоконструкцій (Формула: (0,0513+0,0404+0,0229)х2)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0,2292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Труба профільна 30х30х3 мм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0,1026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E7D" w:rsidRPr="00910C87" w:rsidTr="000D71A7">
        <w:tc>
          <w:tcPr>
            <w:tcW w:w="686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10229" w:type="dxa"/>
            <w:vAlign w:val="center"/>
          </w:tcPr>
          <w:p w:rsidR="003F4E7D" w:rsidRPr="00910C87" w:rsidRDefault="00317C9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70х70х5 мм</w:t>
            </w:r>
          </w:p>
        </w:tc>
        <w:tc>
          <w:tcPr>
            <w:tcW w:w="1464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3F4E7D" w:rsidRPr="00910C87" w:rsidRDefault="00317C9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0,0808</w:t>
            </w:r>
          </w:p>
        </w:tc>
        <w:tc>
          <w:tcPr>
            <w:tcW w:w="1197" w:type="dxa"/>
            <w:vAlign w:val="center"/>
          </w:tcPr>
          <w:p w:rsidR="003F4E7D" w:rsidRPr="00910C87" w:rsidRDefault="003F4E7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Кутик сталевий 50х50х4 мм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0,0458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Фарбування металевих погрунтованих поверхонь емаллю ПФ-115 (за 2 рази)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0,107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1E79C1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Зовнішнє оздоблення стін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Суцільне вирівнювання бетонних поверхонь стін (одношарове штукатурення), товщина шару 10 мм 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0229" w:type="dxa"/>
            <w:vAlign w:val="center"/>
          </w:tcPr>
          <w:p w:rsidR="001E79C1" w:rsidRPr="00910C87" w:rsidRDefault="00CB335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Розчин готовий опоряджувальний цементний 1:3 (Формула: (0,031х15,8)х2)</w:t>
            </w:r>
          </w:p>
        </w:tc>
        <w:tc>
          <w:tcPr>
            <w:tcW w:w="1464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1E79C1" w:rsidRPr="00910C87" w:rsidRDefault="00CB335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0,9796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0229" w:type="dxa"/>
            <w:vAlign w:val="center"/>
          </w:tcPr>
          <w:p w:rsidR="001E79C1" w:rsidRPr="00910C87" w:rsidRDefault="00A4219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декоративної штукатурки «камінцевої» по зовнішніх стінових конструкціях, утеплених із застосуванням систем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декоративна «камінцева»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137, зерно 2,5 мм</w:t>
            </w:r>
          </w:p>
        </w:tc>
        <w:tc>
          <w:tcPr>
            <w:tcW w:w="1464" w:type="dxa"/>
            <w:vAlign w:val="center"/>
          </w:tcPr>
          <w:p w:rsidR="001E79C1" w:rsidRPr="00910C87" w:rsidRDefault="00A4219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 опорядження</w:t>
            </w:r>
          </w:p>
        </w:tc>
        <w:tc>
          <w:tcPr>
            <w:tcW w:w="1262" w:type="dxa"/>
            <w:vAlign w:val="center"/>
          </w:tcPr>
          <w:p w:rsidR="001E79C1" w:rsidRPr="00910C87" w:rsidRDefault="00A4219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0D88" w:rsidRPr="00910C87" w:rsidTr="000D71A7">
        <w:tc>
          <w:tcPr>
            <w:tcW w:w="686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D0D88" w:rsidRPr="00910C87" w:rsidRDefault="001D0D88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Сходи См-1 (2 шт)</w:t>
            </w:r>
          </w:p>
        </w:tc>
        <w:tc>
          <w:tcPr>
            <w:tcW w:w="1464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D0D88" w:rsidRPr="00910C87" w:rsidRDefault="001D0D88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основи під фундаменти 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0,0058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залізобетонних сходів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0,0116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Гарячекатана арматурна сталь гладка, клас А-1, діаметр 8 мм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0,01264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0229" w:type="dxa"/>
            <w:vAlign w:val="center"/>
          </w:tcPr>
          <w:p w:rsidR="001E79C1" w:rsidRPr="00910C87" w:rsidRDefault="001D0D8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Поручень з нержавіючої сталі</w:t>
            </w:r>
          </w:p>
        </w:tc>
        <w:tc>
          <w:tcPr>
            <w:tcW w:w="1464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1E79C1" w:rsidRPr="00910C87" w:rsidRDefault="001D0D8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8F7F99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Опорядження внутрішнє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79C1" w:rsidRPr="00910C87" w:rsidTr="000D71A7">
        <w:tc>
          <w:tcPr>
            <w:tcW w:w="686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E79C1" w:rsidRPr="00910C87" w:rsidRDefault="008F7F99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Стеля</w:t>
            </w:r>
          </w:p>
        </w:tc>
        <w:tc>
          <w:tcPr>
            <w:tcW w:w="1464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E79C1" w:rsidRPr="00910C87" w:rsidRDefault="001E79C1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0229" w:type="dxa"/>
            <w:vAlign w:val="center"/>
          </w:tcPr>
          <w:p w:rsidR="008F7F99" w:rsidRPr="00910C87" w:rsidRDefault="008F7F9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Промазування і розшивання швів панелей перекриття розчином знизу</w:t>
            </w:r>
          </w:p>
        </w:tc>
        <w:tc>
          <w:tcPr>
            <w:tcW w:w="1464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2,05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0229" w:type="dxa"/>
            <w:vAlign w:val="center"/>
          </w:tcPr>
          <w:p w:rsidR="008F7F99" w:rsidRPr="00910C87" w:rsidRDefault="008F7F9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Оброблення швів сухої штукатурки обклеюванням арматурною стрічкою </w:t>
            </w:r>
          </w:p>
        </w:tc>
        <w:tc>
          <w:tcPr>
            <w:tcW w:w="1464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2,05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0229" w:type="dxa"/>
            <w:vAlign w:val="center"/>
          </w:tcPr>
          <w:p w:rsidR="008F7F99" w:rsidRPr="00910C87" w:rsidRDefault="00A667E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стель розчином із клейового гіпсу (типу «сатенгіпс») товщиною 1,5 мм при нанесенні за 3 рази</w:t>
            </w:r>
          </w:p>
        </w:tc>
        <w:tc>
          <w:tcPr>
            <w:tcW w:w="1464" w:type="dxa"/>
            <w:vAlign w:val="center"/>
          </w:tcPr>
          <w:p w:rsidR="008F7F99" w:rsidRPr="00910C87" w:rsidRDefault="00A667E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8F7F99" w:rsidRPr="00910C87" w:rsidRDefault="00A667E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7F99" w:rsidRPr="00910C87" w:rsidTr="000D71A7">
        <w:tc>
          <w:tcPr>
            <w:tcW w:w="686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0229" w:type="dxa"/>
            <w:vAlign w:val="center"/>
          </w:tcPr>
          <w:p w:rsidR="008F7F99" w:rsidRPr="00910C87" w:rsidRDefault="0079231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0,5х684,12)</w:t>
            </w:r>
          </w:p>
        </w:tc>
        <w:tc>
          <w:tcPr>
            <w:tcW w:w="1464" w:type="dxa"/>
            <w:vAlign w:val="center"/>
          </w:tcPr>
          <w:p w:rsidR="008F7F99" w:rsidRPr="00910C87" w:rsidRDefault="0079231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8F7F99" w:rsidRPr="00910C87" w:rsidRDefault="0079231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342,06</w:t>
            </w:r>
            <w:r w:rsidR="00B275BA" w:rsidRPr="00910C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8F7F99" w:rsidRPr="00910C87" w:rsidRDefault="008F7F9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Оббивання поверхонь стель ізоляційним матеріалом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стель розчином із клейового гіпсу (типу «сатенгіпс») товщиною 0,5 мм додавати або вилучати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6,8412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Промазування і розшивання швів панелей перекриття розчином знизу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0,47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D28" w:rsidRPr="00910C87" w:rsidTr="000D71A7">
        <w:tc>
          <w:tcPr>
            <w:tcW w:w="686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0229" w:type="dxa"/>
            <w:vAlign w:val="center"/>
          </w:tcPr>
          <w:p w:rsidR="00060D28" w:rsidRPr="00910C87" w:rsidRDefault="00060D2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Оброблення швів сухої штукатурки обклеюванням армурованою стрічкою </w:t>
            </w:r>
          </w:p>
        </w:tc>
        <w:tc>
          <w:tcPr>
            <w:tcW w:w="1464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100 м шва</w:t>
            </w:r>
          </w:p>
        </w:tc>
        <w:tc>
          <w:tcPr>
            <w:tcW w:w="1262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0,47</w:t>
            </w:r>
          </w:p>
        </w:tc>
        <w:tc>
          <w:tcPr>
            <w:tcW w:w="1197" w:type="dxa"/>
            <w:vAlign w:val="center"/>
          </w:tcPr>
          <w:p w:rsidR="00060D28" w:rsidRPr="00910C87" w:rsidRDefault="00060D2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стель</w:t>
            </w:r>
            <w:r w:rsidR="00A96011"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розчином із клейового гіпсу (типу «сатенгіпвс») товщиню шару 1,5 мм при нанесенн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за 3 рази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0,5х41,68)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20,84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Оббивання поверхонь стель ізоляційним матеріалом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D68" w:rsidRPr="00910C87" w:rsidTr="000D71A7">
        <w:tc>
          <w:tcPr>
            <w:tcW w:w="686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0229" w:type="dxa"/>
            <w:vAlign w:val="center"/>
          </w:tcPr>
          <w:p w:rsidR="00664D68" w:rsidRPr="00910C87" w:rsidRDefault="00664D68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</w:t>
            </w:r>
            <w:r w:rsidR="00A96011" w:rsidRPr="00910C87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стель розчином із клейового гіпсу (типу «сатенгіпс») товщиною 0,5 мм додавати або вилучати</w:t>
            </w:r>
          </w:p>
        </w:tc>
        <w:tc>
          <w:tcPr>
            <w:tcW w:w="1464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64D68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664D68" w:rsidRPr="00910C87" w:rsidRDefault="00664D6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4B31" w:rsidRPr="00910C87" w:rsidTr="000D71A7">
        <w:tc>
          <w:tcPr>
            <w:tcW w:w="686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0229" w:type="dxa"/>
            <w:vAlign w:val="center"/>
          </w:tcPr>
          <w:p w:rsidR="00354B31" w:rsidRPr="00910C87" w:rsidRDefault="00354B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0,4168</w:t>
            </w:r>
          </w:p>
        </w:tc>
        <w:tc>
          <w:tcPr>
            <w:tcW w:w="1197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Стіни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354B31" w:rsidRPr="00910C87" w:rsidTr="000D71A7">
        <w:tc>
          <w:tcPr>
            <w:tcW w:w="686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10229" w:type="dxa"/>
            <w:vAlign w:val="center"/>
          </w:tcPr>
          <w:p w:rsidR="00354B31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стін грунтовкою «бетоноконтакт»</w:t>
            </w:r>
          </w:p>
        </w:tc>
        <w:tc>
          <w:tcPr>
            <w:tcW w:w="1464" w:type="dxa"/>
            <w:vAlign w:val="center"/>
          </w:tcPr>
          <w:p w:rsidR="00354B31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354B31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354B31" w:rsidRPr="00910C87" w:rsidRDefault="00354B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0,5х61222,67)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611,335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10229" w:type="dxa"/>
            <w:vAlign w:val="center"/>
          </w:tcPr>
          <w:p w:rsidR="00601FC0" w:rsidRPr="00910C87" w:rsidRDefault="00601FC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основи під штукатурку з металевої сітки по цегляних та бетонних поверхнях </w:t>
            </w:r>
          </w:p>
        </w:tc>
        <w:tc>
          <w:tcPr>
            <w:tcW w:w="1464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0229" w:type="dxa"/>
            <w:vAlign w:val="center"/>
          </w:tcPr>
          <w:p w:rsidR="00601FC0" w:rsidRPr="00910C87" w:rsidRDefault="009C721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штукатурення), товщина шару 10 мм</w:t>
            </w:r>
          </w:p>
        </w:tc>
        <w:tc>
          <w:tcPr>
            <w:tcW w:w="1464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0229" w:type="dxa"/>
            <w:vAlign w:val="center"/>
          </w:tcPr>
          <w:p w:rsidR="00601FC0" w:rsidRPr="00910C87" w:rsidRDefault="009C721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1,65х10х1222,67)</w:t>
            </w:r>
          </w:p>
        </w:tc>
        <w:tc>
          <w:tcPr>
            <w:tcW w:w="1464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601FC0" w:rsidRPr="00910C87" w:rsidRDefault="009C721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20174,055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0229" w:type="dxa"/>
            <w:vAlign w:val="center"/>
          </w:tcPr>
          <w:p w:rsidR="00601FC0" w:rsidRPr="00910C87" w:rsidRDefault="00AE45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декоративної штукатурки «камінцевої» по зовнішніх стінових конструкціях, утеплених із застосуванням систем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декоративна «камінцева»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60, зерно 1,5 мм</w:t>
            </w:r>
          </w:p>
        </w:tc>
        <w:tc>
          <w:tcPr>
            <w:tcW w:w="1464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опорядження</w:t>
            </w:r>
          </w:p>
        </w:tc>
        <w:tc>
          <w:tcPr>
            <w:tcW w:w="1262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FC0" w:rsidRPr="00910C87" w:rsidTr="000D71A7">
        <w:tc>
          <w:tcPr>
            <w:tcW w:w="686" w:type="dxa"/>
            <w:vAlign w:val="center"/>
          </w:tcPr>
          <w:p w:rsidR="00601FC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0229" w:type="dxa"/>
            <w:vAlign w:val="center"/>
          </w:tcPr>
          <w:p w:rsidR="00601FC0" w:rsidRPr="00910C87" w:rsidRDefault="00AE455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Фарбування зовнішніх стінових конструкцій за два рази по декоративній штукатурці: акриловою фарбою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42</w:t>
            </w:r>
          </w:p>
        </w:tc>
        <w:tc>
          <w:tcPr>
            <w:tcW w:w="1464" w:type="dxa"/>
            <w:vAlign w:val="center"/>
          </w:tcPr>
          <w:p w:rsidR="00601FC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м² </w:t>
            </w:r>
            <w:r w:rsidR="00AE455F" w:rsidRPr="00910C87">
              <w:rPr>
                <w:rFonts w:ascii="Times New Roman" w:hAnsi="Times New Roman" w:cs="Times New Roman"/>
                <w:lang w:val="uk-UA"/>
              </w:rPr>
              <w:t>поверхні опорядження</w:t>
            </w:r>
          </w:p>
        </w:tc>
        <w:tc>
          <w:tcPr>
            <w:tcW w:w="1262" w:type="dxa"/>
            <w:vAlign w:val="center"/>
          </w:tcPr>
          <w:p w:rsidR="00601FC0" w:rsidRPr="00910C87" w:rsidRDefault="00AE455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12,2267</w:t>
            </w:r>
          </w:p>
        </w:tc>
        <w:tc>
          <w:tcPr>
            <w:tcW w:w="1197" w:type="dxa"/>
            <w:vAlign w:val="center"/>
          </w:tcPr>
          <w:p w:rsidR="00601FC0" w:rsidRPr="00910C87" w:rsidRDefault="00601FC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0229" w:type="dxa"/>
            <w:vAlign w:val="center"/>
          </w:tcPr>
          <w:p w:rsidR="00FB5870" w:rsidRPr="00910C87" w:rsidRDefault="00FB587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Грунтування стін грунтовкою «бетоноконтакт»</w:t>
            </w:r>
          </w:p>
        </w:tc>
        <w:tc>
          <w:tcPr>
            <w:tcW w:w="1464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0229" w:type="dxa"/>
            <w:vAlign w:val="center"/>
          </w:tcPr>
          <w:p w:rsidR="00FB5870" w:rsidRPr="00910C87" w:rsidRDefault="00FB587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Грунтовка адгезійна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19 Бетонконтакт (Формула: 0,5х170)</w:t>
            </w:r>
          </w:p>
        </w:tc>
        <w:tc>
          <w:tcPr>
            <w:tcW w:w="1464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0229" w:type="dxa"/>
            <w:vAlign w:val="center"/>
          </w:tcPr>
          <w:p w:rsidR="00FB5870" w:rsidRPr="00910C87" w:rsidRDefault="00B80A9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штукатурку з металевої сітки по цегляних та бетонних поверхнях</w:t>
            </w:r>
          </w:p>
        </w:tc>
        <w:tc>
          <w:tcPr>
            <w:tcW w:w="1464" w:type="dxa"/>
            <w:vAlign w:val="center"/>
          </w:tcPr>
          <w:p w:rsidR="00FB5870" w:rsidRPr="00910C87" w:rsidRDefault="00B80A9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B80A9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0229" w:type="dxa"/>
            <w:vAlign w:val="center"/>
          </w:tcPr>
          <w:p w:rsidR="00FB5870" w:rsidRPr="00910C87" w:rsidRDefault="00EF7C9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штукатурення), товщина шару 10 мм</w:t>
            </w:r>
          </w:p>
        </w:tc>
        <w:tc>
          <w:tcPr>
            <w:tcW w:w="1464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870" w:rsidRPr="00910C87" w:rsidTr="000D71A7">
        <w:tc>
          <w:tcPr>
            <w:tcW w:w="686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0229" w:type="dxa"/>
            <w:vAlign w:val="center"/>
          </w:tcPr>
          <w:p w:rsidR="00FB5870" w:rsidRPr="00910C87" w:rsidRDefault="007C16B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1,65х1,х170)</w:t>
            </w:r>
          </w:p>
        </w:tc>
        <w:tc>
          <w:tcPr>
            <w:tcW w:w="1464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B5870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2805</w:t>
            </w:r>
          </w:p>
        </w:tc>
        <w:tc>
          <w:tcPr>
            <w:tcW w:w="1197" w:type="dxa"/>
            <w:vAlign w:val="center"/>
          </w:tcPr>
          <w:p w:rsidR="00FB5870" w:rsidRPr="00910C87" w:rsidRDefault="00FB587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BD" w:rsidRPr="00910C87" w:rsidTr="000D71A7">
        <w:tc>
          <w:tcPr>
            <w:tcW w:w="686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0229" w:type="dxa"/>
            <w:vAlign w:val="center"/>
          </w:tcPr>
          <w:p w:rsidR="007C16BD" w:rsidRPr="00910C87" w:rsidRDefault="00A9601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«сатенгіпвс») товщиню шару 1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мм при нанесенн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за </w:t>
            </w:r>
            <w:r w:rsidR="00A011B1" w:rsidRPr="00910C8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рази</w:t>
            </w:r>
          </w:p>
        </w:tc>
        <w:tc>
          <w:tcPr>
            <w:tcW w:w="1464" w:type="dxa"/>
            <w:vAlign w:val="center"/>
          </w:tcPr>
          <w:p w:rsidR="007C16BD" w:rsidRPr="00910C87" w:rsidRDefault="00A011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7C16BD" w:rsidRPr="00910C87" w:rsidRDefault="00A011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6BD" w:rsidRPr="00910C87" w:rsidTr="000D71A7">
        <w:tc>
          <w:tcPr>
            <w:tcW w:w="686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0229" w:type="dxa"/>
            <w:vAlign w:val="center"/>
          </w:tcPr>
          <w:p w:rsidR="007C16BD" w:rsidRPr="00910C87" w:rsidRDefault="00CB424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Оббивання поверхонь стін ізоляційним матеріалом</w:t>
            </w:r>
          </w:p>
        </w:tc>
        <w:tc>
          <w:tcPr>
            <w:tcW w:w="1464" w:type="dxa"/>
            <w:vAlign w:val="center"/>
          </w:tcPr>
          <w:p w:rsidR="007C16BD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7C16BD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7C16BD" w:rsidRPr="00910C87" w:rsidRDefault="007C16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0229" w:type="dxa"/>
            <w:vAlign w:val="center"/>
          </w:tcPr>
          <w:p w:rsidR="00CB424A" w:rsidRPr="00910C87" w:rsidRDefault="00CB424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«сатенгіпвс») на кожний шар товщиню 0,5 мм додавати або вилучати</w:t>
            </w:r>
          </w:p>
        </w:tc>
        <w:tc>
          <w:tcPr>
            <w:tcW w:w="1464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0229" w:type="dxa"/>
            <w:vAlign w:val="center"/>
          </w:tcPr>
          <w:p w:rsidR="00CB424A" w:rsidRPr="00910C87" w:rsidRDefault="00DA6A6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колером олійним розбіленим стін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CB424A" w:rsidRPr="00910C87" w:rsidRDefault="00DA6A6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DA6A6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0229" w:type="dxa"/>
            <w:vAlign w:val="center"/>
          </w:tcPr>
          <w:p w:rsidR="00CB424A" w:rsidRPr="00910C87" w:rsidRDefault="000D49E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вертикальної полімерної гідроізоляції, із застосуванням матеріалів ТМ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, в два шари товщиною 2,5 мм для захисту конструкцій від періодичного/ постійного зволоження</w:t>
            </w:r>
          </w:p>
        </w:tc>
        <w:tc>
          <w:tcPr>
            <w:tcW w:w="1464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10229" w:type="dxa"/>
            <w:vAlign w:val="center"/>
          </w:tcPr>
          <w:p w:rsidR="00CB424A" w:rsidRPr="00910C87" w:rsidRDefault="000D49E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основи під штукатурку з металевої сітки по цегляних та бетонних поверхнях</w:t>
            </w:r>
          </w:p>
        </w:tc>
        <w:tc>
          <w:tcPr>
            <w:tcW w:w="1464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0D49E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424A" w:rsidRPr="00910C87" w:rsidTr="000D71A7">
        <w:tc>
          <w:tcPr>
            <w:tcW w:w="686" w:type="dxa"/>
            <w:vAlign w:val="center"/>
          </w:tcPr>
          <w:p w:rsidR="00CB424A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0229" w:type="dxa"/>
            <w:vAlign w:val="center"/>
          </w:tcPr>
          <w:p w:rsidR="00CB424A" w:rsidRPr="00910C87" w:rsidRDefault="00F5777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Суцільне вирівнювання бетонних поверхонь стін (одношарове штукатурення) , товщина шару 10 мм</w:t>
            </w:r>
          </w:p>
        </w:tc>
        <w:tc>
          <w:tcPr>
            <w:tcW w:w="1464" w:type="dxa"/>
            <w:vAlign w:val="center"/>
          </w:tcPr>
          <w:p w:rsidR="00CB424A" w:rsidRPr="00910C87" w:rsidRDefault="00F5777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B424A" w:rsidRPr="00910C87" w:rsidRDefault="00F5777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CB424A" w:rsidRPr="00910C87" w:rsidRDefault="00CB424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0229" w:type="dxa"/>
            <w:vAlign w:val="center"/>
          </w:tcPr>
          <w:p w:rsidR="00584BA6" w:rsidRPr="00910C87" w:rsidRDefault="00584BA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Суміші сухі штукатурні полімерцементні армовані (Формула: 1,65х10х65)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1072,5</w:t>
            </w: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0229" w:type="dxa"/>
            <w:vAlign w:val="center"/>
          </w:tcPr>
          <w:p w:rsidR="00584BA6" w:rsidRPr="00910C87" w:rsidRDefault="00584BA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декоративно- мозаїчної полімерної штукатурки по зовнішніх стінових конструкціях, утеплених із застосуванням системи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чи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ППС: штукатурка декоративно-мозаїчна полімерна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CT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77, зерно 0,8-1,2 мм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 поверхні опорядження</w:t>
            </w: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0,65</w:t>
            </w: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4BA6" w:rsidRPr="00910C87" w:rsidTr="000D71A7">
        <w:tc>
          <w:tcPr>
            <w:tcW w:w="686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84BA6" w:rsidRPr="00910C87" w:rsidRDefault="0042646E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Дверні прорізи</w:t>
            </w:r>
          </w:p>
        </w:tc>
        <w:tc>
          <w:tcPr>
            <w:tcW w:w="1464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84BA6" w:rsidRPr="00910C87" w:rsidRDefault="00584BA6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0229" w:type="dxa"/>
            <w:vAlign w:val="center"/>
          </w:tcPr>
          <w:p w:rsidR="0042646E" w:rsidRPr="00910C87" w:rsidRDefault="0063390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дверними блоками із металопластику у кам’яних стінах, площа прорізу до 2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(Формула: (((0,8х2,1)х3)+((0,9х2,1)х3)+((0,88х2,1)х1))/100)</w:t>
            </w:r>
          </w:p>
        </w:tc>
        <w:tc>
          <w:tcPr>
            <w:tcW w:w="1464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0,12558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0229" w:type="dxa"/>
            <w:vAlign w:val="center"/>
          </w:tcPr>
          <w:p w:rsidR="0042646E" w:rsidRPr="00910C87" w:rsidRDefault="0063390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дверними блоками із металопластику у кам’яних стінах, площа прорізу понад 2 до 3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</w:t>
            </w:r>
            <w:r w:rsidR="006507FE" w:rsidRPr="00910C87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910C87">
              <w:rPr>
                <w:rFonts w:ascii="Times New Roman" w:hAnsi="Times New Roman" w:cs="Times New Roman"/>
                <w:lang w:val="uk-UA"/>
              </w:rPr>
              <w:t>((1х2,1)х12)+((1,2х2,1)х2))/100)</w:t>
            </w:r>
          </w:p>
        </w:tc>
        <w:tc>
          <w:tcPr>
            <w:tcW w:w="1464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63390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0,3024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0229" w:type="dxa"/>
            <w:vAlign w:val="center"/>
          </w:tcPr>
          <w:p w:rsidR="0042646E" w:rsidRPr="00910C87" w:rsidRDefault="004C1AB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Заповнення дверних прорізів готовими металевими дверними блоками у кам’яних стінах, площа прорізу понад 2 до 3 </w:t>
            </w:r>
            <w:r w:rsidRPr="00910C87">
              <w:rPr>
                <w:rFonts w:ascii="Times New Roman" w:hAnsi="Times New Roman" w:cs="Times New Roman"/>
                <w:lang w:val="uk-UA"/>
              </w:rPr>
              <w:t>м² (Формула: ((1х2,1)х2)/100)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0,042 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0229" w:type="dxa"/>
            <w:vAlign w:val="center"/>
          </w:tcPr>
          <w:p w:rsidR="0042646E" w:rsidRPr="00910C87" w:rsidRDefault="004C1AB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Зап</w:t>
            </w:r>
            <w:r w:rsidR="00337078" w:rsidRPr="00910C87">
              <w:rPr>
                <w:rFonts w:ascii="Times New Roman" w:hAnsi="Times New Roman" w:cs="Times New Roman"/>
                <w:lang w:val="uk-UA"/>
              </w:rPr>
              <w:t>о</w:t>
            </w:r>
            <w:r w:rsidRPr="00910C87">
              <w:rPr>
                <w:rFonts w:ascii="Times New Roman" w:hAnsi="Times New Roman" w:cs="Times New Roman"/>
                <w:lang w:val="uk-UA"/>
              </w:rPr>
              <w:t>внення дверних прорізів готовими металевими протипожежними дверними блоками у кам’яних стінах, площа прорізу до 2 м² (Формула: ((0,8х2,1)х2)/100)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4C1AB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0,0336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0229" w:type="dxa"/>
            <w:vAlign w:val="center"/>
          </w:tcPr>
          <w:p w:rsidR="0042646E" w:rsidRPr="00910C87" w:rsidRDefault="0013009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Заповнення дверних прорізів готовими металевими протипожежними дверними блоками у кам’яних стінах, площа прорізу понад 2 до 3 м² (Формула:</w:t>
            </w:r>
            <w:r w:rsidR="00874A61" w:rsidRPr="00910C87">
              <w:rPr>
                <w:rFonts w:ascii="Times New Roman" w:hAnsi="Times New Roman" w:cs="Times New Roman"/>
                <w:lang w:val="uk-UA"/>
              </w:rPr>
              <w:t xml:space="preserve"> ((1,2х2,1)х2)/100)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0,0504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0229" w:type="dxa"/>
            <w:vAlign w:val="center"/>
          </w:tcPr>
          <w:p w:rsidR="0042646E" w:rsidRPr="00910C87" w:rsidRDefault="0013009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Дверний блок металевий протипожежний ЕІ30 (Формула: ((0,8х2,1)х2)+((1,2х2,1)х2))</w:t>
            </w:r>
          </w:p>
        </w:tc>
        <w:tc>
          <w:tcPr>
            <w:tcW w:w="1464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42646E" w:rsidRPr="00910C87" w:rsidRDefault="0013009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0229" w:type="dxa"/>
            <w:vAlign w:val="center"/>
          </w:tcPr>
          <w:p w:rsidR="0042646E" w:rsidRPr="00910C87" w:rsidRDefault="002175B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Заповнення дверних прорізів готовими металевими утепленими дверними блоками у кам’яних стінах, площа прорізу понад 2 до 3 м² (Формула: ((1х2,1)х2)/100)</w:t>
            </w:r>
          </w:p>
        </w:tc>
        <w:tc>
          <w:tcPr>
            <w:tcW w:w="1464" w:type="dxa"/>
            <w:vAlign w:val="center"/>
          </w:tcPr>
          <w:p w:rsidR="0042646E" w:rsidRPr="00910C87" w:rsidRDefault="002175B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42646E" w:rsidRPr="00910C87" w:rsidRDefault="002175B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0229" w:type="dxa"/>
            <w:vAlign w:val="center"/>
          </w:tcPr>
          <w:p w:rsidR="0042646E" w:rsidRPr="00910C87" w:rsidRDefault="00EA01D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і кріплення наличників</w:t>
            </w:r>
          </w:p>
        </w:tc>
        <w:tc>
          <w:tcPr>
            <w:tcW w:w="1464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42646E" w:rsidRPr="00910C87" w:rsidRDefault="00EA01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1,1535</w:t>
            </w: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46E" w:rsidRPr="00910C87" w:rsidTr="000D71A7">
        <w:tc>
          <w:tcPr>
            <w:tcW w:w="686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2646E" w:rsidRPr="00910C87" w:rsidRDefault="002C23D1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Укоси внутрішні</w:t>
            </w:r>
          </w:p>
        </w:tc>
        <w:tc>
          <w:tcPr>
            <w:tcW w:w="1464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2646E" w:rsidRPr="00910C87" w:rsidRDefault="0042646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0229" w:type="dxa"/>
            <w:vAlign w:val="center"/>
          </w:tcPr>
          <w:p w:rsidR="002C23D1" w:rsidRPr="00910C87" w:rsidRDefault="00DD08B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Штукатурення плоских поверхонь віконних та дверних укосів до бетону та каменю</w:t>
            </w:r>
          </w:p>
        </w:tc>
        <w:tc>
          <w:tcPr>
            <w:tcW w:w="1464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0229" w:type="dxa"/>
            <w:vAlign w:val="center"/>
          </w:tcPr>
          <w:p w:rsidR="002C23D1" w:rsidRPr="00910C87" w:rsidRDefault="00DD08BB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Безпіщане накриття поверхонь стін розчином із клейового гіпсу (типу «сатенгіпс») товщиною шару 1 мм при нанесенні за 2 рази</w:t>
            </w:r>
          </w:p>
        </w:tc>
        <w:tc>
          <w:tcPr>
            <w:tcW w:w="1464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DD08B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0229" w:type="dxa"/>
            <w:vAlign w:val="center"/>
          </w:tcPr>
          <w:p w:rsidR="002C23D1" w:rsidRPr="00910C87" w:rsidRDefault="00F01B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Безпіщане накриття поверхонь стін розчином із клейового гіпсу (типу «сатенгіпс»),  на кожен шар товщиною 0,5 мм додавати або вилучати </w:t>
            </w:r>
          </w:p>
        </w:tc>
        <w:tc>
          <w:tcPr>
            <w:tcW w:w="1464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0229" w:type="dxa"/>
            <w:vAlign w:val="center"/>
          </w:tcPr>
          <w:p w:rsidR="002C23D1" w:rsidRPr="00910C87" w:rsidRDefault="00F01B2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Поліпшене фарбування полівінілацетатними водоемульсійними сумішами стін по збірних конструкціях, підготовлених під фарбування</w:t>
            </w:r>
          </w:p>
        </w:tc>
        <w:tc>
          <w:tcPr>
            <w:tcW w:w="1464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F01B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0,356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21D1" w:rsidRPr="00910C87" w:rsidTr="000D71A7">
        <w:tc>
          <w:tcPr>
            <w:tcW w:w="686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D321D1" w:rsidRPr="00910C87" w:rsidRDefault="00D321D1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Підлога</w:t>
            </w:r>
          </w:p>
        </w:tc>
        <w:tc>
          <w:tcPr>
            <w:tcW w:w="1464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D321D1" w:rsidRPr="00910C87" w:rsidRDefault="00D321D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3BDF" w:rsidRPr="00910C87" w:rsidTr="000D71A7">
        <w:tc>
          <w:tcPr>
            <w:tcW w:w="686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603BDF" w:rsidRPr="00910C87" w:rsidRDefault="00603BDF" w:rsidP="00910C87">
            <w:p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Тип І (733,74 </w:t>
            </w:r>
            <w:r w:rsidRPr="00910C87">
              <w:rPr>
                <w:rFonts w:ascii="Times New Roman" w:hAnsi="Times New Roman" w:cs="Times New Roman"/>
                <w:b/>
                <w:i/>
                <w:lang w:val="uk-UA"/>
              </w:rPr>
              <w:t>м²)</w:t>
            </w:r>
          </w:p>
        </w:tc>
        <w:tc>
          <w:tcPr>
            <w:tcW w:w="1464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603BDF" w:rsidRPr="00910C87" w:rsidRDefault="00603BD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0229" w:type="dxa"/>
            <w:vAlign w:val="center"/>
          </w:tcPr>
          <w:p w:rsidR="002C23D1" w:rsidRPr="00910C87" w:rsidRDefault="00D321D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підстильного шару піщаного (Формула: 0,1х733,74)</w:t>
            </w:r>
          </w:p>
        </w:tc>
        <w:tc>
          <w:tcPr>
            <w:tcW w:w="1464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73,374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10229" w:type="dxa"/>
            <w:vAlign w:val="center"/>
          </w:tcPr>
          <w:p w:rsidR="002C23D1" w:rsidRPr="00910C87" w:rsidRDefault="00D321D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пароізоляційного шару плоских поверхонь з плівки поліетиленової </w:t>
            </w:r>
          </w:p>
        </w:tc>
        <w:tc>
          <w:tcPr>
            <w:tcW w:w="1464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м²</w:t>
            </w:r>
          </w:p>
        </w:tc>
        <w:tc>
          <w:tcPr>
            <w:tcW w:w="1262" w:type="dxa"/>
            <w:vAlign w:val="center"/>
          </w:tcPr>
          <w:p w:rsidR="002C23D1" w:rsidRPr="00910C87" w:rsidRDefault="00D321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73,374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0229" w:type="dxa"/>
            <w:vAlign w:val="center"/>
          </w:tcPr>
          <w:p w:rsidR="002C23D1" w:rsidRPr="00910C87" w:rsidRDefault="00095CD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464" w:type="dxa"/>
            <w:vAlign w:val="center"/>
          </w:tcPr>
          <w:p w:rsidR="002C23D1" w:rsidRPr="00910C87" w:rsidRDefault="00095CD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095CD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23D1" w:rsidRPr="00910C87" w:rsidTr="000D71A7">
        <w:tc>
          <w:tcPr>
            <w:tcW w:w="686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0229" w:type="dxa"/>
            <w:vAlign w:val="center"/>
          </w:tcPr>
          <w:p w:rsidR="002C23D1" w:rsidRPr="00910C87" w:rsidRDefault="004627D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бетонної стяжки товщиною 20 мм приміщення площею до 20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2C23D1" w:rsidRPr="00910C87" w:rsidRDefault="004627D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C23D1" w:rsidRPr="00910C87" w:rsidRDefault="004627D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2C23D1" w:rsidRPr="00910C87" w:rsidRDefault="002C23D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 кожні 5 мм зміни товщини шару стяжки з важкого бетону додавати або виключати 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Армування стяжки дротяною сіткою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0229" w:type="dxa"/>
            <w:vAlign w:val="center"/>
          </w:tcPr>
          <w:p w:rsidR="009A4BA3" w:rsidRPr="00910C87" w:rsidRDefault="009A4BA3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 зміцнених полімерцементних покриттів бетонних підлог матеріалами-топінгами з кварцевим наповнювачем ТМ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Ceresit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7,3374</w:t>
            </w: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4BA3" w:rsidRPr="00910C87" w:rsidTr="000D71A7">
        <w:tc>
          <w:tcPr>
            <w:tcW w:w="686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9A4BA3" w:rsidRPr="00910C87" w:rsidRDefault="004539C1" w:rsidP="00910C87">
            <w:pPr>
              <w:pStyle w:val="a4"/>
              <w:numPr>
                <w:ilvl w:val="1"/>
                <w:numId w:val="2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Інші роботи</w:t>
            </w:r>
          </w:p>
        </w:tc>
        <w:tc>
          <w:tcPr>
            <w:tcW w:w="1464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9A4BA3" w:rsidRPr="00910C87" w:rsidRDefault="009A4BA3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0229" w:type="dxa"/>
            <w:vAlign w:val="center"/>
          </w:tcPr>
          <w:p w:rsidR="004539C1" w:rsidRPr="00910C87" w:rsidRDefault="00453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Навантаження сміття вручну 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92,415</w:t>
            </w: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0229" w:type="dxa"/>
            <w:vAlign w:val="center"/>
          </w:tcPr>
          <w:p w:rsidR="004539C1" w:rsidRPr="00910C87" w:rsidRDefault="004539C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Перевезення сміття до 15 км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92,415</w:t>
            </w: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rPr>
          <w:trHeight w:val="221"/>
        </w:trPr>
        <w:tc>
          <w:tcPr>
            <w:tcW w:w="14838" w:type="dxa"/>
            <w:gridSpan w:val="5"/>
            <w:vAlign w:val="center"/>
          </w:tcPr>
          <w:p w:rsidR="007D27D2" w:rsidRPr="00910C87" w:rsidRDefault="007D27D2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Опалення та вентиляція</w:t>
            </w:r>
          </w:p>
        </w:tc>
      </w:tr>
      <w:tr w:rsidR="004539C1" w:rsidRPr="00910C87" w:rsidTr="000D71A7">
        <w:tc>
          <w:tcPr>
            <w:tcW w:w="686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539C1" w:rsidRPr="00910C87" w:rsidRDefault="007D27D2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2.1. Система опалення</w:t>
            </w:r>
          </w:p>
        </w:tc>
        <w:tc>
          <w:tcPr>
            <w:tcW w:w="1464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539C1" w:rsidRPr="00910C87" w:rsidRDefault="004539C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D27D2" w:rsidRPr="00910C87" w:rsidTr="000D71A7">
        <w:trPr>
          <w:trHeight w:val="259"/>
        </w:trPr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конвекторів (Формула: (12+8+7+5)/100)</w:t>
            </w:r>
          </w:p>
        </w:tc>
        <w:tc>
          <w:tcPr>
            <w:tcW w:w="1464" w:type="dxa"/>
            <w:vAlign w:val="center"/>
          </w:tcPr>
          <w:p w:rsidR="007D27D2" w:rsidRPr="00910C87" w:rsidRDefault="0055370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шт </w:t>
            </w:r>
          </w:p>
        </w:tc>
        <w:tc>
          <w:tcPr>
            <w:tcW w:w="1262" w:type="dxa"/>
            <w:vAlign w:val="center"/>
          </w:tcPr>
          <w:p w:rsidR="007D27D2" w:rsidRPr="00910C87" w:rsidRDefault="0055370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0,32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761х92х461(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=2,0кВт;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1500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613х114х461(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=1,5кВт;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1000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465х114х461(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=1,0кВт;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0229" w:type="dxa"/>
            <w:vAlign w:val="center"/>
          </w:tcPr>
          <w:p w:rsidR="007D27D2" w:rsidRPr="00910C87" w:rsidRDefault="003817F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Конвектор електричний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іс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119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500</w:t>
            </w:r>
            <w:r w:rsidR="0055370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габаритні розміри 391х114х461(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)мм [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Ny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=0,5кВт;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~220В]</w:t>
            </w:r>
          </w:p>
        </w:tc>
        <w:tc>
          <w:tcPr>
            <w:tcW w:w="1464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F51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CE9" w:rsidRPr="00910C87" w:rsidTr="000D71A7">
        <w:trPr>
          <w:trHeight w:val="347"/>
        </w:trPr>
        <w:tc>
          <w:tcPr>
            <w:tcW w:w="686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51CE9" w:rsidRPr="00910C87" w:rsidRDefault="00F51CE9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Система вентиляції</w:t>
            </w:r>
          </w:p>
        </w:tc>
        <w:tc>
          <w:tcPr>
            <w:tcW w:w="1464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51CE9" w:rsidRPr="00910C87" w:rsidTr="000D71A7">
        <w:tc>
          <w:tcPr>
            <w:tcW w:w="686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51CE9" w:rsidRPr="00910C87" w:rsidRDefault="00F51CE9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механічної припливно-витяжної вентиляції ПВ1</w:t>
            </w:r>
          </w:p>
        </w:tc>
        <w:tc>
          <w:tcPr>
            <w:tcW w:w="1464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F51CE9" w:rsidRPr="00910C87" w:rsidRDefault="00F51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10229" w:type="dxa"/>
            <w:vAlign w:val="center"/>
          </w:tcPr>
          <w:p w:rsidR="007D27D2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камер припливних типових без секції зрошення продуктивністю до 10 тис.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камера</w:t>
            </w:r>
          </w:p>
        </w:tc>
        <w:tc>
          <w:tcPr>
            <w:tcW w:w="1262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27D2" w:rsidRPr="00910C87" w:rsidTr="000D71A7">
        <w:tc>
          <w:tcPr>
            <w:tcW w:w="686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0229" w:type="dxa"/>
            <w:vAlign w:val="center"/>
          </w:tcPr>
          <w:p w:rsidR="007D27D2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 короткозамкненим ротором зі щитовими підшипниками, які надходять у зібраному вигляді, маса до 0,8 т</w:t>
            </w:r>
          </w:p>
        </w:tc>
        <w:tc>
          <w:tcPr>
            <w:tcW w:w="1464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D27D2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D27D2" w:rsidRPr="00910C87" w:rsidRDefault="007D27D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електрокалориферів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кВт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0,222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450х450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45-45 L1000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400х450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40-45 L1000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захисний клапан (595х147х649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мм) ЕРD-1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коробок сталевих з вивірянням і закріпле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нням площею в світлі понад 0,25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 </w:t>
            </w:r>
            <w:r w:rsidR="001C1C00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середньогабаритної захисної секції 620х230х700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КСЗ-450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середньогабаритна захисна секція 500х139х500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1C1C00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СЗС 500х500</w:t>
            </w:r>
          </w:p>
        </w:tc>
        <w:tc>
          <w:tcPr>
            <w:tcW w:w="1464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1C1C0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10229" w:type="dxa"/>
            <w:vAlign w:val="center"/>
          </w:tcPr>
          <w:p w:rsidR="00097A31" w:rsidRPr="00910C87" w:rsidRDefault="00097A31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500х150</w:t>
            </w:r>
            <w:r w:rsidR="00AA3FC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500х150</w:t>
            </w:r>
          </w:p>
        </w:tc>
        <w:tc>
          <w:tcPr>
            <w:tcW w:w="1464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400х150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400х150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350х150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300х150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250х150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200х100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FCE" w:rsidRPr="00910C87" w:rsidTr="000D71A7">
        <w:tc>
          <w:tcPr>
            <w:tcW w:w="686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10229" w:type="dxa"/>
            <w:vAlign w:val="center"/>
          </w:tcPr>
          <w:p w:rsidR="00AA3FCE" w:rsidRPr="00910C87" w:rsidRDefault="00AA3FC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150х100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150х100</w:t>
            </w:r>
          </w:p>
        </w:tc>
        <w:tc>
          <w:tcPr>
            <w:tcW w:w="1464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AA3FCE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7A31" w:rsidRPr="00910C87" w:rsidTr="000D71A7">
        <w:tc>
          <w:tcPr>
            <w:tcW w:w="686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0229" w:type="dxa"/>
            <w:vAlign w:val="center"/>
          </w:tcPr>
          <w:p w:rsidR="00097A31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грат жалюзійн</w:t>
            </w:r>
            <w:r w:rsidR="00AA3FCE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сталевих регульованих (РР) 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з вивірянням і закріпленням розміром 200х400 мм (Формула: 6+13+2+4)</w:t>
            </w:r>
          </w:p>
        </w:tc>
        <w:tc>
          <w:tcPr>
            <w:tcW w:w="1464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097A31" w:rsidRPr="00910C87" w:rsidRDefault="00AA3FC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97" w:type="dxa"/>
            <w:vAlign w:val="center"/>
          </w:tcPr>
          <w:p w:rsidR="00097A31" w:rsidRPr="00910C87" w:rsidRDefault="00097A3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400х150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1-Р-25-35*400х150</w:t>
            </w:r>
            <w:r w:rsidR="0067112B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112B" w:rsidRPr="00910C87" w:rsidTr="000D71A7">
        <w:tc>
          <w:tcPr>
            <w:tcW w:w="686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10229" w:type="dxa"/>
            <w:vAlign w:val="center"/>
          </w:tcPr>
          <w:p w:rsidR="0067112B" w:rsidRPr="00910C87" w:rsidRDefault="0067112B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67112B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355 мм до 450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67112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0,311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т=2,0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C00A9E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0,033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rPr>
          <w:trHeight w:val="391"/>
        </w:trPr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ерерізу з оцинкованої сталі тов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=2,0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600х500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0,7 мм (Формула: (15,4+7,2+4,8+19,8+23,8)/100)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0,71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5E25" w:rsidRPr="00910C87" w:rsidTr="000D71A7">
        <w:tc>
          <w:tcPr>
            <w:tcW w:w="686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10229" w:type="dxa"/>
            <w:vAlign w:val="center"/>
          </w:tcPr>
          <w:p w:rsidR="00955E25" w:rsidRPr="00910C87" w:rsidRDefault="00955E2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700х400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955E2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15,4</w:t>
            </w:r>
          </w:p>
        </w:tc>
        <w:tc>
          <w:tcPr>
            <w:tcW w:w="1197" w:type="dxa"/>
            <w:vAlign w:val="center"/>
          </w:tcPr>
          <w:p w:rsidR="00955E25" w:rsidRPr="00910C87" w:rsidRDefault="00955E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600х300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500х300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450х400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23,8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від 1100 мм до 1600 мм з оцинкованої сталі класу Н (нормальна) товщиною 0,7 мм (Формула: (10,5+13+6,5+9,6+15,95)/100)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0,5555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15,95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(Формула: (17+19,35)/100)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0,3635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19,35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800 мм або 1000 мм з оцинкованої сталі класу Н (нормальна) товщиною 0,5 мм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250х150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600 мм з оцинкованої сталі класу Н (нормальна) товщиною 0,5 мм (Формула: (10,85+5,4+9,5)/100)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0,2575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10,85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150х100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="003F471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0,0954+0,3534)</w:t>
            </w:r>
          </w:p>
        </w:tc>
        <w:tc>
          <w:tcPr>
            <w:tcW w:w="1464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580407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0,4488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4715" w:rsidRPr="00910C87" w:rsidTr="000D71A7">
        <w:tc>
          <w:tcPr>
            <w:tcW w:w="686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10229" w:type="dxa"/>
            <w:vAlign w:val="center"/>
          </w:tcPr>
          <w:p w:rsidR="003F4715" w:rsidRPr="00910C87" w:rsidRDefault="003F4715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197" w:type="dxa"/>
            <w:vAlign w:val="center"/>
          </w:tcPr>
          <w:p w:rsidR="003F4715" w:rsidRPr="00910C87" w:rsidRDefault="003F47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(переходи, коліна) (Формула: (6+62)/100)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0,68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Базальтова вата з покриттям алюмінієвою фольгою т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=</w:t>
            </w:r>
            <w:r w:rsidR="00F92DD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30,0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50)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483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технологічних трубопроводах і устаткуванні на закладних пристроях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="0045728A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єднання різальні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C4EB8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10229" w:type="dxa"/>
            <w:vAlign w:val="center"/>
          </w:tcPr>
          <w:p w:rsidR="00580407" w:rsidRPr="00910C87" w:rsidRDefault="00580407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Лючок для заміру параметру повітря</w:t>
            </w:r>
          </w:p>
        </w:tc>
        <w:tc>
          <w:tcPr>
            <w:tcW w:w="1464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80407" w:rsidRPr="00910C87" w:rsidRDefault="0045728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0407" w:rsidRPr="00910C87" w:rsidTr="000D71A7">
        <w:tc>
          <w:tcPr>
            <w:tcW w:w="686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80407" w:rsidRPr="00910C87" w:rsidRDefault="00692F26" w:rsidP="00910C87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Система механічної припливно-витяжної вентиляції ПВ2</w:t>
            </w:r>
          </w:p>
        </w:tc>
        <w:tc>
          <w:tcPr>
            <w:tcW w:w="1464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80407" w:rsidRPr="00910C87" w:rsidRDefault="00580407" w:rsidP="00910C8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камер припливних типових без секції зрошення продуктивністю до 10 тис.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 xml:space="preserve"> 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камера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 короткозамкненим ротором зі щитовими підшипниками, які надходять у зібраному вигляді, маса до 0,5 т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електрокалориферів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кВт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Шумопоглинач пластинчастий 500х300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L=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SMN 50-30 L1000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D77CE9" w:rsidRPr="00910C87" w:rsidRDefault="00A34A9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захисний клапан (595х147х649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мм) ЕРD-1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понад 0,25 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 </w:t>
            </w:r>
            <w:r w:rsidR="00790295"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середньогабаритної захисної секції 620х230х700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КСЗ-355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понад 1600 мм до 3200 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середньогабаритна захисна секція 500х139х500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СЗС 500х500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400х150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400х150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BFA" w:rsidRPr="00910C87" w:rsidTr="000D71A7">
        <w:tc>
          <w:tcPr>
            <w:tcW w:w="686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10229" w:type="dxa"/>
            <w:vAlign w:val="center"/>
          </w:tcPr>
          <w:p w:rsidR="00721BFA" w:rsidRPr="00910C87" w:rsidRDefault="00721BFA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350х150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350х150</w:t>
            </w:r>
          </w:p>
        </w:tc>
        <w:tc>
          <w:tcPr>
            <w:tcW w:w="1464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BFA" w:rsidRPr="00910C87" w:rsidTr="000D71A7">
        <w:tc>
          <w:tcPr>
            <w:tcW w:w="686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10229" w:type="dxa"/>
            <w:vAlign w:val="center"/>
          </w:tcPr>
          <w:p w:rsidR="00721BFA" w:rsidRPr="00910C87" w:rsidRDefault="00721BFA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300х150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300х150</w:t>
            </w:r>
          </w:p>
        </w:tc>
        <w:tc>
          <w:tcPr>
            <w:tcW w:w="1464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721BFA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прямокутного перерізу 150х100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 мм ДК 150х100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грат жалюзійних сталевих регульованих (РР) № 4 з вивірянням і закріпленням розміром 200х400 мм (Формула: 13+2)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300х150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1-Р-25-35*300х150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Решітка однорядна регульована 200х100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1-Р-25-35*200х100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250 мм до 355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0,2621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2,0мм ф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D77CE9" w:rsidRPr="00910C87" w:rsidRDefault="00721B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239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понад 250 мм до 355 мм з оцинкованої сталі класу Н (нормальна) товщиною 0,8 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0,0279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понад 1600 мм до 2400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1D4F3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тов.=2,0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600х500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</w:p>
        </w:tc>
        <w:tc>
          <w:tcPr>
            <w:tcW w:w="1464" w:type="dxa"/>
            <w:vAlign w:val="center"/>
          </w:tcPr>
          <w:p w:rsidR="00D77CE9" w:rsidRPr="00910C87" w:rsidRDefault="00E9136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9136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від 1100 мм до 1600 мм з оцинкованої сталі класу Н (нормальна) товщиною 0,7 мм (Формула: (20+35+8,8)/100)</w:t>
            </w:r>
          </w:p>
        </w:tc>
        <w:tc>
          <w:tcPr>
            <w:tcW w:w="1464" w:type="dxa"/>
            <w:vAlign w:val="center"/>
          </w:tcPr>
          <w:p w:rsidR="00D77CE9" w:rsidRPr="00910C87" w:rsidRDefault="00223A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223AFA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0,638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500х300(h)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500х200(h)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400х150(h)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(Формула: (9+28,8)/100)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0,378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350х150(h)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300х150(h)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800 мм або 1000 мм з оцинкованої сталі класу Н (нормальна) товщиною 0,5 мм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0,096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250х150(h)</w:t>
            </w:r>
          </w:p>
        </w:tc>
        <w:tc>
          <w:tcPr>
            <w:tcW w:w="1464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7E30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600 мм з оцинкованої сталі класу Н (нормальна) товщиною 0,5 мм (Формула: (11,4+5)/100)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200х100(h)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11,4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прямокутного перерізу з оцинкованої сталі тов.=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150х100(h)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дрібних індивідуальних листових конструкцій масою до 0,5 т [бачки, воронки, жолоби, лотки та ін.] (Формула: 0,0636+0,2109)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0,2745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258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периметром до 900 мм з оцинкованої сталі класу Н (нормальна) товщиною 0,7 мм (переходи, коліна) (Формула: (4+37)/100)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D77CE9" w:rsidRPr="00910C87" w:rsidRDefault="00E46971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Базальтова вата з покриттям алюмінієвою фольгою т=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30,0</w:t>
            </w:r>
            <w:r w:rsidR="00790295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51)</w:t>
            </w:r>
          </w:p>
        </w:tc>
        <w:tc>
          <w:tcPr>
            <w:tcW w:w="1464" w:type="dxa"/>
            <w:vAlign w:val="center"/>
          </w:tcPr>
          <w:p w:rsidR="00D77CE9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56,1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262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технологічних трубопроводах і устаткуванні на закладних пристроях, з'єднання різальні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0229" w:type="dxa"/>
            <w:vAlign w:val="center"/>
          </w:tcPr>
          <w:p w:rsidR="00D77CE9" w:rsidRPr="00910C87" w:rsidRDefault="00D77CE9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Лючок для заміру параметру повітря</w:t>
            </w:r>
          </w:p>
        </w:tc>
        <w:tc>
          <w:tcPr>
            <w:tcW w:w="1464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DC0F5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455E" w:rsidRPr="00910C87" w:rsidTr="000D71A7">
        <w:tc>
          <w:tcPr>
            <w:tcW w:w="686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3455E" w:rsidRPr="00910C87" w:rsidRDefault="0043455E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Переточні решітки системи вентиляції</w:t>
            </w:r>
          </w:p>
        </w:tc>
        <w:tc>
          <w:tcPr>
            <w:tcW w:w="1464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3455E" w:rsidRPr="00910C87" w:rsidRDefault="0043455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77CE9" w:rsidRPr="00910C87" w:rsidTr="000D71A7">
        <w:trPr>
          <w:trHeight w:val="70"/>
        </w:trPr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10229" w:type="dxa"/>
            <w:vAlign w:val="center"/>
          </w:tcPr>
          <w:p w:rsidR="00D77CE9" w:rsidRPr="00910C87" w:rsidRDefault="0043455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Установлення грат жалюзійних сталевих регульованих (РР) №4 з вивірянням і закріпленням розміром 200х400 мм</w:t>
            </w:r>
          </w:p>
        </w:tc>
        <w:tc>
          <w:tcPr>
            <w:tcW w:w="1464" w:type="dxa"/>
            <w:vAlign w:val="center"/>
          </w:tcPr>
          <w:p w:rsidR="00D77CE9" w:rsidRPr="00910C87" w:rsidRDefault="0043455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D77CE9" w:rsidRPr="00910C87" w:rsidRDefault="0043455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CE9" w:rsidRPr="00910C87" w:rsidTr="000D71A7">
        <w:tc>
          <w:tcPr>
            <w:tcW w:w="686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10229" w:type="dxa"/>
            <w:vAlign w:val="center"/>
          </w:tcPr>
          <w:p w:rsidR="00D77CE9" w:rsidRPr="00910C87" w:rsidRDefault="0043455E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Решітка жалюзійна накладна регульована 150х100 (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мм Р-30-20-150х100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</w:p>
        </w:tc>
        <w:tc>
          <w:tcPr>
            <w:tcW w:w="1464" w:type="dxa"/>
            <w:vAlign w:val="center"/>
          </w:tcPr>
          <w:p w:rsidR="00D77CE9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D77CE9" w:rsidRPr="00910C87" w:rsidRDefault="0005141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7" w:type="dxa"/>
            <w:vAlign w:val="center"/>
          </w:tcPr>
          <w:p w:rsidR="00D77CE9" w:rsidRPr="00910C87" w:rsidRDefault="00D77C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3D12" w:rsidRPr="00910C87" w:rsidTr="000D71A7">
        <w:tc>
          <w:tcPr>
            <w:tcW w:w="686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FB3D12" w:rsidRPr="00910C87" w:rsidRDefault="002655CC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</w:rPr>
              <w:t>Система механ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>чно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витяжно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вентиляц</w:t>
            </w: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ії</w:t>
            </w:r>
            <w:r w:rsidRPr="00910C87">
              <w:rPr>
                <w:rFonts w:ascii="Times New Roman" w:hAnsi="Times New Roman" w:cs="Times New Roman"/>
                <w:b/>
                <w:color w:val="000000"/>
              </w:rPr>
              <w:t xml:space="preserve"> В1</w:t>
            </w:r>
          </w:p>
        </w:tc>
        <w:tc>
          <w:tcPr>
            <w:tcW w:w="1464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Align w:val="center"/>
          </w:tcPr>
          <w:p w:rsidR="00FB3D12" w:rsidRPr="00910C87" w:rsidRDefault="00FB3D1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Шумопоглинач канальний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RMN 160/5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зворотних діаметром до 355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клапан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зворотній канальний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K 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вставок гнучких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 елемент з гнучкою вставкою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RFІ 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273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грат жалюзійних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1+2+1)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Анемостат універсальний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малогабаритної захисної секції 470х150х450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)мм КМЗ-160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до 1600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малогабаритна захисна секція 291х83х282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 МЗС 281х321 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0,0553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="006C00B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6C00BD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ф160мм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(Формула: (1,01+0,2+1,26)/100)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0,0247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283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284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0BD" w:rsidRPr="00910C87" w:rsidTr="000D71A7">
        <w:tc>
          <w:tcPr>
            <w:tcW w:w="686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10229" w:type="dxa"/>
            <w:vAlign w:val="center"/>
          </w:tcPr>
          <w:p w:rsidR="006C00BD" w:rsidRPr="00910C87" w:rsidRDefault="006C00BD" w:rsidP="00910C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6C00BD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0,00795+0,0057)</w:t>
            </w:r>
          </w:p>
        </w:tc>
        <w:tc>
          <w:tcPr>
            <w:tcW w:w="1464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C95FA0" w:rsidRPr="00910C87" w:rsidRDefault="006C00B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0,01365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287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(переходи) (Формула: (0,5+1)/100)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28,5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291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0,058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10229" w:type="dxa"/>
            <w:vAlign w:val="center"/>
          </w:tcPr>
          <w:p w:rsidR="00C95FA0" w:rsidRPr="00910C87" w:rsidRDefault="00C95FA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Базальтова вата з покриттям алюмінієвою фольгою т= 30,0 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5,8)</w:t>
            </w:r>
          </w:p>
        </w:tc>
        <w:tc>
          <w:tcPr>
            <w:tcW w:w="1464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C95FA0" w:rsidRPr="00910C87" w:rsidRDefault="005A352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6,38</w:t>
            </w: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A0" w:rsidRPr="00910C87" w:rsidTr="000D71A7">
        <w:tc>
          <w:tcPr>
            <w:tcW w:w="686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C95FA0" w:rsidRPr="00910C87" w:rsidRDefault="00DE3FE7" w:rsidP="00910C87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механічної витяжки</w:t>
            </w:r>
          </w:p>
        </w:tc>
        <w:tc>
          <w:tcPr>
            <w:tcW w:w="1464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C95FA0" w:rsidRPr="00910C87" w:rsidRDefault="00C95FA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293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шумоглушників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295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Шумопоглинач канальний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RMN 160/5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зворотних діаметром до 355 мм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клапан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зворотній канальний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K 160</w:t>
            </w:r>
          </w:p>
        </w:tc>
        <w:tc>
          <w:tcPr>
            <w:tcW w:w="1464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44405B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вставок гнучких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299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 елемент з гнучкою вставкою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RFІ 160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грат жалюзійних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1+2+1)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Анемостат універсальний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D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Дросіль-клапан круглого перерізу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FA581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коробок сталевих з вивірянням і закріпленням площею в світлі до 0,25 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грати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для малогабаритної захисної секції 470х150х450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КМЗ-160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клапанів вогнезатримувальних периметром до 1600 мм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клапан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Противибухова малогабаритна захисна секція 291х83х282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)мм МЗС 281х321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250 мм з оцинкованої сталі класу Н (нормальна) товщиною 2,0 мм</w:t>
            </w:r>
          </w:p>
        </w:tc>
        <w:tc>
          <w:tcPr>
            <w:tcW w:w="1464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951B1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0,0553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(Формула: (1,01+0,39+0,79)/100)</w:t>
            </w:r>
          </w:p>
        </w:tc>
        <w:tc>
          <w:tcPr>
            <w:tcW w:w="1464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9200E9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0,0219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313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Повітропровід круглого перерізу з оцинкованої сталі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ф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314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дрібних індивідуальних листових конструкцій масою до 0,5 т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бачки, воронки, жолоби, лотки та ін.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0,00795+0,00456)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0,01251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C86" w:rsidRPr="00910C87" w:rsidTr="000D71A7">
        <w:tc>
          <w:tcPr>
            <w:tcW w:w="686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316</w:t>
            </w:r>
          </w:p>
        </w:tc>
        <w:tc>
          <w:tcPr>
            <w:tcW w:w="10229" w:type="dxa"/>
            <w:vAlign w:val="center"/>
          </w:tcPr>
          <w:p w:rsidR="00E66C86" w:rsidRPr="00910C87" w:rsidRDefault="00E66C86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Оцинкована сталь для виготовлення переходів, колін т=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1197" w:type="dxa"/>
            <w:vAlign w:val="center"/>
          </w:tcPr>
          <w:p w:rsidR="00E66C86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повітроводів діаметром до 200 мм з оцинкованої сталі класу Н (нормальна) товщиною 0,5 мм (переходи) (Формула: (0,5+0,8)/100)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0,013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318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 для кріплення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319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плоских поверхонь виробами мінераловатними з гофрованою структурою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0,058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0229" w:type="dxa"/>
            <w:vAlign w:val="center"/>
          </w:tcPr>
          <w:p w:rsidR="00F12B90" w:rsidRPr="00910C87" w:rsidRDefault="00F12B90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Базальтова вата з покриттям алюмінієвою фольгою т= 30,0 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(Формула: 1,1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5,8)</w:t>
            </w:r>
          </w:p>
        </w:tc>
        <w:tc>
          <w:tcPr>
            <w:tcW w:w="1464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</w:p>
        </w:tc>
        <w:tc>
          <w:tcPr>
            <w:tcW w:w="1262" w:type="dxa"/>
            <w:vAlign w:val="center"/>
          </w:tcPr>
          <w:p w:rsidR="00F12B90" w:rsidRPr="00910C87" w:rsidRDefault="00E66C86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6,38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E4B" w:rsidRPr="00910C87" w:rsidTr="000D71A7">
        <w:trPr>
          <w:trHeight w:val="213"/>
        </w:trPr>
        <w:tc>
          <w:tcPr>
            <w:tcW w:w="14838" w:type="dxa"/>
            <w:gridSpan w:val="5"/>
            <w:vAlign w:val="center"/>
          </w:tcPr>
          <w:p w:rsidR="00752E4B" w:rsidRPr="00910C87" w:rsidRDefault="00752E4B" w:rsidP="00910C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Обладнання для опалення та вентиляції</w:t>
            </w:r>
          </w:p>
        </w:tc>
      </w:tr>
      <w:tr w:rsidR="001343DA" w:rsidRPr="00910C87" w:rsidTr="000D71A7">
        <w:trPr>
          <w:trHeight w:val="245"/>
        </w:trPr>
        <w:tc>
          <w:tcPr>
            <w:tcW w:w="686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343DA" w:rsidRPr="00910C87" w:rsidRDefault="001343DA" w:rsidP="00910C8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3.1. Система механічної припливно-витяжної вентиляції ПВ1</w:t>
            </w:r>
          </w:p>
        </w:tc>
        <w:tc>
          <w:tcPr>
            <w:tcW w:w="1464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343DA" w:rsidRPr="00910C87" w:rsidRDefault="001343DA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0229" w:type="dxa"/>
            <w:vAlign w:val="center"/>
          </w:tcPr>
          <w:p w:rsidR="00F12B90" w:rsidRPr="00910C87" w:rsidRDefault="00E3628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Припливно-витяжна установка у комплекті з системою автоматики габаритні розміри 1440(RЕС 1440)х2520х1360+200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СrоssStаr-3</w:t>
            </w:r>
          </w:p>
        </w:tc>
        <w:tc>
          <w:tcPr>
            <w:tcW w:w="1464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</w:t>
            </w:r>
          </w:p>
        </w:tc>
        <w:tc>
          <w:tcPr>
            <w:tcW w:w="1262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B90" w:rsidRPr="00910C87" w:rsidTr="000D71A7">
        <w:tc>
          <w:tcPr>
            <w:tcW w:w="686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10229" w:type="dxa"/>
            <w:vAlign w:val="center"/>
          </w:tcPr>
          <w:p w:rsidR="00F12B90" w:rsidRPr="00910C87" w:rsidRDefault="00E36281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Електронагрівач 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вст.=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N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спож.=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U~3/380В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SЕH 70-40/22,2 L445</w:t>
            </w:r>
            <w:r w:rsidR="00215032"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F12B90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12B90" w:rsidRPr="00910C87" w:rsidRDefault="00F12B9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ind w:firstLine="6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3.2. Система механічної приливно-витяжної вентиляції ПВ2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Припливно-витяжна установка у комплекті з системою автоматики габаритні розміри 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0(RЕС 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0)х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1858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0+200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СrоssStаr-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</w:t>
            </w: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10229" w:type="dxa"/>
            <w:vAlign w:val="center"/>
          </w:tcPr>
          <w:p w:rsidR="00215032" w:rsidRPr="00910C87" w:rsidRDefault="0021503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Електронагрівач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вст.=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7,5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спож.=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7,5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кВт; U~3/380В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SЕH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335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4CB" w:rsidRPr="00910C87" w:rsidTr="000D71A7">
        <w:tc>
          <w:tcPr>
            <w:tcW w:w="686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EC34CB" w:rsidRPr="00910C87" w:rsidRDefault="001E5BA4" w:rsidP="00910C87">
            <w:pPr>
              <w:ind w:firstLine="6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3.3. Система механічної витяжної вентиляції В1</w:t>
            </w:r>
          </w:p>
        </w:tc>
        <w:tc>
          <w:tcPr>
            <w:tcW w:w="1464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EC34CB" w:rsidRPr="00910C87" w:rsidRDefault="00EC34CB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0229" w:type="dxa"/>
            <w:vAlign w:val="center"/>
          </w:tcPr>
          <w:p w:rsidR="00215032" w:rsidRPr="00910C87" w:rsidRDefault="00C85F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Вентилятор канальний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160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+ регулятор швидкості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64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5F02" w:rsidRPr="00910C87" w:rsidTr="000D71A7">
        <w:tc>
          <w:tcPr>
            <w:tcW w:w="686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C85F02" w:rsidRPr="00910C87" w:rsidRDefault="00C85F02" w:rsidP="00910C87">
            <w:pPr>
              <w:ind w:firstLine="617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3.4. Система механічної витяжної вентиляції В2</w:t>
            </w:r>
          </w:p>
        </w:tc>
        <w:tc>
          <w:tcPr>
            <w:tcW w:w="1464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C85F02" w:rsidRPr="00910C87" w:rsidRDefault="00C85F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326</w:t>
            </w:r>
          </w:p>
        </w:tc>
        <w:tc>
          <w:tcPr>
            <w:tcW w:w="10229" w:type="dxa"/>
            <w:vAlign w:val="center"/>
          </w:tcPr>
          <w:p w:rsidR="00215032" w:rsidRPr="00910C87" w:rsidRDefault="00C85F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Вентилятор канальний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160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+ регулятор швидкості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RV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64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C85F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0BD7" w:rsidRPr="00910C87" w:rsidTr="000D71A7">
        <w:trPr>
          <w:trHeight w:val="307"/>
        </w:trPr>
        <w:tc>
          <w:tcPr>
            <w:tcW w:w="14838" w:type="dxa"/>
            <w:gridSpan w:val="5"/>
            <w:vAlign w:val="center"/>
          </w:tcPr>
          <w:p w:rsidR="00E50BD7" w:rsidRPr="00910C87" w:rsidRDefault="00E50BD7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опалення та вентиляції</w:t>
            </w: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Приливна установка, номінальна подача повітрям до 8 тис. </w:t>
            </w: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кондиц.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осьовий з вхідними елементами мережі, встановлений у повітроводі, шахті, прорізі, або дахового типу, N 10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пристр.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329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20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вент. мережа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330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15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вент. мережа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10229" w:type="dxa"/>
            <w:vAlign w:val="center"/>
          </w:tcPr>
          <w:p w:rsidR="00215032" w:rsidRPr="00910C87" w:rsidRDefault="00E50BD7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Мережа систем вентиляції і кондиціонування повітря при кількості перерізів до 5</w:t>
            </w:r>
          </w:p>
        </w:tc>
        <w:tc>
          <w:tcPr>
            <w:tcW w:w="1464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пристрій</w:t>
            </w:r>
          </w:p>
        </w:tc>
        <w:tc>
          <w:tcPr>
            <w:tcW w:w="1262" w:type="dxa"/>
            <w:vAlign w:val="center"/>
          </w:tcPr>
          <w:p w:rsidR="00215032" w:rsidRPr="00910C87" w:rsidRDefault="00E50BD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48E2" w:rsidRPr="00910C87" w:rsidTr="000D71A7">
        <w:trPr>
          <w:trHeight w:val="249"/>
        </w:trPr>
        <w:tc>
          <w:tcPr>
            <w:tcW w:w="14838" w:type="dxa"/>
            <w:gridSpan w:val="5"/>
            <w:vAlign w:val="center"/>
          </w:tcPr>
          <w:p w:rsidR="00F248E2" w:rsidRPr="00910C87" w:rsidRDefault="00F248E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Електротехнічні рішення</w:t>
            </w: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15032" w:rsidRPr="00910C87" w:rsidRDefault="00F248E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Дообладнання ГРЩ</w:t>
            </w:r>
          </w:p>
        </w:tc>
        <w:tc>
          <w:tcPr>
            <w:tcW w:w="1464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248E2" w:rsidRPr="00910C87" w:rsidTr="000D71A7">
        <w:tc>
          <w:tcPr>
            <w:tcW w:w="686" w:type="dxa"/>
            <w:vAlign w:val="center"/>
          </w:tcPr>
          <w:p w:rsidR="00F248E2" w:rsidRPr="00910C87" w:rsidRDefault="00F248E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332</w:t>
            </w:r>
          </w:p>
        </w:tc>
        <w:tc>
          <w:tcPr>
            <w:tcW w:w="10229" w:type="dxa"/>
            <w:vAlign w:val="center"/>
          </w:tcPr>
          <w:p w:rsidR="00F248E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 250 А</w:t>
            </w:r>
          </w:p>
        </w:tc>
        <w:tc>
          <w:tcPr>
            <w:tcW w:w="1464" w:type="dxa"/>
            <w:vAlign w:val="center"/>
          </w:tcPr>
          <w:p w:rsidR="00F248E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F248E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F248E2" w:rsidRPr="00910C87" w:rsidRDefault="00F248E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333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0,009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70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335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мідно-лужений, під опресування 70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SС 70-8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336</w:t>
            </w:r>
          </w:p>
        </w:tc>
        <w:tc>
          <w:tcPr>
            <w:tcW w:w="10229" w:type="dxa"/>
            <w:vAlign w:val="center"/>
          </w:tcPr>
          <w:p w:rsidR="00215032" w:rsidRPr="00910C87" w:rsidRDefault="008E161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15032" w:rsidRPr="00910C87" w:rsidRDefault="00F32D87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602E" w:rsidRPr="00910C87" w:rsidTr="000D71A7">
        <w:tc>
          <w:tcPr>
            <w:tcW w:w="686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4C602E" w:rsidRPr="00910C87" w:rsidRDefault="004C602E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Шафа ВРП</w:t>
            </w:r>
          </w:p>
        </w:tc>
        <w:tc>
          <w:tcPr>
            <w:tcW w:w="1464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4C602E" w:rsidRPr="00910C87" w:rsidRDefault="004C602E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15032" w:rsidRPr="00910C87" w:rsidTr="000D71A7">
        <w:tc>
          <w:tcPr>
            <w:tcW w:w="686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337</w:t>
            </w:r>
          </w:p>
        </w:tc>
        <w:tc>
          <w:tcPr>
            <w:tcW w:w="10229" w:type="dxa"/>
            <w:vAlign w:val="center"/>
          </w:tcPr>
          <w:p w:rsidR="00215032" w:rsidRPr="00910C87" w:rsidRDefault="004C602E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Монтаж увідно-розподільних пристроїв</w:t>
            </w:r>
          </w:p>
        </w:tc>
        <w:tc>
          <w:tcPr>
            <w:tcW w:w="1464" w:type="dxa"/>
            <w:vAlign w:val="center"/>
          </w:tcPr>
          <w:p w:rsidR="00215032" w:rsidRPr="00910C87" w:rsidRDefault="004C602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15032" w:rsidRPr="00910C87" w:rsidRDefault="004C602E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15032" w:rsidRPr="00910C87" w:rsidRDefault="0021503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338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 250 А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100 шт 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339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понад 25 А до 100 А (Формула: (1+2+1)/100)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340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(4+2+2+25)/100)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341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 (Формула: (3+18)/100)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ПВ-3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344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Накінечник втулковий HB 16/18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345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Накінечник втулковий HB 6/18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346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 (Формула: 6+3)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12 отв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348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мідна 20х3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349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DІN-рейка TS-35-1,0 (T3501)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Профіль монтажний П-подібний Т-30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7325C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метричний М4х25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354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метричний М8х16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355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М4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356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М8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М4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358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М8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359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Самонарізаючий шуруп 4,2х14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360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ізолятора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BA5" w:rsidRPr="00910C87" w:rsidTr="000D71A7">
        <w:tc>
          <w:tcPr>
            <w:tcW w:w="686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361</w:t>
            </w:r>
          </w:p>
        </w:tc>
        <w:tc>
          <w:tcPr>
            <w:tcW w:w="10229" w:type="dxa"/>
            <w:vAlign w:val="center"/>
          </w:tcPr>
          <w:p w:rsidR="00C65BA5" w:rsidRPr="00910C87" w:rsidRDefault="00C65BA5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Шинний ізолятор-тримач SM40</w:t>
            </w:r>
          </w:p>
        </w:tc>
        <w:tc>
          <w:tcPr>
            <w:tcW w:w="1464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C65BA5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362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(100шт)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363</w:t>
            </w:r>
          </w:p>
        </w:tc>
        <w:tc>
          <w:tcPr>
            <w:tcW w:w="10229" w:type="dxa"/>
            <w:vAlign w:val="center"/>
          </w:tcPr>
          <w:p w:rsidR="0052052F" w:rsidRPr="00910C87" w:rsidRDefault="0052052F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52052F" w:rsidRPr="00910C87" w:rsidRDefault="00C65BA5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0,39</w:t>
            </w: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52F" w:rsidRPr="00910C87" w:rsidTr="000D71A7">
        <w:tc>
          <w:tcPr>
            <w:tcW w:w="686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52052F" w:rsidRPr="00910C87" w:rsidRDefault="0025321D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ЩО</w:t>
            </w:r>
          </w:p>
        </w:tc>
        <w:tc>
          <w:tcPr>
            <w:tcW w:w="1464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52052F" w:rsidRPr="00910C87" w:rsidRDefault="0052052F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364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464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365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(1+9)/100)</w:t>
            </w:r>
          </w:p>
        </w:tc>
        <w:tc>
          <w:tcPr>
            <w:tcW w:w="1464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366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 (Формула: 2+1)</w:t>
            </w:r>
          </w:p>
        </w:tc>
        <w:tc>
          <w:tcPr>
            <w:tcW w:w="1464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321D" w:rsidRPr="00910C87" w:rsidTr="000D71A7">
        <w:tc>
          <w:tcPr>
            <w:tcW w:w="686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0229" w:type="dxa"/>
            <w:vAlign w:val="center"/>
          </w:tcPr>
          <w:p w:rsidR="0025321D" w:rsidRPr="00910C87" w:rsidRDefault="0025321D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12 отв</w:t>
            </w:r>
          </w:p>
        </w:tc>
        <w:tc>
          <w:tcPr>
            <w:tcW w:w="1464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5321D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5321D" w:rsidRPr="00910C87" w:rsidRDefault="0025321D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368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гребінчаста 63А 1п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369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370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371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ПВ-1 2,5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372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шт)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374</w:t>
            </w:r>
          </w:p>
        </w:tc>
        <w:tc>
          <w:tcPr>
            <w:tcW w:w="10229" w:type="dxa"/>
            <w:vAlign w:val="center"/>
          </w:tcPr>
          <w:p w:rsidR="000E5E60" w:rsidRPr="00910C87" w:rsidRDefault="000E5E60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5E60" w:rsidRPr="00910C87" w:rsidTr="000D71A7">
        <w:tc>
          <w:tcPr>
            <w:tcW w:w="686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0E5E60" w:rsidRPr="00910C87" w:rsidRDefault="00194AF0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ЩАО</w:t>
            </w:r>
          </w:p>
        </w:tc>
        <w:tc>
          <w:tcPr>
            <w:tcW w:w="1464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E5E60" w:rsidRPr="00910C87" w:rsidRDefault="000E5E60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603E4" w:rsidRPr="00910C87" w:rsidTr="000D71A7">
        <w:tc>
          <w:tcPr>
            <w:tcW w:w="686" w:type="dxa"/>
            <w:vAlign w:val="center"/>
          </w:tcPr>
          <w:p w:rsidR="005603E4" w:rsidRPr="00910C87" w:rsidRDefault="005603E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10229" w:type="dxa"/>
            <w:vAlign w:val="center"/>
          </w:tcPr>
          <w:p w:rsidR="005603E4" w:rsidRPr="00910C87" w:rsidRDefault="005603E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464" w:type="dxa"/>
            <w:vAlign w:val="center"/>
          </w:tcPr>
          <w:p w:rsidR="005603E4" w:rsidRPr="00910C87" w:rsidRDefault="00210FF3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5603E4" w:rsidRPr="00910C87" w:rsidRDefault="00210FF3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5603E4" w:rsidRPr="00910C87" w:rsidRDefault="005603E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та перемикачів пакетних 2-х і 3-х полюсних на струм до 25 А (Формула: (1+4)/100)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контакторів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70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Нульова шина з ізолятором на Dіn-рейку 6х9 10 отв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Електричні проводки у щитах і пультах шафних і панельних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 ПВ-1 2,5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металоконструкцій вагою до 0,1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штабова 40х4 мм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 металевих погрунтованих поверхонь емаллю ПФ-115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каучукова з захисною кришкою зовнішньої установки 2Р+РЕ 16А ІР44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Підключення проводів і жил електричних кабелів до приладів і засобів автоматизації, спосіб підключення під гвинт з виготовленням кілець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кінців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Вмикання штепсельних роз'ємів в апаратуру, кількість контактів у роз'ємі до 14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с заземленням кутова 16А 250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Перетворювач або блок живлення, що установлюється окремо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60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10х80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Анкерний болт 8х50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Бирка маркувальна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 металевий на DІN-рейку HDW-211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Самоблокуюча нейлонова кабельна стяжка СК(х) 5х200 (100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упак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237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Кабельно- провідникова продукція та кабельні системи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399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кабелю перерізом до 6 м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скобах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2,66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NHХH FЕ 180/Е30 3х1,5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(Формула: 1,02x266)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271,32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кабелю перерізом понад 10 мм2 до 16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910C87">
              <w:rPr>
                <w:rFonts w:ascii="Times New Roman" w:hAnsi="Times New Roman" w:cs="Times New Roman"/>
                <w:lang w:val="uk-UA"/>
              </w:rPr>
              <w:t>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скобах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4х70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(Формула: 1,04x12)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12,48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3, переріз проводу до 50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0,21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5х10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22,44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пртяжкою D40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21,0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407"/>
        </w:trPr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СММ-40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2, переріз проводу до 16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проводу в гумовобітумних трубках, кількість проводів у трубці 2, переріз проводу до 6 </w:t>
            </w:r>
            <w:r w:rsidRPr="00910C87">
              <w:rPr>
                <w:rFonts w:ascii="Times New Roman" w:hAnsi="Times New Roman" w:cs="Times New Roman"/>
                <w:lang w:val="uk-UA"/>
              </w:rPr>
              <w:t>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22,23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409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5х2,5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57,12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3х6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65,28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3х4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37,74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3х2,5мм2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1546,32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ВВГнгд 3х1,5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877,2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тяжкою D20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2223,0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Гофрована труба з пр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тяжкою D25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СММ-25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монтажна однолапкова СММ-20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5558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гнучкий КГ 5х6</w:t>
            </w:r>
            <w:r w:rsidRPr="00910C87">
              <w:rPr>
                <w:rFonts w:ascii="Times New Roman" w:hAnsi="Times New Roman" w:cs="Times New Roman"/>
                <w:lang w:val="uk-UA"/>
              </w:rPr>
              <w:t xml:space="preserve"> мм²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Електроустановчі вироби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419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1-лампового бра для ламп розжарювання (Формула: (50+16)/100)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WОL-10 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WОL-20 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Е27 овал білий ІР65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світлодіодна 10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4200К Р-10-4200-27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світлодіодна 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3000К Р-5-3000-27 Е27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«вхід», «вихід», «в'їзд», «під'їзд» і т.п.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Аварійний світлодіодний світильник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SFT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-ЕХ-03 «Вихід»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0,84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1-я відкритого встановлення (з заземленням) вологозахищена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вимикачів неутопленого типу при відкритій проводці (Формула: (18+22+2)/100)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429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прохідний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 перехрестний одноклавішний відкритого встановлення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Розподільча коробка TY-RА 100*100*70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силова стаціонарна 3Р + РЕ + N 32А 380В ІР67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Підключення проводів і жил електричних кабелів до приладів і засобів автоматизації, спосіб підключення під гвинт з виготовленням кілець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кінців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Вмикання штепсельних роз'ємів в апаратуру, кількість контактів у роз'ємі до 14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переносна 3Р+РЕ+N 32А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6х38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439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5х35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1072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6х51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5,0х50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Контур захисного заземлення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вручну в траншеях глибиною до 2 м без кріплень з укосами, група грунту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Засипання вручну траншей, пазух котлованів та ям, група грунту 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Заземлювач вертикальний з круглої сталі діаметром 16 мм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Заземлювач горизонтальний у траншеї зі сталі штабової, переріз 160 мм</w:t>
            </w:r>
            <w:r w:rsidRPr="00910C87">
              <w:rPr>
                <w:rFonts w:ascii="Times New Roman" w:hAnsi="Times New Roman" w:cs="Times New Roman"/>
                <w:lang w:val="uk-UA"/>
              </w:rPr>
              <w:t>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Провідник заземлюючий відкрито по будівельних основах зі штабової сталі перерізом 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910C87">
              <w:rPr>
                <w:rFonts w:ascii="Times New Roman" w:hAnsi="Times New Roman" w:cs="Times New Roman"/>
                <w:lang w:val="uk-UA"/>
              </w:rPr>
              <w:t>²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Встановлення дизельної генеруючої установки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вручну в траншеях глибиною до 2 м без кріплень з укосами, група грунту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0,02119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Улаштування основи під фундаменти: піщаної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0,462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449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Улаштування бетонної підготовки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Армування стяжки дротяною сіткою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устаткування виду машин і механізмів на відкритій площадці, маса устаткування 0,5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Підготовлення до випробування, здавання під налагодження і пуску, приєднування до електричної мережі електричних машин змінного струму з фазним ротором або збудником на валу, або машин постійного струму, зі щитовими підшипниками, які надходять у зібраному вигляді маса до 0,15 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260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Електробладнання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Дообладнання ГРЩ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Корпусний автоматичний вимикач 3р Ін= 200 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ВРП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металевий модульний, навісний ІР54 UBох 1000*650*300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Корпусний автоматичний вимикач 3р Ін=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3р С40 Ін=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3р С16 Ін=16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459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Модульний автоматичний вимикач 1р С16 Ін=16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32А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20А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Диференційний автоматичний вимикач  2Р 16А 30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Перемикач І-0-ІІ 3р 40А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C8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 модульний металевий, 12 модулів, навісний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2р С16 Ін= 16А,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1р С16 Ін= 6А,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Шафа ЩАО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Корпус модульний металевий, 12 модулів, навісний ІР54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2р С10 Ін= 10 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469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Модульний автоматичний вимикач 1р С6 Ін= 6 А, 6 кА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Контактор модульний двополюсний 16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А 1NО 1NС 220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В ~ 50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Гц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Джерело дезперебійного живлення 12/230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В 0,5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КВА/0,35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</w:rPr>
              <w:t>кВт SІNUS РRО 500 Е 12/230V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Акамуляторна батарея 12В, 65Аh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360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електротехнічних рішень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Синхронний генератор (компенсатор), напруга до 1 кВ, потужність до 100 кВт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rPr>
          <w:trHeight w:val="425"/>
        </w:trPr>
        <w:tc>
          <w:tcPr>
            <w:tcW w:w="14838" w:type="dxa"/>
            <w:gridSpan w:val="5"/>
            <w:vAlign w:val="center"/>
          </w:tcPr>
          <w:p w:rsidR="00173902" w:rsidRPr="00910C87" w:rsidRDefault="00173902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 xml:space="preserve">Автоматична пожежна сигналізація, система оповіщення про пожежу, </w:t>
            </w:r>
          </w:p>
          <w:p w:rsidR="00173902" w:rsidRPr="00910C87" w:rsidRDefault="00173902" w:rsidP="00910C87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система передавання тривожних сповіщень</w:t>
            </w: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базовий на 10 променів приймально-контрольного пускового концентратора ПС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Сповіщувач ПС автоматичний димовий у нормальному виконанні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керування кнопковий загального призначення, що установлюється на конструкції на стіні або колоні, кількість елементів поста до 3 (сповіщувач пожежний ручний)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22 А/год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47</w:t>
            </w:r>
            <w:r w:rsidR="00201D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Світлозвуковий оповіщувач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 аварійний Dеluх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знімних та висувних блоків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модулів, комірок, ТЄЗів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маса до 5 кг (модуль релейних ліній)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 (Формула: (116+246)/100)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3,62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20х10 канал кабельний (Формула: 1,01x116)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117,16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40х16 канал кабельный (Формула: 1,01x246)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248,46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ізольованих проводів перерізом до 6 мм² у коробах (Формула: (935+25+50+25)/100)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10,35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Кабельна обойма KSА ф8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ПВС 4х0,4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0,935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  <w:r w:rsidR="00201D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ПВС 2х0,75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  <w:r w:rsidR="00201D54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-H(ST)H...Bd F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180/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30 1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Кабель (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>Х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10C87">
              <w:rPr>
                <w:rFonts w:ascii="Times New Roman" w:hAnsi="Times New Roman" w:cs="Times New Roman"/>
                <w:color w:val="000000"/>
              </w:rPr>
              <w:t>Е180/Е30 3х1,5</w:t>
            </w:r>
          </w:p>
        </w:tc>
        <w:tc>
          <w:tcPr>
            <w:tcW w:w="1464" w:type="dxa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0,025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групових щитків освітлювальних на конструкції у готовій ніші або на стіні, масою до 3 кг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</w:t>
            </w:r>
            <w:r w:rsidR="00201D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металевий БМ-500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оповіщення пропожежу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902" w:rsidRPr="00910C87" w:rsidTr="000D71A7">
        <w:tc>
          <w:tcPr>
            <w:tcW w:w="686" w:type="dxa"/>
            <w:vAlign w:val="center"/>
          </w:tcPr>
          <w:p w:rsidR="00173902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493</w:t>
            </w:r>
          </w:p>
        </w:tc>
        <w:tc>
          <w:tcPr>
            <w:tcW w:w="10229" w:type="dxa"/>
            <w:vAlign w:val="center"/>
          </w:tcPr>
          <w:p w:rsidR="00173902" w:rsidRPr="00910C87" w:rsidRDefault="00173902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Оповіщувач ОП світлозвуковий (Формула: 7+11)</w:t>
            </w:r>
          </w:p>
        </w:tc>
        <w:tc>
          <w:tcPr>
            <w:tcW w:w="1464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173902" w:rsidRPr="00910C87" w:rsidRDefault="00173902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Монтаж сигнальних ліхтарів з надписом «вхід», «вихід», «в'їзд», «під'їзд» і т.п. (Формула: (13+1)/100)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Гучномовець або звукова колонка у приміщенні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Реле, установлюване на пультах і панелях (пристрій комутаційний)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керування кнопковий загального призначення, що установлюється на конструкції на стіні або колоні, кількість елементів поста до 3 (сповіщувач пожежний ручний)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Перетворювач або блок живлення, що установлюється окремо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499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 лужний одноелементний, ємкість 10 А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40х16 канал кабельный (Формула: 1,01x16)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ізольованих проводів перерізом до 6 мм² у коробах (Формула: (305+40+2)/100)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3,47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JЕ-H(ST)H...Bd FЕ180/Е30 1 х2х0,8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0,305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JЕ-H(ST)H...Bd FЕ180/Е30 2 х2х0,8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(N)HХH FЕ180/Е30 3 х1,5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 обойма KSА ф8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1220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Діод 1N5408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розподільних коробок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вогнестійка Крома Р2/4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509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вогнестійка Крома Р4/4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Система передачі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Установлення знімних та висувних блоків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модулів, комірок, ТЄЗів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маса до 5 кг (комунікатор M-GSM)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Прилади, що установлюються на конструкціях або щитах, маса до 5 кг (виносна GSM антена)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коробів пластикових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ККПП 20х10 канал кабельний (Формула: 1,01x16)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16,16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83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Обладнання для автоматичної пожежної сигналізації, система оповіщення про пожежу</w:t>
            </w: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Пристрій приймально-контрольний Тірас-16П ТОВ «Тірас-12»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іщ</w:t>
            </w:r>
            <w:r w:rsidRPr="00910C87">
              <w:rPr>
                <w:rFonts w:ascii="Times New Roman" w:hAnsi="Times New Roman" w:cs="Times New Roman"/>
                <w:color w:val="000000"/>
              </w:rPr>
              <w:t>увач пожежний димовий ИПК-8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>щувач пожежний димовий ИПК-8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(резерв)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щувач пожежний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ручний ИПР-1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</w:rPr>
              <w:t>Спов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910C87">
              <w:rPr>
                <w:rFonts w:ascii="Times New Roman" w:hAnsi="Times New Roman" w:cs="Times New Roman"/>
                <w:color w:val="000000"/>
              </w:rPr>
              <w:t xml:space="preserve">щувач пожежний 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ручний ИПР-1 (резерв)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519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Акумулятор 18А_ч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Світлозвуковий оповіщувач Джміль-1(24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V)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 релейних ліній МРЛ-2.1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Система оповіщення про пожежу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світлозвуковий «Вихід» ОСЗ-12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світловий «Вихід» ОС-1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світлозвуковий «Стрілка-показник напрямку руху» ОСЗ-14.1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світловий «Стрілка-показник напрямку руху» ОС-6.4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Оповіщувач звуковий (сирена) Трель-12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УК-1 Пристрій комунікаційний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Сповіщувач пожежний ручний ИПР-1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529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Блок живлення БЖ-1230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Акумулятор 7 А_ч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передавання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Комунікатор МЦА-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GSM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Виносна антена для посилення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GSM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-сигналу А6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А 15 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47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Пусконалагоджувальні роботи на автоматичну пожежну сигналізацію, систему оповіщення про пожежу,</w:t>
            </w:r>
          </w:p>
          <w:p w:rsidR="00201D54" w:rsidRPr="00910C87" w:rsidRDefault="00201D54" w:rsidP="00910C87">
            <w:pPr>
              <w:ind w:left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систему передавання тривожних сповіщень</w:t>
            </w:r>
          </w:p>
        </w:tc>
      </w:tr>
      <w:tr w:rsidR="00201D54" w:rsidRPr="00910C87" w:rsidTr="000D71A7">
        <w:trPr>
          <w:trHeight w:val="12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ind w:left="334" w:firstLine="26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Автоматична пожежна сигналізація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Схеми сигналізації. Схема утворення ділянки сигналізації (центральна, технологічна, місцева, аварійна, попереджувальна та ін.)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ділянка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Елемент, модуль комутації, введення-виводу імпульсних сигналів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63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оповіщення про пожежу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Схеми сигналізації. Схема утворення ділянки сигналізації (центральна, технологічна, місцева, аварійна, попереджувальна та ін.)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ділянка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pStyle w:val="a4"/>
              <w:numPr>
                <w:ilvl w:val="1"/>
                <w:numId w:val="4"/>
              </w:numPr>
              <w:tabs>
                <w:tab w:val="left" w:pos="901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Система передавання тривожних сповіщень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rPr>
          <w:trHeight w:val="299"/>
        </w:trPr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Модуль зв’язку з апаратурою передачі даних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150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11.1 Водопровід і каналізація</w:t>
            </w:r>
          </w:p>
        </w:tc>
      </w:tr>
      <w:tr w:rsidR="00201D54" w:rsidRPr="00910C87" w:rsidTr="000D71A7">
        <w:trPr>
          <w:trHeight w:val="16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11.1. Демонтажні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70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70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539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140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140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63"/>
        </w:trPr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11.2. Будівельні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Мурування стовпів та інших конструкцій із цегли прямокутних армованих при висоті поверху до 4 м (Формула: (1,6x0,5x0,74)x2)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1,184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Розбирання монолітних бетонних підлог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всередині будівлі в траншеях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грунту всередині будівлі в траншеях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Навантаження грунту вручну на автомобілі-самоскиди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0,062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 грунту до 15 км (Формула: 1,65x6,2)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10,23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549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Засипання вручну траншей, пазух котлованів та ям, група грунту 1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Пісок природний, рядовий (Формула: 1,1x3)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347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11.3. Дренажний приямок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Улаштування залізобетонних підпірних стін і стін підвалів висотою до 3 м, товщиною до 300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0,028416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металевих грат приямків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0,015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11.4. Приямок для розміщення КНС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Улаштування залізобетонних підпірних стін і стін підвалів висотою до 3 м, товщиною до 300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0,005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0,113664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металевих грат приямків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11.5. Холодне та гаряче водопостачання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водопостачання з труб поліетиленових (поліпропіленових) напірних  діаметром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водопостачання з труб поліетиленових (поліпропіленових) напірних  діаметром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559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Труби поліпропіленові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 для гарячої води і опалення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20х3,8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Труби поліпропіленові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 для гарячої води і опалення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25х5,4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Ізоляція трубопроводів трубками зі спіненого каучуку, поліетилену (Формула: (38+38)/100)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Утеплювач  д/труб, РЕ/сіра: ф23 мм, тов.-6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Утеплювач  д/труб, РЕ/сіра: ф28 мм, тов.-6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армований 50м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діам. 25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569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Коліно 90 град. із поліпропілену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Коліно 90 град. із поліпропілену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мм (Формула: 16+2)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Трійник редукційний із поліпропілену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Трійник із поліпропілену діам. 20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1" з американкою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1/2"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Муфта із зовнішньою різьбою діам. 25х1"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25х1"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Муфта із зовнішньою різьбою діам. 20х1/2"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578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20х1/2"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11.6. Каналізація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каналізації з труб поліетиленових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 xml:space="preserve">0,12 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Прокладання трубопроводу каналізації з труб поліетиленових діаметром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Труби поліпропиленові для внутрішньої каналізації діам. </w:t>
            </w:r>
            <w:r w:rsidRPr="00201D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Труби поліпропиленові для внутрішньої каналізації діам. </w:t>
            </w:r>
            <w:r w:rsidRPr="00201D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град. из полипропилена діам. 110х110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град. из полипропилена діам. 110х50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йники 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ій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град. из полипропилена діам. 50х50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Клапан зворотній Сар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ісо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каналізаційні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град. из полипропилена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Колена каналізаційні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град. из полипропилена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589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Заглушка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ізаційних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 із пол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пропилена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М8х2000 01 DІN 975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розпірний М8 30х10мм латунь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110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із шурупом діам.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Силікон технічний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 стрічка 19х0,2х15м велика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Укладання труб поліетиленових зовнішнім діаметром 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 поліетиленові для подачі холодної води РЕ 100 SDR-17(1,0 МПа), зовнішній діаметр 50х3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Коліно затискне d=50 45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град.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599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Муфта із внутрішньою різьбою діам.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50х2"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кульовий РР ф50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Трійник рівний РР ф50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color w:val="000000"/>
                <w:lang w:val="uk-UA"/>
              </w:rPr>
              <w:t>11.7. Санітарно-технічне обладнання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компл.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Умивальник фаянсовий з п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єдесталом, сифоном, змішувачем, шлангом гумовим з обпліткою з нержавіюча сталь ф1/2х1/2" l=0,3м    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 компл.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Унітаз фаянсовий "Компакт" з косим випуском і зливним бачком з натискною кнопкою, з шлангом гумовим з обпліткою з нержавіюча сталь ф1/2х1/2"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=0,6 м     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баків для води масою до 0,5 т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бак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для води d=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м; V-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л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11.8. Протипожежний водопровід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608</w:t>
            </w:r>
          </w:p>
        </w:tc>
        <w:tc>
          <w:tcPr>
            <w:tcW w:w="10229" w:type="dxa"/>
            <w:vAlign w:val="center"/>
          </w:tcPr>
          <w:p w:rsidR="00201D54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Прокладання трубопроводу водопостачання з труб сталевих водогазопровідних оцинкованих діаметром </w:t>
            </w:r>
          </w:p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609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сталева водогазопровідна звичайна ф57х4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Кріплення для трубопроводів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Коліно сталеве Ду57х4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Трійник сталеве Ду57х57х4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Грунтування металевих поверхонь за один раз грунтовкою ГФ-021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0,0725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 металевих погрунтованих поверхонь емаллю ПФ-115</w:t>
            </w:r>
          </w:p>
        </w:tc>
        <w:tc>
          <w:tcPr>
            <w:tcW w:w="1464" w:type="dxa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100 м²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0,0725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11.9. Пожежний кран-комплект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615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Шафа настінна, розмір до 800х1800 мм (пожежна шафа)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616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пожежних кранів діаметром 50 мм (Ду-25)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617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Установлення пожежних кранів діаметром 50 мм (Ду-50)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618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Сповіщувач ОС автоматичний контактний, магнітоконтактний на відкривання вікон, дверей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619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Кнопка, установлювана на пультах і панелях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70"/>
        </w:trPr>
        <w:tc>
          <w:tcPr>
            <w:tcW w:w="686" w:type="dxa"/>
            <w:vAlign w:val="center"/>
          </w:tcPr>
          <w:p w:rsidR="00201D54" w:rsidRPr="00910C87" w:rsidRDefault="00201D54" w:rsidP="00A10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620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Кран-комплект пожежний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25-52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NKV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одного пожежного крана Ду-50 і кран-комплекту пожежний Ду-25 у складі: шафа навісна Шафа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HW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-25-52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NKV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600х1600х250; котушка для плоскоскладаного рукава; муфта з'єднувальна Ду-50; вентиль пожежний кутовий бронзовий Ду-50 з датчиком положення пожежного крану (ДППК); головка з'єднувальна муфтова ГМ-50; рукав пожежний латексний Д-51мм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-20мм; головка з'єднувальна рукавна ГМ-50 – 2 шт; ствол пожежний перекривний Р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-52 Ду-50 зі сприском 16мм; головка з'єднувальна цапкова ГЦ-50.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коплект пожежний Ду-25 у складі: котушка для напівжорсткого рукава; вентиль пожежний кутовий бронзовий Ду-25 з датчиком положення пожежного крану (ДППК); головка рукава Ду-25; рукав напівжорсткий Д-25мм довжиною 20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м; стовп перекривний DN-25/D10; Датчик відкривання дверей СОМК-1-8 (оповіщувач охоронний магнітоконтактний); блок управління пожежним краном (БУПК); вогнегасник ВП-6 – 2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1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70"/>
        </w:trPr>
        <w:tc>
          <w:tcPr>
            <w:tcW w:w="686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ind w:firstLine="3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0C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11.10. Інші роботи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Навантаження сміття вручну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 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Перевезення сміття до 15 км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rPr>
          <w:trHeight w:val="264"/>
        </w:trPr>
        <w:tc>
          <w:tcPr>
            <w:tcW w:w="14838" w:type="dxa"/>
            <w:gridSpan w:val="5"/>
            <w:vAlign w:val="center"/>
          </w:tcPr>
          <w:p w:rsidR="00201D54" w:rsidRPr="00910C87" w:rsidRDefault="00201D54" w:rsidP="00910C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87">
              <w:rPr>
                <w:rFonts w:ascii="Times New Roman" w:hAnsi="Times New Roman" w:cs="Times New Roman"/>
                <w:b/>
                <w:lang w:val="uk-UA"/>
              </w:rPr>
              <w:t>Обладнання для водопровіду та каналізації</w:t>
            </w: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>Пластиковий рукомийник Пласт Бак 20 л (1383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kmd</w:t>
            </w:r>
            <w:r w:rsidRPr="00910C87">
              <w:rPr>
                <w:rFonts w:ascii="Times New Roman" w:hAnsi="Times New Roman" w:cs="Times New Roman"/>
                <w:color w:val="000000"/>
              </w:rPr>
              <w:t>)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(Устаткування, що не монтується)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54" w:rsidRPr="00910C87" w:rsidTr="000D71A7">
        <w:tc>
          <w:tcPr>
            <w:tcW w:w="686" w:type="dxa"/>
            <w:vAlign w:val="center"/>
          </w:tcPr>
          <w:p w:rsidR="00201D54" w:rsidRPr="00910C87" w:rsidRDefault="00201D54" w:rsidP="00201D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29" w:type="dxa"/>
            <w:vAlign w:val="center"/>
          </w:tcPr>
          <w:p w:rsidR="00201D54" w:rsidRPr="00910C87" w:rsidRDefault="00201D54" w:rsidP="00910C87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Насосна станція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SAR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100 –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BCm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10/50, 0,75 кВт </w:t>
            </w:r>
            <w:r w:rsidRPr="00910C87">
              <w:rPr>
                <w:rFonts w:ascii="Times New Roman" w:hAnsi="Times New Roman" w:cs="Times New Roman"/>
                <w:color w:val="000000"/>
                <w:lang w:val="en-US"/>
              </w:rPr>
              <w:t>Pedrollo</w:t>
            </w:r>
            <w:r w:rsidRPr="00910C87">
              <w:rPr>
                <w:rFonts w:ascii="Times New Roman" w:hAnsi="Times New Roman" w:cs="Times New Roman"/>
                <w:color w:val="000000"/>
                <w:lang w:val="uk-UA"/>
              </w:rPr>
              <w:t xml:space="preserve"> (Устаткування, що не монтується)</w:t>
            </w:r>
          </w:p>
        </w:tc>
        <w:tc>
          <w:tcPr>
            <w:tcW w:w="1464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262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C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201D54" w:rsidRPr="00910C87" w:rsidRDefault="00201D54" w:rsidP="00910C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55B5" w:rsidRDefault="008255B5" w:rsidP="00310531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</w:p>
    <w:p w:rsidR="000D71A7" w:rsidRPr="000D71A7" w:rsidRDefault="000D71A7" w:rsidP="000D71A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D71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уваги учасників!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0D71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"або еквівалент"</w:t>
      </w: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D71A7" w:rsidRPr="000D71A7" w:rsidRDefault="000D71A7" w:rsidP="000D71A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71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10531" w:rsidRPr="000D71A7" w:rsidRDefault="00310531" w:rsidP="00310531">
      <w:pPr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</w:p>
    <w:p w:rsidR="00310531" w:rsidRPr="00310531" w:rsidRDefault="00310531" w:rsidP="00310531">
      <w:pPr>
        <w:shd w:val="clear" w:color="auto" w:fill="FFFFFF"/>
        <w:tabs>
          <w:tab w:val="left" w:leader="underscore" w:pos="4426"/>
          <w:tab w:val="left" w:pos="6237"/>
        </w:tabs>
        <w:spacing w:after="0"/>
        <w:jc w:val="center"/>
        <w:rPr>
          <w:rFonts w:ascii="Times New Roman" w:hAnsi="Times New Roman" w:cs="Times New Roman"/>
          <w:color w:val="000000"/>
          <w:lang w:val="uk-UA" w:eastAsia="uk-UA"/>
        </w:rPr>
      </w:pPr>
      <w:r w:rsidRPr="00310531">
        <w:rPr>
          <w:rFonts w:ascii="Times New Roman" w:hAnsi="Times New Roman" w:cs="Times New Roman"/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310531" w:rsidRPr="00310531" w:rsidSect="00FF40B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BC6"/>
    <w:multiLevelType w:val="hybridMultilevel"/>
    <w:tmpl w:val="3C68EADC"/>
    <w:lvl w:ilvl="0" w:tplc="86CA5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DC2"/>
    <w:multiLevelType w:val="multilevel"/>
    <w:tmpl w:val="DD7EC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15632"/>
    <w:multiLevelType w:val="multilevel"/>
    <w:tmpl w:val="5AD4E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F0395F"/>
    <w:multiLevelType w:val="multilevel"/>
    <w:tmpl w:val="AD08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0F75AC"/>
    <w:multiLevelType w:val="hybridMultilevel"/>
    <w:tmpl w:val="9E1ACC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compatSetting w:name="compatibilityMode" w:uri="http://schemas.microsoft.com/office/word" w:val="12"/>
  </w:compat>
  <w:rsids>
    <w:rsidRoot w:val="00FA7CFC"/>
    <w:rsid w:val="000013DD"/>
    <w:rsid w:val="000013FE"/>
    <w:rsid w:val="00004925"/>
    <w:rsid w:val="00017FD4"/>
    <w:rsid w:val="000271B1"/>
    <w:rsid w:val="000363C9"/>
    <w:rsid w:val="000470EF"/>
    <w:rsid w:val="000479EE"/>
    <w:rsid w:val="00051412"/>
    <w:rsid w:val="00052925"/>
    <w:rsid w:val="00054FDB"/>
    <w:rsid w:val="00056C30"/>
    <w:rsid w:val="00060D28"/>
    <w:rsid w:val="000711E7"/>
    <w:rsid w:val="00081857"/>
    <w:rsid w:val="00083D0C"/>
    <w:rsid w:val="00086E57"/>
    <w:rsid w:val="000943D1"/>
    <w:rsid w:val="000948E8"/>
    <w:rsid w:val="00095CDE"/>
    <w:rsid w:val="000972A1"/>
    <w:rsid w:val="00097A31"/>
    <w:rsid w:val="000A2460"/>
    <w:rsid w:val="000B7241"/>
    <w:rsid w:val="000C3DFD"/>
    <w:rsid w:val="000C74AB"/>
    <w:rsid w:val="000D3B3F"/>
    <w:rsid w:val="000D49E1"/>
    <w:rsid w:val="000D71A7"/>
    <w:rsid w:val="000E0F10"/>
    <w:rsid w:val="000E1EB4"/>
    <w:rsid w:val="000E5E60"/>
    <w:rsid w:val="000F26F5"/>
    <w:rsid w:val="000F615F"/>
    <w:rsid w:val="000F62E6"/>
    <w:rsid w:val="00102049"/>
    <w:rsid w:val="00106885"/>
    <w:rsid w:val="00114BF0"/>
    <w:rsid w:val="001235A8"/>
    <w:rsid w:val="001252EB"/>
    <w:rsid w:val="00130096"/>
    <w:rsid w:val="00130B8C"/>
    <w:rsid w:val="00131BCC"/>
    <w:rsid w:val="001343DA"/>
    <w:rsid w:val="00141840"/>
    <w:rsid w:val="00146209"/>
    <w:rsid w:val="001601F8"/>
    <w:rsid w:val="00163958"/>
    <w:rsid w:val="00173902"/>
    <w:rsid w:val="0017491B"/>
    <w:rsid w:val="00184ECC"/>
    <w:rsid w:val="001931B2"/>
    <w:rsid w:val="00194AF0"/>
    <w:rsid w:val="0019599C"/>
    <w:rsid w:val="001B04CD"/>
    <w:rsid w:val="001C1C00"/>
    <w:rsid w:val="001D0D88"/>
    <w:rsid w:val="001D4F3D"/>
    <w:rsid w:val="001E5BA4"/>
    <w:rsid w:val="001E67BA"/>
    <w:rsid w:val="001E79C1"/>
    <w:rsid w:val="001F12AC"/>
    <w:rsid w:val="00200A0C"/>
    <w:rsid w:val="00201D54"/>
    <w:rsid w:val="002025EE"/>
    <w:rsid w:val="0020511F"/>
    <w:rsid w:val="00205D08"/>
    <w:rsid w:val="00210FF3"/>
    <w:rsid w:val="00215032"/>
    <w:rsid w:val="002175B4"/>
    <w:rsid w:val="0022297E"/>
    <w:rsid w:val="00223AFA"/>
    <w:rsid w:val="0022586D"/>
    <w:rsid w:val="00226FCD"/>
    <w:rsid w:val="002270EF"/>
    <w:rsid w:val="00230ECE"/>
    <w:rsid w:val="002328DF"/>
    <w:rsid w:val="002355D7"/>
    <w:rsid w:val="00237694"/>
    <w:rsid w:val="0023787B"/>
    <w:rsid w:val="00240D04"/>
    <w:rsid w:val="0025321D"/>
    <w:rsid w:val="00257828"/>
    <w:rsid w:val="002655CC"/>
    <w:rsid w:val="00272240"/>
    <w:rsid w:val="00291E60"/>
    <w:rsid w:val="002A354A"/>
    <w:rsid w:val="002C1843"/>
    <w:rsid w:val="002C222D"/>
    <w:rsid w:val="002C23D1"/>
    <w:rsid w:val="002C2E66"/>
    <w:rsid w:val="002C5D4C"/>
    <w:rsid w:val="002D34C9"/>
    <w:rsid w:val="002D3C44"/>
    <w:rsid w:val="00300876"/>
    <w:rsid w:val="00304449"/>
    <w:rsid w:val="00310531"/>
    <w:rsid w:val="00317B61"/>
    <w:rsid w:val="00317C91"/>
    <w:rsid w:val="00321589"/>
    <w:rsid w:val="00337078"/>
    <w:rsid w:val="003403C2"/>
    <w:rsid w:val="003435FE"/>
    <w:rsid w:val="00350546"/>
    <w:rsid w:val="00354B31"/>
    <w:rsid w:val="00380C9A"/>
    <w:rsid w:val="003817F5"/>
    <w:rsid w:val="00386ECD"/>
    <w:rsid w:val="0039258F"/>
    <w:rsid w:val="003A133D"/>
    <w:rsid w:val="003B0E29"/>
    <w:rsid w:val="003C6B66"/>
    <w:rsid w:val="003C6D45"/>
    <w:rsid w:val="003D5FC8"/>
    <w:rsid w:val="003E561B"/>
    <w:rsid w:val="003E7272"/>
    <w:rsid w:val="003F4715"/>
    <w:rsid w:val="003F4E7D"/>
    <w:rsid w:val="00414558"/>
    <w:rsid w:val="0042034A"/>
    <w:rsid w:val="0042063F"/>
    <w:rsid w:val="00423483"/>
    <w:rsid w:val="00425BD4"/>
    <w:rsid w:val="0042646E"/>
    <w:rsid w:val="0043455E"/>
    <w:rsid w:val="0044405B"/>
    <w:rsid w:val="00451F6C"/>
    <w:rsid w:val="004539C1"/>
    <w:rsid w:val="0045728A"/>
    <w:rsid w:val="00460DB4"/>
    <w:rsid w:val="00461A51"/>
    <w:rsid w:val="004627D6"/>
    <w:rsid w:val="00472734"/>
    <w:rsid w:val="004A0574"/>
    <w:rsid w:val="004A1019"/>
    <w:rsid w:val="004B0DC0"/>
    <w:rsid w:val="004C1AB1"/>
    <w:rsid w:val="004C3F3B"/>
    <w:rsid w:val="004C602E"/>
    <w:rsid w:val="004E16F1"/>
    <w:rsid w:val="00502B10"/>
    <w:rsid w:val="005149FD"/>
    <w:rsid w:val="0052052F"/>
    <w:rsid w:val="005358DC"/>
    <w:rsid w:val="005360A6"/>
    <w:rsid w:val="00543241"/>
    <w:rsid w:val="00553705"/>
    <w:rsid w:val="005603E4"/>
    <w:rsid w:val="00560FB5"/>
    <w:rsid w:val="005759FF"/>
    <w:rsid w:val="00580407"/>
    <w:rsid w:val="00584418"/>
    <w:rsid w:val="00584BA6"/>
    <w:rsid w:val="00595FBA"/>
    <w:rsid w:val="005A3525"/>
    <w:rsid w:val="005A5C3A"/>
    <w:rsid w:val="005B0484"/>
    <w:rsid w:val="005B6BE7"/>
    <w:rsid w:val="005B717A"/>
    <w:rsid w:val="005C4EB8"/>
    <w:rsid w:val="005C5794"/>
    <w:rsid w:val="005C74FF"/>
    <w:rsid w:val="005C7CBD"/>
    <w:rsid w:val="005D133F"/>
    <w:rsid w:val="005E6CEA"/>
    <w:rsid w:val="006009EF"/>
    <w:rsid w:val="00601FC0"/>
    <w:rsid w:val="00603BDF"/>
    <w:rsid w:val="006063FC"/>
    <w:rsid w:val="00623C36"/>
    <w:rsid w:val="00626A36"/>
    <w:rsid w:val="00633903"/>
    <w:rsid w:val="006346C5"/>
    <w:rsid w:val="00641C3F"/>
    <w:rsid w:val="00643187"/>
    <w:rsid w:val="006507FE"/>
    <w:rsid w:val="006529CF"/>
    <w:rsid w:val="00655A57"/>
    <w:rsid w:val="00664D68"/>
    <w:rsid w:val="0067021A"/>
    <w:rsid w:val="0067112B"/>
    <w:rsid w:val="0067309D"/>
    <w:rsid w:val="00692F26"/>
    <w:rsid w:val="006A497D"/>
    <w:rsid w:val="006B11AB"/>
    <w:rsid w:val="006B55DF"/>
    <w:rsid w:val="006C00BD"/>
    <w:rsid w:val="006C2B4F"/>
    <w:rsid w:val="006F3706"/>
    <w:rsid w:val="0070338A"/>
    <w:rsid w:val="00721BFA"/>
    <w:rsid w:val="007325C5"/>
    <w:rsid w:val="00734EEB"/>
    <w:rsid w:val="00742057"/>
    <w:rsid w:val="00746A1D"/>
    <w:rsid w:val="00752E4B"/>
    <w:rsid w:val="007574BF"/>
    <w:rsid w:val="00757BEF"/>
    <w:rsid w:val="00777409"/>
    <w:rsid w:val="00790295"/>
    <w:rsid w:val="00792311"/>
    <w:rsid w:val="007A7B11"/>
    <w:rsid w:val="007B4CEE"/>
    <w:rsid w:val="007B527F"/>
    <w:rsid w:val="007C16BD"/>
    <w:rsid w:val="007C4880"/>
    <w:rsid w:val="007C700B"/>
    <w:rsid w:val="007D1C39"/>
    <w:rsid w:val="007D27D2"/>
    <w:rsid w:val="007E30F3"/>
    <w:rsid w:val="007E3CD8"/>
    <w:rsid w:val="007E70A1"/>
    <w:rsid w:val="007F1A1C"/>
    <w:rsid w:val="00801A19"/>
    <w:rsid w:val="00805381"/>
    <w:rsid w:val="008144FC"/>
    <w:rsid w:val="00814678"/>
    <w:rsid w:val="00822F69"/>
    <w:rsid w:val="0082454A"/>
    <w:rsid w:val="008255B5"/>
    <w:rsid w:val="0083333F"/>
    <w:rsid w:val="0085095D"/>
    <w:rsid w:val="00866E0D"/>
    <w:rsid w:val="00874A61"/>
    <w:rsid w:val="008A41F1"/>
    <w:rsid w:val="008A55DC"/>
    <w:rsid w:val="008A623A"/>
    <w:rsid w:val="008A68A9"/>
    <w:rsid w:val="008B19E8"/>
    <w:rsid w:val="008C3AF1"/>
    <w:rsid w:val="008C7BA6"/>
    <w:rsid w:val="008D652D"/>
    <w:rsid w:val="008E1615"/>
    <w:rsid w:val="008F7F99"/>
    <w:rsid w:val="0090334D"/>
    <w:rsid w:val="00910C87"/>
    <w:rsid w:val="00915FDE"/>
    <w:rsid w:val="009200E9"/>
    <w:rsid w:val="00925600"/>
    <w:rsid w:val="009339EF"/>
    <w:rsid w:val="009452BA"/>
    <w:rsid w:val="00947F7B"/>
    <w:rsid w:val="00951B13"/>
    <w:rsid w:val="00952338"/>
    <w:rsid w:val="00954F32"/>
    <w:rsid w:val="00955E25"/>
    <w:rsid w:val="00956265"/>
    <w:rsid w:val="0098322E"/>
    <w:rsid w:val="00994FCB"/>
    <w:rsid w:val="009A03EC"/>
    <w:rsid w:val="009A33D2"/>
    <w:rsid w:val="009A4BA3"/>
    <w:rsid w:val="009B03E4"/>
    <w:rsid w:val="009C0371"/>
    <w:rsid w:val="009C7214"/>
    <w:rsid w:val="009D14F9"/>
    <w:rsid w:val="009F1E0C"/>
    <w:rsid w:val="00A0098C"/>
    <w:rsid w:val="00A00BFF"/>
    <w:rsid w:val="00A01081"/>
    <w:rsid w:val="00A011B1"/>
    <w:rsid w:val="00A049E9"/>
    <w:rsid w:val="00A10D46"/>
    <w:rsid w:val="00A12702"/>
    <w:rsid w:val="00A153A3"/>
    <w:rsid w:val="00A212DF"/>
    <w:rsid w:val="00A307DA"/>
    <w:rsid w:val="00A34A95"/>
    <w:rsid w:val="00A42197"/>
    <w:rsid w:val="00A54A71"/>
    <w:rsid w:val="00A667EA"/>
    <w:rsid w:val="00A66F42"/>
    <w:rsid w:val="00A830BF"/>
    <w:rsid w:val="00A92A15"/>
    <w:rsid w:val="00A96011"/>
    <w:rsid w:val="00AA3FCE"/>
    <w:rsid w:val="00AB2F2E"/>
    <w:rsid w:val="00AC289D"/>
    <w:rsid w:val="00AC4368"/>
    <w:rsid w:val="00AE455F"/>
    <w:rsid w:val="00AF584C"/>
    <w:rsid w:val="00B0025D"/>
    <w:rsid w:val="00B04F65"/>
    <w:rsid w:val="00B06F5A"/>
    <w:rsid w:val="00B12B7C"/>
    <w:rsid w:val="00B21137"/>
    <w:rsid w:val="00B275BA"/>
    <w:rsid w:val="00B33D22"/>
    <w:rsid w:val="00B36245"/>
    <w:rsid w:val="00B41BDF"/>
    <w:rsid w:val="00B55122"/>
    <w:rsid w:val="00B5746F"/>
    <w:rsid w:val="00B744BF"/>
    <w:rsid w:val="00B80A9A"/>
    <w:rsid w:val="00B824DB"/>
    <w:rsid w:val="00B87513"/>
    <w:rsid w:val="00B922FA"/>
    <w:rsid w:val="00B946C5"/>
    <w:rsid w:val="00B958D7"/>
    <w:rsid w:val="00B96E62"/>
    <w:rsid w:val="00BA6258"/>
    <w:rsid w:val="00BB1D62"/>
    <w:rsid w:val="00BB7DCC"/>
    <w:rsid w:val="00BD1A98"/>
    <w:rsid w:val="00BD3AA5"/>
    <w:rsid w:val="00BF1211"/>
    <w:rsid w:val="00BF796B"/>
    <w:rsid w:val="00C0069A"/>
    <w:rsid w:val="00C00A9E"/>
    <w:rsid w:val="00C26FCB"/>
    <w:rsid w:val="00C3285A"/>
    <w:rsid w:val="00C36B96"/>
    <w:rsid w:val="00C40BDA"/>
    <w:rsid w:val="00C47DED"/>
    <w:rsid w:val="00C50D8C"/>
    <w:rsid w:val="00C51A42"/>
    <w:rsid w:val="00C521C1"/>
    <w:rsid w:val="00C54A03"/>
    <w:rsid w:val="00C65BA5"/>
    <w:rsid w:val="00C72B87"/>
    <w:rsid w:val="00C85F02"/>
    <w:rsid w:val="00C95FA0"/>
    <w:rsid w:val="00CA206D"/>
    <w:rsid w:val="00CB25B6"/>
    <w:rsid w:val="00CB3358"/>
    <w:rsid w:val="00CB3601"/>
    <w:rsid w:val="00CB424A"/>
    <w:rsid w:val="00CE6788"/>
    <w:rsid w:val="00D01366"/>
    <w:rsid w:val="00D01B66"/>
    <w:rsid w:val="00D062C7"/>
    <w:rsid w:val="00D065DC"/>
    <w:rsid w:val="00D11152"/>
    <w:rsid w:val="00D175C8"/>
    <w:rsid w:val="00D22D85"/>
    <w:rsid w:val="00D25443"/>
    <w:rsid w:val="00D26526"/>
    <w:rsid w:val="00D321D1"/>
    <w:rsid w:val="00D41692"/>
    <w:rsid w:val="00D563A9"/>
    <w:rsid w:val="00D573DC"/>
    <w:rsid w:val="00D6425A"/>
    <w:rsid w:val="00D7421B"/>
    <w:rsid w:val="00D74458"/>
    <w:rsid w:val="00D77CE9"/>
    <w:rsid w:val="00D862BD"/>
    <w:rsid w:val="00DA5FE5"/>
    <w:rsid w:val="00DA6A6F"/>
    <w:rsid w:val="00DC0F59"/>
    <w:rsid w:val="00DC73EA"/>
    <w:rsid w:val="00DD08BB"/>
    <w:rsid w:val="00DD108F"/>
    <w:rsid w:val="00DD1F04"/>
    <w:rsid w:val="00DD28BD"/>
    <w:rsid w:val="00DD5361"/>
    <w:rsid w:val="00DE3FE7"/>
    <w:rsid w:val="00DE44BE"/>
    <w:rsid w:val="00DE6BF5"/>
    <w:rsid w:val="00DF385E"/>
    <w:rsid w:val="00E0191B"/>
    <w:rsid w:val="00E04991"/>
    <w:rsid w:val="00E10BB1"/>
    <w:rsid w:val="00E11D72"/>
    <w:rsid w:val="00E1326E"/>
    <w:rsid w:val="00E17262"/>
    <w:rsid w:val="00E31177"/>
    <w:rsid w:val="00E36281"/>
    <w:rsid w:val="00E377D7"/>
    <w:rsid w:val="00E4518E"/>
    <w:rsid w:val="00E4648F"/>
    <w:rsid w:val="00E46971"/>
    <w:rsid w:val="00E50B3A"/>
    <w:rsid w:val="00E50BD7"/>
    <w:rsid w:val="00E53430"/>
    <w:rsid w:val="00E54C3C"/>
    <w:rsid w:val="00E62C0E"/>
    <w:rsid w:val="00E63D13"/>
    <w:rsid w:val="00E66C86"/>
    <w:rsid w:val="00E812A1"/>
    <w:rsid w:val="00E81777"/>
    <w:rsid w:val="00E86FDB"/>
    <w:rsid w:val="00E91366"/>
    <w:rsid w:val="00EA01D2"/>
    <w:rsid w:val="00EA2B4E"/>
    <w:rsid w:val="00EB63A2"/>
    <w:rsid w:val="00EC34CB"/>
    <w:rsid w:val="00EC3D6E"/>
    <w:rsid w:val="00ED753F"/>
    <w:rsid w:val="00EE32AC"/>
    <w:rsid w:val="00EE48D1"/>
    <w:rsid w:val="00EF0678"/>
    <w:rsid w:val="00EF2A7B"/>
    <w:rsid w:val="00EF5FB2"/>
    <w:rsid w:val="00EF7C92"/>
    <w:rsid w:val="00F00E31"/>
    <w:rsid w:val="00F01B25"/>
    <w:rsid w:val="00F020C2"/>
    <w:rsid w:val="00F12B90"/>
    <w:rsid w:val="00F1333A"/>
    <w:rsid w:val="00F248E2"/>
    <w:rsid w:val="00F32D87"/>
    <w:rsid w:val="00F34A06"/>
    <w:rsid w:val="00F40E3F"/>
    <w:rsid w:val="00F42D89"/>
    <w:rsid w:val="00F51CE9"/>
    <w:rsid w:val="00F56EB7"/>
    <w:rsid w:val="00F5777E"/>
    <w:rsid w:val="00F61A95"/>
    <w:rsid w:val="00F67FBD"/>
    <w:rsid w:val="00F87921"/>
    <w:rsid w:val="00F92DDD"/>
    <w:rsid w:val="00FA5815"/>
    <w:rsid w:val="00FA6EC3"/>
    <w:rsid w:val="00FA6FEB"/>
    <w:rsid w:val="00FA7CFC"/>
    <w:rsid w:val="00FB3856"/>
    <w:rsid w:val="00FB3D12"/>
    <w:rsid w:val="00FB5870"/>
    <w:rsid w:val="00FD4246"/>
    <w:rsid w:val="00FD7CFA"/>
    <w:rsid w:val="00FE1749"/>
    <w:rsid w:val="00FE1A9B"/>
    <w:rsid w:val="00FE3CC5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331E"/>
  <w15:docId w15:val="{59037C1D-0729-452E-AEDD-3847C8E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5165-E002-4A56-8A11-40DE229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21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Зеленська Юлія Анатоліївна</dc:creator>
  <cp:keywords/>
  <dc:description/>
  <cp:lastModifiedBy>Воробйов Вадим Леонідович</cp:lastModifiedBy>
  <cp:revision>411</cp:revision>
  <dcterms:created xsi:type="dcterms:W3CDTF">2023-07-06T12:09:00Z</dcterms:created>
  <dcterms:modified xsi:type="dcterms:W3CDTF">2024-04-26T11:08:00Z</dcterms:modified>
</cp:coreProperties>
</file>