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BC" w:rsidRPr="00DE18C2" w:rsidRDefault="004F57BC" w:rsidP="004F57BC">
      <w:pPr>
        <w:pStyle w:val="a3"/>
        <w:jc w:val="right"/>
        <w:rPr>
          <w:rFonts w:ascii="Times New Roman" w:hAnsi="Times New Roman"/>
          <w:sz w:val="28"/>
          <w:szCs w:val="28"/>
        </w:rPr>
      </w:pPr>
      <w:r w:rsidRPr="00DE18C2">
        <w:rPr>
          <w:rFonts w:ascii="Times New Roman" w:hAnsi="Times New Roman"/>
          <w:sz w:val="28"/>
          <w:szCs w:val="28"/>
        </w:rPr>
        <w:t xml:space="preserve">Додаток  </w:t>
      </w:r>
      <w:r>
        <w:rPr>
          <w:rFonts w:ascii="Times New Roman" w:hAnsi="Times New Roman"/>
          <w:sz w:val="28"/>
          <w:szCs w:val="28"/>
        </w:rPr>
        <w:t>2</w:t>
      </w:r>
    </w:p>
    <w:p w:rsidR="004F57BC" w:rsidRPr="00DE18C2" w:rsidRDefault="004F57BC" w:rsidP="004F57BC">
      <w:pPr>
        <w:pStyle w:val="a3"/>
        <w:jc w:val="right"/>
        <w:rPr>
          <w:rFonts w:ascii="Times New Roman" w:hAnsi="Times New Roman"/>
          <w:i/>
          <w:iCs/>
          <w:sz w:val="28"/>
          <w:szCs w:val="28"/>
        </w:rPr>
      </w:pPr>
      <w:r w:rsidRPr="00DE18C2">
        <w:rPr>
          <w:rFonts w:ascii="Times New Roman" w:hAnsi="Times New Roman"/>
          <w:i/>
          <w:iCs/>
          <w:sz w:val="28"/>
          <w:szCs w:val="28"/>
        </w:rPr>
        <w:t>до оголошення</w:t>
      </w:r>
    </w:p>
    <w:p w:rsidR="004F57BC" w:rsidRDefault="004F57BC" w:rsidP="004F57BC">
      <w:pPr>
        <w:pStyle w:val="a3"/>
        <w:jc w:val="right"/>
        <w:rPr>
          <w:rFonts w:ascii="Times New Roman" w:hAnsi="Times New Roman"/>
          <w:i/>
          <w:iCs/>
          <w:sz w:val="28"/>
          <w:szCs w:val="28"/>
        </w:rPr>
      </w:pPr>
      <w:r w:rsidRPr="00DE18C2">
        <w:rPr>
          <w:rFonts w:ascii="Times New Roman" w:hAnsi="Times New Roman"/>
          <w:i/>
          <w:iCs/>
          <w:sz w:val="28"/>
          <w:szCs w:val="28"/>
        </w:rPr>
        <w:t>про проведення спрощеної закупівлі</w:t>
      </w:r>
    </w:p>
    <w:p w:rsidR="004F57BC" w:rsidRPr="00E32ECB" w:rsidRDefault="004F57BC" w:rsidP="004F57BC">
      <w:pPr>
        <w:tabs>
          <w:tab w:val="left" w:pos="2436"/>
        </w:tabs>
        <w:suppressAutoHyphens/>
        <w:jc w:val="center"/>
        <w:rPr>
          <w:b/>
          <w:lang w:eastAsia="ar-SA"/>
        </w:rPr>
      </w:pPr>
      <w:r>
        <w:rPr>
          <w:b/>
          <w:lang w:eastAsia="ar-SA"/>
        </w:rPr>
        <w:t>ПЕРЕЛІК</w:t>
      </w:r>
      <w:r w:rsidRPr="00E32ECB">
        <w:rPr>
          <w:b/>
          <w:lang w:eastAsia="ar-SA"/>
        </w:rPr>
        <w:t xml:space="preserve"> ДОКУМЕНТІВ, </w:t>
      </w:r>
    </w:p>
    <w:p w:rsidR="004F57BC" w:rsidRPr="00E32ECB" w:rsidRDefault="004F57BC" w:rsidP="004F57BC">
      <w:pPr>
        <w:tabs>
          <w:tab w:val="left" w:pos="2436"/>
        </w:tabs>
        <w:suppressAutoHyphens/>
        <w:jc w:val="center"/>
        <w:rPr>
          <w:b/>
          <w:lang w:eastAsia="ar-SA"/>
        </w:rPr>
      </w:pPr>
      <w:r w:rsidRPr="00E32ECB">
        <w:rPr>
          <w:b/>
          <w:lang w:eastAsia="ar-SA"/>
        </w:rPr>
        <w:t>ЯКІ ВИМАГАЮТЬСЯ ДЛЯ ПІДТВЕРДЖЕННЯ ВІДПОВІДНОСТІ УЧАСНИКА</w:t>
      </w:r>
    </w:p>
    <w:p w:rsidR="004F57BC" w:rsidRDefault="004F57BC" w:rsidP="004F57BC">
      <w:pPr>
        <w:tabs>
          <w:tab w:val="left" w:pos="2436"/>
        </w:tabs>
        <w:suppressAutoHyphens/>
        <w:jc w:val="center"/>
        <w:rPr>
          <w:b/>
          <w:lang w:eastAsia="ar-SA"/>
        </w:rPr>
      </w:pPr>
      <w:r>
        <w:rPr>
          <w:b/>
          <w:lang w:eastAsia="ar-SA"/>
        </w:rPr>
        <w:t>ВИМОГАМ ОГОЛОШЕННЯ (з додатками)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1200"/>
        <w:gridCol w:w="1002"/>
        <w:gridCol w:w="7087"/>
      </w:tblGrid>
      <w:tr w:rsidR="004F57BC" w:rsidRPr="00AE7276" w:rsidTr="0031458B">
        <w:tc>
          <w:tcPr>
            <w:tcW w:w="458" w:type="dxa"/>
          </w:tcPr>
          <w:p w:rsidR="004F57BC" w:rsidRPr="00AE7276" w:rsidRDefault="004F57BC" w:rsidP="0031458B">
            <w:pPr>
              <w:autoSpaceDE w:val="0"/>
              <w:autoSpaceDN w:val="0"/>
              <w:adjustRightInd w:val="0"/>
              <w:rPr>
                <w:b/>
                <w:kern w:val="1"/>
                <w:lang w:eastAsia="uk-UA"/>
              </w:rPr>
            </w:pPr>
            <w:r w:rsidRPr="00AE7276">
              <w:rPr>
                <w:b/>
                <w:kern w:val="1"/>
                <w:lang w:eastAsia="uk-UA"/>
              </w:rPr>
              <w:t>№</w:t>
            </w:r>
          </w:p>
        </w:tc>
        <w:tc>
          <w:tcPr>
            <w:tcW w:w="9289" w:type="dxa"/>
            <w:gridSpan w:val="3"/>
          </w:tcPr>
          <w:p w:rsidR="004F57BC" w:rsidRPr="00AE7276" w:rsidRDefault="004F57BC" w:rsidP="0031458B">
            <w:pPr>
              <w:autoSpaceDE w:val="0"/>
              <w:autoSpaceDN w:val="0"/>
              <w:adjustRightInd w:val="0"/>
              <w:jc w:val="center"/>
              <w:rPr>
                <w:b/>
                <w:kern w:val="1"/>
                <w:lang w:eastAsia="uk-UA"/>
              </w:rPr>
            </w:pPr>
            <w:r w:rsidRPr="00AE7276">
              <w:rPr>
                <w:b/>
                <w:kern w:val="1"/>
                <w:lang w:eastAsia="uk-UA"/>
              </w:rPr>
              <w:t>Інші документи</w:t>
            </w:r>
          </w:p>
        </w:tc>
      </w:tr>
      <w:tr w:rsidR="004F57BC" w:rsidRPr="003C0D45" w:rsidTr="0031458B">
        <w:tc>
          <w:tcPr>
            <w:tcW w:w="458" w:type="dxa"/>
          </w:tcPr>
          <w:p w:rsidR="004F57BC" w:rsidRPr="00CA1601" w:rsidRDefault="004F57BC" w:rsidP="0031458B">
            <w:pPr>
              <w:autoSpaceDE w:val="0"/>
              <w:autoSpaceDN w:val="0"/>
              <w:adjustRightInd w:val="0"/>
              <w:rPr>
                <w:kern w:val="1"/>
                <w:lang w:eastAsia="uk-UA"/>
              </w:rPr>
            </w:pPr>
            <w:r w:rsidRPr="00CA1601">
              <w:rPr>
                <w:kern w:val="1"/>
                <w:lang w:eastAsia="uk-UA"/>
              </w:rPr>
              <w:t>1</w:t>
            </w:r>
          </w:p>
        </w:tc>
        <w:tc>
          <w:tcPr>
            <w:tcW w:w="9289" w:type="dxa"/>
            <w:gridSpan w:val="3"/>
          </w:tcPr>
          <w:p w:rsidR="004F57BC" w:rsidRPr="003C0D45" w:rsidRDefault="004F57BC" w:rsidP="0031458B">
            <w:pPr>
              <w:autoSpaceDE w:val="0"/>
              <w:autoSpaceDN w:val="0"/>
              <w:adjustRightInd w:val="0"/>
              <w:rPr>
                <w:b/>
                <w:kern w:val="1"/>
                <w:lang w:eastAsia="uk-UA"/>
              </w:rPr>
            </w:pPr>
            <w:r>
              <w:rPr>
                <w:bCs/>
                <w:lang w:eastAsia="ar-SA"/>
              </w:rPr>
              <w:t>Пропозиція (Додаток № 4</w:t>
            </w:r>
            <w:r w:rsidRPr="00E32ECB">
              <w:rPr>
                <w:bCs/>
                <w:lang w:eastAsia="ar-SA"/>
              </w:rPr>
              <w:t>)</w:t>
            </w:r>
            <w:r>
              <w:rPr>
                <w:bCs/>
                <w:lang w:eastAsia="ar-SA"/>
              </w:rPr>
              <w:t>.</w:t>
            </w:r>
          </w:p>
        </w:tc>
      </w:tr>
      <w:tr w:rsidR="004F57BC" w:rsidRPr="003405FA" w:rsidTr="0031458B">
        <w:tc>
          <w:tcPr>
            <w:tcW w:w="458" w:type="dxa"/>
          </w:tcPr>
          <w:p w:rsidR="004F57BC" w:rsidRPr="00AE7276" w:rsidRDefault="004F57BC" w:rsidP="0031458B">
            <w:pPr>
              <w:autoSpaceDE w:val="0"/>
              <w:autoSpaceDN w:val="0"/>
              <w:adjustRightInd w:val="0"/>
              <w:rPr>
                <w:kern w:val="1"/>
                <w:lang w:eastAsia="uk-UA"/>
              </w:rPr>
            </w:pPr>
            <w:r>
              <w:rPr>
                <w:kern w:val="1"/>
                <w:lang w:eastAsia="uk-UA"/>
              </w:rPr>
              <w:t>2</w:t>
            </w:r>
          </w:p>
        </w:tc>
        <w:tc>
          <w:tcPr>
            <w:tcW w:w="9289" w:type="dxa"/>
            <w:gridSpan w:val="3"/>
          </w:tcPr>
          <w:p w:rsidR="004F57BC" w:rsidRPr="007C5BC5" w:rsidRDefault="004F57BC" w:rsidP="0031458B">
            <w:pPr>
              <w:jc w:val="both"/>
              <w:rPr>
                <w:b/>
              </w:rPr>
            </w:pPr>
            <w:r w:rsidRPr="007C5BC5">
              <w:rPr>
                <w:b/>
              </w:rPr>
              <w:t>Для визначення повноважень щодо підпису документів пропозиції учасника підтверджується наступними документами:</w:t>
            </w:r>
          </w:p>
          <w:p w:rsidR="004F57BC" w:rsidRPr="007C5BC5" w:rsidRDefault="004F57BC" w:rsidP="0031458B">
            <w:pPr>
              <w:autoSpaceDE w:val="0"/>
              <w:autoSpaceDN w:val="0"/>
              <w:adjustRightInd w:val="0"/>
              <w:jc w:val="both"/>
            </w:pPr>
            <w:r w:rsidRPr="007C5BC5">
              <w:t>Для визначення повноважень щодо підпису документів тендерної пропозиції учасника підтверджується наступними документами:</w:t>
            </w:r>
          </w:p>
          <w:p w:rsidR="004F57BC" w:rsidRPr="007C5BC5" w:rsidRDefault="004F57BC" w:rsidP="0031458B">
            <w:pPr>
              <w:contextualSpacing/>
              <w:jc w:val="both"/>
            </w:pPr>
            <w:r w:rsidRPr="007C5BC5">
              <w:t>1.1. Довідку в довільній формі про особу, що уповноважена підписувати документи пропозиції та укладати договори (угоди) про закупівлю і відповідні проекти договорів.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Копія документу(</w:t>
            </w:r>
            <w:proofErr w:type="spellStart"/>
            <w:r w:rsidRPr="007C5BC5">
              <w:t>ів</w:t>
            </w:r>
            <w:proofErr w:type="spellEnd"/>
            <w:r w:rsidRPr="007C5BC5">
              <w:t>), що підтверджує повноваження особи, яка підписує пропозицію та/або уповноважена на підписання договору про закупівлю:</w:t>
            </w:r>
          </w:p>
          <w:p w:rsidR="004F57BC" w:rsidRPr="007C5BC5" w:rsidRDefault="004F57BC" w:rsidP="0031458B">
            <w:pPr>
              <w:ind w:firstLine="709"/>
              <w:contextualSpacing/>
              <w:jc w:val="both"/>
            </w:pPr>
            <w:r w:rsidRPr="007C5BC5">
              <w:t xml:space="preserve">- довіреність або доручення; </w:t>
            </w:r>
          </w:p>
          <w:p w:rsidR="004F57BC" w:rsidRPr="007C5BC5" w:rsidRDefault="004F57BC" w:rsidP="0031458B">
            <w:pPr>
              <w:ind w:firstLine="709"/>
              <w:contextualSpacing/>
              <w:jc w:val="both"/>
            </w:pPr>
            <w:r w:rsidRPr="007C5BC5">
              <w:t>- інший документ, що підтверджує повноваження посадової особи учасника на підписання документів (наказ про призначення та протокол загальний зборів про призначення).</w:t>
            </w:r>
          </w:p>
          <w:p w:rsidR="004F57BC" w:rsidRPr="007C5BC5" w:rsidRDefault="004F57BC" w:rsidP="0031458B">
            <w:pPr>
              <w:contextualSpacing/>
              <w:jc w:val="both"/>
            </w:pPr>
            <w:r w:rsidRPr="007C5BC5">
              <w:t xml:space="preserve">1.2. Копія Статуту із змінами </w:t>
            </w:r>
            <w:r w:rsidRPr="007C5BC5">
              <w:rPr>
                <w:i/>
                <w:iCs/>
              </w:rPr>
              <w:t>(в разі їх наявності)</w:t>
            </w:r>
            <w:r w:rsidRPr="007C5BC5">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4F57BC" w:rsidRPr="007C5BC5" w:rsidRDefault="004F57BC" w:rsidP="0031458B">
            <w:pPr>
              <w:contextualSpacing/>
              <w:jc w:val="both"/>
              <w:rPr>
                <w:rStyle w:val="a7"/>
              </w:rPr>
            </w:pPr>
            <w:r w:rsidRPr="007C5BC5">
              <w:t xml:space="preserve">1.3. </w:t>
            </w:r>
            <w:r w:rsidRPr="007C5BC5">
              <w:rPr>
                <w:rStyle w:val="a7"/>
              </w:rPr>
              <w:t>Оригінал або завірена копія паспорта громадянина України, або іншого документа, що посвідчує особу у відповідності з діючим законодавством України (для фізичних осіб-підприємців, у тому числі фізичних осіб).</w:t>
            </w:r>
          </w:p>
          <w:p w:rsidR="004F57BC" w:rsidRPr="007C5BC5" w:rsidRDefault="004F57BC" w:rsidP="0031458B">
            <w:pPr>
              <w:pStyle w:val="61"/>
              <w:shd w:val="clear" w:color="auto" w:fill="auto"/>
              <w:spacing w:line="240" w:lineRule="auto"/>
              <w:rPr>
                <w:rFonts w:ascii="Times New Roman" w:hAnsi="Times New Roman" w:cs="Times New Roman"/>
                <w:b w:val="0"/>
                <w:kern w:val="1"/>
                <w:sz w:val="24"/>
                <w:szCs w:val="24"/>
                <w:lang w:eastAsia="uk-UA"/>
              </w:rPr>
            </w:pPr>
            <w:r w:rsidRPr="007C5BC5">
              <w:rPr>
                <w:rStyle w:val="a7"/>
                <w:rFonts w:ascii="Times New Roman" w:hAnsi="Times New Roman" w:cs="Times New Roman"/>
                <w:b w:val="0"/>
                <w:sz w:val="24"/>
                <w:szCs w:val="24"/>
              </w:rPr>
              <w:t xml:space="preserve">1.4. Довідка про присвоєння ідентифікаційного номеру фізичної особи - платника податків (для фізичних осіб-підприємців, у тому числі фізичних осіб) (оригінал або копія, завірена підписом уповноваженої особи Учасника), </w:t>
            </w:r>
            <w:r w:rsidRPr="007C5BC5">
              <w:rPr>
                <w:rFonts w:ascii="Times New Roman" w:hAnsi="Times New Roman" w:cs="Times New Roman"/>
                <w:b w:val="0"/>
                <w:sz w:val="24"/>
                <w:szCs w:val="24"/>
                <w:lang w:eastAsia="ru-RU"/>
              </w:rPr>
              <w:t xml:space="preserve">копія витягу </w:t>
            </w:r>
            <w:r w:rsidRPr="007C5BC5">
              <w:rPr>
                <w:rStyle w:val="4"/>
                <w:rFonts w:ascii="Times New Roman" w:hAnsi="Times New Roman" w:cs="Times New Roman"/>
                <w:b w:val="0"/>
                <w:lang w:eastAsia="uk-UA"/>
              </w:rPr>
              <w:t>з Єдиного державного реєстр юридичних осіб, фізичних осіб – підприємців та громадських  формувань.</w:t>
            </w:r>
          </w:p>
        </w:tc>
      </w:tr>
      <w:tr w:rsidR="004F57BC" w:rsidRPr="003405FA" w:rsidTr="0031458B">
        <w:tc>
          <w:tcPr>
            <w:tcW w:w="458" w:type="dxa"/>
          </w:tcPr>
          <w:p w:rsidR="004F57BC" w:rsidRDefault="004F57BC" w:rsidP="0031458B">
            <w:pPr>
              <w:autoSpaceDE w:val="0"/>
              <w:autoSpaceDN w:val="0"/>
              <w:adjustRightInd w:val="0"/>
              <w:rPr>
                <w:kern w:val="1"/>
                <w:lang w:eastAsia="uk-UA"/>
              </w:rPr>
            </w:pPr>
            <w:r>
              <w:rPr>
                <w:kern w:val="1"/>
                <w:lang w:eastAsia="uk-UA"/>
              </w:rPr>
              <w:t>3</w:t>
            </w:r>
          </w:p>
        </w:tc>
        <w:tc>
          <w:tcPr>
            <w:tcW w:w="9289" w:type="dxa"/>
            <w:gridSpan w:val="3"/>
          </w:tcPr>
          <w:p w:rsidR="004F57BC" w:rsidRPr="007C5BC5" w:rsidRDefault="004F57BC" w:rsidP="0031458B">
            <w:pPr>
              <w:pStyle w:val="61"/>
              <w:shd w:val="clear" w:color="auto" w:fill="auto"/>
              <w:spacing w:line="240" w:lineRule="auto"/>
              <w:rPr>
                <w:rFonts w:ascii="Times New Roman" w:eastAsia="Times New Roman" w:hAnsi="Times New Roman" w:cs="Times New Roman"/>
                <w:sz w:val="24"/>
                <w:szCs w:val="24"/>
                <w:lang w:eastAsia="ar-SA"/>
              </w:rPr>
            </w:pPr>
            <w:r w:rsidRPr="007C5BC5">
              <w:rPr>
                <w:rFonts w:ascii="Times New Roman" w:hAnsi="Times New Roman" w:cs="Times New Roman"/>
                <w:b w:val="0"/>
                <w:sz w:val="24"/>
                <w:szCs w:val="24"/>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Додатку 2 до Оголошення.</w:t>
            </w:r>
          </w:p>
        </w:tc>
      </w:tr>
      <w:tr w:rsidR="004F57BC" w:rsidRPr="003405FA" w:rsidTr="0031458B">
        <w:tc>
          <w:tcPr>
            <w:tcW w:w="458" w:type="dxa"/>
          </w:tcPr>
          <w:p w:rsidR="004F57BC" w:rsidRPr="00AE7276" w:rsidRDefault="004F57BC" w:rsidP="0031458B">
            <w:pPr>
              <w:autoSpaceDE w:val="0"/>
              <w:autoSpaceDN w:val="0"/>
              <w:adjustRightInd w:val="0"/>
              <w:rPr>
                <w:kern w:val="1"/>
                <w:lang w:eastAsia="uk-UA"/>
              </w:rPr>
            </w:pPr>
            <w:r>
              <w:rPr>
                <w:kern w:val="1"/>
                <w:lang w:eastAsia="uk-UA"/>
              </w:rPr>
              <w:t>4</w:t>
            </w:r>
          </w:p>
        </w:tc>
        <w:tc>
          <w:tcPr>
            <w:tcW w:w="9289" w:type="dxa"/>
            <w:gridSpan w:val="3"/>
          </w:tcPr>
          <w:p w:rsidR="004F57BC" w:rsidRPr="00460216" w:rsidRDefault="004F57BC" w:rsidP="0031458B">
            <w:pPr>
              <w:ind w:right="-2"/>
              <w:jc w:val="both"/>
            </w:pPr>
            <w:r>
              <w:t xml:space="preserve">Погоджений проект договору відповідно Додатку 4 до Оголошення та </w:t>
            </w:r>
            <w:r w:rsidRPr="00460216">
              <w:t>Гарантійний лист про згоду з умовами  проекту договору про закупівлю;</w:t>
            </w:r>
          </w:p>
          <w:p w:rsidR="004F57BC" w:rsidRPr="00460216" w:rsidRDefault="004F57BC" w:rsidP="0031458B">
            <w:pPr>
              <w:ind w:right="13"/>
              <w:jc w:val="both"/>
            </w:pPr>
            <w:r w:rsidRPr="00460216">
              <w:rPr>
                <w:i/>
                <w:iCs/>
              </w:rPr>
              <w:t>форма подається у вигляді, наведеному нижче. Учасник не повинен відст</w:t>
            </w:r>
            <w:r>
              <w:rPr>
                <w:i/>
                <w:iCs/>
              </w:rPr>
              <w:t>упати від даної форми. Учасниками</w:t>
            </w:r>
            <w:r w:rsidRPr="00460216">
              <w:rPr>
                <w:i/>
                <w:iCs/>
              </w:rPr>
              <w:t xml:space="preserve"> подається </w:t>
            </w:r>
            <w:r>
              <w:rPr>
                <w:i/>
                <w:iCs/>
              </w:rPr>
              <w:t xml:space="preserve">форма </w:t>
            </w:r>
            <w:r w:rsidRPr="00460216">
              <w:rPr>
                <w:i/>
                <w:iCs/>
              </w:rPr>
              <w:t>на фірмовому бланку</w:t>
            </w:r>
            <w:r>
              <w:rPr>
                <w:i/>
                <w:iCs/>
              </w:rPr>
              <w:t xml:space="preserve"> (за наявності)</w:t>
            </w:r>
          </w:p>
          <w:p w:rsidR="004F57BC" w:rsidRPr="00460216" w:rsidRDefault="004F57BC" w:rsidP="0031458B">
            <w:pPr>
              <w:pStyle w:val="1"/>
              <w:ind w:firstLine="641"/>
              <w:jc w:val="both"/>
              <w:rPr>
                <w:rFonts w:ascii="Times New Roman" w:hAnsi="Times New Roman" w:cs="Times New Roman"/>
                <w:lang w:val="uk-UA"/>
              </w:rPr>
            </w:pPr>
          </w:p>
          <w:p w:rsidR="004F57BC" w:rsidRPr="00460216" w:rsidRDefault="004F57BC" w:rsidP="0031458B">
            <w:r w:rsidRPr="00460216">
              <w:t>вих. № _________ від ________</w:t>
            </w:r>
          </w:p>
          <w:p w:rsidR="004F57BC" w:rsidRPr="00460216" w:rsidRDefault="004F57BC" w:rsidP="0031458B">
            <w:pPr>
              <w:pStyle w:val="1"/>
              <w:ind w:firstLine="641"/>
              <w:jc w:val="both"/>
              <w:rPr>
                <w:rFonts w:ascii="Times New Roman" w:hAnsi="Times New Roman" w:cs="Times New Roman"/>
                <w:lang w:val="uk-UA"/>
              </w:rPr>
            </w:pPr>
          </w:p>
          <w:p w:rsidR="004F57BC" w:rsidRPr="00460216" w:rsidRDefault="004F57BC" w:rsidP="0031458B">
            <w:pPr>
              <w:pStyle w:val="1"/>
              <w:ind w:firstLine="641"/>
              <w:jc w:val="center"/>
              <w:rPr>
                <w:rFonts w:ascii="Times New Roman" w:hAnsi="Times New Roman" w:cs="Times New Roman"/>
                <w:b/>
                <w:lang w:val="uk-UA"/>
              </w:rPr>
            </w:pPr>
            <w:r w:rsidRPr="00460216">
              <w:rPr>
                <w:rFonts w:ascii="Times New Roman" w:hAnsi="Times New Roman" w:cs="Times New Roman"/>
                <w:b/>
                <w:lang w:val="uk-UA"/>
              </w:rPr>
              <w:t>форма «Гарантійний лист про згоду з умовами проекту договору про закупівлю»</w:t>
            </w:r>
          </w:p>
          <w:p w:rsidR="004F57BC" w:rsidRPr="00460216" w:rsidRDefault="004F57BC" w:rsidP="0031458B">
            <w:pPr>
              <w:pStyle w:val="1"/>
              <w:ind w:firstLine="641"/>
              <w:jc w:val="center"/>
              <w:rPr>
                <w:rFonts w:ascii="Times New Roman" w:hAnsi="Times New Roman" w:cs="Times New Roman"/>
                <w:b/>
              </w:rPr>
            </w:pPr>
          </w:p>
          <w:p w:rsidR="004F57BC" w:rsidRPr="0020186E" w:rsidRDefault="004F57BC" w:rsidP="004F57BC">
            <w:pPr>
              <w:keepLines/>
              <w:autoSpaceDE w:val="0"/>
              <w:autoSpaceDN w:val="0"/>
              <w:jc w:val="both"/>
              <w:rPr>
                <w:b/>
                <w:spacing w:val="-3"/>
              </w:rPr>
            </w:pPr>
            <w:r w:rsidRPr="00460216">
              <w:t xml:space="preserve">Ми, _____________________ </w:t>
            </w:r>
            <w:r w:rsidRPr="00460216">
              <w:rPr>
                <w:i/>
                <w:iCs/>
              </w:rPr>
              <w:t>(найменування учасника)</w:t>
            </w:r>
            <w:r w:rsidRPr="00460216">
              <w:t xml:space="preserve">, ознайомились з </w:t>
            </w:r>
            <w:r w:rsidRPr="00B52377">
              <w:t>проєктом договору на закупівлю</w:t>
            </w:r>
            <w:r>
              <w:t xml:space="preserve"> робіт з «</w:t>
            </w:r>
            <w:r w:rsidRPr="0020186E">
              <w:rPr>
                <w:b/>
                <w:spacing w:val="-3"/>
              </w:rPr>
              <w:t xml:space="preserve">Капітальний ремонт з заходами  енергозбереження (заміна частини </w:t>
            </w:r>
            <w:r w:rsidR="007D0EC1">
              <w:rPr>
                <w:b/>
                <w:spacing w:val="-3"/>
              </w:rPr>
              <w:t>дверних</w:t>
            </w:r>
            <w:r w:rsidRPr="0020186E">
              <w:rPr>
                <w:b/>
                <w:spacing w:val="-3"/>
              </w:rPr>
              <w:t xml:space="preserve"> блоків на </w:t>
            </w:r>
            <w:r w:rsidR="007D0EC1">
              <w:rPr>
                <w:b/>
                <w:spacing w:val="-3"/>
              </w:rPr>
              <w:t xml:space="preserve">дверні блоки із металопластикових </w:t>
            </w:r>
            <w:r w:rsidRPr="0020186E">
              <w:rPr>
                <w:b/>
                <w:spacing w:val="-3"/>
              </w:rPr>
              <w:t xml:space="preserve">конструкцій) Білогірського  опорного закладу </w:t>
            </w:r>
            <w:r w:rsidR="00657BD8" w:rsidRPr="0020186E">
              <w:rPr>
                <w:b/>
                <w:spacing w:val="-3"/>
              </w:rPr>
              <w:t xml:space="preserve">загальної середньої </w:t>
            </w:r>
            <w:r w:rsidRPr="0020186E">
              <w:rPr>
                <w:b/>
                <w:spacing w:val="-3"/>
              </w:rPr>
              <w:t>освіти</w:t>
            </w:r>
            <w:r w:rsidR="00657BD8" w:rsidRPr="0020186E">
              <w:rPr>
                <w:b/>
                <w:spacing w:val="-3"/>
              </w:rPr>
              <w:t xml:space="preserve"> ім. І.О. Ткачука</w:t>
            </w:r>
            <w:r w:rsidRPr="0020186E">
              <w:rPr>
                <w:b/>
                <w:spacing w:val="-3"/>
              </w:rPr>
              <w:t>:  по вул.</w:t>
            </w:r>
            <w:r w:rsidR="00657BD8" w:rsidRPr="0020186E">
              <w:rPr>
                <w:b/>
                <w:spacing w:val="-3"/>
              </w:rPr>
              <w:t xml:space="preserve"> </w:t>
            </w:r>
            <w:r w:rsidRPr="0020186E">
              <w:rPr>
                <w:b/>
                <w:spacing w:val="-3"/>
              </w:rPr>
              <w:lastRenderedPageBreak/>
              <w:t>Шевченка,</w:t>
            </w:r>
            <w:r w:rsidR="00657BD8" w:rsidRPr="0020186E">
              <w:rPr>
                <w:b/>
                <w:spacing w:val="-3"/>
              </w:rPr>
              <w:t xml:space="preserve"> </w:t>
            </w:r>
            <w:r w:rsidRPr="0020186E">
              <w:rPr>
                <w:b/>
                <w:spacing w:val="-3"/>
              </w:rPr>
              <w:t xml:space="preserve">89 в </w:t>
            </w:r>
            <w:proofErr w:type="spellStart"/>
            <w:r w:rsidRPr="0020186E">
              <w:rPr>
                <w:b/>
                <w:spacing w:val="-3"/>
              </w:rPr>
              <w:t>смт</w:t>
            </w:r>
            <w:proofErr w:type="spellEnd"/>
            <w:r w:rsidRPr="0020186E">
              <w:rPr>
                <w:b/>
                <w:spacing w:val="-3"/>
              </w:rPr>
              <w:t>.</w:t>
            </w:r>
            <w:r w:rsidR="00657BD8" w:rsidRPr="0020186E">
              <w:rPr>
                <w:b/>
                <w:spacing w:val="-3"/>
              </w:rPr>
              <w:t xml:space="preserve"> </w:t>
            </w:r>
            <w:proofErr w:type="spellStart"/>
            <w:r w:rsidRPr="0020186E">
              <w:rPr>
                <w:b/>
                <w:spacing w:val="-3"/>
              </w:rPr>
              <w:t>Білогір’я</w:t>
            </w:r>
            <w:proofErr w:type="spellEnd"/>
            <w:r w:rsidRPr="0020186E">
              <w:rPr>
                <w:b/>
                <w:spacing w:val="-3"/>
              </w:rPr>
              <w:t xml:space="preserve"> </w:t>
            </w:r>
            <w:proofErr w:type="spellStart"/>
            <w:r w:rsidRPr="0020186E">
              <w:rPr>
                <w:b/>
                <w:spacing w:val="-3"/>
              </w:rPr>
              <w:t>Шепетівського</w:t>
            </w:r>
            <w:proofErr w:type="spellEnd"/>
            <w:r w:rsidRPr="0020186E">
              <w:rPr>
                <w:b/>
                <w:spacing w:val="-3"/>
              </w:rPr>
              <w:t xml:space="preserve"> району Хмельницької області»</w:t>
            </w:r>
          </w:p>
          <w:p w:rsidR="004F57BC" w:rsidRPr="00F233A8" w:rsidRDefault="004F57BC" w:rsidP="004F57BC">
            <w:pPr>
              <w:widowControl w:val="0"/>
              <w:ind w:hanging="2"/>
              <w:jc w:val="both"/>
              <w:rPr>
                <w:b/>
                <w:bCs/>
              </w:rPr>
            </w:pPr>
            <w:r w:rsidRPr="0088767E">
              <w:rPr>
                <w:iCs/>
                <w:color w:val="000000"/>
              </w:rPr>
              <w:t xml:space="preserve"> (</w:t>
            </w:r>
            <w:r w:rsidRPr="00112834">
              <w:t>45450000-6 - Інші завершальні будівельні роботи</w:t>
            </w:r>
            <w:r w:rsidRPr="0088767E">
              <w:rPr>
                <w:iCs/>
                <w:color w:val="000000"/>
              </w:rPr>
              <w:t>)</w:t>
            </w:r>
            <w:r>
              <w:t xml:space="preserve">, </w:t>
            </w:r>
            <w:r>
              <w:rPr>
                <w:b/>
              </w:rPr>
              <w:t xml:space="preserve"> </w:t>
            </w:r>
            <w:r w:rsidRPr="00B52377">
              <w:t xml:space="preserve">який наведений у Додатку </w:t>
            </w:r>
            <w:r>
              <w:t>4</w:t>
            </w:r>
            <w:r w:rsidRPr="00B52377">
              <w:t xml:space="preserve"> до тендерної документації, та погоджуємось укласти договір в редакції, запропонованій замовником в Додатку </w:t>
            </w:r>
            <w:r>
              <w:t>4</w:t>
            </w:r>
            <w:r w:rsidRPr="00B52377">
              <w:t xml:space="preserve"> до тендерної документації та гарантуємо виконання його на умовах, викладених в зазначеному </w:t>
            </w:r>
            <w:r>
              <w:t>проекті</w:t>
            </w:r>
            <w:r w:rsidRPr="00B52377">
              <w:t xml:space="preserve"> договору.</w:t>
            </w:r>
          </w:p>
          <w:p w:rsidR="004F57BC" w:rsidRPr="00460216" w:rsidRDefault="004F57BC" w:rsidP="0031458B">
            <w:pPr>
              <w:suppressAutoHyphens/>
              <w:spacing w:line="100" w:lineRule="atLeast"/>
              <w:rPr>
                <w:i/>
                <w:iCs/>
                <w:color w:val="000000"/>
              </w:rPr>
            </w:pPr>
            <w:r w:rsidRPr="00460216">
              <w:rPr>
                <w:i/>
                <w:iCs/>
                <w:color w:val="000000"/>
              </w:rPr>
              <w:t>___________</w:t>
            </w:r>
            <w:r>
              <w:rPr>
                <w:i/>
                <w:iCs/>
                <w:color w:val="000000"/>
              </w:rPr>
              <w:t xml:space="preserve">__________                  </w:t>
            </w:r>
            <w:r w:rsidRPr="00460216">
              <w:rPr>
                <w:i/>
                <w:iCs/>
                <w:color w:val="000000"/>
              </w:rPr>
              <w:t>____</w:t>
            </w:r>
            <w:r>
              <w:rPr>
                <w:i/>
                <w:iCs/>
                <w:color w:val="000000"/>
              </w:rPr>
              <w:t>____________              ______________</w:t>
            </w:r>
            <w:r w:rsidRPr="00460216">
              <w:rPr>
                <w:i/>
                <w:iCs/>
                <w:color w:val="000000"/>
              </w:rPr>
              <w:t>__________</w:t>
            </w:r>
          </w:p>
          <w:p w:rsidR="004F57BC" w:rsidRPr="00460216" w:rsidRDefault="004F57BC" w:rsidP="0031458B">
            <w:pPr>
              <w:numPr>
                <w:ilvl w:val="0"/>
                <w:numId w:val="1"/>
              </w:numPr>
              <w:suppressAutoHyphens/>
              <w:spacing w:line="100" w:lineRule="atLeast"/>
              <w:rPr>
                <w:color w:val="000000"/>
              </w:rPr>
            </w:pPr>
            <w:r>
              <w:rPr>
                <w:i/>
                <w:iCs/>
                <w:color w:val="000000"/>
              </w:rPr>
              <w:t xml:space="preserve">               </w:t>
            </w:r>
            <w:r w:rsidRPr="00460216">
              <w:rPr>
                <w:i/>
                <w:iCs/>
                <w:color w:val="000000"/>
              </w:rPr>
              <w:t xml:space="preserve"> (Посада)    </w:t>
            </w:r>
            <w:r>
              <w:rPr>
                <w:i/>
                <w:iCs/>
                <w:color w:val="000000"/>
              </w:rPr>
              <w:t xml:space="preserve">                         </w:t>
            </w:r>
            <w:r w:rsidRPr="00460216">
              <w:rPr>
                <w:i/>
                <w:iCs/>
                <w:color w:val="000000"/>
              </w:rPr>
              <w:t xml:space="preserve">     (Підпис)                                             (ПІБ)</w:t>
            </w:r>
          </w:p>
          <w:p w:rsidR="004F57BC" w:rsidRDefault="004F57BC" w:rsidP="0031458B">
            <w:pPr>
              <w:pStyle w:val="1"/>
              <w:jc w:val="both"/>
              <w:rPr>
                <w:rFonts w:ascii="Times New Roman" w:hAnsi="Times New Roman" w:cs="Times New Roman"/>
                <w:iCs/>
                <w:color w:val="000000"/>
                <w:lang w:val="uk-UA"/>
              </w:rPr>
            </w:pPr>
            <w:r w:rsidRPr="009A5FAE">
              <w:rPr>
                <w:rFonts w:ascii="Times New Roman" w:hAnsi="Times New Roman" w:cs="Times New Roman"/>
                <w:color w:val="000000"/>
                <w:sz w:val="22"/>
                <w:szCs w:val="22"/>
                <w:lang w:val="uk-UA"/>
              </w:rPr>
              <w:t xml:space="preserve">                             </w:t>
            </w:r>
            <w:r>
              <w:rPr>
                <w:rFonts w:ascii="Times New Roman" w:hAnsi="Times New Roman" w:cs="Times New Roman"/>
                <w:color w:val="000000"/>
                <w:sz w:val="22"/>
                <w:szCs w:val="22"/>
                <w:lang w:val="uk-UA"/>
              </w:rPr>
              <w:t xml:space="preserve">                             </w:t>
            </w:r>
            <w:r w:rsidRPr="009A5FAE">
              <w:rPr>
                <w:rFonts w:ascii="Times New Roman" w:hAnsi="Times New Roman" w:cs="Times New Roman"/>
                <w:color w:val="000000"/>
                <w:sz w:val="22"/>
                <w:szCs w:val="22"/>
                <w:lang w:val="uk-UA"/>
              </w:rPr>
              <w:t xml:space="preserve"> М.П.</w:t>
            </w:r>
            <w:r w:rsidRPr="009A5FAE">
              <w:rPr>
                <w:rFonts w:ascii="Times New Roman" w:hAnsi="Times New Roman" w:cs="Times New Roman"/>
                <w:iCs/>
                <w:color w:val="000000"/>
                <w:sz w:val="22"/>
                <w:szCs w:val="22"/>
                <w:lang w:val="uk-UA"/>
              </w:rPr>
              <w:t>*</w:t>
            </w:r>
          </w:p>
          <w:p w:rsidR="004F57BC" w:rsidRPr="00024B7D" w:rsidRDefault="004F57BC" w:rsidP="0031458B">
            <w:pPr>
              <w:pStyle w:val="1"/>
              <w:jc w:val="both"/>
              <w:rPr>
                <w:sz w:val="23"/>
                <w:szCs w:val="23"/>
                <w:lang w:val="uk-UA"/>
              </w:rPr>
            </w:pPr>
            <w:r>
              <w:rPr>
                <w:rFonts w:ascii="Times New Roman" w:hAnsi="Times New Roman"/>
                <w:i/>
                <w:color w:val="000000"/>
                <w:sz w:val="20"/>
                <w:szCs w:val="20"/>
                <w:lang w:val="uk-UA"/>
              </w:rPr>
              <w:t>* Ця вимога не стосується учасників, які здійснюють діяльність без печатки згідно з чинним законодавством.</w:t>
            </w:r>
          </w:p>
        </w:tc>
      </w:tr>
      <w:tr w:rsidR="004F57BC" w:rsidRPr="003C0D45" w:rsidTr="0031458B">
        <w:tc>
          <w:tcPr>
            <w:tcW w:w="458" w:type="dxa"/>
          </w:tcPr>
          <w:p w:rsidR="004F57BC" w:rsidRDefault="004F57BC" w:rsidP="0031458B">
            <w:pPr>
              <w:autoSpaceDE w:val="0"/>
              <w:autoSpaceDN w:val="0"/>
              <w:adjustRightInd w:val="0"/>
              <w:rPr>
                <w:kern w:val="1"/>
                <w:lang w:eastAsia="uk-UA"/>
              </w:rPr>
            </w:pPr>
            <w:r>
              <w:rPr>
                <w:kern w:val="1"/>
                <w:lang w:eastAsia="uk-UA"/>
              </w:rPr>
              <w:lastRenderedPageBreak/>
              <w:t>5</w:t>
            </w:r>
          </w:p>
        </w:tc>
        <w:tc>
          <w:tcPr>
            <w:tcW w:w="9289" w:type="dxa"/>
            <w:gridSpan w:val="3"/>
          </w:tcPr>
          <w:p w:rsidR="004F57BC" w:rsidRPr="007C5BC5" w:rsidRDefault="004F57BC" w:rsidP="0031458B">
            <w:pPr>
              <w:pStyle w:val="61"/>
              <w:shd w:val="clear" w:color="auto" w:fill="auto"/>
              <w:spacing w:line="240" w:lineRule="auto"/>
              <w:rPr>
                <w:rFonts w:ascii="Times New Roman" w:hAnsi="Times New Roman" w:cs="Times New Roman"/>
                <w:sz w:val="24"/>
                <w:szCs w:val="24"/>
              </w:rPr>
            </w:pPr>
            <w:r w:rsidRPr="007C5BC5">
              <w:rPr>
                <w:rFonts w:ascii="Times New Roman" w:hAnsi="Times New Roman" w:cs="Times New Roman"/>
                <w:b w:val="0"/>
                <w:kern w:val="1"/>
                <w:sz w:val="24"/>
                <w:szCs w:val="24"/>
                <w:lang w:eastAsia="uk-UA"/>
              </w:rPr>
              <w:t>Відомості про учасника (за формою):</w:t>
            </w:r>
          </w:p>
          <w:p w:rsidR="004F57BC" w:rsidRDefault="004F57BC" w:rsidP="0031458B">
            <w:pPr>
              <w:pStyle w:val="61"/>
              <w:shd w:val="clear" w:color="auto" w:fill="auto"/>
              <w:spacing w:line="240" w:lineRule="auto"/>
              <w:rPr>
                <w:sz w:val="24"/>
                <w:szCs w:val="24"/>
              </w:rPr>
            </w:pPr>
          </w:p>
          <w:p w:rsidR="004F57BC" w:rsidRPr="00CA2704" w:rsidRDefault="004F57BC" w:rsidP="0031458B">
            <w:pPr>
              <w:tabs>
                <w:tab w:val="left" w:pos="7013"/>
              </w:tabs>
              <w:ind w:firstLine="249"/>
              <w:jc w:val="center"/>
            </w:pPr>
            <w:r w:rsidRPr="00CA2704">
              <w:rPr>
                <w:b/>
              </w:rPr>
              <w:t>Форма “ВІДОМОСТІ ПРО УЧАСНИКА“</w:t>
            </w:r>
          </w:p>
          <w:p w:rsidR="004F57BC" w:rsidRPr="000C1D8E" w:rsidRDefault="004F57BC" w:rsidP="0031458B">
            <w:pPr>
              <w:pStyle w:val="a4"/>
              <w:widowControl w:val="0"/>
              <w:numPr>
                <w:ilvl w:val="0"/>
                <w:numId w:val="2"/>
              </w:numPr>
              <w:ind w:left="284" w:hanging="284"/>
              <w:contextualSpacing/>
              <w:jc w:val="both"/>
            </w:pPr>
            <w:r w:rsidRPr="000C1D8E">
              <w:t>Повна та скорочена назва Учасника:______________</w:t>
            </w:r>
            <w:r>
              <w:t>___________________________</w:t>
            </w:r>
          </w:p>
          <w:p w:rsidR="004F57BC" w:rsidRPr="000C1D8E" w:rsidRDefault="004F57BC" w:rsidP="0031458B">
            <w:pPr>
              <w:pStyle w:val="a4"/>
              <w:widowControl w:val="0"/>
              <w:numPr>
                <w:ilvl w:val="0"/>
                <w:numId w:val="2"/>
              </w:numPr>
              <w:ind w:left="284" w:hanging="284"/>
              <w:contextualSpacing/>
              <w:jc w:val="both"/>
            </w:pPr>
            <w:r w:rsidRPr="000C1D8E">
              <w:t xml:space="preserve">Код за ЄДРПОУ </w:t>
            </w:r>
            <w:r w:rsidRPr="000C1D8E">
              <w:rPr>
                <w:i/>
              </w:rPr>
              <w:t>(</w:t>
            </w:r>
            <w:proofErr w:type="spellStart"/>
            <w:r w:rsidRPr="000C1D8E">
              <w:rPr>
                <w:i/>
              </w:rPr>
              <w:t>ІНП</w:t>
            </w:r>
            <w:proofErr w:type="spellEnd"/>
            <w:r w:rsidRPr="000C1D8E">
              <w:rPr>
                <w:i/>
              </w:rPr>
              <w:t xml:space="preserve">, якщо учасник </w:t>
            </w:r>
            <w:proofErr w:type="spellStart"/>
            <w:r w:rsidRPr="000C1D8E">
              <w:rPr>
                <w:i/>
              </w:rPr>
              <w:t>ФОП</w:t>
            </w:r>
            <w:proofErr w:type="spellEnd"/>
            <w:r w:rsidRPr="000C1D8E">
              <w:rPr>
                <w:i/>
              </w:rPr>
              <w:t xml:space="preserve"> чи ФО)</w:t>
            </w:r>
            <w:r w:rsidRPr="000C1D8E">
              <w:t>__</w:t>
            </w:r>
            <w:r>
              <w:t>___________________________</w:t>
            </w:r>
          </w:p>
          <w:p w:rsidR="004F57BC" w:rsidRPr="000C1D8E" w:rsidRDefault="004F57BC" w:rsidP="0031458B">
            <w:pPr>
              <w:pStyle w:val="a4"/>
              <w:widowControl w:val="0"/>
              <w:numPr>
                <w:ilvl w:val="0"/>
                <w:numId w:val="2"/>
              </w:numPr>
              <w:ind w:left="284" w:hanging="284"/>
              <w:contextualSpacing/>
              <w:jc w:val="both"/>
            </w:pPr>
            <w:r w:rsidRPr="000C1D8E">
              <w:t xml:space="preserve">Назва документа, яким затверджено Статут Учасника, його номер та дата (для юридичних осіб): </w:t>
            </w:r>
            <w:r w:rsidRPr="000C1D8E">
              <w:rPr>
                <w:i/>
              </w:rPr>
              <w:t xml:space="preserve">(Учасником </w:t>
            </w:r>
            <w:proofErr w:type="spellStart"/>
            <w:r w:rsidRPr="000C1D8E">
              <w:rPr>
                <w:i/>
              </w:rPr>
              <w:t>ФОП</w:t>
            </w:r>
            <w:proofErr w:type="spellEnd"/>
            <w:r w:rsidRPr="000C1D8E">
              <w:rPr>
                <w:i/>
              </w:rPr>
              <w:t xml:space="preserve"> чи ФО не заповнюється)</w:t>
            </w:r>
            <w:r>
              <w:rPr>
                <w:i/>
              </w:rPr>
              <w:t xml:space="preserve"> </w:t>
            </w:r>
            <w:r w:rsidRPr="000C1D8E">
              <w:rPr>
                <w:i/>
              </w:rPr>
              <w:t>_______</w:t>
            </w:r>
            <w:r>
              <w:rPr>
                <w:i/>
              </w:rPr>
              <w:t>_____________</w:t>
            </w:r>
          </w:p>
          <w:p w:rsidR="004F57BC" w:rsidRPr="000C1D8E" w:rsidRDefault="004F57BC" w:rsidP="0031458B">
            <w:pPr>
              <w:pStyle w:val="a4"/>
              <w:widowControl w:val="0"/>
              <w:numPr>
                <w:ilvl w:val="0"/>
                <w:numId w:val="2"/>
              </w:numPr>
              <w:ind w:left="284" w:hanging="284"/>
              <w:contextualSpacing/>
            </w:pPr>
            <w:r w:rsidRPr="000C1D8E">
              <w:t xml:space="preserve">Місце та дата проведення державної реєстрації </w:t>
            </w:r>
            <w:r>
              <w:t>у</w:t>
            </w:r>
            <w:r w:rsidRPr="000C1D8E">
              <w:t>ча</w:t>
            </w:r>
            <w:r>
              <w:t>сника:________________________</w:t>
            </w:r>
          </w:p>
          <w:p w:rsidR="004F57BC" w:rsidRPr="000C1D8E" w:rsidRDefault="004F57BC" w:rsidP="0031458B">
            <w:pPr>
              <w:pStyle w:val="a4"/>
              <w:widowControl w:val="0"/>
              <w:numPr>
                <w:ilvl w:val="0"/>
                <w:numId w:val="2"/>
              </w:numPr>
              <w:ind w:left="284" w:hanging="284"/>
              <w:contextualSpacing/>
            </w:pPr>
            <w:r w:rsidRPr="000C1D8E">
              <w:t>Вид суб’єкту господарювання : _______________</w:t>
            </w:r>
            <w:r>
              <w:t>______________________________</w:t>
            </w:r>
          </w:p>
          <w:p w:rsidR="004F57BC" w:rsidRPr="000C1D8E" w:rsidRDefault="004F57BC" w:rsidP="0031458B">
            <w:pPr>
              <w:pStyle w:val="a4"/>
              <w:widowControl w:val="0"/>
              <w:numPr>
                <w:ilvl w:val="0"/>
                <w:numId w:val="2"/>
              </w:numPr>
              <w:ind w:left="284" w:hanging="284"/>
              <w:contextualSpacing/>
            </w:pPr>
            <w:r w:rsidRPr="000C1D8E">
              <w:rPr>
                <w:color w:val="000000"/>
              </w:rPr>
              <w:t>Організаційно-правова форма:</w:t>
            </w:r>
            <w:r>
              <w:rPr>
                <w:color w:val="000000"/>
              </w:rPr>
              <w:t xml:space="preserve"> ______________________________________________</w:t>
            </w:r>
          </w:p>
          <w:p w:rsidR="004F57BC" w:rsidRPr="000C1D8E" w:rsidRDefault="004F57BC" w:rsidP="0031458B">
            <w:pPr>
              <w:pStyle w:val="a4"/>
              <w:widowControl w:val="0"/>
              <w:numPr>
                <w:ilvl w:val="0"/>
                <w:numId w:val="2"/>
              </w:numPr>
              <w:ind w:left="284" w:hanging="284"/>
              <w:contextualSpacing/>
              <w:jc w:val="both"/>
            </w:pPr>
            <w:r w:rsidRPr="000C1D8E">
              <w:t>Форма власності:____________</w:t>
            </w:r>
            <w:r>
              <w:t>_</w:t>
            </w:r>
            <w:r w:rsidRPr="000C1D8E">
              <w:t>______________</w:t>
            </w:r>
            <w:r>
              <w:t>_______________________________</w:t>
            </w:r>
          </w:p>
          <w:p w:rsidR="004F57BC" w:rsidRPr="000C1D8E" w:rsidRDefault="004F57BC" w:rsidP="0031458B">
            <w:pPr>
              <w:pStyle w:val="a4"/>
              <w:widowControl w:val="0"/>
              <w:numPr>
                <w:ilvl w:val="0"/>
                <w:numId w:val="2"/>
              </w:numPr>
              <w:ind w:left="284" w:hanging="284"/>
              <w:contextualSpacing/>
              <w:jc w:val="both"/>
            </w:pPr>
            <w:r w:rsidRPr="000C1D8E">
              <w:t>Юридична адреса:_____</w:t>
            </w:r>
            <w:r>
              <w:t>_</w:t>
            </w:r>
            <w:r w:rsidRPr="000C1D8E">
              <w:t>_____________________________</w:t>
            </w:r>
            <w:r>
              <w:t>______________________</w:t>
            </w:r>
          </w:p>
          <w:p w:rsidR="004F57BC" w:rsidRPr="000C1D8E" w:rsidRDefault="004F57BC" w:rsidP="0031458B">
            <w:pPr>
              <w:pStyle w:val="a4"/>
              <w:widowControl w:val="0"/>
              <w:numPr>
                <w:ilvl w:val="0"/>
                <w:numId w:val="2"/>
              </w:numPr>
              <w:ind w:left="284" w:hanging="284"/>
              <w:contextualSpacing/>
              <w:jc w:val="both"/>
            </w:pPr>
            <w:r w:rsidRPr="000C1D8E">
              <w:t>Поштова адреса:</w:t>
            </w:r>
            <w:r>
              <w:t xml:space="preserve"> __________________________________________________________</w:t>
            </w:r>
          </w:p>
          <w:p w:rsidR="004F57BC" w:rsidRPr="000C1D8E" w:rsidRDefault="004F57BC" w:rsidP="0031458B">
            <w:pPr>
              <w:pStyle w:val="a4"/>
              <w:widowControl w:val="0"/>
              <w:numPr>
                <w:ilvl w:val="0"/>
                <w:numId w:val="2"/>
              </w:numPr>
              <w:ind w:left="284" w:hanging="284"/>
              <w:contextualSpacing/>
              <w:jc w:val="both"/>
            </w:pPr>
            <w:r w:rsidRPr="000C1D8E">
              <w:t>Реквізити банку/банків (номер рахунку (у разі наявності), найменування банку та його код МФО), у якому (яких) обслуговується учасник: _________</w:t>
            </w:r>
            <w:r>
              <w:t>_______________</w:t>
            </w:r>
          </w:p>
          <w:p w:rsidR="004F57BC" w:rsidRPr="00547097" w:rsidRDefault="004F57BC" w:rsidP="0031458B">
            <w:pPr>
              <w:tabs>
                <w:tab w:val="left" w:pos="7013"/>
              </w:tabs>
              <w:jc w:val="both"/>
            </w:pPr>
            <w:r>
              <w:t xml:space="preserve">-   </w:t>
            </w:r>
            <w:r w:rsidRPr="00CA2704">
              <w:t>Посада, прізвище, ініціали, підпис уповноваженої особи учасника    печатка (за</w:t>
            </w:r>
            <w:r>
              <w:t xml:space="preserve"> н</w:t>
            </w:r>
            <w:r w:rsidRPr="00CA2704">
              <w:t>аявності)</w:t>
            </w:r>
          </w:p>
        </w:tc>
      </w:tr>
      <w:tr w:rsidR="004F57BC" w:rsidRPr="003405FA" w:rsidTr="004F57BC">
        <w:trPr>
          <w:trHeight w:val="4350"/>
        </w:trPr>
        <w:tc>
          <w:tcPr>
            <w:tcW w:w="458" w:type="dxa"/>
            <w:vMerge w:val="restart"/>
          </w:tcPr>
          <w:p w:rsidR="004F57BC" w:rsidRDefault="004F57BC" w:rsidP="0031458B">
            <w:pPr>
              <w:autoSpaceDE w:val="0"/>
              <w:autoSpaceDN w:val="0"/>
              <w:adjustRightInd w:val="0"/>
              <w:rPr>
                <w:kern w:val="1"/>
                <w:lang w:eastAsia="uk-UA"/>
              </w:rPr>
            </w:pPr>
            <w:r>
              <w:rPr>
                <w:kern w:val="1"/>
                <w:lang w:eastAsia="uk-UA"/>
              </w:rPr>
              <w:t>6</w:t>
            </w:r>
          </w:p>
        </w:tc>
        <w:tc>
          <w:tcPr>
            <w:tcW w:w="1200" w:type="dxa"/>
          </w:tcPr>
          <w:p w:rsidR="004F57BC" w:rsidRDefault="004F57BC" w:rsidP="004F57BC">
            <w:pPr>
              <w:pStyle w:val="a8"/>
            </w:pPr>
            <w:r>
              <w:t xml:space="preserve">Підтвердити наявність досвіду виконання аналогічних договорів </w:t>
            </w:r>
          </w:p>
          <w:p w:rsidR="004F57BC" w:rsidRDefault="004F57BC" w:rsidP="0031458B">
            <w:pPr>
              <w:jc w:val="both"/>
              <w:rPr>
                <w:sz w:val="23"/>
                <w:szCs w:val="23"/>
              </w:rPr>
            </w:pPr>
          </w:p>
          <w:p w:rsidR="004F57BC" w:rsidRPr="00024B7D" w:rsidRDefault="004F57BC" w:rsidP="0031458B">
            <w:pPr>
              <w:jc w:val="both"/>
              <w:rPr>
                <w:sz w:val="23"/>
                <w:szCs w:val="23"/>
              </w:rPr>
            </w:pPr>
          </w:p>
        </w:tc>
        <w:tc>
          <w:tcPr>
            <w:tcW w:w="8089" w:type="dxa"/>
            <w:gridSpan w:val="2"/>
          </w:tcPr>
          <w:p w:rsidR="004F57BC" w:rsidRDefault="004F57BC" w:rsidP="004F57BC">
            <w:pPr>
              <w:pStyle w:val="a8"/>
            </w:pPr>
            <w:r>
              <w:t xml:space="preserve">Інформацію надати у вигляді довідки на фірмовому бланку за підписом керівника або уповноваженої особи Учасника у формі </w:t>
            </w:r>
            <w:r w:rsidRPr="004F57BC">
              <w:rPr>
                <w:i/>
              </w:rPr>
              <w:t>таблиці 1</w:t>
            </w:r>
            <w:r>
              <w:t xml:space="preserve">, наведеній нижче, що містить інформацію про наявність у Учасника досвіду виконання аналогічних договорів. Аналогічними слід вважати договори/роботи, в рамках яких виконувались роботи з нового будівництва, або реконструкції, або капітального ремонту в складі яких є роботи з заміни (встановлення) вікон та/або дверей у період 2019-2021 роки. Об’єкти можуть бути в складі одного або декількох договорів. Учасник самостійно визначає, за який (які) із зазначених років подає інформацію. Досвід виконання підтвердити сканованими копіями договорів (в тому числі всіх додатків до них, додаткових угод та інших невід’ємних частин договору), виконаних у повному обсязі та актів виконаних робіт до них, які підтверджують факт виконання договорів у повному обсязі.  </w:t>
            </w:r>
          </w:p>
          <w:p w:rsidR="004F57BC" w:rsidRPr="00024B7D" w:rsidRDefault="004F57BC" w:rsidP="004F57BC">
            <w:pPr>
              <w:pStyle w:val="a8"/>
              <w:rPr>
                <w:sz w:val="23"/>
                <w:szCs w:val="23"/>
              </w:rPr>
            </w:pPr>
            <w:r>
              <w:t xml:space="preserve">Учасник надає лист з позитивними відгуками по виконанню робіт на цих об’єктах. </w:t>
            </w:r>
          </w:p>
        </w:tc>
      </w:tr>
      <w:tr w:rsidR="004F57BC" w:rsidRPr="003405FA" w:rsidTr="004F57BC">
        <w:trPr>
          <w:trHeight w:val="2550"/>
        </w:trPr>
        <w:tc>
          <w:tcPr>
            <w:tcW w:w="458" w:type="dxa"/>
            <w:vMerge/>
          </w:tcPr>
          <w:p w:rsidR="004F57BC" w:rsidRDefault="004F57BC" w:rsidP="0031458B">
            <w:pPr>
              <w:autoSpaceDE w:val="0"/>
              <w:autoSpaceDN w:val="0"/>
              <w:adjustRightInd w:val="0"/>
              <w:rPr>
                <w:kern w:val="1"/>
                <w:lang w:eastAsia="uk-UA"/>
              </w:rPr>
            </w:pPr>
          </w:p>
        </w:tc>
        <w:tc>
          <w:tcPr>
            <w:tcW w:w="9289" w:type="dxa"/>
            <w:gridSpan w:val="3"/>
          </w:tcPr>
          <w:p w:rsidR="004F57BC" w:rsidRDefault="004F57BC">
            <w:pPr>
              <w:spacing w:after="200" w:line="276" w:lineRule="auto"/>
              <w:rPr>
                <w:sz w:val="23"/>
                <w:szCs w:val="23"/>
              </w:rPr>
            </w:pPr>
            <w:r>
              <w:rPr>
                <w:sz w:val="23"/>
                <w:szCs w:val="23"/>
              </w:rPr>
              <w:t>Таблиця 1</w:t>
            </w:r>
          </w:p>
          <w:tbl>
            <w:tblPr>
              <w:tblW w:w="8825" w:type="dxa"/>
              <w:jc w:val="center"/>
              <w:tblLayout w:type="fixed"/>
              <w:tblCellMar>
                <w:left w:w="40" w:type="dxa"/>
                <w:right w:w="40" w:type="dxa"/>
              </w:tblCellMar>
              <w:tblLook w:val="0000"/>
            </w:tblPr>
            <w:tblGrid>
              <w:gridCol w:w="582"/>
              <w:gridCol w:w="2410"/>
              <w:gridCol w:w="2410"/>
              <w:gridCol w:w="1956"/>
              <w:gridCol w:w="1467"/>
            </w:tblGrid>
            <w:tr w:rsidR="004F57BC" w:rsidRPr="003D126D" w:rsidTr="0031458B">
              <w:trPr>
                <w:trHeight w:hRule="exact" w:val="1003"/>
                <w:jc w:val="center"/>
              </w:trPr>
              <w:tc>
                <w:tcPr>
                  <w:tcW w:w="582" w:type="dxa"/>
                  <w:vMerge w:val="restart"/>
                  <w:tcBorders>
                    <w:top w:val="single" w:sz="6" w:space="0" w:color="auto"/>
                    <w:left w:val="single" w:sz="6" w:space="0" w:color="auto"/>
                    <w:right w:val="single" w:sz="6" w:space="0" w:color="auto"/>
                  </w:tcBorders>
                  <w:shd w:val="clear" w:color="auto" w:fill="FFFFFF"/>
                  <w:vAlign w:val="center"/>
                </w:tcPr>
                <w:p w:rsidR="004F57BC" w:rsidRPr="003D126D" w:rsidRDefault="004F57BC" w:rsidP="0031458B">
                  <w:pPr>
                    <w:shd w:val="clear" w:color="auto" w:fill="FFFFFF"/>
                    <w:ind w:left="72" w:right="72"/>
                    <w:jc w:val="center"/>
                    <w:rPr>
                      <w:sz w:val="20"/>
                      <w:szCs w:val="20"/>
                    </w:rPr>
                  </w:pPr>
                  <w:r w:rsidRPr="003D126D">
                    <w:rPr>
                      <w:bCs/>
                      <w:sz w:val="20"/>
                      <w:szCs w:val="20"/>
                    </w:rPr>
                    <w:t xml:space="preserve">№ </w:t>
                  </w:r>
                  <w:r w:rsidRPr="003D126D">
                    <w:rPr>
                      <w:bCs/>
                      <w:spacing w:val="-2"/>
                      <w:sz w:val="20"/>
                      <w:szCs w:val="20"/>
                    </w:rPr>
                    <w:t>з/п</w:t>
                  </w:r>
                </w:p>
              </w:tc>
              <w:tc>
                <w:tcPr>
                  <w:tcW w:w="2410" w:type="dxa"/>
                  <w:vMerge w:val="restart"/>
                  <w:tcBorders>
                    <w:top w:val="single" w:sz="6" w:space="0" w:color="auto"/>
                    <w:left w:val="single" w:sz="6" w:space="0" w:color="auto"/>
                    <w:right w:val="single" w:sz="6" w:space="0" w:color="auto"/>
                  </w:tcBorders>
                  <w:shd w:val="clear" w:color="auto" w:fill="FFFFFF"/>
                  <w:vAlign w:val="center"/>
                </w:tcPr>
                <w:p w:rsidR="004F57BC" w:rsidRPr="003D126D" w:rsidRDefault="004F57BC" w:rsidP="0031458B">
                  <w:pPr>
                    <w:shd w:val="clear" w:color="auto" w:fill="FFFFFF"/>
                    <w:jc w:val="center"/>
                    <w:rPr>
                      <w:sz w:val="20"/>
                      <w:szCs w:val="20"/>
                    </w:rPr>
                  </w:pPr>
                  <w:r w:rsidRPr="002A6AF9">
                    <w:rPr>
                      <w:bCs/>
                      <w:sz w:val="20"/>
                      <w:szCs w:val="20"/>
                    </w:rPr>
                    <w:t>Предмет договору,</w:t>
                  </w:r>
                  <w:r>
                    <w:rPr>
                      <w:bCs/>
                      <w:sz w:val="20"/>
                      <w:szCs w:val="20"/>
                    </w:rPr>
                    <w:t xml:space="preserve"> н</w:t>
                  </w:r>
                  <w:r w:rsidRPr="003D126D">
                    <w:rPr>
                      <w:bCs/>
                      <w:sz w:val="20"/>
                      <w:szCs w:val="20"/>
                    </w:rPr>
                    <w:t>айменування об’єкту і його</w:t>
                  </w:r>
                </w:p>
                <w:p w:rsidR="004F57BC" w:rsidRPr="003D126D" w:rsidRDefault="004F57BC" w:rsidP="0031458B">
                  <w:pPr>
                    <w:shd w:val="clear" w:color="auto" w:fill="FFFFFF"/>
                    <w:jc w:val="center"/>
                    <w:rPr>
                      <w:sz w:val="20"/>
                      <w:szCs w:val="20"/>
                    </w:rPr>
                  </w:pPr>
                  <w:r w:rsidRPr="003D126D">
                    <w:rPr>
                      <w:bCs/>
                      <w:spacing w:val="-2"/>
                      <w:sz w:val="20"/>
                      <w:szCs w:val="20"/>
                    </w:rPr>
                    <w:t>місцезнаходженн</w:t>
                  </w:r>
                  <w:r w:rsidRPr="003D126D">
                    <w:rPr>
                      <w:bCs/>
                      <w:sz w:val="20"/>
                      <w:szCs w:val="20"/>
                    </w:rPr>
                    <w:t>я</w:t>
                  </w:r>
                </w:p>
              </w:tc>
              <w:tc>
                <w:tcPr>
                  <w:tcW w:w="2410" w:type="dxa"/>
                  <w:vMerge w:val="restart"/>
                  <w:tcBorders>
                    <w:top w:val="single" w:sz="6" w:space="0" w:color="auto"/>
                    <w:left w:val="single" w:sz="6" w:space="0" w:color="auto"/>
                    <w:right w:val="single" w:sz="6" w:space="0" w:color="auto"/>
                  </w:tcBorders>
                  <w:shd w:val="clear" w:color="auto" w:fill="FFFFFF"/>
                  <w:vAlign w:val="center"/>
                </w:tcPr>
                <w:p w:rsidR="004F57BC" w:rsidRPr="003D126D" w:rsidRDefault="004F57BC" w:rsidP="0031458B">
                  <w:pPr>
                    <w:shd w:val="clear" w:color="auto" w:fill="FFFFFF"/>
                    <w:ind w:left="14"/>
                    <w:jc w:val="center"/>
                    <w:rPr>
                      <w:sz w:val="20"/>
                      <w:szCs w:val="20"/>
                    </w:rPr>
                  </w:pPr>
                  <w:r w:rsidRPr="003D126D">
                    <w:rPr>
                      <w:bCs/>
                      <w:sz w:val="20"/>
                      <w:szCs w:val="20"/>
                    </w:rPr>
                    <w:t>Замовник, поштова адреса,</w:t>
                  </w:r>
                </w:p>
                <w:p w:rsidR="004F57BC" w:rsidRPr="003D126D" w:rsidRDefault="004F57BC" w:rsidP="0031458B">
                  <w:pPr>
                    <w:shd w:val="clear" w:color="auto" w:fill="FFFFFF"/>
                    <w:jc w:val="center"/>
                    <w:rPr>
                      <w:sz w:val="20"/>
                      <w:szCs w:val="20"/>
                    </w:rPr>
                  </w:pPr>
                  <w:r w:rsidRPr="003D126D">
                    <w:rPr>
                      <w:bCs/>
                      <w:sz w:val="20"/>
                      <w:szCs w:val="20"/>
                    </w:rPr>
                    <w:t xml:space="preserve">№ </w:t>
                  </w:r>
                  <w:r w:rsidRPr="003D126D">
                    <w:rPr>
                      <w:bCs/>
                      <w:spacing w:val="-2"/>
                      <w:sz w:val="20"/>
                      <w:szCs w:val="20"/>
                    </w:rPr>
                    <w:t>телефон</w:t>
                  </w:r>
                  <w:r w:rsidRPr="003D126D">
                    <w:rPr>
                      <w:bCs/>
                      <w:sz w:val="20"/>
                      <w:szCs w:val="20"/>
                    </w:rPr>
                    <w:t>у</w:t>
                  </w:r>
                </w:p>
              </w:tc>
              <w:tc>
                <w:tcPr>
                  <w:tcW w:w="1956" w:type="dxa"/>
                  <w:vMerge w:val="restart"/>
                  <w:tcBorders>
                    <w:top w:val="single" w:sz="6" w:space="0" w:color="auto"/>
                    <w:left w:val="single" w:sz="6" w:space="0" w:color="auto"/>
                    <w:right w:val="single" w:sz="6" w:space="0" w:color="auto"/>
                  </w:tcBorders>
                  <w:shd w:val="clear" w:color="auto" w:fill="FFFFFF"/>
                  <w:vAlign w:val="center"/>
                </w:tcPr>
                <w:p w:rsidR="004F57BC" w:rsidRPr="003D126D" w:rsidRDefault="004F57BC" w:rsidP="0031458B">
                  <w:pPr>
                    <w:tabs>
                      <w:tab w:val="center" w:pos="4680"/>
                    </w:tabs>
                    <w:jc w:val="center"/>
                    <w:rPr>
                      <w:sz w:val="20"/>
                      <w:szCs w:val="20"/>
                    </w:rPr>
                  </w:pPr>
                  <w:r w:rsidRPr="003D126D">
                    <w:rPr>
                      <w:sz w:val="20"/>
                      <w:szCs w:val="20"/>
                    </w:rPr>
                    <w:t>№ договору, дата</w:t>
                  </w:r>
                </w:p>
                <w:p w:rsidR="004F57BC" w:rsidRPr="003D126D" w:rsidRDefault="004F57BC" w:rsidP="0031458B">
                  <w:pPr>
                    <w:shd w:val="clear" w:color="auto" w:fill="FFFFFF"/>
                    <w:jc w:val="center"/>
                    <w:rPr>
                      <w:sz w:val="20"/>
                      <w:szCs w:val="20"/>
                    </w:rPr>
                  </w:pPr>
                  <w:r w:rsidRPr="003D126D">
                    <w:rPr>
                      <w:sz w:val="20"/>
                      <w:szCs w:val="20"/>
                    </w:rPr>
                    <w:t>(ген. підряд, субпідряд)</w:t>
                  </w:r>
                </w:p>
              </w:tc>
              <w:tc>
                <w:tcPr>
                  <w:tcW w:w="1467" w:type="dxa"/>
                  <w:vMerge w:val="restart"/>
                  <w:tcBorders>
                    <w:top w:val="single" w:sz="6" w:space="0" w:color="auto"/>
                    <w:left w:val="single" w:sz="6" w:space="0" w:color="auto"/>
                    <w:right w:val="single" w:sz="6" w:space="0" w:color="auto"/>
                  </w:tcBorders>
                  <w:shd w:val="clear" w:color="auto" w:fill="FFFFFF"/>
                  <w:vAlign w:val="center"/>
                </w:tcPr>
                <w:p w:rsidR="004F57BC" w:rsidRPr="003D126D" w:rsidRDefault="004F57BC" w:rsidP="0031458B">
                  <w:pPr>
                    <w:shd w:val="clear" w:color="auto" w:fill="FFFFFF"/>
                    <w:jc w:val="center"/>
                    <w:rPr>
                      <w:sz w:val="20"/>
                      <w:szCs w:val="20"/>
                    </w:rPr>
                  </w:pPr>
                  <w:r w:rsidRPr="003D126D">
                    <w:rPr>
                      <w:bCs/>
                      <w:sz w:val="20"/>
                      <w:szCs w:val="20"/>
                    </w:rPr>
                    <w:t>Термін</w:t>
                  </w:r>
                </w:p>
                <w:p w:rsidR="004F57BC" w:rsidRPr="003D126D" w:rsidRDefault="004F57BC" w:rsidP="0031458B">
                  <w:pPr>
                    <w:shd w:val="clear" w:color="auto" w:fill="FFFFFF"/>
                    <w:jc w:val="center"/>
                    <w:rPr>
                      <w:sz w:val="20"/>
                      <w:szCs w:val="20"/>
                    </w:rPr>
                  </w:pPr>
                  <w:r w:rsidRPr="003D126D">
                    <w:rPr>
                      <w:bCs/>
                      <w:spacing w:val="-2"/>
                      <w:sz w:val="20"/>
                      <w:szCs w:val="20"/>
                    </w:rPr>
                    <w:t xml:space="preserve">виконання </w:t>
                  </w:r>
                  <w:r w:rsidRPr="003D126D">
                    <w:rPr>
                      <w:bCs/>
                      <w:sz w:val="20"/>
                      <w:szCs w:val="20"/>
                    </w:rPr>
                    <w:t>робіт,</w:t>
                  </w:r>
                </w:p>
                <w:p w:rsidR="004F57BC" w:rsidRPr="003D126D" w:rsidRDefault="004F57BC" w:rsidP="0031458B">
                  <w:pPr>
                    <w:shd w:val="clear" w:color="auto" w:fill="FFFFFF"/>
                    <w:jc w:val="center"/>
                    <w:rPr>
                      <w:sz w:val="20"/>
                      <w:szCs w:val="20"/>
                    </w:rPr>
                  </w:pPr>
                  <w:r w:rsidRPr="003D126D">
                    <w:rPr>
                      <w:bCs/>
                      <w:sz w:val="20"/>
                      <w:szCs w:val="20"/>
                    </w:rPr>
                    <w:t xml:space="preserve">початок, </w:t>
                  </w:r>
                  <w:r w:rsidRPr="003D126D">
                    <w:rPr>
                      <w:bCs/>
                      <w:spacing w:val="-2"/>
                      <w:sz w:val="20"/>
                      <w:szCs w:val="20"/>
                    </w:rPr>
                    <w:t>закінчення</w:t>
                  </w:r>
                </w:p>
                <w:p w:rsidR="004F57BC" w:rsidRPr="003D126D" w:rsidRDefault="004F57BC" w:rsidP="0031458B">
                  <w:pPr>
                    <w:shd w:val="clear" w:color="auto" w:fill="FFFFFF"/>
                    <w:jc w:val="center"/>
                    <w:rPr>
                      <w:sz w:val="20"/>
                      <w:szCs w:val="20"/>
                    </w:rPr>
                  </w:pPr>
                  <w:r w:rsidRPr="003D126D">
                    <w:rPr>
                      <w:bCs/>
                      <w:sz w:val="20"/>
                      <w:szCs w:val="20"/>
                    </w:rPr>
                    <w:t>(рік, місяць)</w:t>
                  </w:r>
                </w:p>
              </w:tc>
            </w:tr>
            <w:tr w:rsidR="004F57BC" w:rsidRPr="003D126D" w:rsidTr="0031458B">
              <w:trPr>
                <w:trHeight w:hRule="exact" w:val="531"/>
                <w:jc w:val="center"/>
              </w:trPr>
              <w:tc>
                <w:tcPr>
                  <w:tcW w:w="582" w:type="dxa"/>
                  <w:vMerge/>
                  <w:tcBorders>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2410" w:type="dxa"/>
                  <w:vMerge/>
                  <w:tcBorders>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2410" w:type="dxa"/>
                  <w:vMerge/>
                  <w:tcBorders>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1956" w:type="dxa"/>
                  <w:vMerge/>
                  <w:tcBorders>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1467" w:type="dxa"/>
                  <w:vMerge/>
                  <w:tcBorders>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r>
            <w:tr w:rsidR="004F57BC" w:rsidRPr="003D126D" w:rsidTr="0031458B">
              <w:trPr>
                <w:trHeight w:hRule="exact" w:val="330"/>
                <w:jc w:val="center"/>
              </w:trPr>
              <w:tc>
                <w:tcPr>
                  <w:tcW w:w="582" w:type="dxa"/>
                  <w:tcBorders>
                    <w:top w:val="single" w:sz="6" w:space="0" w:color="auto"/>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1956" w:type="dxa"/>
                  <w:tcBorders>
                    <w:top w:val="single" w:sz="6" w:space="0" w:color="auto"/>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c>
                <w:tcPr>
                  <w:tcW w:w="1467" w:type="dxa"/>
                  <w:tcBorders>
                    <w:top w:val="single" w:sz="6" w:space="0" w:color="auto"/>
                    <w:left w:val="single" w:sz="6" w:space="0" w:color="auto"/>
                    <w:bottom w:val="single" w:sz="6" w:space="0" w:color="auto"/>
                    <w:right w:val="single" w:sz="6" w:space="0" w:color="auto"/>
                  </w:tcBorders>
                  <w:shd w:val="clear" w:color="auto" w:fill="FFFFFF"/>
                </w:tcPr>
                <w:p w:rsidR="004F57BC" w:rsidRPr="003D126D" w:rsidRDefault="004F57BC" w:rsidP="0031458B">
                  <w:pPr>
                    <w:shd w:val="clear" w:color="auto" w:fill="FFFFFF"/>
                  </w:pPr>
                </w:p>
              </w:tc>
            </w:tr>
          </w:tbl>
          <w:p w:rsidR="004F57BC" w:rsidRDefault="004F57BC" w:rsidP="004F57BC">
            <w:pPr>
              <w:jc w:val="both"/>
            </w:pPr>
          </w:p>
        </w:tc>
      </w:tr>
      <w:tr w:rsidR="004F57BC" w:rsidRPr="003405FA" w:rsidTr="00E73188">
        <w:trPr>
          <w:trHeight w:val="2055"/>
        </w:trPr>
        <w:tc>
          <w:tcPr>
            <w:tcW w:w="458" w:type="dxa"/>
          </w:tcPr>
          <w:p w:rsidR="004F57BC" w:rsidRDefault="00E73188" w:rsidP="0031458B">
            <w:pPr>
              <w:autoSpaceDE w:val="0"/>
              <w:autoSpaceDN w:val="0"/>
              <w:adjustRightInd w:val="0"/>
              <w:rPr>
                <w:kern w:val="1"/>
                <w:lang w:eastAsia="uk-UA"/>
              </w:rPr>
            </w:pPr>
            <w:r>
              <w:rPr>
                <w:kern w:val="1"/>
                <w:lang w:eastAsia="uk-UA"/>
              </w:rPr>
              <w:lastRenderedPageBreak/>
              <w:t>7</w:t>
            </w:r>
          </w:p>
        </w:tc>
        <w:tc>
          <w:tcPr>
            <w:tcW w:w="2202" w:type="dxa"/>
            <w:gridSpan w:val="2"/>
          </w:tcPr>
          <w:p w:rsidR="004F57BC" w:rsidRPr="003D126D" w:rsidRDefault="004F57BC" w:rsidP="0031458B">
            <w:pPr>
              <w:jc w:val="both"/>
            </w:pPr>
            <w:r>
              <w:t>Підтвердити н</w:t>
            </w:r>
            <w:r w:rsidRPr="00104509">
              <w:t>аявність матеріально-технічної бази</w:t>
            </w:r>
          </w:p>
        </w:tc>
        <w:tc>
          <w:tcPr>
            <w:tcW w:w="7087" w:type="dxa"/>
          </w:tcPr>
          <w:p w:rsidR="00E73188" w:rsidRPr="00104509" w:rsidRDefault="004F57BC" w:rsidP="00E73188">
            <w:pPr>
              <w:jc w:val="both"/>
              <w:rPr>
                <w:rFonts w:eastAsia="SimSun"/>
                <w:lang w:eastAsia="zh-CN"/>
              </w:rPr>
            </w:pPr>
            <w:r w:rsidRPr="00C61AB9">
              <w:rPr>
                <w:color w:val="000000"/>
              </w:rPr>
              <w:t>Інформацію надати у вигляді довідки на фірмовому бланку у довільній формі за підписом керівника або уповноваженої особи, де Учасник зазначає інформацію про</w:t>
            </w:r>
            <w:r w:rsidRPr="005B0CB6">
              <w:rPr>
                <w:color w:val="000000"/>
              </w:rPr>
              <w:t xml:space="preserve"> наявність</w:t>
            </w:r>
            <w:r w:rsidRPr="00104509">
              <w:rPr>
                <w:color w:val="000000"/>
              </w:rPr>
              <w:t xml:space="preserve"> обладнання</w:t>
            </w:r>
            <w:r>
              <w:rPr>
                <w:color w:val="000000"/>
              </w:rPr>
              <w:t xml:space="preserve"> та інструментів.</w:t>
            </w:r>
            <w:r w:rsidRPr="00104509">
              <w:rPr>
                <w:color w:val="000000"/>
              </w:rPr>
              <w:t xml:space="preserve"> </w:t>
            </w:r>
          </w:p>
          <w:p w:rsidR="004F57BC" w:rsidRDefault="004F57BC" w:rsidP="0031458B">
            <w:pPr>
              <w:jc w:val="both"/>
              <w:rPr>
                <w:rFonts w:eastAsia="SimSun"/>
                <w:lang w:eastAsia="zh-CN"/>
              </w:rPr>
            </w:pPr>
          </w:p>
          <w:p w:rsidR="00E73188" w:rsidRDefault="00E73188" w:rsidP="0031458B">
            <w:pPr>
              <w:jc w:val="both"/>
              <w:rPr>
                <w:rFonts w:eastAsia="SimSun"/>
                <w:lang w:eastAsia="zh-CN"/>
              </w:rPr>
            </w:pPr>
          </w:p>
          <w:p w:rsidR="00E73188" w:rsidRDefault="00E73188" w:rsidP="0031458B">
            <w:pPr>
              <w:jc w:val="both"/>
              <w:rPr>
                <w:rFonts w:eastAsia="SimSun"/>
                <w:lang w:eastAsia="zh-CN"/>
              </w:rPr>
            </w:pPr>
          </w:p>
          <w:p w:rsidR="00E73188" w:rsidRDefault="00E73188" w:rsidP="0031458B">
            <w:pPr>
              <w:jc w:val="both"/>
              <w:rPr>
                <w:rFonts w:eastAsia="SimSun"/>
                <w:lang w:eastAsia="zh-CN"/>
              </w:rPr>
            </w:pPr>
          </w:p>
          <w:p w:rsidR="00E73188" w:rsidRPr="00104509" w:rsidRDefault="00E73188" w:rsidP="0031458B">
            <w:pPr>
              <w:jc w:val="both"/>
              <w:rPr>
                <w:rFonts w:eastAsia="SimSun"/>
                <w:lang w:eastAsia="zh-CN"/>
              </w:rPr>
            </w:pPr>
          </w:p>
        </w:tc>
      </w:tr>
      <w:tr w:rsidR="00E73188" w:rsidRPr="003405FA" w:rsidTr="00E73188">
        <w:trPr>
          <w:trHeight w:val="2010"/>
        </w:trPr>
        <w:tc>
          <w:tcPr>
            <w:tcW w:w="458" w:type="dxa"/>
          </w:tcPr>
          <w:p w:rsidR="00E73188" w:rsidRDefault="00E73188" w:rsidP="0031458B">
            <w:pPr>
              <w:autoSpaceDE w:val="0"/>
              <w:autoSpaceDN w:val="0"/>
              <w:adjustRightInd w:val="0"/>
              <w:rPr>
                <w:kern w:val="1"/>
                <w:lang w:eastAsia="uk-UA"/>
              </w:rPr>
            </w:pPr>
            <w:r>
              <w:rPr>
                <w:kern w:val="1"/>
                <w:lang w:eastAsia="uk-UA"/>
              </w:rPr>
              <w:t>8</w:t>
            </w:r>
          </w:p>
        </w:tc>
        <w:tc>
          <w:tcPr>
            <w:tcW w:w="2202" w:type="dxa"/>
            <w:gridSpan w:val="2"/>
          </w:tcPr>
          <w:p w:rsidR="00E73188" w:rsidRPr="003D126D" w:rsidRDefault="00E73188" w:rsidP="0031458B">
            <w:pPr>
              <w:jc w:val="both"/>
            </w:pPr>
            <w:r>
              <w:t>Підтвердити н</w:t>
            </w:r>
            <w:r w:rsidRPr="003D126D">
              <w:rPr>
                <w:bCs/>
              </w:rPr>
              <w:t>аявність працівників відповідної кваліфікації, які мають необхідні знання та досвід.</w:t>
            </w:r>
          </w:p>
        </w:tc>
        <w:tc>
          <w:tcPr>
            <w:tcW w:w="7087" w:type="dxa"/>
          </w:tcPr>
          <w:p w:rsidR="00E73188" w:rsidRPr="00C61AB9" w:rsidRDefault="00E73188" w:rsidP="0031458B">
            <w:pPr>
              <w:jc w:val="both"/>
              <w:rPr>
                <w:color w:val="000000"/>
              </w:rPr>
            </w:pPr>
            <w:r w:rsidRPr="00C61AB9">
              <w:rPr>
                <w:color w:val="000000"/>
              </w:rPr>
              <w:t>Інформацію надати у вигляді довідки на фірмовому бланку у довільній формі за підписом керівника або уповноваженої особи, де Учасник зазначає інформацію про чисельність, кваліфікацію персоналу.</w:t>
            </w:r>
          </w:p>
          <w:p w:rsidR="00E73188" w:rsidRDefault="00E73188" w:rsidP="0031458B">
            <w:pPr>
              <w:jc w:val="both"/>
            </w:pPr>
          </w:p>
          <w:p w:rsidR="00E73188" w:rsidRDefault="00E73188" w:rsidP="0031458B">
            <w:pPr>
              <w:jc w:val="both"/>
            </w:pPr>
          </w:p>
          <w:p w:rsidR="00E73188" w:rsidRDefault="00E73188" w:rsidP="0031458B">
            <w:pPr>
              <w:jc w:val="both"/>
            </w:pPr>
          </w:p>
          <w:p w:rsidR="00E73188" w:rsidRPr="00C61AB9" w:rsidRDefault="00E73188" w:rsidP="0031458B">
            <w:pPr>
              <w:jc w:val="both"/>
            </w:pPr>
          </w:p>
        </w:tc>
      </w:tr>
      <w:tr w:rsidR="00E73188" w:rsidRPr="003405FA" w:rsidTr="00E73188">
        <w:trPr>
          <w:trHeight w:val="1320"/>
        </w:trPr>
        <w:tc>
          <w:tcPr>
            <w:tcW w:w="458" w:type="dxa"/>
          </w:tcPr>
          <w:p w:rsidR="00E73188" w:rsidRDefault="00E73188" w:rsidP="0031458B">
            <w:pPr>
              <w:autoSpaceDE w:val="0"/>
              <w:autoSpaceDN w:val="0"/>
              <w:adjustRightInd w:val="0"/>
              <w:rPr>
                <w:kern w:val="1"/>
                <w:lang w:eastAsia="uk-UA"/>
              </w:rPr>
            </w:pPr>
            <w:r>
              <w:rPr>
                <w:kern w:val="1"/>
                <w:lang w:eastAsia="uk-UA"/>
              </w:rPr>
              <w:t>9</w:t>
            </w:r>
          </w:p>
        </w:tc>
        <w:tc>
          <w:tcPr>
            <w:tcW w:w="2202" w:type="dxa"/>
            <w:gridSpan w:val="2"/>
          </w:tcPr>
          <w:p w:rsidR="00E73188" w:rsidRPr="00464C0E" w:rsidRDefault="00E73188" w:rsidP="0031458B">
            <w:r>
              <w:t>Гарантувати д</w:t>
            </w:r>
            <w:r w:rsidRPr="00464C0E">
              <w:t>отримання правил охорони праці та техніки безпеки</w:t>
            </w:r>
          </w:p>
        </w:tc>
        <w:tc>
          <w:tcPr>
            <w:tcW w:w="7087" w:type="dxa"/>
          </w:tcPr>
          <w:p w:rsidR="00E73188" w:rsidRDefault="00E73188" w:rsidP="0031458B">
            <w:pPr>
              <w:jc w:val="both"/>
            </w:pPr>
            <w:r w:rsidRPr="005B0CB6">
              <w:t>Лист-гарантія на бланку підприємства та за підписом директора про повну відповідальність щодо дотримання норм та правил з охорони праці та техніки безпеки під час виконання робіт та отримання всіх необхідних дозволів, ліцензій, декларацій, сертифікатів, повідомлень, тощо.</w:t>
            </w:r>
          </w:p>
        </w:tc>
      </w:tr>
      <w:tr w:rsidR="00E73188" w:rsidRPr="003405FA" w:rsidTr="00E73188">
        <w:trPr>
          <w:trHeight w:val="873"/>
        </w:trPr>
        <w:tc>
          <w:tcPr>
            <w:tcW w:w="458" w:type="dxa"/>
          </w:tcPr>
          <w:p w:rsidR="00E73188" w:rsidRDefault="00E73188" w:rsidP="0031458B">
            <w:pPr>
              <w:autoSpaceDE w:val="0"/>
              <w:autoSpaceDN w:val="0"/>
              <w:adjustRightInd w:val="0"/>
              <w:rPr>
                <w:kern w:val="1"/>
                <w:lang w:eastAsia="uk-UA"/>
              </w:rPr>
            </w:pPr>
            <w:r>
              <w:rPr>
                <w:kern w:val="1"/>
                <w:lang w:eastAsia="uk-UA"/>
              </w:rPr>
              <w:t>10</w:t>
            </w:r>
          </w:p>
        </w:tc>
        <w:tc>
          <w:tcPr>
            <w:tcW w:w="2202" w:type="dxa"/>
            <w:gridSpan w:val="2"/>
          </w:tcPr>
          <w:p w:rsidR="00E73188" w:rsidRPr="00D17484" w:rsidRDefault="00E73188" w:rsidP="0031458B">
            <w:pPr>
              <w:jc w:val="both"/>
            </w:pPr>
            <w:r>
              <w:t>Підтвердити що у</w:t>
            </w:r>
            <w:r w:rsidRPr="00D17484">
              <w:t>часник відповідає за зміст своїх пропозицій, та надати лист гарантію, щодо дотримання в своїй діяльності норм чинного законодавства України</w:t>
            </w:r>
          </w:p>
        </w:tc>
        <w:tc>
          <w:tcPr>
            <w:tcW w:w="7087" w:type="dxa"/>
          </w:tcPr>
          <w:p w:rsidR="00E73188" w:rsidRPr="007B51EB" w:rsidRDefault="00E73188" w:rsidP="0031458B">
            <w:pPr>
              <w:jc w:val="both"/>
            </w:pPr>
            <w:r w:rsidRPr="007B51EB">
              <w:t xml:space="preserve">в тому числі: </w:t>
            </w:r>
          </w:p>
          <w:p w:rsidR="00E73188" w:rsidRPr="004418F5" w:rsidRDefault="00E73188" w:rsidP="00E73188">
            <w:pPr>
              <w:pStyle w:val="10"/>
              <w:widowControl w:val="0"/>
              <w:numPr>
                <w:ilvl w:val="0"/>
                <w:numId w:val="3"/>
              </w:numPr>
              <w:spacing w:line="240" w:lineRule="auto"/>
              <w:ind w:left="0" w:firstLine="459"/>
              <w:jc w:val="both"/>
              <w:rPr>
                <w:rFonts w:ascii="Times New Roman" w:eastAsia="Times New Roman" w:hAnsi="Times New Roman" w:cs="Times New Roman"/>
                <w:sz w:val="24"/>
                <w:szCs w:val="24"/>
                <w:lang w:val="uk-UA"/>
              </w:rPr>
            </w:pPr>
            <w:r w:rsidRPr="004418F5">
              <w:rPr>
                <w:rFonts w:ascii="Times New Roman" w:eastAsia="Times New Roman" w:hAnsi="Times New Roman" w:cs="Times New Roman"/>
                <w:sz w:val="24"/>
                <w:szCs w:val="24"/>
                <w:lang w:val="uk-UA"/>
              </w:rPr>
              <w:t xml:space="preserve">Закону України «Про санкції» від 14.08.2014р. № 1644-VII; </w:t>
            </w:r>
          </w:p>
          <w:p w:rsidR="00E73188" w:rsidRPr="00FC5C87" w:rsidRDefault="00E73188" w:rsidP="00E73188">
            <w:pPr>
              <w:pStyle w:val="10"/>
              <w:widowControl w:val="0"/>
              <w:numPr>
                <w:ilvl w:val="0"/>
                <w:numId w:val="3"/>
              </w:numPr>
              <w:spacing w:line="240" w:lineRule="auto"/>
              <w:ind w:left="-37" w:firstLine="459"/>
              <w:jc w:val="both"/>
              <w:rPr>
                <w:rFonts w:ascii="Times New Roman" w:eastAsia="Times New Roman" w:hAnsi="Times New Roman" w:cs="Times New Roman"/>
                <w:sz w:val="24"/>
                <w:szCs w:val="24"/>
                <w:lang w:val="uk-UA"/>
              </w:rPr>
            </w:pPr>
            <w:r w:rsidRPr="004418F5">
              <w:rPr>
                <w:rFonts w:ascii="Times New Roman" w:eastAsia="Times New Roman" w:hAnsi="Times New Roman" w:cs="Times New Roman"/>
                <w:sz w:val="24"/>
                <w:szCs w:val="24"/>
                <w:lang w:val="uk-UA"/>
              </w:rPr>
              <w:t>Указу Президента України</w:t>
            </w:r>
            <w:r w:rsidRPr="00FC5C87">
              <w:rPr>
                <w:rFonts w:ascii="Times New Roman" w:eastAsia="Times New Roman" w:hAnsi="Times New Roman" w:cs="Times New Roman"/>
                <w:sz w:val="24"/>
                <w:szCs w:val="24"/>
                <w:lang w:val="uk-UA"/>
              </w:rPr>
              <w:t xml:space="preserve"> від 19 березня 2019р.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p w:rsidR="00E73188" w:rsidRPr="001E7D96" w:rsidRDefault="00E73188" w:rsidP="00E73188">
            <w:pPr>
              <w:pStyle w:val="10"/>
              <w:widowControl w:val="0"/>
              <w:numPr>
                <w:ilvl w:val="0"/>
                <w:numId w:val="3"/>
              </w:numPr>
              <w:spacing w:line="240" w:lineRule="auto"/>
              <w:ind w:left="-37" w:firstLine="459"/>
              <w:jc w:val="both"/>
              <w:rPr>
                <w:rFonts w:ascii="Times New Roman" w:eastAsia="Times New Roman" w:hAnsi="Times New Roman" w:cs="Times New Roman"/>
                <w:sz w:val="24"/>
                <w:szCs w:val="24"/>
                <w:lang w:val="uk-UA"/>
              </w:rPr>
            </w:pPr>
            <w:r w:rsidRPr="001E7D96">
              <w:rPr>
                <w:rFonts w:ascii="Times New Roman" w:eastAsia="Times New Roman" w:hAnsi="Times New Roman" w:cs="Times New Roman"/>
                <w:sz w:val="24"/>
                <w:szCs w:val="24"/>
                <w:lang w:val="uk-UA"/>
              </w:rPr>
              <w:t xml:space="preserve">Указу Президента України від 15 травня 2017р. №133/2017; </w:t>
            </w:r>
          </w:p>
          <w:p w:rsidR="00E73188" w:rsidRPr="0069588A" w:rsidRDefault="00E73188" w:rsidP="00E73188">
            <w:pPr>
              <w:pStyle w:val="10"/>
              <w:widowControl w:val="0"/>
              <w:numPr>
                <w:ilvl w:val="0"/>
                <w:numId w:val="3"/>
              </w:numPr>
              <w:spacing w:line="240" w:lineRule="auto"/>
              <w:ind w:left="-37" w:firstLine="459"/>
              <w:jc w:val="both"/>
              <w:rPr>
                <w:rFonts w:ascii="Times New Roman" w:eastAsia="Times New Roman" w:hAnsi="Times New Roman" w:cs="Times New Roman"/>
                <w:sz w:val="24"/>
                <w:szCs w:val="24"/>
                <w:lang w:val="uk-UA"/>
              </w:rPr>
            </w:pPr>
            <w:r w:rsidRPr="0069588A">
              <w:rPr>
                <w:rFonts w:ascii="Times New Roman" w:eastAsia="Times New Roman" w:hAnsi="Times New Roman" w:cs="Times New Roman"/>
                <w:sz w:val="24"/>
                <w:szCs w:val="24"/>
                <w:lang w:val="uk-UA"/>
              </w:rPr>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E73188" w:rsidRPr="00626765" w:rsidRDefault="00E73188" w:rsidP="00E73188">
            <w:pPr>
              <w:pStyle w:val="10"/>
              <w:widowControl w:val="0"/>
              <w:numPr>
                <w:ilvl w:val="0"/>
                <w:numId w:val="3"/>
              </w:numPr>
              <w:spacing w:line="240" w:lineRule="auto"/>
              <w:ind w:left="-37" w:firstLine="459"/>
              <w:jc w:val="both"/>
              <w:rPr>
                <w:rFonts w:ascii="Times New Roman" w:eastAsia="Times New Roman" w:hAnsi="Times New Roman" w:cs="Times New Roman"/>
                <w:sz w:val="24"/>
                <w:szCs w:val="24"/>
                <w:lang w:val="uk-UA"/>
              </w:rPr>
            </w:pPr>
            <w:r w:rsidRPr="00626765">
              <w:rPr>
                <w:rFonts w:ascii="Times New Roman" w:eastAsia="Times New Roman" w:hAnsi="Times New Roman" w:cs="Times New Roman"/>
                <w:sz w:val="24"/>
                <w:szCs w:val="24"/>
                <w:lang w:val="uk-UA"/>
              </w:rPr>
              <w:t>Постанови Кабінету Міністрів від 16.12.2015р. №1035 «Про обмеження поставок окремих товарів (робіт, послуг) з тимчасово окупованої території на іншу т</w:t>
            </w:r>
            <w:r>
              <w:rPr>
                <w:rFonts w:ascii="Times New Roman" w:eastAsia="Times New Roman" w:hAnsi="Times New Roman" w:cs="Times New Roman"/>
                <w:sz w:val="24"/>
                <w:szCs w:val="24"/>
                <w:lang w:val="uk-UA"/>
              </w:rPr>
              <w:t xml:space="preserve">ериторію України та/або з іншої </w:t>
            </w:r>
            <w:r w:rsidRPr="00626765">
              <w:rPr>
                <w:rFonts w:ascii="Times New Roman" w:eastAsia="Times New Roman" w:hAnsi="Times New Roman" w:cs="Times New Roman"/>
                <w:sz w:val="24"/>
                <w:szCs w:val="24"/>
                <w:lang w:val="uk-UA"/>
              </w:rPr>
              <w:t>території України на тимчасово окуповану територію»;</w:t>
            </w:r>
          </w:p>
          <w:p w:rsidR="00E73188" w:rsidRDefault="00E73188" w:rsidP="0031458B">
            <w:pPr>
              <w:ind w:firstLine="513"/>
              <w:jc w:val="both"/>
            </w:pPr>
            <w:r>
              <w:t xml:space="preserve">- </w:t>
            </w:r>
            <w:r w:rsidRPr="00626765">
              <w:t>Постанови Кабінету Міністрів України від 30 грудня 2015р. № 1147 «Про заборону ввез</w:t>
            </w:r>
            <w:r>
              <w:t xml:space="preserve">ення на митну територію України </w:t>
            </w:r>
            <w:r w:rsidRPr="00626765">
              <w:t>товарів, що походять з Російської Федерації»</w:t>
            </w:r>
            <w:r>
              <w:t>.</w:t>
            </w:r>
          </w:p>
          <w:p w:rsidR="00E73188" w:rsidRPr="00E73188" w:rsidRDefault="00E73188" w:rsidP="0031458B">
            <w:pPr>
              <w:ind w:firstLine="513"/>
              <w:jc w:val="both"/>
            </w:pPr>
            <w:r w:rsidRPr="0092590F">
              <w:t>-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E73188">
              <w:t>.</w:t>
            </w:r>
          </w:p>
          <w:p w:rsidR="00E73188" w:rsidRPr="0092590F" w:rsidRDefault="00E73188" w:rsidP="0031458B">
            <w:pPr>
              <w:ind w:firstLine="513"/>
              <w:jc w:val="both"/>
            </w:pPr>
            <w:r w:rsidRPr="0092590F">
              <w:t>- Постанови Кабінету Міністрів України від 9 квітня 2022 р. № 426  «Про застосування заборони ввезення товарів з Російської Федерації».</w:t>
            </w:r>
          </w:p>
          <w:p w:rsidR="00E73188" w:rsidRPr="00D17484" w:rsidRDefault="00E73188" w:rsidP="0031458B">
            <w:pPr>
              <w:jc w:val="both"/>
              <w:rPr>
                <w:i/>
              </w:rPr>
            </w:pPr>
            <w:r w:rsidRPr="0092590F">
              <w:rPr>
                <w:i/>
              </w:rPr>
              <w:t xml:space="preserve">Спосіб підтвердження – лист-гарантія </w:t>
            </w:r>
            <w:r w:rsidRPr="0092590F">
              <w:rPr>
                <w:i/>
                <w:color w:val="000000"/>
              </w:rPr>
              <w:t>на фірмовому</w:t>
            </w:r>
            <w:r w:rsidRPr="004D38EF">
              <w:rPr>
                <w:i/>
                <w:color w:val="000000"/>
              </w:rPr>
              <w:t xml:space="preserve"> бланку за підписом керівника або уповноваженої особи Учасника</w:t>
            </w:r>
            <w:r w:rsidRPr="004D38EF">
              <w:rPr>
                <w:i/>
              </w:rPr>
              <w:t>.</w:t>
            </w:r>
          </w:p>
        </w:tc>
      </w:tr>
      <w:tr w:rsidR="00E73188" w:rsidRPr="00C62E3D" w:rsidTr="0031458B">
        <w:tc>
          <w:tcPr>
            <w:tcW w:w="458" w:type="dxa"/>
          </w:tcPr>
          <w:p w:rsidR="00E73188" w:rsidRDefault="00E73188" w:rsidP="0031458B">
            <w:pPr>
              <w:autoSpaceDE w:val="0"/>
              <w:autoSpaceDN w:val="0"/>
              <w:adjustRightInd w:val="0"/>
              <w:rPr>
                <w:kern w:val="1"/>
                <w:lang w:eastAsia="uk-UA"/>
              </w:rPr>
            </w:pPr>
            <w:r>
              <w:rPr>
                <w:kern w:val="1"/>
                <w:lang w:eastAsia="uk-UA"/>
              </w:rPr>
              <w:t>7</w:t>
            </w:r>
          </w:p>
        </w:tc>
        <w:tc>
          <w:tcPr>
            <w:tcW w:w="9289" w:type="dxa"/>
            <w:gridSpan w:val="3"/>
          </w:tcPr>
          <w:p w:rsidR="00E73188" w:rsidRPr="00BC1D59" w:rsidRDefault="00E73188" w:rsidP="0031458B">
            <w:pPr>
              <w:shd w:val="clear" w:color="auto" w:fill="FFFFFF"/>
              <w:jc w:val="both"/>
              <w:rPr>
                <w:color w:val="0E1D2F"/>
              </w:rPr>
            </w:pPr>
            <w:r w:rsidRPr="00BC1D59">
              <w:rPr>
                <w:color w:val="0E1D2F"/>
              </w:rPr>
              <w:t xml:space="preserve">Для виконання </w:t>
            </w:r>
            <w:r>
              <w:rPr>
                <w:color w:val="0E1D2F"/>
              </w:rPr>
              <w:t xml:space="preserve">послуг Підрядник повинен </w:t>
            </w:r>
            <w:r w:rsidRPr="00BC1D59">
              <w:rPr>
                <w:color w:val="0E1D2F"/>
              </w:rPr>
              <w:t xml:space="preserve"> використовувати</w:t>
            </w:r>
            <w:r>
              <w:rPr>
                <w:color w:val="0E1D2F"/>
              </w:rPr>
              <w:t xml:space="preserve"> </w:t>
            </w:r>
            <w:r w:rsidRPr="00BC1D59">
              <w:rPr>
                <w:color w:val="0E1D2F"/>
              </w:rPr>
              <w:t xml:space="preserve"> якісні </w:t>
            </w:r>
            <w:r>
              <w:rPr>
                <w:color w:val="0E1D2F"/>
              </w:rPr>
              <w:t>будівельні матеріали</w:t>
            </w:r>
            <w:r w:rsidRPr="00BC1D59">
              <w:rPr>
                <w:color w:val="0E1D2F"/>
              </w:rPr>
              <w:t>,</w:t>
            </w:r>
            <w:r>
              <w:rPr>
                <w:color w:val="0E1D2F"/>
              </w:rPr>
              <w:t xml:space="preserve"> справні </w:t>
            </w:r>
            <w:r w:rsidRPr="00BC1D59">
              <w:rPr>
                <w:color w:val="0E1D2F"/>
              </w:rPr>
              <w:t xml:space="preserve"> машини і механізми, які відповідають вимогам діючого природоохоронного законодавства, а також застосовуватися інші необхідні заходи із </w:t>
            </w:r>
            <w:r w:rsidRPr="00BC1D59">
              <w:rPr>
                <w:color w:val="0E1D2F"/>
              </w:rPr>
              <w:lastRenderedPageBreak/>
              <w:t>захисту довкілля.</w:t>
            </w:r>
          </w:p>
          <w:p w:rsidR="00E73188" w:rsidRPr="00E65062" w:rsidRDefault="00E73188" w:rsidP="0031458B">
            <w:pPr>
              <w:shd w:val="clear" w:color="auto" w:fill="FFFFFF"/>
              <w:jc w:val="both"/>
              <w:rPr>
                <w:color w:val="0E1D2F"/>
              </w:rPr>
            </w:pPr>
            <w:r w:rsidRPr="00BC1D59">
              <w:rPr>
                <w:color w:val="0E1D2F"/>
              </w:rPr>
              <w:t>Засобом документального підтвердження Учасником застосовування заходів із захи</w:t>
            </w:r>
            <w:r>
              <w:rPr>
                <w:color w:val="0E1D2F"/>
              </w:rPr>
              <w:t xml:space="preserve">сту довкілля під час виконання послуг </w:t>
            </w:r>
            <w:r w:rsidRPr="00BC1D59">
              <w:rPr>
                <w:color w:val="0E1D2F"/>
              </w:rPr>
              <w:t xml:space="preserve"> є наданий Учасником гарантійний лист, складений у довільній формі, в якому </w:t>
            </w:r>
            <w:r>
              <w:rPr>
                <w:color w:val="0E1D2F"/>
              </w:rPr>
              <w:t xml:space="preserve">він </w:t>
            </w:r>
            <w:r w:rsidRPr="00BC1D59">
              <w:rPr>
                <w:color w:val="0E1D2F"/>
              </w:rPr>
              <w:t>гарантує застосування вищезазначених заходів.</w:t>
            </w:r>
          </w:p>
        </w:tc>
      </w:tr>
      <w:tr w:rsidR="00E73188" w:rsidRPr="00C62E3D" w:rsidTr="0031458B">
        <w:tc>
          <w:tcPr>
            <w:tcW w:w="458" w:type="dxa"/>
          </w:tcPr>
          <w:p w:rsidR="00E73188" w:rsidRDefault="00E73188" w:rsidP="0031458B">
            <w:pPr>
              <w:autoSpaceDE w:val="0"/>
              <w:autoSpaceDN w:val="0"/>
              <w:adjustRightInd w:val="0"/>
              <w:rPr>
                <w:kern w:val="1"/>
                <w:lang w:eastAsia="uk-UA"/>
              </w:rPr>
            </w:pPr>
            <w:r>
              <w:rPr>
                <w:kern w:val="1"/>
                <w:lang w:eastAsia="uk-UA"/>
              </w:rPr>
              <w:lastRenderedPageBreak/>
              <w:t>8</w:t>
            </w:r>
          </w:p>
        </w:tc>
        <w:tc>
          <w:tcPr>
            <w:tcW w:w="9289" w:type="dxa"/>
            <w:gridSpan w:val="3"/>
          </w:tcPr>
          <w:p w:rsidR="00E73188" w:rsidRPr="006C1320" w:rsidRDefault="00E73188" w:rsidP="0031458B">
            <w:pPr>
              <w:suppressAutoHyphens/>
              <w:jc w:val="both"/>
              <w:rPr>
                <w:lang w:bidi="hi-IN"/>
              </w:rPr>
            </w:pPr>
            <w:r w:rsidRPr="00F5758E">
              <w:rPr>
                <w:lang w:bidi="hi-IN"/>
              </w:rPr>
              <w:t>Інформаційну довідку, складену в довільній формі, яка повинна містити</w:t>
            </w:r>
            <w:r>
              <w:rPr>
                <w:lang w:bidi="hi-IN"/>
              </w:rPr>
              <w:t xml:space="preserve"> інформацію про залучення субпідрядника. </w:t>
            </w:r>
          </w:p>
        </w:tc>
      </w:tr>
      <w:tr w:rsidR="00E73188" w:rsidRPr="00C62E3D" w:rsidTr="0031458B">
        <w:tc>
          <w:tcPr>
            <w:tcW w:w="458" w:type="dxa"/>
          </w:tcPr>
          <w:p w:rsidR="00E73188" w:rsidRDefault="00E73188" w:rsidP="0031458B">
            <w:pPr>
              <w:autoSpaceDE w:val="0"/>
              <w:autoSpaceDN w:val="0"/>
              <w:adjustRightInd w:val="0"/>
              <w:rPr>
                <w:kern w:val="1"/>
                <w:lang w:eastAsia="uk-UA"/>
              </w:rPr>
            </w:pPr>
            <w:r>
              <w:rPr>
                <w:kern w:val="1"/>
                <w:lang w:eastAsia="uk-UA"/>
              </w:rPr>
              <w:t>10</w:t>
            </w:r>
          </w:p>
        </w:tc>
        <w:tc>
          <w:tcPr>
            <w:tcW w:w="9289" w:type="dxa"/>
            <w:gridSpan w:val="3"/>
          </w:tcPr>
          <w:p w:rsidR="00E73188" w:rsidRPr="00C72DAE" w:rsidRDefault="00E73188" w:rsidP="0031458B">
            <w:pPr>
              <w:autoSpaceDE w:val="0"/>
              <w:autoSpaceDN w:val="0"/>
              <w:adjustRightInd w:val="0"/>
              <w:rPr>
                <w:lang w:eastAsia="uk-UA"/>
              </w:rPr>
            </w:pPr>
            <w:r w:rsidRPr="00BC39E1">
              <w:t xml:space="preserve"> </w:t>
            </w:r>
            <w:r w:rsidRPr="00C72DAE">
              <w:rPr>
                <w:lang w:eastAsia="uk-UA"/>
              </w:rPr>
              <w:t>Учасник повинен надати у складі пропозиції завірені належним чином документи.</w:t>
            </w:r>
          </w:p>
          <w:p w:rsidR="00E73188" w:rsidRPr="00C72DAE" w:rsidRDefault="00E73188" w:rsidP="0031458B">
            <w:pPr>
              <w:ind w:right="-142" w:firstLine="567"/>
            </w:pPr>
            <w:r w:rsidRPr="00C72DAE">
              <w:t>- Договірну ціна з пояснювальною запискою;</w:t>
            </w:r>
          </w:p>
          <w:p w:rsidR="00E73188" w:rsidRPr="00C72DAE" w:rsidRDefault="00E73188" w:rsidP="0031458B">
            <w:pPr>
              <w:ind w:right="-142" w:firstLine="567"/>
            </w:pPr>
            <w:r w:rsidRPr="00C72DAE">
              <w:t>- Локальні кошториси;</w:t>
            </w:r>
          </w:p>
          <w:p w:rsidR="00E73188" w:rsidRPr="00C72DAE" w:rsidRDefault="00E73188" w:rsidP="0031458B">
            <w:pPr>
              <w:ind w:right="-142" w:firstLine="567"/>
            </w:pPr>
            <w:r w:rsidRPr="00C72DAE">
              <w:t>- Відомість ресурсів до локальних кошторисів;</w:t>
            </w:r>
          </w:p>
          <w:p w:rsidR="00E73188" w:rsidRDefault="00E73188" w:rsidP="0031458B">
            <w:pPr>
              <w:pStyle w:val="2"/>
              <w:spacing w:after="0" w:line="240" w:lineRule="auto"/>
              <w:ind w:left="0"/>
              <w:rPr>
                <w:rFonts w:ascii="Times New Roman" w:hAnsi="Times New Roman"/>
                <w:sz w:val="24"/>
                <w:szCs w:val="24"/>
                <w:lang w:val="uk-UA"/>
              </w:rPr>
            </w:pPr>
            <w:r>
              <w:rPr>
                <w:rFonts w:ascii="Times New Roman" w:hAnsi="Times New Roman"/>
                <w:sz w:val="24"/>
                <w:szCs w:val="24"/>
              </w:rPr>
              <w:t xml:space="preserve">        </w:t>
            </w:r>
            <w:r w:rsidRPr="00C72DAE">
              <w:rPr>
                <w:rFonts w:ascii="Times New Roman" w:hAnsi="Times New Roman"/>
                <w:sz w:val="24"/>
                <w:szCs w:val="24"/>
              </w:rPr>
              <w:t xml:space="preserve">- </w:t>
            </w:r>
            <w:r w:rsidRPr="00F93BE9">
              <w:rPr>
                <w:rFonts w:ascii="Times New Roman" w:hAnsi="Times New Roman"/>
                <w:sz w:val="24"/>
                <w:szCs w:val="24"/>
                <w:lang w:val="uk-UA"/>
              </w:rPr>
              <w:t>Розрахунок загальновиробничих витрат</w:t>
            </w:r>
            <w:r>
              <w:rPr>
                <w:rFonts w:ascii="Times New Roman" w:hAnsi="Times New Roman"/>
                <w:sz w:val="24"/>
                <w:szCs w:val="24"/>
                <w:lang w:val="uk-UA"/>
              </w:rPr>
              <w:t>;</w:t>
            </w:r>
          </w:p>
          <w:p w:rsidR="00E73188" w:rsidRPr="00F93BE9" w:rsidRDefault="00E73188" w:rsidP="0031458B">
            <w:pPr>
              <w:pStyle w:val="2"/>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 Підсумкова відомість ресурсів.</w:t>
            </w:r>
          </w:p>
        </w:tc>
      </w:tr>
    </w:tbl>
    <w:p w:rsidR="004F57BC" w:rsidRPr="00DE18C2" w:rsidRDefault="004F57BC" w:rsidP="004F57BC">
      <w:pPr>
        <w:pStyle w:val="a3"/>
        <w:jc w:val="right"/>
        <w:rPr>
          <w:rFonts w:ascii="Times New Roman" w:hAnsi="Times New Roman"/>
          <w:i/>
          <w:iCs/>
          <w:sz w:val="28"/>
          <w:szCs w:val="28"/>
        </w:rPr>
      </w:pPr>
    </w:p>
    <w:p w:rsidR="004F57BC" w:rsidRDefault="004F57BC" w:rsidP="004F57BC"/>
    <w:p w:rsidR="00421C91" w:rsidRDefault="00421C91"/>
    <w:sectPr w:rsidR="00421C91" w:rsidSect="00421C9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4C038C"/>
    <w:multiLevelType w:val="hybridMultilevel"/>
    <w:tmpl w:val="D11CCF12"/>
    <w:lvl w:ilvl="0" w:tplc="D3643FA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57BC"/>
    <w:rsid w:val="000F5015"/>
    <w:rsid w:val="0020186E"/>
    <w:rsid w:val="00391E51"/>
    <w:rsid w:val="003E3A6A"/>
    <w:rsid w:val="00421C91"/>
    <w:rsid w:val="004F57BC"/>
    <w:rsid w:val="00575198"/>
    <w:rsid w:val="00657BD8"/>
    <w:rsid w:val="00692AFF"/>
    <w:rsid w:val="007D0EC1"/>
    <w:rsid w:val="008B6DEA"/>
    <w:rsid w:val="00AF154A"/>
    <w:rsid w:val="00E73188"/>
    <w:rsid w:val="00F74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7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7BC"/>
    <w:pPr>
      <w:spacing w:after="0" w:line="240" w:lineRule="auto"/>
    </w:pPr>
    <w:rPr>
      <w:rFonts w:ascii="Calibri" w:eastAsia="Times New Roman" w:hAnsi="Calibri" w:cs="Times New Roman"/>
      <w:lang w:eastAsia="uk-UA"/>
    </w:rPr>
  </w:style>
  <w:style w:type="paragraph" w:styleId="a4">
    <w:name w:val="List Paragraph"/>
    <w:aliases w:val="List Paragraph,Список уровня 2,название табл/рис,Chapter10"/>
    <w:basedOn w:val="a"/>
    <w:link w:val="a5"/>
    <w:uiPriority w:val="1"/>
    <w:qFormat/>
    <w:rsid w:val="004F57BC"/>
    <w:pPr>
      <w:ind w:left="708"/>
    </w:pPr>
  </w:style>
  <w:style w:type="character" w:customStyle="1" w:styleId="a5">
    <w:name w:val="Абзац списка Знак"/>
    <w:aliases w:val="List Paragraph Знак,Список уровня 2 Знак,название табл/рис Знак,Chapter10 Знак"/>
    <w:link w:val="a4"/>
    <w:uiPriority w:val="1"/>
    <w:rsid w:val="004F57BC"/>
    <w:rPr>
      <w:rFonts w:ascii="Times New Roman" w:eastAsia="Times New Roman" w:hAnsi="Times New Roman" w:cs="Times New Roman"/>
      <w:sz w:val="24"/>
      <w:szCs w:val="24"/>
      <w:lang w:eastAsia="ru-RU"/>
    </w:rPr>
  </w:style>
  <w:style w:type="paragraph" w:customStyle="1" w:styleId="1">
    <w:name w:val="Основной текст1"/>
    <w:basedOn w:val="a"/>
    <w:link w:val="a6"/>
    <w:rsid w:val="004F57BC"/>
    <w:pPr>
      <w:widowControl w:val="0"/>
      <w:suppressAutoHyphens/>
    </w:pPr>
    <w:rPr>
      <w:rFonts w:ascii="Arial" w:hAnsi="Arial" w:cs="Arial"/>
      <w:kern w:val="1"/>
      <w:lang w:val="ru-RU" w:eastAsia="ar-SA"/>
    </w:rPr>
  </w:style>
  <w:style w:type="character" w:customStyle="1" w:styleId="a6">
    <w:name w:val="Основной текст_"/>
    <w:basedOn w:val="a0"/>
    <w:link w:val="1"/>
    <w:rsid w:val="004F57BC"/>
    <w:rPr>
      <w:rFonts w:ascii="Arial" w:eastAsia="Times New Roman" w:hAnsi="Arial" w:cs="Arial"/>
      <w:kern w:val="1"/>
      <w:sz w:val="24"/>
      <w:szCs w:val="24"/>
      <w:lang w:val="ru-RU" w:eastAsia="ar-SA"/>
    </w:rPr>
  </w:style>
  <w:style w:type="paragraph" w:styleId="2">
    <w:name w:val="Body Text Indent 2"/>
    <w:basedOn w:val="a"/>
    <w:link w:val="20"/>
    <w:uiPriority w:val="99"/>
    <w:unhideWhenUsed/>
    <w:rsid w:val="004F57BC"/>
    <w:pPr>
      <w:spacing w:after="120" w:line="480" w:lineRule="auto"/>
      <w:ind w:left="283"/>
      <w:jc w:val="both"/>
    </w:pPr>
    <w:rPr>
      <w:rFonts w:ascii="Calibri" w:eastAsia="Calibri" w:hAnsi="Calibri"/>
      <w:sz w:val="22"/>
      <w:szCs w:val="22"/>
      <w:lang w:val="ru-RU" w:eastAsia="en-US"/>
    </w:rPr>
  </w:style>
  <w:style w:type="character" w:customStyle="1" w:styleId="20">
    <w:name w:val="Основной текст с отступом 2 Знак"/>
    <w:basedOn w:val="a0"/>
    <w:link w:val="2"/>
    <w:uiPriority w:val="99"/>
    <w:rsid w:val="004F57BC"/>
    <w:rPr>
      <w:rFonts w:ascii="Calibri" w:eastAsia="Calibri" w:hAnsi="Calibri" w:cs="Times New Roman"/>
      <w:lang w:val="ru-RU"/>
    </w:rPr>
  </w:style>
  <w:style w:type="character" w:customStyle="1" w:styleId="4">
    <w:name w:val="Основной текст (4)_"/>
    <w:link w:val="41"/>
    <w:rsid w:val="004F57BC"/>
    <w:rPr>
      <w:sz w:val="26"/>
      <w:szCs w:val="26"/>
      <w:shd w:val="clear" w:color="auto" w:fill="FFFFFF"/>
    </w:rPr>
  </w:style>
  <w:style w:type="character" w:customStyle="1" w:styleId="6">
    <w:name w:val="Основной текст (6)_"/>
    <w:link w:val="61"/>
    <w:rsid w:val="004F57BC"/>
    <w:rPr>
      <w:b/>
      <w:bCs/>
      <w:sz w:val="26"/>
      <w:szCs w:val="26"/>
      <w:shd w:val="clear" w:color="auto" w:fill="FFFFFF"/>
    </w:rPr>
  </w:style>
  <w:style w:type="paragraph" w:customStyle="1" w:styleId="41">
    <w:name w:val="Основной текст (4)1"/>
    <w:basedOn w:val="a"/>
    <w:link w:val="4"/>
    <w:rsid w:val="004F57BC"/>
    <w:pPr>
      <w:widowControl w:val="0"/>
      <w:shd w:val="clear" w:color="auto" w:fill="FFFFFF"/>
      <w:spacing w:line="312" w:lineRule="exact"/>
      <w:ind w:hanging="360"/>
    </w:pPr>
    <w:rPr>
      <w:rFonts w:asciiTheme="minorHAnsi" w:eastAsiaTheme="minorHAnsi" w:hAnsiTheme="minorHAnsi" w:cstheme="minorBidi"/>
      <w:sz w:val="26"/>
      <w:szCs w:val="26"/>
      <w:lang w:eastAsia="en-US"/>
    </w:rPr>
  </w:style>
  <w:style w:type="paragraph" w:customStyle="1" w:styleId="61">
    <w:name w:val="Основной текст (6)1"/>
    <w:basedOn w:val="a"/>
    <w:link w:val="6"/>
    <w:rsid w:val="004F57BC"/>
    <w:pPr>
      <w:widowControl w:val="0"/>
      <w:shd w:val="clear" w:color="auto" w:fill="FFFFFF"/>
      <w:spacing w:line="298" w:lineRule="exact"/>
      <w:jc w:val="both"/>
    </w:pPr>
    <w:rPr>
      <w:rFonts w:asciiTheme="minorHAnsi" w:eastAsiaTheme="minorHAnsi" w:hAnsiTheme="minorHAnsi" w:cstheme="minorBidi"/>
      <w:b/>
      <w:bCs/>
      <w:sz w:val="26"/>
      <w:szCs w:val="26"/>
      <w:lang w:eastAsia="en-US"/>
    </w:rPr>
  </w:style>
  <w:style w:type="character" w:customStyle="1" w:styleId="a7">
    <w:name w:val="Нет"/>
    <w:rsid w:val="004F57BC"/>
  </w:style>
  <w:style w:type="paragraph" w:styleId="a8">
    <w:name w:val="Normal (Web)"/>
    <w:basedOn w:val="a"/>
    <w:uiPriority w:val="99"/>
    <w:unhideWhenUsed/>
    <w:rsid w:val="004F57BC"/>
    <w:pPr>
      <w:spacing w:before="100" w:beforeAutospacing="1" w:after="100" w:afterAutospacing="1"/>
    </w:pPr>
    <w:rPr>
      <w:lang w:eastAsia="uk-UA"/>
    </w:rPr>
  </w:style>
  <w:style w:type="paragraph" w:customStyle="1" w:styleId="10">
    <w:name w:val="Обычный1"/>
    <w:rsid w:val="00E73188"/>
    <w:pPr>
      <w:spacing w:after="0"/>
    </w:pPr>
    <w:rPr>
      <w:rFonts w:ascii="Arial" w:eastAsia="Arial" w:hAnsi="Arial" w:cs="Arial"/>
      <w:color w:val="000000"/>
      <w:lang w:val="ru-RU" w:eastAsia="ru-RU"/>
    </w:rPr>
  </w:style>
</w:styles>
</file>

<file path=word/webSettings.xml><?xml version="1.0" encoding="utf-8"?>
<w:webSettings xmlns:r="http://schemas.openxmlformats.org/officeDocument/2006/relationships" xmlns:w="http://schemas.openxmlformats.org/wordprocessingml/2006/main">
  <w:divs>
    <w:div w:id="95252927">
      <w:bodyDiv w:val="1"/>
      <w:marLeft w:val="0"/>
      <w:marRight w:val="0"/>
      <w:marTop w:val="0"/>
      <w:marBottom w:val="0"/>
      <w:divBdr>
        <w:top w:val="none" w:sz="0" w:space="0" w:color="auto"/>
        <w:left w:val="none" w:sz="0" w:space="0" w:color="auto"/>
        <w:bottom w:val="none" w:sz="0" w:space="0" w:color="auto"/>
        <w:right w:val="none" w:sz="0" w:space="0" w:color="auto"/>
      </w:divBdr>
    </w:div>
    <w:div w:id="464928170">
      <w:bodyDiv w:val="1"/>
      <w:marLeft w:val="0"/>
      <w:marRight w:val="0"/>
      <w:marTop w:val="0"/>
      <w:marBottom w:val="0"/>
      <w:divBdr>
        <w:top w:val="none" w:sz="0" w:space="0" w:color="auto"/>
        <w:left w:val="none" w:sz="0" w:space="0" w:color="auto"/>
        <w:bottom w:val="none" w:sz="0" w:space="0" w:color="auto"/>
        <w:right w:val="none" w:sz="0" w:space="0" w:color="auto"/>
      </w:divBdr>
    </w:div>
    <w:div w:id="539634565">
      <w:bodyDiv w:val="1"/>
      <w:marLeft w:val="0"/>
      <w:marRight w:val="0"/>
      <w:marTop w:val="0"/>
      <w:marBottom w:val="0"/>
      <w:divBdr>
        <w:top w:val="none" w:sz="0" w:space="0" w:color="auto"/>
        <w:left w:val="none" w:sz="0" w:space="0" w:color="auto"/>
        <w:bottom w:val="none" w:sz="0" w:space="0" w:color="auto"/>
        <w:right w:val="none" w:sz="0" w:space="0" w:color="auto"/>
      </w:divBdr>
    </w:div>
    <w:div w:id="919296167">
      <w:bodyDiv w:val="1"/>
      <w:marLeft w:val="0"/>
      <w:marRight w:val="0"/>
      <w:marTop w:val="0"/>
      <w:marBottom w:val="0"/>
      <w:divBdr>
        <w:top w:val="none" w:sz="0" w:space="0" w:color="auto"/>
        <w:left w:val="none" w:sz="0" w:space="0" w:color="auto"/>
        <w:bottom w:val="none" w:sz="0" w:space="0" w:color="auto"/>
        <w:right w:val="none" w:sz="0" w:space="0" w:color="auto"/>
      </w:divBdr>
    </w:div>
    <w:div w:id="197802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Osvita</cp:lastModifiedBy>
  <cp:revision>5</cp:revision>
  <dcterms:created xsi:type="dcterms:W3CDTF">2022-10-06T07:45:00Z</dcterms:created>
  <dcterms:modified xsi:type="dcterms:W3CDTF">2022-10-06T09:51:00Z</dcterms:modified>
</cp:coreProperties>
</file>