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8C0F" w14:textId="249C4F77" w:rsidR="009D1772" w:rsidRPr="002A7B4C" w:rsidRDefault="009D1772" w:rsidP="009D177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A7B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Додаток </w:t>
      </w:r>
      <w:r w:rsidR="002A7B4C" w:rsidRPr="002A7B4C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</w:p>
    <w:p w14:paraId="6EFDF5F6" w14:textId="77777777" w:rsidR="009D1772" w:rsidRPr="00CD66D3" w:rsidRDefault="009D1772" w:rsidP="009D17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D4A37AA" w14:textId="77777777" w:rsidR="002A7B4C" w:rsidRPr="002A7B4C" w:rsidRDefault="002A7B4C" w:rsidP="002A7B4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2A7B4C">
        <w:rPr>
          <w:rFonts w:ascii="Times New Roman" w:hAnsi="Times New Roman"/>
          <w:b/>
          <w:sz w:val="24"/>
          <w:szCs w:val="24"/>
        </w:rPr>
        <w:t>Технічні, якісні та інші характеристики предмета закупівлі</w:t>
      </w:r>
    </w:p>
    <w:p w14:paraId="5C4E440D" w14:textId="77777777" w:rsidR="002A7B4C" w:rsidRDefault="002A7B4C" w:rsidP="009D177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41959218" w14:textId="21BE894A" w:rsidR="002A7B4C" w:rsidRPr="002A7B4C" w:rsidRDefault="002A7B4C" w:rsidP="002A7B4C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3"/>
          <w:sz w:val="26"/>
          <w:szCs w:val="26"/>
        </w:rPr>
      </w:pPr>
      <w:r w:rsidRPr="002A7B4C">
        <w:rPr>
          <w:rFonts w:ascii="Times New Roman" w:hAnsi="Times New Roman"/>
          <w:sz w:val="24"/>
          <w:szCs w:val="24"/>
          <w:u w:val="single"/>
        </w:rPr>
        <w:t>Предмет закупівлі (роботи):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7B4C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Капітальний ремонт існуючої генераторної з встановленням резервного джерела живлення(дизель-генератора) в КНП «Чернігівська обласна дитяча лікарня» ЧОР за </w:t>
      </w:r>
      <w:proofErr w:type="spellStart"/>
      <w:r w:rsidRPr="002A7B4C">
        <w:rPr>
          <w:rFonts w:ascii="Times New Roman" w:eastAsia="Times New Roman" w:hAnsi="Times New Roman"/>
          <w:b/>
          <w:sz w:val="26"/>
          <w:szCs w:val="26"/>
          <w:lang w:eastAsia="ar-SA"/>
        </w:rPr>
        <w:t>адресою</w:t>
      </w:r>
      <w:proofErr w:type="spellEnd"/>
      <w:r w:rsidRPr="002A7B4C">
        <w:rPr>
          <w:rFonts w:ascii="Times New Roman" w:eastAsia="Times New Roman" w:hAnsi="Times New Roman"/>
          <w:b/>
          <w:sz w:val="26"/>
          <w:szCs w:val="26"/>
          <w:lang w:eastAsia="ar-SA"/>
        </w:rPr>
        <w:t>: м. Чернігів, вул. Пирогова, буд. 16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(</w:t>
      </w:r>
      <w:r w:rsidRPr="002A7B4C">
        <w:rPr>
          <w:rFonts w:ascii="Times New Roman" w:eastAsia="Times New Roman" w:hAnsi="Times New Roman"/>
          <w:b/>
          <w:sz w:val="26"/>
          <w:szCs w:val="26"/>
          <w:lang w:eastAsia="ar-SA"/>
        </w:rPr>
        <w:t>ДК 021:2015 45260000-7 Покрівельні роботи та інші спеціалізовані будівельні роботи (45262000-1 Спеціалізовані будівельні роботи, крім покрівельних)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)</w:t>
      </w:r>
    </w:p>
    <w:p w14:paraId="03466082" w14:textId="77777777" w:rsidR="002A7B4C" w:rsidRDefault="002A7B4C" w:rsidP="009D177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4245E002" w14:textId="49D9CADE" w:rsidR="00C34168" w:rsidRPr="00C34168" w:rsidRDefault="00C34168" w:rsidP="00C34168">
      <w:pPr>
        <w:shd w:val="clear" w:color="auto" w:fill="FFFFFF"/>
        <w:spacing w:after="60" w:line="259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Умови виконання робіт: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34168">
        <w:rPr>
          <w:rFonts w:ascii="Times New Roman" w:eastAsia="Times New Roman" w:hAnsi="Times New Roman"/>
          <w:bCs/>
          <w:sz w:val="24"/>
          <w:szCs w:val="24"/>
        </w:rPr>
        <w:t>виконання ремонтно-будівельних робіт на покрівлях і фасадах будинків, будівель і споруд, що експлуатуються; К=1,2"</w:t>
      </w:r>
    </w:p>
    <w:p w14:paraId="3DF11658" w14:textId="45C8D0AF" w:rsidR="002A7B4C" w:rsidRDefault="00C34168" w:rsidP="00C3416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C34168">
        <w:rPr>
          <w:rFonts w:eastAsia="Times New Roman" w:cs="Calibri"/>
          <w:b/>
          <w:sz w:val="28"/>
          <w:szCs w:val="28"/>
        </w:rPr>
        <w:t>Відомість</w:t>
      </w:r>
      <w:r w:rsidRPr="00C34168">
        <w:rPr>
          <w:rFonts w:ascii="Arial Rounded MT Bold" w:eastAsia="Times New Roman" w:hAnsi="Arial Rounded MT Bold"/>
          <w:b/>
          <w:sz w:val="28"/>
          <w:szCs w:val="28"/>
        </w:rPr>
        <w:t xml:space="preserve"> </w:t>
      </w:r>
      <w:r w:rsidRPr="00C34168">
        <w:rPr>
          <w:rFonts w:eastAsia="Times New Roman" w:cs="Calibri"/>
          <w:b/>
          <w:sz w:val="28"/>
          <w:szCs w:val="28"/>
        </w:rPr>
        <w:t>обсягів</w:t>
      </w:r>
      <w:r w:rsidRPr="00C34168">
        <w:rPr>
          <w:rFonts w:ascii="Arial Rounded MT Bold" w:eastAsia="Times New Roman" w:hAnsi="Arial Rounded MT Bold"/>
          <w:b/>
          <w:sz w:val="28"/>
          <w:szCs w:val="28"/>
        </w:rPr>
        <w:t xml:space="preserve"> </w:t>
      </w:r>
      <w:r w:rsidRPr="00C34168">
        <w:rPr>
          <w:rFonts w:eastAsia="Times New Roman" w:cs="Calibri"/>
          <w:b/>
          <w:sz w:val="28"/>
          <w:szCs w:val="28"/>
        </w:rPr>
        <w:t>робіт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417"/>
        <w:gridCol w:w="1426"/>
        <w:gridCol w:w="1426"/>
        <w:gridCol w:w="1426"/>
      </w:tblGrid>
      <w:tr w:rsidR="00734697" w14:paraId="0A831796" w14:textId="77777777" w:rsidTr="00C34168">
        <w:trPr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85DC6B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E65FC6A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915EFA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8F568F3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C7FABC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27EACA93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FCB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1E3926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734697" w14:paraId="707813B7" w14:textId="77777777" w:rsidTr="00C34168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927B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C7357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1B7B6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7232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6C107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734697" w14:paraId="53E37E5B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993C15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6A2BAFD" w14:textId="0BC03784" w:rsidR="00734697" w:rsidRPr="00E15E38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C28B7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E626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A40868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697" w14:paraId="5EBAD6A0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735D92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9D99530" w14:textId="5A28F075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сандріків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жолобів, відливів, звисів тощо з листової сталі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D2289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C247" w14:textId="0A3514F5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C3F5D6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7AC5C039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C8A7B2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7E6FDEC" w14:textId="77777777" w:rsidR="00274CE4" w:rsidRPr="00274CE4" w:rsidRDefault="00274CE4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74CE4">
              <w:rPr>
                <w:rFonts w:ascii="Arial" w:hAnsi="Arial" w:cs="Arial"/>
                <w:spacing w:val="-3"/>
                <w:sz w:val="20"/>
                <w:szCs w:val="20"/>
              </w:rPr>
              <w:t>(Демонтаж) Улаштування вимощення з бетону</w:t>
            </w:r>
          </w:p>
          <w:p w14:paraId="1B64B34F" w14:textId="33A8266B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4CE4">
              <w:rPr>
                <w:rFonts w:ascii="Arial" w:hAnsi="Arial" w:cs="Arial"/>
                <w:spacing w:val="-3"/>
                <w:sz w:val="20"/>
                <w:szCs w:val="20"/>
              </w:rPr>
              <w:t>товщиною покриття 10 см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F8F61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C401F" w14:textId="626A1285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E4D4D5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6240CAEA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6C4A8A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8743F1D" w14:textId="473D8781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4CE4">
              <w:rPr>
                <w:rFonts w:ascii="Arial" w:hAnsi="Arial" w:cs="Arial"/>
                <w:spacing w:val="-3"/>
                <w:sz w:val="20"/>
                <w:szCs w:val="20"/>
              </w:rPr>
              <w:t>Розбирання асфальтобетонних покриттів вручну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6111B" w14:textId="2BB931A1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AFCEB" w14:textId="39B09B2B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F5A17B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69173D73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B56E0A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D4B5936" w14:textId="1F900AAE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4CE4">
              <w:rPr>
                <w:rFonts w:ascii="Arial" w:hAnsi="Arial" w:cs="Arial"/>
                <w:spacing w:val="-3"/>
                <w:sz w:val="20"/>
                <w:szCs w:val="20"/>
              </w:rPr>
              <w:t>Розбирання щебеневих покриттів та основ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A55D1" w14:textId="2744EB23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B0DAA" w14:textId="20F99AFA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380B54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2DF18616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9D5DDD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A19D956" w14:textId="0DD05005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4CE4">
              <w:rPr>
                <w:rFonts w:ascii="Arial" w:hAnsi="Arial" w:cs="Arial"/>
                <w:spacing w:val="-3"/>
                <w:sz w:val="20"/>
                <w:szCs w:val="20"/>
              </w:rPr>
              <w:t>Розробка піску (100 мм) вручну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3893D" w14:textId="16FF08A3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74CE4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4D090" w14:textId="3A53E223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E1F144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029E3407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B1BF4E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690DEC5" w14:textId="77777777" w:rsidR="00274CE4" w:rsidRPr="00274CE4" w:rsidRDefault="00274CE4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74CE4"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екскаваторами на автомобілі-</w:t>
            </w:r>
          </w:p>
          <w:p w14:paraId="0D05EF35" w14:textId="4EBED959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4CE4">
              <w:rPr>
                <w:rFonts w:ascii="Arial" w:hAnsi="Arial" w:cs="Arial"/>
                <w:spacing w:val="-3"/>
                <w:sz w:val="20"/>
                <w:szCs w:val="20"/>
              </w:rPr>
              <w:t xml:space="preserve">самоскиди, місткість </w:t>
            </w:r>
            <w:proofErr w:type="spellStart"/>
            <w:r w:rsidRPr="00274CE4"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 w:rsidRPr="00274CE4">
              <w:rPr>
                <w:rFonts w:ascii="Arial" w:hAnsi="Arial" w:cs="Arial"/>
                <w:spacing w:val="-3"/>
                <w:sz w:val="20"/>
                <w:szCs w:val="20"/>
              </w:rPr>
              <w:t xml:space="preserve"> екскаватора 0,25 м3.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66F7D" w14:textId="2D05E3A3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FE0D4" w14:textId="36458827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C11DB9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6F7F7E36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3EA0A7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54B15AE5" w14:textId="038D0CD5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4CE4"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8E965" w14:textId="12A339F5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E983E" w14:textId="7499C7D5" w:rsidR="00734697" w:rsidRDefault="00274C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C3401D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375CF4BF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19CA1E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33EF783" w14:textId="76A1587B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 група ґрунту 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A3B61" w14:textId="146FA7D3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4A318" w14:textId="5A881D28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E1CC06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193D6D99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2612E4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9A63C81" w14:textId="337A8A4B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31AB"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 w:rsidRPr="009331AB">
              <w:rPr>
                <w:rFonts w:ascii="Arial" w:hAnsi="Arial" w:cs="Arial"/>
                <w:spacing w:val="-3"/>
                <w:sz w:val="20"/>
                <w:szCs w:val="20"/>
              </w:rPr>
              <w:t xml:space="preserve"> стін СТ-17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BE1C0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6820" w14:textId="15EFFCAB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678A9C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1085A468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A241C6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FC235CD" w14:textId="19BDBDEC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1AB">
              <w:rPr>
                <w:rFonts w:ascii="Arial" w:hAnsi="Arial" w:cs="Arial"/>
                <w:spacing w:val="-3"/>
                <w:sz w:val="20"/>
                <w:szCs w:val="20"/>
              </w:rPr>
              <w:t>Теплоізоляція стін виробами з пінопласту на бітумі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6D064" w14:textId="49D3DFB0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55AC7" w14:textId="6D8C89AC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3864F3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6885687E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00F35C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D3E0583" w14:textId="109D6E75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1AB">
              <w:rPr>
                <w:rFonts w:ascii="Arial" w:hAnsi="Arial" w:cs="Arial"/>
                <w:spacing w:val="-3"/>
                <w:sz w:val="20"/>
                <w:szCs w:val="20"/>
              </w:rPr>
              <w:t>Установлення елементів каркасу із брусів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66993" w14:textId="0EFDCB41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D1754" w14:textId="6D6DF9A2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-0,095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A4ACC9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552EC625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06A2EE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B226A6D" w14:textId="354A97A0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1AB">
              <w:rPr>
                <w:rFonts w:ascii="Arial" w:hAnsi="Arial" w:cs="Arial"/>
                <w:spacing w:val="-3"/>
                <w:sz w:val="20"/>
                <w:szCs w:val="20"/>
              </w:rPr>
              <w:t>Обклеювання склотканиною стін в один шар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9951D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A5840" w14:textId="56AD80CC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D83324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570E390E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7450A8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6FD50C4" w14:textId="77777777" w:rsidR="009331AB" w:rsidRPr="009331AB" w:rsidRDefault="009331AB" w:rsidP="009331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31AB"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вертикальної гідроізоляції фундаментів</w:t>
            </w:r>
          </w:p>
          <w:p w14:paraId="406F04C8" w14:textId="7F104DFC" w:rsidR="00734697" w:rsidRDefault="009331AB" w:rsidP="009331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1AB">
              <w:rPr>
                <w:rFonts w:ascii="Arial" w:hAnsi="Arial" w:cs="Arial"/>
                <w:spacing w:val="-3"/>
                <w:sz w:val="20"/>
                <w:szCs w:val="20"/>
              </w:rPr>
              <w:t>бітумною мастикою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3C9A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CD8E1" w14:textId="1C4CEE33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99102C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57D613C7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AFBC74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6B03B00" w14:textId="77777777" w:rsidR="009331AB" w:rsidRPr="009331AB" w:rsidRDefault="009331AB" w:rsidP="009331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31AB"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вертикальної гідроізоляції фундаментів</w:t>
            </w:r>
          </w:p>
          <w:p w14:paraId="0BDD9D56" w14:textId="01D43E81" w:rsidR="00734697" w:rsidRDefault="009331AB" w:rsidP="009331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1AB">
              <w:rPr>
                <w:rFonts w:ascii="Arial" w:hAnsi="Arial" w:cs="Arial"/>
                <w:spacing w:val="-3"/>
                <w:sz w:val="20"/>
                <w:szCs w:val="20"/>
              </w:rPr>
              <w:t>бітумною мастикою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9B4FF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182C9" w14:textId="0E4C7AD3" w:rsidR="00734697" w:rsidRDefault="009331A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93454B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24ABC581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C1A8B6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282173F" w14:textId="77777777" w:rsidR="00AB52BD" w:rsidRPr="00AB52BD" w:rsidRDefault="00AB52BD" w:rsidP="00AB52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2BD">
              <w:rPr>
                <w:rFonts w:ascii="Arial" w:hAnsi="Arial" w:cs="Arial"/>
                <w:sz w:val="20"/>
                <w:szCs w:val="20"/>
              </w:rPr>
              <w:t xml:space="preserve">Засипання вручну траншей, пазух </w:t>
            </w:r>
            <w:proofErr w:type="spellStart"/>
            <w:r w:rsidRPr="00AB52BD">
              <w:rPr>
                <w:rFonts w:ascii="Arial" w:hAnsi="Arial" w:cs="Arial"/>
                <w:sz w:val="20"/>
                <w:szCs w:val="20"/>
              </w:rPr>
              <w:t>котлованiв</w:t>
            </w:r>
            <w:proofErr w:type="spellEnd"/>
            <w:r w:rsidRPr="00AB52BD">
              <w:rPr>
                <w:rFonts w:ascii="Arial" w:hAnsi="Arial" w:cs="Arial"/>
                <w:sz w:val="20"/>
                <w:szCs w:val="20"/>
              </w:rPr>
              <w:t xml:space="preserve"> та ям,</w:t>
            </w:r>
          </w:p>
          <w:p w14:paraId="19C7E5AA" w14:textId="03C2C653" w:rsidR="00734697" w:rsidRDefault="00AB52BD" w:rsidP="00AB52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2BD">
              <w:rPr>
                <w:rFonts w:ascii="Arial" w:hAnsi="Arial" w:cs="Arial"/>
                <w:sz w:val="20"/>
                <w:szCs w:val="20"/>
              </w:rPr>
              <w:t>група ґрунту 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27CCE" w14:textId="6CAF0136" w:rsidR="00734697" w:rsidRDefault="00AB52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AC0B4" w14:textId="23790FCD" w:rsidR="00734697" w:rsidRDefault="00AB52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FF995F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4E866EB0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C4A03B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3A13745" w14:textId="77777777" w:rsidR="00AB52BD" w:rsidRPr="00AB52BD" w:rsidRDefault="00AB52BD" w:rsidP="00AB52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2BD">
              <w:rPr>
                <w:rFonts w:ascii="Arial" w:hAnsi="Arial" w:cs="Arial"/>
                <w:sz w:val="20"/>
                <w:szCs w:val="20"/>
              </w:rPr>
              <w:t xml:space="preserve">Ущільнення ґрунту пневматичними </w:t>
            </w:r>
            <w:proofErr w:type="spellStart"/>
            <w:r w:rsidRPr="00AB52BD">
              <w:rPr>
                <w:rFonts w:ascii="Arial" w:hAnsi="Arial" w:cs="Arial"/>
                <w:sz w:val="20"/>
                <w:szCs w:val="20"/>
              </w:rPr>
              <w:t>трамбiвками</w:t>
            </w:r>
            <w:proofErr w:type="spellEnd"/>
            <w:r w:rsidRPr="00AB52BD">
              <w:rPr>
                <w:rFonts w:ascii="Arial" w:hAnsi="Arial" w:cs="Arial"/>
                <w:sz w:val="20"/>
                <w:szCs w:val="20"/>
              </w:rPr>
              <w:t>, група</w:t>
            </w:r>
          </w:p>
          <w:p w14:paraId="1D9D3B47" w14:textId="1AD21C53" w:rsidR="00734697" w:rsidRDefault="00AB52BD" w:rsidP="00AB52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2BD">
              <w:rPr>
                <w:rFonts w:ascii="Arial" w:hAnsi="Arial" w:cs="Arial"/>
                <w:sz w:val="20"/>
                <w:szCs w:val="20"/>
              </w:rPr>
              <w:t>ҐРУНТУ 1-2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7C4B2" w14:textId="76444952" w:rsidR="00734697" w:rsidRDefault="00AB52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1B974" w14:textId="34F2769F" w:rsidR="00734697" w:rsidRDefault="00AB52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747A58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28BC6E9B" w14:textId="77777777" w:rsidTr="00C3416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B41AE2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  <w:p w14:paraId="6BF8A05F" w14:textId="77777777" w:rsidR="00AB52BD" w:rsidRDefault="00AB52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  <w:p w14:paraId="3C2D54C6" w14:textId="77777777" w:rsidR="00AB52BD" w:rsidRDefault="00AB52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8614B19" w14:textId="77777777" w:rsidR="00AB52BD" w:rsidRDefault="00AB52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  <w:p w14:paraId="678AB24E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EE74B54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D42F784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  <w:p w14:paraId="2D1E4737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5282BD4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  <w:p w14:paraId="34C7672C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  <w:p w14:paraId="54D3F9DE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7F9FFDF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  <w:p w14:paraId="75E2E7A3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  <w:p w14:paraId="234CEBDA" w14:textId="77777777" w:rsidR="0071042B" w:rsidRDefault="0071042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  <w:p w14:paraId="68FD632B" w14:textId="77777777" w:rsidR="008954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86B5736" w14:textId="77777777" w:rsidR="0071042B" w:rsidRDefault="0071042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  <w:p w14:paraId="241D338A" w14:textId="0F4EFCB1" w:rsidR="008954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  <w:p w14:paraId="6F186D2F" w14:textId="77777777" w:rsidR="008954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5A93E4B" w14:textId="08C7ABDA" w:rsidR="008954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  <w:p w14:paraId="16514549" w14:textId="5900D652" w:rsidR="008954BD" w:rsidRPr="00AB52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94B381B" w14:textId="77777777" w:rsidR="00734697" w:rsidRDefault="00AB52BD" w:rsidP="009331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2BD">
              <w:rPr>
                <w:rFonts w:ascii="Arial" w:hAnsi="Arial" w:cs="Arial"/>
                <w:sz w:val="20"/>
                <w:szCs w:val="20"/>
              </w:rPr>
              <w:t>Планування площ ручним способом, група ґрунту 1</w:t>
            </w:r>
          </w:p>
          <w:p w14:paraId="15F9AB19" w14:textId="77777777" w:rsidR="00AB52BD" w:rsidRPr="00AB52BD" w:rsidRDefault="00AB52BD" w:rsidP="00AB52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2BD">
              <w:rPr>
                <w:rFonts w:ascii="Arial" w:hAnsi="Arial" w:cs="Arial"/>
                <w:sz w:val="20"/>
                <w:szCs w:val="20"/>
              </w:rPr>
              <w:t>Улаштування вимощення з асфальтобетонної суміші</w:t>
            </w:r>
          </w:p>
          <w:p w14:paraId="29497B05" w14:textId="77777777" w:rsidR="00AB52BD" w:rsidRDefault="00AB52BD" w:rsidP="00AB52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2BD">
              <w:rPr>
                <w:rFonts w:ascii="Arial" w:hAnsi="Arial" w:cs="Arial"/>
                <w:sz w:val="20"/>
                <w:szCs w:val="20"/>
              </w:rPr>
              <w:t>товщиною покриття 3 см</w:t>
            </w:r>
          </w:p>
          <w:p w14:paraId="4D7E2B3B" w14:textId="77777777" w:rsidR="007923DE" w:rsidRDefault="00AB52BD" w:rsidP="00AB52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2BD">
              <w:rPr>
                <w:rFonts w:ascii="Arial" w:hAnsi="Arial" w:cs="Arial"/>
                <w:sz w:val="20"/>
                <w:szCs w:val="20"/>
              </w:rPr>
              <w:t>Розробка ґрунту вру</w:t>
            </w:r>
            <w:r w:rsidR="007923DE">
              <w:rPr>
                <w:rFonts w:ascii="Arial" w:hAnsi="Arial" w:cs="Arial"/>
                <w:sz w:val="20"/>
                <w:szCs w:val="20"/>
              </w:rPr>
              <w:t>чну в траншеях шириною більше 2</w:t>
            </w:r>
          </w:p>
          <w:p w14:paraId="28159FD3" w14:textId="7C4D4C39" w:rsidR="00AB52BD" w:rsidRPr="00AB52BD" w:rsidRDefault="00AB52BD" w:rsidP="00AB52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2BD">
              <w:rPr>
                <w:rFonts w:ascii="Arial" w:hAnsi="Arial" w:cs="Arial"/>
                <w:sz w:val="20"/>
                <w:szCs w:val="20"/>
              </w:rPr>
              <w:t>м та котлованах площею перерізу до 5 м2, глибиною до</w:t>
            </w:r>
          </w:p>
          <w:p w14:paraId="60A124A3" w14:textId="09A7059E" w:rsidR="00AB52BD" w:rsidRDefault="007923DE" w:rsidP="00AB52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м, з кріпленнями, група ґ</w:t>
            </w:r>
            <w:r w:rsidRPr="00AB52BD">
              <w:rPr>
                <w:rFonts w:ascii="Arial" w:hAnsi="Arial" w:cs="Arial"/>
                <w:sz w:val="20"/>
                <w:szCs w:val="20"/>
              </w:rPr>
              <w:t>рунту</w:t>
            </w:r>
            <w:r w:rsidR="00AB52BD" w:rsidRPr="00AB52BD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4238A05E" w14:textId="77777777" w:rsidR="007923DE" w:rsidRPr="007923DE" w:rsidRDefault="007923DE" w:rsidP="007923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3DE">
              <w:rPr>
                <w:rFonts w:ascii="Arial" w:hAnsi="Arial" w:cs="Arial"/>
                <w:sz w:val="20"/>
                <w:szCs w:val="20"/>
              </w:rPr>
              <w:t>Розробка ґрунту вручну в траншеях глибиною до 2 м без</w:t>
            </w:r>
          </w:p>
          <w:p w14:paraId="64728D6B" w14:textId="7218FD3F" w:rsidR="007923DE" w:rsidRDefault="007923DE" w:rsidP="007923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кріплень з укосами, група ґрунту</w:t>
            </w:r>
            <w:r w:rsidRPr="007923D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506B26C0" w14:textId="06D215C7" w:rsidR="007923DE" w:rsidRDefault="007923DE" w:rsidP="007923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3DE">
              <w:rPr>
                <w:rFonts w:ascii="Arial" w:hAnsi="Arial" w:cs="Arial"/>
                <w:sz w:val="20"/>
                <w:szCs w:val="20"/>
              </w:rPr>
              <w:t>Планування площ ручним способом, група ґрунту 1</w:t>
            </w:r>
          </w:p>
          <w:p w14:paraId="728F56FA" w14:textId="58E24702" w:rsidR="007923DE" w:rsidRPr="007923DE" w:rsidRDefault="007923DE" w:rsidP="007923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3DE">
              <w:rPr>
                <w:rFonts w:ascii="Arial" w:hAnsi="Arial" w:cs="Arial"/>
                <w:sz w:val="20"/>
                <w:szCs w:val="20"/>
              </w:rPr>
              <w:t>Ущільнення ґрунту пневматичними трамбівками, група</w:t>
            </w:r>
          </w:p>
          <w:p w14:paraId="598082D9" w14:textId="0D984A83" w:rsidR="007923DE" w:rsidRPr="00AB52BD" w:rsidRDefault="007923DE" w:rsidP="007923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ґрунту</w:t>
            </w:r>
            <w:r w:rsidRPr="007923DE">
              <w:rPr>
                <w:rFonts w:ascii="Arial" w:hAnsi="Arial" w:cs="Arial"/>
                <w:sz w:val="20"/>
                <w:szCs w:val="20"/>
              </w:rPr>
              <w:t xml:space="preserve"> 1-2</w:t>
            </w:r>
          </w:p>
          <w:p w14:paraId="542F47DA" w14:textId="77777777" w:rsidR="00AB52BD" w:rsidRDefault="007923DE" w:rsidP="007923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3DE">
              <w:rPr>
                <w:rFonts w:ascii="Arial" w:hAnsi="Arial" w:cs="Arial"/>
                <w:sz w:val="20"/>
                <w:szCs w:val="20"/>
              </w:rPr>
              <w:t>Улаштування основи під фундаменти</w:t>
            </w:r>
          </w:p>
          <w:p w14:paraId="72A9F1A3" w14:textId="77777777" w:rsidR="007923DE" w:rsidRDefault="007923DE" w:rsidP="007923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3DE">
              <w:rPr>
                <w:rFonts w:ascii="Arial" w:hAnsi="Arial" w:cs="Arial"/>
                <w:sz w:val="20"/>
                <w:szCs w:val="20"/>
              </w:rPr>
              <w:t>Улаштування підстильного шару щебеневого</w:t>
            </w:r>
          </w:p>
          <w:p w14:paraId="61BE1847" w14:textId="200AC22A" w:rsidR="0071042B" w:rsidRPr="0071042B" w:rsidRDefault="008954BD" w:rsidP="00710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71042B" w:rsidRPr="0071042B">
              <w:rPr>
                <w:rFonts w:ascii="Arial" w:hAnsi="Arial" w:cs="Arial"/>
                <w:sz w:val="20"/>
                <w:szCs w:val="20"/>
              </w:rPr>
              <w:t xml:space="preserve">лаштування залізобетонних </w:t>
            </w:r>
            <w:proofErr w:type="spellStart"/>
            <w:r w:rsidR="0071042B" w:rsidRPr="0071042B">
              <w:rPr>
                <w:rFonts w:ascii="Arial" w:hAnsi="Arial" w:cs="Arial"/>
                <w:sz w:val="20"/>
                <w:szCs w:val="20"/>
              </w:rPr>
              <w:t>фундаментiв</w:t>
            </w:r>
            <w:proofErr w:type="spellEnd"/>
            <w:r w:rsidR="0071042B" w:rsidRPr="0071042B">
              <w:rPr>
                <w:rFonts w:ascii="Arial" w:hAnsi="Arial" w:cs="Arial"/>
                <w:sz w:val="20"/>
                <w:szCs w:val="20"/>
              </w:rPr>
              <w:t xml:space="preserve"> об'ємом до 5</w:t>
            </w:r>
          </w:p>
          <w:p w14:paraId="5BD25D6F" w14:textId="77777777" w:rsidR="0071042B" w:rsidRDefault="0071042B" w:rsidP="00710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42B">
              <w:rPr>
                <w:rFonts w:ascii="Arial" w:hAnsi="Arial" w:cs="Arial"/>
                <w:sz w:val="20"/>
                <w:szCs w:val="20"/>
              </w:rPr>
              <w:t xml:space="preserve">м3 </w:t>
            </w:r>
            <w:proofErr w:type="spellStart"/>
            <w:r w:rsidRPr="0071042B">
              <w:rPr>
                <w:rFonts w:ascii="Arial" w:hAnsi="Arial" w:cs="Arial"/>
                <w:sz w:val="20"/>
                <w:szCs w:val="20"/>
              </w:rPr>
              <w:t>пiд</w:t>
            </w:r>
            <w:proofErr w:type="spellEnd"/>
            <w:r w:rsidRPr="0071042B">
              <w:rPr>
                <w:rFonts w:ascii="Arial" w:hAnsi="Arial" w:cs="Arial"/>
                <w:sz w:val="20"/>
                <w:szCs w:val="20"/>
              </w:rPr>
              <w:t xml:space="preserve"> устаткування</w:t>
            </w:r>
          </w:p>
          <w:p w14:paraId="6440D7AF" w14:textId="77777777" w:rsidR="008954BD" w:rsidRDefault="008954BD" w:rsidP="00710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8954BD">
              <w:rPr>
                <w:rFonts w:ascii="Arial" w:hAnsi="Arial" w:cs="Arial"/>
                <w:sz w:val="20"/>
                <w:szCs w:val="20"/>
              </w:rPr>
              <w:t>лаштування бетонних підпірних стін і стін підвалів</w:t>
            </w:r>
          </w:p>
          <w:p w14:paraId="7D51E859" w14:textId="77777777" w:rsidR="008954BD" w:rsidRPr="008954BD" w:rsidRDefault="008954BD" w:rsidP="008954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4BD">
              <w:rPr>
                <w:rFonts w:ascii="Arial" w:hAnsi="Arial" w:cs="Arial"/>
                <w:sz w:val="20"/>
                <w:szCs w:val="20"/>
              </w:rPr>
              <w:t xml:space="preserve">Виготовлення </w:t>
            </w:r>
            <w:proofErr w:type="spellStart"/>
            <w:r w:rsidRPr="008954BD">
              <w:rPr>
                <w:rFonts w:ascii="Arial" w:hAnsi="Arial" w:cs="Arial"/>
                <w:sz w:val="20"/>
                <w:szCs w:val="20"/>
              </w:rPr>
              <w:t>гратчастих</w:t>
            </w:r>
            <w:proofErr w:type="spellEnd"/>
            <w:r w:rsidRPr="008954BD">
              <w:rPr>
                <w:rFonts w:ascii="Arial" w:hAnsi="Arial" w:cs="Arial"/>
                <w:sz w:val="20"/>
                <w:szCs w:val="20"/>
              </w:rPr>
              <w:t xml:space="preserve"> конструкцій [стояки, опори,</w:t>
            </w:r>
          </w:p>
          <w:p w14:paraId="17219D9C" w14:textId="77777777" w:rsidR="008954BD" w:rsidRDefault="008954BD" w:rsidP="008954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4BD">
              <w:rPr>
                <w:rFonts w:ascii="Arial" w:hAnsi="Arial" w:cs="Arial"/>
                <w:sz w:val="20"/>
                <w:szCs w:val="20"/>
              </w:rPr>
              <w:t>ферми та ін.) (МК-1=3шт; МК-2=3шт)</w:t>
            </w:r>
          </w:p>
          <w:p w14:paraId="12591DE6" w14:textId="77777777" w:rsidR="008954BD" w:rsidRPr="008954BD" w:rsidRDefault="008954BD" w:rsidP="008954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4BD">
              <w:rPr>
                <w:rFonts w:ascii="Arial" w:hAnsi="Arial" w:cs="Arial"/>
                <w:sz w:val="20"/>
                <w:szCs w:val="20"/>
              </w:rPr>
              <w:t>рунтування</w:t>
            </w:r>
            <w:proofErr w:type="spellEnd"/>
            <w:r w:rsidRPr="008954BD">
              <w:rPr>
                <w:rFonts w:ascii="Arial" w:hAnsi="Arial" w:cs="Arial"/>
                <w:sz w:val="20"/>
                <w:szCs w:val="20"/>
              </w:rPr>
              <w:t xml:space="preserve"> металевих поверхонь за один раз</w:t>
            </w:r>
          </w:p>
          <w:p w14:paraId="1AA98CAF" w14:textId="7FDCCBEE" w:rsidR="008954BD" w:rsidRDefault="008954BD" w:rsidP="008954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4BD">
              <w:rPr>
                <w:rFonts w:ascii="Arial" w:hAnsi="Arial" w:cs="Arial"/>
                <w:sz w:val="20"/>
                <w:szCs w:val="20"/>
              </w:rPr>
              <w:t>Ґрунтовкою ГФ-021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A6225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  <w:p w14:paraId="678F3B77" w14:textId="77777777" w:rsidR="00AB52BD" w:rsidRDefault="00AB52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  <w:p w14:paraId="7CE91F7D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3B85B4A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  <w:p w14:paraId="1292F409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AA8C20E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49A2BCA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  <w:p w14:paraId="698EBC92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66F42FB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  <w:p w14:paraId="341D4F91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  <w:p w14:paraId="63824BC9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A8F60B7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  <w:p w14:paraId="6F9B7DD8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  <w:p w14:paraId="0B3E9952" w14:textId="77777777" w:rsidR="0071042B" w:rsidRDefault="0071042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  <w:p w14:paraId="7B8C9482" w14:textId="77777777" w:rsidR="008954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39A6DAB" w14:textId="77777777" w:rsidR="008954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  <w:p w14:paraId="54885F52" w14:textId="77777777" w:rsidR="008954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  <w:p w14:paraId="0EBDC25B" w14:textId="77777777" w:rsidR="008954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586D423" w14:textId="20D5D050" w:rsidR="008954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54B21" w14:textId="77777777" w:rsidR="00734697" w:rsidRDefault="00AB52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9,5</w:t>
            </w:r>
          </w:p>
          <w:p w14:paraId="7CB84F00" w14:textId="77777777" w:rsidR="00AB52BD" w:rsidRDefault="00AB52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  <w:p w14:paraId="45BBB5AD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9CEE294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3,66</w:t>
            </w:r>
          </w:p>
          <w:p w14:paraId="10D7462C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DABC9F2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26F1917" w14:textId="6B2248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6,72</w:t>
            </w:r>
          </w:p>
          <w:p w14:paraId="28D1E309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6FF9641" w14:textId="6634081D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51,9</w:t>
            </w:r>
          </w:p>
          <w:p w14:paraId="2314BB49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  <w:p w14:paraId="6D619CBC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121822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  <w:p w14:paraId="65F3E33B" w14:textId="77777777" w:rsidR="007923DE" w:rsidRDefault="007923DE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2,928</w:t>
            </w:r>
          </w:p>
          <w:p w14:paraId="002C00FD" w14:textId="77777777" w:rsidR="0071042B" w:rsidRDefault="0071042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3,66</w:t>
            </w:r>
          </w:p>
          <w:p w14:paraId="332E9D03" w14:textId="77777777" w:rsidR="008954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D70226" w14:textId="77777777" w:rsidR="008954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6,72</w:t>
            </w:r>
          </w:p>
          <w:p w14:paraId="45A549D4" w14:textId="77777777" w:rsidR="008954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</w:t>
            </w:r>
          </w:p>
          <w:p w14:paraId="710E2FC4" w14:textId="77777777" w:rsidR="008954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853641" w14:textId="484B65AB" w:rsidR="008954BD" w:rsidRDefault="008954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7F390D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FEC03B4" w14:textId="77777777" w:rsidR="00734697" w:rsidRDefault="00734697" w:rsidP="00734697">
      <w:pPr>
        <w:autoSpaceDE w:val="0"/>
        <w:autoSpaceDN w:val="0"/>
        <w:spacing w:after="0" w:line="240" w:lineRule="auto"/>
        <w:rPr>
          <w:sz w:val="2"/>
          <w:szCs w:val="2"/>
        </w:rPr>
        <w:sectPr w:rsidR="00734697">
          <w:headerReference w:type="default" r:id="rId7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23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5379"/>
        <w:gridCol w:w="1426"/>
        <w:gridCol w:w="1426"/>
        <w:gridCol w:w="1420"/>
      </w:tblGrid>
      <w:tr w:rsidR="00734697" w14:paraId="0A30A8E1" w14:textId="77777777" w:rsidTr="001A23BD">
        <w:trPr>
          <w:jc w:val="center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098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9001D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62CFB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7DC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5321F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734697" w14:paraId="0C465C63" w14:textId="77777777" w:rsidTr="001A23BD"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BA70B9" w14:textId="72C89EF4" w:rsidR="00734697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6583229A" w14:textId="77777777" w:rsidR="00AF0FD1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421FA" w14:textId="77777777" w:rsidR="00AF0FD1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234EA837" w14:textId="77777777" w:rsidR="00AF0FD1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32B959A5" w14:textId="77777777" w:rsidR="00AF0FD1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67715E" w14:textId="77777777" w:rsidR="00AF0FD1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14:paraId="417514E4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90151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0FF477DD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C6CE70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14:paraId="29EA51B7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BD452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0F5CFB93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DCC750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  <w:p w14:paraId="0AD71278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7ED2EB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14:paraId="4B6E7450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D22DA1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  <w:p w14:paraId="6B2D3760" w14:textId="77777777" w:rsidR="00E66777" w:rsidRDefault="00E6677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53030F" w14:textId="77777777" w:rsidR="00E66777" w:rsidRDefault="00E6677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  <w:p w14:paraId="00A94E1D" w14:textId="7720961D" w:rsidR="00E66777" w:rsidRDefault="00EB2AA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62ADFBCD" w14:textId="47A1D564" w:rsidR="00EB2AA0" w:rsidRDefault="00EB2AA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  <w:p w14:paraId="2E86D9B1" w14:textId="1E3ED08A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  <w:p w14:paraId="6AD2F055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AE18B" w14:textId="6E8B644A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  <w:p w14:paraId="1CF7EA5F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E6F356" w14:textId="626424AC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  <w:p w14:paraId="5A2D491B" w14:textId="165A79F0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5BF4496D" w14:textId="77777777" w:rsidR="00EB2AA0" w:rsidRDefault="00EB2AA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6F882E" w14:textId="15C7FC12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  <w:p w14:paraId="1EC9969B" w14:textId="77777777" w:rsidR="00E66777" w:rsidRDefault="00E6677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B816EE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  <w:p w14:paraId="70C6D2D0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  <w:p w14:paraId="16927731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15988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  <w:p w14:paraId="5DA482E8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D6D783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48168725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5D5F6F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  <w:p w14:paraId="1922D2F5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D6A8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  <w:p w14:paraId="2F4CC579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07B1D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C5B639" w14:textId="05FDA0BC" w:rsidR="00FE75BD" w:rsidRDefault="00FE75BD" w:rsidP="00FE75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53</w:t>
            </w:r>
          </w:p>
          <w:p w14:paraId="1CB585C8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C9979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  <w:p w14:paraId="54FCC447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02A9B2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34B33C" w14:textId="5DCCC6A9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  <w:p w14:paraId="1A6BF096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F96B61" w14:textId="30994D9E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  <w:p w14:paraId="6B7E97D8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43CAA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8480F" w14:textId="6B1A8DD4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  <w:p w14:paraId="59213C7E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E47BB9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B408D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981A9E" w14:textId="0341FE7D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  <w:p w14:paraId="07CB7C82" w14:textId="57BFDE4D" w:rsidR="00FE75BD" w:rsidRPr="00AF0FD1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14:paraId="171F590D" w14:textId="64CB9FB5" w:rsidR="00AF0FD1" w:rsidRPr="00AF0FD1" w:rsidRDefault="00AF0FD1" w:rsidP="00AF0F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AF0FD1">
              <w:rPr>
                <w:rFonts w:ascii="Arial" w:hAnsi="Arial" w:cs="Arial"/>
                <w:sz w:val="20"/>
                <w:szCs w:val="20"/>
              </w:rPr>
              <w:t>арбування сталевих балок, труб діаметром більше 50</w:t>
            </w:r>
          </w:p>
          <w:p w14:paraId="2F3EF2A4" w14:textId="77777777" w:rsidR="00734697" w:rsidRDefault="00AF0FD1" w:rsidP="00AF0F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FD1">
              <w:rPr>
                <w:rFonts w:ascii="Arial" w:hAnsi="Arial" w:cs="Arial"/>
                <w:sz w:val="20"/>
                <w:szCs w:val="20"/>
              </w:rPr>
              <w:t xml:space="preserve">мм тощо </w:t>
            </w:r>
            <w:proofErr w:type="spellStart"/>
            <w:r w:rsidRPr="00AF0FD1">
              <w:rPr>
                <w:rFonts w:ascii="Arial" w:hAnsi="Arial" w:cs="Arial"/>
                <w:sz w:val="20"/>
                <w:szCs w:val="20"/>
              </w:rPr>
              <w:t>білилом</w:t>
            </w:r>
            <w:proofErr w:type="spellEnd"/>
            <w:r w:rsidRPr="00AF0FD1">
              <w:rPr>
                <w:rFonts w:ascii="Arial" w:hAnsi="Arial" w:cs="Arial"/>
                <w:sz w:val="20"/>
                <w:szCs w:val="20"/>
              </w:rPr>
              <w:t xml:space="preserve"> з додаванням </w:t>
            </w:r>
            <w:proofErr w:type="spellStart"/>
            <w:r w:rsidRPr="00AF0FD1">
              <w:rPr>
                <w:rFonts w:ascii="Arial" w:hAnsi="Arial" w:cs="Arial"/>
                <w:sz w:val="20"/>
                <w:szCs w:val="20"/>
              </w:rPr>
              <w:t>колера</w:t>
            </w:r>
            <w:proofErr w:type="spellEnd"/>
            <w:r w:rsidRPr="00AF0FD1">
              <w:rPr>
                <w:rFonts w:ascii="Arial" w:hAnsi="Arial" w:cs="Arial"/>
                <w:sz w:val="20"/>
                <w:szCs w:val="20"/>
              </w:rPr>
              <w:t xml:space="preserve"> за 2 рази</w:t>
            </w:r>
          </w:p>
          <w:p w14:paraId="362910AD" w14:textId="77777777" w:rsidR="00AF0FD1" w:rsidRDefault="00AF0FD1" w:rsidP="00AF0F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FD1">
              <w:rPr>
                <w:rFonts w:ascii="Arial" w:hAnsi="Arial" w:cs="Arial"/>
                <w:sz w:val="20"/>
                <w:szCs w:val="20"/>
              </w:rPr>
              <w:t>Виготовлення 3Д-1 (6шт)</w:t>
            </w:r>
          </w:p>
          <w:p w14:paraId="321402E7" w14:textId="77777777" w:rsidR="00AF0FD1" w:rsidRPr="00AF0FD1" w:rsidRDefault="00AF0FD1" w:rsidP="00AF0F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FD1">
              <w:rPr>
                <w:rFonts w:ascii="Arial" w:hAnsi="Arial" w:cs="Arial"/>
                <w:sz w:val="20"/>
                <w:szCs w:val="20"/>
              </w:rPr>
              <w:t>Ґрунтування металевих поверхонь за один раз</w:t>
            </w:r>
          </w:p>
          <w:p w14:paraId="58009CD9" w14:textId="77777777" w:rsidR="00AF0FD1" w:rsidRDefault="00AF0FD1" w:rsidP="00AF0F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ґ</w:t>
            </w:r>
            <w:r w:rsidRPr="00AF0FD1">
              <w:rPr>
                <w:rFonts w:ascii="Arial" w:hAnsi="Arial" w:cs="Arial"/>
                <w:sz w:val="20"/>
                <w:szCs w:val="20"/>
              </w:rPr>
              <w:t>рунтовкою ГФ-021</w:t>
            </w:r>
          </w:p>
          <w:p w14:paraId="1AB0C266" w14:textId="77777777" w:rsidR="00AF0FD1" w:rsidRPr="00AF0FD1" w:rsidRDefault="00AF0FD1" w:rsidP="00AF0F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FD1">
              <w:rPr>
                <w:rFonts w:ascii="Arial" w:hAnsi="Arial" w:cs="Arial"/>
                <w:sz w:val="20"/>
                <w:szCs w:val="20"/>
              </w:rPr>
              <w:t>Монтаж дрібних металоконструкцій вагою до 0,1 т (ЗД-</w:t>
            </w:r>
          </w:p>
          <w:p w14:paraId="34F6EBA4" w14:textId="77777777" w:rsidR="00AF0FD1" w:rsidRDefault="00AF0FD1" w:rsidP="00AF0F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FD1">
              <w:rPr>
                <w:rFonts w:ascii="Arial" w:hAnsi="Arial" w:cs="Arial"/>
                <w:sz w:val="20"/>
                <w:szCs w:val="20"/>
              </w:rPr>
              <w:t>1=6шт)</w:t>
            </w:r>
          </w:p>
          <w:p w14:paraId="0819BE3A" w14:textId="77777777" w:rsidR="009A6F10" w:rsidRPr="009A6F10" w:rsidRDefault="009A6F10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F10">
              <w:rPr>
                <w:rFonts w:ascii="Arial" w:hAnsi="Arial" w:cs="Arial"/>
                <w:sz w:val="20"/>
                <w:szCs w:val="20"/>
              </w:rPr>
              <w:t xml:space="preserve">Монтаж </w:t>
            </w:r>
            <w:proofErr w:type="spellStart"/>
            <w:r w:rsidRPr="009A6F10">
              <w:rPr>
                <w:rFonts w:ascii="Arial" w:hAnsi="Arial" w:cs="Arial"/>
                <w:sz w:val="20"/>
                <w:szCs w:val="20"/>
              </w:rPr>
              <w:t>дрiбних</w:t>
            </w:r>
            <w:proofErr w:type="spellEnd"/>
            <w:r w:rsidRPr="009A6F10">
              <w:rPr>
                <w:rFonts w:ascii="Arial" w:hAnsi="Arial" w:cs="Arial"/>
                <w:sz w:val="20"/>
                <w:szCs w:val="20"/>
              </w:rPr>
              <w:t xml:space="preserve"> металоконструкцій вагою до 0,5 т (МК-</w:t>
            </w:r>
          </w:p>
          <w:p w14:paraId="16B50314" w14:textId="77777777" w:rsidR="009A6F10" w:rsidRDefault="009A6F10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F10">
              <w:rPr>
                <w:rFonts w:ascii="Arial" w:hAnsi="Arial" w:cs="Arial"/>
                <w:sz w:val="20"/>
                <w:szCs w:val="20"/>
              </w:rPr>
              <w:t>|1=3шт; МК-2=3шт)</w:t>
            </w:r>
          </w:p>
          <w:p w14:paraId="425F95F9" w14:textId="77777777" w:rsidR="009A6F10" w:rsidRPr="009A6F10" w:rsidRDefault="009A6F10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F10">
              <w:rPr>
                <w:rFonts w:ascii="Arial" w:hAnsi="Arial" w:cs="Arial"/>
                <w:sz w:val="20"/>
                <w:szCs w:val="20"/>
              </w:rPr>
              <w:t xml:space="preserve">Виготовлення </w:t>
            </w:r>
            <w:proofErr w:type="spellStart"/>
            <w:r w:rsidRPr="009A6F10">
              <w:rPr>
                <w:rFonts w:ascii="Arial" w:hAnsi="Arial" w:cs="Arial"/>
                <w:sz w:val="20"/>
                <w:szCs w:val="20"/>
              </w:rPr>
              <w:t>гратчастих</w:t>
            </w:r>
            <w:proofErr w:type="spellEnd"/>
            <w:r w:rsidRPr="009A6F10">
              <w:rPr>
                <w:rFonts w:ascii="Arial" w:hAnsi="Arial" w:cs="Arial"/>
                <w:sz w:val="20"/>
                <w:szCs w:val="20"/>
              </w:rPr>
              <w:t xml:space="preserve"> конструкцій [стояки, опори,</w:t>
            </w:r>
          </w:p>
          <w:p w14:paraId="47279682" w14:textId="77777777" w:rsidR="009A6F10" w:rsidRDefault="009A6F10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F10">
              <w:rPr>
                <w:rFonts w:ascii="Arial" w:hAnsi="Arial" w:cs="Arial"/>
                <w:sz w:val="20"/>
                <w:szCs w:val="20"/>
              </w:rPr>
              <w:t>ферми та ін.] (Металевих елементів навісу)</w:t>
            </w:r>
          </w:p>
          <w:p w14:paraId="6BCCAD6B" w14:textId="77777777" w:rsidR="009A6F10" w:rsidRPr="009A6F10" w:rsidRDefault="009A6F10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F10">
              <w:rPr>
                <w:rFonts w:ascii="Arial" w:hAnsi="Arial" w:cs="Arial"/>
                <w:sz w:val="20"/>
                <w:szCs w:val="20"/>
              </w:rPr>
              <w:t>Ґрунтування металевих поверхонь за один раз</w:t>
            </w:r>
          </w:p>
          <w:p w14:paraId="189E5B14" w14:textId="77777777" w:rsidR="009A6F10" w:rsidRDefault="009A6F10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F10">
              <w:rPr>
                <w:rFonts w:ascii="Arial" w:hAnsi="Arial" w:cs="Arial"/>
                <w:sz w:val="20"/>
                <w:szCs w:val="20"/>
              </w:rPr>
              <w:t>Ґрунтовкою ГФ-021</w:t>
            </w:r>
          </w:p>
          <w:p w14:paraId="42E55730" w14:textId="6B4F6E5D" w:rsidR="009A6F10" w:rsidRPr="009A6F10" w:rsidRDefault="009A6F10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9A6F10">
              <w:rPr>
                <w:rFonts w:ascii="Arial" w:hAnsi="Arial" w:cs="Arial"/>
                <w:sz w:val="20"/>
                <w:szCs w:val="20"/>
              </w:rPr>
              <w:t>арбування сталевих балок, труб діаметром більше 50</w:t>
            </w:r>
          </w:p>
          <w:p w14:paraId="3E7580C5" w14:textId="77777777" w:rsidR="009A6F10" w:rsidRDefault="009A6F10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F10">
              <w:rPr>
                <w:rFonts w:ascii="Arial" w:hAnsi="Arial" w:cs="Arial"/>
                <w:sz w:val="20"/>
                <w:szCs w:val="20"/>
              </w:rPr>
              <w:t xml:space="preserve">мм тощо </w:t>
            </w:r>
            <w:proofErr w:type="spellStart"/>
            <w:r w:rsidRPr="009A6F10">
              <w:rPr>
                <w:rFonts w:ascii="Arial" w:hAnsi="Arial" w:cs="Arial"/>
                <w:sz w:val="20"/>
                <w:szCs w:val="20"/>
              </w:rPr>
              <w:t>білилом</w:t>
            </w:r>
            <w:proofErr w:type="spellEnd"/>
            <w:r w:rsidRPr="009A6F10">
              <w:rPr>
                <w:rFonts w:ascii="Arial" w:hAnsi="Arial" w:cs="Arial"/>
                <w:sz w:val="20"/>
                <w:szCs w:val="20"/>
              </w:rPr>
              <w:t xml:space="preserve"> з додаванням </w:t>
            </w:r>
            <w:proofErr w:type="spellStart"/>
            <w:r w:rsidRPr="009A6F10">
              <w:rPr>
                <w:rFonts w:ascii="Arial" w:hAnsi="Arial" w:cs="Arial"/>
                <w:sz w:val="20"/>
                <w:szCs w:val="20"/>
              </w:rPr>
              <w:t>колера</w:t>
            </w:r>
            <w:proofErr w:type="spellEnd"/>
            <w:r w:rsidRPr="009A6F10">
              <w:rPr>
                <w:rFonts w:ascii="Arial" w:hAnsi="Arial" w:cs="Arial"/>
                <w:sz w:val="20"/>
                <w:szCs w:val="20"/>
              </w:rPr>
              <w:t xml:space="preserve"> за 2 рази</w:t>
            </w:r>
          </w:p>
          <w:p w14:paraId="2FFDB831" w14:textId="77777777" w:rsidR="009A6F10" w:rsidRPr="009A6F10" w:rsidRDefault="009A6F10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F10">
              <w:rPr>
                <w:rFonts w:ascii="Arial" w:hAnsi="Arial" w:cs="Arial"/>
                <w:sz w:val="20"/>
                <w:szCs w:val="20"/>
              </w:rPr>
              <w:t>Монтаж дрібних металоконструкцій вагою до 0,5 т</w:t>
            </w:r>
          </w:p>
          <w:p w14:paraId="723F99A4" w14:textId="77777777" w:rsidR="009A6F10" w:rsidRDefault="009A6F10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F10">
              <w:rPr>
                <w:rFonts w:ascii="Arial" w:hAnsi="Arial" w:cs="Arial"/>
                <w:sz w:val="20"/>
                <w:szCs w:val="20"/>
              </w:rPr>
              <w:t>(Металевих елементів навісу)</w:t>
            </w:r>
          </w:p>
          <w:p w14:paraId="1D31AE28" w14:textId="77777777" w:rsidR="009A6F10" w:rsidRPr="009A6F10" w:rsidRDefault="009A6F10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F10">
              <w:rPr>
                <w:rFonts w:ascii="Arial" w:hAnsi="Arial" w:cs="Arial"/>
                <w:sz w:val="20"/>
                <w:szCs w:val="20"/>
              </w:rPr>
              <w:t xml:space="preserve">Улаштування лат [решетування] з прозорами із </w:t>
            </w:r>
            <w:proofErr w:type="spellStart"/>
            <w:r w:rsidRPr="009A6F10">
              <w:rPr>
                <w:rFonts w:ascii="Arial" w:hAnsi="Arial" w:cs="Arial"/>
                <w:sz w:val="20"/>
                <w:szCs w:val="20"/>
              </w:rPr>
              <w:t>дощок</w:t>
            </w:r>
            <w:proofErr w:type="spellEnd"/>
            <w:r w:rsidRPr="009A6F10">
              <w:rPr>
                <w:rFonts w:ascii="Arial" w:hAnsi="Arial" w:cs="Arial"/>
                <w:sz w:val="20"/>
                <w:szCs w:val="20"/>
              </w:rPr>
              <w:t xml:space="preserve"> і</w:t>
            </w:r>
          </w:p>
          <w:p w14:paraId="1603B4B0" w14:textId="77777777" w:rsidR="009A6F10" w:rsidRDefault="009A6F10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F10">
              <w:rPr>
                <w:rFonts w:ascii="Arial" w:hAnsi="Arial" w:cs="Arial"/>
                <w:sz w:val="20"/>
                <w:szCs w:val="20"/>
              </w:rPr>
              <w:t>брусків під покрівлю з листової сталі</w:t>
            </w:r>
          </w:p>
          <w:p w14:paraId="382BCF65" w14:textId="77777777" w:rsidR="00E66777" w:rsidRDefault="00E66777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777">
              <w:rPr>
                <w:rFonts w:ascii="Arial" w:hAnsi="Arial" w:cs="Arial"/>
                <w:sz w:val="20"/>
                <w:szCs w:val="20"/>
              </w:rPr>
              <w:t xml:space="preserve">Улаштування покриття з листової </w:t>
            </w:r>
            <w:proofErr w:type="spellStart"/>
            <w:r w:rsidRPr="00E66777">
              <w:rPr>
                <w:rFonts w:ascii="Arial" w:hAnsi="Arial" w:cs="Arial"/>
                <w:sz w:val="20"/>
                <w:szCs w:val="20"/>
              </w:rPr>
              <w:t>сталi</w:t>
            </w:r>
            <w:proofErr w:type="spellEnd"/>
            <w:r w:rsidRPr="00E667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6777">
              <w:rPr>
                <w:rFonts w:ascii="Arial" w:hAnsi="Arial" w:cs="Arial"/>
                <w:sz w:val="20"/>
                <w:szCs w:val="20"/>
              </w:rPr>
              <w:t>тiльки</w:t>
            </w:r>
            <w:proofErr w:type="spellEnd"/>
            <w:r w:rsidRPr="00E667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6777">
              <w:rPr>
                <w:rFonts w:ascii="Arial" w:hAnsi="Arial" w:cs="Arial"/>
                <w:sz w:val="20"/>
                <w:szCs w:val="20"/>
              </w:rPr>
              <w:t>скатiв</w:t>
            </w:r>
            <w:proofErr w:type="spellEnd"/>
          </w:p>
          <w:p w14:paraId="26844914" w14:textId="77777777" w:rsidR="00EB2AA0" w:rsidRDefault="00EB2AA0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AA0">
              <w:rPr>
                <w:rFonts w:ascii="Arial" w:hAnsi="Arial" w:cs="Arial"/>
                <w:sz w:val="20"/>
                <w:szCs w:val="20"/>
              </w:rPr>
              <w:t>Улаштування примикань до кам'яних стін</w:t>
            </w:r>
          </w:p>
          <w:p w14:paraId="4A42FF74" w14:textId="77777777" w:rsidR="00EB2AA0" w:rsidRDefault="00EB2AA0" w:rsidP="009A6F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AA0">
              <w:rPr>
                <w:rFonts w:ascii="Arial" w:hAnsi="Arial" w:cs="Arial"/>
                <w:sz w:val="20"/>
                <w:szCs w:val="20"/>
              </w:rPr>
              <w:t>Улаштування підшивки навісу струганими дошками</w:t>
            </w:r>
          </w:p>
          <w:p w14:paraId="6DBB5B0E" w14:textId="77777777" w:rsidR="000A4FCA" w:rsidRP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FCA">
              <w:rPr>
                <w:rFonts w:ascii="Arial" w:hAnsi="Arial" w:cs="Arial"/>
                <w:sz w:val="20"/>
                <w:szCs w:val="20"/>
              </w:rPr>
              <w:t>Улаштування підшивки навісу сталлю покрівельною</w:t>
            </w:r>
          </w:p>
          <w:p w14:paraId="74936011" w14:textId="77777777" w:rsid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FCA">
              <w:rPr>
                <w:rFonts w:ascii="Arial" w:hAnsi="Arial" w:cs="Arial"/>
                <w:sz w:val="20"/>
                <w:szCs w:val="20"/>
              </w:rPr>
              <w:t>оцинкованою по дереву</w:t>
            </w:r>
          </w:p>
          <w:p w14:paraId="2F0A5518" w14:textId="77777777" w:rsidR="000A4FCA" w:rsidRP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FCA">
              <w:rPr>
                <w:rFonts w:ascii="Arial" w:hAnsi="Arial" w:cs="Arial"/>
                <w:sz w:val="20"/>
                <w:szCs w:val="20"/>
              </w:rPr>
              <w:t>Підшивання карнизів під штукатурку при кам'яних стінах,</w:t>
            </w:r>
          </w:p>
          <w:p w14:paraId="36DFB633" w14:textId="77777777" w:rsid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FCA">
              <w:rPr>
                <w:rFonts w:ascii="Arial" w:hAnsi="Arial" w:cs="Arial"/>
                <w:sz w:val="20"/>
                <w:szCs w:val="20"/>
              </w:rPr>
              <w:t>виступ карнизу до 500 мм (лобова дошка)</w:t>
            </w:r>
          </w:p>
          <w:p w14:paraId="28049999" w14:textId="77777777" w:rsid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FCA">
              <w:rPr>
                <w:rFonts w:ascii="Arial" w:hAnsi="Arial" w:cs="Arial"/>
                <w:sz w:val="20"/>
                <w:szCs w:val="20"/>
              </w:rPr>
              <w:t>Улаштування з листової сталі карнизних звисів</w:t>
            </w:r>
          </w:p>
          <w:p w14:paraId="341DEA39" w14:textId="77777777" w:rsid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FCA">
              <w:rPr>
                <w:rFonts w:ascii="Arial" w:hAnsi="Arial" w:cs="Arial"/>
                <w:sz w:val="20"/>
                <w:szCs w:val="20"/>
              </w:rPr>
              <w:t>Улаштування хвірток з установленням стовпів металевих</w:t>
            </w:r>
          </w:p>
          <w:p w14:paraId="2A51E176" w14:textId="77777777" w:rsidR="000A4FCA" w:rsidRP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FCA">
              <w:rPr>
                <w:rFonts w:ascii="Arial" w:hAnsi="Arial" w:cs="Arial"/>
                <w:sz w:val="20"/>
                <w:szCs w:val="20"/>
              </w:rPr>
              <w:t>Установлення металевої огорожі з сітчастих панелей по</w:t>
            </w:r>
          </w:p>
          <w:p w14:paraId="40A17919" w14:textId="77777777" w:rsid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FCA">
              <w:rPr>
                <w:rFonts w:ascii="Arial" w:hAnsi="Arial" w:cs="Arial"/>
                <w:sz w:val="20"/>
                <w:szCs w:val="20"/>
              </w:rPr>
              <w:t>залізобетонних стовпах без цоколя, висотою до 2,2 м</w:t>
            </w:r>
          </w:p>
          <w:p w14:paraId="1D40AD63" w14:textId="77777777" w:rsid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FCA">
              <w:rPr>
                <w:rFonts w:ascii="Arial" w:hAnsi="Arial" w:cs="Arial"/>
                <w:sz w:val="20"/>
                <w:szCs w:val="20"/>
              </w:rPr>
              <w:t xml:space="preserve">Навішування труб, </w:t>
            </w:r>
            <w:proofErr w:type="spellStart"/>
            <w:r w:rsidRPr="000A4FCA">
              <w:rPr>
                <w:rFonts w:ascii="Arial" w:hAnsi="Arial" w:cs="Arial"/>
                <w:sz w:val="20"/>
                <w:szCs w:val="20"/>
              </w:rPr>
              <w:t>колiн</w:t>
            </w:r>
            <w:proofErr w:type="spellEnd"/>
            <w:r w:rsidRPr="000A4FCA">
              <w:rPr>
                <w:rFonts w:ascii="Arial" w:hAnsi="Arial" w:cs="Arial"/>
                <w:sz w:val="20"/>
                <w:szCs w:val="20"/>
              </w:rPr>
              <w:t xml:space="preserve"> з готових елементів</w:t>
            </w:r>
          </w:p>
          <w:p w14:paraId="00AE6BC5" w14:textId="77777777" w:rsidR="000A4FCA" w:rsidRP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FCA">
              <w:rPr>
                <w:rFonts w:ascii="Arial" w:hAnsi="Arial" w:cs="Arial"/>
                <w:sz w:val="20"/>
                <w:szCs w:val="20"/>
              </w:rPr>
              <w:t xml:space="preserve">Установлення над шахтами </w:t>
            </w:r>
            <w:proofErr w:type="spellStart"/>
            <w:r w:rsidRPr="000A4FCA">
              <w:rPr>
                <w:rFonts w:ascii="Arial" w:hAnsi="Arial" w:cs="Arial"/>
                <w:sz w:val="20"/>
                <w:szCs w:val="20"/>
              </w:rPr>
              <w:t>зонтiв</w:t>
            </w:r>
            <w:proofErr w:type="spellEnd"/>
            <w:r w:rsidRPr="000A4F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FCA">
              <w:rPr>
                <w:rFonts w:ascii="Arial" w:hAnsi="Arial" w:cs="Arial"/>
                <w:sz w:val="20"/>
                <w:szCs w:val="20"/>
              </w:rPr>
              <w:t>iз</w:t>
            </w:r>
            <w:proofErr w:type="spellEnd"/>
            <w:r w:rsidRPr="000A4FCA">
              <w:rPr>
                <w:rFonts w:ascii="Arial" w:hAnsi="Arial" w:cs="Arial"/>
                <w:sz w:val="20"/>
                <w:szCs w:val="20"/>
              </w:rPr>
              <w:t xml:space="preserve"> листової сталі</w:t>
            </w:r>
          </w:p>
          <w:p w14:paraId="103A93B1" w14:textId="77777777" w:rsid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FCA">
              <w:rPr>
                <w:rFonts w:ascii="Arial" w:hAnsi="Arial" w:cs="Arial"/>
                <w:sz w:val="20"/>
                <w:szCs w:val="20"/>
              </w:rPr>
              <w:t>круглого перерізу діаметром 100 мм</w:t>
            </w:r>
          </w:p>
          <w:p w14:paraId="612E0B65" w14:textId="77777777" w:rsidR="000A4FCA" w:rsidRP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FCA">
              <w:rPr>
                <w:rFonts w:ascii="Arial" w:hAnsi="Arial" w:cs="Arial"/>
                <w:sz w:val="20"/>
                <w:szCs w:val="20"/>
              </w:rPr>
              <w:t>Ґрунтування металевих поверхонь за один раз</w:t>
            </w:r>
          </w:p>
          <w:p w14:paraId="0793B0CE" w14:textId="77777777" w:rsid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FCA">
              <w:rPr>
                <w:rFonts w:ascii="Arial" w:hAnsi="Arial" w:cs="Arial"/>
                <w:sz w:val="20"/>
                <w:szCs w:val="20"/>
              </w:rPr>
              <w:t>Ґрунтовкою ГФ-021</w:t>
            </w:r>
          </w:p>
          <w:p w14:paraId="1665B2E8" w14:textId="173EFED1" w:rsidR="000A4FCA" w:rsidRP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0A4FCA">
              <w:rPr>
                <w:rFonts w:ascii="Arial" w:hAnsi="Arial" w:cs="Arial"/>
                <w:sz w:val="20"/>
                <w:szCs w:val="20"/>
              </w:rPr>
              <w:t>арбування сталевих балок, труб діаметром більше 50</w:t>
            </w:r>
          </w:p>
          <w:p w14:paraId="1E957D8C" w14:textId="77777777" w:rsidR="000A4FCA" w:rsidRDefault="000A4FCA" w:rsidP="000A4F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FCA">
              <w:rPr>
                <w:rFonts w:ascii="Arial" w:hAnsi="Arial" w:cs="Arial"/>
                <w:sz w:val="20"/>
                <w:szCs w:val="20"/>
              </w:rPr>
              <w:t xml:space="preserve">мм тощо </w:t>
            </w:r>
            <w:proofErr w:type="spellStart"/>
            <w:r w:rsidRPr="000A4FCA">
              <w:rPr>
                <w:rFonts w:ascii="Arial" w:hAnsi="Arial" w:cs="Arial"/>
                <w:sz w:val="20"/>
                <w:szCs w:val="20"/>
              </w:rPr>
              <w:t>білилом</w:t>
            </w:r>
            <w:proofErr w:type="spellEnd"/>
            <w:r w:rsidRPr="000A4FCA">
              <w:rPr>
                <w:rFonts w:ascii="Arial" w:hAnsi="Arial" w:cs="Arial"/>
                <w:sz w:val="20"/>
                <w:szCs w:val="20"/>
              </w:rPr>
              <w:t xml:space="preserve"> з додаванням </w:t>
            </w:r>
            <w:proofErr w:type="spellStart"/>
            <w:r w:rsidRPr="000A4FCA">
              <w:rPr>
                <w:rFonts w:ascii="Arial" w:hAnsi="Arial" w:cs="Arial"/>
                <w:sz w:val="20"/>
                <w:szCs w:val="20"/>
              </w:rPr>
              <w:t>колера</w:t>
            </w:r>
            <w:proofErr w:type="spellEnd"/>
            <w:r w:rsidRPr="000A4FCA">
              <w:rPr>
                <w:rFonts w:ascii="Arial" w:hAnsi="Arial" w:cs="Arial"/>
                <w:sz w:val="20"/>
                <w:szCs w:val="20"/>
              </w:rPr>
              <w:t xml:space="preserve"> за 2 рази</w:t>
            </w:r>
          </w:p>
          <w:p w14:paraId="4ADDF97A" w14:textId="77777777" w:rsidR="00FE75BD" w:rsidRPr="00FE75BD" w:rsidRDefault="00FE75BD" w:rsidP="00FE75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5BD">
              <w:rPr>
                <w:rFonts w:ascii="Arial" w:hAnsi="Arial" w:cs="Arial"/>
                <w:sz w:val="20"/>
                <w:szCs w:val="20"/>
              </w:rPr>
              <w:t xml:space="preserve">Труба </w:t>
            </w:r>
            <w:proofErr w:type="spellStart"/>
            <w:r w:rsidRPr="00FE75BD">
              <w:rPr>
                <w:rFonts w:ascii="Arial" w:hAnsi="Arial" w:cs="Arial"/>
                <w:sz w:val="20"/>
                <w:szCs w:val="20"/>
              </w:rPr>
              <w:t>вiнiпластова</w:t>
            </w:r>
            <w:proofErr w:type="spellEnd"/>
            <w:r w:rsidRPr="00FE75BD">
              <w:rPr>
                <w:rFonts w:ascii="Arial" w:hAnsi="Arial" w:cs="Arial"/>
                <w:sz w:val="20"/>
                <w:szCs w:val="20"/>
              </w:rPr>
              <w:t xml:space="preserve"> по стінах і колонах з кріпленням</w:t>
            </w:r>
          </w:p>
          <w:p w14:paraId="74BEE9B9" w14:textId="77777777" w:rsidR="00FE75BD" w:rsidRDefault="00FE75BD" w:rsidP="00FE75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5BD">
              <w:rPr>
                <w:rFonts w:ascii="Arial" w:hAnsi="Arial" w:cs="Arial"/>
                <w:sz w:val="20"/>
                <w:szCs w:val="20"/>
              </w:rPr>
              <w:t>накладними скобами, діаметр до 50 мм</w:t>
            </w:r>
          </w:p>
          <w:p w14:paraId="46F9AC93" w14:textId="77777777" w:rsidR="00FE75BD" w:rsidRPr="00FE75BD" w:rsidRDefault="00FE75BD" w:rsidP="00FE75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5BD">
              <w:rPr>
                <w:rFonts w:ascii="Arial" w:hAnsi="Arial" w:cs="Arial"/>
                <w:sz w:val="20"/>
                <w:szCs w:val="20"/>
              </w:rPr>
              <w:t>Провід перший одножильний або багатожильний у</w:t>
            </w:r>
          </w:p>
          <w:p w14:paraId="735E66D4" w14:textId="77777777" w:rsidR="00FE75BD" w:rsidRPr="00FE75BD" w:rsidRDefault="00FE75BD" w:rsidP="00FE75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5BD">
              <w:rPr>
                <w:rFonts w:ascii="Arial" w:hAnsi="Arial" w:cs="Arial"/>
                <w:sz w:val="20"/>
                <w:szCs w:val="20"/>
              </w:rPr>
              <w:t>загальному обплетенні у прокладених трубах або</w:t>
            </w:r>
          </w:p>
          <w:p w14:paraId="76C016D9" w14:textId="77777777" w:rsidR="00FE75BD" w:rsidRDefault="00FE75BD" w:rsidP="00FE75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5BD">
              <w:rPr>
                <w:rFonts w:ascii="Arial" w:hAnsi="Arial" w:cs="Arial"/>
                <w:sz w:val="20"/>
                <w:szCs w:val="20"/>
              </w:rPr>
              <w:t>металорукавах</w:t>
            </w:r>
            <w:proofErr w:type="spellEnd"/>
            <w:r w:rsidRPr="00FE75BD">
              <w:rPr>
                <w:rFonts w:ascii="Arial" w:hAnsi="Arial" w:cs="Arial"/>
                <w:sz w:val="20"/>
                <w:szCs w:val="20"/>
              </w:rPr>
              <w:t>, сумарний переріз до 35 мм2</w:t>
            </w:r>
          </w:p>
          <w:p w14:paraId="7A6163B6" w14:textId="77777777" w:rsidR="00FE75BD" w:rsidRPr="00FE75BD" w:rsidRDefault="00FE75BD" w:rsidP="00FE75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5BD">
              <w:rPr>
                <w:rFonts w:ascii="Arial" w:hAnsi="Arial" w:cs="Arial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6E0BEF83" w14:textId="77777777" w:rsidR="00FE75BD" w:rsidRDefault="00FE75BD" w:rsidP="00FE75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5BD">
              <w:rPr>
                <w:rFonts w:ascii="Arial" w:hAnsi="Arial" w:cs="Arial"/>
                <w:sz w:val="20"/>
                <w:szCs w:val="20"/>
              </w:rPr>
              <w:t xml:space="preserve">понад 3 кг до 6 кг у готовій </w:t>
            </w:r>
            <w:proofErr w:type="spellStart"/>
            <w:r w:rsidRPr="00FE75BD">
              <w:rPr>
                <w:rFonts w:ascii="Arial" w:hAnsi="Arial" w:cs="Arial"/>
                <w:sz w:val="20"/>
                <w:szCs w:val="20"/>
              </w:rPr>
              <w:t>нішi</w:t>
            </w:r>
            <w:proofErr w:type="spellEnd"/>
            <w:r w:rsidRPr="00FE75BD">
              <w:rPr>
                <w:rFonts w:ascii="Arial" w:hAnsi="Arial" w:cs="Arial"/>
                <w:sz w:val="20"/>
                <w:szCs w:val="20"/>
              </w:rPr>
              <w:t xml:space="preserve"> або на стіні</w:t>
            </w:r>
          </w:p>
          <w:p w14:paraId="517EC0D0" w14:textId="77777777" w:rsidR="00FE75BD" w:rsidRPr="00FE75BD" w:rsidRDefault="00FE75BD" w:rsidP="00FE75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5BD">
              <w:rPr>
                <w:rFonts w:ascii="Arial" w:hAnsi="Arial" w:cs="Arial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FE75BD">
              <w:rPr>
                <w:rFonts w:ascii="Arial" w:hAnsi="Arial" w:cs="Arial"/>
                <w:sz w:val="20"/>
                <w:szCs w:val="20"/>
              </w:rPr>
              <w:t>дво</w:t>
            </w:r>
            <w:proofErr w:type="spellEnd"/>
            <w:r w:rsidRPr="00FE75BD">
              <w:rPr>
                <w:rFonts w:ascii="Arial" w:hAnsi="Arial" w:cs="Arial"/>
                <w:sz w:val="20"/>
                <w:szCs w:val="20"/>
              </w:rPr>
              <w:t>-,</w:t>
            </w:r>
          </w:p>
          <w:p w14:paraId="06B7D870" w14:textId="77777777" w:rsidR="00FE75BD" w:rsidRPr="00FE75BD" w:rsidRDefault="00FE75BD" w:rsidP="00FE75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5BD">
              <w:rPr>
                <w:rFonts w:ascii="Arial" w:hAnsi="Arial" w:cs="Arial"/>
                <w:sz w:val="20"/>
                <w:szCs w:val="20"/>
              </w:rPr>
              <w:t>триполюсний, що установлюється на конструкції на стіні</w:t>
            </w:r>
          </w:p>
          <w:p w14:paraId="13EE1C1C" w14:textId="77777777" w:rsidR="00FE75BD" w:rsidRDefault="00FE75BD" w:rsidP="00FE75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5BD">
              <w:rPr>
                <w:rFonts w:ascii="Arial" w:hAnsi="Arial" w:cs="Arial"/>
                <w:sz w:val="20"/>
                <w:szCs w:val="20"/>
              </w:rPr>
              <w:t xml:space="preserve">або </w:t>
            </w:r>
            <w:proofErr w:type="spellStart"/>
            <w:r w:rsidRPr="00FE75BD">
              <w:rPr>
                <w:rFonts w:ascii="Arial" w:hAnsi="Arial" w:cs="Arial"/>
                <w:sz w:val="20"/>
                <w:szCs w:val="20"/>
              </w:rPr>
              <w:t>колонi</w:t>
            </w:r>
            <w:proofErr w:type="spellEnd"/>
            <w:r w:rsidRPr="00FE75BD">
              <w:rPr>
                <w:rFonts w:ascii="Arial" w:hAnsi="Arial" w:cs="Arial"/>
                <w:sz w:val="20"/>
                <w:szCs w:val="20"/>
              </w:rPr>
              <w:t>, струм до 25 А</w:t>
            </w:r>
          </w:p>
          <w:p w14:paraId="30BA2B8C" w14:textId="77777777" w:rsidR="009955EB" w:rsidRP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t>Установлення штепсельних розеток герметичних та</w:t>
            </w:r>
          </w:p>
          <w:p w14:paraId="04437706" w14:textId="72E1111C" w:rsid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9955EB">
              <w:rPr>
                <w:rFonts w:ascii="Arial" w:hAnsi="Arial" w:cs="Arial"/>
                <w:sz w:val="20"/>
                <w:szCs w:val="20"/>
              </w:rPr>
              <w:t>апівгерметичних</w:t>
            </w:r>
            <w:proofErr w:type="spellEnd"/>
          </w:p>
          <w:p w14:paraId="65483C30" w14:textId="77777777" w:rsidR="009955EB" w:rsidRP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9955EB">
              <w:rPr>
                <w:rFonts w:ascii="Arial" w:hAnsi="Arial" w:cs="Arial"/>
                <w:sz w:val="20"/>
                <w:szCs w:val="20"/>
              </w:rPr>
              <w:t>дво</w:t>
            </w:r>
            <w:proofErr w:type="spellEnd"/>
            <w:r w:rsidRPr="009955EB">
              <w:rPr>
                <w:rFonts w:ascii="Arial" w:hAnsi="Arial" w:cs="Arial"/>
                <w:sz w:val="20"/>
                <w:szCs w:val="20"/>
              </w:rPr>
              <w:t>-,</w:t>
            </w:r>
          </w:p>
          <w:p w14:paraId="1F39DE79" w14:textId="77777777" w:rsidR="009955EB" w:rsidRP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t>триполюсний, що установлюється на конструкції на стіні</w:t>
            </w:r>
          </w:p>
          <w:p w14:paraId="74BFF8F8" w14:textId="77777777" w:rsid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t xml:space="preserve">або </w:t>
            </w:r>
            <w:proofErr w:type="spellStart"/>
            <w:r w:rsidRPr="009955EB">
              <w:rPr>
                <w:rFonts w:ascii="Arial" w:hAnsi="Arial" w:cs="Arial"/>
                <w:sz w:val="20"/>
                <w:szCs w:val="20"/>
              </w:rPr>
              <w:t>колонi</w:t>
            </w:r>
            <w:proofErr w:type="spellEnd"/>
            <w:r w:rsidRPr="009955EB">
              <w:rPr>
                <w:rFonts w:ascii="Arial" w:hAnsi="Arial" w:cs="Arial"/>
                <w:sz w:val="20"/>
                <w:szCs w:val="20"/>
              </w:rPr>
              <w:t>, струм до 25 А</w:t>
            </w:r>
          </w:p>
          <w:p w14:paraId="7B22F384" w14:textId="23EEC0CF" w:rsidR="009955EB" w:rsidRP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Монтаж </w:t>
            </w:r>
            <w:r w:rsidRPr="009955EB">
              <w:rPr>
                <w:rFonts w:ascii="Arial" w:hAnsi="Arial" w:cs="Arial"/>
                <w:sz w:val="20"/>
                <w:szCs w:val="20"/>
              </w:rPr>
              <w:t>дизель-генератора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5EB">
              <w:rPr>
                <w:rFonts w:ascii="Arial" w:hAnsi="Arial" w:cs="Arial"/>
                <w:sz w:val="20"/>
                <w:szCs w:val="20"/>
              </w:rPr>
              <w:t>стаціонарного, маса до 2 т</w:t>
            </w:r>
          </w:p>
          <w:p w14:paraId="06E50C9D" w14:textId="77777777" w:rsidR="009955EB" w:rsidRP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t xml:space="preserve">(Дизельна електростанція в </w:t>
            </w:r>
            <w:proofErr w:type="spellStart"/>
            <w:r w:rsidRPr="009955EB">
              <w:rPr>
                <w:rFonts w:ascii="Arial" w:hAnsi="Arial" w:cs="Arial"/>
                <w:sz w:val="20"/>
                <w:szCs w:val="20"/>
              </w:rPr>
              <w:t>захистному</w:t>
            </w:r>
            <w:proofErr w:type="spellEnd"/>
            <w:r w:rsidRPr="0099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55EB">
              <w:rPr>
                <w:rFonts w:ascii="Arial" w:hAnsi="Arial" w:cs="Arial"/>
                <w:sz w:val="20"/>
                <w:szCs w:val="20"/>
              </w:rPr>
              <w:t>кожусi</w:t>
            </w:r>
            <w:proofErr w:type="spellEnd"/>
            <w:r w:rsidRPr="009955EB">
              <w:rPr>
                <w:rFonts w:ascii="Arial" w:hAnsi="Arial" w:cs="Arial"/>
                <w:sz w:val="20"/>
                <w:szCs w:val="20"/>
              </w:rPr>
              <w:t xml:space="preserve"> IP54,</w:t>
            </w:r>
          </w:p>
          <w:p w14:paraId="1C2187AD" w14:textId="77777777" w:rsidR="009955EB" w:rsidRP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t xml:space="preserve">UH380/220B, </w:t>
            </w:r>
            <w:proofErr w:type="spellStart"/>
            <w:r w:rsidRPr="009955EB">
              <w:rPr>
                <w:rFonts w:ascii="Arial" w:hAnsi="Arial" w:cs="Arial"/>
                <w:sz w:val="20"/>
                <w:szCs w:val="20"/>
              </w:rPr>
              <w:t>Pн</w:t>
            </w:r>
            <w:proofErr w:type="spellEnd"/>
            <w:r w:rsidRPr="009955EB">
              <w:rPr>
                <w:rFonts w:ascii="Arial" w:hAnsi="Arial" w:cs="Arial"/>
                <w:sz w:val="20"/>
                <w:szCs w:val="20"/>
              </w:rPr>
              <w:t>=80,0кВт AKSA APD110A ПОСТАВКИ</w:t>
            </w:r>
          </w:p>
          <w:p w14:paraId="15CCA1C8" w14:textId="77777777" w:rsid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t>ЗАМОВНИКА)</w:t>
            </w:r>
          </w:p>
          <w:p w14:paraId="2A120DEA" w14:textId="77777777" w:rsidR="009955EB" w:rsidRP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t>Ящик з одним триполюсним рубильником або з</w:t>
            </w:r>
          </w:p>
          <w:p w14:paraId="11AC9829" w14:textId="77777777" w:rsidR="009955EB" w:rsidRP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t>триполюсним рубильником і трьома запобіжниками, або</w:t>
            </w:r>
          </w:p>
          <w:p w14:paraId="255621AE" w14:textId="77777777" w:rsidR="009955EB" w:rsidRP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t>з трьома блоками "запобіжник-вимикач", або з трьома</w:t>
            </w:r>
          </w:p>
          <w:p w14:paraId="7456E04E" w14:textId="77777777" w:rsidR="009955EB" w:rsidRP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t>запобіжниками, що установлюється на конструкції на</w:t>
            </w:r>
          </w:p>
          <w:p w14:paraId="12754CD2" w14:textId="43E81735" w:rsid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t>підлозі, струм до 250 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15189" w14:textId="77777777" w:rsidR="00734697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2BE1E5B0" w14:textId="77777777" w:rsidR="00AF0FD1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07814" w14:textId="0EF9775C" w:rsidR="00AF0FD1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  <w:p w14:paraId="51F4A031" w14:textId="77777777" w:rsidR="00AF0FD1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30B26054" w14:textId="77777777" w:rsidR="00AF0FD1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2638E7" w14:textId="2BF71E91" w:rsidR="00AF0FD1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  <w:p w14:paraId="40CAB10C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C6F20" w14:textId="6F1FFF48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  <w:p w14:paraId="4621E539" w14:textId="77777777" w:rsidR="00AF0FD1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87E0E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  <w:p w14:paraId="70789854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49E2C4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6A8D5224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E65742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26AE40B1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F3F07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  <w:p w14:paraId="1801C437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FD4934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29EE3DE3" w14:textId="77777777" w:rsidR="00E66777" w:rsidRDefault="00E6677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2CB50" w14:textId="77777777" w:rsidR="00E66777" w:rsidRDefault="00E6677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7780B6FD" w14:textId="77777777" w:rsidR="00EB2AA0" w:rsidRDefault="00EB2AA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07F045F8" w14:textId="77777777" w:rsidR="00EB2AA0" w:rsidRDefault="00EB2AA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5C022554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595EDE0E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18F3B0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28496E02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B3E999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161571F8" w14:textId="4FC1F356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  <w:p w14:paraId="06552AC7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05B7A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65C22F95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47CA1B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1DD3BB21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зонт</w:t>
            </w:r>
          </w:p>
          <w:p w14:paraId="5EBE99C8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25E95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49B375FC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310DA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7E8A2766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167AB4" w14:textId="1A6E0E9B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00397A90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7986F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175FB417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8CA10F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91A5F8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  <w:p w14:paraId="5799221D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A92DA1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  <w:p w14:paraId="06486384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E7341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85637" w14:textId="5D502809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  <w:p w14:paraId="698EB41F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678C75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  <w:p w14:paraId="34843461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DA38D7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F244C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  <w:p w14:paraId="5AB03B7E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74058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9C3535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0D15B" w14:textId="1AB1DF70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7378D" w14:textId="77777777" w:rsidR="00734697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9,57</w:t>
            </w:r>
          </w:p>
          <w:p w14:paraId="1BAB0CFE" w14:textId="77777777" w:rsidR="00AF0FD1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D1EAC" w14:textId="77777777" w:rsidR="00AF0FD1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0,097</w:t>
            </w:r>
          </w:p>
          <w:p w14:paraId="25263E55" w14:textId="77777777" w:rsidR="00AF0FD1" w:rsidRDefault="00AF0F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</w:t>
            </w:r>
          </w:p>
          <w:p w14:paraId="4732147A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915322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0,097</w:t>
            </w:r>
          </w:p>
          <w:p w14:paraId="172F216F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C60986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</w:t>
            </w:r>
          </w:p>
          <w:p w14:paraId="18682669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1C997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0,49621</w:t>
            </w:r>
          </w:p>
          <w:p w14:paraId="45AF97E5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1E8D2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16,37</w:t>
            </w:r>
          </w:p>
          <w:p w14:paraId="224DB062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8652E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16,37</w:t>
            </w:r>
          </w:p>
          <w:p w14:paraId="273E5E65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B80383" w14:textId="146B829F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0,49621</w:t>
            </w:r>
          </w:p>
          <w:p w14:paraId="720C7A5C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F1C85" w14:textId="35B61952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38,36</w:t>
            </w:r>
          </w:p>
          <w:p w14:paraId="4270EBA0" w14:textId="77777777" w:rsidR="00E66777" w:rsidRDefault="00E6677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F1F50E" w14:textId="77777777" w:rsidR="00E66777" w:rsidRDefault="00E66777" w:rsidP="00E667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38,36</w:t>
            </w:r>
          </w:p>
          <w:p w14:paraId="5098A863" w14:textId="0B80AE5E" w:rsidR="00EB2AA0" w:rsidRDefault="00EB2AA0" w:rsidP="00E667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  <w:p w14:paraId="010C38F6" w14:textId="3145C070" w:rsidR="00E66777" w:rsidRDefault="00EB2AA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</w:t>
            </w:r>
          </w:p>
          <w:p w14:paraId="6676A927" w14:textId="77777777" w:rsidR="000A4FCA" w:rsidRDefault="000A4FCA" w:rsidP="000A4F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</w:t>
            </w:r>
          </w:p>
          <w:p w14:paraId="037E7923" w14:textId="77777777" w:rsidR="009A6F10" w:rsidRDefault="009A6F10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F9F175" w14:textId="00B0E2C2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5,05</w:t>
            </w:r>
          </w:p>
          <w:p w14:paraId="4B2FF682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10BCB3" w14:textId="3F23C444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16,95</w:t>
            </w:r>
          </w:p>
          <w:p w14:paraId="5EA10594" w14:textId="625FE8B6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B2040DE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658F58" w14:textId="1638DED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  <w:p w14:paraId="0868BB5D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E8A525" w14:textId="5C14456C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A63578C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0225851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875CF5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</w:t>
            </w:r>
          </w:p>
          <w:p w14:paraId="0F05DB81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3012A" w14:textId="77777777" w:rsidR="000A4FCA" w:rsidRDefault="000A4FCA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</w:t>
            </w:r>
          </w:p>
          <w:p w14:paraId="3EC06C38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0E0F8D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497751D0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1E4039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3A92739E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6A54FC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DBB99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42A689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1CD9FA" w14:textId="77777777" w:rsidR="00FE75BD" w:rsidRDefault="00FE75BD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58E33D8F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D8CD0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DB6417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F9B7CC1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598859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AD0B876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189EB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D59378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0873CE3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377F38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186E5E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C6B52" w14:textId="174F0E74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EE0BC6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3AAF78AA" w14:textId="77777777" w:rsidTr="001A23BD"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EE3488" w14:textId="77777777" w:rsidR="00734697" w:rsidRDefault="009955EB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  <w:p w14:paraId="32621701" w14:textId="781953C8" w:rsidR="009955EB" w:rsidRDefault="009955EB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730A6E01" w14:textId="722B1B70" w:rsidR="009955EB" w:rsidRDefault="009955EB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  <w:p w14:paraId="6B44FC0A" w14:textId="77777777" w:rsidR="009900E4" w:rsidRDefault="009900E4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860996" w14:textId="77777777" w:rsidR="009900E4" w:rsidRDefault="009900E4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AB1C2" w14:textId="1DF23965" w:rsidR="009900E4" w:rsidRDefault="009900E4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  <w:p w14:paraId="663C60F6" w14:textId="77777777" w:rsidR="009900E4" w:rsidRDefault="009900E4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60AF69" w14:textId="59361427" w:rsidR="009900E4" w:rsidRDefault="009900E4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  <w:p w14:paraId="498B3ED2" w14:textId="77777777" w:rsidR="009900E4" w:rsidRDefault="009900E4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FE19A" w14:textId="77777777" w:rsidR="009955EB" w:rsidRDefault="009900E4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  <w:p w14:paraId="787EA41D" w14:textId="77777777" w:rsidR="009900E4" w:rsidRDefault="009900E4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A6A13" w14:textId="77777777" w:rsidR="009900E4" w:rsidRDefault="009900E4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  <w:p w14:paraId="2C841520" w14:textId="77777777" w:rsidR="009900E4" w:rsidRDefault="009900E4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E23A3" w14:textId="77777777" w:rsidR="009900E4" w:rsidRDefault="009900E4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  <w:p w14:paraId="0B99F8D0" w14:textId="77777777" w:rsidR="00AF73BF" w:rsidRDefault="00AF73BF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EAF9D0" w14:textId="77777777" w:rsidR="00AF73BF" w:rsidRDefault="00AF73BF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55CB2" w14:textId="77777777" w:rsidR="00AF73BF" w:rsidRDefault="00AF73BF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  <w:p w14:paraId="1E41DE33" w14:textId="77777777" w:rsidR="00AF73BF" w:rsidRDefault="00AF73BF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A081A3" w14:textId="77777777" w:rsidR="00AF73BF" w:rsidRDefault="00AF73BF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  <w:p w14:paraId="599A47A5" w14:textId="77777777" w:rsidR="00AF73BF" w:rsidRDefault="00AF73BF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BB6155" w14:textId="77777777" w:rsidR="00AF73BF" w:rsidRDefault="00AF73BF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91ABEE" w14:textId="77777777" w:rsidR="00AF73BF" w:rsidRDefault="00AF73BF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4EBCB8" w14:textId="77777777" w:rsidR="00AF73BF" w:rsidRDefault="00AF73BF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  <w:p w14:paraId="58AAA952" w14:textId="77777777" w:rsidR="00AF73BF" w:rsidRDefault="00AF73BF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18678" w14:textId="77777777" w:rsidR="00AF73BF" w:rsidRDefault="00AF73BF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  <w:p w14:paraId="72704D2F" w14:textId="77777777" w:rsidR="00F92778" w:rsidRDefault="00F92778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76AC8" w14:textId="77777777" w:rsidR="00F92778" w:rsidRDefault="00F92778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  <w:p w14:paraId="5E886D12" w14:textId="77777777" w:rsidR="00F92778" w:rsidRDefault="00F92778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F4154" w14:textId="77777777" w:rsidR="00F92778" w:rsidRDefault="00F92778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  <w:p w14:paraId="3D94C407" w14:textId="77777777" w:rsidR="00F92778" w:rsidRDefault="00F92778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  <w:p w14:paraId="0F311EA8" w14:textId="77777777" w:rsidR="00F92778" w:rsidRDefault="00F92778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71CBE6" w14:textId="77777777" w:rsidR="00F92778" w:rsidRDefault="00F92778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3B9735" w14:textId="77777777" w:rsidR="00F92778" w:rsidRDefault="00F92778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  <w:p w14:paraId="62248FFD" w14:textId="77777777" w:rsidR="00F92778" w:rsidRDefault="00F92778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4BE8B" w14:textId="77777777" w:rsidR="00F92778" w:rsidRDefault="00F92778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5F5F1" w14:textId="77777777" w:rsidR="00F92778" w:rsidRDefault="00F92778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14:paraId="13990521" w14:textId="77777777" w:rsidR="002C22D1" w:rsidRDefault="002C22D1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8E208" w14:textId="77777777" w:rsidR="002C22D1" w:rsidRDefault="002C22D1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  <w:p w14:paraId="4C041FED" w14:textId="77777777" w:rsidR="002C22D1" w:rsidRDefault="002C22D1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3FAED" w14:textId="77777777" w:rsidR="002C22D1" w:rsidRDefault="002C22D1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  <w:p w14:paraId="056E169D" w14:textId="77777777" w:rsidR="002C22D1" w:rsidRDefault="002C22D1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3205DF" w14:textId="77777777" w:rsidR="002C22D1" w:rsidRDefault="002C22D1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  <w:p w14:paraId="60183000" w14:textId="77777777" w:rsidR="002C22D1" w:rsidRDefault="002C22D1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650BC" w14:textId="77777777" w:rsidR="002C22D1" w:rsidRDefault="002C22D1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9542F" w14:textId="77777777" w:rsidR="002C22D1" w:rsidRDefault="002C22D1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  <w:p w14:paraId="555F90A0" w14:textId="77777777" w:rsidR="002C22D1" w:rsidRDefault="002C22D1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3C2636" w14:textId="77777777" w:rsidR="002C22D1" w:rsidRDefault="002C22D1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7E05CA" w14:textId="77777777" w:rsidR="002C22D1" w:rsidRDefault="002C22D1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04B0DCE5" w14:textId="77777777" w:rsidR="00BF24D7" w:rsidRDefault="00BF24D7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43FE08" w14:textId="77777777" w:rsidR="00BF24D7" w:rsidRDefault="00BF24D7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  <w:p w14:paraId="36757331" w14:textId="77777777" w:rsidR="00BF24D7" w:rsidRDefault="00BF24D7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0E30F" w14:textId="77777777" w:rsidR="00BF24D7" w:rsidRDefault="00BF24D7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332429" w14:textId="77777777" w:rsidR="00BF24D7" w:rsidRDefault="00BF24D7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  <w:p w14:paraId="01FF2B04" w14:textId="77777777" w:rsidR="00BF24D7" w:rsidRDefault="00BF24D7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52F0F3" w14:textId="3521DE11" w:rsidR="00BF24D7" w:rsidRPr="00AF0FD1" w:rsidRDefault="00BF24D7" w:rsidP="00AF0FD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14:paraId="7EB0185D" w14:textId="77777777" w:rsidR="00734697" w:rsidRDefault="009955EB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lastRenderedPageBreak/>
              <w:t>Рукав металевий, зовнішній діаметр до 48 мм</w:t>
            </w:r>
          </w:p>
          <w:p w14:paraId="7AC89A49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t>Рукав металевий, зовнішній діаметр до 60 мм</w:t>
            </w:r>
          </w:p>
          <w:p w14:paraId="7E8FF18C" w14:textId="77777777" w:rsidR="009955EB" w:rsidRP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t>Провід перший одножильний або багатожильний у</w:t>
            </w:r>
          </w:p>
          <w:p w14:paraId="73328CEE" w14:textId="77777777" w:rsidR="009955EB" w:rsidRP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5EB">
              <w:rPr>
                <w:rFonts w:ascii="Arial" w:hAnsi="Arial" w:cs="Arial"/>
                <w:sz w:val="20"/>
                <w:szCs w:val="20"/>
              </w:rPr>
              <w:lastRenderedPageBreak/>
              <w:t>загальному обплетенні у прокладених трубах або</w:t>
            </w:r>
          </w:p>
          <w:p w14:paraId="709089F7" w14:textId="77777777" w:rsidR="009955EB" w:rsidRDefault="009955EB" w:rsidP="009955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5EB">
              <w:rPr>
                <w:rFonts w:ascii="Arial" w:hAnsi="Arial" w:cs="Arial"/>
                <w:sz w:val="20"/>
                <w:szCs w:val="20"/>
              </w:rPr>
              <w:t>металорукавах</w:t>
            </w:r>
            <w:proofErr w:type="spellEnd"/>
            <w:r w:rsidRPr="009955EB">
              <w:rPr>
                <w:rFonts w:ascii="Arial" w:hAnsi="Arial" w:cs="Arial"/>
                <w:sz w:val="20"/>
                <w:szCs w:val="20"/>
              </w:rPr>
              <w:t xml:space="preserve">, сумарний </w:t>
            </w:r>
            <w:proofErr w:type="spellStart"/>
            <w:r w:rsidRPr="009955EB">
              <w:rPr>
                <w:rFonts w:ascii="Arial" w:hAnsi="Arial" w:cs="Arial"/>
                <w:sz w:val="20"/>
                <w:szCs w:val="20"/>
              </w:rPr>
              <w:t>перерiз</w:t>
            </w:r>
            <w:proofErr w:type="spellEnd"/>
            <w:r w:rsidRPr="009955EB">
              <w:rPr>
                <w:rFonts w:ascii="Arial" w:hAnsi="Arial" w:cs="Arial"/>
                <w:sz w:val="20"/>
                <w:szCs w:val="20"/>
              </w:rPr>
              <w:t xml:space="preserve"> до 240 мм2</w:t>
            </w:r>
          </w:p>
          <w:p w14:paraId="4729A3C5" w14:textId="77777777" w:rsidR="009900E4" w:rsidRPr="009900E4" w:rsidRDefault="009900E4" w:rsidP="009900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0E4">
              <w:rPr>
                <w:rFonts w:ascii="Arial" w:hAnsi="Arial" w:cs="Arial"/>
                <w:sz w:val="20"/>
                <w:szCs w:val="20"/>
              </w:rPr>
              <w:t>Кабель до 35 кВ, що прокладається з кріпленням</w:t>
            </w:r>
          </w:p>
          <w:p w14:paraId="0AB0012D" w14:textId="77777777" w:rsidR="009900E4" w:rsidRDefault="009900E4" w:rsidP="009900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0E4">
              <w:rPr>
                <w:rFonts w:ascii="Arial" w:hAnsi="Arial" w:cs="Arial"/>
                <w:sz w:val="20"/>
                <w:szCs w:val="20"/>
              </w:rPr>
              <w:t>накладними скобами, маса 1 м до 3 кг</w:t>
            </w:r>
          </w:p>
          <w:p w14:paraId="72D44E4F" w14:textId="77777777" w:rsidR="009900E4" w:rsidRPr="009900E4" w:rsidRDefault="009900E4" w:rsidP="009900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0E4">
              <w:rPr>
                <w:rFonts w:ascii="Arial" w:hAnsi="Arial" w:cs="Arial"/>
                <w:sz w:val="20"/>
                <w:szCs w:val="20"/>
              </w:rPr>
              <w:t>Кабель до 35 кВ, що прокладається з кріпленням</w:t>
            </w:r>
          </w:p>
          <w:p w14:paraId="7DF5CCE3" w14:textId="77777777" w:rsidR="009900E4" w:rsidRDefault="009900E4" w:rsidP="009900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0E4">
              <w:rPr>
                <w:rFonts w:ascii="Arial" w:hAnsi="Arial" w:cs="Arial"/>
                <w:sz w:val="20"/>
                <w:szCs w:val="20"/>
              </w:rPr>
              <w:t>накладними скобами, маса 1 м до 3 кг</w:t>
            </w:r>
          </w:p>
          <w:p w14:paraId="2A60D74B" w14:textId="77777777" w:rsidR="009900E4" w:rsidRPr="009900E4" w:rsidRDefault="009900E4" w:rsidP="009900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0E4">
              <w:rPr>
                <w:rFonts w:ascii="Arial" w:hAnsi="Arial" w:cs="Arial"/>
                <w:sz w:val="20"/>
                <w:szCs w:val="20"/>
              </w:rPr>
              <w:t>Кабель до 35 кВ, що прокладається з кріпленням</w:t>
            </w:r>
          </w:p>
          <w:p w14:paraId="77DB397E" w14:textId="77777777" w:rsidR="009900E4" w:rsidRDefault="009900E4" w:rsidP="009900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0E4">
              <w:rPr>
                <w:rFonts w:ascii="Arial" w:hAnsi="Arial" w:cs="Arial"/>
                <w:sz w:val="20"/>
                <w:szCs w:val="20"/>
              </w:rPr>
              <w:t>накладними скобами, маса 1 м до 0,5 кг</w:t>
            </w:r>
          </w:p>
          <w:p w14:paraId="7DCC0F7E" w14:textId="77777777" w:rsidR="009900E4" w:rsidRPr="009900E4" w:rsidRDefault="009900E4" w:rsidP="009900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0E4">
              <w:rPr>
                <w:rFonts w:ascii="Arial" w:hAnsi="Arial" w:cs="Arial"/>
                <w:sz w:val="20"/>
                <w:szCs w:val="20"/>
              </w:rPr>
              <w:t>Кабель до 35 кВ, що прокладається з кріпленням</w:t>
            </w:r>
          </w:p>
          <w:p w14:paraId="2C41AE32" w14:textId="77777777" w:rsidR="009900E4" w:rsidRDefault="009900E4" w:rsidP="009900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0E4">
              <w:rPr>
                <w:rFonts w:ascii="Arial" w:hAnsi="Arial" w:cs="Arial"/>
                <w:sz w:val="20"/>
                <w:szCs w:val="20"/>
              </w:rPr>
              <w:t>накладними скобами, маса 1 м до 0,5 кг</w:t>
            </w:r>
          </w:p>
          <w:p w14:paraId="4C7E9656" w14:textId="77777777" w:rsidR="009900E4" w:rsidRPr="009900E4" w:rsidRDefault="009900E4" w:rsidP="009900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0E4">
              <w:rPr>
                <w:rFonts w:ascii="Arial" w:hAnsi="Arial" w:cs="Arial"/>
                <w:sz w:val="20"/>
                <w:szCs w:val="20"/>
              </w:rPr>
              <w:t>Провід перший одножильний або багатожильний у</w:t>
            </w:r>
          </w:p>
          <w:p w14:paraId="2F5A39BC" w14:textId="77777777" w:rsidR="009900E4" w:rsidRPr="009900E4" w:rsidRDefault="009900E4" w:rsidP="009900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0E4">
              <w:rPr>
                <w:rFonts w:ascii="Arial" w:hAnsi="Arial" w:cs="Arial"/>
                <w:sz w:val="20"/>
                <w:szCs w:val="20"/>
              </w:rPr>
              <w:t>загальному обплетенні у прокладених трубах або</w:t>
            </w:r>
          </w:p>
          <w:p w14:paraId="055633AF" w14:textId="77777777" w:rsidR="009900E4" w:rsidRDefault="009900E4" w:rsidP="009900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0E4">
              <w:rPr>
                <w:rFonts w:ascii="Arial" w:hAnsi="Arial" w:cs="Arial"/>
                <w:sz w:val="20"/>
                <w:szCs w:val="20"/>
              </w:rPr>
              <w:t>металорукавах</w:t>
            </w:r>
            <w:proofErr w:type="spellEnd"/>
            <w:r w:rsidRPr="009900E4">
              <w:rPr>
                <w:rFonts w:ascii="Arial" w:hAnsi="Arial" w:cs="Arial"/>
                <w:sz w:val="20"/>
                <w:szCs w:val="20"/>
              </w:rPr>
              <w:t xml:space="preserve">, сумарний </w:t>
            </w:r>
            <w:proofErr w:type="spellStart"/>
            <w:r w:rsidRPr="009900E4">
              <w:rPr>
                <w:rFonts w:ascii="Arial" w:hAnsi="Arial" w:cs="Arial"/>
                <w:sz w:val="20"/>
                <w:szCs w:val="20"/>
              </w:rPr>
              <w:t>перерiз</w:t>
            </w:r>
            <w:proofErr w:type="spellEnd"/>
            <w:r w:rsidRPr="009900E4">
              <w:rPr>
                <w:rFonts w:ascii="Arial" w:hAnsi="Arial" w:cs="Arial"/>
                <w:sz w:val="20"/>
                <w:szCs w:val="20"/>
              </w:rPr>
              <w:t xml:space="preserve"> до 35 мм2</w:t>
            </w:r>
          </w:p>
          <w:p w14:paraId="11AF0DF1" w14:textId="77777777" w:rsidR="00AF73BF" w:rsidRPr="00AF73BF" w:rsidRDefault="00AF73BF" w:rsidP="00AF73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3BF">
              <w:rPr>
                <w:rFonts w:ascii="Arial" w:hAnsi="Arial" w:cs="Arial"/>
                <w:sz w:val="20"/>
                <w:szCs w:val="20"/>
              </w:rPr>
              <w:t>Провідник заземлюючий відкрито по будівельних</w:t>
            </w:r>
          </w:p>
          <w:p w14:paraId="7E5A18C9" w14:textId="77777777" w:rsidR="00AF73BF" w:rsidRDefault="00AF73BF" w:rsidP="00AF73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3BF">
              <w:rPr>
                <w:rFonts w:ascii="Arial" w:hAnsi="Arial" w:cs="Arial"/>
                <w:sz w:val="20"/>
                <w:szCs w:val="20"/>
              </w:rPr>
              <w:t xml:space="preserve">основах зі штабової </w:t>
            </w:r>
            <w:proofErr w:type="spellStart"/>
            <w:r w:rsidRPr="00AF73BF">
              <w:rPr>
                <w:rFonts w:ascii="Arial" w:hAnsi="Arial" w:cs="Arial"/>
                <w:sz w:val="20"/>
                <w:szCs w:val="20"/>
              </w:rPr>
              <w:t>сталi</w:t>
            </w:r>
            <w:proofErr w:type="spellEnd"/>
            <w:r w:rsidRPr="00AF73BF">
              <w:rPr>
                <w:rFonts w:ascii="Arial" w:hAnsi="Arial" w:cs="Arial"/>
                <w:sz w:val="20"/>
                <w:szCs w:val="20"/>
              </w:rPr>
              <w:t xml:space="preserve"> перерізом 160 мм2</w:t>
            </w:r>
          </w:p>
          <w:p w14:paraId="45FB7FEC" w14:textId="77777777" w:rsidR="00AF73BF" w:rsidRPr="00AF73BF" w:rsidRDefault="00AF73BF" w:rsidP="00AF73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3BF">
              <w:rPr>
                <w:rFonts w:ascii="Arial" w:hAnsi="Arial" w:cs="Arial"/>
                <w:sz w:val="20"/>
                <w:szCs w:val="20"/>
              </w:rPr>
              <w:t>Закладення кінцеве з термоусадочними</w:t>
            </w:r>
          </w:p>
          <w:p w14:paraId="5C676D01" w14:textId="77777777" w:rsidR="00AF73BF" w:rsidRPr="00AF73BF" w:rsidRDefault="00AF73BF" w:rsidP="00AF73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73BF">
              <w:rPr>
                <w:rFonts w:ascii="Arial" w:hAnsi="Arial" w:cs="Arial"/>
                <w:sz w:val="20"/>
                <w:szCs w:val="20"/>
              </w:rPr>
              <w:t>поліетіленовими</w:t>
            </w:r>
            <w:proofErr w:type="spellEnd"/>
            <w:r w:rsidRPr="00AF73BF">
              <w:rPr>
                <w:rFonts w:ascii="Arial" w:hAnsi="Arial" w:cs="Arial"/>
                <w:sz w:val="20"/>
                <w:szCs w:val="20"/>
              </w:rPr>
              <w:t xml:space="preserve"> рукавицями для </w:t>
            </w:r>
            <w:proofErr w:type="spellStart"/>
            <w:r w:rsidRPr="00AF73BF">
              <w:rPr>
                <w:rFonts w:ascii="Arial" w:hAnsi="Arial" w:cs="Arial"/>
                <w:sz w:val="20"/>
                <w:szCs w:val="20"/>
              </w:rPr>
              <w:t>кабеля</w:t>
            </w:r>
            <w:proofErr w:type="spellEnd"/>
            <w:r w:rsidRPr="00AF7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73BF">
              <w:rPr>
                <w:rFonts w:ascii="Arial" w:hAnsi="Arial" w:cs="Arial"/>
                <w:sz w:val="20"/>
                <w:szCs w:val="20"/>
              </w:rPr>
              <w:t>iз</w:t>
            </w:r>
            <w:proofErr w:type="spellEnd"/>
            <w:r w:rsidRPr="00AF73BF">
              <w:rPr>
                <w:rFonts w:ascii="Arial" w:hAnsi="Arial" w:cs="Arial"/>
                <w:sz w:val="20"/>
                <w:szCs w:val="20"/>
              </w:rPr>
              <w:t xml:space="preserve"> паперовою</w:t>
            </w:r>
          </w:p>
          <w:p w14:paraId="6175D92B" w14:textId="1B2FF266" w:rsidR="00AF73BF" w:rsidRDefault="00AF73BF" w:rsidP="00AF73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3BF">
              <w:rPr>
                <w:rFonts w:ascii="Arial" w:hAnsi="Arial" w:cs="Arial"/>
                <w:sz w:val="20"/>
                <w:szCs w:val="20"/>
              </w:rPr>
              <w:t>ізоляцією напругою до 1 кВ, переріз однієї жили до 120</w:t>
            </w:r>
            <w:r>
              <w:rPr>
                <w:rFonts w:ascii="Arial" w:hAnsi="Arial" w:cs="Arial"/>
                <w:sz w:val="20"/>
                <w:szCs w:val="20"/>
              </w:rPr>
              <w:t xml:space="preserve"> мм2</w:t>
            </w:r>
          </w:p>
          <w:p w14:paraId="51831B3E" w14:textId="77777777" w:rsidR="00AF73BF" w:rsidRPr="00AF73BF" w:rsidRDefault="00AF73BF" w:rsidP="00AF73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3BF">
              <w:rPr>
                <w:rFonts w:ascii="Arial" w:hAnsi="Arial" w:cs="Arial"/>
                <w:sz w:val="20"/>
                <w:szCs w:val="20"/>
              </w:rPr>
              <w:t xml:space="preserve">Закладення кінцеве для 3-4 жильного </w:t>
            </w:r>
            <w:proofErr w:type="spellStart"/>
            <w:r w:rsidRPr="00AF73BF">
              <w:rPr>
                <w:rFonts w:ascii="Arial" w:hAnsi="Arial" w:cs="Arial"/>
                <w:sz w:val="20"/>
                <w:szCs w:val="20"/>
              </w:rPr>
              <w:t>кабеля</w:t>
            </w:r>
            <w:proofErr w:type="spellEnd"/>
            <w:r w:rsidRPr="00AF73BF">
              <w:rPr>
                <w:rFonts w:ascii="Arial" w:hAnsi="Arial" w:cs="Arial"/>
                <w:sz w:val="20"/>
                <w:szCs w:val="20"/>
              </w:rPr>
              <w:t xml:space="preserve"> напругою</w:t>
            </w:r>
          </w:p>
          <w:p w14:paraId="60608EA5" w14:textId="77777777" w:rsidR="00AF73BF" w:rsidRDefault="00AF73BF" w:rsidP="00AF73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3BF">
              <w:rPr>
                <w:rFonts w:ascii="Arial" w:hAnsi="Arial" w:cs="Arial"/>
                <w:sz w:val="20"/>
                <w:szCs w:val="20"/>
              </w:rPr>
              <w:t xml:space="preserve">до 1 кВ, </w:t>
            </w:r>
            <w:proofErr w:type="spellStart"/>
            <w:r w:rsidRPr="00AF73BF">
              <w:rPr>
                <w:rFonts w:ascii="Arial" w:hAnsi="Arial" w:cs="Arial"/>
                <w:sz w:val="20"/>
                <w:szCs w:val="20"/>
              </w:rPr>
              <w:t>перерiз</w:t>
            </w:r>
            <w:proofErr w:type="spellEnd"/>
            <w:r w:rsidRPr="00AF73BF">
              <w:rPr>
                <w:rFonts w:ascii="Arial" w:hAnsi="Arial" w:cs="Arial"/>
                <w:sz w:val="20"/>
                <w:szCs w:val="20"/>
              </w:rPr>
              <w:t xml:space="preserve"> однієї жили до 120 мм2</w:t>
            </w:r>
          </w:p>
          <w:p w14:paraId="548AD5D5" w14:textId="77777777" w:rsidR="00F92778" w:rsidRPr="00F92778" w:rsidRDefault="00F92778" w:rsidP="00F927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778">
              <w:rPr>
                <w:rFonts w:ascii="Arial" w:hAnsi="Arial" w:cs="Arial"/>
                <w:sz w:val="20"/>
                <w:szCs w:val="20"/>
              </w:rPr>
              <w:t xml:space="preserve">Закладення кінцеве для 3-4 жильного </w:t>
            </w:r>
            <w:proofErr w:type="spellStart"/>
            <w:r w:rsidRPr="00F92778">
              <w:rPr>
                <w:rFonts w:ascii="Arial" w:hAnsi="Arial" w:cs="Arial"/>
                <w:sz w:val="20"/>
                <w:szCs w:val="20"/>
              </w:rPr>
              <w:t>кабеля</w:t>
            </w:r>
            <w:proofErr w:type="spellEnd"/>
            <w:r w:rsidRPr="00F92778">
              <w:rPr>
                <w:rFonts w:ascii="Arial" w:hAnsi="Arial" w:cs="Arial"/>
                <w:sz w:val="20"/>
                <w:szCs w:val="20"/>
              </w:rPr>
              <w:t xml:space="preserve"> напругою</w:t>
            </w:r>
          </w:p>
          <w:p w14:paraId="1CE2501E" w14:textId="77777777" w:rsidR="00F92778" w:rsidRDefault="00F92778" w:rsidP="00F927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778">
              <w:rPr>
                <w:rFonts w:ascii="Arial" w:hAnsi="Arial" w:cs="Arial"/>
                <w:sz w:val="20"/>
                <w:szCs w:val="20"/>
              </w:rPr>
              <w:t>до 1 кВ, переріз однієї жили до 35 мм2</w:t>
            </w:r>
          </w:p>
          <w:p w14:paraId="3621238E" w14:textId="77777777" w:rsidR="00F92778" w:rsidRPr="00F92778" w:rsidRDefault="00F92778" w:rsidP="00F927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778">
              <w:rPr>
                <w:rFonts w:ascii="Arial" w:hAnsi="Arial" w:cs="Arial"/>
                <w:sz w:val="20"/>
                <w:szCs w:val="20"/>
              </w:rPr>
              <w:t>Кабель до 35 кВ, що прокладається з кріпленням</w:t>
            </w:r>
          </w:p>
          <w:p w14:paraId="305DDEDF" w14:textId="77777777" w:rsidR="00F92778" w:rsidRDefault="00F92778" w:rsidP="00F927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778">
              <w:rPr>
                <w:rFonts w:ascii="Arial" w:hAnsi="Arial" w:cs="Arial"/>
                <w:sz w:val="20"/>
                <w:szCs w:val="20"/>
              </w:rPr>
              <w:t>накладними скобами, маса 1 м до 0,5 кг</w:t>
            </w:r>
          </w:p>
          <w:p w14:paraId="053C339A" w14:textId="6ADC9BC1" w:rsidR="00F92778" w:rsidRDefault="00F92778" w:rsidP="00F927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F92778">
              <w:rPr>
                <w:rFonts w:ascii="Arial" w:hAnsi="Arial" w:cs="Arial"/>
                <w:sz w:val="20"/>
                <w:szCs w:val="20"/>
              </w:rPr>
              <w:t>лаштування уведення кабелів у будинок</w:t>
            </w:r>
          </w:p>
          <w:p w14:paraId="658B176E" w14:textId="71431EEA" w:rsidR="00F92778" w:rsidRPr="00F92778" w:rsidRDefault="00F92778" w:rsidP="00F927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(Демонтаж) Вимикач автоматичний </w:t>
            </w:r>
            <w:r w:rsidRPr="00F92778">
              <w:rPr>
                <w:rFonts w:ascii="Arial" w:hAnsi="Arial" w:cs="Arial"/>
                <w:sz w:val="20"/>
                <w:szCs w:val="20"/>
              </w:rPr>
              <w:t xml:space="preserve">[автомат] одно-, </w:t>
            </w:r>
            <w:proofErr w:type="spellStart"/>
            <w:r w:rsidRPr="00F92778">
              <w:rPr>
                <w:rFonts w:ascii="Arial" w:hAnsi="Arial" w:cs="Arial"/>
                <w:sz w:val="20"/>
                <w:szCs w:val="20"/>
              </w:rPr>
              <w:t>дво</w:t>
            </w:r>
            <w:proofErr w:type="spellEnd"/>
            <w:r w:rsidRPr="00F92778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40ED657" w14:textId="77777777" w:rsidR="00F92778" w:rsidRPr="00F92778" w:rsidRDefault="00F92778" w:rsidP="00F927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778">
              <w:rPr>
                <w:rFonts w:ascii="Arial" w:hAnsi="Arial" w:cs="Arial"/>
                <w:sz w:val="20"/>
                <w:szCs w:val="20"/>
              </w:rPr>
              <w:t>, триполюсний, що установлюється на конструкції на</w:t>
            </w:r>
          </w:p>
          <w:p w14:paraId="153CD4A5" w14:textId="6841995A" w:rsidR="00F92778" w:rsidRPr="00F92778" w:rsidRDefault="00F92778" w:rsidP="00F927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778">
              <w:rPr>
                <w:rFonts w:ascii="Arial" w:hAnsi="Arial" w:cs="Arial"/>
                <w:sz w:val="20"/>
                <w:szCs w:val="20"/>
              </w:rPr>
              <w:t>стіні або колоні, струм до 100 A</w:t>
            </w:r>
          </w:p>
          <w:p w14:paraId="599BF602" w14:textId="77777777" w:rsidR="00F92778" w:rsidRPr="00F92778" w:rsidRDefault="00F92778" w:rsidP="00F927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778">
              <w:rPr>
                <w:rFonts w:ascii="Arial" w:hAnsi="Arial" w:cs="Arial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F92778">
              <w:rPr>
                <w:rFonts w:ascii="Arial" w:hAnsi="Arial" w:cs="Arial"/>
                <w:sz w:val="20"/>
                <w:szCs w:val="20"/>
              </w:rPr>
              <w:t>дво</w:t>
            </w:r>
            <w:proofErr w:type="spellEnd"/>
            <w:r w:rsidRPr="00F92778">
              <w:rPr>
                <w:rFonts w:ascii="Arial" w:hAnsi="Arial" w:cs="Arial"/>
                <w:sz w:val="20"/>
                <w:szCs w:val="20"/>
              </w:rPr>
              <w:t>-,</w:t>
            </w:r>
          </w:p>
          <w:p w14:paraId="4F39804B" w14:textId="77777777" w:rsidR="00F92778" w:rsidRPr="00F92778" w:rsidRDefault="00F92778" w:rsidP="00F927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778">
              <w:rPr>
                <w:rFonts w:ascii="Arial" w:hAnsi="Arial" w:cs="Arial"/>
                <w:sz w:val="20"/>
                <w:szCs w:val="20"/>
              </w:rPr>
              <w:t>триполюсний, що установлюється на конструкції на стіні</w:t>
            </w:r>
          </w:p>
          <w:p w14:paraId="1B7ECE41" w14:textId="77777777" w:rsidR="00F92778" w:rsidRDefault="00F92778" w:rsidP="00F927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778">
              <w:rPr>
                <w:rFonts w:ascii="Arial" w:hAnsi="Arial" w:cs="Arial"/>
                <w:sz w:val="20"/>
                <w:szCs w:val="20"/>
              </w:rPr>
              <w:t>або колоні, струм до 100 А</w:t>
            </w:r>
          </w:p>
          <w:p w14:paraId="1B22F110" w14:textId="77777777" w:rsidR="00F92778" w:rsidRPr="00F92778" w:rsidRDefault="00F92778" w:rsidP="00F927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778">
              <w:rPr>
                <w:rFonts w:ascii="Arial" w:hAnsi="Arial" w:cs="Arial"/>
                <w:sz w:val="20"/>
                <w:szCs w:val="20"/>
              </w:rPr>
              <w:t>Пристрій автоматичного введення резервного живлення</w:t>
            </w:r>
          </w:p>
          <w:p w14:paraId="317938F1" w14:textId="77777777" w:rsidR="00F92778" w:rsidRDefault="002C22D1" w:rsidP="00F927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F92778" w:rsidRPr="00F92778">
              <w:rPr>
                <w:rFonts w:ascii="Arial" w:hAnsi="Arial" w:cs="Arial"/>
                <w:sz w:val="20"/>
                <w:szCs w:val="20"/>
              </w:rPr>
              <w:t>ABP] з схемою відновлення напруги</w:t>
            </w:r>
          </w:p>
          <w:p w14:paraId="3FAE37DA" w14:textId="77777777" w:rsidR="002C22D1" w:rsidRPr="002C22D1" w:rsidRDefault="002C22D1" w:rsidP="002C22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D1">
              <w:rPr>
                <w:rFonts w:ascii="Arial" w:hAnsi="Arial" w:cs="Arial"/>
                <w:sz w:val="20"/>
                <w:szCs w:val="20"/>
              </w:rPr>
              <w:t xml:space="preserve">Улаштування </w:t>
            </w:r>
            <w:proofErr w:type="spellStart"/>
            <w:r w:rsidRPr="002C22D1">
              <w:rPr>
                <w:rFonts w:ascii="Arial" w:hAnsi="Arial" w:cs="Arial"/>
                <w:sz w:val="20"/>
                <w:szCs w:val="20"/>
              </w:rPr>
              <w:t>дорожнiх</w:t>
            </w:r>
            <w:proofErr w:type="spellEnd"/>
            <w:r w:rsidRPr="002C22D1">
              <w:rPr>
                <w:rFonts w:ascii="Arial" w:hAnsi="Arial" w:cs="Arial"/>
                <w:sz w:val="20"/>
                <w:szCs w:val="20"/>
              </w:rPr>
              <w:t xml:space="preserve"> корит </w:t>
            </w:r>
            <w:proofErr w:type="spellStart"/>
            <w:r w:rsidRPr="002C22D1">
              <w:rPr>
                <w:rFonts w:ascii="Arial" w:hAnsi="Arial" w:cs="Arial"/>
                <w:sz w:val="20"/>
                <w:szCs w:val="20"/>
              </w:rPr>
              <w:t>коритного</w:t>
            </w:r>
            <w:proofErr w:type="spellEnd"/>
            <w:r w:rsidRPr="002C22D1">
              <w:rPr>
                <w:rFonts w:ascii="Arial" w:hAnsi="Arial" w:cs="Arial"/>
                <w:sz w:val="20"/>
                <w:szCs w:val="20"/>
              </w:rPr>
              <w:t xml:space="preserve"> профілю з</w:t>
            </w:r>
          </w:p>
          <w:p w14:paraId="062B57CB" w14:textId="77777777" w:rsidR="002C22D1" w:rsidRDefault="002C22D1" w:rsidP="002C22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D1">
              <w:rPr>
                <w:rFonts w:ascii="Arial" w:hAnsi="Arial" w:cs="Arial"/>
                <w:sz w:val="20"/>
                <w:szCs w:val="20"/>
              </w:rPr>
              <w:t xml:space="preserve">застосуванням </w:t>
            </w:r>
            <w:proofErr w:type="spellStart"/>
            <w:r w:rsidRPr="002C22D1">
              <w:rPr>
                <w:rFonts w:ascii="Arial" w:hAnsi="Arial" w:cs="Arial"/>
                <w:sz w:val="20"/>
                <w:szCs w:val="20"/>
              </w:rPr>
              <w:t>екскаваторiв</w:t>
            </w:r>
            <w:proofErr w:type="spellEnd"/>
            <w:r w:rsidRPr="002C22D1">
              <w:rPr>
                <w:rFonts w:ascii="Arial" w:hAnsi="Arial" w:cs="Arial"/>
                <w:sz w:val="20"/>
                <w:szCs w:val="20"/>
              </w:rPr>
              <w:t>, глибина корита до 250 мм</w:t>
            </w:r>
          </w:p>
          <w:p w14:paraId="0C90B2D9" w14:textId="77777777" w:rsidR="002C22D1" w:rsidRPr="002C22D1" w:rsidRDefault="002C22D1" w:rsidP="002C22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D1">
              <w:rPr>
                <w:rFonts w:ascii="Arial" w:hAnsi="Arial" w:cs="Arial"/>
                <w:sz w:val="20"/>
                <w:szCs w:val="20"/>
              </w:rPr>
              <w:t xml:space="preserve">Улаштування підстильних та </w:t>
            </w:r>
            <w:proofErr w:type="spellStart"/>
            <w:r w:rsidRPr="002C22D1">
              <w:rPr>
                <w:rFonts w:ascii="Arial" w:hAnsi="Arial" w:cs="Arial"/>
                <w:sz w:val="20"/>
                <w:szCs w:val="20"/>
              </w:rPr>
              <w:t>вирівнювальних</w:t>
            </w:r>
            <w:proofErr w:type="spellEnd"/>
            <w:r w:rsidRPr="002C22D1">
              <w:rPr>
                <w:rFonts w:ascii="Arial" w:hAnsi="Arial" w:cs="Arial"/>
                <w:sz w:val="20"/>
                <w:szCs w:val="20"/>
              </w:rPr>
              <w:t xml:space="preserve"> шарів</w:t>
            </w:r>
          </w:p>
          <w:p w14:paraId="6ED5C6D3" w14:textId="77777777" w:rsidR="002C22D1" w:rsidRDefault="002C22D1" w:rsidP="002C22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D1">
              <w:rPr>
                <w:rFonts w:ascii="Arial" w:hAnsi="Arial" w:cs="Arial"/>
                <w:sz w:val="20"/>
                <w:szCs w:val="20"/>
              </w:rPr>
              <w:t>основи з піску</w:t>
            </w:r>
          </w:p>
          <w:p w14:paraId="28F8459B" w14:textId="77777777" w:rsidR="002C22D1" w:rsidRPr="002C22D1" w:rsidRDefault="002C22D1" w:rsidP="002C22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D1">
              <w:rPr>
                <w:rFonts w:ascii="Arial" w:hAnsi="Arial" w:cs="Arial"/>
                <w:sz w:val="20"/>
                <w:szCs w:val="20"/>
              </w:rPr>
              <w:t xml:space="preserve">Улаштування одношарових основ товщиною 15 см </w:t>
            </w:r>
            <w:proofErr w:type="spellStart"/>
            <w:r w:rsidRPr="002C22D1">
              <w:rPr>
                <w:rFonts w:ascii="Arial" w:hAnsi="Arial" w:cs="Arial"/>
                <w:sz w:val="20"/>
                <w:szCs w:val="20"/>
              </w:rPr>
              <w:t>iз</w:t>
            </w:r>
            <w:proofErr w:type="spellEnd"/>
          </w:p>
          <w:p w14:paraId="57930454" w14:textId="77777777" w:rsidR="002C22D1" w:rsidRPr="002C22D1" w:rsidRDefault="002C22D1" w:rsidP="002C22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2D1">
              <w:rPr>
                <w:rFonts w:ascii="Arial" w:hAnsi="Arial" w:cs="Arial"/>
                <w:sz w:val="20"/>
                <w:szCs w:val="20"/>
              </w:rPr>
              <w:t>щебеню</w:t>
            </w:r>
            <w:proofErr w:type="spellEnd"/>
            <w:r w:rsidRPr="002C22D1">
              <w:rPr>
                <w:rFonts w:ascii="Arial" w:hAnsi="Arial" w:cs="Arial"/>
                <w:sz w:val="20"/>
                <w:szCs w:val="20"/>
              </w:rPr>
              <w:t xml:space="preserve"> фракції 40-70 мм з межею міцності на стиск</w:t>
            </w:r>
          </w:p>
          <w:p w14:paraId="416F4FA0" w14:textId="77777777" w:rsidR="002C22D1" w:rsidRDefault="002C22D1" w:rsidP="002C22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D1">
              <w:rPr>
                <w:rFonts w:ascii="Arial" w:hAnsi="Arial" w:cs="Arial"/>
                <w:sz w:val="20"/>
                <w:szCs w:val="20"/>
              </w:rPr>
              <w:t>понад 98,1 МПа [1000 кг/см2]</w:t>
            </w:r>
          </w:p>
          <w:p w14:paraId="6BB37148" w14:textId="77777777" w:rsidR="002C22D1" w:rsidRPr="002C22D1" w:rsidRDefault="002C22D1" w:rsidP="002C22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D1">
              <w:rPr>
                <w:rFonts w:ascii="Arial" w:hAnsi="Arial" w:cs="Arial"/>
                <w:sz w:val="20"/>
                <w:szCs w:val="20"/>
              </w:rPr>
              <w:t>Улаштування одношарових асфальтобетонних</w:t>
            </w:r>
          </w:p>
          <w:p w14:paraId="5E0DBEB5" w14:textId="77777777" w:rsidR="002C22D1" w:rsidRPr="002C22D1" w:rsidRDefault="002C22D1" w:rsidP="002C22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D1">
              <w:rPr>
                <w:rFonts w:ascii="Arial" w:hAnsi="Arial" w:cs="Arial"/>
                <w:sz w:val="20"/>
                <w:szCs w:val="20"/>
              </w:rPr>
              <w:t xml:space="preserve">покриттів доріжок та </w:t>
            </w:r>
            <w:proofErr w:type="spellStart"/>
            <w:r w:rsidRPr="002C22D1">
              <w:rPr>
                <w:rFonts w:ascii="Arial" w:hAnsi="Arial" w:cs="Arial"/>
                <w:sz w:val="20"/>
                <w:szCs w:val="20"/>
              </w:rPr>
              <w:t>тротуарiв</w:t>
            </w:r>
            <w:proofErr w:type="spellEnd"/>
            <w:r w:rsidRPr="002C22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2D1">
              <w:rPr>
                <w:rFonts w:ascii="Arial" w:hAnsi="Arial" w:cs="Arial"/>
                <w:sz w:val="20"/>
                <w:szCs w:val="20"/>
              </w:rPr>
              <w:t>iз</w:t>
            </w:r>
            <w:proofErr w:type="spellEnd"/>
            <w:r w:rsidRPr="002C22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2D1">
              <w:rPr>
                <w:rFonts w:ascii="Arial" w:hAnsi="Arial" w:cs="Arial"/>
                <w:sz w:val="20"/>
                <w:szCs w:val="20"/>
              </w:rPr>
              <w:t>дрiбнозернисTOT</w:t>
            </w:r>
            <w:proofErr w:type="spellEnd"/>
          </w:p>
          <w:p w14:paraId="054D9DDE" w14:textId="77777777" w:rsidR="002C22D1" w:rsidRDefault="002C22D1" w:rsidP="002C22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D1">
              <w:rPr>
                <w:rFonts w:ascii="Arial" w:hAnsi="Arial" w:cs="Arial"/>
                <w:sz w:val="20"/>
                <w:szCs w:val="20"/>
              </w:rPr>
              <w:t>асфальтобетонної суміші товщиною 3 см</w:t>
            </w:r>
          </w:p>
          <w:p w14:paraId="5AAB86D6" w14:textId="77777777" w:rsidR="00BF24D7" w:rsidRDefault="00BF24D7" w:rsidP="002C22D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4D7">
              <w:rPr>
                <w:rFonts w:ascii="Arial" w:hAnsi="Arial" w:cs="Arial"/>
                <w:sz w:val="20"/>
                <w:szCs w:val="20"/>
              </w:rPr>
              <w:t>Улаштування водоскидних лотків поздовжніх зі збірного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бетону</w:t>
            </w:r>
          </w:p>
          <w:p w14:paraId="7003DF14" w14:textId="77777777" w:rsidR="00BF24D7" w:rsidRPr="00BF24D7" w:rsidRDefault="00BF24D7" w:rsidP="00BF24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24D7">
              <w:rPr>
                <w:rFonts w:ascii="Arial" w:hAnsi="Arial" w:cs="Arial"/>
                <w:sz w:val="20"/>
                <w:szCs w:val="20"/>
              </w:rPr>
              <w:t>Звалювания</w:t>
            </w:r>
            <w:proofErr w:type="spellEnd"/>
            <w:r w:rsidRPr="00BF24D7">
              <w:rPr>
                <w:rFonts w:ascii="Arial" w:hAnsi="Arial" w:cs="Arial"/>
                <w:sz w:val="20"/>
                <w:szCs w:val="20"/>
              </w:rPr>
              <w:t xml:space="preserve"> вручну в міських умовах дерев м'яких</w:t>
            </w:r>
          </w:p>
          <w:p w14:paraId="5F91EB77" w14:textId="77777777" w:rsidR="00BF24D7" w:rsidRPr="00BF24D7" w:rsidRDefault="00BF24D7" w:rsidP="00BF24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4D7">
              <w:rPr>
                <w:rFonts w:ascii="Arial" w:hAnsi="Arial" w:cs="Arial"/>
                <w:sz w:val="20"/>
                <w:szCs w:val="20"/>
              </w:rPr>
              <w:t>листяних порід висотою понад 3 м, діаметр стовбура</w:t>
            </w:r>
          </w:p>
          <w:p w14:paraId="4A9DB921" w14:textId="77777777" w:rsidR="00BF24D7" w:rsidRDefault="00BF24D7" w:rsidP="00BF24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4D7">
              <w:rPr>
                <w:rFonts w:ascii="Arial" w:hAnsi="Arial" w:cs="Arial"/>
                <w:sz w:val="20"/>
                <w:szCs w:val="20"/>
              </w:rPr>
              <w:t>понад 60 см до 70 см</w:t>
            </w:r>
          </w:p>
          <w:p w14:paraId="721C63C6" w14:textId="77777777" w:rsidR="00BF24D7" w:rsidRPr="00BF24D7" w:rsidRDefault="00BF24D7" w:rsidP="00BF24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4D7">
              <w:rPr>
                <w:rFonts w:ascii="Arial" w:hAnsi="Arial" w:cs="Arial"/>
                <w:sz w:val="20"/>
                <w:szCs w:val="20"/>
              </w:rPr>
              <w:t>Корчування вручну в міських умовах пнів берези, сосни,</w:t>
            </w:r>
          </w:p>
          <w:p w14:paraId="4F001F39" w14:textId="77777777" w:rsidR="00BF24D7" w:rsidRDefault="00BF24D7" w:rsidP="00BF24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4D7">
              <w:rPr>
                <w:rFonts w:ascii="Arial" w:hAnsi="Arial" w:cs="Arial"/>
                <w:sz w:val="20"/>
                <w:szCs w:val="20"/>
              </w:rPr>
              <w:t xml:space="preserve">модрини, діаметр </w:t>
            </w:r>
            <w:proofErr w:type="spellStart"/>
            <w:r w:rsidRPr="00BF24D7">
              <w:rPr>
                <w:rFonts w:ascii="Arial" w:hAnsi="Arial" w:cs="Arial"/>
                <w:sz w:val="20"/>
                <w:szCs w:val="20"/>
              </w:rPr>
              <w:t>пия</w:t>
            </w:r>
            <w:proofErr w:type="spellEnd"/>
            <w:r w:rsidRPr="00BF24D7">
              <w:rPr>
                <w:rFonts w:ascii="Arial" w:hAnsi="Arial" w:cs="Arial"/>
                <w:sz w:val="20"/>
                <w:szCs w:val="20"/>
              </w:rPr>
              <w:t xml:space="preserve"> понад 50 см до 70 см</w:t>
            </w:r>
          </w:p>
          <w:p w14:paraId="42F2497B" w14:textId="04C251B9" w:rsidR="000B10D1" w:rsidRDefault="000B10D1" w:rsidP="00BF24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0D1">
              <w:rPr>
                <w:rFonts w:ascii="Arial" w:hAnsi="Arial" w:cs="Arial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E6E80" w14:textId="3E0D3647" w:rsidR="00734697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</w:p>
          <w:p w14:paraId="6AC61467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4C09A10A" w14:textId="2873CC95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7E5ADD2C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3E587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E978B0" w14:textId="60B1970F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22C7A92B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6C5C4D" w14:textId="77777777" w:rsidR="009955EB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6B1DC4A5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7A0FB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3B67A76F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2FF54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340A275D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27C83D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6D397225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CF92A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4FA688" w14:textId="69B4AD49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1972EA5B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955A7B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4945B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  <w:p w14:paraId="09CC3BF5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4D1C2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0933C6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  <w:p w14:paraId="4F143022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918F2B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  <w:p w14:paraId="152E346C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02AE8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1A8AE06C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5E9A6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5E1BF4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  <w:p w14:paraId="25633EE0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FEC0B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37369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  <w:p w14:paraId="465F8A17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417370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B0DFD1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874B89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45D89F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10940217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A999A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  <w:p w14:paraId="42D36C88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77A15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10733DB1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25C69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C05AE2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506B5F9A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3F6612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218A9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  <w:p w14:paraId="7A58D9B1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2FDCA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  <w:p w14:paraId="088F13D7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8D055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C5D530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  <w:p w14:paraId="19906802" w14:textId="77777777" w:rsidR="000B10D1" w:rsidRDefault="000B10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F9DE28" w14:textId="53F2D8D6" w:rsidR="000B10D1" w:rsidRDefault="000B10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81DBC" w14:textId="77777777" w:rsidR="00734697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  <w:p w14:paraId="7D7C42B2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7FCFC62" w14:textId="77777777" w:rsidR="009955EB" w:rsidRDefault="009955EB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F6AFE96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5A92B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C7EFD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7F505572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DDA58D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524FC65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6024A5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16A7B21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D5F21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2175A84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F85883" w14:textId="36687C45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368A95A" w14:textId="77777777" w:rsidR="009900E4" w:rsidRDefault="009900E4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35C7BF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1F699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48EE238C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69523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C382CA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87D2DFD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A1C00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120D0" w14:textId="77777777" w:rsidR="00AF73BF" w:rsidRDefault="00AF73BF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50E4AD0B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6F482C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A30A8BC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00FC7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4BA1505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92B59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7DD01AE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4962B8D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1BB07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40F094" w14:textId="1D5A5355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A1DF07A" w14:textId="77777777" w:rsidR="00F92778" w:rsidRDefault="00F92778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F60C5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50475A" w14:textId="5CCDFCBE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E456668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768C87" w14:textId="19FA14B3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86,3</w:t>
            </w:r>
          </w:p>
          <w:p w14:paraId="1B6EB49E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3C780" w14:textId="6ED93285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8,63</w:t>
            </w:r>
          </w:p>
          <w:p w14:paraId="06BAC82B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9DC54E" w14:textId="2DA71735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86,3</w:t>
            </w:r>
          </w:p>
          <w:p w14:paraId="1F48DD6A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30040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8A5954" w14:textId="77777777" w:rsidR="002C22D1" w:rsidRDefault="002C22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86,3</w:t>
            </w:r>
          </w:p>
          <w:p w14:paraId="3B91AA88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7F407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4621D2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  <w:p w14:paraId="718C568B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47C25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  <w:p w14:paraId="286B5A6E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8F046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567DB" w14:textId="77777777" w:rsidR="00BF24D7" w:rsidRDefault="00BF24D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11DF56F" w14:textId="77777777" w:rsidR="000B10D1" w:rsidRDefault="000B10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C99A6" w14:textId="755D51A1" w:rsidR="000B10D1" w:rsidRDefault="000B10D1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2F251C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</w:tr>
      <w:tr w:rsidR="00734697" w14:paraId="537D057B" w14:textId="77777777" w:rsidTr="001A23BD"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B4F542" w14:textId="685186E9" w:rsidR="00734697" w:rsidRPr="00AF0FD1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14:paraId="0373D8FA" w14:textId="21B1CBBC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7A79F" w14:textId="7E524282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62619" w14:textId="05ED5E96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B074C8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697" w14:paraId="4CB1474A" w14:textId="77777777" w:rsidTr="001A23BD">
        <w:trPr>
          <w:jc w:val="center"/>
        </w:trPr>
        <w:tc>
          <w:tcPr>
            <w:tcW w:w="102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7F9CDB" w14:textId="77777777" w:rsidR="00734697" w:rsidRDefault="00734697" w:rsidP="00274C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808B188" w14:textId="77777777" w:rsidR="00734697" w:rsidRPr="00742461" w:rsidRDefault="00734697" w:rsidP="00C3416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461">
        <w:rPr>
          <w:rFonts w:ascii="Times New Roman" w:hAnsi="Times New Roman"/>
          <w:b/>
          <w:sz w:val="24"/>
          <w:szCs w:val="24"/>
        </w:rPr>
        <w:t>Учасник повинен надати у складі пропозиції наступні документи:</w:t>
      </w:r>
    </w:p>
    <w:p w14:paraId="108F8B78" w14:textId="77777777" w:rsidR="00734697" w:rsidRPr="00742461" w:rsidRDefault="00734697" w:rsidP="00C3416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1. Договірна ціна </w:t>
      </w:r>
      <w:r w:rsidRPr="00950991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(подається окремим файлом у форматі </w:t>
      </w:r>
      <w:r w:rsidRPr="00950991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en-US"/>
        </w:rPr>
        <w:t>pdf</w:t>
      </w:r>
      <w:r w:rsidRPr="00950991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. та у вигляді електронної моделі в програмному комплексі АВК-5)</w:t>
      </w:r>
      <w:r w:rsidRPr="00742461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14:paraId="6DE644FF" w14:textId="77777777" w:rsidR="00734697" w:rsidRPr="00742461" w:rsidRDefault="00734697" w:rsidP="00C341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424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2. Календарний графік </w:t>
      </w:r>
      <w:r w:rsidRPr="00950991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(подається окремим файлом)</w:t>
      </w:r>
      <w:r w:rsidRPr="00742461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14:paraId="35F1D2A3" w14:textId="77777777" w:rsidR="00734697" w:rsidRPr="00742461" w:rsidRDefault="00734697" w:rsidP="00C341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424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3. Локальний кошторис </w:t>
      </w:r>
      <w:r w:rsidRPr="00950991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(подається окремим файлом)</w:t>
      </w:r>
      <w:r w:rsidRPr="00742461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14:paraId="192A958D" w14:textId="77777777" w:rsidR="00734697" w:rsidRPr="00742461" w:rsidRDefault="00734697" w:rsidP="00C34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4. Підсумкова відомість ресурсів </w:t>
      </w:r>
      <w:r w:rsidRPr="00950991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(подається окремим файлом)</w:t>
      </w:r>
      <w:r w:rsidRPr="00742461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14:paraId="11B81000" w14:textId="77777777" w:rsidR="00734697" w:rsidRPr="00742461" w:rsidRDefault="00734697" w:rsidP="00C3416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2461">
        <w:rPr>
          <w:rFonts w:ascii="Times New Roman" w:hAnsi="Times New Roman"/>
          <w:sz w:val="24"/>
          <w:szCs w:val="24"/>
        </w:rPr>
        <w:t xml:space="preserve">Проект виконання робіт, який повинен складатись із: </w:t>
      </w:r>
    </w:p>
    <w:p w14:paraId="5D4A984E" w14:textId="5E578332" w:rsidR="00734697" w:rsidRPr="00742461" w:rsidRDefault="00734697" w:rsidP="00C34168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2461">
        <w:rPr>
          <w:rFonts w:ascii="Times New Roman" w:hAnsi="Times New Roman"/>
          <w:sz w:val="24"/>
          <w:szCs w:val="24"/>
        </w:rPr>
        <w:t>Пояснювальної записки</w:t>
      </w:r>
      <w:r w:rsidR="00C34168">
        <w:rPr>
          <w:rFonts w:ascii="Times New Roman" w:hAnsi="Times New Roman"/>
          <w:sz w:val="24"/>
          <w:szCs w:val="24"/>
        </w:rPr>
        <w:t>,</w:t>
      </w:r>
      <w:r w:rsidRPr="00742461">
        <w:rPr>
          <w:rFonts w:ascii="Times New Roman" w:hAnsi="Times New Roman"/>
          <w:sz w:val="24"/>
          <w:szCs w:val="24"/>
        </w:rPr>
        <w:t xml:space="preserve"> </w:t>
      </w:r>
      <w:r w:rsidR="00C34168">
        <w:rPr>
          <w:rFonts w:ascii="Times New Roman" w:hAnsi="Times New Roman"/>
          <w:sz w:val="24"/>
          <w:szCs w:val="24"/>
        </w:rPr>
        <w:t>до</w:t>
      </w:r>
      <w:r w:rsidRPr="00742461">
        <w:rPr>
          <w:rFonts w:ascii="Times New Roman" w:hAnsi="Times New Roman"/>
          <w:sz w:val="24"/>
          <w:szCs w:val="24"/>
        </w:rPr>
        <w:t xml:space="preserve"> складі якої вход</w:t>
      </w:r>
      <w:r w:rsidR="00C34168">
        <w:rPr>
          <w:rFonts w:ascii="Times New Roman" w:hAnsi="Times New Roman"/>
          <w:sz w:val="24"/>
          <w:szCs w:val="24"/>
        </w:rPr>
        <w:t>я</w:t>
      </w:r>
      <w:r w:rsidRPr="00742461">
        <w:rPr>
          <w:rFonts w:ascii="Times New Roman" w:hAnsi="Times New Roman"/>
          <w:sz w:val="24"/>
          <w:szCs w:val="24"/>
        </w:rPr>
        <w:t>ть технологічні карти (ТК) і основні (ТЕП)</w:t>
      </w:r>
      <w:r w:rsidR="00C34168">
        <w:rPr>
          <w:rFonts w:ascii="Times New Roman" w:hAnsi="Times New Roman"/>
          <w:sz w:val="24"/>
          <w:szCs w:val="24"/>
        </w:rPr>
        <w:t xml:space="preserve"> </w:t>
      </w:r>
      <w:r w:rsidRPr="00742461">
        <w:rPr>
          <w:rFonts w:ascii="Times New Roman" w:hAnsi="Times New Roman"/>
          <w:sz w:val="24"/>
          <w:szCs w:val="24"/>
        </w:rPr>
        <w:t>- технічні та економічні показники. Опис архітектурно-будівельних рішень, щодо об’єкту будівництва. Вимоги щодо охорони праці при виконанні (БМР) на об’єкті.</w:t>
      </w:r>
    </w:p>
    <w:p w14:paraId="11C1CD0B" w14:textId="77777777" w:rsidR="00734697" w:rsidRPr="00742461" w:rsidRDefault="00734697" w:rsidP="00C34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742461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lastRenderedPageBreak/>
        <w:t xml:space="preserve">Ціна тендерної пропозиції (договірна ціна) учасника повинна бути розрахована відповідно до Кошторисних норм України «Настанова з визначення вартості будівництва», затверджених наказом Міністерства розвитку громад та територій України № 281 від 01.11.2021 «Про затвердження кошторисних норм України у будівництві» - далі Настанова, і яка повинна бути додатково надана в форматі </w:t>
      </w:r>
      <w:proofErr w:type="spellStart"/>
      <w:r w:rsidRPr="00742461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іmd</w:t>
      </w:r>
      <w:proofErr w:type="spellEnd"/>
      <w:r w:rsidRPr="00742461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 xml:space="preserve"> у програмному АВК-5 або іншому програмному комплексі по випуску кошторисів.</w:t>
      </w:r>
    </w:p>
    <w:p w14:paraId="52E3D744" w14:textId="77777777" w:rsidR="00734697" w:rsidRPr="00C34168" w:rsidRDefault="00734697" w:rsidP="00C341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3416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На підтвердження кваліфікації працівників Учасник у складі пропозиції повинен надати </w:t>
      </w:r>
      <w:proofErr w:type="spellStart"/>
      <w:r w:rsidRPr="00C3416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скан</w:t>
      </w:r>
      <w:proofErr w:type="spellEnd"/>
      <w:r w:rsidRPr="00C3416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-копію оригіналу  або належним чином завірені копії документів:</w:t>
      </w:r>
    </w:p>
    <w:p w14:paraId="09C6355B" w14:textId="5E511032" w:rsidR="00734697" w:rsidRPr="00742461" w:rsidRDefault="00734697" w:rsidP="00C34168">
      <w:pPr>
        <w:pStyle w:val="20"/>
        <w:numPr>
          <w:ilvl w:val="1"/>
          <w:numId w:val="1"/>
        </w:numPr>
        <w:shd w:val="clear" w:color="auto" w:fill="auto"/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742461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протокол (або витяг з протоколу) та посвідчення про перевірку знання загального курсу з охорони праці мінімум двох працівників; </w:t>
      </w:r>
    </w:p>
    <w:p w14:paraId="13F99BE2" w14:textId="275C7872" w:rsidR="00734697" w:rsidRPr="00742461" w:rsidRDefault="00734697" w:rsidP="00C34168">
      <w:pPr>
        <w:pStyle w:val="20"/>
        <w:numPr>
          <w:ilvl w:val="1"/>
          <w:numId w:val="1"/>
        </w:numPr>
        <w:shd w:val="clear" w:color="auto" w:fill="auto"/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742461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посвідчення стропальника не нижче 4-го розрядку</w:t>
      </w:r>
      <w:r w:rsidR="00C34168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742461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та протокол (або витяг з протоколу), який підтверджує видачу цього посвідчення, мінімум одного працівника; </w:t>
      </w:r>
    </w:p>
    <w:p w14:paraId="69DDECF0" w14:textId="77777777" w:rsidR="00734697" w:rsidRPr="00742461" w:rsidRDefault="00734697" w:rsidP="00C34168">
      <w:pPr>
        <w:pStyle w:val="20"/>
        <w:numPr>
          <w:ilvl w:val="1"/>
          <w:numId w:val="1"/>
        </w:numPr>
        <w:shd w:val="clear" w:color="auto" w:fill="auto"/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742461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протокол (або витяг з протоколу) та посвідчення про проходження навчання та перевірки знань з питань пожежної безпеки  мінімум двох працівників.</w:t>
      </w:r>
    </w:p>
    <w:p w14:paraId="01D7AA1A" w14:textId="77777777" w:rsidR="00734697" w:rsidRPr="001E0020" w:rsidRDefault="00734697" w:rsidP="00C34168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020">
        <w:rPr>
          <w:rFonts w:ascii="Times New Roman" w:hAnsi="Times New Roman"/>
          <w:sz w:val="24"/>
          <w:szCs w:val="24"/>
        </w:rPr>
        <w:t>Скан</w:t>
      </w:r>
      <w:proofErr w:type="spellEnd"/>
      <w:r w:rsidRPr="001E0020">
        <w:rPr>
          <w:rFonts w:ascii="Times New Roman" w:hAnsi="Times New Roman"/>
          <w:sz w:val="24"/>
          <w:szCs w:val="24"/>
        </w:rPr>
        <w:t xml:space="preserve">-копія </w:t>
      </w:r>
      <w:r w:rsidRPr="001E002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або належним чином завірена копія </w:t>
      </w:r>
      <w:r w:rsidRPr="001E0020">
        <w:rPr>
          <w:rFonts w:ascii="Times New Roman" w:hAnsi="Times New Roman"/>
          <w:sz w:val="24"/>
          <w:szCs w:val="24"/>
        </w:rPr>
        <w:t xml:space="preserve">декларації відповідності матеріально-технічної бази вимогам законодавства з питань охорони праці та промислової безпеки під час виконання робіт підвищеної небезпеки, видана на ім’я учасника управліннями </w:t>
      </w:r>
      <w:proofErr w:type="spellStart"/>
      <w:r w:rsidRPr="001E0020">
        <w:rPr>
          <w:rFonts w:ascii="Times New Roman" w:hAnsi="Times New Roman"/>
          <w:sz w:val="24"/>
          <w:szCs w:val="24"/>
        </w:rPr>
        <w:t>Держпраці</w:t>
      </w:r>
      <w:proofErr w:type="spellEnd"/>
      <w:r w:rsidRPr="001E0020">
        <w:rPr>
          <w:rFonts w:ascii="Times New Roman" w:hAnsi="Times New Roman"/>
          <w:sz w:val="24"/>
          <w:szCs w:val="24"/>
        </w:rPr>
        <w:t xml:space="preserve">, що дозволяють виконувати роботи: </w:t>
      </w:r>
    </w:p>
    <w:p w14:paraId="49A56509" w14:textId="77777777" w:rsidR="00734697" w:rsidRPr="001E0020" w:rsidRDefault="00734697" w:rsidP="00C34168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E0020">
        <w:rPr>
          <w:rFonts w:ascii="Times New Roman" w:hAnsi="Times New Roman"/>
          <w:i/>
          <w:sz w:val="24"/>
          <w:szCs w:val="24"/>
        </w:rPr>
        <w:t>Вантажно-розвантажувальні роботи за допомогою машин і механізмів;</w:t>
      </w:r>
    </w:p>
    <w:p w14:paraId="6921EFF3" w14:textId="77777777" w:rsidR="00734697" w:rsidRPr="001E0020" w:rsidRDefault="00734697" w:rsidP="00C34168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E0020">
        <w:rPr>
          <w:rFonts w:ascii="Times New Roman" w:hAnsi="Times New Roman"/>
          <w:i/>
          <w:sz w:val="24"/>
          <w:szCs w:val="24"/>
        </w:rPr>
        <w:t xml:space="preserve">Роботи, що виконуються на висоті понад 1,3 м; </w:t>
      </w:r>
    </w:p>
    <w:p w14:paraId="55FF1A6A" w14:textId="77777777" w:rsidR="00734697" w:rsidRPr="001E0020" w:rsidRDefault="00734697" w:rsidP="00C34168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E0020">
        <w:rPr>
          <w:rFonts w:ascii="Times New Roman" w:hAnsi="Times New Roman"/>
          <w:i/>
          <w:sz w:val="24"/>
          <w:szCs w:val="24"/>
        </w:rPr>
        <w:t xml:space="preserve">Роботи в діючих електроустановках і на кабельних лініях напругою понад 1000 В; </w:t>
      </w:r>
    </w:p>
    <w:p w14:paraId="36A525E1" w14:textId="77777777" w:rsidR="00734697" w:rsidRPr="001E0020" w:rsidRDefault="00734697" w:rsidP="00C34168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E0020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Роботи з інструментом та пристроями та</w:t>
      </w:r>
      <w:r w:rsidRPr="001E0020">
        <w:rPr>
          <w:rFonts w:ascii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Pr="001E0020">
        <w:rPr>
          <w:rFonts w:ascii="Times New Roman" w:hAnsi="Times New Roman"/>
          <w:i/>
          <w:color w:val="333333"/>
          <w:sz w:val="24"/>
          <w:szCs w:val="24"/>
          <w:shd w:val="clear" w:color="auto" w:fill="FEFEFE"/>
        </w:rPr>
        <w:t>експлуатації обладнання, що працює під тиском</w:t>
      </w:r>
      <w:r w:rsidRPr="001E0020">
        <w:rPr>
          <w:rFonts w:ascii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>;</w:t>
      </w:r>
    </w:p>
    <w:p w14:paraId="78AB0C9D" w14:textId="77777777" w:rsidR="00734697" w:rsidRPr="001E0020" w:rsidRDefault="00734697" w:rsidP="00C34168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E0020">
        <w:rPr>
          <w:rFonts w:ascii="Times New Roman" w:hAnsi="Times New Roman"/>
          <w:i/>
          <w:sz w:val="24"/>
          <w:szCs w:val="24"/>
        </w:rPr>
        <w:t>Монтаж, демонтаж та капітальний ремонт будинків, споруд, а також відновлення та зміцнення їх аварійних частин;</w:t>
      </w:r>
    </w:p>
    <w:p w14:paraId="550FE81B" w14:textId="77777777" w:rsidR="00734697" w:rsidRPr="00C34168" w:rsidRDefault="00734697" w:rsidP="00C3416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C34168">
        <w:rPr>
          <w:rFonts w:ascii="Times New Roman" w:hAnsi="Times New Roman"/>
          <w:i/>
          <w:iCs/>
          <w:sz w:val="24"/>
          <w:szCs w:val="24"/>
          <w:u w:val="single"/>
        </w:rPr>
        <w:t>Дозволи або декларації  повинні бути чинними на дату розкриття пропозицій учасників.</w:t>
      </w:r>
    </w:p>
    <w:p w14:paraId="5E48446D" w14:textId="77777777" w:rsidR="00734697" w:rsidRPr="00742461" w:rsidRDefault="00734697" w:rsidP="00C3416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2461">
        <w:rPr>
          <w:rFonts w:ascii="Times New Roman" w:hAnsi="Times New Roman"/>
          <w:sz w:val="24"/>
          <w:szCs w:val="24"/>
        </w:rPr>
        <w:t xml:space="preserve">Виданий на ім’я учасника сертифікат системи управління якістю ДСТУ ISO 9001:2015 стосовно штукатурних робіт та інших будівельно-монтажних робіт. Сертифікат повинен бути виданий органом сертифікації, акредитованим Національним агентством акредитації України на ДСТУ ISO 9001:2015 (ISO 9001:2015, ІDT) щодо будівництва. </w:t>
      </w:r>
      <w:r w:rsidRPr="00C34168">
        <w:rPr>
          <w:rFonts w:ascii="Times New Roman" w:hAnsi="Times New Roman"/>
          <w:i/>
          <w:sz w:val="24"/>
          <w:szCs w:val="24"/>
          <w:u w:val="single"/>
        </w:rPr>
        <w:t>Сертифікат повинен бути чинний на дату розкриття пропозицій учасників</w:t>
      </w:r>
      <w:r w:rsidRPr="00742461">
        <w:rPr>
          <w:rFonts w:ascii="Times New Roman" w:hAnsi="Times New Roman"/>
          <w:sz w:val="24"/>
          <w:szCs w:val="24"/>
        </w:rPr>
        <w:t>.</w:t>
      </w:r>
    </w:p>
    <w:p w14:paraId="1575E3AA" w14:textId="77777777" w:rsidR="00734697" w:rsidRPr="00C34168" w:rsidRDefault="00734697" w:rsidP="00C3416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2461">
        <w:rPr>
          <w:rFonts w:ascii="Times New Roman" w:hAnsi="Times New Roman"/>
          <w:sz w:val="24"/>
          <w:szCs w:val="24"/>
        </w:rPr>
        <w:t xml:space="preserve">Виданий на ім’я учасника сертифікат системи управління якістю ДСТУ ISO 14001:2015 стосовно штукатурних робіт та інших будівельно-монтажних робіт. Сертифікат повинен бути виданий органом сертифікації. </w:t>
      </w:r>
      <w:r w:rsidRPr="00C34168">
        <w:rPr>
          <w:rFonts w:ascii="Times New Roman" w:hAnsi="Times New Roman"/>
          <w:i/>
          <w:sz w:val="24"/>
          <w:szCs w:val="24"/>
          <w:u w:val="single"/>
        </w:rPr>
        <w:t>Сертифікат повинен бути чинний на дату розкриття пропозицій учасників.</w:t>
      </w:r>
    </w:p>
    <w:p w14:paraId="66ABB0F8" w14:textId="77777777" w:rsidR="00734697" w:rsidRPr="00742461" w:rsidRDefault="00734697" w:rsidP="00C3416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2461">
        <w:rPr>
          <w:rFonts w:ascii="Times New Roman" w:hAnsi="Times New Roman"/>
          <w:sz w:val="24"/>
          <w:szCs w:val="24"/>
        </w:rPr>
        <w:t xml:space="preserve">Виданий на ім’я учасника сертифікат на систему управління охороною здоров’я ДСТУ ISO 45001:2019 стосовно штукатурних робіт та інших будівельно-монтажних робіт. Сертифікат повинен бути виданий органом сертифікації, акредитованим Національним агентством акредитації України на ДСТУ ISO 459001:2019 (ISO 45001:2018, ІDT). </w:t>
      </w:r>
      <w:r w:rsidRPr="00C34168">
        <w:rPr>
          <w:rFonts w:ascii="Times New Roman" w:hAnsi="Times New Roman"/>
          <w:i/>
          <w:sz w:val="24"/>
          <w:szCs w:val="24"/>
          <w:u w:val="single"/>
        </w:rPr>
        <w:t>Сертифікат повинен бути чинний на дату розкриття пропозицій учасників.</w:t>
      </w:r>
    </w:p>
    <w:p w14:paraId="63B10D7B" w14:textId="77777777" w:rsidR="00734697" w:rsidRPr="00C34168" w:rsidRDefault="00734697" w:rsidP="00C3416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2461">
        <w:rPr>
          <w:rFonts w:ascii="Times New Roman" w:hAnsi="Times New Roman"/>
          <w:sz w:val="24"/>
          <w:szCs w:val="24"/>
        </w:rPr>
        <w:t xml:space="preserve">Сертифікат внутрішнього аудитора виданий на ім’я працівника учасника, який підтверджує проходження ним навчання по програмам згідно з вимогами ДСТУ ISO 45001:2019, ДСТУ ISO 19011:2019, складання іспиту та можливість виконувати функції внутрішнього аудитора. </w:t>
      </w:r>
      <w:r w:rsidRPr="00C34168">
        <w:rPr>
          <w:rFonts w:ascii="Times New Roman" w:hAnsi="Times New Roman"/>
          <w:i/>
          <w:sz w:val="24"/>
          <w:szCs w:val="24"/>
          <w:u w:val="single"/>
        </w:rPr>
        <w:t>Сертифікат повинен бути виданий органом сертифікації. Сертифікат повинен бути чинний на дату розкриття пропозицій учасників.</w:t>
      </w:r>
    </w:p>
    <w:p w14:paraId="1A71BC7C" w14:textId="77777777" w:rsidR="00C34168" w:rsidRDefault="00C34168" w:rsidP="00C3416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</w:p>
    <w:p w14:paraId="69B8F3CF" w14:textId="45B8CF47" w:rsidR="00C34168" w:rsidRPr="00C34168" w:rsidRDefault="00C34168" w:rsidP="00C341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34168">
        <w:rPr>
          <w:rFonts w:ascii="Times New Roman" w:hAnsi="Times New Roman"/>
          <w:b/>
          <w:i/>
          <w:color w:val="000000"/>
          <w:sz w:val="24"/>
          <w:szCs w:val="24"/>
          <w:lang w:eastAsia="uk-UA" w:bidi="uk-UA"/>
        </w:rPr>
        <w:t>У разі подання пропозиції, яка містить не всі види робіт або зміну обсягів та складу робіт, що зазначені в «Технічні, якісні та інші характеристики предмета закупівлі», пропозиція не буде розглядатись та оцінюватись і буде відхилена як така, що не відповідає вимогам до предмета закупівлі.</w:t>
      </w:r>
    </w:p>
    <w:p w14:paraId="41DA2B39" w14:textId="77777777" w:rsidR="00C34168" w:rsidRDefault="00C34168"/>
    <w:p w14:paraId="3043407B" w14:textId="77777777" w:rsidR="00F54A8B" w:rsidRPr="00F54A8B" w:rsidRDefault="00F54A8B" w:rsidP="00F54A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4A8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Ознайомлення з проектною документацією можливо за </w:t>
      </w:r>
      <w:proofErr w:type="spellStart"/>
      <w:r w:rsidRPr="00F54A8B">
        <w:rPr>
          <w:rFonts w:ascii="Times New Roman" w:eastAsia="Times New Roman" w:hAnsi="Times New Roman"/>
          <w:b/>
          <w:sz w:val="24"/>
          <w:szCs w:val="24"/>
          <w:u w:val="single"/>
        </w:rPr>
        <w:t>адресою</w:t>
      </w:r>
      <w:proofErr w:type="spellEnd"/>
      <w:r w:rsidRPr="00F54A8B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2608C008" w14:textId="18621011" w:rsidR="00F54A8B" w:rsidRDefault="00F54A8B" w:rsidP="00F54A8B">
      <w:pPr>
        <w:spacing w:after="0" w:line="240" w:lineRule="auto"/>
      </w:pPr>
      <w:r w:rsidRPr="00F54A8B">
        <w:rPr>
          <w:rFonts w:ascii="Times New Roman" w:eastAsia="Times New Roman" w:hAnsi="Times New Roman"/>
          <w:b/>
          <w:sz w:val="24"/>
          <w:szCs w:val="24"/>
          <w:lang w:eastAsia="ru-RU"/>
        </w:rPr>
        <w:t>14005, м. Чер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нігів, вул. Пирогова, буд. 16 або за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678-865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Ністор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Ігор Степанович – заступник генерального директора з технічних питань</w:t>
      </w:r>
    </w:p>
    <w:sectPr w:rsidR="00F54A8B" w:rsidSect="00C34168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4927A" w14:textId="77777777" w:rsidR="009159B6" w:rsidRDefault="009159B6">
      <w:pPr>
        <w:spacing w:after="0" w:line="240" w:lineRule="auto"/>
      </w:pPr>
      <w:r>
        <w:separator/>
      </w:r>
    </w:p>
  </w:endnote>
  <w:endnote w:type="continuationSeparator" w:id="0">
    <w:p w14:paraId="30613B1A" w14:textId="77777777" w:rsidR="009159B6" w:rsidRDefault="0091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3575" w14:textId="77777777" w:rsidR="009159B6" w:rsidRDefault="009159B6">
      <w:pPr>
        <w:spacing w:after="0" w:line="240" w:lineRule="auto"/>
      </w:pPr>
      <w:r>
        <w:separator/>
      </w:r>
    </w:p>
  </w:footnote>
  <w:footnote w:type="continuationSeparator" w:id="0">
    <w:p w14:paraId="326CCBE5" w14:textId="77777777" w:rsidR="009159B6" w:rsidRDefault="0091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7933E" w14:textId="77777777" w:rsidR="002A7B4C" w:rsidRPr="00E15E38" w:rsidRDefault="002A7B4C">
    <w:pPr>
      <w:tabs>
        <w:tab w:val="center" w:pos="4564"/>
        <w:tab w:val="right" w:pos="776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3523"/>
    <w:multiLevelType w:val="hybridMultilevel"/>
    <w:tmpl w:val="73A87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22B0A"/>
    <w:multiLevelType w:val="multilevel"/>
    <w:tmpl w:val="C7F47070"/>
    <w:lvl w:ilvl="0">
      <w:start w:val="5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CC"/>
    <w:rsid w:val="000207AA"/>
    <w:rsid w:val="00022CCC"/>
    <w:rsid w:val="000A4FCA"/>
    <w:rsid w:val="000B10D1"/>
    <w:rsid w:val="000C0B8B"/>
    <w:rsid w:val="001A23BD"/>
    <w:rsid w:val="00270571"/>
    <w:rsid w:val="00274CE4"/>
    <w:rsid w:val="002A7B4C"/>
    <w:rsid w:val="002C22D1"/>
    <w:rsid w:val="002D1CDC"/>
    <w:rsid w:val="00486E5D"/>
    <w:rsid w:val="006915CB"/>
    <w:rsid w:val="006D1DB8"/>
    <w:rsid w:val="0071042B"/>
    <w:rsid w:val="00710B08"/>
    <w:rsid w:val="00734697"/>
    <w:rsid w:val="00752B2D"/>
    <w:rsid w:val="007923DE"/>
    <w:rsid w:val="008954BD"/>
    <w:rsid w:val="009159B6"/>
    <w:rsid w:val="009331AB"/>
    <w:rsid w:val="0094621A"/>
    <w:rsid w:val="009900E4"/>
    <w:rsid w:val="009955EB"/>
    <w:rsid w:val="009A6F10"/>
    <w:rsid w:val="009D1772"/>
    <w:rsid w:val="00A80B0B"/>
    <w:rsid w:val="00AB52BD"/>
    <w:rsid w:val="00AF0FD1"/>
    <w:rsid w:val="00AF73BF"/>
    <w:rsid w:val="00B47CF3"/>
    <w:rsid w:val="00BF24D7"/>
    <w:rsid w:val="00C34168"/>
    <w:rsid w:val="00E66777"/>
    <w:rsid w:val="00E85439"/>
    <w:rsid w:val="00EB2AA0"/>
    <w:rsid w:val="00F11059"/>
    <w:rsid w:val="00F54A8B"/>
    <w:rsid w:val="00F92778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D5EF-F59D-45C1-AC12-185EE26A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9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469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34697"/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link w:val="20"/>
    <w:rsid w:val="0073469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697"/>
    <w:pPr>
      <w:widowControl w:val="0"/>
      <w:shd w:val="clear" w:color="auto" w:fill="FFFFFF"/>
      <w:spacing w:after="0" w:line="269" w:lineRule="exact"/>
      <w:ind w:hanging="540"/>
      <w:jc w:val="both"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Товаровед</dc:creator>
  <cp:lastModifiedBy>Admin</cp:lastModifiedBy>
  <cp:revision>3</cp:revision>
  <dcterms:created xsi:type="dcterms:W3CDTF">2023-01-17T13:21:00Z</dcterms:created>
  <dcterms:modified xsi:type="dcterms:W3CDTF">2023-01-17T14:29:00Z</dcterms:modified>
</cp:coreProperties>
</file>