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15B1C" w14:textId="77777777" w:rsidR="008211B8" w:rsidRPr="0067457D" w:rsidRDefault="00792DC0" w:rsidP="0089638F">
      <w:pPr>
        <w:pStyle w:val="a7"/>
        <w:jc w:val="center"/>
        <w:rPr>
          <w:rFonts w:ascii="Times New Roman" w:hAnsi="Times New Roman"/>
          <w:b/>
          <w:sz w:val="24"/>
          <w:szCs w:val="24"/>
        </w:rPr>
      </w:pPr>
      <w:r w:rsidRPr="0067457D">
        <w:rPr>
          <w:rFonts w:ascii="Times New Roman" w:hAnsi="Times New Roman"/>
          <w:b/>
          <w:sz w:val="24"/>
          <w:szCs w:val="24"/>
        </w:rPr>
        <w:t xml:space="preserve">ДОГОВІР ПОСТАВКИ </w:t>
      </w:r>
      <w:r w:rsidR="008211B8" w:rsidRPr="0067457D">
        <w:rPr>
          <w:rFonts w:ascii="Times New Roman" w:hAnsi="Times New Roman"/>
          <w:b/>
          <w:sz w:val="24"/>
          <w:szCs w:val="24"/>
        </w:rPr>
        <w:t>№_____</w:t>
      </w:r>
    </w:p>
    <w:p w14:paraId="21F10403" w14:textId="77777777" w:rsidR="0089638F" w:rsidRPr="0067457D" w:rsidRDefault="0089638F" w:rsidP="0089638F">
      <w:pPr>
        <w:pStyle w:val="a7"/>
        <w:jc w:val="center"/>
        <w:rPr>
          <w:rFonts w:ascii="Times New Roman" w:hAnsi="Times New Roman"/>
          <w:b/>
          <w:sz w:val="24"/>
          <w:szCs w:val="24"/>
        </w:rPr>
      </w:pPr>
    </w:p>
    <w:p w14:paraId="36339B77" w14:textId="56D0CB56" w:rsidR="008211B8" w:rsidRPr="0067457D" w:rsidRDefault="008211B8" w:rsidP="0089638F">
      <w:pPr>
        <w:pStyle w:val="a7"/>
        <w:jc w:val="center"/>
        <w:rPr>
          <w:rFonts w:ascii="Times New Roman" w:hAnsi="Times New Roman"/>
          <w:b/>
          <w:sz w:val="24"/>
          <w:szCs w:val="24"/>
        </w:rPr>
      </w:pPr>
      <w:r w:rsidRPr="0067457D">
        <w:rPr>
          <w:rFonts w:ascii="Times New Roman" w:hAnsi="Times New Roman"/>
          <w:b/>
          <w:sz w:val="24"/>
          <w:szCs w:val="24"/>
        </w:rPr>
        <w:t xml:space="preserve">м. __________________                                                        </w:t>
      </w:r>
      <w:r w:rsidRPr="0067457D">
        <w:rPr>
          <w:rFonts w:ascii="Times New Roman" w:hAnsi="Times New Roman"/>
          <w:b/>
          <w:sz w:val="24"/>
          <w:szCs w:val="24"/>
        </w:rPr>
        <w:tab/>
        <w:t xml:space="preserve">    «____»__________20</w:t>
      </w:r>
      <w:r w:rsidR="00FE3E56" w:rsidRPr="0067457D">
        <w:rPr>
          <w:rFonts w:ascii="Times New Roman" w:hAnsi="Times New Roman"/>
          <w:b/>
          <w:sz w:val="24"/>
          <w:szCs w:val="24"/>
        </w:rPr>
        <w:t>2</w:t>
      </w:r>
      <w:r w:rsidR="00700080" w:rsidRPr="004E2FB7">
        <w:rPr>
          <w:rFonts w:ascii="Times New Roman" w:hAnsi="Times New Roman"/>
          <w:b/>
          <w:sz w:val="24"/>
          <w:szCs w:val="24"/>
        </w:rPr>
        <w:t>4</w:t>
      </w:r>
      <w:r w:rsidR="00FE3E56" w:rsidRPr="0067457D">
        <w:rPr>
          <w:rFonts w:ascii="Times New Roman" w:hAnsi="Times New Roman"/>
          <w:b/>
          <w:sz w:val="24"/>
          <w:szCs w:val="24"/>
        </w:rPr>
        <w:t xml:space="preserve"> </w:t>
      </w:r>
      <w:r w:rsidRPr="0067457D">
        <w:rPr>
          <w:rFonts w:ascii="Times New Roman" w:hAnsi="Times New Roman"/>
          <w:b/>
          <w:sz w:val="24"/>
          <w:szCs w:val="24"/>
        </w:rPr>
        <w:t>р.</w:t>
      </w:r>
    </w:p>
    <w:p w14:paraId="74DFFCCB" w14:textId="77777777" w:rsidR="004A5532" w:rsidRPr="0067457D" w:rsidRDefault="004A5532" w:rsidP="0089638F">
      <w:pPr>
        <w:pStyle w:val="a7"/>
        <w:jc w:val="center"/>
        <w:rPr>
          <w:rFonts w:ascii="Times New Roman" w:hAnsi="Times New Roman"/>
          <w:b/>
          <w:sz w:val="24"/>
          <w:szCs w:val="24"/>
        </w:rPr>
      </w:pPr>
    </w:p>
    <w:p w14:paraId="4FF1EC69" w14:textId="4948CDE7" w:rsidR="00DB269B" w:rsidRPr="007A70A2" w:rsidRDefault="007A70A2" w:rsidP="007A70A2">
      <w:pPr>
        <w:ind w:left="-142"/>
        <w:jc w:val="both"/>
        <w:rPr>
          <w:lang w:val="uk-UA"/>
        </w:rPr>
      </w:pPr>
      <w:r w:rsidRPr="007A70A2">
        <w:rPr>
          <w:b/>
          <w:szCs w:val="28"/>
          <w:lang w:val="uk-UA" w:eastAsia="uk-UA"/>
        </w:rPr>
        <w:t xml:space="preserve">КОМУНАЛЬНЕ НЕКОМЕРЦІЙНЕ ПІДПРИЄМСТВО </w:t>
      </w:r>
      <w:r w:rsidRPr="007A70A2">
        <w:rPr>
          <w:b/>
          <w:bCs/>
          <w:iCs/>
          <w:szCs w:val="28"/>
          <w:lang w:val="uk-UA"/>
        </w:rPr>
        <w:t>«НОВОМИРГОРОДСЬКА МІСЬКА ЛІКАРНЯ» НОВОМИРГОРОДСЬКОЇ МІСЬКОЇ РАДИ</w:t>
      </w:r>
      <w:r w:rsidR="004A5532" w:rsidRPr="007A70A2">
        <w:rPr>
          <w:b/>
          <w:lang w:val="uk-UA"/>
        </w:rPr>
        <w:t>»,</w:t>
      </w:r>
      <w:r w:rsidR="004E2FB7">
        <w:rPr>
          <w:lang w:val="uk-UA"/>
        </w:rPr>
        <w:t xml:space="preserve"> в особі </w:t>
      </w:r>
      <w:r w:rsidR="00CE37E4">
        <w:rPr>
          <w:rFonts w:ascii="Cambria" w:hAnsi="Cambria"/>
          <w:lang w:val="uk-UA"/>
        </w:rPr>
        <w:t xml:space="preserve">генерального директора </w:t>
      </w:r>
      <w:r w:rsidR="00CE37E4" w:rsidRPr="00B81778">
        <w:rPr>
          <w:rFonts w:ascii="Cambria" w:hAnsi="Cambria"/>
          <w:b/>
          <w:lang w:val="uk-UA"/>
        </w:rPr>
        <w:t>ТАСКАЄВА Євгенія Костянтиновича</w:t>
      </w:r>
      <w:r w:rsidR="004A5532" w:rsidRPr="007A70A2">
        <w:rPr>
          <w:lang w:val="uk-UA"/>
        </w:rPr>
        <w:t>, що діє на підставі Статуту,</w:t>
      </w:r>
      <w:r w:rsidR="00AE4980" w:rsidRPr="007A70A2">
        <w:rPr>
          <w:lang w:val="uk-UA"/>
        </w:rPr>
        <w:t xml:space="preserve"> </w:t>
      </w:r>
      <w:r w:rsidR="004A5532" w:rsidRPr="007A70A2">
        <w:rPr>
          <w:lang w:val="uk-UA"/>
        </w:rPr>
        <w:t xml:space="preserve">(далі – Замовник), з однієї сторони, і </w:t>
      </w:r>
    </w:p>
    <w:p w14:paraId="0F074AF2" w14:textId="58B90325" w:rsidR="004A5532" w:rsidRPr="0067457D" w:rsidRDefault="00CD7164" w:rsidP="0089638F">
      <w:pPr>
        <w:pStyle w:val="a7"/>
        <w:ind w:firstLine="708"/>
        <w:jc w:val="both"/>
        <w:rPr>
          <w:rFonts w:ascii="Times New Roman" w:hAnsi="Times New Roman"/>
          <w:sz w:val="24"/>
          <w:szCs w:val="24"/>
        </w:rPr>
      </w:pP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lang w:val="ru-RU"/>
        </w:rPr>
        <w:t>___________________________</w:t>
      </w:r>
      <w:r w:rsidR="000C2BB8">
        <w:rPr>
          <w:rFonts w:ascii="Times New Roman" w:hAnsi="Times New Roman"/>
          <w:b/>
          <w:sz w:val="24"/>
          <w:szCs w:val="24"/>
        </w:rPr>
        <w:t>,</w:t>
      </w:r>
      <w:r w:rsidR="000C2BB8" w:rsidRPr="000C2BB8">
        <w:t xml:space="preserve"> </w:t>
      </w:r>
      <w:r>
        <w:rPr>
          <w:rFonts w:ascii="Times New Roman" w:hAnsi="Times New Roman"/>
          <w:b/>
          <w:sz w:val="24"/>
          <w:szCs w:val="24"/>
        </w:rPr>
        <w:t>в особі  ______________________</w:t>
      </w:r>
      <w:r w:rsidR="000C2BB8">
        <w:rPr>
          <w:rFonts w:ascii="Times New Roman" w:hAnsi="Times New Roman"/>
          <w:b/>
          <w:sz w:val="24"/>
          <w:szCs w:val="24"/>
        </w:rPr>
        <w:t xml:space="preserve">,  </w:t>
      </w:r>
      <w:r w:rsidR="004A5532" w:rsidRPr="0067457D">
        <w:rPr>
          <w:rFonts w:ascii="Times New Roman" w:hAnsi="Times New Roman"/>
          <w:sz w:val="24"/>
          <w:szCs w:val="24"/>
        </w:rPr>
        <w:t xml:space="preserve">що діє на підставі </w:t>
      </w:r>
      <w:r>
        <w:rPr>
          <w:rFonts w:ascii="Times New Roman" w:hAnsi="Times New Roman"/>
          <w:sz w:val="24"/>
          <w:szCs w:val="24"/>
        </w:rPr>
        <w:t>___________________</w:t>
      </w:r>
      <w:r w:rsidR="000C2BB8" w:rsidRPr="000C2BB8">
        <w:rPr>
          <w:rFonts w:ascii="Times New Roman" w:hAnsi="Times New Roman"/>
          <w:sz w:val="24"/>
          <w:szCs w:val="24"/>
        </w:rPr>
        <w:t xml:space="preserve">  </w:t>
      </w:r>
      <w:r w:rsidR="004A5532" w:rsidRPr="0067457D">
        <w:rPr>
          <w:rFonts w:ascii="Times New Roman" w:hAnsi="Times New Roman"/>
          <w:sz w:val="24"/>
          <w:szCs w:val="24"/>
        </w:rPr>
        <w:t>(далі - Постачальник) з іншої сторони,  разом –  Сторони,</w:t>
      </w:r>
      <w:r w:rsidR="00AE4980" w:rsidRPr="0067457D">
        <w:rPr>
          <w:rFonts w:ascii="Times New Roman" w:hAnsi="Times New Roman"/>
          <w:sz w:val="24"/>
          <w:szCs w:val="24"/>
        </w:rPr>
        <w:t xml:space="preserve"> уклали цей договір про таке  (</w:t>
      </w:r>
      <w:r w:rsidR="004A5532" w:rsidRPr="0067457D">
        <w:rPr>
          <w:rFonts w:ascii="Times New Roman" w:hAnsi="Times New Roman"/>
          <w:sz w:val="24"/>
          <w:szCs w:val="24"/>
        </w:rPr>
        <w:t>далі – Договір):   </w:t>
      </w:r>
    </w:p>
    <w:p w14:paraId="25D2CE61" w14:textId="77777777" w:rsidR="0089638F" w:rsidRPr="0067457D" w:rsidRDefault="0089638F" w:rsidP="0089638F">
      <w:pPr>
        <w:pStyle w:val="a7"/>
        <w:ind w:firstLine="708"/>
        <w:jc w:val="both"/>
        <w:rPr>
          <w:rFonts w:ascii="Times New Roman" w:hAnsi="Times New Roman"/>
          <w:sz w:val="24"/>
          <w:szCs w:val="24"/>
        </w:rPr>
      </w:pPr>
    </w:p>
    <w:p w14:paraId="23441603" w14:textId="77777777" w:rsidR="004A5532" w:rsidRPr="0067457D" w:rsidRDefault="004A5532" w:rsidP="0089638F">
      <w:pPr>
        <w:pStyle w:val="a7"/>
        <w:jc w:val="center"/>
        <w:rPr>
          <w:rFonts w:ascii="Times New Roman" w:hAnsi="Times New Roman"/>
          <w:b/>
          <w:sz w:val="24"/>
          <w:szCs w:val="24"/>
        </w:rPr>
      </w:pPr>
      <w:r w:rsidRPr="0067457D">
        <w:rPr>
          <w:rFonts w:ascii="Times New Roman" w:hAnsi="Times New Roman"/>
          <w:b/>
          <w:sz w:val="24"/>
          <w:szCs w:val="24"/>
        </w:rPr>
        <w:t>I. ПРЕДМЕТ ДОГОВОРУ</w:t>
      </w:r>
    </w:p>
    <w:p w14:paraId="060D4277" w14:textId="0CE3C52C" w:rsidR="00BC590F" w:rsidRPr="00301744" w:rsidRDefault="004A5532" w:rsidP="005D3ADA">
      <w:pPr>
        <w:pStyle w:val="1"/>
        <w:spacing w:before="0"/>
        <w:ind w:hanging="720"/>
        <w:jc w:val="both"/>
        <w:textAlignment w:val="baseline"/>
        <w:rPr>
          <w:rFonts w:ascii="Times New Roman" w:hAnsi="Times New Roman"/>
          <w:b w:val="0"/>
          <w:sz w:val="24"/>
          <w:szCs w:val="24"/>
        </w:rPr>
      </w:pPr>
      <w:r w:rsidRPr="005D3ADA">
        <w:rPr>
          <w:rFonts w:ascii="Times New Roman" w:hAnsi="Times New Roman"/>
          <w:sz w:val="24"/>
          <w:szCs w:val="24"/>
        </w:rPr>
        <w:t xml:space="preserve">           </w:t>
      </w:r>
      <w:r w:rsidR="00301744">
        <w:rPr>
          <w:rFonts w:ascii="Times New Roman" w:hAnsi="Times New Roman"/>
          <w:sz w:val="24"/>
          <w:szCs w:val="24"/>
        </w:rPr>
        <w:t xml:space="preserve">             </w:t>
      </w:r>
      <w:r w:rsidRPr="005D3ADA">
        <w:rPr>
          <w:rFonts w:ascii="Times New Roman" w:hAnsi="Times New Roman"/>
          <w:sz w:val="24"/>
          <w:szCs w:val="24"/>
        </w:rPr>
        <w:t xml:space="preserve">1.1. </w:t>
      </w:r>
      <w:r w:rsidRPr="00301744">
        <w:rPr>
          <w:rFonts w:ascii="Times New Roman" w:hAnsi="Times New Roman"/>
          <w:b w:val="0"/>
          <w:sz w:val="24"/>
          <w:szCs w:val="24"/>
        </w:rPr>
        <w:t>Постачальник зобов'язується у 20</w:t>
      </w:r>
      <w:r w:rsidR="00350603" w:rsidRPr="00301744">
        <w:rPr>
          <w:rFonts w:ascii="Times New Roman" w:hAnsi="Times New Roman"/>
          <w:b w:val="0"/>
          <w:sz w:val="24"/>
          <w:szCs w:val="24"/>
        </w:rPr>
        <w:t>2</w:t>
      </w:r>
      <w:r w:rsidR="00700080">
        <w:rPr>
          <w:rFonts w:ascii="Times New Roman" w:hAnsi="Times New Roman"/>
          <w:b w:val="0"/>
          <w:sz w:val="24"/>
          <w:szCs w:val="24"/>
        </w:rPr>
        <w:t>4</w:t>
      </w:r>
      <w:r w:rsidRPr="00301744">
        <w:rPr>
          <w:rFonts w:ascii="Times New Roman" w:hAnsi="Times New Roman"/>
          <w:b w:val="0"/>
          <w:sz w:val="24"/>
          <w:szCs w:val="24"/>
        </w:rPr>
        <w:t xml:space="preserve"> році поставляти Замовнику товар</w:t>
      </w:r>
      <w:r w:rsidRPr="005D3ADA">
        <w:rPr>
          <w:rFonts w:ascii="Times New Roman" w:hAnsi="Times New Roman"/>
          <w:sz w:val="24"/>
          <w:szCs w:val="24"/>
        </w:rPr>
        <w:t xml:space="preserve">: </w:t>
      </w:r>
      <w:r w:rsidR="00CD7164">
        <w:rPr>
          <w:rFonts w:ascii="Times New Roman" w:hAnsi="Times New Roman"/>
          <w:sz w:val="24"/>
          <w:szCs w:val="24"/>
          <w:lang w:val="ru-RU"/>
        </w:rPr>
        <w:t>_______________________________</w:t>
      </w:r>
      <w:r w:rsidR="000D73EF" w:rsidRPr="00301744">
        <w:rPr>
          <w:rFonts w:ascii="Times New Roman" w:hAnsi="Times New Roman"/>
          <w:b w:val="0"/>
          <w:sz w:val="24"/>
          <w:szCs w:val="24"/>
        </w:rPr>
        <w:t>згідно Специфікації</w:t>
      </w:r>
      <w:r w:rsidR="00BC590F" w:rsidRPr="00301744">
        <w:rPr>
          <w:rFonts w:ascii="Times New Roman" w:hAnsi="Times New Roman"/>
          <w:b w:val="0"/>
          <w:sz w:val="24"/>
          <w:szCs w:val="24"/>
        </w:rPr>
        <w:t xml:space="preserve">, а </w:t>
      </w:r>
      <w:r w:rsidR="000D73EF" w:rsidRPr="00301744">
        <w:rPr>
          <w:rFonts w:ascii="Times New Roman" w:hAnsi="Times New Roman"/>
          <w:b w:val="0"/>
          <w:sz w:val="24"/>
          <w:szCs w:val="24"/>
        </w:rPr>
        <w:t xml:space="preserve">Замовник </w:t>
      </w:r>
      <w:r w:rsidR="00BC590F" w:rsidRPr="00301744">
        <w:rPr>
          <w:rFonts w:ascii="Times New Roman" w:hAnsi="Times New Roman"/>
          <w:b w:val="0"/>
          <w:sz w:val="24"/>
          <w:szCs w:val="24"/>
        </w:rPr>
        <w:t>прийняти та оплатити його.</w:t>
      </w:r>
    </w:p>
    <w:p w14:paraId="45BB8CBF" w14:textId="77777777" w:rsidR="004A5532" w:rsidRPr="0067457D" w:rsidRDefault="004A5532" w:rsidP="0089638F">
      <w:pPr>
        <w:pStyle w:val="a7"/>
        <w:jc w:val="both"/>
        <w:rPr>
          <w:rFonts w:ascii="Times New Roman" w:hAnsi="Times New Roman"/>
          <w:sz w:val="24"/>
          <w:szCs w:val="24"/>
        </w:rPr>
      </w:pPr>
      <w:r w:rsidRPr="0067457D">
        <w:rPr>
          <w:rFonts w:ascii="Times New Roman" w:hAnsi="Times New Roman"/>
          <w:sz w:val="24"/>
          <w:szCs w:val="24"/>
        </w:rPr>
        <w:tab/>
        <w:t xml:space="preserve">1.2. Найменування, кількість, ціна товару визначається в Специфікації, що є невід'ємною частиною цього Договору. </w:t>
      </w:r>
    </w:p>
    <w:p w14:paraId="47135A19" w14:textId="77777777" w:rsidR="004A5532" w:rsidRPr="0067457D" w:rsidRDefault="004A5532" w:rsidP="0089638F">
      <w:pPr>
        <w:pStyle w:val="a7"/>
        <w:jc w:val="both"/>
        <w:rPr>
          <w:rFonts w:ascii="Times New Roman" w:hAnsi="Times New Roman"/>
          <w:sz w:val="24"/>
          <w:szCs w:val="24"/>
        </w:rPr>
      </w:pPr>
      <w:r w:rsidRPr="0067457D">
        <w:rPr>
          <w:rFonts w:ascii="Times New Roman" w:hAnsi="Times New Roman"/>
          <w:sz w:val="24"/>
          <w:szCs w:val="24"/>
        </w:rPr>
        <w:t xml:space="preserve">           1.3. Обсяги закупівлі товарів можуть бути зменшені залежно від реально</w:t>
      </w:r>
      <w:r w:rsidR="00F23E5F" w:rsidRPr="0067457D">
        <w:rPr>
          <w:rFonts w:ascii="Times New Roman" w:hAnsi="Times New Roman"/>
          <w:sz w:val="24"/>
          <w:szCs w:val="24"/>
        </w:rPr>
        <w:t>ї потреби Замовника</w:t>
      </w:r>
      <w:r w:rsidRPr="0067457D">
        <w:rPr>
          <w:rFonts w:ascii="Times New Roman" w:hAnsi="Times New Roman"/>
          <w:sz w:val="24"/>
          <w:szCs w:val="24"/>
        </w:rPr>
        <w:t xml:space="preserve">. </w:t>
      </w:r>
    </w:p>
    <w:p w14:paraId="4C743B56" w14:textId="77777777" w:rsidR="009A6C87" w:rsidRPr="0067457D" w:rsidRDefault="00FA6126" w:rsidP="008B6F85">
      <w:pPr>
        <w:pStyle w:val="a7"/>
        <w:ind w:firstLine="708"/>
        <w:jc w:val="both"/>
        <w:rPr>
          <w:rFonts w:ascii="Times New Roman" w:hAnsi="Times New Roman"/>
          <w:sz w:val="24"/>
          <w:szCs w:val="24"/>
        </w:rPr>
      </w:pPr>
      <w:r w:rsidRPr="0067457D">
        <w:rPr>
          <w:rFonts w:ascii="Times New Roman" w:hAnsi="Times New Roman"/>
          <w:sz w:val="24"/>
          <w:szCs w:val="24"/>
        </w:rPr>
        <w:t xml:space="preserve">1.4. </w:t>
      </w:r>
      <w:r w:rsidR="00816519" w:rsidRPr="0067457D">
        <w:rPr>
          <w:rFonts w:ascii="Times New Roman" w:hAnsi="Times New Roman"/>
          <w:sz w:val="24"/>
          <w:szCs w:val="24"/>
        </w:rPr>
        <w:t>У вартість товару входить доставка товару,</w:t>
      </w:r>
      <w:r w:rsidR="00C106CE" w:rsidRPr="0067457D">
        <w:rPr>
          <w:rFonts w:ascii="Times New Roman" w:hAnsi="Times New Roman"/>
          <w:sz w:val="24"/>
          <w:szCs w:val="24"/>
        </w:rPr>
        <w:t xml:space="preserve"> транспортування, розвантаження</w:t>
      </w:r>
      <w:r w:rsidR="00BD6657" w:rsidRPr="0067457D">
        <w:rPr>
          <w:rFonts w:ascii="Times New Roman" w:hAnsi="Times New Roman"/>
          <w:sz w:val="24"/>
          <w:szCs w:val="24"/>
        </w:rPr>
        <w:t xml:space="preserve"> товару</w:t>
      </w:r>
      <w:r w:rsidR="00154FE0" w:rsidRPr="0067457D">
        <w:rPr>
          <w:rFonts w:ascii="Times New Roman" w:hAnsi="Times New Roman"/>
          <w:sz w:val="24"/>
          <w:szCs w:val="24"/>
        </w:rPr>
        <w:t>.</w:t>
      </w:r>
    </w:p>
    <w:p w14:paraId="22152C4F" w14:textId="77777777" w:rsidR="00BC4410" w:rsidRPr="0067457D" w:rsidRDefault="009A6C87" w:rsidP="008B6F85">
      <w:pPr>
        <w:pStyle w:val="a7"/>
        <w:jc w:val="center"/>
        <w:rPr>
          <w:rFonts w:ascii="Times New Roman" w:hAnsi="Times New Roman"/>
          <w:b/>
          <w:sz w:val="24"/>
          <w:szCs w:val="24"/>
        </w:rPr>
      </w:pPr>
      <w:r w:rsidRPr="0067457D">
        <w:rPr>
          <w:rFonts w:ascii="Times New Roman" w:hAnsi="Times New Roman"/>
          <w:b/>
          <w:sz w:val="24"/>
          <w:szCs w:val="24"/>
        </w:rPr>
        <w:t>II. ЯКІСТЬ ТОВАРІВ</w:t>
      </w:r>
    </w:p>
    <w:p w14:paraId="215192EA" w14:textId="77777777" w:rsidR="00EB55F6" w:rsidRPr="0067457D" w:rsidRDefault="00EB55F6" w:rsidP="0089638F">
      <w:pPr>
        <w:pStyle w:val="a7"/>
        <w:jc w:val="both"/>
        <w:rPr>
          <w:rFonts w:ascii="Times New Roman" w:hAnsi="Times New Roman"/>
          <w:sz w:val="24"/>
          <w:szCs w:val="24"/>
          <w:lang w:eastAsia="uk-UA"/>
        </w:rPr>
      </w:pPr>
      <w:r w:rsidRPr="0067457D">
        <w:rPr>
          <w:rFonts w:ascii="Times New Roman" w:hAnsi="Times New Roman"/>
          <w:sz w:val="24"/>
          <w:szCs w:val="24"/>
          <w:lang w:eastAsia="uk-UA"/>
        </w:rPr>
        <w:tab/>
        <w:t xml:space="preserve">2.1  Постачальник  повинен    передати   (поставити)   Замовнику товари, якість яких  відповідає умовам державних стандартів, технічних регламентів чи умов,  санітарних норм для такого виду Товару. У передбачених законом випадках  якість Товару підтверджується сертифікатами якості або деклараціями відповідності, копії яких надаються Постачальником Замовникові при поставці товару.  </w:t>
      </w:r>
    </w:p>
    <w:p w14:paraId="517DE809" w14:textId="77777777" w:rsidR="00EB55F6" w:rsidRPr="0067457D" w:rsidRDefault="00EB55F6" w:rsidP="0089638F">
      <w:pPr>
        <w:pStyle w:val="a7"/>
        <w:jc w:val="both"/>
        <w:rPr>
          <w:rFonts w:ascii="Times New Roman" w:hAnsi="Times New Roman"/>
          <w:sz w:val="24"/>
          <w:szCs w:val="24"/>
          <w:lang w:eastAsia="uk-UA"/>
        </w:rPr>
      </w:pPr>
      <w:r w:rsidRPr="0067457D">
        <w:rPr>
          <w:rFonts w:ascii="Times New Roman" w:hAnsi="Times New Roman"/>
          <w:sz w:val="24"/>
          <w:szCs w:val="24"/>
          <w:lang w:eastAsia="uk-UA"/>
        </w:rPr>
        <w:tab/>
        <w:t>2.2. Під час поставки Товару Постачальник повинен надати документи, що підтверджують гарантійний термін експлуатації Товару.</w:t>
      </w:r>
    </w:p>
    <w:p w14:paraId="663B709E" w14:textId="77777777" w:rsidR="00EB55F6" w:rsidRPr="0067457D" w:rsidRDefault="00EB55F6" w:rsidP="0089638F">
      <w:pPr>
        <w:pStyle w:val="a7"/>
        <w:jc w:val="both"/>
        <w:rPr>
          <w:rFonts w:ascii="Times New Roman" w:hAnsi="Times New Roman"/>
          <w:sz w:val="24"/>
          <w:szCs w:val="24"/>
          <w:lang w:eastAsia="uk-UA"/>
        </w:rPr>
      </w:pPr>
      <w:r w:rsidRPr="0067457D">
        <w:rPr>
          <w:rFonts w:ascii="Times New Roman" w:hAnsi="Times New Roman"/>
          <w:sz w:val="24"/>
          <w:szCs w:val="24"/>
          <w:lang w:eastAsia="uk-UA"/>
        </w:rPr>
        <w:tab/>
        <w:t xml:space="preserve">2.3. Термін гарантійного обслуговування складає: __ місяців </w:t>
      </w:r>
      <w:r w:rsidR="008C6ADA" w:rsidRPr="0067457D">
        <w:rPr>
          <w:rFonts w:ascii="Times New Roman" w:hAnsi="Times New Roman"/>
          <w:sz w:val="24"/>
          <w:szCs w:val="24"/>
          <w:lang w:eastAsia="uk-UA"/>
        </w:rPr>
        <w:t>з дня підписання акту приймання-передачі</w:t>
      </w:r>
      <w:r w:rsidRPr="0067457D">
        <w:rPr>
          <w:rFonts w:ascii="Times New Roman" w:hAnsi="Times New Roman"/>
          <w:sz w:val="24"/>
          <w:szCs w:val="24"/>
          <w:lang w:eastAsia="uk-UA"/>
        </w:rPr>
        <w:t>.</w:t>
      </w:r>
    </w:p>
    <w:p w14:paraId="115C44F4" w14:textId="77777777" w:rsidR="00EB55F6" w:rsidRPr="0067457D" w:rsidRDefault="00EB55F6" w:rsidP="0089638F">
      <w:pPr>
        <w:pStyle w:val="a7"/>
        <w:jc w:val="both"/>
        <w:rPr>
          <w:rFonts w:ascii="Times New Roman" w:hAnsi="Times New Roman"/>
          <w:sz w:val="24"/>
          <w:szCs w:val="24"/>
          <w:lang w:eastAsia="uk-UA"/>
        </w:rPr>
      </w:pPr>
      <w:r w:rsidRPr="0067457D">
        <w:rPr>
          <w:rFonts w:ascii="Times New Roman" w:hAnsi="Times New Roman"/>
          <w:sz w:val="24"/>
          <w:szCs w:val="24"/>
          <w:lang w:eastAsia="uk-UA"/>
        </w:rPr>
        <w:tab/>
        <w:t>2.4. Упаковка повинна забезпечувати повне збереження Товару від всякого роду пошкоджень і псування при перевезенні його будь-якими видами транспорту з урахуванням перевантажень в дорозі, а також тривалого зберігання.</w:t>
      </w:r>
    </w:p>
    <w:p w14:paraId="1BCDF92B" w14:textId="77777777" w:rsidR="00AD32EB" w:rsidRPr="0067457D" w:rsidRDefault="00EB55F6" w:rsidP="0089638F">
      <w:pPr>
        <w:pStyle w:val="a7"/>
        <w:jc w:val="both"/>
        <w:rPr>
          <w:rFonts w:ascii="Times New Roman" w:hAnsi="Times New Roman"/>
          <w:sz w:val="24"/>
          <w:szCs w:val="24"/>
          <w:lang w:eastAsia="uk-UA"/>
        </w:rPr>
      </w:pPr>
      <w:r w:rsidRPr="0067457D">
        <w:rPr>
          <w:rFonts w:ascii="Times New Roman" w:hAnsi="Times New Roman"/>
          <w:sz w:val="24"/>
          <w:szCs w:val="24"/>
          <w:lang w:eastAsia="uk-UA"/>
        </w:rPr>
        <w:tab/>
        <w:t>2.5. При виявленні прихованих дефектів якості та невідповідності якісним вимогам, встановленим цим розділом, недоліки усуваються постачальником власними силами та за його власний рахунок протягом 20 днів.</w:t>
      </w:r>
    </w:p>
    <w:p w14:paraId="47DCA6C2" w14:textId="77777777" w:rsidR="008B6F85" w:rsidRPr="0067457D" w:rsidRDefault="008B6F85" w:rsidP="0089638F">
      <w:pPr>
        <w:pStyle w:val="a7"/>
        <w:jc w:val="both"/>
        <w:rPr>
          <w:rFonts w:ascii="Times New Roman" w:hAnsi="Times New Roman"/>
          <w:sz w:val="24"/>
          <w:szCs w:val="24"/>
          <w:lang w:eastAsia="uk-UA"/>
        </w:rPr>
      </w:pPr>
    </w:p>
    <w:p w14:paraId="76F64CE5" w14:textId="77777777" w:rsidR="008D2CC6" w:rsidRPr="0067457D" w:rsidRDefault="008D2CC6" w:rsidP="008B6F85">
      <w:pPr>
        <w:pStyle w:val="a7"/>
        <w:jc w:val="center"/>
        <w:rPr>
          <w:rFonts w:ascii="Times New Roman" w:hAnsi="Times New Roman"/>
          <w:b/>
          <w:sz w:val="24"/>
          <w:szCs w:val="24"/>
        </w:rPr>
      </w:pPr>
      <w:r w:rsidRPr="0067457D">
        <w:rPr>
          <w:rFonts w:ascii="Times New Roman" w:hAnsi="Times New Roman"/>
          <w:b/>
          <w:sz w:val="24"/>
          <w:szCs w:val="24"/>
        </w:rPr>
        <w:t>III. ЦІНА ДОГОВОРУ</w:t>
      </w:r>
    </w:p>
    <w:p w14:paraId="61F0E706" w14:textId="2DF24754" w:rsidR="007D7B82" w:rsidRPr="00CD7164" w:rsidRDefault="00CD3E76" w:rsidP="008B6F85">
      <w:pPr>
        <w:pStyle w:val="a7"/>
        <w:ind w:firstLine="708"/>
        <w:jc w:val="both"/>
        <w:rPr>
          <w:rFonts w:ascii="Times New Roman" w:hAnsi="Times New Roman"/>
          <w:sz w:val="24"/>
          <w:szCs w:val="24"/>
          <w:lang w:val="ru-RU"/>
        </w:rPr>
      </w:pPr>
      <w:r w:rsidRPr="0067457D">
        <w:rPr>
          <w:rFonts w:ascii="Times New Roman" w:hAnsi="Times New Roman"/>
          <w:sz w:val="24"/>
          <w:szCs w:val="24"/>
        </w:rPr>
        <w:t xml:space="preserve">3.1. </w:t>
      </w:r>
      <w:r w:rsidR="005A118D" w:rsidRPr="0067457D">
        <w:rPr>
          <w:rFonts w:ascii="Times New Roman" w:hAnsi="Times New Roman"/>
          <w:sz w:val="24"/>
          <w:szCs w:val="24"/>
        </w:rPr>
        <w:t xml:space="preserve">Ціна цього Договору становить </w:t>
      </w:r>
      <w:r w:rsidR="00CD7164">
        <w:rPr>
          <w:rFonts w:ascii="Times New Roman" w:hAnsi="Times New Roman"/>
          <w:b/>
          <w:bCs/>
          <w:i/>
          <w:iCs/>
          <w:sz w:val="24"/>
          <w:szCs w:val="24"/>
          <w:lang w:val="ru-RU"/>
        </w:rPr>
        <w:t>____________________________________</w:t>
      </w:r>
    </w:p>
    <w:p w14:paraId="71DBB881" w14:textId="77777777" w:rsidR="005A118D" w:rsidRPr="0067457D" w:rsidRDefault="005A118D" w:rsidP="0089638F">
      <w:pPr>
        <w:pStyle w:val="a7"/>
        <w:jc w:val="both"/>
        <w:rPr>
          <w:rFonts w:ascii="Times New Roman" w:hAnsi="Times New Roman"/>
          <w:i/>
          <w:sz w:val="24"/>
          <w:szCs w:val="24"/>
        </w:rPr>
      </w:pPr>
      <w:r w:rsidRPr="0067457D">
        <w:rPr>
          <w:rFonts w:ascii="Times New Roman" w:hAnsi="Times New Roman"/>
          <w:i/>
          <w:sz w:val="24"/>
          <w:szCs w:val="24"/>
        </w:rPr>
        <w:t>Ціна договору визначається з урахуванням полож</w:t>
      </w:r>
      <w:r w:rsidR="00792DC0" w:rsidRPr="0067457D">
        <w:rPr>
          <w:rFonts w:ascii="Times New Roman" w:hAnsi="Times New Roman"/>
          <w:i/>
          <w:sz w:val="24"/>
          <w:szCs w:val="24"/>
        </w:rPr>
        <w:t>ень Податкового кодексу України.</w:t>
      </w:r>
    </w:p>
    <w:p w14:paraId="15421936" w14:textId="77777777" w:rsidR="00CD3E76" w:rsidRPr="0067457D" w:rsidRDefault="005A118D" w:rsidP="0089638F">
      <w:pPr>
        <w:pStyle w:val="a7"/>
        <w:jc w:val="both"/>
        <w:rPr>
          <w:rFonts w:ascii="Times New Roman" w:hAnsi="Times New Roman"/>
          <w:sz w:val="24"/>
          <w:szCs w:val="24"/>
        </w:rPr>
      </w:pPr>
      <w:r w:rsidRPr="0067457D">
        <w:rPr>
          <w:rFonts w:ascii="Times New Roman" w:hAnsi="Times New Roman"/>
          <w:sz w:val="24"/>
          <w:szCs w:val="24"/>
        </w:rPr>
        <w:t xml:space="preserve">3.2. </w:t>
      </w:r>
      <w:r w:rsidR="00CD3E76" w:rsidRPr="0067457D">
        <w:rPr>
          <w:rFonts w:ascii="Times New Roman" w:hAnsi="Times New Roman"/>
          <w:sz w:val="24"/>
          <w:szCs w:val="24"/>
        </w:rPr>
        <w:t>Ціна за одиницю товару визначається в Специфікації, що є невід’ємною частиною Договору.</w:t>
      </w:r>
    </w:p>
    <w:p w14:paraId="23CDF945" w14:textId="77777777" w:rsidR="008B6F85" w:rsidRPr="0067457D" w:rsidRDefault="00CD3E76" w:rsidP="0089638F">
      <w:pPr>
        <w:pStyle w:val="a7"/>
        <w:jc w:val="both"/>
        <w:rPr>
          <w:rFonts w:ascii="Times New Roman" w:hAnsi="Times New Roman"/>
          <w:sz w:val="24"/>
          <w:szCs w:val="24"/>
        </w:rPr>
      </w:pPr>
      <w:r w:rsidRPr="0067457D">
        <w:rPr>
          <w:rFonts w:ascii="Times New Roman" w:hAnsi="Times New Roman"/>
          <w:sz w:val="24"/>
          <w:szCs w:val="24"/>
        </w:rPr>
        <w:t>3.</w:t>
      </w:r>
      <w:r w:rsidR="00E72F86" w:rsidRPr="0067457D">
        <w:rPr>
          <w:rFonts w:ascii="Times New Roman" w:hAnsi="Times New Roman"/>
          <w:sz w:val="24"/>
          <w:szCs w:val="24"/>
        </w:rPr>
        <w:t>3</w:t>
      </w:r>
      <w:r w:rsidRPr="0067457D">
        <w:rPr>
          <w:rFonts w:ascii="Times New Roman" w:hAnsi="Times New Roman"/>
          <w:sz w:val="24"/>
          <w:szCs w:val="24"/>
        </w:rPr>
        <w:t xml:space="preserve">. </w:t>
      </w:r>
      <w:r w:rsidR="005A118D" w:rsidRPr="0067457D">
        <w:rPr>
          <w:rFonts w:ascii="Times New Roman" w:hAnsi="Times New Roman"/>
          <w:sz w:val="24"/>
          <w:szCs w:val="24"/>
        </w:rPr>
        <w:t xml:space="preserve">Ціна цього договору та ціна за одиницю товару, не може змінюватись за виключенням випадків, передбачених </w:t>
      </w:r>
      <w:r w:rsidR="00AD3835" w:rsidRPr="0067457D">
        <w:rPr>
          <w:rFonts w:ascii="Times New Roman" w:hAnsi="Times New Roman"/>
          <w:sz w:val="24"/>
          <w:szCs w:val="24"/>
        </w:rPr>
        <w:t>п.19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5A118D" w:rsidRPr="0067457D">
        <w:rPr>
          <w:rFonts w:ascii="Times New Roman" w:hAnsi="Times New Roman"/>
          <w:sz w:val="24"/>
          <w:szCs w:val="24"/>
        </w:rPr>
        <w:t>.</w:t>
      </w:r>
      <w:r w:rsidR="00BC4410" w:rsidRPr="0067457D">
        <w:rPr>
          <w:rFonts w:ascii="Times New Roman" w:hAnsi="Times New Roman"/>
          <w:sz w:val="24"/>
          <w:szCs w:val="24"/>
        </w:rPr>
        <w:t xml:space="preserve">   </w:t>
      </w:r>
    </w:p>
    <w:p w14:paraId="2FE09EF0" w14:textId="77777777" w:rsidR="002F4450" w:rsidRPr="0067457D" w:rsidRDefault="00BC4410" w:rsidP="0089638F">
      <w:pPr>
        <w:pStyle w:val="a7"/>
        <w:jc w:val="both"/>
        <w:rPr>
          <w:rFonts w:ascii="Times New Roman" w:hAnsi="Times New Roman"/>
          <w:sz w:val="24"/>
          <w:szCs w:val="24"/>
          <w:shd w:val="clear" w:color="auto" w:fill="FDFDFD"/>
        </w:rPr>
      </w:pPr>
      <w:r w:rsidRPr="0067457D">
        <w:rPr>
          <w:rFonts w:ascii="Times New Roman" w:hAnsi="Times New Roman"/>
          <w:sz w:val="24"/>
          <w:szCs w:val="24"/>
        </w:rPr>
        <w:t xml:space="preserve"> </w:t>
      </w:r>
      <w:r w:rsidR="00CD3E76" w:rsidRPr="0067457D">
        <w:rPr>
          <w:rFonts w:ascii="Times New Roman" w:hAnsi="Times New Roman"/>
          <w:sz w:val="24"/>
          <w:szCs w:val="24"/>
        </w:rPr>
        <w:tab/>
      </w:r>
    </w:p>
    <w:p w14:paraId="573E32FB" w14:textId="77777777" w:rsidR="002F4450" w:rsidRPr="0067457D" w:rsidRDefault="002F4450" w:rsidP="008B6F85">
      <w:pPr>
        <w:pStyle w:val="a7"/>
        <w:jc w:val="center"/>
        <w:rPr>
          <w:rFonts w:ascii="Times New Roman" w:hAnsi="Times New Roman"/>
          <w:b/>
          <w:sz w:val="24"/>
          <w:szCs w:val="24"/>
        </w:rPr>
      </w:pPr>
      <w:r w:rsidRPr="0067457D">
        <w:rPr>
          <w:rFonts w:ascii="Times New Roman" w:hAnsi="Times New Roman"/>
          <w:b/>
          <w:sz w:val="24"/>
          <w:szCs w:val="24"/>
        </w:rPr>
        <w:t>IV. ПОРЯДОК ЗДІЙСНЕННЯ ОПЛАТИ</w:t>
      </w:r>
    </w:p>
    <w:p w14:paraId="0836A034" w14:textId="77777777" w:rsidR="00BF44E8" w:rsidRPr="0067457D" w:rsidRDefault="00F51B1F" w:rsidP="0089638F">
      <w:pPr>
        <w:pStyle w:val="a7"/>
        <w:jc w:val="both"/>
        <w:rPr>
          <w:rFonts w:ascii="Times New Roman" w:hAnsi="Times New Roman"/>
          <w:sz w:val="24"/>
          <w:szCs w:val="24"/>
          <w:lang w:eastAsia="uk-UA"/>
        </w:rPr>
      </w:pPr>
      <w:r w:rsidRPr="0067457D">
        <w:rPr>
          <w:rFonts w:ascii="Times New Roman" w:hAnsi="Times New Roman"/>
          <w:sz w:val="24"/>
          <w:szCs w:val="24"/>
          <w:lang w:eastAsia="uk-UA"/>
        </w:rPr>
        <w:lastRenderedPageBreak/>
        <w:tab/>
        <w:t>4.1.</w:t>
      </w:r>
      <w:r w:rsidR="00BF44E8" w:rsidRPr="0067457D">
        <w:rPr>
          <w:rFonts w:ascii="Times New Roman" w:hAnsi="Times New Roman"/>
          <w:sz w:val="24"/>
          <w:szCs w:val="24"/>
        </w:rPr>
        <w:t xml:space="preserve"> </w:t>
      </w:r>
      <w:r w:rsidR="00BF44E8" w:rsidRPr="0067457D">
        <w:rPr>
          <w:rFonts w:ascii="Times New Roman" w:hAnsi="Times New Roman"/>
          <w:sz w:val="24"/>
          <w:szCs w:val="24"/>
          <w:lang w:eastAsia="uk-UA"/>
        </w:rPr>
        <w:t>Розрахунки проводяться шляхом: оплати Замовником на підставі рахунків та накладних за фактично отриманий товар протягом 30 - ти днів.</w:t>
      </w:r>
    </w:p>
    <w:p w14:paraId="32AC9646" w14:textId="77777777" w:rsidR="00F51B1F" w:rsidRPr="0067457D" w:rsidRDefault="00F51B1F" w:rsidP="0089638F">
      <w:pPr>
        <w:pStyle w:val="a7"/>
        <w:jc w:val="both"/>
        <w:rPr>
          <w:rFonts w:ascii="Times New Roman" w:hAnsi="Times New Roman"/>
          <w:sz w:val="24"/>
          <w:szCs w:val="24"/>
          <w:lang w:eastAsia="uk-UA"/>
        </w:rPr>
      </w:pPr>
      <w:r w:rsidRPr="0067457D">
        <w:rPr>
          <w:rFonts w:ascii="Times New Roman" w:hAnsi="Times New Roman"/>
          <w:sz w:val="24"/>
          <w:szCs w:val="24"/>
          <w:lang w:eastAsia="uk-UA"/>
        </w:rPr>
        <w:t xml:space="preserve">           </w:t>
      </w:r>
      <w:r w:rsidRPr="0067457D">
        <w:rPr>
          <w:rFonts w:ascii="Times New Roman" w:hAnsi="Times New Roman"/>
          <w:sz w:val="24"/>
          <w:szCs w:val="24"/>
          <w:lang w:eastAsia="uk-UA"/>
        </w:rPr>
        <w:tab/>
        <w:t>4.2 Розрахунки по договору здійснюються в національній валюті України – гривні, в безготівковій формі.</w:t>
      </w:r>
    </w:p>
    <w:p w14:paraId="220DDBCA" w14:textId="77777777" w:rsidR="00B70034" w:rsidRPr="0067457D" w:rsidRDefault="00B70034" w:rsidP="0089638F">
      <w:pPr>
        <w:pStyle w:val="a7"/>
        <w:jc w:val="both"/>
        <w:rPr>
          <w:rFonts w:ascii="Times New Roman" w:hAnsi="Times New Roman"/>
          <w:sz w:val="24"/>
          <w:szCs w:val="24"/>
          <w:lang w:eastAsia="uk-UA"/>
        </w:rPr>
      </w:pPr>
      <w:r w:rsidRPr="0067457D">
        <w:rPr>
          <w:rFonts w:ascii="Times New Roman" w:hAnsi="Times New Roman"/>
          <w:sz w:val="24"/>
          <w:szCs w:val="24"/>
          <w:lang w:eastAsia="uk-UA"/>
        </w:rPr>
        <w:tab/>
        <w:t>4.3. У зв'язку з виникненням неритмічного фінансування Замовнику може надаватись відстрочка платежу для здійснення остаточних розрахунків з Постачальником.</w:t>
      </w:r>
    </w:p>
    <w:p w14:paraId="08B59E7E" w14:textId="77777777" w:rsidR="00B70034" w:rsidRPr="0067457D" w:rsidRDefault="00B70034" w:rsidP="0089638F">
      <w:pPr>
        <w:pStyle w:val="a7"/>
        <w:jc w:val="both"/>
        <w:rPr>
          <w:rFonts w:ascii="Times New Roman" w:hAnsi="Times New Roman"/>
          <w:sz w:val="24"/>
          <w:szCs w:val="24"/>
          <w:lang w:eastAsia="uk-UA"/>
        </w:rPr>
      </w:pPr>
      <w:r w:rsidRPr="0067457D">
        <w:rPr>
          <w:rFonts w:ascii="Times New Roman" w:hAnsi="Times New Roman"/>
          <w:sz w:val="24"/>
          <w:szCs w:val="24"/>
          <w:lang w:eastAsia="uk-UA"/>
        </w:rPr>
        <w:tab/>
        <w:t>4.4. Оплата здійснюється тільки за фактично отриманий товар.</w:t>
      </w:r>
    </w:p>
    <w:p w14:paraId="3A8DED8A" w14:textId="77777777" w:rsidR="008B6F85" w:rsidRPr="0067457D" w:rsidRDefault="008B6F85" w:rsidP="0089638F">
      <w:pPr>
        <w:pStyle w:val="a7"/>
        <w:jc w:val="both"/>
        <w:rPr>
          <w:rFonts w:ascii="Times New Roman" w:hAnsi="Times New Roman"/>
          <w:sz w:val="24"/>
          <w:szCs w:val="24"/>
          <w:lang w:eastAsia="uk-UA"/>
        </w:rPr>
      </w:pPr>
    </w:p>
    <w:p w14:paraId="71DE8F96" w14:textId="77777777" w:rsidR="00F51B1F" w:rsidRPr="0067457D" w:rsidRDefault="00F51B1F" w:rsidP="008B6F85">
      <w:pPr>
        <w:pStyle w:val="a7"/>
        <w:jc w:val="center"/>
        <w:rPr>
          <w:rFonts w:ascii="Times New Roman" w:hAnsi="Times New Roman"/>
          <w:b/>
          <w:sz w:val="24"/>
          <w:szCs w:val="24"/>
        </w:rPr>
      </w:pPr>
      <w:r w:rsidRPr="0067457D">
        <w:rPr>
          <w:rFonts w:ascii="Times New Roman" w:hAnsi="Times New Roman"/>
          <w:b/>
          <w:sz w:val="24"/>
          <w:szCs w:val="24"/>
        </w:rPr>
        <w:t>V. ПОСТАВКА ТОВАРІВ</w:t>
      </w:r>
    </w:p>
    <w:p w14:paraId="02376023" w14:textId="23BA7341" w:rsidR="00F51B1F" w:rsidRPr="0067457D" w:rsidRDefault="00F51B1F" w:rsidP="008B6F85">
      <w:pPr>
        <w:pStyle w:val="a7"/>
        <w:ind w:firstLine="708"/>
        <w:jc w:val="both"/>
        <w:rPr>
          <w:rFonts w:ascii="Times New Roman" w:hAnsi="Times New Roman"/>
          <w:sz w:val="24"/>
          <w:szCs w:val="24"/>
        </w:rPr>
      </w:pPr>
      <w:r w:rsidRPr="0067457D">
        <w:rPr>
          <w:rFonts w:ascii="Times New Roman" w:hAnsi="Times New Roman"/>
          <w:sz w:val="24"/>
          <w:szCs w:val="24"/>
        </w:rPr>
        <w:t xml:space="preserve">5.1. Строк (термін) поставки (передачі) товарів: </w:t>
      </w:r>
      <w:r w:rsidR="00133CE9" w:rsidRPr="0067457D">
        <w:rPr>
          <w:rFonts w:ascii="Times New Roman" w:hAnsi="Times New Roman"/>
          <w:sz w:val="24"/>
          <w:szCs w:val="24"/>
        </w:rPr>
        <w:t xml:space="preserve"> </w:t>
      </w:r>
      <w:r w:rsidR="00BF44E8" w:rsidRPr="0067457D">
        <w:rPr>
          <w:rFonts w:ascii="Times New Roman" w:hAnsi="Times New Roman"/>
          <w:sz w:val="24"/>
          <w:szCs w:val="24"/>
        </w:rPr>
        <w:t>п</w:t>
      </w:r>
      <w:r w:rsidR="007022FE" w:rsidRPr="0067457D">
        <w:rPr>
          <w:rFonts w:ascii="Times New Roman" w:hAnsi="Times New Roman"/>
          <w:sz w:val="24"/>
          <w:szCs w:val="24"/>
        </w:rPr>
        <w:t xml:space="preserve">о </w:t>
      </w:r>
      <w:r w:rsidR="009C1E37" w:rsidRPr="0067457D">
        <w:rPr>
          <w:rFonts w:ascii="Times New Roman" w:hAnsi="Times New Roman"/>
          <w:sz w:val="24"/>
          <w:szCs w:val="24"/>
        </w:rPr>
        <w:t>31</w:t>
      </w:r>
      <w:r w:rsidR="000B70CB" w:rsidRPr="0067457D">
        <w:rPr>
          <w:rFonts w:ascii="Times New Roman" w:hAnsi="Times New Roman"/>
          <w:sz w:val="24"/>
          <w:szCs w:val="24"/>
        </w:rPr>
        <w:t>.</w:t>
      </w:r>
      <w:r w:rsidR="009C1E37" w:rsidRPr="0067457D">
        <w:rPr>
          <w:rFonts w:ascii="Times New Roman" w:hAnsi="Times New Roman"/>
          <w:sz w:val="24"/>
          <w:szCs w:val="24"/>
        </w:rPr>
        <w:t>12</w:t>
      </w:r>
      <w:r w:rsidRPr="0067457D">
        <w:rPr>
          <w:rFonts w:ascii="Times New Roman" w:hAnsi="Times New Roman"/>
          <w:sz w:val="24"/>
          <w:szCs w:val="24"/>
        </w:rPr>
        <w:t>.20</w:t>
      </w:r>
      <w:r w:rsidR="00207A34" w:rsidRPr="0067457D">
        <w:rPr>
          <w:rFonts w:ascii="Times New Roman" w:hAnsi="Times New Roman"/>
          <w:sz w:val="24"/>
          <w:szCs w:val="24"/>
        </w:rPr>
        <w:t>2</w:t>
      </w:r>
      <w:r w:rsidR="00564949">
        <w:rPr>
          <w:rFonts w:ascii="Times New Roman" w:hAnsi="Times New Roman"/>
          <w:sz w:val="24"/>
          <w:szCs w:val="24"/>
        </w:rPr>
        <w:t>4</w:t>
      </w:r>
      <w:r w:rsidRPr="0067457D">
        <w:rPr>
          <w:rFonts w:ascii="Times New Roman" w:hAnsi="Times New Roman"/>
          <w:sz w:val="24"/>
          <w:szCs w:val="24"/>
        </w:rPr>
        <w:t>р.</w:t>
      </w:r>
    </w:p>
    <w:p w14:paraId="216FCEE5" w14:textId="77777777" w:rsidR="005019A2" w:rsidRPr="0067457D" w:rsidRDefault="005019A2" w:rsidP="0089638F">
      <w:pPr>
        <w:pStyle w:val="a7"/>
        <w:jc w:val="both"/>
        <w:rPr>
          <w:rFonts w:ascii="Times New Roman" w:hAnsi="Times New Roman"/>
          <w:sz w:val="24"/>
          <w:szCs w:val="24"/>
        </w:rPr>
      </w:pPr>
      <w:r w:rsidRPr="0067457D">
        <w:rPr>
          <w:rFonts w:ascii="Times New Roman" w:hAnsi="Times New Roman"/>
          <w:sz w:val="24"/>
          <w:szCs w:val="24"/>
        </w:rPr>
        <w:t xml:space="preserve">Поставка </w:t>
      </w:r>
      <w:r w:rsidR="00572336" w:rsidRPr="0067457D">
        <w:rPr>
          <w:rFonts w:ascii="Times New Roman" w:hAnsi="Times New Roman"/>
          <w:sz w:val="24"/>
          <w:szCs w:val="24"/>
        </w:rPr>
        <w:t xml:space="preserve">товару </w:t>
      </w:r>
      <w:r w:rsidRPr="0067457D">
        <w:rPr>
          <w:rFonts w:ascii="Times New Roman" w:hAnsi="Times New Roman"/>
          <w:sz w:val="24"/>
          <w:szCs w:val="24"/>
        </w:rPr>
        <w:t>може в</w:t>
      </w:r>
      <w:r w:rsidR="00CA2C44" w:rsidRPr="0067457D">
        <w:rPr>
          <w:rFonts w:ascii="Times New Roman" w:hAnsi="Times New Roman"/>
          <w:sz w:val="24"/>
          <w:szCs w:val="24"/>
        </w:rPr>
        <w:t>і</w:t>
      </w:r>
      <w:r w:rsidRPr="0067457D">
        <w:rPr>
          <w:rFonts w:ascii="Times New Roman" w:hAnsi="Times New Roman"/>
          <w:sz w:val="24"/>
          <w:szCs w:val="24"/>
        </w:rPr>
        <w:t>дбуватись окремими парт</w:t>
      </w:r>
      <w:r w:rsidR="00CA2C44" w:rsidRPr="0067457D">
        <w:rPr>
          <w:rFonts w:ascii="Times New Roman" w:hAnsi="Times New Roman"/>
          <w:sz w:val="24"/>
          <w:szCs w:val="24"/>
        </w:rPr>
        <w:t>ія</w:t>
      </w:r>
      <w:r w:rsidRPr="0067457D">
        <w:rPr>
          <w:rFonts w:ascii="Times New Roman" w:hAnsi="Times New Roman"/>
          <w:sz w:val="24"/>
          <w:szCs w:val="24"/>
        </w:rPr>
        <w:t>ми. Кожна парт</w:t>
      </w:r>
      <w:r w:rsidR="00CA2C44" w:rsidRPr="0067457D">
        <w:rPr>
          <w:rFonts w:ascii="Times New Roman" w:hAnsi="Times New Roman"/>
          <w:sz w:val="24"/>
          <w:szCs w:val="24"/>
        </w:rPr>
        <w:t>і</w:t>
      </w:r>
      <w:r w:rsidRPr="0067457D">
        <w:rPr>
          <w:rFonts w:ascii="Times New Roman" w:hAnsi="Times New Roman"/>
          <w:sz w:val="24"/>
          <w:szCs w:val="24"/>
        </w:rPr>
        <w:t>я та м</w:t>
      </w:r>
      <w:r w:rsidR="00CA2C44" w:rsidRPr="0067457D">
        <w:rPr>
          <w:rFonts w:ascii="Times New Roman" w:hAnsi="Times New Roman"/>
          <w:sz w:val="24"/>
          <w:szCs w:val="24"/>
        </w:rPr>
        <w:t>і</w:t>
      </w:r>
      <w:r w:rsidRPr="0067457D">
        <w:rPr>
          <w:rFonts w:ascii="Times New Roman" w:hAnsi="Times New Roman"/>
          <w:sz w:val="24"/>
          <w:szCs w:val="24"/>
        </w:rPr>
        <w:t>сце поставки узгоджується Сторонами</w:t>
      </w:r>
      <w:r w:rsidR="00CA2C44" w:rsidRPr="0067457D">
        <w:rPr>
          <w:rFonts w:ascii="Times New Roman" w:hAnsi="Times New Roman"/>
          <w:sz w:val="24"/>
          <w:szCs w:val="24"/>
        </w:rPr>
        <w:t xml:space="preserve"> додатково. Оплата здійснюється за кожну поставлену партію товару.</w:t>
      </w:r>
      <w:r w:rsidRPr="0067457D">
        <w:rPr>
          <w:rFonts w:ascii="Times New Roman" w:hAnsi="Times New Roman"/>
          <w:sz w:val="24"/>
          <w:szCs w:val="24"/>
        </w:rPr>
        <w:t xml:space="preserve">   </w:t>
      </w:r>
    </w:p>
    <w:p w14:paraId="5960F92A" w14:textId="39B6B0F1" w:rsidR="00061C49" w:rsidRPr="001A4BD2" w:rsidRDefault="00F51B1F" w:rsidP="008B6F85">
      <w:pPr>
        <w:pStyle w:val="a7"/>
        <w:ind w:firstLine="708"/>
        <w:jc w:val="both"/>
        <w:rPr>
          <w:rFonts w:ascii="Times New Roman" w:hAnsi="Times New Roman"/>
          <w:sz w:val="24"/>
          <w:szCs w:val="24"/>
        </w:rPr>
      </w:pPr>
      <w:r w:rsidRPr="001A4BD2">
        <w:rPr>
          <w:rFonts w:ascii="Times New Roman" w:hAnsi="Times New Roman"/>
          <w:sz w:val="24"/>
          <w:szCs w:val="24"/>
        </w:rPr>
        <w:t xml:space="preserve">5.2. Місце поставки товарів: </w:t>
      </w:r>
      <w:r w:rsidR="001A4BD2" w:rsidRPr="001A4BD2">
        <w:rPr>
          <w:rFonts w:ascii="Times New Roman" w:hAnsi="Times New Roman"/>
          <w:sz w:val="24"/>
          <w:szCs w:val="24"/>
        </w:rPr>
        <w:t>м. Н</w:t>
      </w:r>
      <w:proofErr w:type="spellStart"/>
      <w:r w:rsidR="001A4BD2" w:rsidRPr="001A4BD2">
        <w:rPr>
          <w:rFonts w:ascii="Times New Roman" w:hAnsi="Times New Roman"/>
          <w:sz w:val="24"/>
          <w:szCs w:val="24"/>
          <w:lang w:val="ru-RU"/>
        </w:rPr>
        <w:t>овомиргород</w:t>
      </w:r>
      <w:proofErr w:type="spellEnd"/>
      <w:r w:rsidR="001A4BD2">
        <w:rPr>
          <w:rFonts w:ascii="Times New Roman" w:hAnsi="Times New Roman"/>
          <w:sz w:val="24"/>
          <w:szCs w:val="24"/>
          <w:lang w:val="ru-RU"/>
        </w:rPr>
        <w:t xml:space="preserve">, </w:t>
      </w:r>
      <w:proofErr w:type="spellStart"/>
      <w:r w:rsidR="001A4BD2">
        <w:rPr>
          <w:rFonts w:ascii="Times New Roman" w:hAnsi="Times New Roman"/>
          <w:sz w:val="24"/>
          <w:szCs w:val="24"/>
          <w:lang w:val="ru-RU"/>
        </w:rPr>
        <w:t>вул</w:t>
      </w:r>
      <w:proofErr w:type="spellEnd"/>
      <w:r w:rsidR="001A4BD2">
        <w:rPr>
          <w:rFonts w:ascii="Times New Roman" w:hAnsi="Times New Roman"/>
          <w:sz w:val="24"/>
          <w:szCs w:val="24"/>
          <w:lang w:val="ru-RU"/>
        </w:rPr>
        <w:t xml:space="preserve">. </w:t>
      </w:r>
      <w:proofErr w:type="spellStart"/>
      <w:r w:rsidR="001A4BD2">
        <w:rPr>
          <w:rFonts w:ascii="Times New Roman" w:hAnsi="Times New Roman"/>
          <w:sz w:val="24"/>
          <w:szCs w:val="24"/>
          <w:lang w:val="ru-RU"/>
        </w:rPr>
        <w:t>Соборност</w:t>
      </w:r>
      <w:proofErr w:type="spellEnd"/>
      <w:r w:rsidR="001A4BD2">
        <w:rPr>
          <w:rFonts w:ascii="Times New Roman" w:hAnsi="Times New Roman"/>
          <w:sz w:val="24"/>
          <w:szCs w:val="24"/>
        </w:rPr>
        <w:t>і, 92</w:t>
      </w:r>
    </w:p>
    <w:p w14:paraId="7843A628" w14:textId="77777777" w:rsidR="00882AC4" w:rsidRPr="0067457D" w:rsidRDefault="00882AC4" w:rsidP="008B6F85">
      <w:pPr>
        <w:pStyle w:val="a7"/>
        <w:ind w:firstLine="708"/>
        <w:jc w:val="both"/>
        <w:rPr>
          <w:rFonts w:ascii="Times New Roman" w:hAnsi="Times New Roman"/>
          <w:sz w:val="24"/>
          <w:szCs w:val="24"/>
        </w:rPr>
      </w:pPr>
      <w:r w:rsidRPr="0067457D">
        <w:rPr>
          <w:rFonts w:ascii="Times New Roman" w:hAnsi="Times New Roman"/>
          <w:sz w:val="24"/>
          <w:szCs w:val="24"/>
        </w:rPr>
        <w:t>5.3. Прийом та передача товару здійснюється згідно видаткових накладних на товар, які підписуються уповноваженими представниками сторін. Постачальник повинен відвантажити товар до місця зберігання товару.</w:t>
      </w:r>
    </w:p>
    <w:p w14:paraId="564A4DEE" w14:textId="77777777" w:rsidR="00882AC4" w:rsidRPr="0067457D" w:rsidRDefault="00882AC4" w:rsidP="008B6F85">
      <w:pPr>
        <w:pStyle w:val="a7"/>
        <w:ind w:firstLine="708"/>
        <w:jc w:val="both"/>
        <w:rPr>
          <w:rFonts w:ascii="Times New Roman" w:hAnsi="Times New Roman"/>
          <w:sz w:val="24"/>
          <w:szCs w:val="24"/>
        </w:rPr>
      </w:pPr>
      <w:r w:rsidRPr="0067457D">
        <w:rPr>
          <w:rFonts w:ascii="Times New Roman" w:hAnsi="Times New Roman"/>
          <w:sz w:val="24"/>
          <w:szCs w:val="24"/>
        </w:rPr>
        <w:t xml:space="preserve">5.4. </w:t>
      </w:r>
      <w:r w:rsidR="006E4E7D" w:rsidRPr="0067457D">
        <w:rPr>
          <w:rFonts w:ascii="Times New Roman" w:hAnsi="Times New Roman"/>
          <w:sz w:val="24"/>
          <w:szCs w:val="24"/>
        </w:rPr>
        <w:t>Прийом Товару за кількістю та якістю проводиться Сторонами в порядку, передбаченому чинним законодавством, в присутності представника Постачальника.</w:t>
      </w:r>
    </w:p>
    <w:p w14:paraId="7B9C97F9" w14:textId="77777777" w:rsidR="00882AC4" w:rsidRPr="0067457D" w:rsidRDefault="00882AC4" w:rsidP="008B6F85">
      <w:pPr>
        <w:pStyle w:val="a7"/>
        <w:ind w:firstLine="708"/>
        <w:jc w:val="both"/>
        <w:rPr>
          <w:rFonts w:ascii="Times New Roman" w:hAnsi="Times New Roman"/>
          <w:sz w:val="24"/>
          <w:szCs w:val="24"/>
        </w:rPr>
      </w:pPr>
      <w:r w:rsidRPr="0067457D">
        <w:rPr>
          <w:rFonts w:ascii="Times New Roman" w:hAnsi="Times New Roman"/>
          <w:sz w:val="24"/>
          <w:szCs w:val="24"/>
        </w:rPr>
        <w:t>5.5.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14:paraId="417F169B" w14:textId="77777777" w:rsidR="00882AC4" w:rsidRPr="0067457D" w:rsidRDefault="00882AC4" w:rsidP="008B6F85">
      <w:pPr>
        <w:pStyle w:val="a7"/>
        <w:ind w:firstLine="708"/>
        <w:jc w:val="both"/>
        <w:rPr>
          <w:rFonts w:ascii="Times New Roman" w:hAnsi="Times New Roman"/>
          <w:sz w:val="24"/>
          <w:szCs w:val="24"/>
        </w:rPr>
      </w:pPr>
      <w:r w:rsidRPr="0067457D">
        <w:rPr>
          <w:rFonts w:ascii="Times New Roman" w:hAnsi="Times New Roman"/>
          <w:sz w:val="24"/>
          <w:szCs w:val="24"/>
        </w:rPr>
        <w:t>5.6. Постачання товару Замовнику здійснюється автотранспортом Постачальник</w:t>
      </w:r>
      <w:r w:rsidR="00C31326" w:rsidRPr="0067457D">
        <w:rPr>
          <w:rFonts w:ascii="Times New Roman" w:hAnsi="Times New Roman"/>
          <w:sz w:val="24"/>
          <w:szCs w:val="24"/>
        </w:rPr>
        <w:t>а.</w:t>
      </w:r>
    </w:p>
    <w:p w14:paraId="4393088F" w14:textId="77777777" w:rsidR="00882AC4" w:rsidRPr="0067457D" w:rsidRDefault="00882AC4" w:rsidP="0089638F">
      <w:pPr>
        <w:pStyle w:val="a7"/>
        <w:jc w:val="both"/>
        <w:rPr>
          <w:rFonts w:ascii="Times New Roman" w:hAnsi="Times New Roman"/>
          <w:sz w:val="24"/>
          <w:szCs w:val="24"/>
        </w:rPr>
      </w:pPr>
    </w:p>
    <w:p w14:paraId="7ABC1E07" w14:textId="77777777" w:rsidR="00F51B1F" w:rsidRPr="0067457D" w:rsidRDefault="00F51B1F" w:rsidP="008B6F85">
      <w:pPr>
        <w:pStyle w:val="a7"/>
        <w:jc w:val="center"/>
        <w:rPr>
          <w:rFonts w:ascii="Times New Roman" w:hAnsi="Times New Roman"/>
          <w:b/>
          <w:sz w:val="24"/>
          <w:szCs w:val="24"/>
        </w:rPr>
      </w:pPr>
      <w:r w:rsidRPr="0067457D">
        <w:rPr>
          <w:rFonts w:ascii="Times New Roman" w:hAnsi="Times New Roman"/>
          <w:b/>
          <w:sz w:val="24"/>
          <w:szCs w:val="24"/>
        </w:rPr>
        <w:t>VI. ПРАВА ТА ОБОВ'ЯЗКИ СТОРІН</w:t>
      </w:r>
    </w:p>
    <w:p w14:paraId="1DD8E8B5" w14:textId="77777777" w:rsidR="00F51B1F" w:rsidRPr="0067457D" w:rsidRDefault="00F51B1F" w:rsidP="008B6F85">
      <w:pPr>
        <w:pStyle w:val="a7"/>
        <w:ind w:firstLine="708"/>
        <w:jc w:val="both"/>
        <w:rPr>
          <w:rFonts w:ascii="Times New Roman" w:hAnsi="Times New Roman"/>
          <w:sz w:val="24"/>
          <w:szCs w:val="24"/>
        </w:rPr>
      </w:pPr>
      <w:r w:rsidRPr="0067457D">
        <w:rPr>
          <w:rFonts w:ascii="Times New Roman" w:hAnsi="Times New Roman"/>
          <w:sz w:val="24"/>
          <w:szCs w:val="24"/>
        </w:rPr>
        <w:t xml:space="preserve">6.1. Замовник зобов'язаний: </w:t>
      </w:r>
    </w:p>
    <w:p w14:paraId="25642C77" w14:textId="77777777" w:rsidR="00F51B1F" w:rsidRPr="0067457D" w:rsidRDefault="00F51B1F" w:rsidP="0089638F">
      <w:pPr>
        <w:pStyle w:val="a7"/>
        <w:jc w:val="both"/>
        <w:rPr>
          <w:rFonts w:ascii="Times New Roman" w:hAnsi="Times New Roman"/>
          <w:sz w:val="24"/>
          <w:szCs w:val="24"/>
        </w:rPr>
      </w:pPr>
      <w:r w:rsidRPr="0067457D">
        <w:rPr>
          <w:rFonts w:ascii="Times New Roman" w:hAnsi="Times New Roman"/>
          <w:sz w:val="24"/>
          <w:szCs w:val="24"/>
        </w:rPr>
        <w:t xml:space="preserve">6.1.1. Своєчасно та в повному обсязі сплачувати за поставлені товари. </w:t>
      </w:r>
    </w:p>
    <w:p w14:paraId="0F0A9A5D" w14:textId="77777777" w:rsidR="00F51B1F" w:rsidRPr="0067457D" w:rsidRDefault="00F51B1F" w:rsidP="0089638F">
      <w:pPr>
        <w:pStyle w:val="a7"/>
        <w:jc w:val="both"/>
        <w:rPr>
          <w:rFonts w:ascii="Times New Roman" w:hAnsi="Times New Roman"/>
          <w:sz w:val="24"/>
          <w:szCs w:val="24"/>
        </w:rPr>
      </w:pPr>
      <w:r w:rsidRPr="0067457D">
        <w:rPr>
          <w:rFonts w:ascii="Times New Roman" w:hAnsi="Times New Roman"/>
          <w:sz w:val="24"/>
          <w:szCs w:val="24"/>
        </w:rPr>
        <w:t>6.1.2. Приймати продукцію та виставляти претензії Постачальнику по кількості та якості товару, керуючись відповідними нормативно-правовими актами України.</w:t>
      </w:r>
    </w:p>
    <w:p w14:paraId="24D0A00D" w14:textId="77777777" w:rsidR="00F51B1F" w:rsidRPr="0067457D" w:rsidRDefault="00F51B1F" w:rsidP="008B6F85">
      <w:pPr>
        <w:pStyle w:val="a7"/>
        <w:ind w:firstLine="708"/>
        <w:jc w:val="both"/>
        <w:rPr>
          <w:rFonts w:ascii="Times New Roman" w:hAnsi="Times New Roman"/>
          <w:sz w:val="24"/>
          <w:szCs w:val="24"/>
        </w:rPr>
      </w:pPr>
      <w:r w:rsidRPr="0067457D">
        <w:rPr>
          <w:rFonts w:ascii="Times New Roman" w:hAnsi="Times New Roman"/>
          <w:sz w:val="24"/>
          <w:szCs w:val="24"/>
        </w:rPr>
        <w:t xml:space="preserve">6.2. Замовник має право: </w:t>
      </w:r>
    </w:p>
    <w:p w14:paraId="7298EA63" w14:textId="77777777" w:rsidR="00F51B1F" w:rsidRPr="0067457D" w:rsidRDefault="00F51B1F" w:rsidP="0089638F">
      <w:pPr>
        <w:pStyle w:val="a7"/>
        <w:jc w:val="both"/>
        <w:rPr>
          <w:rFonts w:ascii="Times New Roman" w:hAnsi="Times New Roman"/>
          <w:sz w:val="24"/>
          <w:szCs w:val="24"/>
        </w:rPr>
      </w:pPr>
      <w:r w:rsidRPr="0067457D">
        <w:rPr>
          <w:rFonts w:ascii="Times New Roman" w:hAnsi="Times New Roman"/>
          <w:sz w:val="24"/>
          <w:szCs w:val="24"/>
        </w:rPr>
        <w:t xml:space="preserve">6.2.1. Достроково розірвати цей Договір у разі невиконання зобов'язань Постачальником, за умови письмового повідомлення Постачальника не пізніш ніж за 14 календарних днів; </w:t>
      </w:r>
    </w:p>
    <w:p w14:paraId="6F64C5BB" w14:textId="77777777" w:rsidR="00F51B1F" w:rsidRPr="0067457D" w:rsidRDefault="00F51B1F" w:rsidP="0089638F">
      <w:pPr>
        <w:pStyle w:val="a7"/>
        <w:jc w:val="both"/>
        <w:rPr>
          <w:rFonts w:ascii="Times New Roman" w:hAnsi="Times New Roman"/>
          <w:sz w:val="24"/>
          <w:szCs w:val="24"/>
        </w:rPr>
      </w:pPr>
      <w:r w:rsidRPr="0067457D">
        <w:rPr>
          <w:rFonts w:ascii="Times New Roman" w:hAnsi="Times New Roman"/>
          <w:sz w:val="24"/>
          <w:szCs w:val="24"/>
        </w:rPr>
        <w:t xml:space="preserve">6.2.2. Контролювати поставку товарів у строки, встановлені цим Договором; </w:t>
      </w:r>
    </w:p>
    <w:p w14:paraId="08029B30" w14:textId="77777777" w:rsidR="00F51B1F" w:rsidRPr="0067457D" w:rsidRDefault="00F51B1F" w:rsidP="0089638F">
      <w:pPr>
        <w:pStyle w:val="a7"/>
        <w:jc w:val="both"/>
        <w:rPr>
          <w:rFonts w:ascii="Times New Roman" w:hAnsi="Times New Roman"/>
          <w:sz w:val="24"/>
          <w:szCs w:val="24"/>
        </w:rPr>
      </w:pPr>
      <w:r w:rsidRPr="0067457D">
        <w:rPr>
          <w:rFonts w:ascii="Times New Roman" w:hAnsi="Times New Roman"/>
          <w:sz w:val="24"/>
          <w:szCs w:val="24"/>
        </w:rPr>
        <w:t>6.2.3. Зменшувати в односторонньому порядку обсяг закупівлі товарів та загальну вартість цього Договору залежно від реально</w:t>
      </w:r>
      <w:r w:rsidR="00827B80" w:rsidRPr="0067457D">
        <w:rPr>
          <w:rFonts w:ascii="Times New Roman" w:hAnsi="Times New Roman"/>
          <w:sz w:val="24"/>
          <w:szCs w:val="24"/>
        </w:rPr>
        <w:t>ї потреби</w:t>
      </w:r>
      <w:r w:rsidRPr="0067457D">
        <w:rPr>
          <w:rFonts w:ascii="Times New Roman" w:hAnsi="Times New Roman"/>
          <w:sz w:val="24"/>
          <w:szCs w:val="24"/>
        </w:rPr>
        <w:t xml:space="preserve">. </w:t>
      </w:r>
    </w:p>
    <w:p w14:paraId="6708247A" w14:textId="77777777" w:rsidR="00F51B1F" w:rsidRPr="0067457D" w:rsidRDefault="00F51B1F" w:rsidP="0089638F">
      <w:pPr>
        <w:pStyle w:val="a7"/>
        <w:jc w:val="both"/>
        <w:rPr>
          <w:rFonts w:ascii="Times New Roman" w:hAnsi="Times New Roman"/>
          <w:sz w:val="24"/>
          <w:szCs w:val="24"/>
        </w:rPr>
      </w:pPr>
      <w:r w:rsidRPr="0067457D">
        <w:rPr>
          <w:rFonts w:ascii="Times New Roman" w:hAnsi="Times New Roman"/>
          <w:sz w:val="24"/>
          <w:szCs w:val="24"/>
        </w:rPr>
        <w:t xml:space="preserve">6.2.4. У разі зменшення </w:t>
      </w:r>
      <w:r w:rsidR="00827B80" w:rsidRPr="0067457D">
        <w:rPr>
          <w:rFonts w:ascii="Times New Roman" w:hAnsi="Times New Roman"/>
          <w:sz w:val="24"/>
          <w:szCs w:val="24"/>
        </w:rPr>
        <w:t xml:space="preserve">потреби в кількості </w:t>
      </w:r>
      <w:r w:rsidRPr="0067457D">
        <w:rPr>
          <w:rFonts w:ascii="Times New Roman" w:hAnsi="Times New Roman"/>
          <w:sz w:val="24"/>
          <w:szCs w:val="24"/>
        </w:rPr>
        <w:t xml:space="preserve">товару, Замовник протягом 3-х робочих днів повідомляє про це Постачальника, після чого вважається, що Сторони виконали умови договору у повному обсязі. </w:t>
      </w:r>
    </w:p>
    <w:p w14:paraId="3E6C4452" w14:textId="77777777" w:rsidR="00F51B1F" w:rsidRPr="0067457D" w:rsidRDefault="00F51B1F" w:rsidP="0089638F">
      <w:pPr>
        <w:pStyle w:val="a7"/>
        <w:jc w:val="both"/>
        <w:rPr>
          <w:rFonts w:ascii="Times New Roman" w:hAnsi="Times New Roman"/>
          <w:sz w:val="24"/>
          <w:szCs w:val="24"/>
        </w:rPr>
      </w:pPr>
      <w:r w:rsidRPr="0067457D">
        <w:rPr>
          <w:rFonts w:ascii="Times New Roman" w:hAnsi="Times New Roman"/>
          <w:sz w:val="24"/>
          <w:szCs w:val="24"/>
        </w:rPr>
        <w:t>6.2.5. Повернути рахунок Постачальнику без здійснення оплати в разі неналежного оформлення документів (відсутність печатки, підписів тощо).</w:t>
      </w:r>
    </w:p>
    <w:p w14:paraId="5A85DC1F" w14:textId="77777777" w:rsidR="00F51B1F" w:rsidRPr="0067457D" w:rsidRDefault="00F51B1F" w:rsidP="008B6F85">
      <w:pPr>
        <w:pStyle w:val="a7"/>
        <w:ind w:firstLine="708"/>
        <w:jc w:val="both"/>
        <w:rPr>
          <w:rFonts w:ascii="Times New Roman" w:hAnsi="Times New Roman"/>
          <w:sz w:val="24"/>
          <w:szCs w:val="24"/>
        </w:rPr>
      </w:pPr>
      <w:r w:rsidRPr="0067457D">
        <w:rPr>
          <w:rFonts w:ascii="Times New Roman" w:hAnsi="Times New Roman"/>
          <w:sz w:val="24"/>
          <w:szCs w:val="24"/>
        </w:rPr>
        <w:t xml:space="preserve">6.3. Постачальник зобов'язаний: </w:t>
      </w:r>
    </w:p>
    <w:p w14:paraId="5C5A8566" w14:textId="77777777" w:rsidR="00F51B1F" w:rsidRPr="0067457D" w:rsidRDefault="00F51B1F" w:rsidP="0089638F">
      <w:pPr>
        <w:pStyle w:val="a7"/>
        <w:jc w:val="both"/>
        <w:rPr>
          <w:rFonts w:ascii="Times New Roman" w:hAnsi="Times New Roman"/>
          <w:sz w:val="24"/>
          <w:szCs w:val="24"/>
        </w:rPr>
      </w:pPr>
      <w:r w:rsidRPr="0067457D">
        <w:rPr>
          <w:rFonts w:ascii="Times New Roman" w:hAnsi="Times New Roman"/>
          <w:sz w:val="24"/>
          <w:szCs w:val="24"/>
        </w:rPr>
        <w:t>6.3.1. Забезпечити поставку товарів у строки та у ста</w:t>
      </w:r>
      <w:r w:rsidR="00951D77" w:rsidRPr="0067457D">
        <w:rPr>
          <w:rFonts w:ascii="Times New Roman" w:hAnsi="Times New Roman"/>
          <w:sz w:val="24"/>
          <w:szCs w:val="24"/>
        </w:rPr>
        <w:t>ні, встановленими цим Договором.</w:t>
      </w:r>
      <w:r w:rsidRPr="0067457D">
        <w:rPr>
          <w:rFonts w:ascii="Times New Roman" w:hAnsi="Times New Roman"/>
          <w:sz w:val="24"/>
          <w:szCs w:val="24"/>
        </w:rPr>
        <w:t xml:space="preserve"> </w:t>
      </w:r>
    </w:p>
    <w:p w14:paraId="17BC88BA" w14:textId="77777777" w:rsidR="00F51B1F" w:rsidRPr="0067457D" w:rsidRDefault="00F51B1F" w:rsidP="0089638F">
      <w:pPr>
        <w:pStyle w:val="a7"/>
        <w:jc w:val="both"/>
        <w:rPr>
          <w:rFonts w:ascii="Times New Roman" w:hAnsi="Times New Roman"/>
          <w:sz w:val="24"/>
          <w:szCs w:val="24"/>
        </w:rPr>
      </w:pPr>
      <w:r w:rsidRPr="0067457D">
        <w:rPr>
          <w:rFonts w:ascii="Times New Roman" w:hAnsi="Times New Roman"/>
          <w:sz w:val="24"/>
          <w:szCs w:val="24"/>
        </w:rPr>
        <w:t>6.3.2. Забезпечити поставку товарів, якість яких відповідає умовам, установленим розділом II цього Договору.</w:t>
      </w:r>
    </w:p>
    <w:p w14:paraId="36D605E9" w14:textId="77777777" w:rsidR="004B5F48" w:rsidRPr="0067457D" w:rsidRDefault="004B5F48" w:rsidP="0089638F">
      <w:pPr>
        <w:pStyle w:val="a7"/>
        <w:jc w:val="both"/>
        <w:rPr>
          <w:rFonts w:ascii="Times New Roman" w:hAnsi="Times New Roman"/>
          <w:sz w:val="24"/>
          <w:szCs w:val="24"/>
        </w:rPr>
      </w:pPr>
      <w:r w:rsidRPr="0067457D">
        <w:rPr>
          <w:rFonts w:ascii="Times New Roman" w:hAnsi="Times New Roman"/>
          <w:sz w:val="24"/>
          <w:szCs w:val="24"/>
        </w:rPr>
        <w:t xml:space="preserve">6.3.3. </w:t>
      </w:r>
      <w:r w:rsidR="0087278E" w:rsidRPr="0067457D">
        <w:rPr>
          <w:rFonts w:ascii="Times New Roman" w:hAnsi="Times New Roman"/>
          <w:sz w:val="24"/>
          <w:szCs w:val="24"/>
        </w:rPr>
        <w:t>Забезпечити за свій рахунок поставку</w:t>
      </w:r>
      <w:r w:rsidRPr="0067457D">
        <w:rPr>
          <w:rFonts w:ascii="Times New Roman" w:hAnsi="Times New Roman"/>
          <w:sz w:val="24"/>
          <w:szCs w:val="24"/>
        </w:rPr>
        <w:t>, транспортування, розвантаження</w:t>
      </w:r>
      <w:r w:rsidR="001A31A6" w:rsidRPr="0067457D">
        <w:rPr>
          <w:rFonts w:ascii="Times New Roman" w:hAnsi="Times New Roman"/>
          <w:sz w:val="24"/>
          <w:szCs w:val="24"/>
        </w:rPr>
        <w:t xml:space="preserve"> </w:t>
      </w:r>
      <w:r w:rsidR="00523ED4" w:rsidRPr="0067457D">
        <w:rPr>
          <w:rFonts w:ascii="Times New Roman" w:hAnsi="Times New Roman"/>
          <w:sz w:val="24"/>
          <w:szCs w:val="24"/>
        </w:rPr>
        <w:t>товару</w:t>
      </w:r>
      <w:r w:rsidRPr="0067457D">
        <w:rPr>
          <w:rFonts w:ascii="Times New Roman" w:hAnsi="Times New Roman"/>
          <w:sz w:val="24"/>
          <w:szCs w:val="24"/>
        </w:rPr>
        <w:t>.</w:t>
      </w:r>
    </w:p>
    <w:p w14:paraId="4BAD9A47" w14:textId="77777777" w:rsidR="00F51B1F" w:rsidRPr="0067457D" w:rsidRDefault="00F51B1F" w:rsidP="0089638F">
      <w:pPr>
        <w:pStyle w:val="a7"/>
        <w:jc w:val="both"/>
        <w:rPr>
          <w:rFonts w:ascii="Times New Roman" w:hAnsi="Times New Roman"/>
          <w:sz w:val="24"/>
          <w:szCs w:val="24"/>
        </w:rPr>
      </w:pPr>
      <w:r w:rsidRPr="0067457D">
        <w:rPr>
          <w:rFonts w:ascii="Times New Roman" w:hAnsi="Times New Roman"/>
          <w:sz w:val="24"/>
          <w:szCs w:val="24"/>
        </w:rPr>
        <w:t>6.3.</w:t>
      </w:r>
      <w:r w:rsidR="004B5F48" w:rsidRPr="0067457D">
        <w:rPr>
          <w:rFonts w:ascii="Times New Roman" w:hAnsi="Times New Roman"/>
          <w:sz w:val="24"/>
          <w:szCs w:val="24"/>
        </w:rPr>
        <w:t>4</w:t>
      </w:r>
      <w:r w:rsidR="00605E15" w:rsidRPr="0067457D">
        <w:rPr>
          <w:rFonts w:ascii="Times New Roman" w:hAnsi="Times New Roman"/>
          <w:sz w:val="24"/>
          <w:szCs w:val="24"/>
        </w:rPr>
        <w:t xml:space="preserve">. </w:t>
      </w:r>
      <w:r w:rsidRPr="0067457D">
        <w:rPr>
          <w:rFonts w:ascii="Times New Roman" w:hAnsi="Times New Roman"/>
          <w:sz w:val="24"/>
          <w:szCs w:val="24"/>
        </w:rPr>
        <w:t>Розглянути претензію Замовника щодо якості та кількості товару протягом доби з дня її отримання.</w:t>
      </w:r>
    </w:p>
    <w:p w14:paraId="5E047F71" w14:textId="77777777" w:rsidR="00F51B1F" w:rsidRPr="0067457D" w:rsidRDefault="00F51B1F" w:rsidP="0089638F">
      <w:pPr>
        <w:pStyle w:val="a7"/>
        <w:jc w:val="both"/>
        <w:rPr>
          <w:rFonts w:ascii="Times New Roman" w:hAnsi="Times New Roman"/>
          <w:sz w:val="24"/>
          <w:szCs w:val="24"/>
        </w:rPr>
      </w:pPr>
      <w:r w:rsidRPr="0067457D">
        <w:rPr>
          <w:rFonts w:ascii="Times New Roman" w:hAnsi="Times New Roman"/>
          <w:sz w:val="24"/>
          <w:szCs w:val="24"/>
        </w:rPr>
        <w:t>6.3.</w:t>
      </w:r>
      <w:r w:rsidR="001A31A6" w:rsidRPr="0067457D">
        <w:rPr>
          <w:rFonts w:ascii="Times New Roman" w:hAnsi="Times New Roman"/>
          <w:sz w:val="24"/>
          <w:szCs w:val="24"/>
        </w:rPr>
        <w:t>5</w:t>
      </w:r>
      <w:r w:rsidRPr="0067457D">
        <w:rPr>
          <w:rFonts w:ascii="Times New Roman" w:hAnsi="Times New Roman"/>
          <w:sz w:val="24"/>
          <w:szCs w:val="24"/>
        </w:rPr>
        <w:t xml:space="preserve">. Якщо якість Товару не відповідає умовам, даного Договору, Постачальник гарантує заміну товару протягом </w:t>
      </w:r>
      <w:r w:rsidR="00911BA4" w:rsidRPr="0067457D">
        <w:rPr>
          <w:rFonts w:ascii="Times New Roman" w:hAnsi="Times New Roman"/>
          <w:sz w:val="24"/>
          <w:szCs w:val="24"/>
        </w:rPr>
        <w:t>2</w:t>
      </w:r>
      <w:r w:rsidR="00920D3F" w:rsidRPr="0067457D">
        <w:rPr>
          <w:rFonts w:ascii="Times New Roman" w:hAnsi="Times New Roman"/>
          <w:sz w:val="24"/>
          <w:szCs w:val="24"/>
        </w:rPr>
        <w:t xml:space="preserve">0 днів </w:t>
      </w:r>
      <w:r w:rsidRPr="0067457D">
        <w:rPr>
          <w:rFonts w:ascii="Times New Roman" w:hAnsi="Times New Roman"/>
          <w:sz w:val="24"/>
          <w:szCs w:val="24"/>
        </w:rPr>
        <w:t xml:space="preserve">з дня отримання претензії Замовника. </w:t>
      </w:r>
    </w:p>
    <w:p w14:paraId="6D99F03C" w14:textId="77777777" w:rsidR="00F51B1F" w:rsidRPr="0067457D" w:rsidRDefault="00F51B1F" w:rsidP="008B6F85">
      <w:pPr>
        <w:pStyle w:val="a7"/>
        <w:ind w:firstLine="708"/>
        <w:jc w:val="both"/>
        <w:rPr>
          <w:rFonts w:ascii="Times New Roman" w:hAnsi="Times New Roman"/>
          <w:sz w:val="24"/>
          <w:szCs w:val="24"/>
        </w:rPr>
      </w:pPr>
      <w:r w:rsidRPr="0067457D">
        <w:rPr>
          <w:rFonts w:ascii="Times New Roman" w:hAnsi="Times New Roman"/>
          <w:sz w:val="24"/>
          <w:szCs w:val="24"/>
        </w:rPr>
        <w:t xml:space="preserve">6.4. Постачальник має право: </w:t>
      </w:r>
    </w:p>
    <w:p w14:paraId="45A21400" w14:textId="77777777" w:rsidR="00F51B1F" w:rsidRPr="0067457D" w:rsidRDefault="00F51B1F" w:rsidP="0089638F">
      <w:pPr>
        <w:pStyle w:val="a7"/>
        <w:jc w:val="both"/>
        <w:rPr>
          <w:rFonts w:ascii="Times New Roman" w:hAnsi="Times New Roman"/>
          <w:sz w:val="24"/>
          <w:szCs w:val="24"/>
        </w:rPr>
      </w:pPr>
      <w:r w:rsidRPr="0067457D">
        <w:rPr>
          <w:rFonts w:ascii="Times New Roman" w:hAnsi="Times New Roman"/>
          <w:sz w:val="24"/>
          <w:szCs w:val="24"/>
        </w:rPr>
        <w:t>6.4.1. Своєчасно та в повному обсязі отримув</w:t>
      </w:r>
      <w:r w:rsidR="00BE17F5" w:rsidRPr="0067457D">
        <w:rPr>
          <w:rFonts w:ascii="Times New Roman" w:hAnsi="Times New Roman"/>
          <w:sz w:val="24"/>
          <w:szCs w:val="24"/>
        </w:rPr>
        <w:t>ати плату за поставлені товари.</w:t>
      </w:r>
    </w:p>
    <w:p w14:paraId="75E6148C" w14:textId="77777777" w:rsidR="00F51B1F" w:rsidRPr="0067457D" w:rsidRDefault="00F51B1F" w:rsidP="0089638F">
      <w:pPr>
        <w:pStyle w:val="a7"/>
        <w:jc w:val="both"/>
        <w:rPr>
          <w:rFonts w:ascii="Times New Roman" w:hAnsi="Times New Roman"/>
          <w:sz w:val="24"/>
          <w:szCs w:val="24"/>
        </w:rPr>
      </w:pPr>
      <w:r w:rsidRPr="0067457D">
        <w:rPr>
          <w:rFonts w:ascii="Times New Roman" w:hAnsi="Times New Roman"/>
          <w:sz w:val="24"/>
          <w:szCs w:val="24"/>
        </w:rPr>
        <w:lastRenderedPageBreak/>
        <w:t>6.4.2. У разі невиконання зобов'язань Замовником, Постачальник має право достроково розірвати цей Договір у судовому порядку.</w:t>
      </w:r>
    </w:p>
    <w:p w14:paraId="16AF22D1" w14:textId="77777777" w:rsidR="00F51B1F" w:rsidRPr="0067457D" w:rsidRDefault="00F51B1F" w:rsidP="0089638F">
      <w:pPr>
        <w:pStyle w:val="a7"/>
        <w:jc w:val="both"/>
        <w:rPr>
          <w:rFonts w:ascii="Times New Roman" w:hAnsi="Times New Roman"/>
          <w:sz w:val="24"/>
          <w:szCs w:val="24"/>
        </w:rPr>
      </w:pPr>
      <w:r w:rsidRPr="0067457D">
        <w:rPr>
          <w:rFonts w:ascii="Times New Roman" w:hAnsi="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одного місяця до моменту розірвання договору.</w:t>
      </w:r>
    </w:p>
    <w:p w14:paraId="57D76B64" w14:textId="77777777" w:rsidR="00F51B1F" w:rsidRPr="0067457D" w:rsidRDefault="00F51B1F" w:rsidP="0089638F">
      <w:pPr>
        <w:pStyle w:val="a7"/>
        <w:jc w:val="both"/>
        <w:rPr>
          <w:rFonts w:ascii="Times New Roman" w:hAnsi="Times New Roman"/>
          <w:sz w:val="24"/>
          <w:szCs w:val="24"/>
        </w:rPr>
      </w:pPr>
      <w:r w:rsidRPr="0067457D">
        <w:rPr>
          <w:rFonts w:ascii="Times New Roman" w:hAnsi="Times New Roman"/>
          <w:sz w:val="24"/>
          <w:szCs w:val="24"/>
        </w:rPr>
        <w:t>6.4.4. Вносити зміни до Договору у встановленому законодавством порядку.</w:t>
      </w:r>
    </w:p>
    <w:p w14:paraId="7E3FAF65" w14:textId="77777777" w:rsidR="008B6F85" w:rsidRPr="0067457D" w:rsidRDefault="008B6F85" w:rsidP="0089638F">
      <w:pPr>
        <w:pStyle w:val="a7"/>
        <w:jc w:val="both"/>
        <w:rPr>
          <w:rFonts w:ascii="Times New Roman" w:hAnsi="Times New Roman"/>
          <w:sz w:val="24"/>
          <w:szCs w:val="24"/>
        </w:rPr>
      </w:pPr>
    </w:p>
    <w:p w14:paraId="6C38AE40" w14:textId="77777777" w:rsidR="00F51B1F" w:rsidRPr="0067457D" w:rsidRDefault="00F51B1F" w:rsidP="008B6F85">
      <w:pPr>
        <w:pStyle w:val="a7"/>
        <w:jc w:val="center"/>
        <w:rPr>
          <w:rFonts w:ascii="Times New Roman" w:hAnsi="Times New Roman"/>
          <w:b/>
          <w:sz w:val="24"/>
          <w:szCs w:val="24"/>
        </w:rPr>
      </w:pPr>
      <w:r w:rsidRPr="0067457D">
        <w:rPr>
          <w:rFonts w:ascii="Times New Roman" w:hAnsi="Times New Roman"/>
          <w:b/>
          <w:sz w:val="24"/>
          <w:szCs w:val="24"/>
        </w:rPr>
        <w:t>VII. ВІДПОВІДАЛЬНІСТЬ СТОРІН</w:t>
      </w:r>
    </w:p>
    <w:p w14:paraId="5581B121" w14:textId="77777777" w:rsidR="00081FC9" w:rsidRPr="0067457D" w:rsidRDefault="00081FC9" w:rsidP="0089638F">
      <w:pPr>
        <w:pStyle w:val="a7"/>
        <w:jc w:val="both"/>
        <w:rPr>
          <w:rFonts w:ascii="Times New Roman" w:hAnsi="Times New Roman"/>
          <w:sz w:val="24"/>
          <w:szCs w:val="24"/>
        </w:rPr>
      </w:pPr>
      <w:r w:rsidRPr="0067457D">
        <w:rPr>
          <w:rFonts w:ascii="Times New Roman" w:hAnsi="Times New Roman"/>
          <w:sz w:val="24"/>
          <w:szCs w:val="24"/>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B751DC5" w14:textId="77777777" w:rsidR="00081FC9" w:rsidRPr="0067457D" w:rsidRDefault="00081FC9" w:rsidP="0089638F">
      <w:pPr>
        <w:pStyle w:val="a7"/>
        <w:jc w:val="both"/>
        <w:rPr>
          <w:rFonts w:ascii="Times New Roman" w:hAnsi="Times New Roman"/>
          <w:sz w:val="24"/>
          <w:szCs w:val="24"/>
        </w:rPr>
      </w:pPr>
      <w:r w:rsidRPr="0067457D">
        <w:rPr>
          <w:rFonts w:ascii="Times New Roman" w:hAnsi="Times New Roman"/>
          <w:sz w:val="24"/>
          <w:szCs w:val="24"/>
          <w:lang w:eastAsia="zh-CN"/>
        </w:rPr>
        <w:t xml:space="preserve">            7.2. </w:t>
      </w:r>
      <w:r w:rsidRPr="0067457D">
        <w:rPr>
          <w:rFonts w:ascii="Times New Roman" w:hAnsi="Times New Roman"/>
          <w:sz w:val="24"/>
          <w:szCs w:val="24"/>
        </w:rPr>
        <w:t xml:space="preserve">У разі невиконання суб’єктами господарювання договірних зобов’язань протягом зазначеного терміну  застосовуються штрафні санкції у розмірі подвійної облікової ставки НБУ. </w:t>
      </w:r>
    </w:p>
    <w:p w14:paraId="07040628" w14:textId="77777777" w:rsidR="00081FC9" w:rsidRPr="0067457D" w:rsidRDefault="00081FC9" w:rsidP="008B6F85">
      <w:pPr>
        <w:pStyle w:val="a7"/>
        <w:ind w:firstLine="708"/>
        <w:jc w:val="both"/>
        <w:rPr>
          <w:rFonts w:ascii="Times New Roman" w:hAnsi="Times New Roman"/>
          <w:sz w:val="24"/>
          <w:szCs w:val="24"/>
        </w:rPr>
      </w:pPr>
      <w:r w:rsidRPr="0067457D">
        <w:rPr>
          <w:rFonts w:ascii="Times New Roman" w:hAnsi="Times New Roman"/>
          <w:sz w:val="24"/>
          <w:szCs w:val="24"/>
        </w:rPr>
        <w:t>7.3. За порушення умов зобов'язання по якості Товару з Постачальника стягується штраф у розмірі 20% вартості неякісного товару, з обов`язковою його заміною, у термін згідно п.6.3.</w:t>
      </w:r>
      <w:r w:rsidR="003C552E" w:rsidRPr="0067457D">
        <w:rPr>
          <w:rFonts w:ascii="Times New Roman" w:hAnsi="Times New Roman"/>
          <w:sz w:val="24"/>
          <w:szCs w:val="24"/>
        </w:rPr>
        <w:t>5</w:t>
      </w:r>
      <w:r w:rsidRPr="0067457D">
        <w:rPr>
          <w:rFonts w:ascii="Times New Roman" w:hAnsi="Times New Roman"/>
          <w:sz w:val="24"/>
          <w:szCs w:val="24"/>
        </w:rPr>
        <w:t>. цього Договору.</w:t>
      </w:r>
    </w:p>
    <w:p w14:paraId="406CDC1C" w14:textId="77777777" w:rsidR="00EB0DB9" w:rsidRPr="0067457D" w:rsidRDefault="00EB0DB9" w:rsidP="008B6F85">
      <w:pPr>
        <w:pStyle w:val="a7"/>
        <w:ind w:firstLine="708"/>
        <w:jc w:val="both"/>
        <w:rPr>
          <w:rFonts w:ascii="Times New Roman" w:hAnsi="Times New Roman"/>
          <w:sz w:val="24"/>
          <w:szCs w:val="24"/>
        </w:rPr>
      </w:pPr>
      <w:r w:rsidRPr="0067457D">
        <w:rPr>
          <w:rFonts w:ascii="Times New Roman" w:hAnsi="Times New Roman"/>
          <w:sz w:val="24"/>
          <w:szCs w:val="24"/>
        </w:rPr>
        <w:t>7.4. За порушення строків поставки товару з Постачальника стягується штраф у розмірі 20% вартості недопоставленого / непоставленого товару</w:t>
      </w:r>
      <w:r w:rsidR="00767FF0" w:rsidRPr="0067457D">
        <w:rPr>
          <w:rFonts w:ascii="Times New Roman" w:hAnsi="Times New Roman"/>
          <w:sz w:val="24"/>
          <w:szCs w:val="24"/>
        </w:rPr>
        <w:t>.</w:t>
      </w:r>
    </w:p>
    <w:p w14:paraId="2B450520" w14:textId="77777777" w:rsidR="00081FC9" w:rsidRPr="0067457D" w:rsidRDefault="00081FC9" w:rsidP="0089638F">
      <w:pPr>
        <w:pStyle w:val="a7"/>
        <w:jc w:val="both"/>
        <w:rPr>
          <w:rFonts w:ascii="Times New Roman" w:hAnsi="Times New Roman"/>
          <w:sz w:val="24"/>
          <w:szCs w:val="24"/>
        </w:rPr>
      </w:pPr>
      <w:r w:rsidRPr="0067457D">
        <w:rPr>
          <w:rFonts w:ascii="Times New Roman" w:hAnsi="Times New Roman"/>
          <w:sz w:val="24"/>
          <w:szCs w:val="24"/>
          <w:lang w:eastAsia="uk-UA"/>
        </w:rPr>
        <w:t xml:space="preserve">            </w:t>
      </w:r>
      <w:r w:rsidR="00EB0DB9" w:rsidRPr="0067457D">
        <w:rPr>
          <w:rFonts w:ascii="Times New Roman" w:hAnsi="Times New Roman"/>
          <w:sz w:val="24"/>
          <w:szCs w:val="24"/>
        </w:rPr>
        <w:t>7.5</w:t>
      </w:r>
      <w:r w:rsidRPr="0067457D">
        <w:rPr>
          <w:rFonts w:ascii="Times New Roman" w:hAnsi="Times New Roman"/>
          <w:sz w:val="24"/>
          <w:szCs w:val="24"/>
        </w:rPr>
        <w:t>. Сплата штрафних санкцій не звільняє Сторони від виконання зобов'язань за цим Договором.</w:t>
      </w:r>
    </w:p>
    <w:p w14:paraId="11E26622" w14:textId="77777777" w:rsidR="00081FC9" w:rsidRPr="0067457D" w:rsidRDefault="00081FC9" w:rsidP="0089638F">
      <w:pPr>
        <w:pStyle w:val="a7"/>
        <w:jc w:val="both"/>
        <w:rPr>
          <w:rFonts w:ascii="Times New Roman" w:hAnsi="Times New Roman"/>
          <w:sz w:val="24"/>
          <w:szCs w:val="24"/>
        </w:rPr>
      </w:pPr>
      <w:r w:rsidRPr="0067457D">
        <w:rPr>
          <w:rFonts w:ascii="Times New Roman" w:hAnsi="Times New Roman"/>
          <w:sz w:val="24"/>
          <w:szCs w:val="24"/>
        </w:rPr>
        <w:t xml:space="preserve">            </w:t>
      </w:r>
      <w:r w:rsidR="00EB0DB9" w:rsidRPr="0067457D">
        <w:rPr>
          <w:rFonts w:ascii="Times New Roman" w:hAnsi="Times New Roman"/>
          <w:sz w:val="24"/>
          <w:szCs w:val="24"/>
        </w:rPr>
        <w:t>7.6</w:t>
      </w:r>
      <w:r w:rsidRPr="0067457D">
        <w:rPr>
          <w:rFonts w:ascii="Times New Roman" w:hAnsi="Times New Roman"/>
          <w:sz w:val="24"/>
          <w:szCs w:val="24"/>
        </w:rPr>
        <w:t xml:space="preserve">. Замовник </w:t>
      </w:r>
      <w:r w:rsidRPr="0067457D">
        <w:rPr>
          <w:rFonts w:ascii="Times New Roman" w:hAnsi="Times New Roman"/>
          <w:sz w:val="24"/>
          <w:szCs w:val="24"/>
          <w:shd w:val="clear" w:color="auto" w:fill="FFFFFF"/>
        </w:rPr>
        <w:t>звільняється від сплати штрафних санкцій за порушення строків виконання своїх грошових зобов’язань  у разі несвоєчасного фінансування.</w:t>
      </w:r>
    </w:p>
    <w:p w14:paraId="3574E119" w14:textId="77777777" w:rsidR="00CF1EEC" w:rsidRPr="0067457D" w:rsidRDefault="00CF1EEC" w:rsidP="0089638F">
      <w:pPr>
        <w:pStyle w:val="a7"/>
        <w:jc w:val="both"/>
        <w:rPr>
          <w:rFonts w:ascii="Times New Roman" w:hAnsi="Times New Roman"/>
          <w:sz w:val="24"/>
          <w:szCs w:val="24"/>
        </w:rPr>
      </w:pPr>
    </w:p>
    <w:p w14:paraId="5FEC3F24" w14:textId="77777777" w:rsidR="00F51B1F" w:rsidRPr="0067457D" w:rsidRDefault="00F51B1F" w:rsidP="000D4E08">
      <w:pPr>
        <w:pStyle w:val="a7"/>
        <w:jc w:val="center"/>
        <w:rPr>
          <w:rFonts w:ascii="Times New Roman" w:hAnsi="Times New Roman"/>
          <w:b/>
          <w:sz w:val="24"/>
          <w:szCs w:val="24"/>
        </w:rPr>
      </w:pPr>
      <w:r w:rsidRPr="0067457D">
        <w:rPr>
          <w:rFonts w:ascii="Times New Roman" w:hAnsi="Times New Roman"/>
          <w:b/>
          <w:sz w:val="24"/>
          <w:szCs w:val="24"/>
        </w:rPr>
        <w:t>VIII. ОБСТАВИНИ НЕПЕРЕБОРНОЇ СИЛИ</w:t>
      </w:r>
    </w:p>
    <w:p w14:paraId="053F37BA" w14:textId="77777777" w:rsidR="009C7C3A" w:rsidRPr="0067457D" w:rsidRDefault="009C7C3A" w:rsidP="000D4E08">
      <w:pPr>
        <w:pStyle w:val="a7"/>
        <w:ind w:firstLine="708"/>
        <w:jc w:val="both"/>
        <w:rPr>
          <w:rFonts w:ascii="Times New Roman" w:hAnsi="Times New Roman"/>
          <w:sz w:val="24"/>
          <w:szCs w:val="24"/>
        </w:rPr>
      </w:pPr>
      <w:r w:rsidRPr="0067457D">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w:t>
      </w:r>
      <w:proofErr w:type="spellStart"/>
      <w:r w:rsidRPr="0067457D">
        <w:rPr>
          <w:rFonts w:ascii="Times New Roman" w:hAnsi="Times New Roman"/>
          <w:sz w:val="24"/>
          <w:szCs w:val="24"/>
        </w:rPr>
        <w:t>овнішнього</w:t>
      </w:r>
      <w:proofErr w:type="spellEnd"/>
      <w:r w:rsidRPr="0067457D">
        <w:rPr>
          <w:rFonts w:ascii="Times New Roman" w:hAnsi="Times New Roman"/>
          <w:sz w:val="24"/>
          <w:szCs w:val="24"/>
        </w:rPr>
        <w:t xml:space="preserve">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5498068" w14:textId="77777777" w:rsidR="009C7C3A" w:rsidRPr="0067457D" w:rsidRDefault="009C7C3A" w:rsidP="000D4E08">
      <w:pPr>
        <w:pStyle w:val="a7"/>
        <w:ind w:firstLine="708"/>
        <w:jc w:val="both"/>
        <w:rPr>
          <w:rFonts w:ascii="Times New Roman" w:hAnsi="Times New Roman"/>
          <w:sz w:val="24"/>
          <w:szCs w:val="24"/>
        </w:rPr>
      </w:pPr>
      <w:r w:rsidRPr="0067457D">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FD00B91" w14:textId="77777777" w:rsidR="009C7C3A" w:rsidRPr="0067457D" w:rsidRDefault="009C7C3A" w:rsidP="000D4E08">
      <w:pPr>
        <w:pStyle w:val="a7"/>
        <w:ind w:firstLine="708"/>
        <w:jc w:val="both"/>
        <w:rPr>
          <w:rFonts w:ascii="Times New Roman" w:hAnsi="Times New Roman"/>
          <w:sz w:val="24"/>
          <w:szCs w:val="24"/>
        </w:rPr>
      </w:pPr>
      <w:r w:rsidRPr="0067457D">
        <w:rPr>
          <w:rFonts w:ascii="Times New Roman" w:hAnsi="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B58A831" w14:textId="77777777" w:rsidR="009C7C3A" w:rsidRPr="0067457D" w:rsidRDefault="009C7C3A" w:rsidP="0089638F">
      <w:pPr>
        <w:pStyle w:val="a7"/>
        <w:jc w:val="both"/>
        <w:rPr>
          <w:rFonts w:ascii="Times New Roman" w:hAnsi="Times New Roman"/>
          <w:sz w:val="24"/>
          <w:szCs w:val="24"/>
        </w:rPr>
      </w:pPr>
      <w:r w:rsidRPr="0067457D">
        <w:rPr>
          <w:rFonts w:ascii="Times New Roman" w:hAnsi="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w:t>
      </w:r>
      <w:r w:rsidRPr="0067457D">
        <w:rPr>
          <w:rFonts w:ascii="Times New Roman" w:hAnsi="Times New Roman"/>
          <w:sz w:val="24"/>
          <w:szCs w:val="24"/>
        </w:rPr>
        <w:lastRenderedPageBreak/>
        <w:t>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3395CEF" w14:textId="77777777" w:rsidR="009C7C3A" w:rsidRPr="0067457D" w:rsidRDefault="009C7C3A" w:rsidP="0089638F">
      <w:pPr>
        <w:pStyle w:val="a7"/>
        <w:jc w:val="both"/>
        <w:rPr>
          <w:rFonts w:ascii="Times New Roman" w:hAnsi="Times New Roman"/>
          <w:sz w:val="24"/>
          <w:szCs w:val="24"/>
        </w:rPr>
      </w:pPr>
      <w:r w:rsidRPr="0067457D">
        <w:rPr>
          <w:rFonts w:ascii="Times New Roman" w:hAnsi="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AAEFD7D" w14:textId="77777777" w:rsidR="009C7C3A" w:rsidRPr="0067457D" w:rsidRDefault="009C7C3A" w:rsidP="000D4E08">
      <w:pPr>
        <w:pStyle w:val="a7"/>
        <w:ind w:firstLine="708"/>
        <w:jc w:val="both"/>
        <w:rPr>
          <w:rFonts w:ascii="Times New Roman" w:hAnsi="Times New Roman"/>
          <w:sz w:val="24"/>
          <w:szCs w:val="24"/>
        </w:rPr>
      </w:pPr>
      <w:r w:rsidRPr="0067457D">
        <w:rPr>
          <w:rFonts w:ascii="Times New Roman" w:hAnsi="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63F74E2" w14:textId="77777777" w:rsidR="009C7C3A" w:rsidRPr="0067457D" w:rsidRDefault="009C7C3A" w:rsidP="000D4E08">
      <w:pPr>
        <w:pStyle w:val="a7"/>
        <w:ind w:firstLine="708"/>
        <w:jc w:val="both"/>
        <w:rPr>
          <w:rFonts w:ascii="Times New Roman" w:hAnsi="Times New Roman"/>
          <w:sz w:val="24"/>
          <w:szCs w:val="24"/>
        </w:rPr>
      </w:pPr>
      <w:r w:rsidRPr="0067457D">
        <w:rPr>
          <w:rFonts w:ascii="Times New Roman" w:hAnsi="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B73DF17" w14:textId="77777777" w:rsidR="009C7C3A" w:rsidRPr="0067457D" w:rsidRDefault="009C7C3A" w:rsidP="000D4E08">
      <w:pPr>
        <w:pStyle w:val="a7"/>
        <w:ind w:firstLine="708"/>
        <w:jc w:val="both"/>
        <w:rPr>
          <w:rFonts w:ascii="Times New Roman" w:hAnsi="Times New Roman"/>
          <w:sz w:val="24"/>
          <w:szCs w:val="24"/>
        </w:rPr>
      </w:pPr>
      <w:r w:rsidRPr="0067457D">
        <w:rPr>
          <w:rFonts w:ascii="Times New Roman" w:hAnsi="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74238CA" w14:textId="77777777" w:rsidR="009C7C3A" w:rsidRPr="0067457D" w:rsidRDefault="009C7C3A" w:rsidP="000D4E08">
      <w:pPr>
        <w:pStyle w:val="a7"/>
        <w:ind w:firstLine="708"/>
        <w:jc w:val="both"/>
        <w:rPr>
          <w:rFonts w:ascii="Times New Roman" w:hAnsi="Times New Roman"/>
          <w:sz w:val="24"/>
          <w:szCs w:val="24"/>
        </w:rPr>
      </w:pPr>
      <w:r w:rsidRPr="0067457D">
        <w:rPr>
          <w:rFonts w:ascii="Times New Roman" w:hAnsi="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2898981" w14:textId="77777777" w:rsidR="00D37640" w:rsidRPr="0067457D" w:rsidRDefault="00D37640" w:rsidP="000D4E08">
      <w:pPr>
        <w:pStyle w:val="a7"/>
        <w:jc w:val="center"/>
        <w:rPr>
          <w:rFonts w:ascii="Times New Roman" w:hAnsi="Times New Roman"/>
          <w:b/>
          <w:sz w:val="24"/>
          <w:szCs w:val="24"/>
        </w:rPr>
      </w:pPr>
      <w:r w:rsidRPr="0067457D">
        <w:rPr>
          <w:rFonts w:ascii="Times New Roman" w:hAnsi="Times New Roman"/>
          <w:b/>
          <w:sz w:val="24"/>
          <w:szCs w:val="24"/>
        </w:rPr>
        <w:t>IX. ВИРІШЕННЯ СПОРІВ</w:t>
      </w:r>
    </w:p>
    <w:p w14:paraId="316CF7E6" w14:textId="77777777" w:rsidR="00DF131C" w:rsidRPr="0067457D" w:rsidRDefault="00DF131C" w:rsidP="000D4E08">
      <w:pPr>
        <w:pStyle w:val="a7"/>
        <w:ind w:firstLine="708"/>
        <w:jc w:val="both"/>
        <w:rPr>
          <w:rFonts w:ascii="Times New Roman" w:hAnsi="Times New Roman"/>
          <w:sz w:val="24"/>
          <w:szCs w:val="24"/>
        </w:rPr>
      </w:pPr>
      <w:r w:rsidRPr="0067457D">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C6F0AD2" w14:textId="77777777" w:rsidR="00D37640" w:rsidRPr="0067457D" w:rsidRDefault="00DF131C" w:rsidP="000D4E08">
      <w:pPr>
        <w:pStyle w:val="a7"/>
        <w:ind w:firstLine="708"/>
        <w:jc w:val="both"/>
        <w:rPr>
          <w:rFonts w:ascii="Times New Roman" w:hAnsi="Times New Roman"/>
          <w:sz w:val="24"/>
          <w:szCs w:val="24"/>
        </w:rPr>
      </w:pPr>
      <w:r w:rsidRPr="0067457D">
        <w:rPr>
          <w:rFonts w:ascii="Times New Roman" w:hAnsi="Times New Roman"/>
          <w:sz w:val="24"/>
          <w:szCs w:val="24"/>
        </w:rPr>
        <w:t>9.2. У разі недосягнення Сторонами згоди спори (розбіжності) вирішуються у судовому порядку.</w:t>
      </w:r>
    </w:p>
    <w:p w14:paraId="0AFEF315" w14:textId="77777777" w:rsidR="00F34012" w:rsidRPr="0067457D" w:rsidRDefault="00F34012" w:rsidP="000D4E08">
      <w:pPr>
        <w:pStyle w:val="a7"/>
        <w:ind w:firstLine="708"/>
        <w:jc w:val="both"/>
        <w:rPr>
          <w:rFonts w:ascii="Times New Roman" w:hAnsi="Times New Roman"/>
          <w:sz w:val="24"/>
          <w:szCs w:val="24"/>
        </w:rPr>
      </w:pPr>
      <w:r w:rsidRPr="0067457D">
        <w:rPr>
          <w:rFonts w:ascii="Times New Roman" w:hAnsi="Times New Roman"/>
          <w:sz w:val="24"/>
          <w:szCs w:val="24"/>
        </w:rPr>
        <w:t>9.3. Сторони визнають обов’язковим претензійний порядок досудового врегулювання спірних питань, що виникають в процесі виконання даного Договору.</w:t>
      </w:r>
    </w:p>
    <w:p w14:paraId="71C02978" w14:textId="77777777" w:rsidR="000D4E08" w:rsidRPr="0067457D" w:rsidRDefault="000D4E08" w:rsidP="0089638F">
      <w:pPr>
        <w:pStyle w:val="a7"/>
        <w:jc w:val="both"/>
        <w:rPr>
          <w:rFonts w:ascii="Times New Roman" w:hAnsi="Times New Roman"/>
          <w:sz w:val="24"/>
          <w:szCs w:val="24"/>
        </w:rPr>
      </w:pPr>
    </w:p>
    <w:p w14:paraId="7403CD50" w14:textId="77777777" w:rsidR="00B547BA" w:rsidRPr="0067457D" w:rsidRDefault="00B547BA" w:rsidP="000D4E08">
      <w:pPr>
        <w:pStyle w:val="a7"/>
        <w:jc w:val="center"/>
        <w:rPr>
          <w:rFonts w:ascii="Times New Roman" w:hAnsi="Times New Roman"/>
          <w:b/>
          <w:sz w:val="24"/>
          <w:szCs w:val="24"/>
        </w:rPr>
      </w:pPr>
      <w:r w:rsidRPr="0067457D">
        <w:rPr>
          <w:rFonts w:ascii="Times New Roman" w:hAnsi="Times New Roman"/>
          <w:b/>
          <w:sz w:val="24"/>
          <w:szCs w:val="24"/>
        </w:rPr>
        <w:t>X. СТРОК ДІЇ ДОГОВОРУ</w:t>
      </w:r>
    </w:p>
    <w:p w14:paraId="50E8657B" w14:textId="48AA57A1" w:rsidR="00B547BA" w:rsidRPr="0067457D" w:rsidRDefault="00B547BA" w:rsidP="000D4E08">
      <w:pPr>
        <w:pStyle w:val="a7"/>
        <w:ind w:firstLine="708"/>
        <w:jc w:val="both"/>
        <w:rPr>
          <w:rFonts w:ascii="Times New Roman" w:hAnsi="Times New Roman"/>
          <w:b/>
          <w:sz w:val="24"/>
          <w:szCs w:val="24"/>
        </w:rPr>
      </w:pPr>
      <w:r w:rsidRPr="0067457D">
        <w:rPr>
          <w:rFonts w:ascii="Times New Roman" w:hAnsi="Times New Roman"/>
          <w:sz w:val="24"/>
          <w:szCs w:val="24"/>
        </w:rPr>
        <w:t xml:space="preserve">10.1. Цей Договір набирає чинності з моменту підписання і діє до </w:t>
      </w:r>
      <w:r w:rsidRPr="0067457D">
        <w:rPr>
          <w:rFonts w:ascii="Times New Roman" w:hAnsi="Times New Roman"/>
          <w:b/>
          <w:sz w:val="24"/>
          <w:szCs w:val="24"/>
        </w:rPr>
        <w:t>31 грудня 20</w:t>
      </w:r>
      <w:r w:rsidR="00070DC7" w:rsidRPr="0067457D">
        <w:rPr>
          <w:rFonts w:ascii="Times New Roman" w:hAnsi="Times New Roman"/>
          <w:b/>
          <w:sz w:val="24"/>
          <w:szCs w:val="24"/>
        </w:rPr>
        <w:t>2</w:t>
      </w:r>
      <w:r w:rsidR="00564949">
        <w:rPr>
          <w:rFonts w:ascii="Times New Roman" w:hAnsi="Times New Roman"/>
          <w:b/>
          <w:sz w:val="24"/>
          <w:szCs w:val="24"/>
        </w:rPr>
        <w:t>4</w:t>
      </w:r>
      <w:r w:rsidRPr="0067457D">
        <w:rPr>
          <w:rFonts w:ascii="Times New Roman" w:hAnsi="Times New Roman"/>
          <w:b/>
          <w:sz w:val="24"/>
          <w:szCs w:val="24"/>
        </w:rPr>
        <w:t xml:space="preserve"> року, але в будь-якому разі до повного виконання сторонами своїх зобов’язань. </w:t>
      </w:r>
    </w:p>
    <w:p w14:paraId="7E89FD6A" w14:textId="77777777" w:rsidR="0003738B" w:rsidRPr="0067457D" w:rsidRDefault="0003738B" w:rsidP="0089638F">
      <w:pPr>
        <w:pStyle w:val="a7"/>
        <w:jc w:val="both"/>
        <w:rPr>
          <w:rFonts w:ascii="Times New Roman" w:hAnsi="Times New Roman"/>
          <w:sz w:val="24"/>
          <w:szCs w:val="24"/>
        </w:rPr>
      </w:pPr>
      <w:r w:rsidRPr="0067457D">
        <w:rPr>
          <w:rFonts w:ascii="Times New Roman" w:hAnsi="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та/або видатковою накладною та документом, який підтверджує повний розрахунок за цим Договором.</w:t>
      </w:r>
    </w:p>
    <w:p w14:paraId="0ECBD4A1" w14:textId="77777777" w:rsidR="00B547BA" w:rsidRPr="0067457D" w:rsidRDefault="00B547BA" w:rsidP="0089638F">
      <w:pPr>
        <w:pStyle w:val="a7"/>
        <w:jc w:val="both"/>
        <w:rPr>
          <w:rFonts w:ascii="Times New Roman" w:hAnsi="Times New Roman"/>
          <w:sz w:val="24"/>
          <w:szCs w:val="24"/>
        </w:rPr>
      </w:pPr>
      <w:r w:rsidRPr="0067457D">
        <w:rPr>
          <w:rFonts w:ascii="Times New Roman" w:hAnsi="Times New Roman"/>
          <w:sz w:val="24"/>
          <w:szCs w:val="24"/>
        </w:rPr>
        <w:t>Сплив строку дії Договору не звільняє Сторони від повного виконання своїх зобов’язань за даним Договором.</w:t>
      </w:r>
    </w:p>
    <w:p w14:paraId="3CA8E78D" w14:textId="77777777" w:rsidR="00B547BA" w:rsidRPr="0067457D" w:rsidRDefault="000B0A9B" w:rsidP="000D4E08">
      <w:pPr>
        <w:pStyle w:val="a7"/>
        <w:ind w:firstLine="708"/>
        <w:jc w:val="both"/>
        <w:rPr>
          <w:rFonts w:ascii="Times New Roman" w:hAnsi="Times New Roman"/>
          <w:sz w:val="24"/>
          <w:szCs w:val="24"/>
        </w:rPr>
      </w:pPr>
      <w:r w:rsidRPr="0067457D">
        <w:rPr>
          <w:rFonts w:ascii="Times New Roman" w:hAnsi="Times New Roman"/>
          <w:sz w:val="24"/>
          <w:szCs w:val="24"/>
        </w:rPr>
        <w:t>10.2.</w:t>
      </w:r>
      <w:r w:rsidR="00265D5E" w:rsidRPr="0067457D">
        <w:rPr>
          <w:rFonts w:ascii="Times New Roman" w:hAnsi="Times New Roman"/>
          <w:sz w:val="24"/>
          <w:szCs w:val="24"/>
        </w:rPr>
        <w:t xml:space="preserve"> </w:t>
      </w:r>
      <w:r w:rsidR="00B547BA" w:rsidRPr="0067457D">
        <w:rPr>
          <w:rFonts w:ascii="Times New Roman" w:hAnsi="Times New Roman"/>
          <w:sz w:val="24"/>
          <w:szCs w:val="24"/>
        </w:rPr>
        <w:t>Закінчення строку договору не звільняє сторони від відповідальності за його порушення, яке мало місце під час дії договору.</w:t>
      </w:r>
    </w:p>
    <w:p w14:paraId="36C7D581" w14:textId="77777777" w:rsidR="00B547BA" w:rsidRPr="0067457D" w:rsidRDefault="00B547BA" w:rsidP="000D4E08">
      <w:pPr>
        <w:pStyle w:val="a7"/>
        <w:ind w:firstLine="708"/>
        <w:jc w:val="both"/>
        <w:rPr>
          <w:rFonts w:ascii="Times New Roman" w:hAnsi="Times New Roman"/>
          <w:sz w:val="24"/>
          <w:szCs w:val="24"/>
        </w:rPr>
      </w:pPr>
      <w:r w:rsidRPr="0067457D">
        <w:rPr>
          <w:rFonts w:ascii="Times New Roman" w:hAnsi="Times New Roman"/>
          <w:sz w:val="24"/>
          <w:szCs w:val="24"/>
        </w:rPr>
        <w:t>10.</w:t>
      </w:r>
      <w:r w:rsidR="00F555E6" w:rsidRPr="0067457D">
        <w:rPr>
          <w:rFonts w:ascii="Times New Roman" w:hAnsi="Times New Roman"/>
          <w:sz w:val="24"/>
          <w:szCs w:val="24"/>
        </w:rPr>
        <w:t>3</w:t>
      </w:r>
      <w:r w:rsidRPr="0067457D">
        <w:rPr>
          <w:rFonts w:ascii="Times New Roman" w:hAnsi="Times New Roman"/>
          <w:sz w:val="24"/>
          <w:szCs w:val="24"/>
        </w:rPr>
        <w:t>. Цей Договір укладається і підписується у двох примірниках, що мають однакову юридичну силу.</w:t>
      </w:r>
    </w:p>
    <w:p w14:paraId="2B568211" w14:textId="77777777" w:rsidR="000D4E08" w:rsidRPr="0067457D" w:rsidRDefault="000D4E08" w:rsidP="000D4E08">
      <w:pPr>
        <w:pStyle w:val="a7"/>
        <w:ind w:firstLine="708"/>
        <w:jc w:val="both"/>
        <w:rPr>
          <w:rFonts w:ascii="Times New Roman" w:hAnsi="Times New Roman"/>
          <w:sz w:val="24"/>
          <w:szCs w:val="24"/>
        </w:rPr>
      </w:pPr>
    </w:p>
    <w:p w14:paraId="30C8959A" w14:textId="77777777" w:rsidR="003750F3" w:rsidRPr="0067457D" w:rsidRDefault="00B547BA" w:rsidP="003750F3">
      <w:pPr>
        <w:pStyle w:val="a7"/>
        <w:jc w:val="center"/>
        <w:rPr>
          <w:rFonts w:ascii="Times New Roman" w:hAnsi="Times New Roman"/>
          <w:b/>
          <w:sz w:val="24"/>
          <w:szCs w:val="24"/>
        </w:rPr>
      </w:pPr>
      <w:r w:rsidRPr="0067457D">
        <w:rPr>
          <w:rFonts w:ascii="Times New Roman" w:hAnsi="Times New Roman"/>
          <w:b/>
          <w:sz w:val="24"/>
          <w:szCs w:val="24"/>
        </w:rPr>
        <w:t xml:space="preserve">XI. </w:t>
      </w:r>
      <w:r w:rsidR="003750F3" w:rsidRPr="0067457D">
        <w:rPr>
          <w:rFonts w:ascii="Times New Roman" w:hAnsi="Times New Roman"/>
          <w:b/>
          <w:sz w:val="24"/>
          <w:szCs w:val="24"/>
        </w:rPr>
        <w:t>Оперативно-господарські санкції</w:t>
      </w:r>
    </w:p>
    <w:p w14:paraId="1A1FFD1B" w14:textId="77777777" w:rsidR="003750F3" w:rsidRPr="0067457D" w:rsidRDefault="003750F3" w:rsidP="003750F3">
      <w:pPr>
        <w:pStyle w:val="a7"/>
        <w:ind w:firstLine="708"/>
        <w:jc w:val="both"/>
        <w:rPr>
          <w:rFonts w:ascii="Times New Roman" w:hAnsi="Times New Roman"/>
          <w:sz w:val="24"/>
          <w:szCs w:val="24"/>
        </w:rPr>
      </w:pPr>
      <w:r w:rsidRPr="0067457D">
        <w:rPr>
          <w:rFonts w:ascii="Times New Roman" w:hAnsi="Times New Roman"/>
          <w:sz w:val="24"/>
          <w:szCs w:val="24"/>
        </w:rPr>
        <w:t xml:space="preserve">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w:t>
      </w:r>
      <w:r w:rsidRPr="0067457D">
        <w:rPr>
          <w:rFonts w:ascii="Times New Roman" w:hAnsi="Times New Roman"/>
          <w:sz w:val="24"/>
          <w:szCs w:val="24"/>
        </w:rPr>
        <w:lastRenderedPageBreak/>
        <w:t>відносин із стороною, яка порушує зобов’язання (пункт 4 частини першої статті 236 Господарського кодексу України).</w:t>
      </w:r>
    </w:p>
    <w:p w14:paraId="583DA536" w14:textId="77777777" w:rsidR="003750F3" w:rsidRPr="0067457D" w:rsidRDefault="003750F3" w:rsidP="003750F3">
      <w:pPr>
        <w:pStyle w:val="a7"/>
        <w:ind w:firstLine="708"/>
        <w:jc w:val="both"/>
        <w:rPr>
          <w:rFonts w:ascii="Times New Roman" w:hAnsi="Times New Roman"/>
          <w:sz w:val="24"/>
          <w:szCs w:val="24"/>
        </w:rPr>
      </w:pPr>
      <w:r w:rsidRPr="0067457D">
        <w:rPr>
          <w:rFonts w:ascii="Times New Roman" w:hAnsi="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FF7EF7E" w14:textId="77777777" w:rsidR="003750F3" w:rsidRPr="0067457D" w:rsidRDefault="003750F3" w:rsidP="003750F3">
      <w:pPr>
        <w:pStyle w:val="a7"/>
        <w:jc w:val="both"/>
        <w:rPr>
          <w:rFonts w:ascii="Times New Roman" w:hAnsi="Times New Roman"/>
          <w:sz w:val="24"/>
          <w:szCs w:val="24"/>
        </w:rPr>
      </w:pPr>
      <w:r w:rsidRPr="0067457D">
        <w:rPr>
          <w:rFonts w:ascii="Times New Roman" w:hAnsi="Times New Roman"/>
          <w:sz w:val="24"/>
          <w:szCs w:val="24"/>
        </w:rPr>
        <w:t>- якості поставленого товару / виконаних робіт / наданих послуг;</w:t>
      </w:r>
    </w:p>
    <w:p w14:paraId="75AB9DAC" w14:textId="77777777" w:rsidR="003750F3" w:rsidRPr="0067457D" w:rsidRDefault="003750F3" w:rsidP="003750F3">
      <w:pPr>
        <w:pStyle w:val="a7"/>
        <w:jc w:val="both"/>
        <w:rPr>
          <w:rFonts w:ascii="Times New Roman" w:hAnsi="Times New Roman"/>
          <w:sz w:val="24"/>
          <w:szCs w:val="24"/>
        </w:rPr>
      </w:pPr>
      <w:r w:rsidRPr="0067457D">
        <w:rPr>
          <w:rFonts w:ascii="Times New Roman" w:hAnsi="Times New Roman"/>
          <w:sz w:val="24"/>
          <w:szCs w:val="24"/>
        </w:rPr>
        <w:t>- 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14:paraId="53CCB4B6" w14:textId="77777777" w:rsidR="003750F3" w:rsidRPr="0067457D" w:rsidRDefault="003D596E" w:rsidP="003750F3">
      <w:pPr>
        <w:pStyle w:val="a7"/>
        <w:jc w:val="both"/>
        <w:rPr>
          <w:rFonts w:ascii="Times New Roman" w:hAnsi="Times New Roman"/>
          <w:sz w:val="24"/>
          <w:szCs w:val="24"/>
        </w:rPr>
      </w:pPr>
      <w:r w:rsidRPr="0067457D">
        <w:rPr>
          <w:rFonts w:ascii="Times New Roman" w:hAnsi="Times New Roman"/>
          <w:sz w:val="24"/>
          <w:szCs w:val="24"/>
        </w:rPr>
        <w:t>-</w:t>
      </w:r>
      <w:r w:rsidR="003750F3" w:rsidRPr="0067457D">
        <w:rPr>
          <w:rFonts w:ascii="Times New Roman" w:hAnsi="Times New Roman"/>
          <w:sz w:val="24"/>
          <w:szCs w:val="24"/>
        </w:rPr>
        <w:t xml:space="preserve"> розірвання аналогічного за своєю природою договору про закупівлю із</w:t>
      </w:r>
      <w:r w:rsidRPr="0067457D">
        <w:rPr>
          <w:rFonts w:ascii="Times New Roman" w:hAnsi="Times New Roman"/>
          <w:sz w:val="24"/>
          <w:szCs w:val="24"/>
        </w:rPr>
        <w:t xml:space="preserve"> </w:t>
      </w:r>
      <w:r w:rsidR="003750F3" w:rsidRPr="0067457D">
        <w:rPr>
          <w:rFonts w:ascii="Times New Roman" w:hAnsi="Times New Roman"/>
          <w:sz w:val="24"/>
          <w:szCs w:val="24"/>
        </w:rPr>
        <w:t>Замовником у разі прострочення строку усунення дефектів.</w:t>
      </w:r>
    </w:p>
    <w:p w14:paraId="6F3D933D" w14:textId="77777777" w:rsidR="003750F3" w:rsidRPr="0067457D" w:rsidRDefault="003750F3" w:rsidP="003D596E">
      <w:pPr>
        <w:pStyle w:val="a7"/>
        <w:ind w:firstLine="708"/>
        <w:jc w:val="both"/>
        <w:rPr>
          <w:rFonts w:ascii="Times New Roman" w:hAnsi="Times New Roman"/>
          <w:sz w:val="24"/>
          <w:szCs w:val="24"/>
        </w:rPr>
      </w:pPr>
      <w:r w:rsidRPr="0067457D">
        <w:rPr>
          <w:rFonts w:ascii="Times New Roman" w:hAnsi="Times New Roman"/>
          <w:sz w:val="24"/>
          <w:szCs w:val="24"/>
        </w:rPr>
        <w:t>11.3. У разі порушення Постачальником умов щодо порядку та строків постачання</w:t>
      </w:r>
      <w:r w:rsidR="003D596E" w:rsidRPr="0067457D">
        <w:rPr>
          <w:rFonts w:ascii="Times New Roman" w:hAnsi="Times New Roman"/>
          <w:sz w:val="24"/>
          <w:szCs w:val="24"/>
        </w:rPr>
        <w:t xml:space="preserve"> </w:t>
      </w:r>
      <w:r w:rsidRPr="0067457D">
        <w:rPr>
          <w:rFonts w:ascii="Times New Roman" w:hAnsi="Times New Roman"/>
          <w:sz w:val="24"/>
          <w:szCs w:val="24"/>
        </w:rPr>
        <w:t>товару, якості поставленого товару Замовник має право в будь-який час, як протягом строку дії цього договору</w:t>
      </w:r>
      <w:r w:rsidR="003D596E" w:rsidRPr="0067457D">
        <w:rPr>
          <w:rFonts w:ascii="Times New Roman" w:hAnsi="Times New Roman"/>
          <w:sz w:val="24"/>
          <w:szCs w:val="24"/>
        </w:rPr>
        <w:t xml:space="preserve"> </w:t>
      </w:r>
      <w:r w:rsidRPr="0067457D">
        <w:rPr>
          <w:rFonts w:ascii="Times New Roman" w:hAnsi="Times New Roman"/>
          <w:sz w:val="24"/>
          <w:szCs w:val="24"/>
        </w:rPr>
        <w:t>про закупівлю, так і протягом одного року після спливу строку дії цього договору про</w:t>
      </w:r>
      <w:r w:rsidR="003D596E" w:rsidRPr="0067457D">
        <w:rPr>
          <w:rFonts w:ascii="Times New Roman" w:hAnsi="Times New Roman"/>
          <w:sz w:val="24"/>
          <w:szCs w:val="24"/>
        </w:rPr>
        <w:t xml:space="preserve"> </w:t>
      </w:r>
      <w:r w:rsidRPr="0067457D">
        <w:rPr>
          <w:rFonts w:ascii="Times New Roman" w:hAnsi="Times New Roman"/>
          <w:sz w:val="24"/>
          <w:szCs w:val="24"/>
        </w:rPr>
        <w:t>закупівлю, застосувати до Постачальника оперативно-господарську санкцію у формі відмови</w:t>
      </w:r>
      <w:r w:rsidR="003D596E" w:rsidRPr="0067457D">
        <w:rPr>
          <w:rFonts w:ascii="Times New Roman" w:hAnsi="Times New Roman"/>
          <w:sz w:val="24"/>
          <w:szCs w:val="24"/>
        </w:rPr>
        <w:t xml:space="preserve"> </w:t>
      </w:r>
      <w:r w:rsidRPr="0067457D">
        <w:rPr>
          <w:rFonts w:ascii="Times New Roman" w:hAnsi="Times New Roman"/>
          <w:sz w:val="24"/>
          <w:szCs w:val="24"/>
        </w:rPr>
        <w:t xml:space="preserve">від встановлення на майбутнє господарських </w:t>
      </w:r>
      <w:proofErr w:type="spellStart"/>
      <w:r w:rsidRPr="0067457D">
        <w:rPr>
          <w:rFonts w:ascii="Times New Roman" w:hAnsi="Times New Roman"/>
          <w:sz w:val="24"/>
          <w:szCs w:val="24"/>
        </w:rPr>
        <w:t>зв’язків</w:t>
      </w:r>
      <w:proofErr w:type="spellEnd"/>
      <w:r w:rsidRPr="0067457D">
        <w:rPr>
          <w:rFonts w:ascii="Times New Roman" w:hAnsi="Times New Roman"/>
          <w:sz w:val="24"/>
          <w:szCs w:val="24"/>
        </w:rPr>
        <w:t xml:space="preserve"> (далі – Санкція).</w:t>
      </w:r>
    </w:p>
    <w:p w14:paraId="2846854C" w14:textId="77777777" w:rsidR="00F47686" w:rsidRPr="0067457D" w:rsidRDefault="003750F3" w:rsidP="00F47686">
      <w:pPr>
        <w:pStyle w:val="a7"/>
        <w:ind w:firstLine="708"/>
        <w:jc w:val="both"/>
        <w:rPr>
          <w:rFonts w:ascii="Times New Roman" w:hAnsi="Times New Roman"/>
          <w:sz w:val="24"/>
          <w:szCs w:val="24"/>
        </w:rPr>
      </w:pPr>
      <w:r w:rsidRPr="0067457D">
        <w:rPr>
          <w:rFonts w:ascii="Times New Roman" w:hAnsi="Times New Roman"/>
          <w:sz w:val="24"/>
          <w:szCs w:val="24"/>
        </w:rPr>
        <w:t>11.4. Строк дії Санкції визначає Замовник, але він не буде перевищувати трьох років з</w:t>
      </w:r>
      <w:r w:rsidR="003D596E" w:rsidRPr="0067457D">
        <w:rPr>
          <w:rFonts w:ascii="Times New Roman" w:hAnsi="Times New Roman"/>
          <w:sz w:val="24"/>
          <w:szCs w:val="24"/>
        </w:rPr>
        <w:t xml:space="preserve"> </w:t>
      </w:r>
      <w:r w:rsidRPr="0067457D">
        <w:rPr>
          <w:rFonts w:ascii="Times New Roman" w:hAnsi="Times New Roman"/>
          <w:sz w:val="24"/>
          <w:szCs w:val="24"/>
        </w:rPr>
        <w:t>моменту початку її застосування. Замовник повідомляє Постачальника про застосування до</w:t>
      </w:r>
      <w:r w:rsidR="003D596E" w:rsidRPr="0067457D">
        <w:rPr>
          <w:rFonts w:ascii="Times New Roman" w:hAnsi="Times New Roman"/>
          <w:sz w:val="24"/>
          <w:szCs w:val="24"/>
        </w:rPr>
        <w:t xml:space="preserve"> </w:t>
      </w:r>
      <w:r w:rsidRPr="0067457D">
        <w:rPr>
          <w:rFonts w:ascii="Times New Roman" w:hAnsi="Times New Roman"/>
          <w:sz w:val="24"/>
          <w:szCs w:val="24"/>
        </w:rPr>
        <w:t>нього Санкції та строк її дії шляхом направлення повідомлення у спосіб (письмова заявка</w:t>
      </w:r>
      <w:r w:rsidR="003D596E" w:rsidRPr="0067457D">
        <w:rPr>
          <w:rFonts w:ascii="Times New Roman" w:hAnsi="Times New Roman"/>
          <w:sz w:val="24"/>
          <w:szCs w:val="24"/>
        </w:rPr>
        <w:t xml:space="preserve"> </w:t>
      </w:r>
      <w:r w:rsidRPr="0067457D">
        <w:rPr>
          <w:rFonts w:ascii="Times New Roman" w:hAnsi="Times New Roman"/>
          <w:sz w:val="24"/>
          <w:szCs w:val="24"/>
        </w:rPr>
        <w:t>направляється Замовником на е</w:t>
      </w:r>
      <w:r w:rsidR="003D596E" w:rsidRPr="0067457D">
        <w:rPr>
          <w:rFonts w:ascii="Times New Roman" w:hAnsi="Times New Roman"/>
          <w:sz w:val="24"/>
          <w:szCs w:val="24"/>
        </w:rPr>
        <w:t>лектронну адресу Постачальника</w:t>
      </w:r>
      <w:r w:rsidRPr="0067457D">
        <w:rPr>
          <w:rFonts w:ascii="Times New Roman" w:hAnsi="Times New Roman"/>
          <w:sz w:val="24"/>
          <w:szCs w:val="24"/>
        </w:rPr>
        <w:t>, з</w:t>
      </w:r>
      <w:r w:rsidR="003D596E" w:rsidRPr="0067457D">
        <w:rPr>
          <w:rFonts w:ascii="Times New Roman" w:hAnsi="Times New Roman"/>
          <w:sz w:val="24"/>
          <w:szCs w:val="24"/>
        </w:rPr>
        <w:t xml:space="preserve"> </w:t>
      </w:r>
      <w:r w:rsidRPr="0067457D">
        <w:rPr>
          <w:rFonts w:ascii="Times New Roman" w:hAnsi="Times New Roman"/>
          <w:sz w:val="24"/>
          <w:szCs w:val="24"/>
        </w:rPr>
        <w:t>подальшим направленням цінним листом з описом вкладення та повідомленням на поштову</w:t>
      </w:r>
      <w:r w:rsidR="003D596E" w:rsidRPr="0067457D">
        <w:rPr>
          <w:rFonts w:ascii="Times New Roman" w:hAnsi="Times New Roman"/>
          <w:sz w:val="24"/>
          <w:szCs w:val="24"/>
        </w:rPr>
        <w:t xml:space="preserve"> адресу Постачальника</w:t>
      </w:r>
      <w:r w:rsidRPr="0067457D">
        <w:rPr>
          <w:rFonts w:ascii="Times New Roman" w:hAnsi="Times New Roman"/>
          <w:sz w:val="24"/>
          <w:szCs w:val="24"/>
        </w:rPr>
        <w:t>), передбачений цим</w:t>
      </w:r>
      <w:r w:rsidR="00F47686" w:rsidRPr="0067457D">
        <w:rPr>
          <w:rFonts w:ascii="Times New Roman" w:hAnsi="Times New Roman"/>
          <w:sz w:val="24"/>
          <w:szCs w:val="24"/>
        </w:rPr>
        <w:t xml:space="preserve"> </w:t>
      </w:r>
      <w:r w:rsidRPr="0067457D">
        <w:rPr>
          <w:rFonts w:ascii="Times New Roman" w:hAnsi="Times New Roman"/>
          <w:sz w:val="24"/>
          <w:szCs w:val="24"/>
        </w:rPr>
        <w:t xml:space="preserve">договором про закупівлю. </w:t>
      </w:r>
    </w:p>
    <w:p w14:paraId="34746B15" w14:textId="77777777" w:rsidR="003750F3" w:rsidRPr="0067457D" w:rsidRDefault="003750F3" w:rsidP="00F47686">
      <w:pPr>
        <w:pStyle w:val="a7"/>
        <w:ind w:firstLine="708"/>
        <w:jc w:val="both"/>
        <w:rPr>
          <w:rFonts w:ascii="Times New Roman" w:hAnsi="Times New Roman"/>
          <w:sz w:val="24"/>
          <w:szCs w:val="24"/>
        </w:rPr>
      </w:pPr>
      <w:r w:rsidRPr="0067457D">
        <w:rPr>
          <w:rFonts w:ascii="Times New Roman" w:hAnsi="Times New Roman"/>
          <w:sz w:val="24"/>
          <w:szCs w:val="24"/>
        </w:rPr>
        <w:t>Усі документи (листи, повідомлення, інша кореспонденція та ін.),</w:t>
      </w:r>
      <w:r w:rsidR="00F47686" w:rsidRPr="0067457D">
        <w:rPr>
          <w:rFonts w:ascii="Times New Roman" w:hAnsi="Times New Roman"/>
          <w:sz w:val="24"/>
          <w:szCs w:val="24"/>
        </w:rPr>
        <w:t xml:space="preserve"> </w:t>
      </w:r>
      <w:r w:rsidRPr="0067457D">
        <w:rPr>
          <w:rFonts w:ascii="Times New Roman" w:hAnsi="Times New Roman"/>
          <w:sz w:val="24"/>
          <w:szCs w:val="24"/>
        </w:rPr>
        <w:t>що будуть відправлені Замовником на адресу Постачальника, вказану в цьому договорі про</w:t>
      </w:r>
      <w:r w:rsidR="00F47686" w:rsidRPr="0067457D">
        <w:rPr>
          <w:rFonts w:ascii="Times New Roman" w:hAnsi="Times New Roman"/>
          <w:sz w:val="24"/>
          <w:szCs w:val="24"/>
        </w:rPr>
        <w:t xml:space="preserve"> </w:t>
      </w:r>
      <w:r w:rsidRPr="0067457D">
        <w:rPr>
          <w:rFonts w:ascii="Times New Roman" w:hAnsi="Times New Roman"/>
          <w:sz w:val="24"/>
          <w:szCs w:val="24"/>
        </w:rPr>
        <w:t>закупівлю, вважаються такими, що були відправлені належним чином належному</w:t>
      </w:r>
      <w:r w:rsidR="00F47686" w:rsidRPr="0067457D">
        <w:rPr>
          <w:rFonts w:ascii="Times New Roman" w:hAnsi="Times New Roman"/>
          <w:sz w:val="24"/>
          <w:szCs w:val="24"/>
        </w:rPr>
        <w:t xml:space="preserve"> </w:t>
      </w:r>
      <w:r w:rsidRPr="0067457D">
        <w:rPr>
          <w:rFonts w:ascii="Times New Roman" w:hAnsi="Times New Roman"/>
          <w:sz w:val="24"/>
          <w:szCs w:val="24"/>
        </w:rPr>
        <w:t>отримувачу до тих пір, поки Постачальник письмово не повідомить Замовника про зміну</w:t>
      </w:r>
      <w:r w:rsidR="00F47686" w:rsidRPr="0067457D">
        <w:rPr>
          <w:rFonts w:ascii="Times New Roman" w:hAnsi="Times New Roman"/>
          <w:sz w:val="24"/>
          <w:szCs w:val="24"/>
        </w:rPr>
        <w:t xml:space="preserve"> </w:t>
      </w:r>
      <w:r w:rsidRPr="0067457D">
        <w:rPr>
          <w:rFonts w:ascii="Times New Roman" w:hAnsi="Times New Roman"/>
          <w:sz w:val="24"/>
          <w:szCs w:val="24"/>
        </w:rPr>
        <w:t>свого місцезнаходження (із доказами про отримання Замовником такого повідомлення). Уся</w:t>
      </w:r>
      <w:r w:rsidR="00F47686" w:rsidRPr="0067457D">
        <w:rPr>
          <w:rFonts w:ascii="Times New Roman" w:hAnsi="Times New Roman"/>
          <w:sz w:val="24"/>
          <w:szCs w:val="24"/>
        </w:rPr>
        <w:t xml:space="preserve"> </w:t>
      </w:r>
      <w:r w:rsidRPr="0067457D">
        <w:rPr>
          <w:rFonts w:ascii="Times New Roman" w:hAnsi="Times New Roman"/>
          <w:sz w:val="24"/>
          <w:szCs w:val="24"/>
        </w:rPr>
        <w:t>кореспонденція, що направляється Замовником, вважається отриманою Постачальником не</w:t>
      </w:r>
      <w:r w:rsidR="00F47686" w:rsidRPr="0067457D">
        <w:rPr>
          <w:rFonts w:ascii="Times New Roman" w:hAnsi="Times New Roman"/>
          <w:sz w:val="24"/>
          <w:szCs w:val="24"/>
        </w:rPr>
        <w:t xml:space="preserve"> </w:t>
      </w:r>
      <w:r w:rsidRPr="0067457D">
        <w:rPr>
          <w:rFonts w:ascii="Times New Roman" w:hAnsi="Times New Roman"/>
          <w:sz w:val="24"/>
          <w:szCs w:val="24"/>
        </w:rPr>
        <w:t>пізніше 14-ти днів з моменту її відправки Замовником на адресу Постачальника, зазначену в</w:t>
      </w:r>
      <w:r w:rsidR="00F47686" w:rsidRPr="0067457D">
        <w:rPr>
          <w:rFonts w:ascii="Times New Roman" w:hAnsi="Times New Roman"/>
          <w:sz w:val="24"/>
          <w:szCs w:val="24"/>
        </w:rPr>
        <w:t xml:space="preserve"> </w:t>
      </w:r>
      <w:r w:rsidRPr="0067457D">
        <w:rPr>
          <w:rFonts w:ascii="Times New Roman" w:hAnsi="Times New Roman"/>
          <w:sz w:val="24"/>
          <w:szCs w:val="24"/>
        </w:rPr>
        <w:t>цьому договорі про закупівлю.</w:t>
      </w:r>
    </w:p>
    <w:p w14:paraId="713CE07D" w14:textId="77777777" w:rsidR="00E0648C" w:rsidRPr="0067457D" w:rsidRDefault="00E0648C" w:rsidP="00F47686">
      <w:pPr>
        <w:pStyle w:val="a7"/>
        <w:ind w:firstLine="708"/>
        <w:jc w:val="both"/>
        <w:rPr>
          <w:rFonts w:ascii="Times New Roman" w:hAnsi="Times New Roman"/>
          <w:sz w:val="24"/>
          <w:szCs w:val="24"/>
        </w:rPr>
      </w:pPr>
    </w:p>
    <w:p w14:paraId="477D0FC6" w14:textId="77777777" w:rsidR="00E0648C" w:rsidRPr="0067457D" w:rsidRDefault="00E0648C" w:rsidP="00E0648C">
      <w:pPr>
        <w:pStyle w:val="a7"/>
        <w:jc w:val="center"/>
        <w:rPr>
          <w:rFonts w:ascii="Times New Roman" w:hAnsi="Times New Roman"/>
          <w:b/>
          <w:sz w:val="24"/>
          <w:szCs w:val="24"/>
        </w:rPr>
      </w:pPr>
      <w:r w:rsidRPr="0067457D">
        <w:rPr>
          <w:rFonts w:ascii="Times New Roman" w:hAnsi="Times New Roman"/>
          <w:b/>
          <w:sz w:val="24"/>
          <w:szCs w:val="24"/>
        </w:rPr>
        <w:t>XII. Антикорупційне застереження</w:t>
      </w:r>
    </w:p>
    <w:p w14:paraId="23D2FC38" w14:textId="77777777" w:rsidR="00E0648C" w:rsidRPr="0067457D" w:rsidRDefault="00E0648C" w:rsidP="0071189C">
      <w:pPr>
        <w:pStyle w:val="a7"/>
        <w:ind w:firstLine="708"/>
        <w:jc w:val="both"/>
        <w:rPr>
          <w:rFonts w:ascii="Times New Roman" w:hAnsi="Times New Roman"/>
          <w:sz w:val="24"/>
          <w:szCs w:val="24"/>
        </w:rPr>
      </w:pPr>
      <w:r w:rsidRPr="0067457D">
        <w:rPr>
          <w:rFonts w:ascii="Times New Roman" w:hAnsi="Times New Roman"/>
          <w:sz w:val="24"/>
          <w:szCs w:val="24"/>
        </w:rPr>
        <w:t>12.1. Сторони підтверджують, що під час виконання цього договору про закупівлю</w:t>
      </w:r>
      <w:r w:rsidR="0071189C" w:rsidRPr="0067457D">
        <w:rPr>
          <w:rFonts w:ascii="Times New Roman" w:hAnsi="Times New Roman"/>
          <w:sz w:val="24"/>
          <w:szCs w:val="24"/>
        </w:rPr>
        <w:t xml:space="preserve"> </w:t>
      </w:r>
      <w:r w:rsidRPr="0067457D">
        <w:rPr>
          <w:rFonts w:ascii="Times New Roman" w:hAnsi="Times New Roman"/>
          <w:sz w:val="24"/>
          <w:szCs w:val="24"/>
        </w:rPr>
        <w:t>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022A949" w14:textId="77777777" w:rsidR="00E0648C" w:rsidRPr="0067457D" w:rsidRDefault="00E0648C" w:rsidP="00E0648C">
      <w:pPr>
        <w:pStyle w:val="a7"/>
        <w:ind w:firstLine="708"/>
        <w:jc w:val="both"/>
        <w:rPr>
          <w:rFonts w:ascii="Times New Roman" w:hAnsi="Times New Roman"/>
          <w:sz w:val="24"/>
          <w:szCs w:val="24"/>
        </w:rPr>
      </w:pPr>
      <w:r w:rsidRPr="0067457D">
        <w:rPr>
          <w:rFonts w:ascii="Times New Roman" w:hAnsi="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CC55784" w14:textId="77777777" w:rsidR="003750F3" w:rsidRPr="0067457D" w:rsidRDefault="003750F3" w:rsidP="000D4E08">
      <w:pPr>
        <w:pStyle w:val="a7"/>
        <w:jc w:val="center"/>
        <w:rPr>
          <w:rFonts w:ascii="Times New Roman" w:hAnsi="Times New Roman"/>
          <w:b/>
          <w:sz w:val="24"/>
          <w:szCs w:val="24"/>
        </w:rPr>
      </w:pPr>
    </w:p>
    <w:p w14:paraId="39BB68DA" w14:textId="77777777" w:rsidR="00B547BA" w:rsidRPr="0067457D" w:rsidRDefault="00E0648C" w:rsidP="000D4E08">
      <w:pPr>
        <w:pStyle w:val="a7"/>
        <w:jc w:val="center"/>
        <w:rPr>
          <w:rFonts w:ascii="Times New Roman" w:hAnsi="Times New Roman"/>
          <w:b/>
          <w:sz w:val="24"/>
          <w:szCs w:val="24"/>
        </w:rPr>
      </w:pPr>
      <w:r w:rsidRPr="0067457D">
        <w:rPr>
          <w:rFonts w:ascii="Times New Roman" w:hAnsi="Times New Roman"/>
          <w:b/>
          <w:sz w:val="24"/>
          <w:szCs w:val="24"/>
        </w:rPr>
        <w:t xml:space="preserve">XIІІ. </w:t>
      </w:r>
      <w:r w:rsidR="00B547BA" w:rsidRPr="0067457D">
        <w:rPr>
          <w:rFonts w:ascii="Times New Roman" w:hAnsi="Times New Roman"/>
          <w:b/>
          <w:sz w:val="24"/>
          <w:szCs w:val="24"/>
        </w:rPr>
        <w:t>ІНШІ УМОВИ</w:t>
      </w:r>
    </w:p>
    <w:p w14:paraId="65B23D73" w14:textId="77777777" w:rsidR="00B547BA" w:rsidRPr="0067457D" w:rsidRDefault="00B547BA" w:rsidP="000D4E08">
      <w:pPr>
        <w:pStyle w:val="a7"/>
        <w:ind w:firstLine="708"/>
        <w:jc w:val="both"/>
        <w:rPr>
          <w:rFonts w:ascii="Times New Roman" w:hAnsi="Times New Roman"/>
          <w:spacing w:val="-8"/>
          <w:sz w:val="24"/>
          <w:szCs w:val="24"/>
        </w:rPr>
      </w:pPr>
      <w:r w:rsidRPr="0067457D">
        <w:rPr>
          <w:rFonts w:ascii="Times New Roman" w:hAnsi="Times New Roman"/>
          <w:spacing w:val="-1"/>
          <w:sz w:val="24"/>
          <w:szCs w:val="24"/>
        </w:rPr>
        <w:lastRenderedPageBreak/>
        <w:t>1</w:t>
      </w:r>
      <w:r w:rsidR="00E0648C" w:rsidRPr="0067457D">
        <w:rPr>
          <w:rFonts w:ascii="Times New Roman" w:hAnsi="Times New Roman"/>
          <w:spacing w:val="-1"/>
          <w:sz w:val="24"/>
          <w:szCs w:val="24"/>
        </w:rPr>
        <w:t>3</w:t>
      </w:r>
      <w:r w:rsidRPr="0067457D">
        <w:rPr>
          <w:rFonts w:ascii="Times New Roman" w:hAnsi="Times New Roman"/>
          <w:spacing w:val="-1"/>
          <w:sz w:val="24"/>
          <w:szCs w:val="24"/>
        </w:rPr>
        <w:t xml:space="preserve">.1. Зміни та доповнення, додаткові угоди та додатки до цього Договору є його </w:t>
      </w:r>
      <w:r w:rsidRPr="0067457D">
        <w:rPr>
          <w:rFonts w:ascii="Times New Roman" w:hAnsi="Times New Roman"/>
          <w:sz w:val="24"/>
          <w:szCs w:val="24"/>
        </w:rPr>
        <w:t xml:space="preserve">невід'ємними частинами і мають юридичну силу, в разі, якщо вони викладені в письмовій формі та </w:t>
      </w:r>
      <w:r w:rsidRPr="0067457D">
        <w:rPr>
          <w:rFonts w:ascii="Times New Roman" w:hAnsi="Times New Roman"/>
          <w:spacing w:val="-1"/>
          <w:sz w:val="24"/>
          <w:szCs w:val="24"/>
        </w:rPr>
        <w:t>підписані уповноваженими на те представниками Сторін.</w:t>
      </w:r>
    </w:p>
    <w:p w14:paraId="01EC3ED8" w14:textId="77777777" w:rsidR="00B547BA" w:rsidRPr="0067457D" w:rsidRDefault="00B547BA" w:rsidP="000D4E08">
      <w:pPr>
        <w:pStyle w:val="a7"/>
        <w:ind w:firstLine="708"/>
        <w:jc w:val="both"/>
        <w:rPr>
          <w:rFonts w:ascii="Times New Roman" w:hAnsi="Times New Roman"/>
          <w:sz w:val="24"/>
          <w:szCs w:val="24"/>
        </w:rPr>
      </w:pPr>
      <w:r w:rsidRPr="0067457D">
        <w:rPr>
          <w:rFonts w:ascii="Times New Roman" w:hAnsi="Times New Roman"/>
          <w:spacing w:val="-1"/>
          <w:sz w:val="24"/>
          <w:szCs w:val="24"/>
        </w:rPr>
        <w:t>1</w:t>
      </w:r>
      <w:r w:rsidR="00E0648C" w:rsidRPr="0067457D">
        <w:rPr>
          <w:rFonts w:ascii="Times New Roman" w:hAnsi="Times New Roman"/>
          <w:spacing w:val="-1"/>
          <w:sz w:val="24"/>
          <w:szCs w:val="24"/>
        </w:rPr>
        <w:t>3</w:t>
      </w:r>
      <w:r w:rsidRPr="0067457D">
        <w:rPr>
          <w:rFonts w:ascii="Times New Roman" w:hAnsi="Times New Roman"/>
          <w:spacing w:val="-1"/>
          <w:sz w:val="24"/>
          <w:szCs w:val="24"/>
        </w:rPr>
        <w:t>.</w:t>
      </w:r>
      <w:r w:rsidR="00070DC7" w:rsidRPr="0067457D">
        <w:rPr>
          <w:rFonts w:ascii="Times New Roman" w:hAnsi="Times New Roman"/>
          <w:spacing w:val="-1"/>
          <w:sz w:val="24"/>
          <w:szCs w:val="24"/>
        </w:rPr>
        <w:t>2</w:t>
      </w:r>
      <w:r w:rsidRPr="0067457D">
        <w:rPr>
          <w:rFonts w:ascii="Times New Roman" w:hAnsi="Times New Roman"/>
          <w:spacing w:val="-1"/>
          <w:sz w:val="24"/>
          <w:szCs w:val="24"/>
        </w:rPr>
        <w:t xml:space="preserve">. Взаємовідносини сторін, які не передбачені цим Договором, регулюються діючим </w:t>
      </w:r>
      <w:r w:rsidRPr="0067457D">
        <w:rPr>
          <w:rFonts w:ascii="Times New Roman" w:hAnsi="Times New Roman"/>
          <w:sz w:val="24"/>
          <w:szCs w:val="24"/>
        </w:rPr>
        <w:t>законодавством України.</w:t>
      </w:r>
    </w:p>
    <w:p w14:paraId="5F33A4AE" w14:textId="77777777" w:rsidR="00B547BA" w:rsidRPr="0067457D" w:rsidRDefault="00B547BA" w:rsidP="0089638F">
      <w:pPr>
        <w:pStyle w:val="a7"/>
        <w:jc w:val="both"/>
        <w:rPr>
          <w:rFonts w:ascii="Times New Roman" w:hAnsi="Times New Roman"/>
          <w:sz w:val="24"/>
          <w:szCs w:val="24"/>
        </w:rPr>
      </w:pPr>
      <w:r w:rsidRPr="0067457D">
        <w:rPr>
          <w:rFonts w:ascii="Times New Roman" w:hAnsi="Times New Roman"/>
          <w:sz w:val="24"/>
          <w:szCs w:val="24"/>
        </w:rPr>
        <w:t xml:space="preserve">            1</w:t>
      </w:r>
      <w:r w:rsidR="00E0648C" w:rsidRPr="0067457D">
        <w:rPr>
          <w:rFonts w:ascii="Times New Roman" w:hAnsi="Times New Roman"/>
          <w:sz w:val="24"/>
          <w:szCs w:val="24"/>
        </w:rPr>
        <w:t>3</w:t>
      </w:r>
      <w:r w:rsidRPr="0067457D">
        <w:rPr>
          <w:rFonts w:ascii="Times New Roman" w:hAnsi="Times New Roman"/>
          <w:sz w:val="24"/>
          <w:szCs w:val="24"/>
        </w:rPr>
        <w:t>.</w:t>
      </w:r>
      <w:r w:rsidR="00070DC7" w:rsidRPr="0067457D">
        <w:rPr>
          <w:rFonts w:ascii="Times New Roman" w:hAnsi="Times New Roman"/>
          <w:sz w:val="24"/>
          <w:szCs w:val="24"/>
        </w:rPr>
        <w:t>3</w:t>
      </w:r>
      <w:r w:rsidRPr="0067457D">
        <w:rPr>
          <w:rFonts w:ascii="Times New Roman" w:hAnsi="Times New Roman"/>
          <w:sz w:val="24"/>
          <w:szCs w:val="24"/>
        </w:rPr>
        <w:t>.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w:t>
      </w:r>
    </w:p>
    <w:p w14:paraId="5B419A9A" w14:textId="77777777" w:rsidR="006C2485" w:rsidRPr="0067457D" w:rsidRDefault="00B547BA" w:rsidP="0089638F">
      <w:pPr>
        <w:pStyle w:val="a7"/>
        <w:jc w:val="both"/>
        <w:rPr>
          <w:rFonts w:ascii="Times New Roman" w:hAnsi="Times New Roman"/>
          <w:sz w:val="24"/>
          <w:szCs w:val="24"/>
        </w:rPr>
      </w:pPr>
      <w:r w:rsidRPr="0067457D">
        <w:rPr>
          <w:rFonts w:ascii="Times New Roman" w:hAnsi="Times New Roman"/>
          <w:sz w:val="24"/>
          <w:szCs w:val="24"/>
        </w:rPr>
        <w:t xml:space="preserve">           1</w:t>
      </w:r>
      <w:r w:rsidR="00E0648C" w:rsidRPr="0067457D">
        <w:rPr>
          <w:rFonts w:ascii="Times New Roman" w:hAnsi="Times New Roman"/>
          <w:sz w:val="24"/>
          <w:szCs w:val="24"/>
        </w:rPr>
        <w:t>3</w:t>
      </w:r>
      <w:r w:rsidRPr="0067457D">
        <w:rPr>
          <w:rFonts w:ascii="Times New Roman" w:hAnsi="Times New Roman"/>
          <w:sz w:val="24"/>
          <w:szCs w:val="24"/>
        </w:rPr>
        <w:t>.</w:t>
      </w:r>
      <w:r w:rsidR="00070DC7" w:rsidRPr="0067457D">
        <w:rPr>
          <w:rFonts w:ascii="Times New Roman" w:hAnsi="Times New Roman"/>
          <w:sz w:val="24"/>
          <w:szCs w:val="24"/>
        </w:rPr>
        <w:t>4</w:t>
      </w:r>
      <w:r w:rsidRPr="0067457D">
        <w:rPr>
          <w:rFonts w:ascii="Times New Roman" w:hAnsi="Times New Roman"/>
          <w:sz w:val="24"/>
          <w:szCs w:val="24"/>
        </w:rPr>
        <w:t xml:space="preserve">. </w:t>
      </w:r>
      <w:r w:rsidR="006C2485" w:rsidRPr="0067457D">
        <w:rPr>
          <w:rFonts w:ascii="Times New Roman" w:hAnsi="Times New Roman"/>
          <w:sz w:val="24"/>
          <w:szCs w:val="24"/>
        </w:rPr>
        <w:t xml:space="preserve">Істотні умови договору про закупівлю можуть змінюватися після його підписання до виконання зобов’язань сторонами в повному обсязі, </w:t>
      </w:r>
      <w:r w:rsidR="00AD3835" w:rsidRPr="0067457D">
        <w:rPr>
          <w:rFonts w:ascii="Times New Roman" w:hAnsi="Times New Roman"/>
          <w:sz w:val="24"/>
          <w:szCs w:val="24"/>
        </w:rPr>
        <w:t>у</w:t>
      </w:r>
      <w:r w:rsidR="006C2485" w:rsidRPr="0067457D">
        <w:rPr>
          <w:rFonts w:ascii="Times New Roman" w:hAnsi="Times New Roman"/>
          <w:sz w:val="24"/>
          <w:szCs w:val="24"/>
        </w:rPr>
        <w:t xml:space="preserve"> випадк</w:t>
      </w:r>
      <w:r w:rsidR="00AD3835" w:rsidRPr="0067457D">
        <w:rPr>
          <w:rFonts w:ascii="Times New Roman" w:hAnsi="Times New Roman"/>
          <w:sz w:val="24"/>
          <w:szCs w:val="24"/>
        </w:rPr>
        <w:t>ах</w:t>
      </w:r>
      <w:r w:rsidR="006C2485" w:rsidRPr="0067457D">
        <w:rPr>
          <w:rFonts w:ascii="Times New Roman" w:hAnsi="Times New Roman"/>
          <w:sz w:val="24"/>
          <w:szCs w:val="24"/>
        </w:rPr>
        <w:t xml:space="preserve">, </w:t>
      </w:r>
      <w:proofErr w:type="spellStart"/>
      <w:r w:rsidR="006C2485" w:rsidRPr="0067457D">
        <w:rPr>
          <w:rFonts w:ascii="Times New Roman" w:hAnsi="Times New Roman"/>
          <w:sz w:val="24"/>
          <w:szCs w:val="24"/>
        </w:rPr>
        <w:t>передбачних</w:t>
      </w:r>
      <w:proofErr w:type="spellEnd"/>
      <w:r w:rsidR="006C2485" w:rsidRPr="0067457D">
        <w:rPr>
          <w:rFonts w:ascii="Times New Roman" w:hAnsi="Times New Roman"/>
          <w:sz w:val="24"/>
          <w:szCs w:val="24"/>
        </w:rPr>
        <w:t xml:space="preserve"> </w:t>
      </w:r>
      <w:r w:rsidR="00AD3835" w:rsidRPr="0067457D">
        <w:rPr>
          <w:rFonts w:ascii="Times New Roman" w:hAnsi="Times New Roman"/>
          <w:sz w:val="24"/>
          <w:szCs w:val="24"/>
        </w:rPr>
        <w:t>п.19 Особливостей</w:t>
      </w:r>
      <w:r w:rsidR="006C2485" w:rsidRPr="0067457D">
        <w:rPr>
          <w:rFonts w:ascii="Times New Roman" w:hAnsi="Times New Roman"/>
          <w:sz w:val="24"/>
          <w:szCs w:val="24"/>
        </w:rPr>
        <w:t>:</w:t>
      </w:r>
    </w:p>
    <w:p w14:paraId="7ED4EC4B" w14:textId="77777777" w:rsidR="00AD3835" w:rsidRPr="0067457D" w:rsidRDefault="002D32C6" w:rsidP="0089638F">
      <w:pPr>
        <w:pStyle w:val="a7"/>
        <w:jc w:val="both"/>
        <w:rPr>
          <w:rFonts w:ascii="Times New Roman" w:hAnsi="Times New Roman"/>
          <w:sz w:val="24"/>
          <w:szCs w:val="24"/>
        </w:rPr>
      </w:pPr>
      <w:r w:rsidRPr="0067457D">
        <w:rPr>
          <w:rFonts w:ascii="Times New Roman" w:hAnsi="Times New Roman"/>
          <w:sz w:val="24"/>
          <w:szCs w:val="24"/>
        </w:rPr>
        <w:tab/>
      </w:r>
      <w:r w:rsidR="00AD3835" w:rsidRPr="0067457D">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sidR="00AD3835" w:rsidRPr="0067457D">
        <w:rPr>
          <w:rFonts w:ascii="Times New Roman" w:hAnsi="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979FE18" w14:textId="77777777" w:rsidR="00AD3835" w:rsidRPr="0067457D" w:rsidRDefault="00AD3835" w:rsidP="0089638F">
      <w:pPr>
        <w:pStyle w:val="a7"/>
        <w:jc w:val="both"/>
        <w:rPr>
          <w:rFonts w:ascii="Times New Roman" w:hAnsi="Times New Roman"/>
          <w:i/>
          <w:sz w:val="24"/>
          <w:szCs w:val="24"/>
        </w:rPr>
      </w:pPr>
      <w:r w:rsidRPr="0067457D">
        <w:rPr>
          <w:rFonts w:ascii="Times New Roman" w:hAnsi="Times New Roman"/>
          <w:sz w:val="24"/>
          <w:szCs w:val="24"/>
        </w:rPr>
        <w:tab/>
        <w:t xml:space="preserve">2) </w:t>
      </w:r>
      <w:r w:rsidR="00D77890" w:rsidRPr="0067457D">
        <w:rPr>
          <w:rFonts w:ascii="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7457D">
        <w:rPr>
          <w:rFonts w:ascii="Times New Roman" w:hAnsi="Times New Roman"/>
          <w:sz w:val="24"/>
          <w:szCs w:val="24"/>
        </w:rPr>
        <w:t xml:space="preserve">. </w:t>
      </w:r>
    </w:p>
    <w:p w14:paraId="6815BA81" w14:textId="77777777" w:rsidR="00AD3835" w:rsidRPr="0067457D" w:rsidRDefault="00AD3835" w:rsidP="0089638F">
      <w:pPr>
        <w:pStyle w:val="a7"/>
        <w:jc w:val="both"/>
        <w:rPr>
          <w:rFonts w:ascii="Times New Roman" w:hAnsi="Times New Roman"/>
          <w:i/>
          <w:sz w:val="24"/>
          <w:szCs w:val="24"/>
        </w:rPr>
      </w:pPr>
      <w:r w:rsidRPr="0067457D">
        <w:rPr>
          <w:rFonts w:ascii="Times New Roman" w:hAnsi="Times New Roman"/>
          <w:sz w:val="24"/>
          <w:szCs w:val="24"/>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7457D">
        <w:rPr>
          <w:rFonts w:ascii="Times New Roman" w:hAnsi="Times New Roman"/>
          <w:i/>
          <w:sz w:val="24"/>
          <w:szCs w:val="24"/>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24A0D443" w14:textId="77777777" w:rsidR="00D23AA5" w:rsidRPr="0067457D" w:rsidRDefault="00AD3835" w:rsidP="0089638F">
      <w:pPr>
        <w:pStyle w:val="a7"/>
        <w:jc w:val="both"/>
        <w:rPr>
          <w:rFonts w:ascii="Times New Roman" w:hAnsi="Times New Roman"/>
          <w:i/>
          <w:sz w:val="24"/>
          <w:szCs w:val="24"/>
        </w:rPr>
      </w:pPr>
      <w:r w:rsidRPr="0067457D">
        <w:rPr>
          <w:rFonts w:ascii="Times New Roman" w:hAnsi="Times New Roman"/>
          <w:sz w:val="24"/>
          <w:szCs w:val="24"/>
        </w:rPr>
        <w:tab/>
        <w:t xml:space="preserve">4) </w:t>
      </w:r>
      <w:r w:rsidR="00D23AA5" w:rsidRPr="0067457D">
        <w:rPr>
          <w:rFonts w:ascii="Times New Roman" w:hAnsi="Times New Roman"/>
          <w:sz w:val="24"/>
          <w:szCs w:val="24"/>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D23AA5" w:rsidRPr="0067457D">
        <w:rPr>
          <w:rFonts w:ascii="Times New Roman" w:hAnsi="Times New Roman"/>
          <w:i/>
          <w:sz w:val="24"/>
          <w:szCs w:val="24"/>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8FBC94F" w14:textId="77777777" w:rsidR="00AD3835" w:rsidRPr="0067457D" w:rsidRDefault="00AD3835" w:rsidP="0089638F">
      <w:pPr>
        <w:pStyle w:val="a7"/>
        <w:jc w:val="both"/>
        <w:rPr>
          <w:rFonts w:ascii="Times New Roman" w:hAnsi="Times New Roman"/>
          <w:i/>
          <w:sz w:val="24"/>
          <w:szCs w:val="24"/>
        </w:rPr>
      </w:pPr>
      <w:r w:rsidRPr="0067457D">
        <w:rPr>
          <w:rFonts w:ascii="Times New Roman" w:hAnsi="Times New Roman"/>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r w:rsidRPr="0067457D">
        <w:rPr>
          <w:rFonts w:ascii="Times New Roman" w:hAnsi="Times New Roman"/>
          <w:i/>
          <w:sz w:val="24"/>
          <w:szCs w:val="24"/>
        </w:rPr>
        <w:t>Сторони можуть внести зміни до Договору у разі узгодженої зміни ціни в бік зменшення без зміни кількості (обсягу) та якості товарів.</w:t>
      </w:r>
    </w:p>
    <w:p w14:paraId="7E66B3A9" w14:textId="77777777" w:rsidR="00AD3835" w:rsidRPr="0067457D" w:rsidRDefault="00AD3835" w:rsidP="0089638F">
      <w:pPr>
        <w:pStyle w:val="a7"/>
        <w:jc w:val="both"/>
        <w:rPr>
          <w:rFonts w:ascii="Times New Roman" w:hAnsi="Times New Roman"/>
          <w:i/>
          <w:sz w:val="24"/>
          <w:szCs w:val="24"/>
        </w:rPr>
      </w:pPr>
      <w:r w:rsidRPr="0067457D">
        <w:rPr>
          <w:rFonts w:ascii="Times New Roman" w:hAnsi="Times New Roman"/>
          <w:sz w:val="24"/>
          <w:szCs w:val="24"/>
        </w:rPr>
        <w:ta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w:t>
      </w:r>
      <w:r w:rsidRPr="0067457D">
        <w:rPr>
          <w:rFonts w:ascii="Times New Roman" w:hAnsi="Times New Roman"/>
          <w:sz w:val="24"/>
          <w:szCs w:val="24"/>
        </w:rPr>
        <w:lastRenderedPageBreak/>
        <w:t xml:space="preserve">пропорційно до зміни податкового навантаження внаслідок зміни системи оподаткування. </w:t>
      </w:r>
      <w:r w:rsidRPr="0067457D">
        <w:rPr>
          <w:rFonts w:ascii="Times New Roman" w:hAnsi="Times New Roman"/>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07640A" w14:textId="77777777" w:rsidR="00AD3835" w:rsidRPr="0067457D" w:rsidRDefault="00AD3835" w:rsidP="0089638F">
      <w:pPr>
        <w:pStyle w:val="a7"/>
        <w:jc w:val="both"/>
        <w:rPr>
          <w:rFonts w:ascii="Times New Roman" w:hAnsi="Times New Roman"/>
          <w:i/>
          <w:sz w:val="24"/>
          <w:szCs w:val="24"/>
        </w:rPr>
      </w:pPr>
      <w:r w:rsidRPr="0067457D">
        <w:rPr>
          <w:rFonts w:ascii="Times New Roman" w:hAnsi="Times New Roman"/>
          <w:sz w:val="24"/>
          <w:szCs w:val="24"/>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7457D">
        <w:rPr>
          <w:rFonts w:ascii="Times New Roman" w:hAnsi="Times New Roman"/>
          <w:i/>
          <w:sz w:val="24"/>
          <w:szCs w:val="24"/>
        </w:rPr>
        <w:t xml:space="preserve"> Сторони можуть внести відповідні зміни в разі зміни регульованих цін (тарифів), нормативів,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цін(тарифів), нормативів.</w:t>
      </w:r>
    </w:p>
    <w:p w14:paraId="4795A109" w14:textId="77777777" w:rsidR="00AD3835" w:rsidRPr="0067457D" w:rsidRDefault="00AF4092" w:rsidP="0089638F">
      <w:pPr>
        <w:pStyle w:val="a7"/>
        <w:jc w:val="both"/>
        <w:rPr>
          <w:rFonts w:ascii="Times New Roman" w:hAnsi="Times New Roman"/>
          <w:i/>
          <w:sz w:val="24"/>
          <w:szCs w:val="24"/>
        </w:rPr>
      </w:pPr>
      <w:r w:rsidRPr="0067457D">
        <w:rPr>
          <w:rFonts w:ascii="Times New Roman" w:hAnsi="Times New Roman"/>
          <w:sz w:val="24"/>
          <w:szCs w:val="24"/>
        </w:rPr>
        <w:t xml:space="preserve">     </w:t>
      </w:r>
      <w:r w:rsidR="00E0648C" w:rsidRPr="0067457D">
        <w:rPr>
          <w:rFonts w:ascii="Times New Roman" w:hAnsi="Times New Roman"/>
          <w:sz w:val="24"/>
          <w:szCs w:val="24"/>
        </w:rPr>
        <w:tab/>
      </w:r>
      <w:r w:rsidR="00AD3835" w:rsidRPr="0067457D">
        <w:rPr>
          <w:rFonts w:ascii="Times New Roman" w:hAnsi="Times New Roman"/>
          <w:sz w:val="24"/>
          <w:szCs w:val="24"/>
        </w:rPr>
        <w:t xml:space="preserve">8) зміни умов у зв’язку із застосуванням положень частини шостої статті 41 Закону України «Про публічні закупівлі». </w:t>
      </w:r>
      <w:r w:rsidR="00AD3835" w:rsidRPr="0067457D">
        <w:rPr>
          <w:rFonts w:ascii="Times New Roman" w:hAnsi="Times New Roman"/>
          <w:i/>
          <w:sz w:val="24"/>
          <w:szCs w:val="24"/>
        </w:rPr>
        <w:t xml:space="preserve">Ці зміни можуть бути внесені до закінчення терміну дії договору про закупівлю. </w:t>
      </w:r>
    </w:p>
    <w:p w14:paraId="524FA219" w14:textId="77777777" w:rsidR="00B547BA" w:rsidRPr="0067457D" w:rsidRDefault="006C2485" w:rsidP="0089638F">
      <w:pPr>
        <w:pStyle w:val="a7"/>
        <w:jc w:val="both"/>
        <w:rPr>
          <w:rFonts w:ascii="Times New Roman" w:hAnsi="Times New Roman"/>
          <w:sz w:val="24"/>
          <w:szCs w:val="24"/>
        </w:rPr>
      </w:pPr>
      <w:r w:rsidRPr="0067457D">
        <w:rPr>
          <w:rFonts w:ascii="Times New Roman" w:hAnsi="Times New Roman"/>
          <w:sz w:val="24"/>
          <w:szCs w:val="24"/>
        </w:rPr>
        <w:t xml:space="preserve">           1</w:t>
      </w:r>
      <w:r w:rsidR="00E0648C" w:rsidRPr="0067457D">
        <w:rPr>
          <w:rFonts w:ascii="Times New Roman" w:hAnsi="Times New Roman"/>
          <w:sz w:val="24"/>
          <w:szCs w:val="24"/>
        </w:rPr>
        <w:t>3</w:t>
      </w:r>
      <w:r w:rsidRPr="0067457D">
        <w:rPr>
          <w:rFonts w:ascii="Times New Roman" w:hAnsi="Times New Roman"/>
          <w:sz w:val="24"/>
          <w:szCs w:val="24"/>
        </w:rPr>
        <w:t xml:space="preserve">.5. </w:t>
      </w:r>
      <w:r w:rsidR="00B547BA" w:rsidRPr="0067457D">
        <w:rPr>
          <w:rFonts w:ascii="Times New Roman" w:hAnsi="Times New Roman"/>
          <w:sz w:val="24"/>
          <w:szCs w:val="24"/>
        </w:rPr>
        <w:t>Інформація про укладення договору та про використання публічних коштів підлягає оприлюдненню в порядку та обсягах, передбачених Законами України «Про відкритість використання публічних коштів» та «Про публічні закупівлі». 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w:t>
      </w:r>
      <w:r w:rsidR="003E3D35" w:rsidRPr="0067457D">
        <w:rPr>
          <w:rFonts w:ascii="Times New Roman" w:hAnsi="Times New Roman"/>
          <w:sz w:val="24"/>
          <w:szCs w:val="24"/>
        </w:rPr>
        <w:t xml:space="preserve"> </w:t>
      </w:r>
      <w:r w:rsidR="00B547BA" w:rsidRPr="0067457D">
        <w:rPr>
          <w:rFonts w:ascii="Times New Roman" w:hAnsi="Times New Roman"/>
          <w:sz w:val="24"/>
          <w:szCs w:val="24"/>
        </w:rPr>
        <w:t>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(надалі - Представник), котрий погоджується з тим, що такі дані зберігаються у Сторін для подальшого використання відповідно до положень Господарського кодексу України та для реалізації ділових відносин між сторонами. Персональні дані Представника захищаються Конституцією України та Законом України «Про захист персональних даних». Права Представника регламентуються ст. 8 Закону України «Про захист персональних даних». Своїм підписом Договору /інших документів Представник (інші представники Сторін) підтверджує, факт ознайомлення (без додаткового письмового повідомлення) зі змістом ст. 8 Закону України «Про захист персональних даних».</w:t>
      </w:r>
    </w:p>
    <w:p w14:paraId="540A6C07" w14:textId="77777777" w:rsidR="00E639C8" w:rsidRPr="0067457D" w:rsidRDefault="00E639C8" w:rsidP="000D4E08">
      <w:pPr>
        <w:pStyle w:val="a7"/>
        <w:ind w:firstLine="708"/>
        <w:jc w:val="both"/>
        <w:rPr>
          <w:rFonts w:ascii="Times New Roman" w:hAnsi="Times New Roman"/>
          <w:sz w:val="24"/>
          <w:szCs w:val="24"/>
        </w:rPr>
      </w:pPr>
      <w:r w:rsidRPr="0067457D">
        <w:rPr>
          <w:rFonts w:ascii="Times New Roman" w:hAnsi="Times New Roman"/>
          <w:sz w:val="24"/>
          <w:szCs w:val="24"/>
        </w:rPr>
        <w:t>1</w:t>
      </w:r>
      <w:r w:rsidR="00E0648C" w:rsidRPr="0067457D">
        <w:rPr>
          <w:rFonts w:ascii="Times New Roman" w:hAnsi="Times New Roman"/>
          <w:sz w:val="24"/>
          <w:szCs w:val="24"/>
        </w:rPr>
        <w:t>3</w:t>
      </w:r>
      <w:r w:rsidRPr="0067457D">
        <w:rPr>
          <w:rFonts w:ascii="Times New Roman" w:hAnsi="Times New Roman"/>
          <w:sz w:val="24"/>
          <w:szCs w:val="24"/>
        </w:rPr>
        <w:t>.6. Порядок змін умов договору про закупівлю</w:t>
      </w:r>
    </w:p>
    <w:p w14:paraId="2EDF254E" w14:textId="77777777" w:rsidR="00E639C8" w:rsidRPr="0067457D" w:rsidRDefault="00E639C8" w:rsidP="0089638F">
      <w:pPr>
        <w:pStyle w:val="a7"/>
        <w:jc w:val="both"/>
        <w:rPr>
          <w:rFonts w:ascii="Times New Roman" w:hAnsi="Times New Roman"/>
          <w:sz w:val="24"/>
          <w:szCs w:val="24"/>
        </w:rPr>
      </w:pPr>
      <w:r w:rsidRPr="0067457D">
        <w:rPr>
          <w:rFonts w:ascii="Times New Roman" w:hAnsi="Times New Roman"/>
          <w:sz w:val="24"/>
          <w:szCs w:val="24"/>
        </w:rPr>
        <w:t>1</w:t>
      </w:r>
      <w:r w:rsidR="00E0648C" w:rsidRPr="0067457D">
        <w:rPr>
          <w:rFonts w:ascii="Times New Roman" w:hAnsi="Times New Roman"/>
          <w:sz w:val="24"/>
          <w:szCs w:val="24"/>
        </w:rPr>
        <w:t>3</w:t>
      </w:r>
      <w:r w:rsidRPr="0067457D">
        <w:rPr>
          <w:rFonts w:ascii="Times New Roman" w:hAnsi="Times New Roman"/>
          <w:sz w:val="24"/>
          <w:szCs w:val="24"/>
        </w:rPr>
        <w:t>.6.1. Усі зміни та доповнення до Договору здійснюються шляхом укладення додаткових угод, оформлюються письмово, підписуються уповноваженими представниками Сторін та скріплюються їх печатками (за наявності).</w:t>
      </w:r>
    </w:p>
    <w:p w14:paraId="41A6F63B" w14:textId="77777777" w:rsidR="00E639C8" w:rsidRPr="0067457D" w:rsidRDefault="00E639C8" w:rsidP="0089638F">
      <w:pPr>
        <w:pStyle w:val="a7"/>
        <w:jc w:val="both"/>
        <w:rPr>
          <w:rFonts w:ascii="Times New Roman" w:hAnsi="Times New Roman"/>
          <w:sz w:val="24"/>
          <w:szCs w:val="24"/>
        </w:rPr>
      </w:pPr>
      <w:r w:rsidRPr="0067457D">
        <w:rPr>
          <w:rFonts w:ascii="Times New Roman" w:hAnsi="Times New Roman"/>
          <w:sz w:val="24"/>
          <w:szCs w:val="24"/>
        </w:rPr>
        <w:t>1</w:t>
      </w:r>
      <w:r w:rsidR="00E0648C" w:rsidRPr="0067457D">
        <w:rPr>
          <w:rFonts w:ascii="Times New Roman" w:hAnsi="Times New Roman"/>
          <w:sz w:val="24"/>
          <w:szCs w:val="24"/>
        </w:rPr>
        <w:t>3</w:t>
      </w:r>
      <w:r w:rsidRPr="0067457D">
        <w:rPr>
          <w:rFonts w:ascii="Times New Roman" w:hAnsi="Times New Roman"/>
          <w:sz w:val="24"/>
          <w:szCs w:val="24"/>
        </w:rPr>
        <w:t>.6.2. Пропозицію щодо внесення змін до договору може зробити кожна із сторін договору.</w:t>
      </w:r>
    </w:p>
    <w:p w14:paraId="3D41078E" w14:textId="77777777" w:rsidR="00E639C8" w:rsidRPr="0067457D" w:rsidRDefault="00E639C8" w:rsidP="0089638F">
      <w:pPr>
        <w:pStyle w:val="a7"/>
        <w:jc w:val="both"/>
        <w:rPr>
          <w:rFonts w:ascii="Times New Roman" w:hAnsi="Times New Roman"/>
          <w:sz w:val="24"/>
          <w:szCs w:val="24"/>
        </w:rPr>
      </w:pPr>
      <w:r w:rsidRPr="0067457D">
        <w:rPr>
          <w:rFonts w:ascii="Times New Roman" w:hAnsi="Times New Roman"/>
          <w:sz w:val="24"/>
          <w:szCs w:val="24"/>
        </w:rPr>
        <w:t>1</w:t>
      </w:r>
      <w:r w:rsidR="00E0648C" w:rsidRPr="0067457D">
        <w:rPr>
          <w:rFonts w:ascii="Times New Roman" w:hAnsi="Times New Roman"/>
          <w:sz w:val="24"/>
          <w:szCs w:val="24"/>
        </w:rPr>
        <w:t>3</w:t>
      </w:r>
      <w:r w:rsidRPr="0067457D">
        <w:rPr>
          <w:rFonts w:ascii="Times New Roman" w:hAnsi="Times New Roman"/>
          <w:sz w:val="24"/>
          <w:szCs w:val="24"/>
        </w:rPr>
        <w:t>.6.3. Зміна договору доп</w:t>
      </w:r>
      <w:r w:rsidR="00D65A14" w:rsidRPr="0067457D">
        <w:rPr>
          <w:rFonts w:ascii="Times New Roman" w:hAnsi="Times New Roman"/>
          <w:sz w:val="24"/>
          <w:szCs w:val="24"/>
        </w:rPr>
        <w:t>ускається лише за згодою сторін</w:t>
      </w:r>
      <w:r w:rsidRPr="0067457D">
        <w:rPr>
          <w:rFonts w:ascii="Times New Roman" w:hAnsi="Times New Roman"/>
          <w:sz w:val="24"/>
          <w:szCs w:val="24"/>
        </w:rPr>
        <w:t>.</w:t>
      </w:r>
    </w:p>
    <w:p w14:paraId="02CBAF6D" w14:textId="77777777" w:rsidR="00E639C8" w:rsidRPr="0067457D" w:rsidRDefault="00E639C8" w:rsidP="0089638F">
      <w:pPr>
        <w:pStyle w:val="a7"/>
        <w:jc w:val="both"/>
        <w:rPr>
          <w:rFonts w:ascii="Times New Roman" w:hAnsi="Times New Roman"/>
          <w:sz w:val="24"/>
          <w:szCs w:val="24"/>
        </w:rPr>
      </w:pPr>
      <w:r w:rsidRPr="0067457D">
        <w:rPr>
          <w:rFonts w:ascii="Times New Roman" w:hAnsi="Times New Roman"/>
          <w:sz w:val="24"/>
          <w:szCs w:val="24"/>
        </w:rPr>
        <w:t>1</w:t>
      </w:r>
      <w:r w:rsidR="00E0648C" w:rsidRPr="0067457D">
        <w:rPr>
          <w:rFonts w:ascii="Times New Roman" w:hAnsi="Times New Roman"/>
          <w:sz w:val="24"/>
          <w:szCs w:val="24"/>
        </w:rPr>
        <w:t>3</w:t>
      </w:r>
      <w:r w:rsidRPr="0067457D">
        <w:rPr>
          <w:rFonts w:ascii="Times New Roman" w:hAnsi="Times New Roman"/>
          <w:sz w:val="24"/>
          <w:szCs w:val="24"/>
        </w:rPr>
        <w:t>.6.</w:t>
      </w:r>
      <w:r w:rsidR="00E0648C" w:rsidRPr="0067457D">
        <w:rPr>
          <w:rFonts w:ascii="Times New Roman" w:hAnsi="Times New Roman"/>
          <w:sz w:val="24"/>
          <w:szCs w:val="24"/>
        </w:rPr>
        <w:t>4</w:t>
      </w:r>
      <w:r w:rsidRPr="0067457D">
        <w:rPr>
          <w:rFonts w:ascii="Times New Roman" w:hAnsi="Times New Roman"/>
          <w:sz w:val="24"/>
          <w:szCs w:val="24"/>
        </w:rPr>
        <w:t>. У разі зміни договору зобов'язання сторін змінюються відповідно до змінених умов щодо предмета, місця, строків виконання тощо.</w:t>
      </w:r>
    </w:p>
    <w:p w14:paraId="5B159E18" w14:textId="77777777" w:rsidR="00FF673B" w:rsidRPr="0067457D" w:rsidRDefault="00FF673B" w:rsidP="0089638F">
      <w:pPr>
        <w:pStyle w:val="a7"/>
        <w:jc w:val="both"/>
        <w:rPr>
          <w:rFonts w:ascii="Times New Roman" w:hAnsi="Times New Roman"/>
          <w:sz w:val="24"/>
          <w:szCs w:val="24"/>
        </w:rPr>
      </w:pPr>
    </w:p>
    <w:p w14:paraId="1CE6A092" w14:textId="77777777" w:rsidR="00BA11CA" w:rsidRDefault="00BA11CA" w:rsidP="00D755DD">
      <w:pPr>
        <w:pStyle w:val="a7"/>
        <w:jc w:val="center"/>
        <w:rPr>
          <w:rFonts w:ascii="Times New Roman" w:hAnsi="Times New Roman"/>
          <w:b/>
          <w:sz w:val="24"/>
          <w:szCs w:val="24"/>
        </w:rPr>
      </w:pPr>
    </w:p>
    <w:p w14:paraId="56AAB09E" w14:textId="77777777" w:rsidR="00BA11CA" w:rsidRDefault="00BA11CA" w:rsidP="00D755DD">
      <w:pPr>
        <w:pStyle w:val="a7"/>
        <w:jc w:val="center"/>
        <w:rPr>
          <w:rFonts w:ascii="Times New Roman" w:hAnsi="Times New Roman"/>
          <w:b/>
          <w:sz w:val="24"/>
          <w:szCs w:val="24"/>
        </w:rPr>
      </w:pPr>
    </w:p>
    <w:p w14:paraId="6D468459" w14:textId="77777777" w:rsidR="00BA11CA" w:rsidRDefault="00BA11CA" w:rsidP="00D755DD">
      <w:pPr>
        <w:pStyle w:val="a7"/>
        <w:jc w:val="center"/>
        <w:rPr>
          <w:rFonts w:ascii="Times New Roman" w:hAnsi="Times New Roman"/>
          <w:b/>
          <w:sz w:val="24"/>
          <w:szCs w:val="24"/>
        </w:rPr>
      </w:pPr>
    </w:p>
    <w:p w14:paraId="675EF315" w14:textId="77777777" w:rsidR="00555092" w:rsidRPr="0067457D" w:rsidRDefault="00E0648C" w:rsidP="00D755DD">
      <w:pPr>
        <w:pStyle w:val="a7"/>
        <w:jc w:val="center"/>
        <w:rPr>
          <w:rFonts w:ascii="Times New Roman" w:hAnsi="Times New Roman"/>
          <w:b/>
          <w:sz w:val="24"/>
          <w:szCs w:val="24"/>
        </w:rPr>
      </w:pPr>
      <w:r w:rsidRPr="0067457D">
        <w:rPr>
          <w:rFonts w:ascii="Times New Roman" w:hAnsi="Times New Roman"/>
          <w:b/>
          <w:sz w:val="24"/>
          <w:szCs w:val="24"/>
        </w:rPr>
        <w:lastRenderedPageBreak/>
        <w:t>XIV</w:t>
      </w:r>
      <w:r w:rsidR="00AB6A49" w:rsidRPr="0067457D">
        <w:rPr>
          <w:rFonts w:ascii="Times New Roman" w:hAnsi="Times New Roman"/>
          <w:b/>
          <w:sz w:val="24"/>
          <w:szCs w:val="24"/>
        </w:rPr>
        <w:t xml:space="preserve">. </w:t>
      </w:r>
      <w:r w:rsidR="00555092" w:rsidRPr="0067457D">
        <w:rPr>
          <w:rFonts w:ascii="Times New Roman" w:hAnsi="Times New Roman"/>
          <w:b/>
          <w:sz w:val="24"/>
          <w:szCs w:val="24"/>
        </w:rPr>
        <w:t>МІСЦЕЗНАХОДЖЕННЯ ТА БАНКІВСЬКІ РЕКВІЗИТИ СТОРІН</w:t>
      </w:r>
    </w:p>
    <w:p w14:paraId="40A060D8" w14:textId="77777777" w:rsidR="00292F06" w:rsidRPr="0067457D" w:rsidRDefault="00292F06" w:rsidP="0089638F">
      <w:pPr>
        <w:pStyle w:val="a7"/>
        <w:jc w:val="both"/>
        <w:rPr>
          <w:rFonts w:ascii="Times New Roman" w:hAnsi="Times New Roman"/>
          <w:sz w:val="24"/>
          <w:szCs w:val="24"/>
        </w:rPr>
      </w:pPr>
    </w:p>
    <w:tbl>
      <w:tblPr>
        <w:tblW w:w="9597" w:type="dxa"/>
        <w:tblLook w:val="01E0" w:firstRow="1" w:lastRow="1" w:firstColumn="1" w:lastColumn="1" w:noHBand="0" w:noVBand="0"/>
      </w:tblPr>
      <w:tblGrid>
        <w:gridCol w:w="4798"/>
        <w:gridCol w:w="4799"/>
      </w:tblGrid>
      <w:tr w:rsidR="005676AA" w:rsidRPr="0067457D" w14:paraId="0E32A352" w14:textId="77777777" w:rsidTr="000C2BB8">
        <w:trPr>
          <w:trHeight w:val="423"/>
        </w:trPr>
        <w:tc>
          <w:tcPr>
            <w:tcW w:w="4798" w:type="dxa"/>
          </w:tcPr>
          <w:p w14:paraId="43F192BD" w14:textId="4E4A153D" w:rsidR="00555092" w:rsidRDefault="00555092" w:rsidP="00D755DD">
            <w:pPr>
              <w:pStyle w:val="a7"/>
              <w:jc w:val="center"/>
              <w:rPr>
                <w:rFonts w:ascii="Times New Roman" w:hAnsi="Times New Roman"/>
                <w:b/>
                <w:sz w:val="24"/>
                <w:szCs w:val="24"/>
              </w:rPr>
            </w:pPr>
            <w:r w:rsidRPr="0067457D">
              <w:rPr>
                <w:rFonts w:ascii="Times New Roman" w:hAnsi="Times New Roman"/>
                <w:b/>
                <w:sz w:val="24"/>
                <w:szCs w:val="24"/>
              </w:rPr>
              <w:t>Замовник</w:t>
            </w:r>
          </w:p>
          <w:p w14:paraId="45503A33" w14:textId="77777777" w:rsidR="00BA11CA" w:rsidRDefault="00BA11CA" w:rsidP="00D755DD">
            <w:pPr>
              <w:pStyle w:val="a7"/>
              <w:jc w:val="center"/>
              <w:rPr>
                <w:rFonts w:ascii="Times New Roman" w:hAnsi="Times New Roman"/>
                <w:b/>
                <w:sz w:val="24"/>
                <w:szCs w:val="24"/>
              </w:rPr>
            </w:pPr>
            <w:bookmarkStart w:id="0" w:name="_GoBack"/>
            <w:bookmarkEnd w:id="0"/>
          </w:p>
          <w:p w14:paraId="25973E85" w14:textId="77777777" w:rsidR="000408F5" w:rsidRPr="00915BE8" w:rsidRDefault="000408F5" w:rsidP="000408F5">
            <w:pPr>
              <w:shd w:val="clear" w:color="auto" w:fill="FFFFFF"/>
              <w:tabs>
                <w:tab w:val="left" w:pos="5674"/>
              </w:tabs>
              <w:ind w:left="732" w:right="-16"/>
              <w:rPr>
                <w:b/>
                <w:sz w:val="26"/>
                <w:szCs w:val="26"/>
                <w:lang w:val="uk-UA"/>
              </w:rPr>
            </w:pPr>
            <w:r w:rsidRPr="00915BE8">
              <w:rPr>
                <w:b/>
                <w:sz w:val="26"/>
                <w:szCs w:val="26"/>
                <w:lang w:val="uk-UA"/>
              </w:rPr>
              <w:t>КНП «</w:t>
            </w:r>
            <w:proofErr w:type="spellStart"/>
            <w:r w:rsidRPr="00915BE8">
              <w:rPr>
                <w:b/>
                <w:sz w:val="26"/>
                <w:szCs w:val="26"/>
                <w:lang w:val="uk-UA"/>
              </w:rPr>
              <w:t>Новомиргородська</w:t>
            </w:r>
            <w:proofErr w:type="spellEnd"/>
            <w:r w:rsidRPr="00915BE8">
              <w:rPr>
                <w:b/>
                <w:sz w:val="26"/>
                <w:szCs w:val="26"/>
                <w:lang w:val="uk-UA"/>
              </w:rPr>
              <w:t xml:space="preserve"> МЛ»</w:t>
            </w:r>
          </w:p>
          <w:p w14:paraId="2D7958E2" w14:textId="77777777" w:rsidR="000408F5" w:rsidRDefault="000408F5" w:rsidP="000408F5">
            <w:pPr>
              <w:shd w:val="clear" w:color="auto" w:fill="FFFFFF"/>
              <w:tabs>
                <w:tab w:val="left" w:pos="5674"/>
              </w:tabs>
              <w:ind w:left="732" w:right="-16"/>
              <w:rPr>
                <w:sz w:val="26"/>
                <w:szCs w:val="26"/>
              </w:rPr>
            </w:pPr>
            <w:proofErr w:type="spellStart"/>
            <w:r w:rsidRPr="00915BE8">
              <w:rPr>
                <w:b/>
                <w:sz w:val="26"/>
                <w:szCs w:val="26"/>
                <w:lang w:val="uk-UA"/>
              </w:rPr>
              <w:t>Новомиргородської</w:t>
            </w:r>
            <w:proofErr w:type="spellEnd"/>
            <w:r w:rsidRPr="00915BE8">
              <w:rPr>
                <w:b/>
                <w:sz w:val="26"/>
                <w:szCs w:val="26"/>
                <w:lang w:val="uk-UA"/>
              </w:rPr>
              <w:t xml:space="preserve"> міської  ради</w:t>
            </w:r>
          </w:p>
          <w:p w14:paraId="600492B2" w14:textId="77777777" w:rsidR="000408F5" w:rsidRDefault="000408F5" w:rsidP="000408F5">
            <w:pPr>
              <w:shd w:val="clear" w:color="auto" w:fill="FFFFFF"/>
              <w:tabs>
                <w:tab w:val="left" w:pos="5674"/>
              </w:tabs>
              <w:ind w:left="732" w:right="-16"/>
              <w:rPr>
                <w:spacing w:val="2"/>
                <w:sz w:val="26"/>
                <w:szCs w:val="26"/>
              </w:rPr>
            </w:pPr>
            <w:r w:rsidRPr="00915BE8">
              <w:rPr>
                <w:spacing w:val="-2"/>
                <w:sz w:val="26"/>
                <w:szCs w:val="26"/>
                <w:lang w:val="uk-UA"/>
              </w:rPr>
              <w:t>26000</w:t>
            </w:r>
            <w:r>
              <w:rPr>
                <w:spacing w:val="2"/>
                <w:sz w:val="26"/>
                <w:szCs w:val="26"/>
              </w:rPr>
              <w:t xml:space="preserve">м. Новомиргород       </w:t>
            </w:r>
          </w:p>
          <w:p w14:paraId="7B5A8277" w14:textId="08D46A20" w:rsidR="000408F5" w:rsidRDefault="000408F5" w:rsidP="000408F5">
            <w:pPr>
              <w:shd w:val="clear" w:color="auto" w:fill="FFFFFF"/>
              <w:tabs>
                <w:tab w:val="left" w:pos="5674"/>
              </w:tabs>
              <w:ind w:left="732" w:right="-16"/>
              <w:rPr>
                <w:spacing w:val="-2"/>
                <w:sz w:val="26"/>
                <w:szCs w:val="26"/>
              </w:rPr>
            </w:pPr>
            <w:proofErr w:type="spellStart"/>
            <w:r w:rsidRPr="00915BE8">
              <w:rPr>
                <w:spacing w:val="-2"/>
                <w:sz w:val="26"/>
                <w:szCs w:val="26"/>
              </w:rPr>
              <w:t>вул</w:t>
            </w:r>
            <w:proofErr w:type="spellEnd"/>
            <w:r w:rsidRPr="00915BE8">
              <w:rPr>
                <w:spacing w:val="-2"/>
                <w:sz w:val="26"/>
                <w:szCs w:val="26"/>
              </w:rPr>
              <w:t xml:space="preserve">. </w:t>
            </w:r>
            <w:r w:rsidRPr="00915BE8">
              <w:rPr>
                <w:spacing w:val="-2"/>
                <w:sz w:val="26"/>
                <w:szCs w:val="26"/>
                <w:lang w:val="uk-UA"/>
              </w:rPr>
              <w:t>Соборності</w:t>
            </w:r>
            <w:r>
              <w:rPr>
                <w:spacing w:val="-2"/>
                <w:sz w:val="26"/>
                <w:szCs w:val="26"/>
              </w:rPr>
              <w:t>, 92</w:t>
            </w:r>
          </w:p>
          <w:p w14:paraId="7AAA74B4" w14:textId="191878FD" w:rsidR="00237A86" w:rsidRDefault="00237A86" w:rsidP="000408F5">
            <w:pPr>
              <w:shd w:val="clear" w:color="auto" w:fill="FFFFFF"/>
              <w:tabs>
                <w:tab w:val="left" w:pos="5674"/>
              </w:tabs>
              <w:ind w:left="732" w:right="-16"/>
              <w:rPr>
                <w:spacing w:val="-2"/>
                <w:sz w:val="26"/>
                <w:szCs w:val="26"/>
                <w:lang w:val="uk-UA"/>
              </w:rPr>
            </w:pPr>
            <w:proofErr w:type="spellStart"/>
            <w:r>
              <w:rPr>
                <w:spacing w:val="-2"/>
                <w:sz w:val="26"/>
                <w:szCs w:val="26"/>
                <w:lang w:val="uk-UA"/>
              </w:rPr>
              <w:t>Тел</w:t>
            </w:r>
            <w:proofErr w:type="spellEnd"/>
            <w:r>
              <w:rPr>
                <w:spacing w:val="-2"/>
                <w:sz w:val="26"/>
                <w:szCs w:val="26"/>
                <w:lang w:val="uk-UA"/>
              </w:rPr>
              <w:t>./факс: (05256)42235</w:t>
            </w:r>
          </w:p>
          <w:p w14:paraId="5AE640A0" w14:textId="7DDEEADE" w:rsidR="00237A86" w:rsidRPr="00BA11CA" w:rsidRDefault="00237A86" w:rsidP="000408F5">
            <w:pPr>
              <w:shd w:val="clear" w:color="auto" w:fill="FFFFFF"/>
              <w:tabs>
                <w:tab w:val="left" w:pos="5674"/>
              </w:tabs>
              <w:ind w:left="732" w:right="-16"/>
              <w:rPr>
                <w:spacing w:val="-2"/>
                <w:sz w:val="26"/>
                <w:szCs w:val="26"/>
              </w:rPr>
            </w:pPr>
            <w:r>
              <w:rPr>
                <w:spacing w:val="-2"/>
                <w:sz w:val="26"/>
                <w:szCs w:val="26"/>
                <w:lang w:val="en-US"/>
              </w:rPr>
              <w:t>E</w:t>
            </w:r>
            <w:r w:rsidRPr="00BA11CA">
              <w:rPr>
                <w:spacing w:val="-2"/>
                <w:sz w:val="26"/>
                <w:szCs w:val="26"/>
              </w:rPr>
              <w:t>-</w:t>
            </w:r>
            <w:r>
              <w:rPr>
                <w:spacing w:val="-2"/>
                <w:sz w:val="26"/>
                <w:szCs w:val="26"/>
                <w:lang w:val="en-US"/>
              </w:rPr>
              <w:t>mail</w:t>
            </w:r>
            <w:r>
              <w:rPr>
                <w:spacing w:val="-2"/>
                <w:sz w:val="26"/>
                <w:szCs w:val="26"/>
              </w:rPr>
              <w:t xml:space="preserve">: </w:t>
            </w:r>
            <w:proofErr w:type="spellStart"/>
            <w:r>
              <w:rPr>
                <w:spacing w:val="-2"/>
                <w:sz w:val="26"/>
                <w:szCs w:val="26"/>
                <w:lang w:val="en-US"/>
              </w:rPr>
              <w:t>novomed</w:t>
            </w:r>
            <w:proofErr w:type="spellEnd"/>
            <w:r w:rsidRPr="00BA11CA">
              <w:rPr>
                <w:spacing w:val="-2"/>
                <w:sz w:val="26"/>
                <w:szCs w:val="26"/>
              </w:rPr>
              <w:t>56@</w:t>
            </w:r>
            <w:proofErr w:type="spellStart"/>
            <w:r>
              <w:rPr>
                <w:spacing w:val="-2"/>
                <w:sz w:val="26"/>
                <w:szCs w:val="26"/>
                <w:lang w:val="en-US"/>
              </w:rPr>
              <w:t>ukr</w:t>
            </w:r>
            <w:proofErr w:type="spellEnd"/>
            <w:r w:rsidRPr="00BA11CA">
              <w:rPr>
                <w:spacing w:val="-2"/>
                <w:sz w:val="26"/>
                <w:szCs w:val="26"/>
              </w:rPr>
              <w:t>.</w:t>
            </w:r>
            <w:r>
              <w:rPr>
                <w:spacing w:val="-2"/>
                <w:sz w:val="26"/>
                <w:szCs w:val="26"/>
                <w:lang w:val="en-US"/>
              </w:rPr>
              <w:t>net</w:t>
            </w:r>
          </w:p>
          <w:p w14:paraId="06849500" w14:textId="2D56EC0D" w:rsidR="00237A86" w:rsidRPr="00237A86" w:rsidRDefault="00237A86" w:rsidP="00237A86">
            <w:pPr>
              <w:ind w:firstLine="708"/>
              <w:rPr>
                <w:spacing w:val="-2"/>
                <w:sz w:val="26"/>
                <w:szCs w:val="26"/>
                <w:lang w:val="uk-UA"/>
              </w:rPr>
            </w:pPr>
            <w:r w:rsidRPr="00915BE8">
              <w:rPr>
                <w:spacing w:val="-2"/>
                <w:sz w:val="26"/>
                <w:szCs w:val="26"/>
                <w:lang w:val="uk-UA"/>
              </w:rPr>
              <w:t xml:space="preserve">Код </w:t>
            </w:r>
            <w:r>
              <w:rPr>
                <w:spacing w:val="-2"/>
                <w:sz w:val="26"/>
                <w:szCs w:val="26"/>
                <w:lang w:val="uk-UA"/>
              </w:rPr>
              <w:t xml:space="preserve">ЄДРПОУ: </w:t>
            </w:r>
            <w:r w:rsidRPr="00915BE8">
              <w:rPr>
                <w:spacing w:val="-2"/>
                <w:sz w:val="26"/>
                <w:szCs w:val="26"/>
                <w:lang w:val="uk-UA"/>
              </w:rPr>
              <w:t>37324478</w:t>
            </w:r>
          </w:p>
          <w:p w14:paraId="011AD1CD" w14:textId="6BE5499F" w:rsidR="000408F5" w:rsidRPr="000408F5" w:rsidRDefault="00237A86" w:rsidP="000408F5">
            <w:pPr>
              <w:shd w:val="clear" w:color="auto" w:fill="FFFFFF"/>
              <w:tabs>
                <w:tab w:val="left" w:pos="5674"/>
              </w:tabs>
              <w:ind w:right="-16"/>
              <w:rPr>
                <w:sz w:val="26"/>
                <w:szCs w:val="26"/>
              </w:rPr>
            </w:pPr>
            <w:r w:rsidRPr="00BA11CA">
              <w:rPr>
                <w:sz w:val="26"/>
                <w:szCs w:val="26"/>
              </w:rPr>
              <w:t xml:space="preserve">          </w:t>
            </w:r>
            <w:r w:rsidR="008A4EBD">
              <w:rPr>
                <w:sz w:val="26"/>
                <w:szCs w:val="26"/>
              </w:rPr>
              <w:t>UA693052990000026000025106830</w:t>
            </w:r>
          </w:p>
          <w:p w14:paraId="7CEF51AD" w14:textId="3B5C50AF" w:rsidR="000408F5" w:rsidRPr="00915BE8" w:rsidRDefault="008A4EBD" w:rsidP="000408F5">
            <w:pPr>
              <w:ind w:firstLine="708"/>
              <w:rPr>
                <w:spacing w:val="-2"/>
                <w:sz w:val="26"/>
                <w:szCs w:val="26"/>
                <w:lang w:val="uk-UA"/>
              </w:rPr>
            </w:pPr>
            <w:r>
              <w:rPr>
                <w:sz w:val="26"/>
                <w:szCs w:val="26"/>
                <w:shd w:val="clear" w:color="auto" w:fill="F3F3F3"/>
                <w:lang w:val="uk-UA"/>
              </w:rPr>
              <w:t>в АТ КБ «Приват Банк»</w:t>
            </w:r>
          </w:p>
          <w:p w14:paraId="0E16347F" w14:textId="5142FFF7" w:rsidR="000408F5" w:rsidRDefault="000408F5" w:rsidP="000408F5">
            <w:pPr>
              <w:contextualSpacing/>
              <w:rPr>
                <w:sz w:val="26"/>
                <w:szCs w:val="26"/>
                <w:lang w:val="uk-UA"/>
              </w:rPr>
            </w:pPr>
            <w:r>
              <w:rPr>
                <w:sz w:val="26"/>
                <w:szCs w:val="26"/>
                <w:lang w:val="uk-UA"/>
              </w:rPr>
              <w:t xml:space="preserve">           </w:t>
            </w:r>
            <w:r w:rsidRPr="00915BE8">
              <w:rPr>
                <w:sz w:val="26"/>
                <w:szCs w:val="26"/>
                <w:lang w:val="uk-UA"/>
              </w:rPr>
              <w:t>ІПН  373244711139</w:t>
            </w:r>
          </w:p>
          <w:p w14:paraId="04E8B738" w14:textId="768CD7C0" w:rsidR="000408F5" w:rsidRDefault="00564949" w:rsidP="000408F5">
            <w:pPr>
              <w:contextualSpacing/>
              <w:rPr>
                <w:sz w:val="26"/>
                <w:szCs w:val="26"/>
                <w:lang w:val="uk-UA"/>
              </w:rPr>
            </w:pPr>
            <w:r>
              <w:rPr>
                <w:sz w:val="26"/>
                <w:szCs w:val="26"/>
                <w:lang w:val="uk-UA"/>
              </w:rPr>
              <w:t xml:space="preserve">           Генеральний директор</w:t>
            </w:r>
          </w:p>
          <w:p w14:paraId="6EC992F8" w14:textId="77777777" w:rsidR="000408F5" w:rsidRDefault="000408F5" w:rsidP="000408F5">
            <w:pPr>
              <w:contextualSpacing/>
              <w:rPr>
                <w:sz w:val="26"/>
                <w:szCs w:val="26"/>
                <w:lang w:val="uk-UA"/>
              </w:rPr>
            </w:pPr>
          </w:p>
          <w:p w14:paraId="461813B4" w14:textId="77777777" w:rsidR="000408F5" w:rsidRDefault="000408F5" w:rsidP="000408F5">
            <w:pPr>
              <w:contextualSpacing/>
              <w:rPr>
                <w:sz w:val="26"/>
                <w:szCs w:val="26"/>
                <w:lang w:val="uk-UA"/>
              </w:rPr>
            </w:pPr>
            <w:r>
              <w:rPr>
                <w:sz w:val="26"/>
                <w:szCs w:val="26"/>
                <w:lang w:val="uk-UA"/>
              </w:rPr>
              <w:t xml:space="preserve">           _____________ТАСКАЄВ Є.К.</w:t>
            </w:r>
          </w:p>
          <w:p w14:paraId="63B00DBE" w14:textId="77777777" w:rsidR="000408F5" w:rsidRPr="0067457D" w:rsidRDefault="000408F5" w:rsidP="00D755DD">
            <w:pPr>
              <w:pStyle w:val="a7"/>
              <w:jc w:val="center"/>
              <w:rPr>
                <w:rFonts w:ascii="Times New Roman" w:hAnsi="Times New Roman"/>
                <w:b/>
                <w:sz w:val="24"/>
                <w:szCs w:val="24"/>
              </w:rPr>
            </w:pPr>
          </w:p>
        </w:tc>
        <w:tc>
          <w:tcPr>
            <w:tcW w:w="4799" w:type="dxa"/>
          </w:tcPr>
          <w:p w14:paraId="7A8FF33B" w14:textId="77777777" w:rsidR="00555092" w:rsidRDefault="00555092" w:rsidP="00D755DD">
            <w:pPr>
              <w:pStyle w:val="a7"/>
              <w:jc w:val="center"/>
              <w:rPr>
                <w:rFonts w:ascii="Times New Roman" w:hAnsi="Times New Roman"/>
                <w:b/>
                <w:sz w:val="24"/>
                <w:szCs w:val="24"/>
              </w:rPr>
            </w:pPr>
            <w:r w:rsidRPr="0067457D">
              <w:rPr>
                <w:rFonts w:ascii="Times New Roman" w:hAnsi="Times New Roman"/>
                <w:b/>
                <w:sz w:val="24"/>
                <w:szCs w:val="24"/>
              </w:rPr>
              <w:t>Постачальник</w:t>
            </w:r>
          </w:p>
          <w:p w14:paraId="1D098F7B" w14:textId="42A73E0D" w:rsidR="000C2BB8" w:rsidRPr="000C2BB8" w:rsidRDefault="000C2BB8" w:rsidP="000C2BB8">
            <w:pPr>
              <w:pStyle w:val="a7"/>
              <w:rPr>
                <w:rFonts w:ascii="Times New Roman" w:hAnsi="Times New Roman"/>
                <w:b/>
                <w:sz w:val="24"/>
                <w:szCs w:val="24"/>
              </w:rPr>
            </w:pPr>
          </w:p>
          <w:p w14:paraId="740C129A" w14:textId="33C03A63" w:rsidR="000C2BB8" w:rsidRPr="0067457D" w:rsidRDefault="000C2BB8" w:rsidP="000C2BB8">
            <w:pPr>
              <w:pStyle w:val="a7"/>
              <w:rPr>
                <w:rFonts w:ascii="Times New Roman" w:hAnsi="Times New Roman"/>
                <w:b/>
                <w:sz w:val="24"/>
                <w:szCs w:val="24"/>
              </w:rPr>
            </w:pPr>
          </w:p>
        </w:tc>
      </w:tr>
    </w:tbl>
    <w:p w14:paraId="47B0408E" w14:textId="77777777" w:rsidR="00262736" w:rsidRPr="0067457D" w:rsidRDefault="00262736" w:rsidP="0089638F">
      <w:pPr>
        <w:pStyle w:val="a7"/>
        <w:jc w:val="both"/>
        <w:rPr>
          <w:rFonts w:ascii="Times New Roman" w:hAnsi="Times New Roman"/>
          <w:sz w:val="24"/>
          <w:szCs w:val="24"/>
        </w:rPr>
      </w:pPr>
    </w:p>
    <w:p w14:paraId="4FA9512A" w14:textId="77777777" w:rsidR="00262736" w:rsidRPr="0067457D" w:rsidRDefault="00262736" w:rsidP="0089638F">
      <w:pPr>
        <w:pStyle w:val="a7"/>
        <w:jc w:val="both"/>
        <w:rPr>
          <w:rFonts w:ascii="Times New Roman" w:hAnsi="Times New Roman"/>
          <w:sz w:val="24"/>
          <w:szCs w:val="24"/>
        </w:rPr>
      </w:pPr>
    </w:p>
    <w:p w14:paraId="2D9BA056" w14:textId="77777777" w:rsidR="00BF7D8B" w:rsidRPr="0067457D" w:rsidRDefault="00BF7D8B" w:rsidP="0089638F">
      <w:pPr>
        <w:pStyle w:val="a7"/>
        <w:jc w:val="both"/>
        <w:rPr>
          <w:rFonts w:ascii="Times New Roman" w:hAnsi="Times New Roman"/>
          <w:sz w:val="24"/>
          <w:szCs w:val="24"/>
        </w:rPr>
      </w:pPr>
    </w:p>
    <w:p w14:paraId="4662C22F" w14:textId="77777777" w:rsidR="00BF7D8B" w:rsidRPr="0067457D" w:rsidRDefault="00BF7D8B" w:rsidP="0089638F">
      <w:pPr>
        <w:pStyle w:val="a7"/>
        <w:jc w:val="both"/>
        <w:rPr>
          <w:rFonts w:ascii="Times New Roman" w:hAnsi="Times New Roman"/>
          <w:sz w:val="24"/>
          <w:szCs w:val="24"/>
        </w:rPr>
      </w:pPr>
    </w:p>
    <w:p w14:paraId="55C04EBA" w14:textId="77777777" w:rsidR="00BF7D8B" w:rsidRPr="0067457D" w:rsidRDefault="00BF7D8B" w:rsidP="0089638F">
      <w:pPr>
        <w:pStyle w:val="a7"/>
        <w:jc w:val="both"/>
        <w:rPr>
          <w:rFonts w:ascii="Times New Roman" w:hAnsi="Times New Roman"/>
          <w:sz w:val="24"/>
          <w:szCs w:val="24"/>
        </w:rPr>
      </w:pPr>
    </w:p>
    <w:p w14:paraId="4D99249D" w14:textId="77777777" w:rsidR="00BF7D8B" w:rsidRPr="0067457D" w:rsidRDefault="00BF7D8B" w:rsidP="0089638F">
      <w:pPr>
        <w:pStyle w:val="a7"/>
        <w:jc w:val="both"/>
        <w:rPr>
          <w:rFonts w:ascii="Times New Roman" w:hAnsi="Times New Roman"/>
          <w:sz w:val="24"/>
          <w:szCs w:val="24"/>
        </w:rPr>
      </w:pPr>
    </w:p>
    <w:p w14:paraId="071E7C39" w14:textId="77777777" w:rsidR="00BF7D8B" w:rsidRPr="0067457D" w:rsidRDefault="00BF7D8B" w:rsidP="0089638F">
      <w:pPr>
        <w:pStyle w:val="a7"/>
        <w:jc w:val="both"/>
        <w:rPr>
          <w:rFonts w:ascii="Times New Roman" w:hAnsi="Times New Roman"/>
          <w:sz w:val="24"/>
          <w:szCs w:val="24"/>
        </w:rPr>
      </w:pPr>
    </w:p>
    <w:p w14:paraId="37903A60" w14:textId="77777777" w:rsidR="00BF7D8B" w:rsidRPr="0067457D" w:rsidRDefault="00BF7D8B" w:rsidP="0007075C">
      <w:pPr>
        <w:ind w:left="4956" w:firstLine="708"/>
        <w:rPr>
          <w:color w:val="auto"/>
        </w:rPr>
      </w:pPr>
    </w:p>
    <w:p w14:paraId="331C3A09" w14:textId="77777777" w:rsidR="00BF7D8B" w:rsidRPr="0067457D" w:rsidRDefault="00BF7D8B" w:rsidP="0007075C">
      <w:pPr>
        <w:ind w:left="4956" w:firstLine="708"/>
        <w:rPr>
          <w:color w:val="auto"/>
        </w:rPr>
      </w:pPr>
    </w:p>
    <w:p w14:paraId="5CEB37D8" w14:textId="77777777" w:rsidR="00BF7D8B" w:rsidRPr="0067457D" w:rsidRDefault="00BF7D8B" w:rsidP="0007075C">
      <w:pPr>
        <w:ind w:left="4956" w:firstLine="708"/>
        <w:rPr>
          <w:color w:val="auto"/>
        </w:rPr>
      </w:pPr>
    </w:p>
    <w:p w14:paraId="46CA4BBC" w14:textId="77777777" w:rsidR="00BF7D8B" w:rsidRPr="0067457D" w:rsidRDefault="00BF7D8B" w:rsidP="0007075C">
      <w:pPr>
        <w:ind w:left="4956" w:firstLine="708"/>
        <w:rPr>
          <w:color w:val="auto"/>
        </w:rPr>
      </w:pPr>
    </w:p>
    <w:p w14:paraId="59C84536" w14:textId="77777777" w:rsidR="00BF7D8B" w:rsidRPr="0067457D" w:rsidRDefault="00BF7D8B" w:rsidP="0007075C">
      <w:pPr>
        <w:ind w:left="4956" w:firstLine="708"/>
        <w:rPr>
          <w:color w:val="auto"/>
        </w:rPr>
      </w:pPr>
    </w:p>
    <w:p w14:paraId="73140141" w14:textId="77777777" w:rsidR="00BF7D8B" w:rsidRPr="0067457D" w:rsidRDefault="00BF7D8B" w:rsidP="0007075C">
      <w:pPr>
        <w:ind w:left="4956" w:firstLine="708"/>
        <w:rPr>
          <w:color w:val="auto"/>
        </w:rPr>
      </w:pPr>
    </w:p>
    <w:p w14:paraId="6181163E" w14:textId="77777777" w:rsidR="00BF7D8B" w:rsidRPr="0067457D" w:rsidRDefault="00BF7D8B" w:rsidP="0007075C">
      <w:pPr>
        <w:ind w:left="4956" w:firstLine="708"/>
        <w:rPr>
          <w:color w:val="auto"/>
        </w:rPr>
      </w:pPr>
    </w:p>
    <w:p w14:paraId="303F3DA3" w14:textId="77777777" w:rsidR="00BF7D8B" w:rsidRPr="0067457D" w:rsidRDefault="00BF7D8B" w:rsidP="0007075C">
      <w:pPr>
        <w:ind w:left="4956" w:firstLine="708"/>
        <w:rPr>
          <w:color w:val="auto"/>
        </w:rPr>
      </w:pPr>
    </w:p>
    <w:p w14:paraId="052C6C63" w14:textId="77777777" w:rsidR="00BF7D8B" w:rsidRPr="0067457D" w:rsidRDefault="00BF7D8B" w:rsidP="0007075C">
      <w:pPr>
        <w:ind w:left="4956" w:firstLine="708"/>
        <w:rPr>
          <w:color w:val="auto"/>
        </w:rPr>
      </w:pPr>
    </w:p>
    <w:p w14:paraId="1446C119" w14:textId="77777777" w:rsidR="00BF7D8B" w:rsidRPr="0067457D" w:rsidRDefault="00BF7D8B" w:rsidP="0007075C">
      <w:pPr>
        <w:ind w:left="4956" w:firstLine="708"/>
        <w:rPr>
          <w:color w:val="auto"/>
        </w:rPr>
      </w:pPr>
    </w:p>
    <w:p w14:paraId="796A9938" w14:textId="77777777" w:rsidR="00BF7D8B" w:rsidRPr="0067457D" w:rsidRDefault="00BF7D8B" w:rsidP="0007075C">
      <w:pPr>
        <w:ind w:left="4956" w:firstLine="708"/>
        <w:rPr>
          <w:color w:val="auto"/>
        </w:rPr>
      </w:pPr>
    </w:p>
    <w:p w14:paraId="098501F1" w14:textId="77777777" w:rsidR="00D3300D" w:rsidRPr="0067457D" w:rsidRDefault="00D3300D" w:rsidP="0007075C">
      <w:pPr>
        <w:ind w:left="4956" w:firstLine="708"/>
        <w:rPr>
          <w:color w:val="auto"/>
        </w:rPr>
      </w:pPr>
    </w:p>
    <w:p w14:paraId="4EA8331F" w14:textId="77777777" w:rsidR="00D3300D" w:rsidRPr="0067457D" w:rsidRDefault="00D3300D" w:rsidP="0007075C">
      <w:pPr>
        <w:ind w:left="4956" w:firstLine="708"/>
        <w:rPr>
          <w:color w:val="auto"/>
        </w:rPr>
      </w:pPr>
    </w:p>
    <w:p w14:paraId="25BE0B6C" w14:textId="77777777" w:rsidR="00D3300D" w:rsidRPr="0067457D" w:rsidRDefault="00D3300D" w:rsidP="0007075C">
      <w:pPr>
        <w:ind w:left="4956" w:firstLine="708"/>
        <w:rPr>
          <w:color w:val="auto"/>
        </w:rPr>
      </w:pPr>
    </w:p>
    <w:p w14:paraId="06C8FBF0" w14:textId="77777777" w:rsidR="00D3300D" w:rsidRPr="0067457D" w:rsidRDefault="00D3300D" w:rsidP="0007075C">
      <w:pPr>
        <w:ind w:left="4956" w:firstLine="708"/>
        <w:rPr>
          <w:color w:val="auto"/>
        </w:rPr>
      </w:pPr>
    </w:p>
    <w:p w14:paraId="6775E786" w14:textId="77777777" w:rsidR="00D3300D" w:rsidRPr="0067457D" w:rsidRDefault="00D3300D" w:rsidP="0007075C">
      <w:pPr>
        <w:ind w:left="4956" w:firstLine="708"/>
        <w:rPr>
          <w:color w:val="auto"/>
        </w:rPr>
      </w:pPr>
    </w:p>
    <w:p w14:paraId="313FE881" w14:textId="77777777" w:rsidR="00D3300D" w:rsidRPr="0067457D" w:rsidRDefault="00D3300D" w:rsidP="0007075C">
      <w:pPr>
        <w:ind w:left="4956" w:firstLine="708"/>
        <w:rPr>
          <w:color w:val="auto"/>
        </w:rPr>
      </w:pPr>
    </w:p>
    <w:p w14:paraId="7BC77B1F" w14:textId="77777777" w:rsidR="00D3300D" w:rsidRPr="0067457D" w:rsidRDefault="00D3300D" w:rsidP="0007075C">
      <w:pPr>
        <w:ind w:left="4956" w:firstLine="708"/>
        <w:rPr>
          <w:color w:val="auto"/>
        </w:rPr>
      </w:pPr>
    </w:p>
    <w:p w14:paraId="2ECB416F" w14:textId="77777777" w:rsidR="00D3300D" w:rsidRPr="0067457D" w:rsidRDefault="00D3300D" w:rsidP="0007075C">
      <w:pPr>
        <w:ind w:left="4956" w:firstLine="708"/>
        <w:rPr>
          <w:color w:val="auto"/>
        </w:rPr>
      </w:pPr>
    </w:p>
    <w:p w14:paraId="469A0BD3" w14:textId="77777777" w:rsidR="00D3300D" w:rsidRPr="0067457D" w:rsidRDefault="00D3300D" w:rsidP="0007075C">
      <w:pPr>
        <w:ind w:left="4956" w:firstLine="708"/>
        <w:rPr>
          <w:color w:val="auto"/>
        </w:rPr>
      </w:pPr>
    </w:p>
    <w:p w14:paraId="1EC488F4" w14:textId="77777777" w:rsidR="00D3300D" w:rsidRPr="0067457D" w:rsidRDefault="00D3300D" w:rsidP="0007075C">
      <w:pPr>
        <w:ind w:left="4956" w:firstLine="708"/>
        <w:rPr>
          <w:color w:val="auto"/>
        </w:rPr>
      </w:pPr>
    </w:p>
    <w:p w14:paraId="33B6AAFA" w14:textId="77777777" w:rsidR="00D3300D" w:rsidRPr="0067457D" w:rsidRDefault="00D3300D" w:rsidP="0007075C">
      <w:pPr>
        <w:ind w:left="4956" w:firstLine="708"/>
        <w:rPr>
          <w:color w:val="auto"/>
        </w:rPr>
      </w:pPr>
    </w:p>
    <w:p w14:paraId="708CC3AD" w14:textId="77777777" w:rsidR="00CD7164" w:rsidRDefault="00CD7164" w:rsidP="0007075C">
      <w:pPr>
        <w:ind w:left="4956" w:firstLine="708"/>
        <w:rPr>
          <w:color w:val="auto"/>
        </w:rPr>
      </w:pPr>
    </w:p>
    <w:p w14:paraId="633BAA46" w14:textId="77777777" w:rsidR="00CD7164" w:rsidRDefault="00CD7164" w:rsidP="0007075C">
      <w:pPr>
        <w:ind w:left="4956" w:firstLine="708"/>
        <w:rPr>
          <w:color w:val="auto"/>
        </w:rPr>
      </w:pPr>
    </w:p>
    <w:p w14:paraId="030024F6" w14:textId="77777777" w:rsidR="00CD7164" w:rsidRDefault="00CD7164" w:rsidP="0007075C">
      <w:pPr>
        <w:ind w:left="4956" w:firstLine="708"/>
        <w:rPr>
          <w:color w:val="auto"/>
        </w:rPr>
      </w:pPr>
    </w:p>
    <w:p w14:paraId="3796A990" w14:textId="77777777" w:rsidR="00CD7164" w:rsidRDefault="00CD7164" w:rsidP="0007075C">
      <w:pPr>
        <w:ind w:left="4956" w:firstLine="708"/>
        <w:rPr>
          <w:color w:val="auto"/>
        </w:rPr>
      </w:pPr>
    </w:p>
    <w:p w14:paraId="29F3DBFF" w14:textId="77777777" w:rsidR="00CD7164" w:rsidRDefault="00CD7164" w:rsidP="0007075C">
      <w:pPr>
        <w:ind w:left="4956" w:firstLine="708"/>
        <w:rPr>
          <w:color w:val="auto"/>
        </w:rPr>
      </w:pPr>
    </w:p>
    <w:p w14:paraId="45A9C7B9" w14:textId="77777777" w:rsidR="00CD7164" w:rsidRDefault="00CD7164" w:rsidP="00237A86">
      <w:pPr>
        <w:rPr>
          <w:color w:val="auto"/>
        </w:rPr>
      </w:pPr>
    </w:p>
    <w:p w14:paraId="11AE9906" w14:textId="77777777" w:rsidR="000C2BB8" w:rsidRPr="000C2BB8" w:rsidRDefault="000C2BB8" w:rsidP="00CD7164">
      <w:pPr>
        <w:rPr>
          <w:b/>
          <w:color w:val="auto"/>
        </w:rPr>
      </w:pPr>
    </w:p>
    <w:sectPr w:rsidR="000C2BB8" w:rsidRPr="000C2BB8" w:rsidSect="009C6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3"/>
    <w:multiLevelType w:val="multilevel"/>
    <w:tmpl w:val="00000003"/>
    <w:name w:val="WW8Num3"/>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6C"/>
    <w:rsid w:val="000032C8"/>
    <w:rsid w:val="00007926"/>
    <w:rsid w:val="000121D1"/>
    <w:rsid w:val="00015BA9"/>
    <w:rsid w:val="00016319"/>
    <w:rsid w:val="000255A9"/>
    <w:rsid w:val="00032BBA"/>
    <w:rsid w:val="000353F1"/>
    <w:rsid w:val="0003738B"/>
    <w:rsid w:val="00040520"/>
    <w:rsid w:val="000408F5"/>
    <w:rsid w:val="00055111"/>
    <w:rsid w:val="00057278"/>
    <w:rsid w:val="00061C49"/>
    <w:rsid w:val="0007075C"/>
    <w:rsid w:val="00070DC7"/>
    <w:rsid w:val="000714E3"/>
    <w:rsid w:val="000762FF"/>
    <w:rsid w:val="00081FC9"/>
    <w:rsid w:val="0008260D"/>
    <w:rsid w:val="00082929"/>
    <w:rsid w:val="0009152C"/>
    <w:rsid w:val="000A22E8"/>
    <w:rsid w:val="000A65FD"/>
    <w:rsid w:val="000A7D79"/>
    <w:rsid w:val="000B0A9B"/>
    <w:rsid w:val="000B0F63"/>
    <w:rsid w:val="000B2A07"/>
    <w:rsid w:val="000B70CB"/>
    <w:rsid w:val="000C01DC"/>
    <w:rsid w:val="000C2BB8"/>
    <w:rsid w:val="000C69CC"/>
    <w:rsid w:val="000D4E08"/>
    <w:rsid w:val="000D7241"/>
    <w:rsid w:val="000D73EF"/>
    <w:rsid w:val="00100E3B"/>
    <w:rsid w:val="001058E6"/>
    <w:rsid w:val="00106C20"/>
    <w:rsid w:val="001109C9"/>
    <w:rsid w:val="00111FB8"/>
    <w:rsid w:val="00112BC3"/>
    <w:rsid w:val="00114B0E"/>
    <w:rsid w:val="0012472D"/>
    <w:rsid w:val="00125E01"/>
    <w:rsid w:val="00127550"/>
    <w:rsid w:val="00130436"/>
    <w:rsid w:val="001329BC"/>
    <w:rsid w:val="00133CE9"/>
    <w:rsid w:val="00135C30"/>
    <w:rsid w:val="00153B5D"/>
    <w:rsid w:val="00153E84"/>
    <w:rsid w:val="00154FE0"/>
    <w:rsid w:val="0016276F"/>
    <w:rsid w:val="0017349F"/>
    <w:rsid w:val="00175A05"/>
    <w:rsid w:val="00177C08"/>
    <w:rsid w:val="00180624"/>
    <w:rsid w:val="0018071D"/>
    <w:rsid w:val="00181ECE"/>
    <w:rsid w:val="00182EF4"/>
    <w:rsid w:val="00183881"/>
    <w:rsid w:val="00187730"/>
    <w:rsid w:val="001907DC"/>
    <w:rsid w:val="001A31A6"/>
    <w:rsid w:val="001A4BD2"/>
    <w:rsid w:val="001A79AD"/>
    <w:rsid w:val="001B1B7C"/>
    <w:rsid w:val="001B7C60"/>
    <w:rsid w:val="001C1CE6"/>
    <w:rsid w:val="001C4D8E"/>
    <w:rsid w:val="001C73A2"/>
    <w:rsid w:val="001D72C1"/>
    <w:rsid w:val="001F17B9"/>
    <w:rsid w:val="001F64B3"/>
    <w:rsid w:val="001F7E9E"/>
    <w:rsid w:val="00207A34"/>
    <w:rsid w:val="00216E7B"/>
    <w:rsid w:val="002264E3"/>
    <w:rsid w:val="00231079"/>
    <w:rsid w:val="00232B22"/>
    <w:rsid w:val="00236074"/>
    <w:rsid w:val="0023629E"/>
    <w:rsid w:val="00237A86"/>
    <w:rsid w:val="002502BA"/>
    <w:rsid w:val="002538B1"/>
    <w:rsid w:val="00256614"/>
    <w:rsid w:val="00262736"/>
    <w:rsid w:val="00265D5E"/>
    <w:rsid w:val="0027153F"/>
    <w:rsid w:val="0028298A"/>
    <w:rsid w:val="00290B2F"/>
    <w:rsid w:val="00292F06"/>
    <w:rsid w:val="002A4FBB"/>
    <w:rsid w:val="002A58FC"/>
    <w:rsid w:val="002B5564"/>
    <w:rsid w:val="002C36CC"/>
    <w:rsid w:val="002C78E6"/>
    <w:rsid w:val="002D177F"/>
    <w:rsid w:val="002D32C6"/>
    <w:rsid w:val="002D3649"/>
    <w:rsid w:val="002E207E"/>
    <w:rsid w:val="002F1511"/>
    <w:rsid w:val="002F4450"/>
    <w:rsid w:val="002F7797"/>
    <w:rsid w:val="00301744"/>
    <w:rsid w:val="00312692"/>
    <w:rsid w:val="00330782"/>
    <w:rsid w:val="00331136"/>
    <w:rsid w:val="00337F82"/>
    <w:rsid w:val="00341535"/>
    <w:rsid w:val="0034209D"/>
    <w:rsid w:val="003441DA"/>
    <w:rsid w:val="003459F4"/>
    <w:rsid w:val="0034680E"/>
    <w:rsid w:val="00347B6C"/>
    <w:rsid w:val="00350603"/>
    <w:rsid w:val="003524DE"/>
    <w:rsid w:val="00353586"/>
    <w:rsid w:val="003611CB"/>
    <w:rsid w:val="00366982"/>
    <w:rsid w:val="00367E61"/>
    <w:rsid w:val="003750F3"/>
    <w:rsid w:val="00385DDD"/>
    <w:rsid w:val="0038622A"/>
    <w:rsid w:val="00387319"/>
    <w:rsid w:val="00392656"/>
    <w:rsid w:val="003A49F0"/>
    <w:rsid w:val="003A5DFA"/>
    <w:rsid w:val="003B27B5"/>
    <w:rsid w:val="003B3909"/>
    <w:rsid w:val="003C05C9"/>
    <w:rsid w:val="003C148D"/>
    <w:rsid w:val="003C552E"/>
    <w:rsid w:val="003C66B8"/>
    <w:rsid w:val="003D4488"/>
    <w:rsid w:val="003D596E"/>
    <w:rsid w:val="003E3D35"/>
    <w:rsid w:val="003F2118"/>
    <w:rsid w:val="003F3FF0"/>
    <w:rsid w:val="003F5385"/>
    <w:rsid w:val="003F618B"/>
    <w:rsid w:val="00400D8C"/>
    <w:rsid w:val="00412136"/>
    <w:rsid w:val="0041243B"/>
    <w:rsid w:val="004126AE"/>
    <w:rsid w:val="004249F6"/>
    <w:rsid w:val="00435FCE"/>
    <w:rsid w:val="004361D6"/>
    <w:rsid w:val="00437D27"/>
    <w:rsid w:val="0044760C"/>
    <w:rsid w:val="004552C7"/>
    <w:rsid w:val="00467FBD"/>
    <w:rsid w:val="004847C6"/>
    <w:rsid w:val="00484E98"/>
    <w:rsid w:val="00492161"/>
    <w:rsid w:val="00496771"/>
    <w:rsid w:val="004A4463"/>
    <w:rsid w:val="004A52AD"/>
    <w:rsid w:val="004A5532"/>
    <w:rsid w:val="004A7910"/>
    <w:rsid w:val="004B5F48"/>
    <w:rsid w:val="004C6070"/>
    <w:rsid w:val="004D46C8"/>
    <w:rsid w:val="004D720B"/>
    <w:rsid w:val="004E033B"/>
    <w:rsid w:val="004E11E8"/>
    <w:rsid w:val="004E140C"/>
    <w:rsid w:val="004E2FB7"/>
    <w:rsid w:val="004F5492"/>
    <w:rsid w:val="004F62A8"/>
    <w:rsid w:val="004F7A1B"/>
    <w:rsid w:val="005019A2"/>
    <w:rsid w:val="005056FE"/>
    <w:rsid w:val="00516512"/>
    <w:rsid w:val="00523ED4"/>
    <w:rsid w:val="00552554"/>
    <w:rsid w:val="00555092"/>
    <w:rsid w:val="00560AF8"/>
    <w:rsid w:val="00564949"/>
    <w:rsid w:val="00564AEE"/>
    <w:rsid w:val="005676AA"/>
    <w:rsid w:val="00572336"/>
    <w:rsid w:val="00584654"/>
    <w:rsid w:val="00585A3E"/>
    <w:rsid w:val="005927CA"/>
    <w:rsid w:val="00597D58"/>
    <w:rsid w:val="005A118D"/>
    <w:rsid w:val="005B4504"/>
    <w:rsid w:val="005C62E4"/>
    <w:rsid w:val="005C7C47"/>
    <w:rsid w:val="005C7D7E"/>
    <w:rsid w:val="005D1164"/>
    <w:rsid w:val="005D2091"/>
    <w:rsid w:val="005D280E"/>
    <w:rsid w:val="005D3ADA"/>
    <w:rsid w:val="005D7B93"/>
    <w:rsid w:val="005E27FA"/>
    <w:rsid w:val="005E3123"/>
    <w:rsid w:val="005E412E"/>
    <w:rsid w:val="005E5D86"/>
    <w:rsid w:val="005E7AB8"/>
    <w:rsid w:val="005F1191"/>
    <w:rsid w:val="005F1461"/>
    <w:rsid w:val="005F52D7"/>
    <w:rsid w:val="005F7493"/>
    <w:rsid w:val="00600DCC"/>
    <w:rsid w:val="00601DC7"/>
    <w:rsid w:val="00602C9C"/>
    <w:rsid w:val="006052A2"/>
    <w:rsid w:val="0060584B"/>
    <w:rsid w:val="00605E15"/>
    <w:rsid w:val="0061143B"/>
    <w:rsid w:val="006217F7"/>
    <w:rsid w:val="00630236"/>
    <w:rsid w:val="00636E76"/>
    <w:rsid w:val="0063706F"/>
    <w:rsid w:val="00641D5D"/>
    <w:rsid w:val="006451FE"/>
    <w:rsid w:val="00647219"/>
    <w:rsid w:val="00654AD9"/>
    <w:rsid w:val="00661FB7"/>
    <w:rsid w:val="006620AC"/>
    <w:rsid w:val="006653FC"/>
    <w:rsid w:val="006664A6"/>
    <w:rsid w:val="0066719F"/>
    <w:rsid w:val="0067457D"/>
    <w:rsid w:val="0068516F"/>
    <w:rsid w:val="00686D4D"/>
    <w:rsid w:val="006A01DD"/>
    <w:rsid w:val="006A1406"/>
    <w:rsid w:val="006A69C5"/>
    <w:rsid w:val="006B4146"/>
    <w:rsid w:val="006C04AF"/>
    <w:rsid w:val="006C2485"/>
    <w:rsid w:val="006C2984"/>
    <w:rsid w:val="006C7A5F"/>
    <w:rsid w:val="006D7AD2"/>
    <w:rsid w:val="006E4E7D"/>
    <w:rsid w:val="006E7999"/>
    <w:rsid w:val="006F26EE"/>
    <w:rsid w:val="006F7263"/>
    <w:rsid w:val="006F73B2"/>
    <w:rsid w:val="00700080"/>
    <w:rsid w:val="007001E0"/>
    <w:rsid w:val="007022FE"/>
    <w:rsid w:val="00710EFC"/>
    <w:rsid w:val="0071189C"/>
    <w:rsid w:val="00724EC9"/>
    <w:rsid w:val="0072726C"/>
    <w:rsid w:val="00732B22"/>
    <w:rsid w:val="0073509E"/>
    <w:rsid w:val="00745E90"/>
    <w:rsid w:val="00746C85"/>
    <w:rsid w:val="00747C72"/>
    <w:rsid w:val="0075226A"/>
    <w:rsid w:val="007542F5"/>
    <w:rsid w:val="00767FF0"/>
    <w:rsid w:val="00791061"/>
    <w:rsid w:val="00792DC0"/>
    <w:rsid w:val="00796164"/>
    <w:rsid w:val="007A21AC"/>
    <w:rsid w:val="007A6B5B"/>
    <w:rsid w:val="007A70A2"/>
    <w:rsid w:val="007B3DC3"/>
    <w:rsid w:val="007B5367"/>
    <w:rsid w:val="007C205C"/>
    <w:rsid w:val="007C3BBE"/>
    <w:rsid w:val="007D7B82"/>
    <w:rsid w:val="007D7E79"/>
    <w:rsid w:val="007E765E"/>
    <w:rsid w:val="00805110"/>
    <w:rsid w:val="00806F7F"/>
    <w:rsid w:val="00813527"/>
    <w:rsid w:val="0081646A"/>
    <w:rsid w:val="00816519"/>
    <w:rsid w:val="008211B8"/>
    <w:rsid w:val="00821617"/>
    <w:rsid w:val="00823E0F"/>
    <w:rsid w:val="00824748"/>
    <w:rsid w:val="00827B80"/>
    <w:rsid w:val="00833EC4"/>
    <w:rsid w:val="008344C6"/>
    <w:rsid w:val="00844F3A"/>
    <w:rsid w:val="00851089"/>
    <w:rsid w:val="008543D4"/>
    <w:rsid w:val="00854A97"/>
    <w:rsid w:val="008658DC"/>
    <w:rsid w:val="00865C84"/>
    <w:rsid w:val="0087278E"/>
    <w:rsid w:val="0087434D"/>
    <w:rsid w:val="008774E3"/>
    <w:rsid w:val="00882AC4"/>
    <w:rsid w:val="00887553"/>
    <w:rsid w:val="008903DC"/>
    <w:rsid w:val="00890DC3"/>
    <w:rsid w:val="0089638F"/>
    <w:rsid w:val="008971E8"/>
    <w:rsid w:val="008A4EBD"/>
    <w:rsid w:val="008A5AE5"/>
    <w:rsid w:val="008A7244"/>
    <w:rsid w:val="008B4148"/>
    <w:rsid w:val="008B61CA"/>
    <w:rsid w:val="008B6F85"/>
    <w:rsid w:val="008C3F84"/>
    <w:rsid w:val="008C6ADA"/>
    <w:rsid w:val="008D2CC6"/>
    <w:rsid w:val="008D7F8F"/>
    <w:rsid w:val="008E52B9"/>
    <w:rsid w:val="008E5D5F"/>
    <w:rsid w:val="008F0C06"/>
    <w:rsid w:val="00900AE8"/>
    <w:rsid w:val="00901581"/>
    <w:rsid w:val="00910F5D"/>
    <w:rsid w:val="009115EB"/>
    <w:rsid w:val="00911BA4"/>
    <w:rsid w:val="00920D3F"/>
    <w:rsid w:val="00926A00"/>
    <w:rsid w:val="00937680"/>
    <w:rsid w:val="009426B3"/>
    <w:rsid w:val="009512F6"/>
    <w:rsid w:val="00951D77"/>
    <w:rsid w:val="00956446"/>
    <w:rsid w:val="009610AD"/>
    <w:rsid w:val="009624D3"/>
    <w:rsid w:val="009672CF"/>
    <w:rsid w:val="00972807"/>
    <w:rsid w:val="009820A4"/>
    <w:rsid w:val="00982DEF"/>
    <w:rsid w:val="009839F0"/>
    <w:rsid w:val="00984778"/>
    <w:rsid w:val="009905BF"/>
    <w:rsid w:val="009A6C87"/>
    <w:rsid w:val="009B36D8"/>
    <w:rsid w:val="009B3EC5"/>
    <w:rsid w:val="009B7E97"/>
    <w:rsid w:val="009C1E37"/>
    <w:rsid w:val="009C22BC"/>
    <w:rsid w:val="009C552E"/>
    <w:rsid w:val="009C6588"/>
    <w:rsid w:val="009C7C3A"/>
    <w:rsid w:val="009D4C36"/>
    <w:rsid w:val="009E437E"/>
    <w:rsid w:val="009F0980"/>
    <w:rsid w:val="009F17BD"/>
    <w:rsid w:val="009F308C"/>
    <w:rsid w:val="009F597D"/>
    <w:rsid w:val="009F689C"/>
    <w:rsid w:val="00A31DEB"/>
    <w:rsid w:val="00A339E4"/>
    <w:rsid w:val="00A409E7"/>
    <w:rsid w:val="00A448AC"/>
    <w:rsid w:val="00A5501C"/>
    <w:rsid w:val="00A550C6"/>
    <w:rsid w:val="00A56F16"/>
    <w:rsid w:val="00A75705"/>
    <w:rsid w:val="00A829C3"/>
    <w:rsid w:val="00A83568"/>
    <w:rsid w:val="00A85E5B"/>
    <w:rsid w:val="00A94E84"/>
    <w:rsid w:val="00AA0D83"/>
    <w:rsid w:val="00AA3033"/>
    <w:rsid w:val="00AA51AA"/>
    <w:rsid w:val="00AA6D9A"/>
    <w:rsid w:val="00AB409C"/>
    <w:rsid w:val="00AB4F3D"/>
    <w:rsid w:val="00AB5F81"/>
    <w:rsid w:val="00AB6A49"/>
    <w:rsid w:val="00AD32EB"/>
    <w:rsid w:val="00AD3835"/>
    <w:rsid w:val="00AD7631"/>
    <w:rsid w:val="00AE204F"/>
    <w:rsid w:val="00AE4980"/>
    <w:rsid w:val="00AE5CAF"/>
    <w:rsid w:val="00AF1246"/>
    <w:rsid w:val="00AF4092"/>
    <w:rsid w:val="00B02194"/>
    <w:rsid w:val="00B11C30"/>
    <w:rsid w:val="00B130C6"/>
    <w:rsid w:val="00B21ADB"/>
    <w:rsid w:val="00B23953"/>
    <w:rsid w:val="00B23D8C"/>
    <w:rsid w:val="00B411D8"/>
    <w:rsid w:val="00B522AC"/>
    <w:rsid w:val="00B547BA"/>
    <w:rsid w:val="00B61509"/>
    <w:rsid w:val="00B64F5C"/>
    <w:rsid w:val="00B70034"/>
    <w:rsid w:val="00B81778"/>
    <w:rsid w:val="00B820E1"/>
    <w:rsid w:val="00B86018"/>
    <w:rsid w:val="00BA11CA"/>
    <w:rsid w:val="00BA5208"/>
    <w:rsid w:val="00BA7FDD"/>
    <w:rsid w:val="00BB0088"/>
    <w:rsid w:val="00BB6845"/>
    <w:rsid w:val="00BC4410"/>
    <w:rsid w:val="00BC4BAF"/>
    <w:rsid w:val="00BC590F"/>
    <w:rsid w:val="00BD6657"/>
    <w:rsid w:val="00BE17F5"/>
    <w:rsid w:val="00BE601E"/>
    <w:rsid w:val="00BF44E8"/>
    <w:rsid w:val="00BF7D8B"/>
    <w:rsid w:val="00C05CE1"/>
    <w:rsid w:val="00C10293"/>
    <w:rsid w:val="00C106CE"/>
    <w:rsid w:val="00C24D2C"/>
    <w:rsid w:val="00C30358"/>
    <w:rsid w:val="00C31326"/>
    <w:rsid w:val="00C33E84"/>
    <w:rsid w:val="00C379BD"/>
    <w:rsid w:val="00C56729"/>
    <w:rsid w:val="00C617F3"/>
    <w:rsid w:val="00C71CB4"/>
    <w:rsid w:val="00C72E23"/>
    <w:rsid w:val="00C76094"/>
    <w:rsid w:val="00C76792"/>
    <w:rsid w:val="00C801F7"/>
    <w:rsid w:val="00C827D2"/>
    <w:rsid w:val="00C8501C"/>
    <w:rsid w:val="00C909CD"/>
    <w:rsid w:val="00C92173"/>
    <w:rsid w:val="00C95ECB"/>
    <w:rsid w:val="00CA2C44"/>
    <w:rsid w:val="00CA768D"/>
    <w:rsid w:val="00CB796A"/>
    <w:rsid w:val="00CC7294"/>
    <w:rsid w:val="00CD3E76"/>
    <w:rsid w:val="00CD4230"/>
    <w:rsid w:val="00CD50B2"/>
    <w:rsid w:val="00CD51C7"/>
    <w:rsid w:val="00CD5481"/>
    <w:rsid w:val="00CD7164"/>
    <w:rsid w:val="00CD73D9"/>
    <w:rsid w:val="00CD7478"/>
    <w:rsid w:val="00CE0237"/>
    <w:rsid w:val="00CE37E4"/>
    <w:rsid w:val="00CE50D5"/>
    <w:rsid w:val="00CE5E06"/>
    <w:rsid w:val="00CF02D7"/>
    <w:rsid w:val="00CF1EEC"/>
    <w:rsid w:val="00CF79DE"/>
    <w:rsid w:val="00D0260A"/>
    <w:rsid w:val="00D073A0"/>
    <w:rsid w:val="00D10C84"/>
    <w:rsid w:val="00D11D50"/>
    <w:rsid w:val="00D1566C"/>
    <w:rsid w:val="00D22BF1"/>
    <w:rsid w:val="00D23AA5"/>
    <w:rsid w:val="00D3300D"/>
    <w:rsid w:val="00D37640"/>
    <w:rsid w:val="00D4236E"/>
    <w:rsid w:val="00D46227"/>
    <w:rsid w:val="00D55A0C"/>
    <w:rsid w:val="00D64F6F"/>
    <w:rsid w:val="00D65415"/>
    <w:rsid w:val="00D65A14"/>
    <w:rsid w:val="00D755DD"/>
    <w:rsid w:val="00D76295"/>
    <w:rsid w:val="00D77890"/>
    <w:rsid w:val="00D853A2"/>
    <w:rsid w:val="00D868AA"/>
    <w:rsid w:val="00D92B86"/>
    <w:rsid w:val="00D95441"/>
    <w:rsid w:val="00DA3EBC"/>
    <w:rsid w:val="00DA5598"/>
    <w:rsid w:val="00DB269B"/>
    <w:rsid w:val="00DB5666"/>
    <w:rsid w:val="00DB651D"/>
    <w:rsid w:val="00DC321D"/>
    <w:rsid w:val="00DC356A"/>
    <w:rsid w:val="00DC5C29"/>
    <w:rsid w:val="00DC5C82"/>
    <w:rsid w:val="00DC6F50"/>
    <w:rsid w:val="00DD2EB1"/>
    <w:rsid w:val="00DD42B6"/>
    <w:rsid w:val="00DE0211"/>
    <w:rsid w:val="00DE37EA"/>
    <w:rsid w:val="00DF0219"/>
    <w:rsid w:val="00DF131C"/>
    <w:rsid w:val="00DF13CD"/>
    <w:rsid w:val="00DF29C0"/>
    <w:rsid w:val="00DF5367"/>
    <w:rsid w:val="00DF5557"/>
    <w:rsid w:val="00DF6F75"/>
    <w:rsid w:val="00E03D01"/>
    <w:rsid w:val="00E04EC2"/>
    <w:rsid w:val="00E05963"/>
    <w:rsid w:val="00E0648C"/>
    <w:rsid w:val="00E11C65"/>
    <w:rsid w:val="00E270A0"/>
    <w:rsid w:val="00E32551"/>
    <w:rsid w:val="00E3352D"/>
    <w:rsid w:val="00E40B69"/>
    <w:rsid w:val="00E415C5"/>
    <w:rsid w:val="00E41A09"/>
    <w:rsid w:val="00E42C0E"/>
    <w:rsid w:val="00E50856"/>
    <w:rsid w:val="00E56B19"/>
    <w:rsid w:val="00E61030"/>
    <w:rsid w:val="00E639C8"/>
    <w:rsid w:val="00E67FFE"/>
    <w:rsid w:val="00E726E6"/>
    <w:rsid w:val="00E72F86"/>
    <w:rsid w:val="00E7373E"/>
    <w:rsid w:val="00E874E4"/>
    <w:rsid w:val="00E95840"/>
    <w:rsid w:val="00EA034E"/>
    <w:rsid w:val="00EB0DB9"/>
    <w:rsid w:val="00EB55F6"/>
    <w:rsid w:val="00EB70EF"/>
    <w:rsid w:val="00EB7E9C"/>
    <w:rsid w:val="00EC2A32"/>
    <w:rsid w:val="00EC44D0"/>
    <w:rsid w:val="00EC505E"/>
    <w:rsid w:val="00ED1DA0"/>
    <w:rsid w:val="00ED2440"/>
    <w:rsid w:val="00ED6D50"/>
    <w:rsid w:val="00EE514B"/>
    <w:rsid w:val="00EE555D"/>
    <w:rsid w:val="00EE6D17"/>
    <w:rsid w:val="00EF07C0"/>
    <w:rsid w:val="00EF0D79"/>
    <w:rsid w:val="00F03F93"/>
    <w:rsid w:val="00F1043B"/>
    <w:rsid w:val="00F131FE"/>
    <w:rsid w:val="00F14A2A"/>
    <w:rsid w:val="00F23E5F"/>
    <w:rsid w:val="00F26C44"/>
    <w:rsid w:val="00F3102C"/>
    <w:rsid w:val="00F33EE8"/>
    <w:rsid w:val="00F34012"/>
    <w:rsid w:val="00F35110"/>
    <w:rsid w:val="00F402EC"/>
    <w:rsid w:val="00F4349B"/>
    <w:rsid w:val="00F43869"/>
    <w:rsid w:val="00F47221"/>
    <w:rsid w:val="00F47686"/>
    <w:rsid w:val="00F51B1F"/>
    <w:rsid w:val="00F529BE"/>
    <w:rsid w:val="00F555E6"/>
    <w:rsid w:val="00F55B70"/>
    <w:rsid w:val="00F57CA4"/>
    <w:rsid w:val="00F60718"/>
    <w:rsid w:val="00F62BDA"/>
    <w:rsid w:val="00F63E83"/>
    <w:rsid w:val="00F73420"/>
    <w:rsid w:val="00F73BBB"/>
    <w:rsid w:val="00F74518"/>
    <w:rsid w:val="00F74CC4"/>
    <w:rsid w:val="00FA6126"/>
    <w:rsid w:val="00FA7F49"/>
    <w:rsid w:val="00FB06D3"/>
    <w:rsid w:val="00FB7034"/>
    <w:rsid w:val="00FC3A0B"/>
    <w:rsid w:val="00FD23FE"/>
    <w:rsid w:val="00FD691B"/>
    <w:rsid w:val="00FE3DF9"/>
    <w:rsid w:val="00FE3E56"/>
    <w:rsid w:val="00FE413D"/>
    <w:rsid w:val="00FE71F8"/>
    <w:rsid w:val="00FF5C73"/>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248E"/>
  <w15:chartTrackingRefBased/>
  <w15:docId w15:val="{D3B2B6A9-D395-4C48-9A5C-858FDB6B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B6C"/>
    <w:rPr>
      <w:rFonts w:ascii="Times New Roman" w:eastAsia="Times New Roman" w:hAnsi="Times New Roman"/>
      <w:color w:val="000000"/>
      <w:sz w:val="24"/>
      <w:szCs w:val="24"/>
      <w:lang w:val="ru-RU" w:eastAsia="ru-RU"/>
    </w:rPr>
  </w:style>
  <w:style w:type="paragraph" w:styleId="1">
    <w:name w:val="heading 1"/>
    <w:basedOn w:val="a"/>
    <w:next w:val="a"/>
    <w:link w:val="10"/>
    <w:qFormat/>
    <w:rsid w:val="00347B6C"/>
    <w:pPr>
      <w:keepNext/>
      <w:spacing w:before="240" w:after="60"/>
      <w:outlineLvl w:val="0"/>
    </w:pPr>
    <w:rPr>
      <w:rFonts w:ascii="Cambria" w:eastAsia="Calibri" w:hAnsi="Cambria"/>
      <w:b/>
      <w:bCs/>
      <w:color w:val="auto"/>
      <w:kern w:val="32"/>
      <w:sz w:val="32"/>
      <w:szCs w:val="32"/>
      <w:lang w:val="uk-UA"/>
    </w:rPr>
  </w:style>
  <w:style w:type="paragraph" w:styleId="3">
    <w:name w:val="heading 3"/>
    <w:basedOn w:val="a"/>
    <w:next w:val="a"/>
    <w:link w:val="30"/>
    <w:qFormat/>
    <w:rsid w:val="00347B6C"/>
    <w:pPr>
      <w:keepNext/>
      <w:spacing w:before="240" w:after="60"/>
      <w:outlineLvl w:val="2"/>
    </w:pPr>
    <w:rPr>
      <w:rFonts w:ascii="Cambria" w:eastAsia="Calibri" w:hAnsi="Cambria"/>
      <w:b/>
      <w:bCs/>
      <w:color w:val="auto"/>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47B6C"/>
    <w:rPr>
      <w:rFonts w:ascii="Cambria" w:eastAsia="Calibri" w:hAnsi="Cambria" w:cs="Times New Roman"/>
      <w:b/>
      <w:bCs/>
      <w:kern w:val="32"/>
      <w:sz w:val="32"/>
      <w:szCs w:val="32"/>
      <w:lang w:val="uk-UA" w:eastAsia="ru-RU"/>
    </w:rPr>
  </w:style>
  <w:style w:type="character" w:customStyle="1" w:styleId="30">
    <w:name w:val="Заголовок 3 Знак"/>
    <w:link w:val="3"/>
    <w:rsid w:val="00347B6C"/>
    <w:rPr>
      <w:rFonts w:ascii="Cambria" w:eastAsia="Calibri" w:hAnsi="Cambria" w:cs="Times New Roman"/>
      <w:b/>
      <w:bCs/>
      <w:sz w:val="26"/>
      <w:szCs w:val="26"/>
      <w:lang w:val="uk-UA"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347B6C"/>
    <w:pPr>
      <w:spacing w:before="100" w:beforeAutospacing="1" w:after="100" w:afterAutospacing="1"/>
    </w:pPr>
    <w:rPr>
      <w:color w:val="auto"/>
      <w:lang w:val="x-none"/>
    </w:rPr>
  </w:style>
  <w:style w:type="paragraph" w:styleId="HTML">
    <w:name w:val="HTML Preformatted"/>
    <w:basedOn w:val="a"/>
    <w:link w:val="HTML0"/>
    <w:rsid w:val="00347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0">
    <w:name w:val="Стандартный HTML Знак"/>
    <w:link w:val="HTML"/>
    <w:rsid w:val="00347B6C"/>
    <w:rPr>
      <w:rFonts w:ascii="Courier New" w:eastAsia="Times New Roman" w:hAnsi="Courier New" w:cs="Times New Roman"/>
      <w:sz w:val="20"/>
      <w:szCs w:val="20"/>
      <w:lang w:val="uk-UA" w:eastAsia="ar-SA"/>
    </w:rPr>
  </w:style>
  <w:style w:type="character" w:styleId="a5">
    <w:name w:val="Hyperlink"/>
    <w:rsid w:val="00347B6C"/>
    <w:rPr>
      <w:color w:val="0000FF"/>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47B6C"/>
    <w:rPr>
      <w:rFonts w:ascii="Times New Roman" w:eastAsia="Times New Roman" w:hAnsi="Times New Roman" w:cs="Times New Roman"/>
      <w:sz w:val="24"/>
      <w:szCs w:val="24"/>
      <w:lang w:eastAsia="ru-RU"/>
    </w:rPr>
  </w:style>
  <w:style w:type="paragraph" w:styleId="2">
    <w:name w:val="Body Text Indent 2"/>
    <w:basedOn w:val="a"/>
    <w:link w:val="20"/>
    <w:rsid w:val="00347B6C"/>
    <w:pPr>
      <w:spacing w:after="120" w:line="480" w:lineRule="auto"/>
      <w:ind w:left="283"/>
    </w:pPr>
    <w:rPr>
      <w:rFonts w:eastAsia="Calibri"/>
      <w:color w:val="auto"/>
      <w:lang w:val="uk-UA"/>
    </w:rPr>
  </w:style>
  <w:style w:type="character" w:customStyle="1" w:styleId="20">
    <w:name w:val="Основной текст с отступом 2 Знак"/>
    <w:link w:val="2"/>
    <w:rsid w:val="00347B6C"/>
    <w:rPr>
      <w:rFonts w:ascii="Times New Roman" w:eastAsia="Calibri" w:hAnsi="Times New Roman" w:cs="Times New Roman"/>
      <w:sz w:val="24"/>
      <w:szCs w:val="24"/>
      <w:lang w:val="uk-UA" w:eastAsia="ru-RU"/>
    </w:rPr>
  </w:style>
  <w:style w:type="paragraph" w:styleId="a6">
    <w:name w:val="List Paragraph"/>
    <w:basedOn w:val="a"/>
    <w:qFormat/>
    <w:rsid w:val="00347B6C"/>
    <w:pPr>
      <w:ind w:left="720"/>
      <w:contextualSpacing/>
    </w:pPr>
    <w:rPr>
      <w:color w:val="auto"/>
    </w:rPr>
  </w:style>
  <w:style w:type="paragraph" w:styleId="a7">
    <w:name w:val="No Spacing"/>
    <w:link w:val="a8"/>
    <w:qFormat/>
    <w:rsid w:val="00C379BD"/>
    <w:rPr>
      <w:sz w:val="22"/>
      <w:szCs w:val="22"/>
      <w:lang w:val="uk-UA"/>
    </w:rPr>
  </w:style>
  <w:style w:type="character" w:customStyle="1" w:styleId="a8">
    <w:name w:val="Без интервала Знак"/>
    <w:link w:val="a7"/>
    <w:rsid w:val="00C379BD"/>
    <w:rPr>
      <w:sz w:val="22"/>
      <w:szCs w:val="22"/>
      <w:lang w:eastAsia="en-US" w:bidi="ar-SA"/>
    </w:rPr>
  </w:style>
  <w:style w:type="paragraph" w:styleId="a9">
    <w:name w:val="Body Text"/>
    <w:basedOn w:val="a"/>
    <w:link w:val="aa"/>
    <w:uiPriority w:val="99"/>
    <w:semiHidden/>
    <w:unhideWhenUsed/>
    <w:rsid w:val="008211B8"/>
    <w:pPr>
      <w:spacing w:after="120"/>
    </w:pPr>
    <w:rPr>
      <w:lang w:val="x-none" w:eastAsia="x-none"/>
    </w:rPr>
  </w:style>
  <w:style w:type="character" w:customStyle="1" w:styleId="aa">
    <w:name w:val="Основной текст Знак"/>
    <w:link w:val="a9"/>
    <w:uiPriority w:val="99"/>
    <w:semiHidden/>
    <w:rsid w:val="008211B8"/>
    <w:rPr>
      <w:rFonts w:ascii="Times New Roman" w:eastAsia="Times New Roman" w:hAnsi="Times New Roman"/>
      <w:color w:val="000000"/>
      <w:sz w:val="24"/>
      <w:szCs w:val="24"/>
    </w:rPr>
  </w:style>
  <w:style w:type="paragraph" w:styleId="ab">
    <w:name w:val="Title"/>
    <w:basedOn w:val="a"/>
    <w:next w:val="ac"/>
    <w:link w:val="ad"/>
    <w:uiPriority w:val="99"/>
    <w:qFormat/>
    <w:rsid w:val="008211B8"/>
    <w:pPr>
      <w:suppressAutoHyphens/>
      <w:jc w:val="center"/>
    </w:pPr>
    <w:rPr>
      <w:color w:val="auto"/>
      <w:szCs w:val="20"/>
      <w:lang w:val="uk-UA" w:eastAsia="ar-SA"/>
    </w:rPr>
  </w:style>
  <w:style w:type="character" w:customStyle="1" w:styleId="ad">
    <w:name w:val="Название Знак"/>
    <w:link w:val="ab"/>
    <w:uiPriority w:val="99"/>
    <w:rsid w:val="008211B8"/>
    <w:rPr>
      <w:rFonts w:ascii="Times New Roman" w:eastAsia="Times New Roman" w:hAnsi="Times New Roman"/>
      <w:sz w:val="24"/>
      <w:lang w:val="uk-UA" w:eastAsia="ar-SA"/>
    </w:rPr>
  </w:style>
  <w:style w:type="paragraph" w:customStyle="1" w:styleId="ae">
    <w:name w:val="Содержимое таблицы"/>
    <w:basedOn w:val="a"/>
    <w:uiPriority w:val="99"/>
    <w:rsid w:val="008211B8"/>
    <w:pPr>
      <w:suppressLineNumbers/>
      <w:suppressAutoHyphens/>
    </w:pPr>
    <w:rPr>
      <w:color w:val="auto"/>
      <w:sz w:val="20"/>
      <w:szCs w:val="20"/>
      <w:lang w:eastAsia="ar-SA"/>
    </w:rPr>
  </w:style>
  <w:style w:type="character" w:customStyle="1" w:styleId="WW-111">
    <w:name w:val="WW-Основной шрифт абзаца111"/>
    <w:rsid w:val="008211B8"/>
  </w:style>
  <w:style w:type="paragraph" w:styleId="ac">
    <w:name w:val="Subtitle"/>
    <w:basedOn w:val="a"/>
    <w:next w:val="a"/>
    <w:link w:val="af"/>
    <w:uiPriority w:val="11"/>
    <w:qFormat/>
    <w:rsid w:val="008211B8"/>
    <w:pPr>
      <w:spacing w:after="60"/>
      <w:jc w:val="center"/>
      <w:outlineLvl w:val="1"/>
    </w:pPr>
    <w:rPr>
      <w:rFonts w:ascii="Cambria" w:hAnsi="Cambria"/>
      <w:lang w:val="x-none" w:eastAsia="x-none"/>
    </w:rPr>
  </w:style>
  <w:style w:type="character" w:customStyle="1" w:styleId="af">
    <w:name w:val="Подзаголовок Знак"/>
    <w:link w:val="ac"/>
    <w:uiPriority w:val="11"/>
    <w:rsid w:val="008211B8"/>
    <w:rPr>
      <w:rFonts w:ascii="Cambria" w:eastAsia="Times New Roman" w:hAnsi="Cambria" w:cs="Times New Roman"/>
      <w:color w:val="000000"/>
      <w:sz w:val="24"/>
      <w:szCs w:val="24"/>
    </w:rPr>
  </w:style>
  <w:style w:type="character" w:customStyle="1" w:styleId="rvts9">
    <w:name w:val="rvts9"/>
    <w:basedOn w:val="a0"/>
    <w:rsid w:val="00A8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97698">
      <w:bodyDiv w:val="1"/>
      <w:marLeft w:val="0"/>
      <w:marRight w:val="0"/>
      <w:marTop w:val="0"/>
      <w:marBottom w:val="0"/>
      <w:divBdr>
        <w:top w:val="none" w:sz="0" w:space="0" w:color="auto"/>
        <w:left w:val="none" w:sz="0" w:space="0" w:color="auto"/>
        <w:bottom w:val="none" w:sz="0" w:space="0" w:color="auto"/>
        <w:right w:val="none" w:sz="0" w:space="0" w:color="auto"/>
      </w:divBdr>
    </w:div>
    <w:div w:id="737364315">
      <w:bodyDiv w:val="1"/>
      <w:marLeft w:val="0"/>
      <w:marRight w:val="0"/>
      <w:marTop w:val="0"/>
      <w:marBottom w:val="0"/>
      <w:divBdr>
        <w:top w:val="none" w:sz="0" w:space="0" w:color="auto"/>
        <w:left w:val="none" w:sz="0" w:space="0" w:color="auto"/>
        <w:bottom w:val="none" w:sz="0" w:space="0" w:color="auto"/>
        <w:right w:val="none" w:sz="0" w:space="0" w:color="auto"/>
      </w:divBdr>
    </w:div>
    <w:div w:id="1157503180">
      <w:bodyDiv w:val="1"/>
      <w:marLeft w:val="0"/>
      <w:marRight w:val="0"/>
      <w:marTop w:val="0"/>
      <w:marBottom w:val="0"/>
      <w:divBdr>
        <w:top w:val="none" w:sz="0" w:space="0" w:color="auto"/>
        <w:left w:val="none" w:sz="0" w:space="0" w:color="auto"/>
        <w:bottom w:val="none" w:sz="0" w:space="0" w:color="auto"/>
        <w:right w:val="none" w:sz="0" w:space="0" w:color="auto"/>
      </w:divBdr>
    </w:div>
    <w:div w:id="1653411277">
      <w:bodyDiv w:val="1"/>
      <w:marLeft w:val="0"/>
      <w:marRight w:val="0"/>
      <w:marTop w:val="0"/>
      <w:marBottom w:val="0"/>
      <w:divBdr>
        <w:top w:val="none" w:sz="0" w:space="0" w:color="auto"/>
        <w:left w:val="none" w:sz="0" w:space="0" w:color="auto"/>
        <w:bottom w:val="none" w:sz="0" w:space="0" w:color="auto"/>
        <w:right w:val="none" w:sz="0" w:space="0" w:color="auto"/>
      </w:divBdr>
    </w:div>
    <w:div w:id="1793283142">
      <w:bodyDiv w:val="1"/>
      <w:marLeft w:val="0"/>
      <w:marRight w:val="0"/>
      <w:marTop w:val="0"/>
      <w:marBottom w:val="0"/>
      <w:divBdr>
        <w:top w:val="none" w:sz="0" w:space="0" w:color="auto"/>
        <w:left w:val="none" w:sz="0" w:space="0" w:color="auto"/>
        <w:bottom w:val="none" w:sz="0" w:space="0" w:color="auto"/>
        <w:right w:val="none" w:sz="0" w:space="0" w:color="auto"/>
      </w:divBdr>
    </w:div>
    <w:div w:id="21112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7DD8F-17CF-494F-A3AA-31ED82DE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3728</Words>
  <Characters>21256</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24935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cp:lastModifiedBy>Пользователь</cp:lastModifiedBy>
  <cp:revision>21</cp:revision>
  <dcterms:created xsi:type="dcterms:W3CDTF">2023-09-25T12:35:00Z</dcterms:created>
  <dcterms:modified xsi:type="dcterms:W3CDTF">2024-02-14T08:22:00Z</dcterms:modified>
</cp:coreProperties>
</file>