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34" w:rsidRDefault="00121134">
      <w:pPr>
        <w:spacing w:after="0" w:line="240" w:lineRule="auto"/>
        <w:ind w:left="5660"/>
        <w:jc w:val="right"/>
        <w:rPr>
          <w:rFonts w:ascii="Times New Roman" w:eastAsia="Times New Roman" w:hAnsi="Times New Roman" w:cs="Times New Roman"/>
          <w:b/>
          <w:color w:val="000000"/>
          <w:sz w:val="24"/>
          <w:szCs w:val="24"/>
        </w:rPr>
      </w:pPr>
    </w:p>
    <w:p w:rsidR="00121134" w:rsidRPr="00810081" w:rsidRDefault="00113FD5">
      <w:pPr>
        <w:spacing w:after="0" w:line="240" w:lineRule="auto"/>
        <w:ind w:left="5660"/>
        <w:jc w:val="right"/>
        <w:rPr>
          <w:rFonts w:ascii="Times New Roman" w:eastAsia="Times New Roman" w:hAnsi="Times New Roman" w:cs="Times New Roman"/>
          <w:sz w:val="24"/>
          <w:szCs w:val="24"/>
        </w:rPr>
      </w:pPr>
      <w:r w:rsidRPr="00810081">
        <w:rPr>
          <w:rFonts w:ascii="Times New Roman" w:eastAsia="Times New Roman" w:hAnsi="Times New Roman" w:cs="Times New Roman"/>
          <w:b/>
          <w:color w:val="000000"/>
          <w:sz w:val="24"/>
          <w:szCs w:val="24"/>
        </w:rPr>
        <w:t>ДОДАТОК  2</w:t>
      </w:r>
    </w:p>
    <w:p w:rsidR="00121134" w:rsidRPr="00810081" w:rsidRDefault="00113FD5">
      <w:pPr>
        <w:spacing w:after="0" w:line="240" w:lineRule="auto"/>
        <w:ind w:left="5660"/>
        <w:jc w:val="right"/>
        <w:rPr>
          <w:rFonts w:ascii="Times New Roman" w:eastAsia="Times New Roman" w:hAnsi="Times New Roman" w:cs="Times New Roman"/>
          <w:sz w:val="24"/>
          <w:szCs w:val="24"/>
        </w:rPr>
      </w:pPr>
      <w:r w:rsidRPr="00810081">
        <w:rPr>
          <w:rFonts w:ascii="Times New Roman" w:eastAsia="Times New Roman" w:hAnsi="Times New Roman" w:cs="Times New Roman"/>
          <w:i/>
          <w:color w:val="000000"/>
          <w:sz w:val="24"/>
          <w:szCs w:val="24"/>
        </w:rPr>
        <w:t>до тендерної документації</w:t>
      </w:r>
      <w:r w:rsidRPr="00810081">
        <w:rPr>
          <w:rFonts w:ascii="Times New Roman" w:eastAsia="Times New Roman" w:hAnsi="Times New Roman" w:cs="Times New Roman"/>
          <w:color w:val="000000"/>
          <w:sz w:val="24"/>
          <w:szCs w:val="24"/>
        </w:rPr>
        <w:t> </w:t>
      </w:r>
    </w:p>
    <w:p w:rsidR="00121134" w:rsidRPr="00810081" w:rsidRDefault="00113FD5">
      <w:pPr>
        <w:spacing w:after="0" w:line="240" w:lineRule="auto"/>
        <w:jc w:val="center"/>
        <w:rPr>
          <w:rFonts w:ascii="Times New Roman" w:eastAsia="Times New Roman" w:hAnsi="Times New Roman" w:cs="Times New Roman"/>
          <w:b/>
          <w:i/>
          <w:sz w:val="24"/>
          <w:szCs w:val="24"/>
        </w:rPr>
      </w:pPr>
      <w:r w:rsidRPr="00810081">
        <w:rPr>
          <w:rFonts w:ascii="Times New Roman" w:eastAsia="Times New Roman" w:hAnsi="Times New Roman" w:cs="Times New Roman"/>
          <w:b/>
          <w:i/>
          <w:sz w:val="24"/>
          <w:szCs w:val="24"/>
        </w:rPr>
        <w:t>ТЕХНІЧНА СПЕЦИФІКАЦІЯ</w:t>
      </w:r>
    </w:p>
    <w:p w:rsidR="00121134" w:rsidRPr="00810081" w:rsidRDefault="007822C1">
      <w:pPr>
        <w:spacing w:after="0" w:line="240" w:lineRule="auto"/>
        <w:jc w:val="center"/>
        <w:rPr>
          <w:rFonts w:ascii="Times New Roman" w:eastAsia="Times New Roman" w:hAnsi="Times New Roman" w:cs="Times New Roman"/>
          <w:b/>
          <w:i/>
          <w:sz w:val="24"/>
          <w:szCs w:val="24"/>
        </w:rPr>
      </w:pPr>
      <w:r w:rsidRPr="00810081">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262CD4" w:rsidRPr="00810081"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62CD4" w:rsidRPr="00810081"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002A78C9" w:rsidRPr="00810081">
        <w:rPr>
          <w:rFonts w:ascii="Times New Roman" w:eastAsia="Times New Roman" w:hAnsi="Times New Roman" w:cs="Times New Roman"/>
          <w:b/>
          <w:bCs/>
          <w:sz w:val="24"/>
          <w:szCs w:val="24"/>
          <w:lang w:eastAsia="ru-RU"/>
        </w:rPr>
        <w:t xml:space="preserve"> </w:t>
      </w:r>
      <w:r w:rsidRPr="00810081">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262CD4" w:rsidRPr="00810081"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810081">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2CD4" w:rsidRPr="00810081"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810081">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62CD4" w:rsidRPr="00810081"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62CD4" w:rsidRPr="00810081"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810081">
        <w:rPr>
          <w:rFonts w:ascii="Times New Roman" w:eastAsia="Times New Roman" w:hAnsi="Times New Roman" w:cs="Times New Roman"/>
          <w:iCs/>
          <w:sz w:val="24"/>
          <w:szCs w:val="24"/>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62CD4" w:rsidRPr="00810081"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810081">
        <w:rPr>
          <w:rFonts w:ascii="Times New Roman" w:hAnsi="Times New Roman" w:cs="Times New Roman"/>
          <w:b/>
          <w:sz w:val="24"/>
          <w:szCs w:val="24"/>
          <w:lang w:eastAsia="en-US"/>
        </w:rPr>
        <w:t xml:space="preserve">Детальний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371"/>
      </w:tblGrid>
      <w:tr w:rsidR="007822C1" w:rsidRPr="00810081" w:rsidTr="004967F7">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7822C1" w:rsidRPr="00810081" w:rsidRDefault="007822C1" w:rsidP="004967F7">
            <w:pPr>
              <w:spacing w:after="0" w:line="240" w:lineRule="auto"/>
              <w:rPr>
                <w:rFonts w:ascii="Times New Roman" w:hAnsi="Times New Roman"/>
                <w:sz w:val="24"/>
                <w:szCs w:val="24"/>
              </w:rPr>
            </w:pPr>
          </w:p>
          <w:p w:rsidR="007822C1" w:rsidRPr="00810081" w:rsidRDefault="007822C1" w:rsidP="004967F7">
            <w:pPr>
              <w:spacing w:after="0" w:line="240" w:lineRule="auto"/>
              <w:rPr>
                <w:rFonts w:ascii="Times New Roman" w:hAnsi="Times New Roman"/>
                <w:sz w:val="24"/>
                <w:szCs w:val="24"/>
                <w:lang w:eastAsia="ru-RU"/>
              </w:rPr>
            </w:pPr>
            <w:r w:rsidRPr="00810081">
              <w:rPr>
                <w:rFonts w:ascii="Times New Roman" w:hAnsi="Times New Roman"/>
                <w:sz w:val="24"/>
                <w:szCs w:val="24"/>
              </w:rPr>
              <w:t>Конкретне 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7822C1" w:rsidRPr="00810081" w:rsidRDefault="007822C1" w:rsidP="00E11E4B">
            <w:pPr>
              <w:spacing w:after="0" w:line="240" w:lineRule="auto"/>
              <w:rPr>
                <w:rFonts w:ascii="Times New Roman" w:hAnsi="Times New Roman"/>
                <w:sz w:val="24"/>
                <w:szCs w:val="24"/>
              </w:rPr>
            </w:pPr>
            <w:r w:rsidRPr="00810081">
              <w:rPr>
                <w:rFonts w:ascii="Times New Roman" w:hAnsi="Times New Roman"/>
                <w:b/>
                <w:sz w:val="24"/>
                <w:szCs w:val="24"/>
              </w:rPr>
              <w:t xml:space="preserve">Електрична енергія </w:t>
            </w:r>
            <w:r w:rsidRPr="00810081">
              <w:rPr>
                <w:rFonts w:ascii="Times New Roman" w:eastAsia="Times New Roman" w:hAnsi="Times New Roman"/>
                <w:b/>
                <w:bCs/>
                <w:color w:val="000000"/>
                <w:sz w:val="24"/>
                <w:szCs w:val="24"/>
              </w:rPr>
              <w:t xml:space="preserve">з </w:t>
            </w:r>
            <w:r w:rsidRPr="00810081">
              <w:rPr>
                <w:rFonts w:ascii="Times New Roman" w:eastAsia="Times New Roman" w:hAnsi="Times New Roman"/>
                <w:b/>
                <w:bCs/>
                <w:sz w:val="24"/>
                <w:szCs w:val="24"/>
              </w:rPr>
              <w:t>постачанням та передачею</w:t>
            </w:r>
            <w:r w:rsidRPr="00810081">
              <w:rPr>
                <w:rFonts w:ascii="Times New Roman" w:hAnsi="Times New Roman"/>
                <w:b/>
                <w:sz w:val="24"/>
                <w:szCs w:val="24"/>
              </w:rPr>
              <w:t xml:space="preserve"> </w:t>
            </w:r>
          </w:p>
        </w:tc>
      </w:tr>
      <w:tr w:rsidR="007822C1" w:rsidRPr="00810081" w:rsidTr="004967F7">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7822C1" w:rsidRPr="00810081" w:rsidRDefault="007822C1" w:rsidP="004967F7">
            <w:pPr>
              <w:spacing w:after="0" w:line="240" w:lineRule="auto"/>
              <w:rPr>
                <w:rFonts w:ascii="Times New Roman" w:hAnsi="Times New Roman"/>
                <w:sz w:val="24"/>
                <w:szCs w:val="24"/>
                <w:lang w:eastAsia="ru-RU"/>
              </w:rPr>
            </w:pPr>
            <w:r w:rsidRPr="00810081">
              <w:rPr>
                <w:rFonts w:ascii="Times New Roman" w:hAnsi="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7822C1" w:rsidRPr="00810081" w:rsidRDefault="007822C1" w:rsidP="004967F7">
            <w:pPr>
              <w:spacing w:after="0" w:line="240" w:lineRule="auto"/>
              <w:rPr>
                <w:rFonts w:ascii="Times New Roman" w:hAnsi="Times New Roman"/>
                <w:sz w:val="24"/>
                <w:szCs w:val="24"/>
              </w:rPr>
            </w:pPr>
            <w:r w:rsidRPr="00810081">
              <w:rPr>
                <w:rFonts w:ascii="Times New Roman" w:hAnsi="Times New Roman"/>
                <w:sz w:val="24"/>
                <w:szCs w:val="24"/>
              </w:rPr>
              <w:t>09310000-5 «Електрична енергія»</w:t>
            </w:r>
          </w:p>
        </w:tc>
      </w:tr>
      <w:tr w:rsidR="007822C1" w:rsidRPr="00810081" w:rsidTr="004967F7">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7822C1" w:rsidRPr="00810081" w:rsidRDefault="007822C1" w:rsidP="004967F7">
            <w:pPr>
              <w:spacing w:after="0" w:line="240" w:lineRule="auto"/>
              <w:rPr>
                <w:rFonts w:ascii="Times New Roman" w:hAnsi="Times New Roman"/>
                <w:sz w:val="24"/>
                <w:szCs w:val="24"/>
                <w:lang w:eastAsia="ru-RU"/>
              </w:rPr>
            </w:pPr>
            <w:r w:rsidRPr="00810081">
              <w:rPr>
                <w:rFonts w:ascii="Times New Roman" w:hAnsi="Times New Roman"/>
                <w:sz w:val="24"/>
                <w:szCs w:val="24"/>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7822C1" w:rsidRPr="00810081" w:rsidRDefault="007822C1" w:rsidP="00E11E4B">
            <w:pPr>
              <w:spacing w:after="0" w:line="240" w:lineRule="auto"/>
              <w:rPr>
                <w:rFonts w:ascii="Times New Roman" w:hAnsi="Times New Roman"/>
                <w:sz w:val="24"/>
                <w:szCs w:val="24"/>
                <w:shd w:val="clear" w:color="auto" w:fill="FFFFFF"/>
              </w:rPr>
            </w:pPr>
            <w:r w:rsidRPr="00810081">
              <w:rPr>
                <w:rFonts w:ascii="Times New Roman" w:hAnsi="Times New Roman"/>
                <w:color w:val="000000"/>
                <w:sz w:val="24"/>
                <w:szCs w:val="24"/>
              </w:rPr>
              <w:t>Цілодобово,  до 31.12.202</w:t>
            </w:r>
            <w:r w:rsidR="00E11E4B" w:rsidRPr="00810081">
              <w:rPr>
                <w:rFonts w:ascii="Times New Roman" w:hAnsi="Times New Roman"/>
                <w:color w:val="000000"/>
                <w:sz w:val="24"/>
                <w:szCs w:val="24"/>
              </w:rPr>
              <w:t>3</w:t>
            </w:r>
            <w:r w:rsidRPr="00810081">
              <w:rPr>
                <w:rFonts w:ascii="Times New Roman" w:hAnsi="Times New Roman"/>
                <w:color w:val="000000"/>
                <w:sz w:val="24"/>
                <w:szCs w:val="24"/>
              </w:rPr>
              <w:t xml:space="preserve"> включно.</w:t>
            </w:r>
          </w:p>
        </w:tc>
      </w:tr>
      <w:tr w:rsidR="007822C1" w:rsidRPr="00810081" w:rsidTr="004967F7">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7822C1" w:rsidRPr="00810081" w:rsidRDefault="007822C1" w:rsidP="004967F7">
            <w:pPr>
              <w:spacing w:after="0" w:line="240" w:lineRule="auto"/>
              <w:rPr>
                <w:rFonts w:ascii="Times New Roman" w:hAnsi="Times New Roman"/>
                <w:sz w:val="24"/>
                <w:szCs w:val="24"/>
              </w:rPr>
            </w:pPr>
            <w:r w:rsidRPr="00810081">
              <w:rPr>
                <w:rFonts w:ascii="Times New Roman" w:eastAsia="Times New Roman" w:hAnsi="Times New Roman"/>
                <w:b/>
                <w:sz w:val="24"/>
                <w:szCs w:val="24"/>
                <w:lang w:eastAsia="ru-RU"/>
              </w:rPr>
              <w:t>Обсяг постачання електричної енергії -</w:t>
            </w:r>
          </w:p>
        </w:tc>
        <w:tc>
          <w:tcPr>
            <w:tcW w:w="7371" w:type="dxa"/>
            <w:tcBorders>
              <w:top w:val="single" w:sz="6" w:space="0" w:color="auto"/>
              <w:left w:val="single" w:sz="6" w:space="0" w:color="auto"/>
              <w:bottom w:val="single" w:sz="6" w:space="0" w:color="auto"/>
              <w:right w:val="single" w:sz="6" w:space="0" w:color="auto"/>
            </w:tcBorders>
          </w:tcPr>
          <w:p w:rsidR="007822C1" w:rsidRPr="00810081" w:rsidRDefault="00FA4BD0" w:rsidP="007822C1">
            <w:pPr>
              <w:widowControl w:val="0"/>
              <w:ind w:right="120"/>
              <w:jc w:val="both"/>
              <w:rPr>
                <w:rFonts w:ascii="Times New Roman" w:eastAsia="Times New Roman" w:hAnsi="Times New Roman" w:cs="Times New Roman"/>
                <w:b/>
                <w:color w:val="000000"/>
                <w:sz w:val="24"/>
                <w:szCs w:val="24"/>
              </w:rPr>
            </w:pPr>
            <w:r w:rsidRPr="00810081">
              <w:rPr>
                <w:rFonts w:ascii="Times New Roman" w:eastAsia="Times New Roman" w:hAnsi="Times New Roman" w:cs="Times New Roman"/>
                <w:b/>
                <w:color w:val="000000"/>
                <w:sz w:val="24"/>
                <w:szCs w:val="24"/>
              </w:rPr>
              <w:t>820</w:t>
            </w:r>
            <w:r w:rsidR="007822C1" w:rsidRPr="00810081">
              <w:rPr>
                <w:rFonts w:ascii="Times New Roman" w:hAnsi="Times New Roman" w:cs="Times New Roman"/>
                <w:b/>
                <w:sz w:val="24"/>
                <w:szCs w:val="24"/>
                <w:lang w:val="ru-RU"/>
              </w:rPr>
              <w:t xml:space="preserve"> 000  </w:t>
            </w:r>
            <w:r w:rsidR="007822C1" w:rsidRPr="00810081">
              <w:rPr>
                <w:rFonts w:ascii="Times New Roman" w:eastAsia="Times New Roman" w:hAnsi="Times New Roman" w:cs="Times New Roman"/>
                <w:b/>
                <w:color w:val="000000"/>
                <w:sz w:val="24"/>
                <w:szCs w:val="24"/>
              </w:rPr>
              <w:t>кВт*год.</w:t>
            </w:r>
          </w:p>
        </w:tc>
      </w:tr>
      <w:tr w:rsidR="007822C1" w:rsidRPr="00810081" w:rsidTr="004967F7">
        <w:trPr>
          <w:trHeight w:val="632"/>
        </w:trPr>
        <w:tc>
          <w:tcPr>
            <w:tcW w:w="2836" w:type="dxa"/>
            <w:tcBorders>
              <w:top w:val="single" w:sz="6" w:space="0" w:color="auto"/>
              <w:left w:val="single" w:sz="6" w:space="0" w:color="auto"/>
              <w:bottom w:val="single" w:sz="6" w:space="0" w:color="auto"/>
              <w:right w:val="single" w:sz="6" w:space="0" w:color="auto"/>
            </w:tcBorders>
          </w:tcPr>
          <w:p w:rsidR="007822C1" w:rsidRPr="00810081" w:rsidRDefault="007822C1" w:rsidP="004967F7">
            <w:pPr>
              <w:pStyle w:val="docdata"/>
              <w:spacing w:after="0"/>
              <w:rPr>
                <w:b/>
                <w:bCs/>
                <w:color w:val="000000"/>
              </w:rPr>
            </w:pPr>
            <w:r w:rsidRPr="00810081">
              <w:rPr>
                <w:color w:val="000000"/>
              </w:rPr>
              <w:t xml:space="preserve">Місце поставки: </w:t>
            </w:r>
          </w:p>
        </w:tc>
        <w:tc>
          <w:tcPr>
            <w:tcW w:w="7371" w:type="dxa"/>
            <w:tcBorders>
              <w:top w:val="single" w:sz="6" w:space="0" w:color="auto"/>
              <w:left w:val="single" w:sz="6" w:space="0" w:color="auto"/>
              <w:bottom w:val="single" w:sz="6" w:space="0" w:color="auto"/>
              <w:right w:val="single" w:sz="6" w:space="0" w:color="auto"/>
            </w:tcBorders>
          </w:tcPr>
          <w:p w:rsidR="007822C1" w:rsidRPr="00810081" w:rsidRDefault="00FA4BD0" w:rsidP="00E11E4B">
            <w:pPr>
              <w:rPr>
                <w:rFonts w:ascii="Times New Roman" w:eastAsia="Arial" w:hAnsi="Times New Roman" w:cs="Times New Roman"/>
                <w:b/>
                <w:color w:val="00000A"/>
                <w:sz w:val="24"/>
                <w:szCs w:val="24"/>
              </w:rPr>
            </w:pPr>
            <w:r w:rsidRPr="00810081">
              <w:rPr>
                <w:rFonts w:ascii="Times New Roman" w:hAnsi="Times New Roman" w:cs="Times New Roman"/>
                <w:b/>
                <w:sz w:val="24"/>
                <w:szCs w:val="24"/>
              </w:rPr>
              <w:t>Лікувально-профілактичні заклади Сокальської та Белзької ОТГ Львівської області</w:t>
            </w:r>
          </w:p>
        </w:tc>
      </w:tr>
    </w:tbl>
    <w:p w:rsidR="007822C1" w:rsidRPr="00810081" w:rsidRDefault="007822C1" w:rsidP="007822C1">
      <w:pPr>
        <w:spacing w:after="0" w:line="240" w:lineRule="auto"/>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79"/>
        <w:gridCol w:w="1984"/>
        <w:gridCol w:w="1134"/>
      </w:tblGrid>
      <w:tr w:rsidR="00FA4BD0" w:rsidRPr="00810081" w:rsidTr="00FA4BD0">
        <w:trPr>
          <w:trHeight w:val="300"/>
        </w:trPr>
        <w:tc>
          <w:tcPr>
            <w:tcW w:w="10207" w:type="dxa"/>
            <w:gridSpan w:val="4"/>
            <w:shd w:val="clear" w:color="auto" w:fill="auto"/>
            <w:noWrap/>
            <w:vAlign w:val="bottom"/>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Обсяги договірного споживання електричної енергії </w:t>
            </w:r>
          </w:p>
        </w:tc>
      </w:tr>
      <w:tr w:rsidR="00FA4BD0" w:rsidRPr="00810081" w:rsidTr="00FA4BD0">
        <w:trPr>
          <w:trHeight w:val="462"/>
        </w:trPr>
        <w:tc>
          <w:tcPr>
            <w:tcW w:w="710" w:type="dxa"/>
            <w:shd w:val="clear" w:color="auto" w:fill="auto"/>
            <w:noWrap/>
            <w:vAlign w:val="bottom"/>
            <w:hideMark/>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w:t>
            </w:r>
          </w:p>
        </w:tc>
        <w:tc>
          <w:tcPr>
            <w:tcW w:w="6379" w:type="dxa"/>
            <w:shd w:val="clear" w:color="auto" w:fill="auto"/>
            <w:noWrap/>
            <w:vAlign w:val="bottom"/>
            <w:hideMark/>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Найменування об'єкта користування, адреса</w:t>
            </w:r>
          </w:p>
        </w:tc>
        <w:tc>
          <w:tcPr>
            <w:tcW w:w="1984" w:type="dxa"/>
            <w:shd w:val="clear" w:color="auto" w:fill="auto"/>
            <w:vAlign w:val="bottom"/>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Дозволена до використання потужність(кВт) </w:t>
            </w:r>
          </w:p>
        </w:tc>
        <w:tc>
          <w:tcPr>
            <w:tcW w:w="1134" w:type="dxa"/>
            <w:shd w:val="clear" w:color="auto" w:fill="auto"/>
            <w:noWrap/>
            <w:vAlign w:val="bottom"/>
            <w:hideMark/>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тис.кВт</w:t>
            </w:r>
          </w:p>
        </w:tc>
      </w:tr>
      <w:tr w:rsidR="00FA4BD0" w:rsidRPr="00810081" w:rsidTr="00FA4BD0">
        <w:trPr>
          <w:trHeight w:val="28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Карів, вул. 17 Вересня</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1,160</w:t>
            </w:r>
          </w:p>
        </w:tc>
      </w:tr>
      <w:tr w:rsidR="00FA4BD0" w:rsidRPr="00810081" w:rsidTr="00FA4BD0">
        <w:trPr>
          <w:trHeight w:val="269"/>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lastRenderedPageBreak/>
              <w:t>2</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Войславичі, вул. Б.Хмельницького, 27</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0,100</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Тудорковичі, вул. В.Матюка, 16</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1,311</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4</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Романівка, вул. Гаївка</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0,100</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5</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смт. Жвирка, вул. І.Мазепи, 41</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8</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1,792</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6</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Забужжя, вул. Івана Франка</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0,822</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7</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с.Скоморохи; с. Скоморохи, вул. Коробка</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6.5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2,578</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8</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Теляж, вул. Ланковецька</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1,260</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9</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Тубдиспансер; м. Сокаль, вул. Підкови, 2</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6.2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18,900</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10</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м.Белз; м. Белз, вул. Січових Стрільців</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60</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124,312</w:t>
            </w:r>
          </w:p>
        </w:tc>
      </w:tr>
      <w:tr w:rsidR="00FA4BD0" w:rsidRPr="00810081" w:rsidTr="00FA4BD0">
        <w:trPr>
          <w:trHeight w:val="270"/>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11</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Поліклініка; м. Угнів, вул. Січових Стрільців</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8</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3,133</w:t>
            </w:r>
          </w:p>
        </w:tc>
      </w:tr>
      <w:tr w:rsidR="00FA4BD0" w:rsidRPr="00810081" w:rsidTr="00FA4BD0">
        <w:trPr>
          <w:trHeight w:val="28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12</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Амбулаторія с. Тартаків ; с. Тартаків, вул. Т.Шевченка, 32</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20</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18,956</w:t>
            </w:r>
          </w:p>
        </w:tc>
      </w:tr>
      <w:tr w:rsidR="00FA4BD0" w:rsidRPr="00810081" w:rsidTr="00FA4BD0">
        <w:trPr>
          <w:trHeight w:val="28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13</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Зубків, вул. Т.Шевченка</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0,184</w:t>
            </w:r>
          </w:p>
        </w:tc>
      </w:tr>
      <w:tr w:rsidR="00FA4BD0" w:rsidRPr="00810081" w:rsidTr="00FA4BD0">
        <w:trPr>
          <w:trHeight w:val="28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14</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Перетоки, вул. Т.Шевченка</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3,689</w:t>
            </w:r>
          </w:p>
        </w:tc>
      </w:tr>
      <w:tr w:rsidR="00FA4BD0" w:rsidRPr="00810081" w:rsidTr="00FA4BD0">
        <w:trPr>
          <w:trHeight w:val="286"/>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Терапевтичне відділення; м. Сокаль, вул. Тартаківська, 12</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40</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40,100</w:t>
            </w:r>
          </w:p>
        </w:tc>
      </w:tr>
      <w:tr w:rsidR="00FA4BD0" w:rsidRPr="00810081" w:rsidTr="00FA4BD0">
        <w:trPr>
          <w:trHeight w:val="351"/>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16</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001 - Інфекційне лікарня; м. Сокаль, вул. Шашкевича, 75</w:t>
            </w:r>
          </w:p>
        </w:tc>
        <w:tc>
          <w:tcPr>
            <w:tcW w:w="1984" w:type="dxa"/>
            <w:shd w:val="clear" w:color="auto" w:fill="auto"/>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110</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21,200</w:t>
            </w:r>
          </w:p>
        </w:tc>
      </w:tr>
      <w:tr w:rsidR="00FA4BD0" w:rsidRPr="00810081" w:rsidTr="00FA4BD0">
        <w:trPr>
          <w:trHeight w:val="273"/>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17</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Центральна лікарня; м. Сокаль, вул. Ярослава Мудрого, 26</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370</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474,858</w:t>
            </w:r>
          </w:p>
        </w:tc>
      </w:tr>
      <w:tr w:rsidR="00FA4BD0" w:rsidRPr="00810081" w:rsidTr="00FA4BD0">
        <w:trPr>
          <w:trHeight w:val="337"/>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18</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Заклад медицини; с. Свитазів, вул. Замлинська</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0,289</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19</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м. Угнів лікарня; м. Угнів,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58,100</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20</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с.Варяж; с. Варяж,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7</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1,889</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21</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Заклад медицини; с. Домашів,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3.8</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1,089</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22</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с.Княже; с. Княже,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3.2</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0,333</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23</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Заклад медицини; с. Первятичі,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0,222</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24</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Заклад медицини; с. Угринів,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0,778</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25</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с.Хлівчани; с. Хлівчани,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8</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5,022</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26</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с.Лучиці; с. Лучиці,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4.5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0,711</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27</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с.Савчин; с. Савчин,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1,289</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28</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Заклад медицини; с. Себечів,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1,678</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29</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Заклад медицини; с. Смиків,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0,189</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30</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Заклад медицини; с. Фусів,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5,200</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31</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 xml:space="preserve">с.Хоробрів; с. Хоробрів,  </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5,667</w:t>
            </w:r>
          </w:p>
        </w:tc>
      </w:tr>
      <w:tr w:rsidR="00FA4BD0" w:rsidRPr="00810081" w:rsidTr="00FA4BD0">
        <w:trPr>
          <w:trHeight w:val="255"/>
        </w:trPr>
        <w:tc>
          <w:tcPr>
            <w:tcW w:w="710" w:type="dxa"/>
            <w:shd w:val="clear" w:color="auto" w:fill="auto"/>
            <w:noWrap/>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32</w:t>
            </w:r>
          </w:p>
        </w:tc>
        <w:tc>
          <w:tcPr>
            <w:tcW w:w="6379" w:type="dxa"/>
            <w:shd w:val="clear" w:color="auto" w:fill="auto"/>
          </w:tcPr>
          <w:p w:rsidR="00FA4BD0" w:rsidRPr="00810081" w:rsidRDefault="00FA4BD0" w:rsidP="004967F7">
            <w:pPr>
              <w:spacing w:after="0" w:line="240" w:lineRule="auto"/>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с.Волиця; с.Волиця</w:t>
            </w:r>
          </w:p>
        </w:tc>
        <w:tc>
          <w:tcPr>
            <w:tcW w:w="1984" w:type="dxa"/>
            <w:shd w:val="clear" w:color="auto" w:fill="auto"/>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1.5</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23,089</w:t>
            </w:r>
          </w:p>
        </w:tc>
      </w:tr>
      <w:tr w:rsidR="00FA4BD0" w:rsidRPr="00810081" w:rsidTr="00FA4BD0">
        <w:trPr>
          <w:trHeight w:val="300"/>
        </w:trPr>
        <w:tc>
          <w:tcPr>
            <w:tcW w:w="9073" w:type="dxa"/>
            <w:gridSpan w:val="3"/>
            <w:shd w:val="clear" w:color="auto" w:fill="auto"/>
            <w:noWrap/>
            <w:hideMark/>
          </w:tcPr>
          <w:p w:rsidR="00FA4BD0" w:rsidRPr="00810081" w:rsidRDefault="00FA4BD0" w:rsidP="004967F7">
            <w:pPr>
              <w:spacing w:after="0" w:line="240" w:lineRule="auto"/>
              <w:jc w:val="center"/>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Разом</w:t>
            </w:r>
          </w:p>
        </w:tc>
        <w:tc>
          <w:tcPr>
            <w:tcW w:w="1134" w:type="dxa"/>
            <w:shd w:val="clear" w:color="auto" w:fill="auto"/>
            <w:noWrap/>
          </w:tcPr>
          <w:p w:rsidR="00FA4BD0" w:rsidRPr="00810081" w:rsidRDefault="00FA4BD0" w:rsidP="004967F7">
            <w:pPr>
              <w:spacing w:after="0" w:line="240" w:lineRule="auto"/>
              <w:jc w:val="right"/>
              <w:rPr>
                <w:rFonts w:ascii="Times New Roman" w:eastAsia="Times New Roman" w:hAnsi="Times New Roman" w:cs="Times New Roman"/>
                <w:color w:val="000000"/>
                <w:sz w:val="24"/>
                <w:szCs w:val="24"/>
              </w:rPr>
            </w:pPr>
            <w:r w:rsidRPr="00810081">
              <w:rPr>
                <w:rFonts w:ascii="Times New Roman" w:eastAsia="Times New Roman" w:hAnsi="Times New Roman" w:cs="Times New Roman"/>
                <w:color w:val="000000"/>
                <w:sz w:val="24"/>
                <w:szCs w:val="24"/>
              </w:rPr>
              <w:t>820,000</w:t>
            </w:r>
          </w:p>
        </w:tc>
      </w:tr>
    </w:tbl>
    <w:p w:rsidR="00FA4BD0" w:rsidRPr="00810081" w:rsidRDefault="00FA4BD0" w:rsidP="007822C1">
      <w:pPr>
        <w:spacing w:after="0" w:line="240" w:lineRule="auto"/>
        <w:jc w:val="center"/>
        <w:rPr>
          <w:rFonts w:ascii="Times New Roman" w:hAnsi="Times New Roman"/>
          <w:b/>
          <w:sz w:val="24"/>
          <w:szCs w:val="24"/>
        </w:rPr>
      </w:pPr>
    </w:p>
    <w:p w:rsidR="00262CD4" w:rsidRPr="00810081" w:rsidRDefault="00262CD4" w:rsidP="002E02DE">
      <w:pPr>
        <w:jc w:val="both"/>
        <w:rPr>
          <w:rFonts w:ascii="Times New Roman" w:hAnsi="Times New Roman" w:cs="Times New Roman"/>
          <w:sz w:val="24"/>
          <w:szCs w:val="24"/>
          <w:lang w:val="ru-RU" w:eastAsia="en-US"/>
        </w:rPr>
      </w:pPr>
      <w:r w:rsidRPr="00810081">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262CD4" w:rsidRPr="00810081"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2E02DE" w:rsidRPr="00810081"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rsidR="00262CD4" w:rsidRPr="00810081" w:rsidRDefault="00262CD4"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електроенергетики та комунальних послуг України від 14.03.2018 № 310;</w:t>
      </w:r>
    </w:p>
    <w:p w:rsidR="002E02DE" w:rsidRPr="00810081"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262CD4" w:rsidRPr="00810081" w:rsidRDefault="00262CD4"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електроенергетики та комунальних послуг України від 14.03.2018 № 309;</w:t>
      </w:r>
    </w:p>
    <w:p w:rsidR="00262CD4" w:rsidRPr="00810081"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Законом України від 13.04.2017 № 2019-VIII «Про ринок електричної енергії»;</w:t>
      </w:r>
    </w:p>
    <w:p w:rsidR="002E02DE" w:rsidRPr="00810081"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2E02DE" w:rsidRPr="00810081" w:rsidRDefault="00262CD4"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p>
    <w:p w:rsidR="00262CD4" w:rsidRPr="00810081" w:rsidRDefault="00262CD4"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14.03.2018 № 312.</w:t>
      </w:r>
    </w:p>
    <w:p w:rsidR="00262CD4" w:rsidRPr="00810081"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Постановою НКРЕКП</w:t>
      </w:r>
      <w:r w:rsidRPr="00810081">
        <w:rPr>
          <w:rFonts w:ascii="Times New Roman" w:hAnsi="Times New Roman" w:cs="Times New Roman"/>
          <w:sz w:val="24"/>
          <w:szCs w:val="24"/>
          <w:lang w:eastAsia="en-US"/>
        </w:rPr>
        <w:tab/>
        <w:t>від 14.03.2018 № 307 "Про затвердження</w:t>
      </w:r>
      <w:r w:rsidRPr="00810081">
        <w:rPr>
          <w:rFonts w:ascii="Times New Roman" w:hAnsi="Times New Roman" w:cs="Times New Roman"/>
          <w:sz w:val="24"/>
          <w:szCs w:val="24"/>
          <w:lang w:eastAsia="en-US"/>
        </w:rPr>
        <w:tab/>
        <w:t xml:space="preserve">Правил ринку"; </w:t>
      </w:r>
    </w:p>
    <w:p w:rsidR="00262CD4" w:rsidRPr="00810081"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Постановою</w:t>
      </w:r>
      <w:r w:rsidRPr="00810081">
        <w:rPr>
          <w:rFonts w:ascii="Times New Roman" w:hAnsi="Times New Roman" w:cs="Times New Roman"/>
          <w:sz w:val="24"/>
          <w:szCs w:val="24"/>
          <w:lang w:eastAsia="en-US"/>
        </w:rPr>
        <w:tab/>
        <w:t>НКРЕКП</w:t>
      </w:r>
      <w:r w:rsidRPr="00810081">
        <w:rPr>
          <w:rFonts w:ascii="Times New Roman" w:hAnsi="Times New Roman" w:cs="Times New Roman"/>
          <w:sz w:val="24"/>
          <w:szCs w:val="24"/>
          <w:lang w:eastAsia="en-US"/>
        </w:rPr>
        <w:tab/>
        <w:t>від 27.12.2017 № 1469 "Про затвердження Ліцензійних</w:t>
      </w:r>
      <w:r w:rsidRPr="00810081">
        <w:rPr>
          <w:rFonts w:ascii="Times New Roman" w:hAnsi="Times New Roman" w:cs="Times New Roman"/>
          <w:sz w:val="24"/>
          <w:szCs w:val="24"/>
          <w:lang w:eastAsia="en-US"/>
        </w:rPr>
        <w:tab/>
        <w:t>умов</w:t>
      </w:r>
      <w:r w:rsidRPr="00810081">
        <w:rPr>
          <w:rFonts w:ascii="Times New Roman" w:hAnsi="Times New Roman" w:cs="Times New Roman"/>
          <w:sz w:val="24"/>
          <w:szCs w:val="24"/>
          <w:lang w:eastAsia="en-US"/>
        </w:rPr>
        <w:tab/>
        <w:t>провадження</w:t>
      </w:r>
      <w:r w:rsidRPr="00810081">
        <w:rPr>
          <w:rFonts w:ascii="Times New Roman" w:hAnsi="Times New Roman" w:cs="Times New Roman"/>
          <w:sz w:val="24"/>
          <w:szCs w:val="24"/>
          <w:lang w:eastAsia="en-US"/>
        </w:rPr>
        <w:tab/>
        <w:t>господарської діяльності</w:t>
      </w:r>
      <w:r w:rsidRPr="00810081">
        <w:rPr>
          <w:rFonts w:ascii="Times New Roman" w:hAnsi="Times New Roman" w:cs="Times New Roman"/>
          <w:sz w:val="24"/>
          <w:szCs w:val="24"/>
          <w:lang w:eastAsia="en-US"/>
        </w:rPr>
        <w:tab/>
        <w:t>з</w:t>
      </w:r>
      <w:r w:rsidRPr="00810081">
        <w:rPr>
          <w:rFonts w:ascii="Times New Roman" w:hAnsi="Times New Roman" w:cs="Times New Roman"/>
          <w:sz w:val="24"/>
          <w:szCs w:val="24"/>
          <w:lang w:eastAsia="en-US"/>
        </w:rPr>
        <w:tab/>
        <w:t>постачання</w:t>
      </w:r>
      <w:r w:rsidRPr="00810081">
        <w:rPr>
          <w:rFonts w:ascii="Times New Roman" w:hAnsi="Times New Roman" w:cs="Times New Roman"/>
          <w:sz w:val="24"/>
          <w:szCs w:val="24"/>
          <w:lang w:eastAsia="en-US"/>
        </w:rPr>
        <w:tab/>
        <w:t>електричної</w:t>
      </w:r>
      <w:r w:rsidRPr="00810081">
        <w:rPr>
          <w:rFonts w:ascii="Times New Roman" w:hAnsi="Times New Roman" w:cs="Times New Roman"/>
          <w:sz w:val="24"/>
          <w:szCs w:val="24"/>
          <w:lang w:eastAsia="en-US"/>
        </w:rPr>
        <w:tab/>
        <w:t>енергії споживачу";</w:t>
      </w:r>
    </w:p>
    <w:p w:rsidR="002E02DE" w:rsidRPr="00810081"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rsidR="00262CD4" w:rsidRPr="00810081" w:rsidRDefault="00262CD4"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sidRPr="00810081">
        <w:rPr>
          <w:rFonts w:ascii="Times New Roman" w:hAnsi="Times New Roman" w:cs="Times New Roman"/>
          <w:sz w:val="24"/>
          <w:szCs w:val="24"/>
          <w:lang w:eastAsia="en-US"/>
        </w:rPr>
        <w:t>ринок електричної енергії».</w:t>
      </w:r>
    </w:p>
    <w:p w:rsidR="00262CD4" w:rsidRPr="00810081"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262CD4" w:rsidRPr="00810081" w:rsidRDefault="00262CD4" w:rsidP="00262CD4">
      <w:pPr>
        <w:tabs>
          <w:tab w:val="left" w:pos="284"/>
        </w:tabs>
        <w:ind w:right="-2"/>
        <w:rPr>
          <w:rFonts w:ascii="Times New Roman" w:hAnsi="Times New Roman" w:cs="Times New Roman"/>
          <w:sz w:val="24"/>
          <w:szCs w:val="24"/>
          <w:lang w:eastAsia="en-US"/>
        </w:rPr>
      </w:pPr>
      <w:r w:rsidRPr="00810081">
        <w:rPr>
          <w:rFonts w:ascii="Times New Roman" w:hAnsi="Times New Roman" w:cs="Times New Roman"/>
          <w:b/>
          <w:sz w:val="24"/>
          <w:szCs w:val="24"/>
          <w:lang w:eastAsia="en-US"/>
        </w:rPr>
        <w:lastRenderedPageBreak/>
        <w:t>Мета використання товару</w:t>
      </w:r>
      <w:r w:rsidRPr="00810081">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rsidR="00262CD4" w:rsidRPr="00810081"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810081">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810081">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262CD4" w:rsidRPr="00810081"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810081">
        <w:rPr>
          <w:rFonts w:ascii="Times New Roman" w:hAnsi="Times New Roman" w:cs="Times New Roman"/>
          <w:sz w:val="24"/>
          <w:szCs w:val="24"/>
          <w:u w:val="single"/>
          <w:lang w:eastAsia="ru-RU"/>
        </w:rPr>
        <w:t xml:space="preserve">Послуги </w:t>
      </w:r>
      <w:r w:rsidRPr="00810081">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810081">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810081">
        <w:rPr>
          <w:rFonts w:ascii="Times New Roman" w:hAnsi="Times New Roman" w:cs="Times New Roman"/>
          <w:sz w:val="24"/>
          <w:szCs w:val="24"/>
          <w:u w:val="single"/>
          <w:lang w:eastAsia="en-US"/>
        </w:rPr>
        <w:t>Споживачем/Замовником</w:t>
      </w:r>
      <w:r w:rsidRPr="00810081">
        <w:rPr>
          <w:rFonts w:ascii="Times New Roman" w:hAnsi="Times New Roman" w:cs="Times New Roman"/>
          <w:iCs/>
          <w:sz w:val="24"/>
          <w:szCs w:val="24"/>
          <w:u w:val="single"/>
          <w:shd w:val="clear" w:color="auto" w:fill="FFFFFF"/>
          <w:lang w:bidi="uk-UA"/>
        </w:rPr>
        <w:t xml:space="preserve">. До ціни пропозиції учасник </w:t>
      </w:r>
      <w:r w:rsidRPr="00810081">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810081">
        <w:rPr>
          <w:rFonts w:ascii="Times New Roman" w:hAnsi="Times New Roman" w:cs="Times New Roman"/>
          <w:iCs/>
          <w:sz w:val="24"/>
          <w:szCs w:val="24"/>
          <w:u w:val="single"/>
          <w:shd w:val="clear" w:color="auto" w:fill="FFFFFF"/>
          <w:lang w:bidi="uk-UA"/>
        </w:rPr>
        <w:t>.</w:t>
      </w:r>
    </w:p>
    <w:p w:rsidR="00262CD4" w:rsidRPr="00810081" w:rsidRDefault="00262CD4" w:rsidP="00262CD4">
      <w:pPr>
        <w:tabs>
          <w:tab w:val="left" w:pos="1276"/>
        </w:tabs>
        <w:contextualSpacing/>
        <w:jc w:val="both"/>
        <w:rPr>
          <w:rFonts w:ascii="Times New Roman" w:hAnsi="Times New Roman" w:cs="Times New Roman"/>
          <w:sz w:val="24"/>
          <w:szCs w:val="24"/>
          <w:u w:val="single"/>
          <w:lang w:eastAsia="ru-RU"/>
        </w:rPr>
      </w:pPr>
    </w:p>
    <w:p w:rsidR="00262CD4" w:rsidRPr="00810081" w:rsidRDefault="00262CD4" w:rsidP="00262CD4">
      <w:pPr>
        <w:spacing w:after="0" w:line="240" w:lineRule="auto"/>
        <w:jc w:val="center"/>
        <w:rPr>
          <w:rFonts w:ascii="Times New Roman" w:eastAsia="Times New Roman" w:hAnsi="Times New Roman" w:cs="Times New Roman"/>
          <w:b/>
          <w:bCs/>
          <w:sz w:val="24"/>
          <w:szCs w:val="24"/>
          <w:lang w:eastAsia="ru-RU"/>
        </w:rPr>
      </w:pPr>
      <w:r w:rsidRPr="00810081">
        <w:rPr>
          <w:rFonts w:ascii="Times New Roman" w:eastAsia="Times New Roman" w:hAnsi="Times New Roman" w:cs="Times New Roman"/>
          <w:b/>
          <w:bCs/>
          <w:sz w:val="24"/>
          <w:szCs w:val="24"/>
          <w:lang w:eastAsia="ru-RU"/>
        </w:rPr>
        <w:t>ПОРЯДОК ПОСТАЧАННЯ ТОВАРУ (електричної енергії)</w:t>
      </w:r>
    </w:p>
    <w:p w:rsidR="00262CD4" w:rsidRPr="00810081" w:rsidRDefault="00262CD4" w:rsidP="002E02DE">
      <w:pPr>
        <w:spacing w:after="0" w:line="240" w:lineRule="auto"/>
        <w:ind w:hanging="142"/>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Постачання електричної енергії повинно </w:t>
      </w:r>
      <w:r w:rsidR="00C92185" w:rsidRPr="00810081">
        <w:rPr>
          <w:rFonts w:ascii="Times New Roman" w:eastAsia="Times New Roman" w:hAnsi="Times New Roman" w:cs="Times New Roman"/>
          <w:sz w:val="24"/>
          <w:szCs w:val="24"/>
          <w:lang w:eastAsia="ru-RU"/>
        </w:rPr>
        <w:t>здійснюватися</w:t>
      </w:r>
      <w:r w:rsidRPr="00810081">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Pr="00810081">
        <w:rPr>
          <w:rFonts w:ascii="Times New Roman" w:eastAsia="Times New Roman" w:hAnsi="Times New Roman" w:cs="Times New Roman"/>
          <w:sz w:val="24"/>
          <w:szCs w:val="24"/>
          <w:lang w:eastAsia="ru-RU"/>
        </w:rPr>
        <w:tab/>
        <w:t xml:space="preserve"> НКРЕКПвід</w:t>
      </w:r>
      <w:r w:rsidR="002E02DE" w:rsidRPr="00810081">
        <w:rPr>
          <w:rFonts w:ascii="Times New Roman" w:eastAsia="Times New Roman" w:hAnsi="Times New Roman" w:cs="Times New Roman"/>
          <w:sz w:val="24"/>
          <w:szCs w:val="24"/>
          <w:lang w:eastAsia="ru-RU"/>
        </w:rPr>
        <w:t xml:space="preserve">14.03.2018 </w:t>
      </w:r>
      <w:r w:rsidRPr="00810081">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810081">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262CD4" w:rsidRPr="00810081"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810081">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262CD4" w:rsidRPr="00810081"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rsidR="00262CD4" w:rsidRPr="00810081"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810081">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810081">
        <w:rPr>
          <w:rFonts w:ascii="Times New Roman" w:eastAsia="Times New Roman" w:hAnsi="Times New Roman" w:cs="Times New Roman"/>
          <w:color w:val="000000"/>
          <w:sz w:val="24"/>
          <w:szCs w:val="24"/>
          <w:lang w:eastAsia="ru-RU"/>
        </w:rPr>
        <w:t>/</w:t>
      </w:r>
      <w:r w:rsidRPr="00810081">
        <w:rPr>
          <w:rFonts w:ascii="Times New Roman" w:eastAsia="Times New Roman" w:hAnsi="Times New Roman" w:cs="Times New Roman"/>
          <w:color w:val="000000"/>
          <w:sz w:val="24"/>
          <w:szCs w:val="24"/>
          <w:lang w:eastAsia="ru-RU"/>
        </w:rPr>
        <w:t xml:space="preserve"> Івано-Франківської  області </w:t>
      </w:r>
      <w:bookmarkEnd w:id="0"/>
      <w:r w:rsidRPr="00810081">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810081">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810081">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262CD4" w:rsidRPr="00810081"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810081">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sidRPr="00810081">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rsidR="00262CD4" w:rsidRPr="00810081"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810081">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810081">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810081">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262CD4" w:rsidRPr="00810081" w:rsidTr="00DB0585">
        <w:tc>
          <w:tcPr>
            <w:tcW w:w="465" w:type="dxa"/>
          </w:tcPr>
          <w:p w:rsidR="00262CD4" w:rsidRPr="00810081"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1.</w:t>
            </w:r>
          </w:p>
        </w:tc>
        <w:tc>
          <w:tcPr>
            <w:tcW w:w="4208" w:type="dxa"/>
          </w:tcPr>
          <w:p w:rsidR="00262CD4" w:rsidRPr="00810081"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810081" w:rsidTr="00DB0585">
        <w:tc>
          <w:tcPr>
            <w:tcW w:w="46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2.</w:t>
            </w:r>
          </w:p>
        </w:tc>
        <w:tc>
          <w:tcPr>
            <w:tcW w:w="4208"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810081" w:rsidTr="00DB0585">
        <w:tc>
          <w:tcPr>
            <w:tcW w:w="46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3.</w:t>
            </w:r>
          </w:p>
        </w:tc>
        <w:tc>
          <w:tcPr>
            <w:tcW w:w="4208"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w:t>
            </w:r>
            <w:r w:rsidRPr="00810081">
              <w:rPr>
                <w:rFonts w:ascii="Times New Roman" w:eastAsia="Times New Roman" w:hAnsi="Times New Roman" w:cs="Times New Roman"/>
                <w:color w:val="000000"/>
                <w:sz w:val="24"/>
                <w:szCs w:val="24"/>
                <w:lang w:eastAsia="ru-RU"/>
              </w:rPr>
              <w:lastRenderedPageBreak/>
              <w:t>обслуговування споживачів Учасника</w:t>
            </w:r>
          </w:p>
          <w:p w:rsidR="00262CD4" w:rsidRPr="00810081" w:rsidRDefault="00262CD4" w:rsidP="00262CD4">
            <w:pPr>
              <w:spacing w:after="0" w:line="240" w:lineRule="auto"/>
              <w:rPr>
                <w:rFonts w:ascii="Times New Roman" w:eastAsia="Times New Roman" w:hAnsi="Times New Roman" w:cs="Times New Roman"/>
                <w:color w:val="000000"/>
                <w:sz w:val="24"/>
                <w:szCs w:val="24"/>
                <w:lang w:val="ru-RU" w:eastAsia="ru-RU"/>
              </w:rPr>
            </w:pPr>
            <w:r w:rsidRPr="00810081">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810081">
              <w:rPr>
                <w:rFonts w:ascii="Times New Roman" w:eastAsia="Times New Roman" w:hAnsi="Times New Roman" w:cs="Times New Roman"/>
                <w:color w:val="000000"/>
                <w:sz w:val="24"/>
                <w:szCs w:val="24"/>
                <w:lang w:val="ru-RU" w:eastAsia="ru-RU"/>
              </w:rPr>
              <w:t>/</w:t>
            </w:r>
          </w:p>
        </w:tc>
        <w:tc>
          <w:tcPr>
            <w:tcW w:w="503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810081" w:rsidTr="00DB0585">
        <w:tc>
          <w:tcPr>
            <w:tcW w:w="46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lastRenderedPageBreak/>
              <w:t>4.</w:t>
            </w:r>
          </w:p>
        </w:tc>
        <w:tc>
          <w:tcPr>
            <w:tcW w:w="4208"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810081" w:rsidTr="00DB0585">
        <w:tc>
          <w:tcPr>
            <w:tcW w:w="46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5. </w:t>
            </w:r>
          </w:p>
        </w:tc>
        <w:tc>
          <w:tcPr>
            <w:tcW w:w="4208"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810081" w:rsidTr="00DB0585">
        <w:tc>
          <w:tcPr>
            <w:tcW w:w="465" w:type="dxa"/>
          </w:tcPr>
          <w:p w:rsidR="00AB5C11" w:rsidRPr="00810081"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6.</w:t>
            </w:r>
          </w:p>
        </w:tc>
        <w:tc>
          <w:tcPr>
            <w:tcW w:w="4208" w:type="dxa"/>
          </w:tcPr>
          <w:p w:rsidR="00AB5C11" w:rsidRPr="00810081"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Інформація про:</w:t>
            </w:r>
          </w:p>
          <w:p w:rsidR="00AB5C11" w:rsidRPr="00810081"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810081">
              <w:rPr>
                <w:rFonts w:ascii="Times New Roman" w:eastAsia="Times New Roman" w:hAnsi="Times New Roman" w:cs="Times New Roman"/>
                <w:color w:val="000000"/>
                <w:sz w:val="24"/>
                <w:szCs w:val="24"/>
                <w:lang w:eastAsia="ru-RU"/>
              </w:rPr>
              <w:t xml:space="preserve">- </w:t>
            </w:r>
            <w:r w:rsidR="00542DB5" w:rsidRPr="00810081">
              <w:rPr>
                <w:rFonts w:ascii="Times New Roman" w:eastAsia="Times New Roman" w:hAnsi="Times New Roman" w:cs="Times New Roman"/>
                <w:color w:val="000000"/>
                <w:sz w:val="24"/>
                <w:szCs w:val="24"/>
                <w:lang w:eastAsia="ru-RU"/>
              </w:rPr>
              <w:t xml:space="preserve">керівника служби </w:t>
            </w:r>
            <w:r w:rsidR="00AF25CF" w:rsidRPr="00810081">
              <w:rPr>
                <w:rFonts w:ascii="Times New Roman" w:eastAsia="Times New Roman" w:hAnsi="Times New Roman" w:cs="Times New Roman"/>
                <w:color w:val="000000"/>
                <w:sz w:val="24"/>
                <w:szCs w:val="24"/>
                <w:lang w:eastAsia="ru-RU"/>
              </w:rPr>
              <w:t xml:space="preserve"> з</w:t>
            </w:r>
            <w:r w:rsidRPr="00810081">
              <w:rPr>
                <w:rFonts w:ascii="Times New Roman" w:eastAsia="Times New Roman" w:hAnsi="Times New Roman" w:cs="Times New Roman"/>
                <w:color w:val="000000"/>
                <w:sz w:val="24"/>
                <w:szCs w:val="24"/>
                <w:lang w:eastAsia="ru-RU"/>
              </w:rPr>
              <w:t xml:space="preserve">  охорони праці </w:t>
            </w:r>
            <w:r w:rsidRPr="00810081">
              <w:rPr>
                <w:rFonts w:ascii="Times New Roman" w:eastAsia="Times New Roman" w:hAnsi="Times New Roman" w:cs="Times New Roman"/>
                <w:b/>
                <w:bCs/>
                <w:color w:val="000000"/>
                <w:sz w:val="24"/>
                <w:szCs w:val="24"/>
                <w:lang w:eastAsia="ru-RU"/>
              </w:rPr>
              <w:t>або</w:t>
            </w:r>
          </w:p>
          <w:p w:rsidR="00AB5C11" w:rsidRPr="00810081"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810081">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810081">
              <w:rPr>
                <w:rFonts w:ascii="Times New Roman" w:hAnsi="Times New Roman" w:cs="Times New Roman"/>
                <w:b/>
                <w:bCs/>
                <w:color w:val="333333"/>
                <w:sz w:val="24"/>
                <w:szCs w:val="24"/>
                <w:shd w:val="clear" w:color="auto" w:fill="FFFFFF"/>
                <w:lang w:eastAsia="en-US"/>
              </w:rPr>
              <w:t>або</w:t>
            </w:r>
          </w:p>
          <w:p w:rsidR="00AB5C11" w:rsidRPr="00810081"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810081">
              <w:rPr>
                <w:rFonts w:ascii="Times New Roman" w:hAnsi="Times New Roman" w:cs="Times New Roman"/>
                <w:b/>
                <w:bCs/>
                <w:color w:val="333333"/>
                <w:sz w:val="24"/>
                <w:szCs w:val="24"/>
                <w:shd w:val="clear" w:color="auto" w:fill="FFFFFF"/>
                <w:lang w:eastAsia="en-US"/>
              </w:rPr>
              <w:t>-</w:t>
            </w:r>
            <w:r w:rsidRPr="00810081">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rsidR="00AB5C11" w:rsidRPr="00810081"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810081">
              <w:rPr>
                <w:rFonts w:ascii="Times New Roman" w:hAnsi="Times New Roman" w:cs="Times New Roman"/>
                <w:color w:val="333333"/>
                <w:sz w:val="24"/>
                <w:szCs w:val="24"/>
                <w:shd w:val="clear" w:color="auto" w:fill="FFFFFF"/>
                <w:lang w:eastAsia="en-US"/>
              </w:rPr>
              <w:t>(</w:t>
            </w:r>
            <w:r w:rsidRPr="00810081">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rsidR="00AB5C11" w:rsidRPr="00810081"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rsidR="00AB5C11" w:rsidRPr="00810081" w:rsidRDefault="00AB5C11"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62CD4" w:rsidRPr="00810081"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262CD4" w:rsidRPr="00810081" w:rsidRDefault="00262CD4" w:rsidP="00262CD4">
      <w:pPr>
        <w:spacing w:after="0" w:line="240" w:lineRule="auto"/>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Уповноважена особа(  або керівник Учасника) ___________   </w:t>
      </w:r>
      <w:r w:rsidRPr="00810081">
        <w:rPr>
          <w:rFonts w:ascii="Times New Roman" w:eastAsia="Times New Roman" w:hAnsi="Times New Roman" w:cs="Times New Roman"/>
          <w:sz w:val="24"/>
          <w:szCs w:val="24"/>
          <w:lang w:eastAsia="ru-RU"/>
        </w:rPr>
        <w:tab/>
      </w:r>
      <w:r w:rsidRPr="00810081">
        <w:rPr>
          <w:rFonts w:ascii="Times New Roman" w:eastAsia="Times New Roman" w:hAnsi="Times New Roman" w:cs="Times New Roman"/>
          <w:sz w:val="24"/>
          <w:szCs w:val="24"/>
          <w:lang w:eastAsia="ru-RU"/>
        </w:rPr>
        <w:tab/>
        <w:t xml:space="preserve">    __________________</w:t>
      </w:r>
    </w:p>
    <w:p w:rsidR="00262CD4" w:rsidRPr="00810081"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t xml:space="preserve">                                   (підпис)                </w:t>
      </w:r>
      <w:r w:rsidRPr="00810081">
        <w:rPr>
          <w:rFonts w:ascii="Times New Roman" w:eastAsia="Times New Roman" w:hAnsi="Times New Roman" w:cs="Times New Roman"/>
          <w:i/>
          <w:iCs/>
          <w:sz w:val="24"/>
          <w:szCs w:val="24"/>
          <w:lang w:eastAsia="ru-RU"/>
        </w:rPr>
        <w:tab/>
        <w:t xml:space="preserve">     (прізвище, ініціали)</w:t>
      </w:r>
    </w:p>
    <w:p w:rsidR="00262CD4" w:rsidRPr="00810081"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rsidR="00262CD4" w:rsidRPr="00810081"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rsidR="00262CD4" w:rsidRPr="00810081"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(форми 1) </w:t>
      </w:r>
      <w:bookmarkStart w:id="4" w:name="_Hlk40800649"/>
      <w:r w:rsidRPr="00810081">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rsidR="00262CD4" w:rsidRPr="00810081"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810081">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810081">
        <w:rPr>
          <w:rFonts w:ascii="Times New Roman" w:eastAsia="Times New Roman" w:hAnsi="Times New Roman" w:cs="Times New Roman"/>
          <w:color w:val="000000"/>
          <w:sz w:val="24"/>
          <w:szCs w:val="24"/>
          <w:lang w:eastAsia="ru-RU"/>
        </w:rPr>
        <w:t xml:space="preserve">на території Львівської </w:t>
      </w:r>
      <w:bookmarkStart w:id="6" w:name="_Hlk57108962"/>
      <w:r w:rsidRPr="00810081">
        <w:rPr>
          <w:rFonts w:ascii="Times New Roman" w:eastAsia="Times New Roman" w:hAnsi="Times New Roman" w:cs="Times New Roman"/>
          <w:color w:val="000000"/>
          <w:sz w:val="24"/>
          <w:szCs w:val="24"/>
          <w:lang w:eastAsia="ru-RU"/>
        </w:rPr>
        <w:t>області</w:t>
      </w:r>
      <w:bookmarkEnd w:id="6"/>
      <w:r w:rsidRPr="00810081">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262CD4" w:rsidRPr="00810081"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810081">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rsidR="00744816" w:rsidRPr="00810081"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810081">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810081">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8"/>
      <w:r w:rsidRPr="00810081">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rsidR="00796B97" w:rsidRPr="00810081"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810081">
        <w:rPr>
          <w:rFonts w:ascii="Times New Roman" w:eastAsia="Times New Roman" w:hAnsi="Times New Roman" w:cs="Times New Roman"/>
          <w:color w:val="000000"/>
          <w:sz w:val="24"/>
          <w:szCs w:val="24"/>
          <w:lang w:eastAsia="ru-RU"/>
        </w:rPr>
        <w:t>1.4</w:t>
      </w:r>
      <w:bookmarkStart w:id="9" w:name="_Hlk118791773"/>
      <w:r w:rsidRPr="00810081">
        <w:rPr>
          <w:rFonts w:ascii="Times New Roman" w:eastAsia="Times New Roman" w:hAnsi="Times New Roman" w:cs="Times New Roman"/>
          <w:color w:val="000000"/>
          <w:sz w:val="24"/>
          <w:szCs w:val="24"/>
          <w:lang w:eastAsia="ru-RU"/>
        </w:rPr>
        <w:t xml:space="preserve">.  </w:t>
      </w:r>
      <w:bookmarkStart w:id="10" w:name="_Hlk119746407"/>
      <w:r w:rsidR="00542DB5" w:rsidRPr="00810081">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810081">
        <w:rPr>
          <w:rFonts w:ascii="Times New Roman" w:eastAsia="Times New Roman" w:hAnsi="Times New Roman" w:cs="Times New Roman"/>
          <w:color w:val="000000"/>
          <w:sz w:val="24"/>
          <w:szCs w:val="24"/>
          <w:lang w:eastAsia="ru-RU"/>
        </w:rPr>
        <w:t xml:space="preserve">та </w:t>
      </w:r>
      <w:r w:rsidR="00542DB5" w:rsidRPr="00810081">
        <w:rPr>
          <w:rFonts w:ascii="Times New Roman" w:eastAsia="Times New Roman" w:hAnsi="Times New Roman" w:cs="Times New Roman"/>
          <w:color w:val="000000"/>
          <w:sz w:val="24"/>
          <w:szCs w:val="24"/>
          <w:lang w:eastAsia="ru-RU"/>
        </w:rPr>
        <w:t>н</w:t>
      </w:r>
      <w:r w:rsidRPr="00810081">
        <w:rPr>
          <w:rFonts w:ascii="Times New Roman" w:eastAsia="Times New Roman" w:hAnsi="Times New Roman" w:cs="Times New Roman"/>
          <w:color w:val="000000"/>
          <w:sz w:val="24"/>
          <w:szCs w:val="24"/>
          <w:lang w:eastAsia="ru-RU"/>
        </w:rPr>
        <w:t xml:space="preserve">аказ про </w:t>
      </w:r>
      <w:r w:rsidR="00542DB5" w:rsidRPr="00810081">
        <w:rPr>
          <w:rFonts w:ascii="Times New Roman" w:eastAsia="Times New Roman" w:hAnsi="Times New Roman" w:cs="Times New Roman"/>
          <w:color w:val="000000"/>
          <w:sz w:val="24"/>
          <w:szCs w:val="24"/>
          <w:lang w:eastAsia="ru-RU"/>
        </w:rPr>
        <w:t>прийняття на роботукерівника служби</w:t>
      </w:r>
      <w:r w:rsidRPr="00810081">
        <w:rPr>
          <w:rFonts w:ascii="Times New Roman" w:eastAsia="Times New Roman" w:hAnsi="Times New Roman" w:cs="Times New Roman"/>
          <w:color w:val="000000"/>
          <w:sz w:val="24"/>
          <w:szCs w:val="24"/>
          <w:lang w:eastAsia="ru-RU"/>
        </w:rPr>
        <w:t xml:space="preserve"> охорони праці </w:t>
      </w:r>
      <w:r w:rsidR="00561D8F" w:rsidRPr="00810081">
        <w:rPr>
          <w:rFonts w:ascii="Times New Roman" w:eastAsia="Times New Roman" w:hAnsi="Times New Roman" w:cs="Times New Roman"/>
          <w:color w:val="000000"/>
          <w:sz w:val="24"/>
          <w:szCs w:val="24"/>
          <w:lang w:eastAsia="ru-RU"/>
        </w:rPr>
        <w:t xml:space="preserve">(або інший документ, що підтверджує наявність трудових </w:t>
      </w:r>
      <w:r w:rsidR="00561D8F" w:rsidRPr="00810081">
        <w:rPr>
          <w:rFonts w:ascii="Times New Roman" w:eastAsia="Times New Roman" w:hAnsi="Times New Roman" w:cs="Times New Roman"/>
          <w:color w:val="000000"/>
          <w:sz w:val="24"/>
          <w:szCs w:val="24"/>
          <w:lang w:eastAsia="ru-RU"/>
        </w:rPr>
        <w:lastRenderedPageBreak/>
        <w:t>правовідносин з Учасником)</w:t>
      </w:r>
      <w:r w:rsidR="001D4797" w:rsidRPr="00810081">
        <w:rPr>
          <w:rFonts w:ascii="Times New Roman" w:eastAsia="Times New Roman" w:hAnsi="Times New Roman" w:cs="Times New Roman"/>
          <w:color w:val="000000"/>
          <w:sz w:val="24"/>
          <w:szCs w:val="24"/>
          <w:lang w:eastAsia="ru-RU"/>
        </w:rPr>
        <w:t xml:space="preserve">, </w:t>
      </w:r>
      <w:bookmarkStart w:id="11" w:name="_Hlk119746342"/>
      <w:r w:rsidR="001D4797" w:rsidRPr="00810081">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810081">
        <w:t xml:space="preserve">  від </w:t>
      </w:r>
      <w:r w:rsidR="001D4797" w:rsidRPr="00810081">
        <w:rPr>
          <w:rFonts w:ascii="Times New Roman" w:eastAsia="Times New Roman" w:hAnsi="Times New Roman" w:cs="Times New Roman"/>
          <w:color w:val="000000"/>
          <w:sz w:val="24"/>
          <w:szCs w:val="24"/>
          <w:lang w:eastAsia="ru-RU"/>
        </w:rPr>
        <w:t>14 жовтня 1992 року № 2694-XII</w:t>
      </w:r>
      <w:bookmarkEnd w:id="11"/>
      <w:r w:rsidRPr="00810081">
        <w:rPr>
          <w:rFonts w:ascii="Times New Roman" w:eastAsia="Times New Roman" w:hAnsi="Times New Roman" w:cs="Times New Roman"/>
          <w:b/>
          <w:bCs/>
          <w:color w:val="000000"/>
          <w:sz w:val="24"/>
          <w:szCs w:val="24"/>
          <w:lang w:eastAsia="ru-RU"/>
        </w:rPr>
        <w:t>або</w:t>
      </w:r>
      <w:r w:rsidR="00542DB5" w:rsidRPr="00810081">
        <w:rPr>
          <w:rFonts w:ascii="Times New Roman" w:eastAsia="Times New Roman" w:hAnsi="Times New Roman" w:cs="Times New Roman"/>
          <w:color w:val="000000"/>
          <w:sz w:val="24"/>
          <w:szCs w:val="24"/>
          <w:lang w:eastAsia="ru-RU"/>
        </w:rPr>
        <w:t xml:space="preserve">наказ про прийняття на роботу </w:t>
      </w:r>
      <w:r w:rsidRPr="00810081">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810081">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810081">
        <w:rPr>
          <w:rFonts w:ascii="Times New Roman" w:eastAsia="Times New Roman" w:hAnsi="Times New Roman" w:cs="Times New Roman"/>
          <w:color w:val="000000"/>
          <w:sz w:val="24"/>
          <w:szCs w:val="24"/>
          <w:lang w:eastAsia="ru-RU"/>
        </w:rPr>
        <w:t>,</w:t>
      </w:r>
      <w:r w:rsidR="006F378B" w:rsidRPr="00810081">
        <w:rPr>
          <w:rFonts w:ascii="Times New Roman" w:eastAsia="Times New Roman" w:hAnsi="Times New Roman" w:cs="Times New Roman"/>
          <w:color w:val="000000"/>
          <w:sz w:val="24"/>
          <w:szCs w:val="24"/>
          <w:lang w:eastAsia="ru-RU"/>
        </w:rPr>
        <w:t xml:space="preserve"> у відповідності до вимог ст. </w:t>
      </w:r>
      <w:bookmarkStart w:id="12" w:name="_Hlk120196460"/>
      <w:r w:rsidR="006F378B" w:rsidRPr="00810081">
        <w:rPr>
          <w:rFonts w:ascii="Times New Roman" w:eastAsia="Times New Roman" w:hAnsi="Times New Roman" w:cs="Times New Roman"/>
          <w:color w:val="000000"/>
          <w:sz w:val="24"/>
          <w:szCs w:val="24"/>
          <w:lang w:eastAsia="ru-RU"/>
        </w:rPr>
        <w:t>15 ЗУ «Про охорону праці»</w:t>
      </w:r>
      <w:bookmarkEnd w:id="12"/>
      <w:r w:rsidR="006F378B" w:rsidRPr="00810081">
        <w:t xml:space="preserve">від </w:t>
      </w:r>
      <w:r w:rsidR="006F378B" w:rsidRPr="00810081">
        <w:rPr>
          <w:rFonts w:ascii="Times New Roman" w:eastAsia="Times New Roman" w:hAnsi="Times New Roman" w:cs="Times New Roman"/>
          <w:color w:val="000000"/>
          <w:sz w:val="24"/>
          <w:szCs w:val="24"/>
          <w:lang w:eastAsia="ru-RU"/>
        </w:rPr>
        <w:t>14 жовтня 1992 року № 2694-XII</w:t>
      </w:r>
      <w:r w:rsidR="004368A9" w:rsidRPr="00810081">
        <w:rPr>
          <w:rFonts w:ascii="Times New Roman" w:eastAsia="Times New Roman" w:hAnsi="Times New Roman" w:cs="Times New Roman"/>
          <w:color w:val="000000"/>
          <w:sz w:val="24"/>
          <w:szCs w:val="24"/>
          <w:lang w:eastAsia="ru-RU"/>
        </w:rPr>
        <w:t xml:space="preserve"> та</w:t>
      </w:r>
      <w:r w:rsidR="00343353" w:rsidRPr="00810081">
        <w:rPr>
          <w:rFonts w:ascii="Times New Roman" w:eastAsia="Times New Roman" w:hAnsi="Times New Roman" w:cs="Times New Roman"/>
          <w:color w:val="000000"/>
          <w:sz w:val="24"/>
          <w:szCs w:val="24"/>
          <w:lang w:eastAsia="ru-RU"/>
        </w:rPr>
        <w:t xml:space="preserve"> посадову інструкцію особи</w:t>
      </w:r>
      <w:r w:rsidR="00C66477" w:rsidRPr="00810081">
        <w:rPr>
          <w:rFonts w:ascii="Times New Roman" w:eastAsia="Times New Roman" w:hAnsi="Times New Roman" w:cs="Times New Roman"/>
          <w:color w:val="000000"/>
          <w:sz w:val="24"/>
          <w:szCs w:val="24"/>
          <w:lang w:eastAsia="ru-RU"/>
        </w:rPr>
        <w:t>, яка</w:t>
      </w:r>
      <w:r w:rsidR="0064181F" w:rsidRPr="00810081">
        <w:rPr>
          <w:rFonts w:ascii="Times New Roman" w:eastAsia="Times New Roman" w:hAnsi="Times New Roman" w:cs="Times New Roman"/>
          <w:color w:val="000000"/>
          <w:sz w:val="24"/>
          <w:szCs w:val="24"/>
          <w:lang w:eastAsia="ru-RU"/>
        </w:rPr>
        <w:t>виконує функції служби охорони праці</w:t>
      </w:r>
      <w:r w:rsidRPr="00810081">
        <w:rPr>
          <w:rFonts w:ascii="Times New Roman" w:eastAsia="Times New Roman" w:hAnsi="Times New Roman" w:cs="Times New Roman"/>
          <w:color w:val="000000"/>
          <w:sz w:val="24"/>
          <w:szCs w:val="24"/>
          <w:lang w:eastAsia="ru-RU"/>
        </w:rPr>
        <w:t>.</w:t>
      </w:r>
      <w:r w:rsidR="00E656C3" w:rsidRPr="00810081">
        <w:rPr>
          <w:rFonts w:ascii="Times New Roman" w:eastAsia="Times New Roman" w:hAnsi="Times New Roman" w:cs="Times New Roman"/>
          <w:color w:val="000000"/>
          <w:sz w:val="24"/>
          <w:szCs w:val="24"/>
          <w:lang w:eastAsia="ru-RU"/>
        </w:rPr>
        <w:t>В наказ</w:t>
      </w:r>
      <w:r w:rsidR="00F35CC7" w:rsidRPr="00810081">
        <w:rPr>
          <w:rFonts w:ascii="Times New Roman" w:eastAsia="Times New Roman" w:hAnsi="Times New Roman" w:cs="Times New Roman"/>
          <w:color w:val="000000"/>
          <w:sz w:val="24"/>
          <w:szCs w:val="24"/>
          <w:lang w:eastAsia="ru-RU"/>
        </w:rPr>
        <w:t>і</w:t>
      </w:r>
      <w:r w:rsidR="003B227A" w:rsidRPr="00810081">
        <w:rPr>
          <w:rFonts w:ascii="Times New Roman" w:eastAsia="Times New Roman" w:hAnsi="Times New Roman" w:cs="Times New Roman"/>
          <w:color w:val="000000"/>
          <w:sz w:val="24"/>
          <w:szCs w:val="24"/>
          <w:lang w:eastAsia="ru-RU"/>
        </w:rPr>
        <w:t xml:space="preserve"> (або інш</w:t>
      </w:r>
      <w:r w:rsidR="006A33EB" w:rsidRPr="00810081">
        <w:rPr>
          <w:rFonts w:ascii="Times New Roman" w:eastAsia="Times New Roman" w:hAnsi="Times New Roman" w:cs="Times New Roman"/>
          <w:color w:val="000000"/>
          <w:sz w:val="24"/>
          <w:szCs w:val="24"/>
          <w:lang w:eastAsia="ru-RU"/>
        </w:rPr>
        <w:t>ому</w:t>
      </w:r>
      <w:r w:rsidR="003B227A" w:rsidRPr="00810081">
        <w:rPr>
          <w:rFonts w:ascii="Times New Roman" w:eastAsia="Times New Roman" w:hAnsi="Times New Roman" w:cs="Times New Roman"/>
          <w:color w:val="000000"/>
          <w:sz w:val="24"/>
          <w:szCs w:val="24"/>
          <w:lang w:eastAsia="ru-RU"/>
        </w:rPr>
        <w:t xml:space="preserve"> документ</w:t>
      </w:r>
      <w:r w:rsidR="006A33EB" w:rsidRPr="00810081">
        <w:rPr>
          <w:rFonts w:ascii="Times New Roman" w:eastAsia="Times New Roman" w:hAnsi="Times New Roman" w:cs="Times New Roman"/>
          <w:color w:val="000000"/>
          <w:sz w:val="24"/>
          <w:szCs w:val="24"/>
          <w:lang w:eastAsia="ru-RU"/>
        </w:rPr>
        <w:t>і</w:t>
      </w:r>
      <w:r w:rsidR="003B227A" w:rsidRPr="00810081">
        <w:rPr>
          <w:rFonts w:ascii="Times New Roman" w:eastAsia="Times New Roman" w:hAnsi="Times New Roman" w:cs="Times New Roman"/>
          <w:color w:val="000000"/>
          <w:sz w:val="24"/>
          <w:szCs w:val="24"/>
          <w:lang w:eastAsia="ru-RU"/>
        </w:rPr>
        <w:t xml:space="preserve">) </w:t>
      </w:r>
      <w:r w:rsidR="00E656C3" w:rsidRPr="00810081">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810081">
        <w:rPr>
          <w:rFonts w:ascii="Times New Roman" w:eastAsia="Times New Roman" w:hAnsi="Times New Roman" w:cs="Times New Roman"/>
          <w:color w:val="000000"/>
          <w:sz w:val="24"/>
          <w:szCs w:val="24"/>
          <w:lang w:eastAsia="ru-RU"/>
        </w:rPr>
        <w:t xml:space="preserve">. </w:t>
      </w:r>
      <w:bookmarkEnd w:id="10"/>
      <w:r w:rsidR="006A33EB" w:rsidRPr="00810081">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810081">
        <w:rPr>
          <w:rFonts w:ascii="Times New Roman" w:eastAsia="Times New Roman" w:hAnsi="Times New Roman" w:cs="Times New Roman"/>
          <w:color w:val="000000"/>
          <w:sz w:val="24"/>
          <w:szCs w:val="24"/>
          <w:lang w:eastAsia="ru-RU"/>
        </w:rPr>
        <w:t>а</w:t>
      </w:r>
      <w:r w:rsidR="006A33EB" w:rsidRPr="00810081">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810081">
        <w:rPr>
          <w:rFonts w:ascii="Times New Roman" w:hAnsi="Times New Roman" w:cs="Times New Roman"/>
          <w:sz w:val="24"/>
          <w:szCs w:val="24"/>
        </w:rPr>
        <w:t xml:space="preserve"> інший документ) має відображати інформацію про сумісництво.  </w:t>
      </w:r>
    </w:p>
    <w:p w:rsidR="002460A7" w:rsidRPr="00810081" w:rsidRDefault="002460A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810081">
        <w:rPr>
          <w:rFonts w:ascii="Times New Roman" w:eastAsia="Times New Roman" w:hAnsi="Times New Roman" w:cs="Times New Roman"/>
          <w:color w:val="000000"/>
          <w:sz w:val="24"/>
          <w:szCs w:val="24"/>
          <w:lang w:eastAsia="ru-RU"/>
        </w:rPr>
        <w:t xml:space="preserve">такий </w:t>
      </w:r>
      <w:r w:rsidRPr="00810081">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rsidR="002460A7" w:rsidRPr="00810081"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1.5. Ч</w:t>
      </w:r>
      <w:r w:rsidR="002460A7" w:rsidRPr="00810081">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810081">
        <w:rPr>
          <w:rFonts w:ascii="Times New Roman" w:eastAsia="Times New Roman" w:hAnsi="Times New Roman" w:cs="Times New Roman"/>
          <w:color w:val="000000"/>
          <w:sz w:val="24"/>
          <w:szCs w:val="24"/>
          <w:lang w:eastAsia="ru-RU"/>
        </w:rPr>
        <w:t xml:space="preserve">керівнику служби </w:t>
      </w:r>
      <w:r w:rsidR="002460A7" w:rsidRPr="00810081">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rsidR="00262CD4" w:rsidRPr="00810081"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rsidR="00262CD4" w:rsidRPr="00810081"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810081">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rsidR="00262CD4" w:rsidRPr="00810081"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3" w:name="_Hlk57109131"/>
      <w:r w:rsidRPr="00810081">
        <w:rPr>
          <w:rFonts w:ascii="Times New Roman" w:eastAsia="Times New Roman" w:hAnsi="Times New Roman" w:cs="Times New Roman"/>
          <w:color w:val="000000"/>
          <w:sz w:val="24"/>
          <w:szCs w:val="24"/>
          <w:lang w:eastAsia="ru-RU"/>
        </w:rPr>
        <w:t xml:space="preserve">області </w:t>
      </w:r>
      <w:bookmarkStart w:id="14" w:name="_Hlk81215555"/>
      <w:r w:rsidRPr="00810081">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sidRPr="00810081">
        <w:rPr>
          <w:rFonts w:ascii="Times New Roman" w:eastAsia="Times New Roman" w:hAnsi="Times New Roman" w:cs="Times New Roman"/>
          <w:color w:val="000000"/>
          <w:sz w:val="24"/>
          <w:szCs w:val="24"/>
          <w:lang w:eastAsia="ru-RU"/>
        </w:rPr>
        <w:t>,</w:t>
      </w:r>
      <w:bookmarkEnd w:id="13"/>
      <w:r w:rsidRPr="00810081">
        <w:rPr>
          <w:rFonts w:ascii="Times New Roman" w:eastAsia="Times New Roman" w:hAnsi="Times New Roman" w:cs="Times New Roman"/>
          <w:b/>
          <w:bCs/>
          <w:color w:val="000000"/>
          <w:sz w:val="24"/>
          <w:szCs w:val="24"/>
          <w:lang w:eastAsia="ru-RU"/>
        </w:rPr>
        <w:t>або</w:t>
      </w:r>
    </w:p>
    <w:p w:rsidR="00262CD4" w:rsidRPr="00810081"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810081">
        <w:rPr>
          <w:rFonts w:ascii="Times New Roman" w:eastAsia="Times New Roman" w:hAnsi="Times New Roman" w:cs="Times New Roman"/>
          <w:color w:val="000000"/>
          <w:sz w:val="24"/>
          <w:szCs w:val="24"/>
          <w:lang w:eastAsia="ru-RU"/>
        </w:rPr>
        <w:t>на як</w:t>
      </w:r>
      <w:r w:rsidR="00296E11" w:rsidRPr="00810081">
        <w:rPr>
          <w:rFonts w:ascii="Times New Roman" w:eastAsia="Times New Roman" w:hAnsi="Times New Roman" w:cs="Times New Roman"/>
          <w:color w:val="000000"/>
          <w:sz w:val="24"/>
          <w:szCs w:val="24"/>
          <w:lang w:eastAsia="ru-RU"/>
        </w:rPr>
        <w:t>у</w:t>
      </w:r>
      <w:r w:rsidRPr="00810081">
        <w:rPr>
          <w:rFonts w:ascii="Times New Roman" w:eastAsia="Times New Roman" w:hAnsi="Times New Roman" w:cs="Times New Roman"/>
          <w:color w:val="000000"/>
          <w:sz w:val="24"/>
          <w:szCs w:val="24"/>
          <w:lang w:eastAsia="ru-RU"/>
        </w:rPr>
        <w:t xml:space="preserve">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rsidR="00262CD4" w:rsidRPr="00810081"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262CD4" w:rsidRPr="00810081" w:rsidTr="00DB0585">
        <w:trPr>
          <w:trHeight w:val="48"/>
        </w:trPr>
        <w:tc>
          <w:tcPr>
            <w:tcW w:w="10800" w:type="dxa"/>
          </w:tcPr>
          <w:p w:rsidR="00262CD4" w:rsidRPr="00810081"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262CD4" w:rsidRPr="00810081"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810081">
              <w:rPr>
                <w:rFonts w:ascii="Times New Roman" w:eastAsia="Times New Roman" w:hAnsi="Times New Roman" w:cs="Times New Roman"/>
                <w:b/>
                <w:sz w:val="24"/>
                <w:szCs w:val="24"/>
                <w:lang w:eastAsia="ar-SA"/>
              </w:rPr>
              <w:t>Довідка(форма 2)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3827"/>
            </w:tblGrid>
            <w:tr w:rsidR="00262CD4" w:rsidRPr="00810081" w:rsidTr="00DB0585">
              <w:tc>
                <w:tcPr>
                  <w:tcW w:w="562" w:type="dxa"/>
                </w:tcPr>
                <w:p w:rsidR="00262CD4" w:rsidRPr="00810081"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1.</w:t>
                  </w:r>
                </w:p>
              </w:tc>
              <w:tc>
                <w:tcPr>
                  <w:tcW w:w="5826" w:type="dxa"/>
                </w:tcPr>
                <w:p w:rsidR="00262CD4" w:rsidRPr="00810081"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6" w:name="_Hlk86129571"/>
                  <w:r w:rsidRPr="00810081">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rsidR="00262CD4" w:rsidRPr="00810081"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810081">
                    <w:rPr>
                      <w:rFonts w:ascii="Times New Roman" w:eastAsia="Times New Roman" w:hAnsi="Times New Roman" w:cs="Times New Roman"/>
                      <w:b/>
                      <w:bCs/>
                      <w:color w:val="000000"/>
                      <w:sz w:val="24"/>
                      <w:szCs w:val="24"/>
                      <w:lang w:eastAsia="ru-RU"/>
                    </w:rPr>
                    <w:t xml:space="preserve">або </w:t>
                  </w:r>
                </w:p>
                <w:p w:rsidR="00262CD4" w:rsidRPr="00810081"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810081">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810081" w:rsidTr="00DB0585">
              <w:tc>
                <w:tcPr>
                  <w:tcW w:w="562"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2.</w:t>
                  </w:r>
                </w:p>
              </w:tc>
              <w:tc>
                <w:tcPr>
                  <w:tcW w:w="5826"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262CD4" w:rsidRPr="00810081"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810081">
                    <w:rPr>
                      <w:rFonts w:ascii="Times New Roman" w:eastAsia="Times New Roman" w:hAnsi="Times New Roman" w:cs="Times New Roman"/>
                      <w:b/>
                      <w:bCs/>
                      <w:color w:val="000000"/>
                      <w:sz w:val="24"/>
                      <w:szCs w:val="24"/>
                      <w:lang w:eastAsia="ru-RU"/>
                    </w:rPr>
                    <w:lastRenderedPageBreak/>
                    <w:t xml:space="preserve">або   </w:t>
                  </w:r>
                </w:p>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810081" w:rsidTr="00DB0585">
              <w:tc>
                <w:tcPr>
                  <w:tcW w:w="562"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lastRenderedPageBreak/>
                    <w:t xml:space="preserve">3. </w:t>
                  </w:r>
                </w:p>
              </w:tc>
              <w:tc>
                <w:tcPr>
                  <w:tcW w:w="5826"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rsidR="00262CD4" w:rsidRPr="00810081"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810081" w:rsidTr="004A2AF1">
              <w:trPr>
                <w:trHeight w:val="3429"/>
              </w:trPr>
              <w:tc>
                <w:tcPr>
                  <w:tcW w:w="562" w:type="dxa"/>
                </w:tcPr>
                <w:p w:rsidR="00813954" w:rsidRPr="00810081"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4.</w:t>
                  </w:r>
                </w:p>
              </w:tc>
              <w:tc>
                <w:tcPr>
                  <w:tcW w:w="5826" w:type="dxa"/>
                </w:tcPr>
                <w:p w:rsidR="00813954" w:rsidRPr="00810081"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Інформація про:</w:t>
                  </w:r>
                </w:p>
                <w:p w:rsidR="00813954" w:rsidRPr="00810081"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w:t>
                  </w:r>
                  <w:r w:rsidR="00C95C23" w:rsidRPr="00810081">
                    <w:rPr>
                      <w:rFonts w:ascii="Times New Roman" w:eastAsia="Times New Roman" w:hAnsi="Times New Roman" w:cs="Times New Roman"/>
                      <w:color w:val="000000"/>
                      <w:sz w:val="24"/>
                      <w:szCs w:val="24"/>
                      <w:lang w:eastAsia="ru-RU"/>
                    </w:rPr>
                    <w:t>керівника служби</w:t>
                  </w:r>
                  <w:r w:rsidRPr="00810081">
                    <w:rPr>
                      <w:rFonts w:ascii="Times New Roman" w:eastAsia="Times New Roman" w:hAnsi="Times New Roman" w:cs="Times New Roman"/>
                      <w:color w:val="000000"/>
                      <w:sz w:val="24"/>
                      <w:szCs w:val="24"/>
                      <w:lang w:eastAsia="ru-RU"/>
                    </w:rPr>
                    <w:t xml:space="preserve"> охорони праці </w:t>
                  </w:r>
                  <w:r w:rsidRPr="00810081">
                    <w:rPr>
                      <w:rFonts w:ascii="Times New Roman" w:eastAsia="Times New Roman" w:hAnsi="Times New Roman" w:cs="Times New Roman"/>
                      <w:b/>
                      <w:bCs/>
                      <w:color w:val="000000"/>
                      <w:sz w:val="24"/>
                      <w:szCs w:val="24"/>
                      <w:lang w:eastAsia="ru-RU"/>
                    </w:rPr>
                    <w:t xml:space="preserve">або </w:t>
                  </w:r>
                </w:p>
                <w:p w:rsidR="00813954" w:rsidRPr="00810081"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810081">
                    <w:rPr>
                      <w:rFonts w:ascii="Times New Roman" w:eastAsia="Times New Roman" w:hAnsi="Times New Roman" w:cs="Times New Roman"/>
                      <w:b/>
                      <w:bCs/>
                      <w:color w:val="000000"/>
                      <w:sz w:val="24"/>
                      <w:szCs w:val="24"/>
                      <w:lang w:eastAsia="ru-RU"/>
                    </w:rPr>
                    <w:t>або</w:t>
                  </w:r>
                </w:p>
                <w:p w:rsidR="00813954" w:rsidRPr="00810081"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rsidR="00813954" w:rsidRPr="00810081"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810081">
                    <w:rPr>
                      <w:rFonts w:ascii="Times New Roman" w:eastAsia="Times New Roman" w:hAnsi="Times New Roman" w:cs="Times New Roman"/>
                      <w:color w:val="000000"/>
                      <w:sz w:val="24"/>
                      <w:szCs w:val="24"/>
                      <w:lang w:eastAsia="ru-RU"/>
                    </w:rPr>
                    <w:t>)</w:t>
                  </w:r>
                  <w:r w:rsidRPr="00810081">
                    <w:rPr>
                      <w:rFonts w:ascii="Times New Roman" w:eastAsia="Times New Roman" w:hAnsi="Times New Roman" w:cs="Times New Roman"/>
                      <w:color w:val="000000"/>
                      <w:sz w:val="24"/>
                      <w:szCs w:val="24"/>
                      <w:lang w:eastAsia="ru-RU"/>
                    </w:rPr>
                    <w:tab/>
                  </w:r>
                </w:p>
              </w:tc>
              <w:tc>
                <w:tcPr>
                  <w:tcW w:w="3827" w:type="dxa"/>
                </w:tcPr>
                <w:p w:rsidR="00813954" w:rsidRPr="00810081"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rsidR="00262CD4" w:rsidRPr="00810081"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262CD4" w:rsidRPr="00810081" w:rsidRDefault="00262CD4" w:rsidP="00262CD4">
            <w:pPr>
              <w:spacing w:after="0" w:line="240" w:lineRule="auto"/>
              <w:rPr>
                <w:rFonts w:ascii="Times New Roman" w:eastAsia="Times New Roman" w:hAnsi="Times New Roman" w:cs="Times New Roman"/>
                <w:b/>
                <w:sz w:val="24"/>
                <w:szCs w:val="24"/>
                <w:lang w:eastAsia="ar-SA"/>
              </w:rPr>
            </w:pPr>
            <w:r w:rsidRPr="00810081">
              <w:rPr>
                <w:rFonts w:ascii="Times New Roman" w:eastAsia="Times New Roman" w:hAnsi="Times New Roman" w:cs="Times New Roman"/>
                <w:sz w:val="24"/>
                <w:szCs w:val="24"/>
                <w:lang w:eastAsia="ru-RU"/>
              </w:rPr>
              <w:t xml:space="preserve">Уповноважена особа (або керівник) Учасника </w:t>
            </w:r>
            <w:r w:rsidRPr="00810081">
              <w:rPr>
                <w:rFonts w:ascii="Times New Roman" w:eastAsia="Times New Roman" w:hAnsi="Times New Roman" w:cs="Times New Roman"/>
                <w:sz w:val="24"/>
                <w:szCs w:val="24"/>
                <w:lang w:eastAsia="ru-RU"/>
              </w:rPr>
              <w:tab/>
              <w:t xml:space="preserve">__________   </w:t>
            </w:r>
            <w:r w:rsidRPr="00810081">
              <w:rPr>
                <w:rFonts w:ascii="Times New Roman" w:eastAsia="Times New Roman" w:hAnsi="Times New Roman" w:cs="Times New Roman"/>
                <w:sz w:val="24"/>
                <w:szCs w:val="24"/>
                <w:lang w:eastAsia="ru-RU"/>
              </w:rPr>
              <w:tab/>
            </w:r>
            <w:r w:rsidRPr="00810081">
              <w:rPr>
                <w:rFonts w:ascii="Times New Roman" w:eastAsia="Times New Roman" w:hAnsi="Times New Roman" w:cs="Times New Roman"/>
                <w:sz w:val="24"/>
                <w:szCs w:val="24"/>
                <w:lang w:eastAsia="ru-RU"/>
              </w:rPr>
              <w:tab/>
              <w:t xml:space="preserve">    __________________</w:t>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t xml:space="preserve">                            (підпис)               </w:t>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t xml:space="preserve">       (прізвище, ініціали)</w:t>
            </w:r>
          </w:p>
        </w:tc>
      </w:tr>
    </w:tbl>
    <w:p w:rsidR="00262CD4" w:rsidRPr="00810081"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262CD4" w:rsidRPr="00810081"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810081">
        <w:rPr>
          <w:rFonts w:ascii="Times New Roman" w:eastAsia="Times New Roman" w:hAnsi="Times New Roman" w:cs="Times New Roman"/>
          <w:color w:val="000000"/>
          <w:sz w:val="24"/>
          <w:szCs w:val="24"/>
          <w:lang w:eastAsia="ru-RU"/>
        </w:rPr>
        <w:t>учасник в складі тендерної пропозиції надає:</w:t>
      </w:r>
    </w:p>
    <w:bookmarkEnd w:id="17"/>
    <w:p w:rsidR="00262CD4" w:rsidRPr="00810081"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Положення про </w:t>
      </w:r>
      <w:bookmarkStart w:id="18" w:name="_Hlk86074619"/>
      <w:r w:rsidRPr="00810081">
        <w:rPr>
          <w:rFonts w:ascii="Times New Roman" w:eastAsia="Times New Roman" w:hAnsi="Times New Roman" w:cs="Times New Roman"/>
          <w:color w:val="000000"/>
          <w:sz w:val="24"/>
          <w:szCs w:val="24"/>
          <w:lang w:eastAsia="ru-RU"/>
        </w:rPr>
        <w:t>власний структурний підрозділ учасника</w:t>
      </w:r>
      <w:bookmarkEnd w:id="18"/>
      <w:r w:rsidRPr="00810081">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296E11" w:rsidRPr="00810081"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2.2.Доступність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rsidR="00262CD4" w:rsidRPr="00810081"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810081">
        <w:rPr>
          <w:rFonts w:ascii="Times New Roman" w:eastAsia="Times New Roman" w:hAnsi="Times New Roman" w:cs="Times New Roman"/>
          <w:color w:val="000000"/>
          <w:sz w:val="24"/>
          <w:szCs w:val="24"/>
          <w:lang w:eastAsia="ru-RU"/>
        </w:rPr>
        <w:t>2.</w:t>
      </w:r>
      <w:r w:rsidR="00296E11" w:rsidRPr="00810081">
        <w:rPr>
          <w:rFonts w:ascii="Times New Roman" w:eastAsia="Times New Roman" w:hAnsi="Times New Roman" w:cs="Times New Roman"/>
          <w:color w:val="000000"/>
          <w:sz w:val="24"/>
          <w:szCs w:val="24"/>
          <w:lang w:eastAsia="ru-RU"/>
        </w:rPr>
        <w:t>3</w:t>
      </w:r>
      <w:r w:rsidRPr="00810081">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00296E11" w:rsidRPr="00810081">
        <w:rPr>
          <w:rFonts w:ascii="Times New Roman" w:eastAsia="Times New Roman" w:hAnsi="Times New Roman" w:cs="Times New Roman"/>
          <w:color w:val="000000"/>
          <w:sz w:val="24"/>
          <w:szCs w:val="24"/>
          <w:lang w:eastAsia="ru-RU"/>
        </w:rPr>
        <w:t>у</w:t>
      </w:r>
      <w:r w:rsidRPr="00810081">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262CD4" w:rsidRPr="00810081"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2.</w:t>
      </w:r>
      <w:r w:rsidR="007D5D68" w:rsidRPr="00810081">
        <w:rPr>
          <w:rFonts w:ascii="Times New Roman" w:eastAsia="Times New Roman" w:hAnsi="Times New Roman" w:cs="Times New Roman"/>
          <w:color w:val="000000"/>
          <w:sz w:val="24"/>
          <w:szCs w:val="24"/>
          <w:lang w:eastAsia="ru-RU"/>
        </w:rPr>
        <w:t>4</w:t>
      </w:r>
      <w:r w:rsidRPr="00810081">
        <w:rPr>
          <w:rFonts w:ascii="Times New Roman" w:eastAsia="Times New Roman" w:hAnsi="Times New Roman" w:cs="Times New Roman"/>
          <w:color w:val="000000"/>
          <w:sz w:val="24"/>
          <w:szCs w:val="24"/>
          <w:lang w:eastAsia="ru-RU"/>
        </w:rPr>
        <w:t xml:space="preserve">. Наказ про </w:t>
      </w:r>
      <w:r w:rsidR="007234AA" w:rsidRPr="00810081">
        <w:rPr>
          <w:rFonts w:ascii="Times New Roman" w:eastAsia="Times New Roman" w:hAnsi="Times New Roman" w:cs="Times New Roman"/>
          <w:color w:val="000000"/>
          <w:sz w:val="24"/>
          <w:szCs w:val="24"/>
          <w:lang w:eastAsia="ru-RU"/>
        </w:rPr>
        <w:t>прийом на роботу</w:t>
      </w:r>
      <w:r w:rsidRPr="00810081">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810081">
        <w:rPr>
          <w:rFonts w:ascii="Times New Roman" w:eastAsia="Times New Roman" w:hAnsi="Times New Roman" w:cs="Times New Roman"/>
          <w:color w:val="000000"/>
          <w:sz w:val="24"/>
          <w:szCs w:val="24"/>
          <w:lang w:eastAsia="ru-RU"/>
        </w:rPr>
        <w:t xml:space="preserve">на яку </w:t>
      </w:r>
      <w:r w:rsidRPr="00810081">
        <w:rPr>
          <w:rFonts w:ascii="Times New Roman" w:eastAsia="Times New Roman" w:hAnsi="Times New Roman" w:cs="Times New Roman"/>
          <w:color w:val="000000"/>
          <w:sz w:val="24"/>
          <w:szCs w:val="24"/>
          <w:lang w:eastAsia="ru-RU"/>
        </w:rPr>
        <w:lastRenderedPageBreak/>
        <w:t xml:space="preserve">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810081">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rsidR="0078743B" w:rsidRPr="00810081"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810081">
        <w:t xml:space="preserve">  від </w:t>
      </w:r>
      <w:r w:rsidRPr="00810081">
        <w:rPr>
          <w:rFonts w:ascii="Times New Roman" w:eastAsia="Times New Roman" w:hAnsi="Times New Roman" w:cs="Times New Roman"/>
          <w:color w:val="000000"/>
          <w:sz w:val="24"/>
          <w:szCs w:val="24"/>
          <w:lang w:eastAsia="ru-RU"/>
        </w:rPr>
        <w:t xml:space="preserve">14 жовтня 1992 року № 2694-XII </w:t>
      </w:r>
      <w:r w:rsidRPr="00810081">
        <w:rPr>
          <w:rFonts w:ascii="Times New Roman" w:eastAsia="Times New Roman" w:hAnsi="Times New Roman" w:cs="Times New Roman"/>
          <w:b/>
          <w:bCs/>
          <w:color w:val="000000"/>
          <w:sz w:val="24"/>
          <w:szCs w:val="24"/>
          <w:lang w:eastAsia="ru-RU"/>
        </w:rPr>
        <w:t>або</w:t>
      </w:r>
      <w:r w:rsidRPr="00810081">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0" w:name="_Hlk120517077"/>
      <w:r w:rsidRPr="00810081">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0"/>
      <w:r w:rsidRPr="00810081">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810081">
        <w:t xml:space="preserve">  від </w:t>
      </w:r>
      <w:r w:rsidRPr="00810081">
        <w:rPr>
          <w:rFonts w:ascii="Times New Roman" w:eastAsia="Times New Roman" w:hAnsi="Times New Roman" w:cs="Times New Roman"/>
          <w:color w:val="000000"/>
          <w:sz w:val="24"/>
          <w:szCs w:val="24"/>
          <w:lang w:eastAsia="ru-RU"/>
        </w:rPr>
        <w:t>14 жовтня 1992 року № 2694-XII</w:t>
      </w:r>
      <w:r w:rsidR="00FE1A33" w:rsidRPr="00810081">
        <w:rPr>
          <w:rFonts w:ascii="Times New Roman" w:eastAsia="Times New Roman" w:hAnsi="Times New Roman" w:cs="Times New Roman"/>
          <w:color w:val="000000"/>
          <w:sz w:val="24"/>
          <w:szCs w:val="24"/>
          <w:lang w:eastAsia="ru-RU"/>
        </w:rPr>
        <w:t xml:space="preserve"> та</w:t>
      </w:r>
      <w:r w:rsidRPr="00810081">
        <w:rPr>
          <w:rFonts w:ascii="Times New Roman" w:eastAsia="Times New Roman" w:hAnsi="Times New Roman" w:cs="Times New Roman"/>
          <w:color w:val="000000"/>
          <w:sz w:val="24"/>
          <w:szCs w:val="24"/>
          <w:lang w:eastAsia="ru-RU"/>
        </w:rPr>
        <w:t xml:space="preserve"> посадову інструкцію особи</w:t>
      </w:r>
      <w:r w:rsidR="00E73E8B" w:rsidRPr="00810081">
        <w:rPr>
          <w:rFonts w:ascii="Times New Roman" w:eastAsia="Times New Roman" w:hAnsi="Times New Roman" w:cs="Times New Roman"/>
          <w:color w:val="000000"/>
          <w:sz w:val="24"/>
          <w:szCs w:val="24"/>
          <w:lang w:eastAsia="ru-RU"/>
        </w:rPr>
        <w:t>, яка виконує функції служби охорони праці.</w:t>
      </w:r>
      <w:r w:rsidR="00F61567" w:rsidRPr="00810081">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rsidR="004C7ED7" w:rsidRPr="00810081"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rsidR="009D79AD" w:rsidRPr="00810081"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p>
    <w:p w:rsidR="00262CD4" w:rsidRPr="00810081"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262CD4" w:rsidRPr="00810081"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810081">
        <w:rPr>
          <w:rFonts w:ascii="Times New Roman" w:eastAsia="Times New Roman" w:hAnsi="Times New Roman" w:cs="Times New Roman"/>
          <w:bCs/>
          <w:sz w:val="24"/>
          <w:szCs w:val="24"/>
        </w:rPr>
        <w:t>вимогам</w:t>
      </w:r>
      <w:r w:rsidRPr="00810081">
        <w:rPr>
          <w:rFonts w:ascii="Times New Roman" w:eastAsia="Times New Roman" w:hAnsi="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810081">
        <w:rPr>
          <w:rFonts w:ascii="Times New Roman" w:eastAsia="Times New Roman" w:hAnsi="Times New Roman" w:cs="Times New Roman"/>
          <w:color w:val="000000"/>
          <w:sz w:val="24"/>
          <w:szCs w:val="24"/>
          <w:lang w:eastAsia="ru-RU"/>
        </w:rPr>
        <w:t xml:space="preserve"> у складі пропозиції повинен надати: </w:t>
      </w:r>
    </w:p>
    <w:p w:rsidR="00262CD4" w:rsidRPr="00810081"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810081">
        <w:rPr>
          <w:rFonts w:ascii="Times New Roman" w:eastAsia="Times New Roman" w:hAnsi="Times New Roman" w:cs="Times New Roman"/>
          <w:sz w:val="24"/>
          <w:szCs w:val="24"/>
        </w:rPr>
        <w:t xml:space="preserve">Довідку про наявність в учасника кол-центру за формою: </w:t>
      </w:r>
    </w:p>
    <w:p w:rsidR="00262CD4" w:rsidRPr="00810081"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9"/>
      </w:tblGrid>
      <w:tr w:rsidR="00262CD4" w:rsidRPr="00810081" w:rsidTr="00DB0585">
        <w:trPr>
          <w:trHeight w:val="983"/>
        </w:trPr>
        <w:tc>
          <w:tcPr>
            <w:tcW w:w="10349" w:type="dxa"/>
          </w:tcPr>
          <w:p w:rsidR="00262CD4" w:rsidRPr="00810081"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810081">
              <w:rPr>
                <w:rFonts w:ascii="Times New Roman" w:eastAsia="Times New Roman" w:hAnsi="Times New Roman" w:cs="Times New Roman"/>
                <w:b/>
                <w:bCs/>
                <w:sz w:val="24"/>
                <w:szCs w:val="24"/>
                <w:lang w:eastAsia="ru-RU"/>
              </w:rPr>
              <w:t>ДОВІДКА</w:t>
            </w:r>
          </w:p>
          <w:p w:rsidR="00262CD4" w:rsidRPr="00810081"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810081">
              <w:rPr>
                <w:rFonts w:ascii="Times New Roman" w:eastAsia="Times New Roman" w:hAnsi="Times New Roman" w:cs="Times New Roman"/>
                <w:b/>
                <w:bCs/>
                <w:sz w:val="24"/>
                <w:szCs w:val="24"/>
                <w:lang w:eastAsia="ru-RU"/>
              </w:rPr>
              <w:t>про наявність кол-центру</w:t>
            </w:r>
          </w:p>
          <w:p w:rsidR="00262CD4" w:rsidRPr="00810081"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rsidR="00262CD4" w:rsidRPr="00810081"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3"/>
            <w:bookmarkEnd w:id="21"/>
            <w:r w:rsidRPr="00810081">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rsidR="00262CD4" w:rsidRPr="00810081"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4"/>
            <w:bookmarkEnd w:id="22"/>
            <w:r w:rsidRPr="00810081">
              <w:rPr>
                <w:rFonts w:ascii="Times New Roman" w:eastAsia="Times New Roman" w:hAnsi="Times New Roman" w:cs="Times New Roman"/>
                <w:sz w:val="24"/>
                <w:szCs w:val="24"/>
                <w:lang w:eastAsia="ru-RU"/>
              </w:rPr>
              <w:t>автоматичного визначника номера телефону;</w:t>
            </w:r>
          </w:p>
          <w:p w:rsidR="00262CD4" w:rsidRPr="00810081"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5"/>
            <w:bookmarkEnd w:id="23"/>
            <w:r w:rsidRPr="00810081">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7"/>
            <w:bookmarkEnd w:id="24"/>
            <w:r w:rsidRPr="00810081">
              <w:rPr>
                <w:rFonts w:ascii="Times New Roman" w:eastAsia="Times New Roman" w:hAnsi="Times New Roman" w:cs="Times New Roman"/>
                <w:sz w:val="24"/>
                <w:szCs w:val="24"/>
                <w:lang w:eastAsia="ru-RU"/>
              </w:rPr>
              <w:t>за всіма опрацьованими зверненнями зазначаються:</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8"/>
            <w:bookmarkEnd w:id="25"/>
            <w:r w:rsidRPr="00810081">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9"/>
            <w:bookmarkEnd w:id="26"/>
            <w:r w:rsidRPr="00810081">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0"/>
            <w:bookmarkEnd w:id="27"/>
            <w:r w:rsidRPr="00810081">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1"/>
            <w:bookmarkEnd w:id="28"/>
            <w:r w:rsidRPr="00810081">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2"/>
            <w:bookmarkEnd w:id="29"/>
            <w:r w:rsidRPr="00810081">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3"/>
            <w:bookmarkEnd w:id="30"/>
            <w:r w:rsidRPr="00810081">
              <w:rPr>
                <w:rFonts w:ascii="Times New Roman" w:eastAsia="Times New Roman" w:hAnsi="Times New Roman" w:cs="Times New Roman"/>
                <w:sz w:val="24"/>
                <w:szCs w:val="24"/>
                <w:lang w:eastAsia="ru-RU"/>
              </w:rPr>
              <w:t>телефонний номер, визначений автоматичним визначником номера;</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lastRenderedPageBreak/>
              <w:t>тема звернення.</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19"/>
            <w:bookmarkEnd w:id="31"/>
            <w:r w:rsidRPr="00810081">
              <w:rPr>
                <w:rFonts w:ascii="Times New Roman" w:eastAsia="Times New Roman" w:hAnsi="Times New Roman" w:cs="Times New Roman"/>
                <w:sz w:val="24"/>
                <w:szCs w:val="24"/>
                <w:lang w:eastAsia="ru-RU"/>
              </w:rPr>
              <w:t xml:space="preserve">надання роз’яснень, прийому повідомлень від абонента; </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0"/>
            <w:bookmarkEnd w:id="32"/>
            <w:r w:rsidRPr="00810081">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810081">
                <w:rPr>
                  <w:rFonts w:ascii="Times New Roman" w:eastAsia="Times New Roman" w:hAnsi="Times New Roman" w:cs="Times New Roman"/>
                  <w:sz w:val="24"/>
                  <w:szCs w:val="24"/>
                  <w:lang w:eastAsia="ru-RU"/>
                </w:rPr>
                <w:t>главою 8.3</w:t>
              </w:r>
            </w:hyperlink>
            <w:r w:rsidRPr="00810081">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1"/>
            <w:bookmarkEnd w:id="33"/>
            <w:r w:rsidRPr="00810081">
              <w:rPr>
                <w:rFonts w:ascii="Times New Roman" w:eastAsia="Times New Roman" w:hAnsi="Times New Roman" w:cs="Times New Roman"/>
                <w:sz w:val="24"/>
                <w:szCs w:val="24"/>
                <w:lang w:eastAsia="ru-RU"/>
              </w:rPr>
              <w:t>формування та обробки заявок.</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810081">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Графік роботи кол-центру :  ______________(зазначається Учасником)</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rsidR="00262CD4" w:rsidRPr="00810081"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rsidR="00262CD4" w:rsidRPr="00810081"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rsidR="00262CD4" w:rsidRPr="00810081"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262CD4" w:rsidRPr="00810081"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810081">
        <w:rPr>
          <w:rFonts w:ascii="Times New Roman" w:eastAsia="Times New Roman" w:hAnsi="Times New Roman" w:cs="Times New Roman"/>
          <w:sz w:val="24"/>
          <w:szCs w:val="24"/>
          <w:lang w:eastAsia="en-US"/>
        </w:rPr>
        <w:t>3.1.Положення про кол-центр Учасника, затверджене у встановленому законодавством порядку.</w:t>
      </w:r>
    </w:p>
    <w:p w:rsidR="00262CD4" w:rsidRPr="00810081"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810081">
        <w:rPr>
          <w:rFonts w:ascii="Times New Roman" w:eastAsia="Times New Roman" w:hAnsi="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810081">
        <w:rPr>
          <w:rFonts w:ascii="Times New Roman" w:eastAsia="Times New Roman" w:hAnsi="Times New Roman" w:cs="Times New Roman"/>
          <w:sz w:val="24"/>
          <w:szCs w:val="24"/>
        </w:rPr>
        <w:t xml:space="preserve"> кол-центру</w:t>
      </w:r>
      <w:r w:rsidRPr="00810081">
        <w:rPr>
          <w:rFonts w:ascii="Times New Roman" w:eastAsia="Times New Roman" w:hAnsi="Times New Roman" w:cs="Times New Roman"/>
          <w:sz w:val="24"/>
          <w:szCs w:val="24"/>
        </w:rPr>
        <w:t xml:space="preserve">, </w:t>
      </w:r>
      <w:r w:rsidR="009D4EE8" w:rsidRPr="00810081">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810081">
        <w:rPr>
          <w:rFonts w:ascii="Times New Roman" w:eastAsia="Times New Roman" w:hAnsi="Times New Roman" w:cs="Times New Roman"/>
          <w:sz w:val="24"/>
          <w:szCs w:val="24"/>
        </w:rPr>
        <w:t>з</w:t>
      </w:r>
      <w:r w:rsidR="009D4EE8" w:rsidRPr="00810081">
        <w:rPr>
          <w:rFonts w:ascii="Times New Roman" w:eastAsia="Times New Roman" w:hAnsi="Times New Roman" w:cs="Times New Roman"/>
          <w:sz w:val="24"/>
          <w:szCs w:val="24"/>
        </w:rPr>
        <w:t>атвердження Мінімальних вимог до якості обслуговування споживачів електричної енергії кол-центрами» № 373 від 12.06.2018 р (зі змінами).</w:t>
      </w:r>
    </w:p>
    <w:p w:rsidR="00BE05B9" w:rsidRPr="00810081"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62CD4" w:rsidRPr="00810081"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810081">
        <w:rPr>
          <w:rFonts w:ascii="Times New Roman" w:eastAsia="Times New Roman" w:hAnsi="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262CD4" w:rsidRPr="00810081"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rsidR="00262CD4" w:rsidRPr="00810081"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810081">
        <w:rPr>
          <w:rFonts w:ascii="Times New Roman" w:eastAsia="Times New Roman" w:hAnsi="Times New Roman" w:cs="Times New Roman"/>
          <w:color w:val="000000"/>
          <w:sz w:val="24"/>
          <w:szCs w:val="24"/>
          <w:lang w:eastAsia="ru-RU"/>
        </w:rPr>
        <w:t xml:space="preserve">    5. </w:t>
      </w:r>
      <w:r w:rsidRPr="00810081">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262CD4" w:rsidRPr="00810081" w:rsidRDefault="00262CD4" w:rsidP="00D4682D">
      <w:pPr>
        <w:ind w:hanging="426"/>
        <w:contextualSpacing/>
        <w:jc w:val="both"/>
        <w:rPr>
          <w:rFonts w:ascii="Times New Roman" w:hAnsi="Times New Roman" w:cs="Times New Roman"/>
          <w:sz w:val="24"/>
          <w:szCs w:val="24"/>
          <w:shd w:val="clear" w:color="auto" w:fill="FFFFFF"/>
          <w:lang w:eastAsia="en-US"/>
        </w:rPr>
      </w:pPr>
      <w:r w:rsidRPr="00810081">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Учасник у складі пропозиції повинен надати:</w:t>
      </w:r>
    </w:p>
    <w:p w:rsidR="00262CD4" w:rsidRPr="00810081"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lastRenderedPageBreak/>
        <w:t xml:space="preserve">5.1. Довідку про створення Учасником на території Львівської області або суміжних областей - </w:t>
      </w:r>
      <w:r w:rsidRPr="00810081">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810081">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262CD4" w:rsidRPr="00810081" w:rsidTr="00DB0585">
        <w:trPr>
          <w:trHeight w:val="4540"/>
        </w:trPr>
        <w:tc>
          <w:tcPr>
            <w:tcW w:w="9629" w:type="dxa"/>
            <w:shd w:val="clear" w:color="auto" w:fill="auto"/>
          </w:tcPr>
          <w:p w:rsidR="00262CD4" w:rsidRPr="00810081" w:rsidRDefault="00262CD4" w:rsidP="00262CD4">
            <w:pPr>
              <w:spacing w:after="200" w:line="276" w:lineRule="auto"/>
              <w:jc w:val="both"/>
              <w:rPr>
                <w:rFonts w:ascii="Times New Roman" w:eastAsia="Times New Roman" w:hAnsi="Times New Roman" w:cs="Times New Roman"/>
                <w:b/>
                <w:bCs/>
                <w:sz w:val="24"/>
                <w:szCs w:val="24"/>
                <w:lang w:eastAsia="ru-RU"/>
              </w:rPr>
            </w:pPr>
            <w:r w:rsidRPr="00810081">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262CD4" w:rsidRPr="00810081" w:rsidTr="00DB0585">
              <w:tc>
                <w:tcPr>
                  <w:tcW w:w="465"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center"/>
                    <w:rPr>
                      <w:rFonts w:ascii="Times New Roman" w:eastAsia="Times New Roman" w:hAnsi="Times New Roman" w:cs="Times New Roman"/>
                    </w:rPr>
                  </w:pPr>
                  <w:r w:rsidRPr="00810081">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ind w:right="-108"/>
                    <w:jc w:val="center"/>
                    <w:rPr>
                      <w:rFonts w:ascii="Times New Roman" w:eastAsia="Times New Roman" w:hAnsi="Times New Roman" w:cs="Times New Roman"/>
                    </w:rPr>
                  </w:pPr>
                  <w:r w:rsidRPr="00810081">
                    <w:rPr>
                      <w:rFonts w:ascii="Times New Roman" w:eastAsia="Times New Roman" w:hAnsi="Times New Roman" w:cs="Times New Roman"/>
                    </w:rPr>
                    <w:t xml:space="preserve">Юридична адреса </w:t>
                  </w:r>
                  <w:r w:rsidRPr="00810081">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p>
              </w:tc>
            </w:tr>
            <w:tr w:rsidR="00262CD4" w:rsidRPr="00810081" w:rsidTr="00DB0585">
              <w:tc>
                <w:tcPr>
                  <w:tcW w:w="465"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p>
              </w:tc>
            </w:tr>
            <w:tr w:rsidR="00262CD4" w:rsidRPr="00810081" w:rsidTr="00DB0585">
              <w:tc>
                <w:tcPr>
                  <w:tcW w:w="465"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p>
              </w:tc>
            </w:tr>
            <w:tr w:rsidR="00262CD4" w:rsidRPr="00810081" w:rsidTr="00DB0585">
              <w:tc>
                <w:tcPr>
                  <w:tcW w:w="465"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p>
              </w:tc>
            </w:tr>
            <w:tr w:rsidR="00262CD4" w:rsidRPr="00810081" w:rsidTr="00DB0585">
              <w:tc>
                <w:tcPr>
                  <w:tcW w:w="465"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p>
              </w:tc>
            </w:tr>
            <w:tr w:rsidR="00262CD4" w:rsidRPr="00810081" w:rsidTr="00DB0585">
              <w:tc>
                <w:tcPr>
                  <w:tcW w:w="465"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r w:rsidRPr="00810081">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lang w:eastAsia="ru-RU"/>
                    </w:rPr>
                  </w:pPr>
                  <w:r w:rsidRPr="00810081">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262CD4" w:rsidRPr="00810081" w:rsidRDefault="00262CD4" w:rsidP="00262CD4">
                  <w:pPr>
                    <w:spacing w:after="0" w:line="240" w:lineRule="auto"/>
                    <w:jc w:val="both"/>
                    <w:rPr>
                      <w:rFonts w:ascii="Times New Roman" w:eastAsia="Times New Roman" w:hAnsi="Times New Roman" w:cs="Times New Roman"/>
                    </w:rPr>
                  </w:pPr>
                </w:p>
              </w:tc>
            </w:tr>
          </w:tbl>
          <w:p w:rsidR="00262CD4" w:rsidRPr="00810081" w:rsidRDefault="00262CD4" w:rsidP="00262CD4">
            <w:pPr>
              <w:spacing w:after="200" w:line="276" w:lineRule="auto"/>
              <w:rPr>
                <w:rFonts w:ascii="Times New Roman" w:eastAsia="Times New Roman" w:hAnsi="Times New Roman" w:cs="Times New Roman"/>
              </w:rPr>
            </w:pPr>
            <w:r w:rsidRPr="00810081">
              <w:rPr>
                <w:rFonts w:ascii="Times New Roman" w:eastAsia="Times New Roman" w:hAnsi="Times New Roman" w:cs="Times New Roman"/>
              </w:rPr>
              <w:t xml:space="preserve">Уповноважена особа(  або керівник Учасника) ___________   </w:t>
            </w:r>
            <w:r w:rsidRPr="00810081">
              <w:rPr>
                <w:rFonts w:ascii="Times New Roman" w:eastAsia="Times New Roman" w:hAnsi="Times New Roman" w:cs="Times New Roman"/>
              </w:rPr>
              <w:tab/>
            </w:r>
            <w:r w:rsidRPr="00810081">
              <w:rPr>
                <w:rFonts w:ascii="Times New Roman" w:eastAsia="Times New Roman" w:hAnsi="Times New Roman" w:cs="Times New Roman"/>
              </w:rPr>
              <w:tab/>
              <w:t xml:space="preserve">    __________________</w:t>
            </w:r>
          </w:p>
          <w:p w:rsidR="00262CD4" w:rsidRPr="00810081"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i/>
                <w:iCs/>
              </w:rPr>
              <w:tab/>
            </w:r>
            <w:r w:rsidRPr="00810081">
              <w:rPr>
                <w:rFonts w:ascii="Times New Roman" w:eastAsia="Times New Roman" w:hAnsi="Times New Roman" w:cs="Times New Roman"/>
                <w:i/>
                <w:iCs/>
              </w:rPr>
              <w:tab/>
            </w:r>
            <w:r w:rsidRPr="00810081">
              <w:rPr>
                <w:rFonts w:ascii="Times New Roman" w:eastAsia="Times New Roman" w:hAnsi="Times New Roman" w:cs="Times New Roman"/>
                <w:i/>
                <w:iCs/>
              </w:rPr>
              <w:tab/>
              <w:t xml:space="preserve">                                   (підпис)                </w:t>
            </w:r>
            <w:r w:rsidRPr="00810081">
              <w:rPr>
                <w:rFonts w:ascii="Times New Roman" w:eastAsia="Times New Roman" w:hAnsi="Times New Roman" w:cs="Times New Roman"/>
                <w:i/>
                <w:iCs/>
              </w:rPr>
              <w:tab/>
              <w:t xml:space="preserve">     (прізвище, ініціали)</w:t>
            </w:r>
          </w:p>
        </w:tc>
      </w:tr>
    </w:tbl>
    <w:p w:rsidR="00262CD4" w:rsidRPr="00810081"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rsidR="00262CD4" w:rsidRPr="00810081"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810081">
        <w:rPr>
          <w:rFonts w:ascii="Times New Roman" w:eastAsia="Times New Roman" w:hAnsi="Times New Roman" w:cs="Times New Roman"/>
          <w:b/>
          <w:bCs/>
          <w:sz w:val="24"/>
          <w:szCs w:val="24"/>
          <w:lang w:eastAsia="ru-RU"/>
        </w:rPr>
        <w:t xml:space="preserve">Або, </w:t>
      </w:r>
      <w:r w:rsidRPr="00810081">
        <w:rPr>
          <w:rFonts w:ascii="Times New Roman" w:eastAsia="Times New Roman" w:hAnsi="Times New Roman" w:cs="Times New Roman"/>
          <w:sz w:val="24"/>
          <w:szCs w:val="24"/>
          <w:lang w:eastAsia="ru-RU"/>
        </w:rPr>
        <w:t xml:space="preserve">у разі якщо ІКЦ не створено,довідку про уповноважену особу учасника, яка виконує </w:t>
      </w:r>
      <w:r w:rsidRPr="00810081">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810081">
        <w:rPr>
          <w:rFonts w:ascii="Times New Roman" w:eastAsia="Times New Roman" w:hAnsi="Times New Roman" w:cs="Times New Roman"/>
          <w:sz w:val="24"/>
          <w:szCs w:val="24"/>
          <w:lang w:eastAsia="ru-RU"/>
        </w:rPr>
        <w:t xml:space="preserve">або суміжних областей - </w:t>
      </w:r>
      <w:r w:rsidRPr="00810081">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810081">
        <w:rPr>
          <w:rFonts w:ascii="Times New Roman" w:hAnsi="Times New Roman" w:cs="Times New Roman"/>
          <w:b/>
          <w:bCs/>
          <w:sz w:val="24"/>
          <w:szCs w:val="24"/>
          <w:shd w:val="clear" w:color="auto" w:fill="FFFFFF"/>
        </w:rPr>
        <w:t>за формою 5.1.2.</w:t>
      </w:r>
    </w:p>
    <w:p w:rsidR="00262CD4" w:rsidRPr="00810081"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7"/>
      </w:tblGrid>
      <w:tr w:rsidR="00262CD4" w:rsidRPr="00810081" w:rsidTr="00DB0585">
        <w:trPr>
          <w:trHeight w:val="2266"/>
        </w:trPr>
        <w:tc>
          <w:tcPr>
            <w:tcW w:w="10197" w:type="dxa"/>
            <w:shd w:val="clear" w:color="auto" w:fill="auto"/>
          </w:tcPr>
          <w:p w:rsidR="00262CD4" w:rsidRPr="00810081" w:rsidRDefault="00262CD4" w:rsidP="00262CD4">
            <w:pPr>
              <w:contextualSpacing/>
              <w:jc w:val="both"/>
              <w:rPr>
                <w:rFonts w:ascii="Times New Roman" w:eastAsia="Times New Roman" w:hAnsi="Times New Roman" w:cs="Times New Roman"/>
                <w:b/>
                <w:bCs/>
                <w:sz w:val="24"/>
                <w:szCs w:val="24"/>
                <w:lang w:eastAsia="ru-RU"/>
              </w:rPr>
            </w:pPr>
            <w:r w:rsidRPr="00810081">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262CD4" w:rsidRPr="00810081" w:rsidTr="00DB0585">
              <w:tc>
                <w:tcPr>
                  <w:tcW w:w="562" w:type="dxa"/>
                </w:tcPr>
                <w:p w:rsidR="00262CD4" w:rsidRPr="00810081"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1.</w:t>
                  </w:r>
                </w:p>
              </w:tc>
              <w:tc>
                <w:tcPr>
                  <w:tcW w:w="5826" w:type="dxa"/>
                </w:tcPr>
                <w:p w:rsidR="00262CD4" w:rsidRPr="00810081"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810081" w:rsidTr="00DB0585">
              <w:tc>
                <w:tcPr>
                  <w:tcW w:w="562" w:type="dxa"/>
                </w:tcPr>
                <w:p w:rsidR="00262CD4" w:rsidRPr="00810081"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2.</w:t>
                  </w:r>
                </w:p>
              </w:tc>
              <w:tc>
                <w:tcPr>
                  <w:tcW w:w="5826" w:type="dxa"/>
                </w:tcPr>
                <w:p w:rsidR="00262CD4" w:rsidRPr="00810081"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810081" w:rsidTr="00DB0585">
              <w:tc>
                <w:tcPr>
                  <w:tcW w:w="562"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3.</w:t>
                  </w:r>
                </w:p>
              </w:tc>
              <w:tc>
                <w:tcPr>
                  <w:tcW w:w="5826"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810081" w:rsidTr="00DB0585">
              <w:tc>
                <w:tcPr>
                  <w:tcW w:w="562"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4.</w:t>
                  </w:r>
                </w:p>
              </w:tc>
              <w:tc>
                <w:tcPr>
                  <w:tcW w:w="5826"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810081">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810081">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810081">
                    <w:rPr>
                      <w:rFonts w:ascii="Times New Roman" w:eastAsia="Times New Roman" w:hAnsi="Times New Roman" w:cs="Times New Roman"/>
                      <w:sz w:val="24"/>
                      <w:szCs w:val="24"/>
                    </w:rPr>
                    <w:t>азва документа, дата видачі, номер)</w:t>
                  </w:r>
                </w:p>
              </w:tc>
              <w:tc>
                <w:tcPr>
                  <w:tcW w:w="2563"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810081" w:rsidTr="00DB0585">
              <w:tc>
                <w:tcPr>
                  <w:tcW w:w="562"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5. </w:t>
                  </w:r>
                </w:p>
              </w:tc>
              <w:tc>
                <w:tcPr>
                  <w:tcW w:w="5826"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810081" w:rsidTr="00DB0585">
              <w:tc>
                <w:tcPr>
                  <w:tcW w:w="562"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6.</w:t>
                  </w:r>
                </w:p>
              </w:tc>
              <w:tc>
                <w:tcPr>
                  <w:tcW w:w="5826"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rsidR="00262CD4" w:rsidRPr="00810081" w:rsidRDefault="00262CD4" w:rsidP="00262CD4">
                  <w:pPr>
                    <w:spacing w:after="150" w:line="240" w:lineRule="auto"/>
                    <w:jc w:val="both"/>
                    <w:rPr>
                      <w:rFonts w:ascii="Times New Roman" w:eastAsia="Times New Roman" w:hAnsi="Times New Roman" w:cs="Times New Roman"/>
                      <w:sz w:val="24"/>
                      <w:szCs w:val="24"/>
                      <w:lang w:eastAsia="ru-RU"/>
                    </w:rPr>
                  </w:pPr>
                </w:p>
              </w:tc>
            </w:tr>
          </w:tbl>
          <w:p w:rsidR="00262CD4" w:rsidRPr="00810081" w:rsidRDefault="00262CD4" w:rsidP="00262CD4">
            <w:pPr>
              <w:spacing w:after="200" w:line="276" w:lineRule="auto"/>
              <w:jc w:val="both"/>
              <w:rPr>
                <w:rFonts w:ascii="Times New Roman" w:eastAsia="Times New Roman" w:hAnsi="Times New Roman" w:cs="Times New Roman"/>
                <w:sz w:val="24"/>
                <w:szCs w:val="24"/>
                <w:lang w:eastAsia="ru-RU"/>
              </w:rPr>
            </w:pPr>
          </w:p>
          <w:p w:rsidR="00262CD4" w:rsidRPr="00810081" w:rsidRDefault="00262CD4" w:rsidP="00262CD4">
            <w:pPr>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Уповноважена особа (або керівник) Учасника </w:t>
            </w:r>
            <w:r w:rsidRPr="00810081">
              <w:rPr>
                <w:rFonts w:ascii="Times New Roman" w:eastAsia="Times New Roman" w:hAnsi="Times New Roman" w:cs="Times New Roman"/>
                <w:sz w:val="24"/>
                <w:szCs w:val="24"/>
                <w:lang w:eastAsia="ru-RU"/>
              </w:rPr>
              <w:tab/>
              <w:t xml:space="preserve">__________   </w:t>
            </w:r>
            <w:r w:rsidRPr="00810081">
              <w:rPr>
                <w:rFonts w:ascii="Times New Roman" w:eastAsia="Times New Roman" w:hAnsi="Times New Roman" w:cs="Times New Roman"/>
                <w:sz w:val="24"/>
                <w:szCs w:val="24"/>
                <w:lang w:eastAsia="ru-RU"/>
              </w:rPr>
              <w:tab/>
            </w:r>
            <w:r w:rsidRPr="00810081">
              <w:rPr>
                <w:rFonts w:ascii="Times New Roman" w:eastAsia="Times New Roman" w:hAnsi="Times New Roman" w:cs="Times New Roman"/>
                <w:sz w:val="24"/>
                <w:szCs w:val="24"/>
                <w:lang w:eastAsia="ru-RU"/>
              </w:rPr>
              <w:tab/>
              <w:t xml:space="preserve">    __________________</w:t>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t xml:space="preserve">                            (підпис)               </w:t>
            </w:r>
            <w:r w:rsidRPr="00810081">
              <w:rPr>
                <w:rFonts w:ascii="Times New Roman" w:eastAsia="Times New Roman" w:hAnsi="Times New Roman" w:cs="Times New Roman"/>
                <w:i/>
                <w:iCs/>
                <w:sz w:val="24"/>
                <w:szCs w:val="24"/>
                <w:lang w:eastAsia="ru-RU"/>
              </w:rPr>
              <w:tab/>
            </w:r>
            <w:r w:rsidRPr="00810081">
              <w:rPr>
                <w:rFonts w:ascii="Times New Roman" w:eastAsia="Times New Roman" w:hAnsi="Times New Roman" w:cs="Times New Roman"/>
                <w:i/>
                <w:iCs/>
                <w:sz w:val="24"/>
                <w:szCs w:val="24"/>
                <w:lang w:eastAsia="ru-RU"/>
              </w:rPr>
              <w:tab/>
              <w:t xml:space="preserve">       (прізвище, ініціали)</w:t>
            </w:r>
          </w:p>
        </w:tc>
      </w:tr>
    </w:tbl>
    <w:p w:rsidR="00262CD4" w:rsidRPr="00810081" w:rsidRDefault="00262CD4" w:rsidP="00262CD4">
      <w:pPr>
        <w:ind w:left="-142"/>
        <w:contextualSpacing/>
        <w:jc w:val="both"/>
        <w:rPr>
          <w:rFonts w:ascii="Times New Roman" w:eastAsia="Times New Roman" w:hAnsi="Times New Roman" w:cs="Times New Roman"/>
          <w:sz w:val="24"/>
          <w:szCs w:val="24"/>
          <w:lang w:eastAsia="ru-RU"/>
        </w:rPr>
      </w:pPr>
    </w:p>
    <w:p w:rsidR="00262CD4" w:rsidRPr="00810081" w:rsidRDefault="00262CD4" w:rsidP="00ED5436">
      <w:pPr>
        <w:ind w:left="426" w:hanging="710"/>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lastRenderedPageBreak/>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rsidR="00262CD4" w:rsidRPr="00810081"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810081">
        <w:rPr>
          <w:rFonts w:ascii="Times New Roman" w:hAnsi="Times New Roman" w:cs="Times New Roman"/>
          <w:sz w:val="24"/>
          <w:szCs w:val="24"/>
          <w:shd w:val="clear" w:color="auto" w:fill="FFFFFF"/>
        </w:rPr>
        <w:t xml:space="preserve">5.2.1. Положення про ІКЦ Учасника, </w:t>
      </w:r>
      <w:r w:rsidRPr="00810081">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810081">
        <w:rPr>
          <w:rFonts w:ascii="Times New Roman" w:hAnsi="Times New Roman" w:cs="Times New Roman"/>
          <w:b/>
          <w:bCs/>
          <w:sz w:val="24"/>
          <w:szCs w:val="24"/>
          <w:shd w:val="clear" w:color="auto" w:fill="FFFFFF"/>
        </w:rPr>
        <w:t>або</w:t>
      </w:r>
      <w:r w:rsidRPr="00810081">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810081">
        <w:rPr>
          <w:rFonts w:ascii="Times New Roman" w:hAnsi="Times New Roman" w:cs="Times New Roman"/>
          <w:b/>
          <w:bCs/>
          <w:sz w:val="24"/>
          <w:szCs w:val="24"/>
          <w:shd w:val="clear" w:color="auto" w:fill="FFFFFF"/>
        </w:rPr>
        <w:t xml:space="preserve">або </w:t>
      </w:r>
      <w:r w:rsidRPr="00810081">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262CD4" w:rsidRPr="00810081"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810081">
        <w:rPr>
          <w:rFonts w:ascii="Times New Roman" w:hAnsi="Times New Roman" w:cs="Times New Roman"/>
          <w:sz w:val="24"/>
          <w:szCs w:val="24"/>
          <w:shd w:val="clear" w:color="auto" w:fill="FFFFFF"/>
          <w:lang w:eastAsia="en-US"/>
        </w:rPr>
        <w:t xml:space="preserve">5.2.2. </w:t>
      </w:r>
      <w:r w:rsidRPr="00810081">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810081">
        <w:rPr>
          <w:rFonts w:ascii="Times New Roman" w:eastAsia="Times New Roman" w:hAnsi="Times New Roman" w:cs="Times New Roman"/>
          <w:b/>
          <w:bCs/>
          <w:sz w:val="24"/>
          <w:szCs w:val="24"/>
          <w:lang w:eastAsia="ru-RU"/>
        </w:rPr>
        <w:t xml:space="preserve">або </w:t>
      </w:r>
      <w:bookmarkStart w:id="35" w:name="_Hlk65327735"/>
      <w:r w:rsidRPr="00810081">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5"/>
      <w:r w:rsidRPr="00810081">
        <w:rPr>
          <w:rFonts w:ascii="Times New Roman" w:eastAsia="Times New Roman" w:hAnsi="Times New Roman" w:cs="Times New Roman"/>
          <w:sz w:val="24"/>
          <w:szCs w:val="24"/>
          <w:lang w:eastAsia="ru-RU"/>
        </w:rPr>
        <w:t xml:space="preserve">*. </w:t>
      </w:r>
    </w:p>
    <w:p w:rsidR="00262CD4" w:rsidRPr="00810081"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6" w:name="_Hlk65594779"/>
      <w:r w:rsidRPr="00810081">
        <w:rPr>
          <w:rFonts w:ascii="Times New Roman" w:eastAsia="Times New Roman" w:hAnsi="Times New Roman" w:cs="Times New Roman"/>
          <w:sz w:val="24"/>
          <w:szCs w:val="24"/>
          <w:lang w:eastAsia="ru-RU"/>
        </w:rPr>
        <w:t>уповноваженої особи Учасника, яка виконує функції ІКЦ</w:t>
      </w:r>
      <w:bookmarkEnd w:id="36"/>
      <w:r w:rsidRPr="00810081">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810081">
        <w:rPr>
          <w:rFonts w:ascii="Times New Roman" w:eastAsia="Times New Roman" w:hAnsi="Times New Roman" w:cs="Times New Roman"/>
          <w:b/>
          <w:bCs/>
          <w:sz w:val="24"/>
          <w:szCs w:val="24"/>
          <w:lang w:eastAsia="ru-RU"/>
        </w:rPr>
        <w:t>або</w:t>
      </w:r>
      <w:r w:rsidRPr="00810081">
        <w:rPr>
          <w:rFonts w:ascii="Times New Roman" w:eastAsia="Times New Roman" w:hAnsi="Times New Roman" w:cs="Times New Roman"/>
          <w:sz w:val="24"/>
          <w:szCs w:val="24"/>
          <w:lang w:eastAsia="ru-RU"/>
        </w:rPr>
        <w:t xml:space="preserve"> у Статуті Учасника </w:t>
      </w:r>
      <w:r w:rsidRPr="00810081">
        <w:rPr>
          <w:rFonts w:ascii="Times New Roman" w:eastAsia="Times New Roman" w:hAnsi="Times New Roman" w:cs="Times New Roman"/>
          <w:b/>
          <w:bCs/>
          <w:sz w:val="24"/>
          <w:szCs w:val="24"/>
          <w:lang w:eastAsia="ru-RU"/>
        </w:rPr>
        <w:t>або</w:t>
      </w:r>
      <w:r w:rsidRPr="00810081">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262CD4" w:rsidRPr="00810081"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rsidR="00262CD4" w:rsidRPr="00810081"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rsidR="00262CD4" w:rsidRPr="00810081"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810081">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810081">
        <w:rPr>
          <w:rFonts w:ascii="Times New Roman" w:eastAsia="Times New Roman" w:hAnsi="Times New Roman" w:cs="Times New Roman"/>
          <w:sz w:val="24"/>
          <w:szCs w:val="24"/>
        </w:rPr>
        <w:t xml:space="preserve">ISO 9001:2015 </w:t>
      </w:r>
      <w:bookmarkEnd w:id="37"/>
      <w:r w:rsidRPr="00810081">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sidRPr="00810081">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sidRPr="00810081">
        <w:rPr>
          <w:rFonts w:ascii="Times New Roman" w:eastAsia="Times New Roman" w:hAnsi="Times New Roman" w:cs="Times New Roman"/>
          <w:sz w:val="24"/>
          <w:szCs w:val="24"/>
        </w:rPr>
        <w:t>по оптимізації бізнес процесів н</w:t>
      </w:r>
      <w:r w:rsidR="00E67578" w:rsidRPr="00810081">
        <w:rPr>
          <w:rFonts w:ascii="Times New Roman" w:eastAsia="Times New Roman" w:hAnsi="Times New Roman" w:cs="Times New Roman"/>
          <w:sz w:val="24"/>
          <w:szCs w:val="24"/>
        </w:rPr>
        <w:t>а основі стандарту ISO 9001:2015</w:t>
      </w:r>
      <w:r w:rsidR="005C1DCE" w:rsidRPr="00810081">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rsidR="00262CD4" w:rsidRPr="00810081"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rsidR="00262CD4" w:rsidRPr="00810081"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810081">
        <w:rPr>
          <w:rFonts w:ascii="Times New Roman" w:eastAsia="Times New Roman" w:hAnsi="Times New Roman" w:cs="Times New Roman"/>
          <w:sz w:val="24"/>
          <w:szCs w:val="24"/>
        </w:rPr>
        <w:t xml:space="preserve">7. </w:t>
      </w:r>
      <w:r w:rsidR="00CD0964" w:rsidRPr="00810081">
        <w:rPr>
          <w:rFonts w:ascii="Times New Roman" w:eastAsia="Times New Roman" w:hAnsi="Times New Roman" w:cs="Times New Roman"/>
          <w:sz w:val="24"/>
          <w:szCs w:val="24"/>
        </w:rPr>
        <w:t>Учасник у складі пропозиції надає с</w:t>
      </w:r>
      <w:r w:rsidRPr="00810081">
        <w:rPr>
          <w:rFonts w:ascii="Times New Roman" w:eastAsia="Times New Roman" w:hAnsi="Times New Roman" w:cs="Times New Roman"/>
          <w:color w:val="000000"/>
          <w:sz w:val="24"/>
          <w:szCs w:val="24"/>
        </w:rPr>
        <w:t xml:space="preserve">ертифікат, </w:t>
      </w:r>
      <w:r w:rsidRPr="00810081">
        <w:rPr>
          <w:rFonts w:ascii="Times New Roman" w:eastAsia="Times New Roman" w:hAnsi="Times New Roman" w:cs="Times New Roman"/>
          <w:sz w:val="24"/>
          <w:szCs w:val="24"/>
        </w:rPr>
        <w:t xml:space="preserve">виданий на ім’я учасника, діючий на дату подання пропозиції, </w:t>
      </w:r>
      <w:r w:rsidRPr="00810081">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810081">
        <w:rPr>
          <w:rFonts w:ascii="Times New Roman" w:eastAsia="Times New Roman" w:hAnsi="Times New Roman" w:cs="Times New Roman"/>
          <w:color w:val="000000"/>
          <w:sz w:val="24"/>
          <w:szCs w:val="24"/>
          <w:lang w:val="en-US"/>
        </w:rPr>
        <w:t>ISO</w:t>
      </w:r>
      <w:r w:rsidRPr="00810081">
        <w:rPr>
          <w:rFonts w:ascii="Times New Roman" w:eastAsia="Times New Roman" w:hAnsi="Times New Roman" w:cs="Times New Roman"/>
          <w:color w:val="000000"/>
          <w:sz w:val="24"/>
          <w:szCs w:val="24"/>
        </w:rPr>
        <w:t xml:space="preserve"> 37001:2016 «Системи управління </w:t>
      </w:r>
      <w:r w:rsidR="0078202D" w:rsidRPr="00810081">
        <w:rPr>
          <w:rFonts w:ascii="Times New Roman" w:eastAsia="Times New Roman" w:hAnsi="Times New Roman" w:cs="Times New Roman"/>
          <w:color w:val="000000"/>
          <w:sz w:val="24"/>
          <w:szCs w:val="24"/>
        </w:rPr>
        <w:t xml:space="preserve">щодо </w:t>
      </w:r>
      <w:r w:rsidRPr="00810081">
        <w:rPr>
          <w:rFonts w:ascii="Times New Roman" w:eastAsia="Times New Roman" w:hAnsi="Times New Roman" w:cs="Times New Roman"/>
          <w:color w:val="000000"/>
          <w:sz w:val="24"/>
          <w:szCs w:val="24"/>
        </w:rPr>
        <w:t>протидії корупції. Вимоги»</w:t>
      </w:r>
      <w:r w:rsidRPr="00810081">
        <w:rPr>
          <w:rFonts w:ascii="Times New Roman" w:eastAsia="Times New Roman" w:hAnsi="Times New Roman" w:cs="Times New Roman"/>
          <w:color w:val="000000"/>
          <w:sz w:val="24"/>
          <w:szCs w:val="24"/>
          <w:lang w:val="ru-RU"/>
        </w:rPr>
        <w:t xml:space="preserve"> (</w:t>
      </w:r>
      <w:r w:rsidRPr="00810081">
        <w:rPr>
          <w:rFonts w:ascii="Times New Roman" w:eastAsia="Times New Roman" w:hAnsi="Times New Roman" w:cs="Times New Roman"/>
          <w:color w:val="000000"/>
          <w:sz w:val="24"/>
          <w:szCs w:val="24"/>
        </w:rPr>
        <w:t>або еквівалент).</w:t>
      </w:r>
      <w:r w:rsidRPr="00810081">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262CD4" w:rsidRPr="00810081"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rsidR="00262CD4" w:rsidRPr="00810081"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810081">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rsidR="00262CD4" w:rsidRPr="00810081" w:rsidRDefault="00262CD4" w:rsidP="00262CD4">
      <w:pPr>
        <w:spacing w:after="0" w:line="240" w:lineRule="auto"/>
        <w:jc w:val="both"/>
        <w:rPr>
          <w:rFonts w:ascii="Times New Roman" w:eastAsia="Times New Roman" w:hAnsi="Times New Roman" w:cs="Times New Roman"/>
          <w:color w:val="000000"/>
          <w:sz w:val="24"/>
          <w:szCs w:val="24"/>
          <w:lang w:eastAsia="ru-RU"/>
        </w:rPr>
      </w:pPr>
    </w:p>
    <w:p w:rsidR="00262CD4" w:rsidRPr="00810081"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sz w:val="24"/>
          <w:szCs w:val="24"/>
          <w:lang w:eastAsia="ru-RU"/>
        </w:rPr>
        <w:t xml:space="preserve">9.    </w:t>
      </w:r>
      <w:r w:rsidRPr="00810081">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262CD4" w:rsidRPr="00810081" w:rsidRDefault="00262CD4" w:rsidP="00262CD4">
      <w:pPr>
        <w:jc w:val="both"/>
        <w:rPr>
          <w:rFonts w:cs="Times New Roman"/>
          <w:color w:val="333333"/>
          <w:lang w:eastAsia="en-US"/>
        </w:rPr>
      </w:pPr>
      <w:r w:rsidRPr="00810081">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810081">
        <w:rPr>
          <w:rFonts w:ascii="Times New Roman" w:eastAsia="Times New Roman" w:hAnsi="Times New Roman" w:cs="Times New Roman"/>
          <w:sz w:val="24"/>
          <w:szCs w:val="24"/>
          <w:lang w:eastAsia="ru-RU"/>
        </w:rPr>
        <w:t xml:space="preserve">, </w:t>
      </w:r>
      <w:r w:rsidRPr="00810081">
        <w:rPr>
          <w:rFonts w:ascii="Times New Roman" w:hAnsi="Times New Roman" w:cs="Times New Roman"/>
          <w:sz w:val="24"/>
          <w:szCs w:val="24"/>
          <w:lang w:eastAsia="en-US"/>
        </w:rPr>
        <w:t xml:space="preserve">повинно бути підтверджено </w:t>
      </w:r>
      <w:r w:rsidRPr="00810081">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810081">
        <w:rPr>
          <w:rFonts w:ascii="Times New Roman" w:hAnsi="Times New Roman" w:cs="Times New Roman"/>
          <w:sz w:val="24"/>
          <w:szCs w:val="24"/>
          <w:lang w:eastAsia="en-US"/>
        </w:rPr>
        <w:t xml:space="preserve"> або її територіальним </w:t>
      </w:r>
      <w:r w:rsidRPr="00810081">
        <w:rPr>
          <w:rFonts w:ascii="Times New Roman" w:hAnsi="Times New Roman" w:cs="Times New Roman"/>
          <w:sz w:val="24"/>
          <w:szCs w:val="24"/>
          <w:lang w:eastAsia="en-US"/>
        </w:rPr>
        <w:lastRenderedPageBreak/>
        <w:t>підрозділом                 ( у формі  довідки/акту /листа тощо), що надається Учасником у складі пропозиції</w:t>
      </w:r>
      <w:r w:rsidRPr="00810081">
        <w:rPr>
          <w:rFonts w:cs="Times New Roman"/>
          <w:color w:val="333333"/>
          <w:lang w:eastAsia="en-US"/>
        </w:rPr>
        <w:t>.</w:t>
      </w:r>
    </w:p>
    <w:p w:rsidR="00730110" w:rsidRPr="00810081" w:rsidRDefault="00730110" w:rsidP="00ED5436">
      <w:pPr>
        <w:spacing w:after="0" w:line="240" w:lineRule="auto"/>
        <w:ind w:firstLine="284"/>
        <w:jc w:val="both"/>
        <w:rPr>
          <w:rFonts w:cs="Times New Roman"/>
          <w:color w:val="333333"/>
          <w:sz w:val="24"/>
          <w:szCs w:val="24"/>
          <w:shd w:val="clear" w:color="auto" w:fill="FFFFFF"/>
          <w:lang w:eastAsia="en-US"/>
        </w:rPr>
      </w:pPr>
      <w:r w:rsidRPr="00810081">
        <w:rPr>
          <w:rFonts w:ascii="Times New Roman" w:eastAsia="Times New Roman" w:hAnsi="Times New Roman" w:cs="Times New Roman"/>
          <w:color w:val="000000"/>
          <w:sz w:val="24"/>
          <w:szCs w:val="24"/>
          <w:lang w:eastAsia="en-US"/>
        </w:rPr>
        <w:t>10.</w:t>
      </w:r>
      <w:r w:rsidRPr="00810081">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810081">
        <w:rPr>
          <w:rFonts w:ascii="Times New Roman" w:eastAsia="Times New Roman" w:hAnsi="Times New Roman" w:cs="Times New Roman"/>
          <w:sz w:val="24"/>
          <w:szCs w:val="24"/>
        </w:rPr>
        <w:t xml:space="preserve"> Замовником</w:t>
      </w:r>
      <w:r w:rsidRPr="00810081">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9" w:name="_Hlk118734654"/>
      <w:r w:rsidRPr="00810081">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810081">
        <w:rPr>
          <w:rFonts w:ascii="Times New Roman" w:eastAsia="Times New Roman" w:hAnsi="Times New Roman" w:cs="Times New Roman"/>
          <w:sz w:val="24"/>
          <w:szCs w:val="24"/>
        </w:rPr>
        <w:t>«</w:t>
      </w:r>
      <w:r w:rsidRPr="00810081">
        <w:rPr>
          <w:rFonts w:ascii="Times New Roman" w:eastAsia="Times New Roman" w:hAnsi="Times New Roman" w:cs="Times New Roman"/>
          <w:sz w:val="24"/>
          <w:szCs w:val="24"/>
        </w:rPr>
        <w:t>оператор зчитування даних з лічильників (ОЗД)</w:t>
      </w:r>
      <w:r w:rsidR="00A02584" w:rsidRPr="00810081">
        <w:rPr>
          <w:rFonts w:ascii="Times New Roman" w:eastAsia="Times New Roman" w:hAnsi="Times New Roman" w:cs="Times New Roman"/>
          <w:sz w:val="24"/>
          <w:szCs w:val="24"/>
        </w:rPr>
        <w:t>»</w:t>
      </w:r>
      <w:r w:rsidRPr="00810081">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810081">
        <w:rPr>
          <w:rFonts w:ascii="Times New Roman" w:eastAsia="Times New Roman" w:hAnsi="Times New Roman" w:cs="Times New Roman"/>
          <w:sz w:val="24"/>
          <w:szCs w:val="24"/>
        </w:rPr>
        <w:t xml:space="preserve"> офіційному </w:t>
      </w:r>
      <w:r w:rsidRPr="00810081">
        <w:rPr>
          <w:rFonts w:ascii="Times New Roman" w:eastAsia="Times New Roman" w:hAnsi="Times New Roman" w:cs="Times New Roman"/>
          <w:sz w:val="24"/>
          <w:szCs w:val="24"/>
        </w:rPr>
        <w:t>сайті НЕК «Укренерго»</w:t>
      </w:r>
      <w:bookmarkEnd w:id="39"/>
      <w:r w:rsidR="00502D79" w:rsidRPr="00810081">
        <w:rPr>
          <w:rFonts w:ascii="Times New Roman" w:eastAsia="Times New Roman" w:hAnsi="Times New Roman" w:cs="Times New Roman"/>
          <w:sz w:val="24"/>
          <w:szCs w:val="24"/>
        </w:rPr>
        <w:t xml:space="preserve"> https://ua.energy/</w:t>
      </w:r>
      <w:r w:rsidRPr="00810081">
        <w:rPr>
          <w:rFonts w:ascii="Times New Roman" w:eastAsia="Times New Roman" w:hAnsi="Times New Roman" w:cs="Times New Roman"/>
          <w:sz w:val="24"/>
          <w:szCs w:val="24"/>
        </w:rPr>
        <w:t>.</w:t>
      </w:r>
    </w:p>
    <w:p w:rsidR="00626298" w:rsidRPr="00810081"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810081">
        <w:rPr>
          <w:rFonts w:ascii="Times New Roman" w:eastAsia="Times New Roman" w:hAnsi="Times New Roman" w:cs="Times New Roman"/>
          <w:color w:val="000000"/>
          <w:sz w:val="24"/>
          <w:szCs w:val="24"/>
          <w:lang w:eastAsia="ru-RU"/>
        </w:rPr>
        <w:t xml:space="preserve">у складі пропозиції </w:t>
      </w:r>
      <w:r w:rsidRPr="00810081">
        <w:rPr>
          <w:rFonts w:ascii="Times New Roman" w:eastAsia="Times New Roman" w:hAnsi="Times New Roman" w:cs="Times New Roman"/>
          <w:color w:val="000000"/>
          <w:sz w:val="24"/>
          <w:szCs w:val="24"/>
          <w:lang w:eastAsia="ru-RU"/>
        </w:rPr>
        <w:t>надає</w:t>
      </w:r>
      <w:r w:rsidR="00626298" w:rsidRPr="00810081">
        <w:rPr>
          <w:rFonts w:ascii="Times New Roman" w:eastAsia="Times New Roman" w:hAnsi="Times New Roman" w:cs="Times New Roman"/>
          <w:color w:val="000000"/>
          <w:sz w:val="24"/>
          <w:szCs w:val="24"/>
          <w:lang w:eastAsia="ru-RU"/>
        </w:rPr>
        <w:t>:</w:t>
      </w:r>
    </w:p>
    <w:p w:rsidR="00A3673A" w:rsidRPr="00810081" w:rsidRDefault="00A3673A" w:rsidP="00262CD4">
      <w:pPr>
        <w:spacing w:after="0" w:line="240" w:lineRule="auto"/>
        <w:jc w:val="both"/>
        <w:rPr>
          <w:rFonts w:ascii="Times New Roman" w:eastAsia="Times New Roman" w:hAnsi="Times New Roman" w:cs="Times New Roman"/>
          <w:color w:val="000000"/>
          <w:sz w:val="24"/>
          <w:szCs w:val="24"/>
          <w:lang w:eastAsia="ru-RU"/>
        </w:rPr>
      </w:pPr>
    </w:p>
    <w:p w:rsidR="00D3613C" w:rsidRPr="00810081"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810081">
        <w:rPr>
          <w:rFonts w:ascii="Times New Roman" w:eastAsia="Times New Roman" w:hAnsi="Times New Roman" w:cs="Times New Roman"/>
          <w:color w:val="000000"/>
          <w:sz w:val="24"/>
          <w:szCs w:val="24"/>
          <w:lang w:eastAsia="ru-RU"/>
        </w:rPr>
        <w:t>10.1. Г</w:t>
      </w:r>
      <w:r w:rsidR="00D3613C" w:rsidRPr="00810081">
        <w:rPr>
          <w:rFonts w:ascii="Times New Roman" w:eastAsia="Times New Roman" w:hAnsi="Times New Roman" w:cs="Times New Roman"/>
          <w:color w:val="000000"/>
          <w:sz w:val="24"/>
          <w:szCs w:val="24"/>
          <w:lang w:eastAsia="ru-RU"/>
        </w:rPr>
        <w:t>арантійний лист наступного змісту:</w:t>
      </w:r>
    </w:p>
    <w:p w:rsidR="00262CD4" w:rsidRPr="00810081" w:rsidRDefault="00D3613C" w:rsidP="00262CD4">
      <w:pPr>
        <w:spacing w:after="0" w:line="240" w:lineRule="auto"/>
        <w:jc w:val="both"/>
        <w:rPr>
          <w:rFonts w:ascii="Times New Roman" w:eastAsia="Times New Roman" w:hAnsi="Times New Roman" w:cs="Times New Roman"/>
          <w:sz w:val="24"/>
          <w:szCs w:val="24"/>
          <w:lang w:eastAsia="ru-RU"/>
        </w:rPr>
      </w:pPr>
      <w:r w:rsidRPr="00810081">
        <w:rPr>
          <w:rFonts w:ascii="Times New Roman" w:eastAsia="Times New Roman" w:hAnsi="Times New Roman" w:cs="Times New Roman"/>
          <w:color w:val="000000"/>
          <w:sz w:val="24"/>
          <w:szCs w:val="24"/>
          <w:lang w:eastAsia="ru-RU"/>
        </w:rPr>
        <w:t>« Учасник _______</w:t>
      </w:r>
      <w:r w:rsidR="0058395C" w:rsidRPr="00810081">
        <w:rPr>
          <w:rFonts w:ascii="Times New Roman" w:eastAsia="Times New Roman" w:hAnsi="Times New Roman" w:cs="Times New Roman"/>
          <w:i/>
          <w:iCs/>
          <w:color w:val="000000"/>
          <w:sz w:val="18"/>
          <w:szCs w:val="18"/>
          <w:lang w:eastAsia="ru-RU"/>
        </w:rPr>
        <w:t>(вказати назву)</w:t>
      </w:r>
      <w:r w:rsidRPr="00810081">
        <w:rPr>
          <w:rFonts w:ascii="Times New Roman" w:eastAsia="Times New Roman" w:hAnsi="Times New Roman" w:cs="Times New Roman"/>
          <w:color w:val="000000"/>
          <w:sz w:val="24"/>
          <w:szCs w:val="24"/>
          <w:lang w:eastAsia="ru-RU"/>
        </w:rPr>
        <w:t xml:space="preserve">, цим листом гарантує, що </w:t>
      </w:r>
      <w:r w:rsidRPr="00810081">
        <w:rPr>
          <w:rFonts w:ascii="Times New Roman" w:eastAsia="Times New Roman" w:hAnsi="Times New Roman" w:cs="Times New Roman"/>
          <w:sz w:val="24"/>
          <w:szCs w:val="24"/>
        </w:rPr>
        <w:t xml:space="preserve">має статус </w:t>
      </w:r>
      <w:bookmarkStart w:id="40" w:name="_Hlk118734782"/>
      <w:r w:rsidRPr="00810081">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810081">
        <w:rPr>
          <w:rFonts w:ascii="Times New Roman" w:eastAsia="Times New Roman" w:hAnsi="Times New Roman" w:cs="Times New Roman"/>
          <w:sz w:val="24"/>
          <w:szCs w:val="24"/>
        </w:rPr>
        <w:t xml:space="preserve">_______________________ </w:t>
      </w:r>
      <w:r w:rsidR="00A3673A" w:rsidRPr="00810081">
        <w:rPr>
          <w:rFonts w:ascii="Times New Roman" w:eastAsia="Times New Roman" w:hAnsi="Times New Roman" w:cs="Times New Roman"/>
          <w:i/>
          <w:iCs/>
          <w:sz w:val="18"/>
          <w:szCs w:val="18"/>
        </w:rPr>
        <w:t>(вказати назву Учасника)</w:t>
      </w:r>
      <w:r w:rsidRPr="00810081">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810081">
        <w:rPr>
          <w:rFonts w:ascii="Times New Roman" w:eastAsia="Times New Roman" w:hAnsi="Times New Roman" w:cs="Times New Roman"/>
          <w:sz w:val="24"/>
          <w:szCs w:val="24"/>
        </w:rPr>
        <w:t xml:space="preserve">офіційному </w:t>
      </w:r>
      <w:r w:rsidRPr="00810081">
        <w:rPr>
          <w:rFonts w:ascii="Times New Roman" w:eastAsia="Times New Roman" w:hAnsi="Times New Roman" w:cs="Times New Roman"/>
          <w:sz w:val="24"/>
          <w:szCs w:val="24"/>
        </w:rPr>
        <w:t>сайті НЕК «Укренерго»</w:t>
      </w:r>
      <w:bookmarkEnd w:id="40"/>
      <w:r w:rsidR="00BB1DFD" w:rsidRPr="00810081">
        <w:rPr>
          <w:rFonts w:ascii="Times New Roman" w:eastAsia="Times New Roman" w:hAnsi="Times New Roman" w:cs="Times New Roman"/>
          <w:sz w:val="24"/>
          <w:szCs w:val="24"/>
        </w:rPr>
        <w:t>https://ua.energy/.</w:t>
      </w:r>
      <w:r w:rsidRPr="00810081">
        <w:rPr>
          <w:rFonts w:ascii="Times New Roman" w:eastAsia="Times New Roman" w:hAnsi="Times New Roman" w:cs="Times New Roman"/>
          <w:sz w:val="24"/>
          <w:szCs w:val="24"/>
        </w:rPr>
        <w:t>»</w:t>
      </w:r>
    </w:p>
    <w:p w:rsidR="003813AC" w:rsidRPr="00810081"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810081">
        <w:rPr>
          <w:rFonts w:ascii="Times New Roman" w:eastAsia="Times New Roman" w:hAnsi="Times New Roman" w:cs="Times New Roman"/>
          <w:sz w:val="24"/>
          <w:szCs w:val="24"/>
          <w:lang w:eastAsia="ru-RU"/>
        </w:rPr>
        <w:t xml:space="preserve">У разі, якщо Замовником буде виявлено, що </w:t>
      </w:r>
      <w:r w:rsidRPr="00810081">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810081">
        <w:rPr>
          <w:rFonts w:ascii="Times New Roman" w:eastAsia="Times New Roman" w:hAnsi="Times New Roman" w:cs="Times New Roman"/>
          <w:sz w:val="24"/>
          <w:szCs w:val="24"/>
        </w:rPr>
        <w:t xml:space="preserve">«оператор зчитування даних з лічильників (ОЗД)» </w:t>
      </w:r>
      <w:r w:rsidRPr="00810081">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810081">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810081">
        <w:rPr>
          <w:rFonts w:ascii="Times New Roman" w:eastAsia="Times New Roman" w:hAnsi="Times New Roman" w:cs="Times New Roman"/>
          <w:color w:val="000000" w:themeColor="text1"/>
          <w:sz w:val="24"/>
          <w:szCs w:val="24"/>
        </w:rPr>
        <w:t>У</w:t>
      </w:r>
      <w:r w:rsidRPr="00810081">
        <w:rPr>
          <w:rFonts w:ascii="Times New Roman" w:eastAsia="Times New Roman" w:hAnsi="Times New Roman" w:cs="Times New Roman"/>
          <w:color w:val="000000" w:themeColor="text1"/>
          <w:sz w:val="24"/>
          <w:szCs w:val="24"/>
        </w:rPr>
        <w:t>часника буде відхилена.</w:t>
      </w:r>
    </w:p>
    <w:p w:rsidR="00262CD4" w:rsidRPr="00810081" w:rsidRDefault="00262CD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3813AC" w:rsidRPr="00810081"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810081">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810081">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405981" w:rsidRPr="00810081">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810081">
        <w:rPr>
          <w:rFonts w:ascii="Times New Roman" w:hAnsi="Times New Roman" w:cs="Times New Roman"/>
          <w:color w:val="000000" w:themeColor="text1"/>
          <w:sz w:val="24"/>
          <w:szCs w:val="24"/>
          <w:shd w:val="clear" w:color="auto" w:fill="FFFFFF"/>
          <w:lang w:eastAsia="en-US"/>
        </w:rPr>
        <w:t xml:space="preserve">, </w:t>
      </w:r>
      <w:r w:rsidRPr="00810081">
        <w:rPr>
          <w:rFonts w:ascii="Times New Roman" w:hAnsi="Times New Roman" w:cs="Times New Roman"/>
          <w:color w:val="000000" w:themeColor="text1"/>
          <w:sz w:val="24"/>
          <w:szCs w:val="24"/>
          <w:shd w:val="clear" w:color="auto" w:fill="FFFFFF"/>
          <w:lang w:eastAsia="en-US"/>
        </w:rPr>
        <w:t>якийздійснюватиме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810081">
        <w:rPr>
          <w:rFonts w:ascii="Times New Roman" w:hAnsi="Times New Roman" w:cs="Times New Roman"/>
          <w:color w:val="000000" w:themeColor="text1"/>
          <w:sz w:val="24"/>
          <w:szCs w:val="24"/>
          <w:shd w:val="clear" w:color="auto" w:fill="FFFFFF"/>
          <w:lang w:eastAsia="en-US"/>
        </w:rPr>
        <w:t>.</w:t>
      </w:r>
    </w:p>
    <w:p w:rsidR="00B63085" w:rsidRPr="00810081"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rsidR="00B63085" w:rsidRPr="00810081"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810081">
        <w:rPr>
          <w:rFonts w:ascii="Times New Roman" w:eastAsia="Times New Roman" w:hAnsi="Times New Roman" w:cs="Times New Roman"/>
          <w:color w:val="000000" w:themeColor="text1"/>
          <w:sz w:val="24"/>
          <w:szCs w:val="24"/>
        </w:rPr>
        <w:t xml:space="preserve">10.3. </w:t>
      </w:r>
      <w:r w:rsidR="00FC3FA8" w:rsidRPr="00810081">
        <w:rPr>
          <w:rFonts w:ascii="Times New Roman" w:eastAsia="Times New Roman" w:hAnsi="Times New Roman" w:cs="Times New Roman"/>
          <w:color w:val="000000" w:themeColor="text1"/>
          <w:sz w:val="24"/>
          <w:szCs w:val="24"/>
        </w:rPr>
        <w:t>Н</w:t>
      </w:r>
      <w:r w:rsidRPr="00810081">
        <w:rPr>
          <w:rFonts w:ascii="Times New Roman" w:eastAsia="Times New Roman" w:hAnsi="Times New Roman" w:cs="Times New Roman"/>
          <w:color w:val="000000" w:themeColor="text1"/>
          <w:sz w:val="24"/>
          <w:szCs w:val="24"/>
          <w:lang w:eastAsia="ru-RU"/>
        </w:rPr>
        <w:t>аказ про прий</w:t>
      </w:r>
      <w:r w:rsidR="009A7715" w:rsidRPr="00810081">
        <w:rPr>
          <w:rFonts w:ascii="Times New Roman" w:eastAsia="Times New Roman" w:hAnsi="Times New Roman" w:cs="Times New Roman"/>
          <w:color w:val="000000" w:themeColor="text1"/>
          <w:sz w:val="24"/>
          <w:szCs w:val="24"/>
          <w:lang w:eastAsia="ru-RU"/>
        </w:rPr>
        <w:t>няття</w:t>
      </w:r>
      <w:r w:rsidRPr="00810081">
        <w:rPr>
          <w:rFonts w:ascii="Times New Roman" w:eastAsia="Times New Roman" w:hAnsi="Times New Roman" w:cs="Times New Roman"/>
          <w:color w:val="000000" w:themeColor="text1"/>
          <w:sz w:val="24"/>
          <w:szCs w:val="24"/>
          <w:lang w:eastAsia="ru-RU"/>
        </w:rPr>
        <w:t xml:space="preserve"> на роботу</w:t>
      </w:r>
      <w:r w:rsidRPr="00810081">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810081">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Pr="00810081">
        <w:rPr>
          <w:rFonts w:ascii="Times New Roman" w:eastAsia="Times New Roman" w:hAnsi="Times New Roman" w:cs="Times New Roman"/>
          <w:color w:val="000000" w:themeColor="text1"/>
          <w:sz w:val="24"/>
          <w:szCs w:val="24"/>
          <w:lang w:eastAsia="ru-RU"/>
        </w:rPr>
        <w:t>(в наказ</w:t>
      </w:r>
      <w:r w:rsidR="00FC3FA8" w:rsidRPr="00810081">
        <w:rPr>
          <w:rFonts w:ascii="Times New Roman" w:eastAsia="Times New Roman" w:hAnsi="Times New Roman" w:cs="Times New Roman"/>
          <w:color w:val="000000" w:themeColor="text1"/>
          <w:sz w:val="24"/>
          <w:szCs w:val="24"/>
          <w:lang w:eastAsia="ru-RU"/>
        </w:rPr>
        <w:t>і</w:t>
      </w:r>
      <w:r w:rsidRPr="00810081">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810081">
        <w:rPr>
          <w:rFonts w:ascii="Times New Roman" w:eastAsia="Times New Roman" w:hAnsi="Times New Roman" w:cs="Times New Roman"/>
          <w:color w:val="000000" w:themeColor="text1"/>
          <w:sz w:val="24"/>
          <w:szCs w:val="24"/>
          <w:lang w:eastAsia="ru-RU"/>
        </w:rPr>
        <w:t>а</w:t>
      </w:r>
      <w:r w:rsidRPr="00810081">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810081">
        <w:rPr>
          <w:rFonts w:ascii="Times New Roman" w:eastAsia="Times New Roman" w:hAnsi="Times New Roman" w:cs="Times New Roman"/>
          <w:color w:val="000000" w:themeColor="text1"/>
          <w:sz w:val="24"/>
          <w:szCs w:val="24"/>
          <w:lang w:eastAsia="ru-RU"/>
        </w:rPr>
        <w:t>ий</w:t>
      </w:r>
      <w:r w:rsidRPr="00810081">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810081">
        <w:rPr>
          <w:rFonts w:ascii="Times New Roman" w:eastAsia="Times New Roman" w:hAnsi="Times New Roman" w:cs="Times New Roman"/>
          <w:color w:val="000000" w:themeColor="text1"/>
          <w:sz w:val="24"/>
          <w:szCs w:val="24"/>
          <w:lang w:eastAsia="ru-RU"/>
        </w:rPr>
        <w:t>ує</w:t>
      </w:r>
      <w:r w:rsidRPr="00810081">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rsidR="00B63085" w:rsidRPr="00810081"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rsidR="00626298" w:rsidRPr="00810081"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810081">
        <w:rPr>
          <w:rFonts w:ascii="Times New Roman" w:eastAsia="Times New Roman" w:hAnsi="Times New Roman" w:cs="Times New Roman"/>
          <w:color w:val="000000" w:themeColor="text1"/>
          <w:sz w:val="24"/>
          <w:szCs w:val="24"/>
        </w:rPr>
        <w:t>10.</w:t>
      </w:r>
      <w:r w:rsidR="00B63085" w:rsidRPr="00810081">
        <w:rPr>
          <w:rFonts w:ascii="Times New Roman" w:eastAsia="Times New Roman" w:hAnsi="Times New Roman" w:cs="Times New Roman"/>
          <w:color w:val="000000" w:themeColor="text1"/>
          <w:sz w:val="24"/>
          <w:szCs w:val="24"/>
        </w:rPr>
        <w:t>4</w:t>
      </w:r>
      <w:r w:rsidRPr="00810081">
        <w:rPr>
          <w:rFonts w:ascii="Times New Roman" w:eastAsia="Times New Roman" w:hAnsi="Times New Roman" w:cs="Times New Roman"/>
          <w:color w:val="000000" w:themeColor="text1"/>
          <w:sz w:val="24"/>
          <w:szCs w:val="24"/>
        </w:rPr>
        <w:t>.Ч</w:t>
      </w:r>
      <w:r w:rsidRPr="00810081">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1" w:name="_Hlk118792220"/>
      <w:bookmarkStart w:id="42" w:name="_Hlk118792300"/>
      <w:r w:rsidRPr="00810081">
        <w:rPr>
          <w:rFonts w:ascii="Times New Roman" w:hAnsi="Times New Roman" w:cs="Times New Roman"/>
          <w:color w:val="000000" w:themeColor="text1"/>
          <w:sz w:val="24"/>
          <w:szCs w:val="24"/>
          <w:shd w:val="clear" w:color="auto" w:fill="FFFFFF"/>
          <w:lang w:eastAsia="en-US"/>
        </w:rPr>
        <w:t>працівника Учасника</w:t>
      </w:r>
      <w:bookmarkEnd w:id="41"/>
      <w:r w:rsidRPr="00810081">
        <w:rPr>
          <w:rFonts w:ascii="Times New Roman" w:hAnsi="Times New Roman" w:cs="Times New Roman"/>
          <w:color w:val="000000" w:themeColor="text1"/>
          <w:sz w:val="24"/>
          <w:szCs w:val="24"/>
          <w:shd w:val="clear" w:color="auto" w:fill="FFFFFF"/>
          <w:lang w:eastAsia="en-US"/>
        </w:rPr>
        <w:t xml:space="preserve">, </w:t>
      </w:r>
      <w:bookmarkStart w:id="43" w:name="_Hlk118902441"/>
      <w:r w:rsidRPr="00810081">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2"/>
      <w:bookmarkEnd w:id="43"/>
      <w:r w:rsidRPr="00810081">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810081">
        <w:rPr>
          <w:rFonts w:ascii="Times New Roman" w:hAnsi="Times New Roman" w:cs="Times New Roman"/>
          <w:color w:val="000000" w:themeColor="text1"/>
          <w:sz w:val="24"/>
          <w:szCs w:val="24"/>
          <w:shd w:val="clear" w:color="auto" w:fill="FFFFFF"/>
          <w:lang w:eastAsia="en-US"/>
        </w:rPr>
        <w:t xml:space="preserve">цим </w:t>
      </w:r>
      <w:r w:rsidRPr="00810081">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rsidR="00755416" w:rsidRPr="00810081"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rsidR="00132BEE" w:rsidRPr="00810081"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810081">
        <w:rPr>
          <w:rFonts w:ascii="Times New Roman" w:hAnsi="Times New Roman" w:cs="Times New Roman"/>
          <w:color w:val="000000" w:themeColor="text1"/>
          <w:sz w:val="24"/>
          <w:szCs w:val="24"/>
          <w:shd w:val="clear" w:color="auto" w:fill="FFFFFF"/>
          <w:lang w:eastAsia="en-US"/>
        </w:rPr>
        <w:t>10.</w:t>
      </w:r>
      <w:r w:rsidR="00B63085" w:rsidRPr="00810081">
        <w:rPr>
          <w:rFonts w:ascii="Times New Roman" w:hAnsi="Times New Roman" w:cs="Times New Roman"/>
          <w:color w:val="000000" w:themeColor="text1"/>
          <w:sz w:val="24"/>
          <w:szCs w:val="24"/>
          <w:shd w:val="clear" w:color="auto" w:fill="FFFFFF"/>
          <w:lang w:eastAsia="en-US"/>
        </w:rPr>
        <w:t>5</w:t>
      </w:r>
      <w:r w:rsidRPr="00810081">
        <w:rPr>
          <w:rFonts w:ascii="Times New Roman" w:hAnsi="Times New Roman" w:cs="Times New Roman"/>
          <w:color w:val="000000" w:themeColor="text1"/>
          <w:sz w:val="24"/>
          <w:szCs w:val="24"/>
          <w:shd w:val="clear" w:color="auto" w:fill="FFFFFF"/>
          <w:lang w:eastAsia="en-US"/>
        </w:rPr>
        <w:t xml:space="preserve">. </w:t>
      </w:r>
      <w:r w:rsidR="003813AC" w:rsidRPr="00810081">
        <w:rPr>
          <w:rFonts w:ascii="Times New Roman" w:hAnsi="Times New Roman" w:cs="Times New Roman"/>
          <w:color w:val="000000" w:themeColor="text1"/>
          <w:sz w:val="24"/>
          <w:szCs w:val="24"/>
          <w:shd w:val="clear" w:color="auto" w:fill="FFFFFF"/>
          <w:lang w:eastAsia="en-US"/>
        </w:rPr>
        <w:t>Д</w:t>
      </w:r>
      <w:r w:rsidRPr="00810081">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810081">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FB108E" w:rsidRPr="00810081">
        <w:rPr>
          <w:rFonts w:ascii="Times New Roman" w:hAnsi="Times New Roman" w:cs="Times New Roman"/>
          <w:color w:val="000000" w:themeColor="text1"/>
          <w:sz w:val="24"/>
          <w:szCs w:val="24"/>
          <w:shd w:val="clear" w:color="auto" w:fill="FFFFFF"/>
          <w:lang w:eastAsia="en-US"/>
        </w:rPr>
        <w:t>(</w:t>
      </w:r>
      <w:r w:rsidR="00196D4F" w:rsidRPr="00810081">
        <w:rPr>
          <w:rFonts w:ascii="Times New Roman" w:hAnsi="Times New Roman" w:cs="Times New Roman"/>
          <w:color w:val="000000" w:themeColor="text1"/>
          <w:sz w:val="24"/>
          <w:szCs w:val="24"/>
          <w:shd w:val="clear" w:color="auto" w:fill="FFFFFF"/>
          <w:lang w:eastAsia="en-US"/>
        </w:rPr>
        <w:t>п</w:t>
      </w:r>
      <w:r w:rsidR="00FB108E" w:rsidRPr="00810081">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810081">
        <w:rPr>
          <w:rFonts w:ascii="Times New Roman" w:hAnsi="Times New Roman" w:cs="Times New Roman"/>
          <w:color w:val="000000" w:themeColor="text1"/>
          <w:sz w:val="24"/>
          <w:szCs w:val="24"/>
          <w:shd w:val="clear" w:color="auto" w:fill="FFFFFF"/>
          <w:lang w:eastAsia="en-US"/>
        </w:rPr>
        <w:t>,</w:t>
      </w:r>
      <w:r w:rsidR="00FB108E" w:rsidRPr="00810081">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810081">
        <w:rPr>
          <w:rFonts w:ascii="Times New Roman" w:hAnsi="Times New Roman" w:cs="Times New Roman"/>
          <w:color w:val="000000" w:themeColor="text1"/>
          <w:sz w:val="24"/>
          <w:szCs w:val="24"/>
          <w:shd w:val="clear" w:color="auto" w:fill="FFFFFF"/>
          <w:lang w:eastAsia="en-US"/>
        </w:rPr>
        <w:t>,</w:t>
      </w:r>
      <w:r w:rsidR="00FB108E" w:rsidRPr="00810081">
        <w:rPr>
          <w:rFonts w:ascii="Times New Roman" w:hAnsi="Times New Roman" w:cs="Times New Roman"/>
          <w:color w:val="000000" w:themeColor="text1"/>
          <w:sz w:val="24"/>
          <w:szCs w:val="24"/>
          <w:shd w:val="clear" w:color="auto" w:fill="FFFFFF"/>
          <w:lang w:eastAsia="en-US"/>
        </w:rPr>
        <w:t xml:space="preserve"> мож</w:t>
      </w:r>
      <w:r w:rsidR="00196D4F" w:rsidRPr="00810081">
        <w:rPr>
          <w:rFonts w:ascii="Times New Roman" w:hAnsi="Times New Roman" w:cs="Times New Roman"/>
          <w:color w:val="000000" w:themeColor="text1"/>
          <w:sz w:val="24"/>
          <w:szCs w:val="24"/>
          <w:shd w:val="clear" w:color="auto" w:fill="FFFFFF"/>
          <w:lang w:eastAsia="en-US"/>
        </w:rPr>
        <w:t>уть</w:t>
      </w:r>
      <w:r w:rsidR="00FB108E" w:rsidRPr="00810081">
        <w:rPr>
          <w:rFonts w:ascii="Times New Roman" w:hAnsi="Times New Roman" w:cs="Times New Roman"/>
          <w:color w:val="000000" w:themeColor="text1"/>
          <w:sz w:val="24"/>
          <w:szCs w:val="24"/>
          <w:shd w:val="clear" w:color="auto" w:fill="FFFFFF"/>
          <w:lang w:eastAsia="en-US"/>
        </w:rPr>
        <w:t xml:space="preserve"> бути прихован</w:t>
      </w:r>
      <w:r w:rsidR="00196D4F" w:rsidRPr="00810081">
        <w:rPr>
          <w:rFonts w:ascii="Times New Roman" w:hAnsi="Times New Roman" w:cs="Times New Roman"/>
          <w:color w:val="000000" w:themeColor="text1"/>
          <w:sz w:val="24"/>
          <w:szCs w:val="24"/>
          <w:shd w:val="clear" w:color="auto" w:fill="FFFFFF"/>
          <w:lang w:eastAsia="en-US"/>
        </w:rPr>
        <w:t>і</w:t>
      </w:r>
      <w:r w:rsidR="002F7569" w:rsidRPr="00810081">
        <w:rPr>
          <w:rFonts w:ascii="Times New Roman" w:hAnsi="Times New Roman" w:cs="Times New Roman"/>
          <w:color w:val="000000" w:themeColor="text1"/>
          <w:sz w:val="24"/>
          <w:szCs w:val="24"/>
          <w:shd w:val="clear" w:color="auto" w:fill="FFFFFF"/>
          <w:lang w:eastAsia="en-US"/>
        </w:rPr>
        <w:t>)</w:t>
      </w:r>
    </w:p>
    <w:p w:rsidR="00132BEE" w:rsidRPr="00810081"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rsidR="006B6111" w:rsidRPr="00810081"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810081">
        <w:rPr>
          <w:rFonts w:ascii="Times New Roman" w:hAnsi="Times New Roman" w:cs="Times New Roman"/>
          <w:color w:val="000000" w:themeColor="text1"/>
          <w:sz w:val="24"/>
          <w:szCs w:val="24"/>
          <w:shd w:val="clear" w:color="auto" w:fill="FFFFFF"/>
          <w:lang w:eastAsia="en-US"/>
        </w:rPr>
        <w:t>11.</w:t>
      </w:r>
      <w:r w:rsidR="006B6111" w:rsidRPr="00810081">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006B6111" w:rsidRPr="00810081">
        <w:rPr>
          <w:rFonts w:ascii="Times New Roman" w:hAnsi="Times New Roman" w:cs="Times New Roman"/>
          <w:bCs/>
          <w:color w:val="000000" w:themeColor="text1"/>
          <w:sz w:val="24"/>
          <w:szCs w:val="24"/>
          <w:shd w:val="clear" w:color="auto" w:fill="FFFFFF"/>
          <w:lang w:val="en-US" w:eastAsia="en-US"/>
        </w:rPr>
        <w:t>ISO</w:t>
      </w:r>
      <w:r w:rsidR="006B6111" w:rsidRPr="00810081">
        <w:rPr>
          <w:rFonts w:ascii="Times New Roman" w:hAnsi="Times New Roman" w:cs="Times New Roman"/>
          <w:bCs/>
          <w:color w:val="000000" w:themeColor="text1"/>
          <w:sz w:val="24"/>
          <w:szCs w:val="24"/>
          <w:shd w:val="clear" w:color="auto" w:fill="FFFFFF"/>
          <w:lang w:eastAsia="en-US"/>
        </w:rPr>
        <w:t xml:space="preserve"> 14001:2015 </w:t>
      </w:r>
      <w:r w:rsidR="006B6111" w:rsidRPr="00810081">
        <w:rPr>
          <w:rFonts w:ascii="Times New Roman" w:hAnsi="Times New Roman" w:cs="Times New Roman"/>
          <w:bCs/>
          <w:color w:val="000000" w:themeColor="text1"/>
          <w:sz w:val="24"/>
          <w:szCs w:val="24"/>
          <w:shd w:val="clear" w:color="auto" w:fill="FFFFFF"/>
          <w:lang w:eastAsia="en-US"/>
        </w:rPr>
        <w:lastRenderedPageBreak/>
        <w:t>«Системи екологічного управління</w:t>
      </w:r>
      <w:r w:rsidR="006905BD" w:rsidRPr="00810081">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sidRPr="00810081">
        <w:rPr>
          <w:rFonts w:ascii="Times New Roman" w:hAnsi="Times New Roman" w:cs="Times New Roman"/>
          <w:bCs/>
          <w:color w:val="000000" w:themeColor="text1"/>
          <w:sz w:val="24"/>
          <w:szCs w:val="24"/>
          <w:shd w:val="clear" w:color="auto" w:fill="FFFFFF"/>
          <w:lang w:eastAsia="en-US"/>
        </w:rPr>
        <w:t>.</w:t>
      </w:r>
      <w:r w:rsidR="006B6111" w:rsidRPr="00810081">
        <w:rPr>
          <w:rFonts w:ascii="Times New Roman" w:hAnsi="Times New Roman" w:cs="Times New Roman"/>
          <w:bCs/>
          <w:color w:val="000000" w:themeColor="text1"/>
          <w:sz w:val="24"/>
          <w:szCs w:val="24"/>
          <w:shd w:val="clear" w:color="auto" w:fill="FFFFFF"/>
          <w:lang w:eastAsia="en-US"/>
        </w:rPr>
        <w:t xml:space="preserve">» </w:t>
      </w:r>
      <w:bookmarkEnd w:id="44"/>
      <w:r w:rsidR="006B6111" w:rsidRPr="00810081">
        <w:rPr>
          <w:rFonts w:ascii="Times New Roman" w:hAnsi="Times New Roman" w:cs="Times New Roman"/>
          <w:bCs/>
          <w:color w:val="000000" w:themeColor="text1"/>
          <w:sz w:val="24"/>
          <w:szCs w:val="24"/>
          <w:shd w:val="clear" w:color="auto" w:fill="FFFFFF"/>
          <w:lang w:eastAsia="en-US"/>
        </w:rPr>
        <w:t>(</w:t>
      </w:r>
      <w:r w:rsidR="006B6111" w:rsidRPr="00810081">
        <w:rPr>
          <w:rFonts w:ascii="Times New Roman" w:eastAsia="Times New Roman" w:hAnsi="Times New Roman" w:cs="Times New Roman"/>
          <w:bCs/>
          <w:color w:val="000000" w:themeColor="text1"/>
          <w:sz w:val="24"/>
          <w:szCs w:val="24"/>
        </w:rPr>
        <w:t xml:space="preserve">або еквівалент). </w:t>
      </w:r>
      <w:r w:rsidR="006B6111" w:rsidRPr="00810081">
        <w:rPr>
          <w:rFonts w:ascii="Times New Roman" w:eastAsia="Times New Roman" w:hAnsi="Times New Roman"/>
          <w:bCs/>
          <w:color w:val="000000" w:themeColor="text1"/>
          <w:sz w:val="24"/>
          <w:szCs w:val="24"/>
        </w:rPr>
        <w:t>Сфера діяльності на яку поширюється</w:t>
      </w:r>
      <w:r w:rsidR="006B6111" w:rsidRPr="00810081">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0317E9" w:rsidRPr="00810081" w:rsidRDefault="00216FE0" w:rsidP="000317E9">
      <w:pPr>
        <w:spacing w:after="0" w:line="240" w:lineRule="auto"/>
        <w:contextualSpacing/>
        <w:jc w:val="both"/>
        <w:rPr>
          <w:rFonts w:ascii="Times New Roman" w:eastAsia="Times New Roman" w:hAnsi="Times New Roman"/>
          <w:color w:val="000000" w:themeColor="text1"/>
          <w:sz w:val="24"/>
          <w:szCs w:val="24"/>
        </w:rPr>
      </w:pPr>
      <w:r w:rsidRPr="00810081">
        <w:rPr>
          <w:rFonts w:ascii="Times New Roman" w:eastAsia="Times New Roman" w:hAnsi="Times New Roman"/>
          <w:color w:val="000000" w:themeColor="text1"/>
          <w:sz w:val="24"/>
          <w:szCs w:val="24"/>
        </w:rPr>
        <w:t xml:space="preserve">Крім того, </w:t>
      </w:r>
      <w:r w:rsidR="00861DD7" w:rsidRPr="00810081">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810081">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810081">
        <w:rPr>
          <w:rFonts w:ascii="Times New Roman" w:eastAsia="Times New Roman" w:hAnsi="Times New Roman" w:cs="Times New Roman"/>
          <w:bCs/>
          <w:color w:val="000000" w:themeColor="text1"/>
          <w:sz w:val="24"/>
          <w:szCs w:val="24"/>
        </w:rPr>
        <w:t>учасник у складі пропозиції надає</w:t>
      </w:r>
      <w:r w:rsidRPr="00810081">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810081">
        <w:rPr>
          <w:rFonts w:ascii="Times New Roman" w:eastAsia="Times New Roman" w:hAnsi="Times New Roman"/>
          <w:color w:val="000000" w:themeColor="text1"/>
          <w:sz w:val="24"/>
          <w:szCs w:val="24"/>
        </w:rPr>
        <w:t>на підставі якого Уч</w:t>
      </w:r>
      <w:r w:rsidRPr="00810081">
        <w:rPr>
          <w:rFonts w:ascii="Times New Roman" w:eastAsia="Times New Roman" w:hAnsi="Times New Roman"/>
          <w:color w:val="000000" w:themeColor="text1"/>
          <w:sz w:val="24"/>
          <w:szCs w:val="24"/>
        </w:rPr>
        <w:t>аснику</w:t>
      </w:r>
      <w:r w:rsidR="008149F5" w:rsidRPr="00810081">
        <w:rPr>
          <w:rFonts w:ascii="Times New Roman" w:eastAsia="Times New Roman" w:hAnsi="Times New Roman"/>
          <w:color w:val="000000" w:themeColor="text1"/>
          <w:sz w:val="24"/>
          <w:szCs w:val="24"/>
        </w:rPr>
        <w:t xml:space="preserve"> надавались </w:t>
      </w:r>
      <w:r w:rsidRPr="00810081">
        <w:rPr>
          <w:rFonts w:ascii="Times New Roman" w:eastAsia="Times New Roman" w:hAnsi="Times New Roman"/>
          <w:color w:val="000000" w:themeColor="text1"/>
          <w:sz w:val="24"/>
          <w:szCs w:val="24"/>
        </w:rPr>
        <w:t>послуг</w:t>
      </w:r>
      <w:r w:rsidR="008149F5" w:rsidRPr="00810081">
        <w:rPr>
          <w:rFonts w:ascii="Times New Roman" w:eastAsia="Times New Roman" w:hAnsi="Times New Roman"/>
          <w:color w:val="000000" w:themeColor="text1"/>
          <w:sz w:val="24"/>
          <w:szCs w:val="24"/>
        </w:rPr>
        <w:t>и</w:t>
      </w:r>
      <w:r w:rsidRPr="00810081">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810081">
        <w:rPr>
          <w:rFonts w:ascii="Times New Roman" w:eastAsia="Times New Roman" w:hAnsi="Times New Roman"/>
          <w:color w:val="000000" w:themeColor="text1"/>
          <w:sz w:val="24"/>
          <w:szCs w:val="24"/>
        </w:rPr>
        <w:t xml:space="preserve">, </w:t>
      </w:r>
      <w:r w:rsidRPr="00810081">
        <w:rPr>
          <w:rFonts w:ascii="Times New Roman" w:eastAsia="Times New Roman" w:hAnsi="Times New Roman"/>
          <w:color w:val="000000" w:themeColor="text1"/>
          <w:sz w:val="24"/>
          <w:szCs w:val="24"/>
        </w:rPr>
        <w:t>з документами (актами)</w:t>
      </w:r>
      <w:r w:rsidR="006B6111" w:rsidRPr="00810081">
        <w:rPr>
          <w:rFonts w:ascii="Times New Roman" w:eastAsia="Times New Roman" w:hAnsi="Times New Roman"/>
          <w:color w:val="000000" w:themeColor="text1"/>
          <w:sz w:val="24"/>
          <w:szCs w:val="24"/>
        </w:rPr>
        <w:t>,</w:t>
      </w:r>
      <w:r w:rsidRPr="00810081">
        <w:rPr>
          <w:rFonts w:ascii="Times New Roman" w:eastAsia="Times New Roman" w:hAnsi="Times New Roman"/>
          <w:color w:val="000000" w:themeColor="text1"/>
          <w:sz w:val="24"/>
          <w:szCs w:val="24"/>
        </w:rPr>
        <w:t xml:space="preserve"> які підтверджують </w:t>
      </w:r>
      <w:r w:rsidR="00861DD7" w:rsidRPr="00810081">
        <w:rPr>
          <w:rFonts w:ascii="Times New Roman" w:eastAsia="Times New Roman" w:hAnsi="Times New Roman"/>
          <w:color w:val="000000" w:themeColor="text1"/>
          <w:sz w:val="24"/>
          <w:szCs w:val="24"/>
        </w:rPr>
        <w:t>факт передачі</w:t>
      </w:r>
      <w:r w:rsidR="000317E9" w:rsidRPr="00810081">
        <w:rPr>
          <w:rFonts w:ascii="Times New Roman" w:eastAsia="Times New Roman" w:hAnsi="Times New Roman"/>
          <w:color w:val="000000" w:themeColor="text1"/>
          <w:sz w:val="24"/>
          <w:szCs w:val="24"/>
        </w:rPr>
        <w:t xml:space="preserve"> Учасником </w:t>
      </w:r>
      <w:r w:rsidR="00861DD7" w:rsidRPr="00810081">
        <w:rPr>
          <w:rFonts w:ascii="Times New Roman" w:eastAsia="Times New Roman" w:hAnsi="Times New Roman"/>
          <w:color w:val="000000" w:themeColor="text1"/>
          <w:sz w:val="24"/>
          <w:szCs w:val="24"/>
        </w:rPr>
        <w:t xml:space="preserve">небезпечних відходів </w:t>
      </w:r>
      <w:r w:rsidR="000317E9" w:rsidRPr="00810081">
        <w:rPr>
          <w:rFonts w:ascii="Times New Roman" w:eastAsia="Times New Roman" w:hAnsi="Times New Roman"/>
          <w:color w:val="000000" w:themeColor="text1"/>
          <w:sz w:val="24"/>
          <w:szCs w:val="24"/>
        </w:rPr>
        <w:t>спеціалізованому підприємству/установі/організації.</w:t>
      </w:r>
    </w:p>
    <w:p w:rsidR="00906499" w:rsidRPr="00810081" w:rsidRDefault="00906499" w:rsidP="00906499">
      <w:pPr>
        <w:spacing w:after="0" w:line="240" w:lineRule="auto"/>
        <w:contextualSpacing/>
        <w:jc w:val="both"/>
        <w:rPr>
          <w:rFonts w:ascii="Times New Roman" w:eastAsia="Times New Roman" w:hAnsi="Times New Roman"/>
          <w:color w:val="000000"/>
          <w:sz w:val="24"/>
          <w:szCs w:val="24"/>
        </w:rPr>
      </w:pPr>
    </w:p>
    <w:p w:rsidR="00B808E5" w:rsidRPr="00810081" w:rsidRDefault="00906499" w:rsidP="00ED5436">
      <w:pPr>
        <w:spacing w:after="0" w:line="240" w:lineRule="auto"/>
        <w:ind w:firstLine="284"/>
        <w:contextualSpacing/>
        <w:jc w:val="both"/>
        <w:rPr>
          <w:rFonts w:eastAsia="Times New Roman"/>
          <w:color w:val="000000" w:themeColor="text1"/>
        </w:rPr>
      </w:pPr>
      <w:r w:rsidRPr="00810081">
        <w:rPr>
          <w:rFonts w:ascii="Times New Roman" w:eastAsia="Times New Roman" w:hAnsi="Times New Roman"/>
          <w:color w:val="000000"/>
          <w:sz w:val="24"/>
          <w:szCs w:val="24"/>
        </w:rPr>
        <w:t>1</w:t>
      </w:r>
      <w:r w:rsidR="00F835B4" w:rsidRPr="00810081">
        <w:rPr>
          <w:rFonts w:ascii="Times New Roman" w:eastAsia="Times New Roman" w:hAnsi="Times New Roman" w:cs="Times New Roman"/>
          <w:color w:val="000000"/>
          <w:sz w:val="24"/>
          <w:szCs w:val="24"/>
        </w:rPr>
        <w:t xml:space="preserve">2. </w:t>
      </w:r>
      <w:r w:rsidR="00B808E5" w:rsidRPr="00810081">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00B808E5" w:rsidRPr="00810081">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810081">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5"/>
      <w:r w:rsidR="00B808E5" w:rsidRPr="00810081">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w:t>
      </w:r>
      <w:r w:rsidR="002F7569" w:rsidRPr="00810081">
        <w:rPr>
          <w:rFonts w:ascii="Times New Roman" w:eastAsia="Times New Roman" w:hAnsi="Times New Roman" w:cs="Times New Roman"/>
          <w:color w:val="000000" w:themeColor="text1"/>
          <w:sz w:val="24"/>
          <w:szCs w:val="24"/>
        </w:rPr>
        <w:t xml:space="preserve"> та/або «переддефолтного»</w:t>
      </w:r>
      <w:r w:rsidR="00B808E5" w:rsidRPr="00810081">
        <w:rPr>
          <w:rFonts w:ascii="Times New Roman" w:eastAsia="Times New Roman" w:hAnsi="Times New Roman" w:cs="Times New Roman"/>
          <w:color w:val="000000" w:themeColor="text1"/>
          <w:sz w:val="24"/>
          <w:szCs w:val="24"/>
        </w:rPr>
        <w:t>.</w:t>
      </w:r>
    </w:p>
    <w:p w:rsidR="00B808E5" w:rsidRPr="00810081" w:rsidRDefault="00B808E5" w:rsidP="00A80313">
      <w:pPr>
        <w:shd w:val="clear" w:color="auto" w:fill="FFFFFF"/>
        <w:spacing w:after="0" w:line="240" w:lineRule="auto"/>
        <w:ind w:firstLine="709"/>
        <w:jc w:val="both"/>
        <w:rPr>
          <w:rFonts w:eastAsia="Times New Roman"/>
          <w:color w:val="000000" w:themeColor="text1"/>
        </w:rPr>
      </w:pPr>
      <w:r w:rsidRPr="00810081">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w:t>
      </w:r>
      <w:r w:rsidR="002F7569" w:rsidRPr="00810081">
        <w:rPr>
          <w:rFonts w:ascii="Times New Roman" w:eastAsia="Times New Roman" w:hAnsi="Times New Roman" w:cs="Times New Roman"/>
          <w:color w:val="000000" w:themeColor="text1"/>
          <w:sz w:val="24"/>
          <w:szCs w:val="24"/>
        </w:rPr>
        <w:t xml:space="preserve"> та/або «переддефолтного</w:t>
      </w:r>
      <w:r w:rsidRPr="00810081">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810081">
        <w:rPr>
          <w:rFonts w:ascii="Times New Roman" w:eastAsia="Times New Roman" w:hAnsi="Times New Roman" w:cs="Times New Roman"/>
          <w:color w:val="000000" w:themeColor="text1"/>
          <w:sz w:val="24"/>
          <w:szCs w:val="24"/>
          <w:lang w:val="en-US"/>
        </w:rPr>
        <w:t> </w:t>
      </w:r>
      <w:r w:rsidRPr="00810081">
        <w:rPr>
          <w:rFonts w:ascii="Times New Roman" w:eastAsia="Times New Roman" w:hAnsi="Times New Roman" w:cs="Times New Roman"/>
          <w:color w:val="000000" w:themeColor="text1"/>
          <w:sz w:val="24"/>
          <w:szCs w:val="24"/>
        </w:rPr>
        <w:t> року по </w:t>
      </w:r>
      <w:r w:rsidR="00040916" w:rsidRPr="00810081">
        <w:rPr>
          <w:rFonts w:ascii="Times New Roman" w:eastAsia="Times New Roman" w:hAnsi="Times New Roman" w:cs="Times New Roman"/>
          <w:color w:val="000000" w:themeColor="text1"/>
          <w:sz w:val="24"/>
          <w:szCs w:val="24"/>
        </w:rPr>
        <w:t>день подання пропозиції</w:t>
      </w:r>
      <w:r w:rsidRPr="00810081">
        <w:rPr>
          <w:rFonts w:ascii="Times New Roman" w:eastAsia="Times New Roman" w:hAnsi="Times New Roman" w:cs="Times New Roman"/>
          <w:color w:val="000000" w:themeColor="text1"/>
          <w:sz w:val="24"/>
          <w:szCs w:val="24"/>
        </w:rPr>
        <w:t>, учасник не набував статусу «дефолтного»</w:t>
      </w:r>
      <w:r w:rsidR="002F7569" w:rsidRPr="00810081">
        <w:rPr>
          <w:rFonts w:ascii="Times New Roman" w:eastAsia="Times New Roman" w:hAnsi="Times New Roman" w:cs="Times New Roman"/>
          <w:color w:val="000000" w:themeColor="text1"/>
          <w:sz w:val="24"/>
          <w:szCs w:val="24"/>
        </w:rPr>
        <w:t xml:space="preserve"> та/або «переддефолтного</w:t>
      </w:r>
      <w:r w:rsidR="00C8729F" w:rsidRPr="00810081">
        <w:rPr>
          <w:rFonts w:ascii="Times New Roman" w:eastAsia="Times New Roman" w:hAnsi="Times New Roman" w:cs="Times New Roman"/>
          <w:color w:val="000000" w:themeColor="text1"/>
          <w:sz w:val="24"/>
          <w:szCs w:val="24"/>
        </w:rPr>
        <w:t>»</w:t>
      </w:r>
      <w:r w:rsidRPr="00810081">
        <w:rPr>
          <w:rFonts w:ascii="Times New Roman" w:eastAsia="Times New Roman" w:hAnsi="Times New Roman" w:cs="Times New Roman"/>
          <w:color w:val="000000" w:themeColor="text1"/>
          <w:sz w:val="24"/>
          <w:szCs w:val="24"/>
        </w:rPr>
        <w:t xml:space="preserve"> та </w:t>
      </w:r>
      <w:bookmarkStart w:id="46" w:name="m_9029367887421734523_m_-325637204256419"/>
      <w:r w:rsidRPr="00810081">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810081">
        <w:rPr>
          <w:rFonts w:ascii="Times New Roman" w:eastAsia="Times New Roman" w:hAnsi="Times New Roman" w:cs="Times New Roman"/>
          <w:color w:val="000000" w:themeColor="text1"/>
          <w:sz w:val="24"/>
          <w:szCs w:val="24"/>
        </w:rPr>
        <w:t xml:space="preserve">відповідно до «Правил ринку» та </w:t>
      </w:r>
      <w:r w:rsidR="00A912B9" w:rsidRPr="00810081">
        <w:rPr>
          <w:rFonts w:ascii="Times New Roman" w:eastAsia="Times New Roman" w:hAnsi="Times New Roman" w:cs="Times New Roman"/>
          <w:color w:val="000000" w:themeColor="text1"/>
          <w:sz w:val="24"/>
          <w:szCs w:val="24"/>
        </w:rPr>
        <w:t>«</w:t>
      </w:r>
      <w:r w:rsidR="00A912B9" w:rsidRPr="00810081">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810081">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p>
    <w:p w:rsidR="00F835B4" w:rsidRPr="00810081"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810081">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w:t>
      </w:r>
      <w:r w:rsidR="002F7569" w:rsidRPr="00810081">
        <w:rPr>
          <w:rFonts w:ascii="Times New Roman" w:eastAsia="Times New Roman" w:hAnsi="Times New Roman" w:cs="Times New Roman"/>
          <w:color w:val="000000" w:themeColor="text1"/>
          <w:sz w:val="24"/>
          <w:szCs w:val="24"/>
        </w:rPr>
        <w:t>та/або «переддефолтного</w:t>
      </w:r>
      <w:r w:rsidR="00C8729F" w:rsidRPr="00810081">
        <w:rPr>
          <w:rFonts w:ascii="Times New Roman" w:eastAsia="Times New Roman" w:hAnsi="Times New Roman" w:cs="Times New Roman"/>
          <w:color w:val="000000" w:themeColor="text1"/>
          <w:sz w:val="24"/>
          <w:szCs w:val="24"/>
        </w:rPr>
        <w:t>»</w:t>
      </w:r>
      <w:r w:rsidR="002F7569" w:rsidRPr="00810081">
        <w:rPr>
          <w:rFonts w:ascii="Times New Roman" w:eastAsia="Times New Roman" w:hAnsi="Times New Roman" w:cs="Times New Roman"/>
          <w:color w:val="000000" w:themeColor="text1"/>
          <w:sz w:val="24"/>
          <w:szCs w:val="24"/>
        </w:rPr>
        <w:t xml:space="preserve"> і</w:t>
      </w:r>
      <w:r w:rsidRPr="00810081">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rsidR="002076A8" w:rsidRPr="00810081"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rsidR="002076A8" w:rsidRPr="00810081"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810081">
        <w:rPr>
          <w:rFonts w:ascii="Times New Roman" w:eastAsia="Times New Roman" w:hAnsi="Times New Roman" w:cs="Times New Roman"/>
          <w:color w:val="000000" w:themeColor="text1"/>
          <w:sz w:val="24"/>
          <w:szCs w:val="24"/>
        </w:rPr>
        <w:t xml:space="preserve">13. </w:t>
      </w:r>
      <w:r w:rsidRPr="00810081">
        <w:rPr>
          <w:rFonts w:ascii="Times New Roman" w:eastAsia="Times New Roman" w:hAnsi="Times New Roman" w:cs="Times New Roman"/>
          <w:color w:val="000000" w:themeColor="text1"/>
          <w:sz w:val="24"/>
          <w:szCs w:val="24"/>
          <w:lang w:eastAsia="en-US"/>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810081">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810081">
        <w:rPr>
          <w:rFonts w:ascii="Times New Roman" w:eastAsia="Times New Roman" w:hAnsi="Times New Roman" w:cs="Times New Roman"/>
          <w:color w:val="000000" w:themeColor="text1"/>
          <w:sz w:val="24"/>
          <w:szCs w:val="24"/>
          <w:lang w:eastAsia="en-US"/>
        </w:rPr>
        <w:t xml:space="preserve">ISO 27001:2013 </w:t>
      </w:r>
      <w:bookmarkEnd w:id="47"/>
      <w:bookmarkEnd w:id="48"/>
      <w:r w:rsidRPr="00810081">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810081">
        <w:rPr>
          <w:rFonts w:ascii="Times New Roman" w:eastAsia="Times New Roman" w:hAnsi="Times New Roman" w:cs="Times New Roman"/>
          <w:color w:val="000000" w:themeColor="text1"/>
          <w:sz w:val="24"/>
          <w:szCs w:val="24"/>
          <w:lang w:eastAsia="en-US"/>
        </w:rPr>
        <w:t xml:space="preserve">ISO/IEC 27001 </w:t>
      </w:r>
      <w:bookmarkEnd w:id="49"/>
      <w:r w:rsidRPr="00810081">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810081">
        <w:rPr>
          <w:rFonts w:ascii="Times New Roman" w:eastAsia="Times New Roman" w:hAnsi="Times New Roman" w:cs="Times New Roman"/>
          <w:color w:val="000000" w:themeColor="text1"/>
          <w:sz w:val="24"/>
          <w:szCs w:val="24"/>
          <w:lang w:eastAsia="en-US"/>
        </w:rPr>
        <w:t>. Вимоги та вказівки</w:t>
      </w:r>
      <w:r w:rsidRPr="00810081">
        <w:rPr>
          <w:rFonts w:ascii="Times New Roman" w:eastAsia="Times New Roman" w:hAnsi="Times New Roman" w:cs="Times New Roman"/>
          <w:color w:val="000000" w:themeColor="text1"/>
          <w:sz w:val="24"/>
          <w:szCs w:val="24"/>
          <w:lang w:eastAsia="en-US"/>
        </w:rPr>
        <w:t>»</w:t>
      </w:r>
      <w:r w:rsidR="00D65DBE" w:rsidRPr="00810081">
        <w:rPr>
          <w:rFonts w:ascii="Times New Roman" w:eastAsia="Times New Roman" w:hAnsi="Times New Roman" w:cs="Times New Roman"/>
          <w:color w:val="000000" w:themeColor="text1"/>
          <w:sz w:val="24"/>
          <w:szCs w:val="24"/>
          <w:lang w:eastAsia="en-US"/>
        </w:rPr>
        <w:t xml:space="preserve">, виданий на ім’я учасника </w:t>
      </w:r>
      <w:r w:rsidRPr="00810081">
        <w:rPr>
          <w:rFonts w:ascii="Times New Roman" w:eastAsia="Times New Roman" w:hAnsi="Times New Roman" w:cs="Times New Roman"/>
          <w:color w:val="000000" w:themeColor="text1"/>
          <w:sz w:val="24"/>
          <w:szCs w:val="24"/>
          <w:lang w:eastAsia="en-US"/>
        </w:rPr>
        <w:t>(або еквівалент). Сфера діяльності на яку поширюється сертифікована система управління повинна включати постачання електричної енергії.</w:t>
      </w:r>
      <w:r w:rsidRPr="002E02DE">
        <w:rPr>
          <w:rFonts w:ascii="Times New Roman" w:eastAsia="Times New Roman" w:hAnsi="Times New Roman" w:cs="Times New Roman"/>
          <w:color w:val="000000" w:themeColor="text1"/>
          <w:sz w:val="24"/>
          <w:szCs w:val="24"/>
          <w:lang w:eastAsia="en-US"/>
        </w:rPr>
        <w:t xml:space="preserve">   </w:t>
      </w:r>
    </w:p>
    <w:p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rsidSect="00386D02">
      <w:pgSz w:w="11906" w:h="16838"/>
      <w:pgMar w:top="426"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C3F" w:rsidRDefault="00B60C3F" w:rsidP="00177333">
      <w:pPr>
        <w:spacing w:after="0" w:line="240" w:lineRule="auto"/>
      </w:pPr>
      <w:r>
        <w:separator/>
      </w:r>
    </w:p>
  </w:endnote>
  <w:endnote w:type="continuationSeparator" w:id="1">
    <w:p w:rsidR="00B60C3F" w:rsidRDefault="00B60C3F" w:rsidP="0017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C3F" w:rsidRDefault="00B60C3F" w:rsidP="00177333">
      <w:pPr>
        <w:spacing w:after="0" w:line="240" w:lineRule="auto"/>
      </w:pPr>
      <w:r>
        <w:separator/>
      </w:r>
    </w:p>
  </w:footnote>
  <w:footnote w:type="continuationSeparator" w:id="1">
    <w:p w:rsidR="00B60C3F" w:rsidRDefault="00B60C3F" w:rsidP="0017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22530"/>
  </w:hdrShapeDefaults>
  <w:footnotePr>
    <w:footnote w:id="0"/>
    <w:footnote w:id="1"/>
  </w:footnotePr>
  <w:endnotePr>
    <w:endnote w:id="0"/>
    <w:endnote w:id="1"/>
  </w:endnotePr>
  <w:compat/>
  <w:rsids>
    <w:rsidRoot w:val="00121134"/>
    <w:rsid w:val="00027BA5"/>
    <w:rsid w:val="000317E9"/>
    <w:rsid w:val="00040916"/>
    <w:rsid w:val="00064A8B"/>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A78C9"/>
    <w:rsid w:val="002C0E65"/>
    <w:rsid w:val="002D27D9"/>
    <w:rsid w:val="002D6143"/>
    <w:rsid w:val="002E02DE"/>
    <w:rsid w:val="002E4A12"/>
    <w:rsid w:val="002F0186"/>
    <w:rsid w:val="002F7569"/>
    <w:rsid w:val="003060A1"/>
    <w:rsid w:val="003212D2"/>
    <w:rsid w:val="00343353"/>
    <w:rsid w:val="0036354D"/>
    <w:rsid w:val="003727B1"/>
    <w:rsid w:val="003813AC"/>
    <w:rsid w:val="003826BB"/>
    <w:rsid w:val="00386D02"/>
    <w:rsid w:val="00397A1D"/>
    <w:rsid w:val="003B227A"/>
    <w:rsid w:val="003B3959"/>
    <w:rsid w:val="003C28B7"/>
    <w:rsid w:val="003F209A"/>
    <w:rsid w:val="00405981"/>
    <w:rsid w:val="00420B45"/>
    <w:rsid w:val="004368A9"/>
    <w:rsid w:val="00444797"/>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22C1"/>
    <w:rsid w:val="007850CF"/>
    <w:rsid w:val="0078743B"/>
    <w:rsid w:val="00796B97"/>
    <w:rsid w:val="007B6326"/>
    <w:rsid w:val="007D3556"/>
    <w:rsid w:val="007D5D68"/>
    <w:rsid w:val="007E5EE8"/>
    <w:rsid w:val="007E687E"/>
    <w:rsid w:val="00810081"/>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16520"/>
    <w:rsid w:val="00920BFF"/>
    <w:rsid w:val="00927A95"/>
    <w:rsid w:val="00931D7B"/>
    <w:rsid w:val="00936F8D"/>
    <w:rsid w:val="00967815"/>
    <w:rsid w:val="00967ACE"/>
    <w:rsid w:val="00973DE9"/>
    <w:rsid w:val="009A4EEE"/>
    <w:rsid w:val="009A7715"/>
    <w:rsid w:val="009B65D2"/>
    <w:rsid w:val="009C083F"/>
    <w:rsid w:val="009C66D9"/>
    <w:rsid w:val="009D0627"/>
    <w:rsid w:val="009D4EE8"/>
    <w:rsid w:val="009D79AD"/>
    <w:rsid w:val="009F2B7C"/>
    <w:rsid w:val="00A02584"/>
    <w:rsid w:val="00A2301D"/>
    <w:rsid w:val="00A32FBE"/>
    <w:rsid w:val="00A3673A"/>
    <w:rsid w:val="00A51B64"/>
    <w:rsid w:val="00A62D48"/>
    <w:rsid w:val="00A725B8"/>
    <w:rsid w:val="00A80313"/>
    <w:rsid w:val="00A81D07"/>
    <w:rsid w:val="00A912B9"/>
    <w:rsid w:val="00AB5C11"/>
    <w:rsid w:val="00AF25CF"/>
    <w:rsid w:val="00B06B1D"/>
    <w:rsid w:val="00B55032"/>
    <w:rsid w:val="00B60C3F"/>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B64E5"/>
    <w:rsid w:val="00DC672B"/>
    <w:rsid w:val="00DE4039"/>
    <w:rsid w:val="00DE4514"/>
    <w:rsid w:val="00DF1A7A"/>
    <w:rsid w:val="00DF4333"/>
    <w:rsid w:val="00E11E4B"/>
    <w:rsid w:val="00E3511E"/>
    <w:rsid w:val="00E37D69"/>
    <w:rsid w:val="00E40566"/>
    <w:rsid w:val="00E474D7"/>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A4BD0"/>
    <w:rsid w:val="00FB108E"/>
    <w:rsid w:val="00FC3FA8"/>
    <w:rsid w:val="00FC6353"/>
    <w:rsid w:val="00FD59AA"/>
    <w:rsid w:val="00FE1A33"/>
    <w:rsid w:val="00FE79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86D02"/>
    <w:pPr>
      <w:keepNext/>
      <w:keepLines/>
      <w:spacing w:before="480" w:after="120"/>
      <w:outlineLvl w:val="0"/>
    </w:pPr>
    <w:rPr>
      <w:b/>
      <w:sz w:val="48"/>
      <w:szCs w:val="48"/>
    </w:rPr>
  </w:style>
  <w:style w:type="paragraph" w:styleId="2">
    <w:name w:val="heading 2"/>
    <w:basedOn w:val="a"/>
    <w:next w:val="a"/>
    <w:uiPriority w:val="9"/>
    <w:semiHidden/>
    <w:unhideWhenUsed/>
    <w:qFormat/>
    <w:rsid w:val="00386D02"/>
    <w:pPr>
      <w:keepNext/>
      <w:keepLines/>
      <w:spacing w:before="360" w:after="80"/>
      <w:outlineLvl w:val="1"/>
    </w:pPr>
    <w:rPr>
      <w:b/>
      <w:sz w:val="36"/>
      <w:szCs w:val="36"/>
    </w:rPr>
  </w:style>
  <w:style w:type="paragraph" w:styleId="3">
    <w:name w:val="heading 3"/>
    <w:basedOn w:val="a"/>
    <w:next w:val="a"/>
    <w:uiPriority w:val="9"/>
    <w:semiHidden/>
    <w:unhideWhenUsed/>
    <w:qFormat/>
    <w:rsid w:val="00386D02"/>
    <w:pPr>
      <w:keepNext/>
      <w:keepLines/>
      <w:spacing w:before="280" w:after="80"/>
      <w:outlineLvl w:val="2"/>
    </w:pPr>
    <w:rPr>
      <w:b/>
      <w:sz w:val="28"/>
      <w:szCs w:val="28"/>
    </w:rPr>
  </w:style>
  <w:style w:type="paragraph" w:styleId="4">
    <w:name w:val="heading 4"/>
    <w:basedOn w:val="a"/>
    <w:next w:val="a"/>
    <w:uiPriority w:val="9"/>
    <w:semiHidden/>
    <w:unhideWhenUsed/>
    <w:qFormat/>
    <w:rsid w:val="00386D02"/>
    <w:pPr>
      <w:keepNext/>
      <w:keepLines/>
      <w:spacing w:before="240" w:after="40"/>
      <w:outlineLvl w:val="3"/>
    </w:pPr>
    <w:rPr>
      <w:b/>
      <w:sz w:val="24"/>
      <w:szCs w:val="24"/>
    </w:rPr>
  </w:style>
  <w:style w:type="paragraph" w:styleId="5">
    <w:name w:val="heading 5"/>
    <w:basedOn w:val="a"/>
    <w:next w:val="a"/>
    <w:uiPriority w:val="9"/>
    <w:semiHidden/>
    <w:unhideWhenUsed/>
    <w:qFormat/>
    <w:rsid w:val="00386D02"/>
    <w:pPr>
      <w:keepNext/>
      <w:keepLines/>
      <w:spacing w:before="220" w:after="40"/>
      <w:outlineLvl w:val="4"/>
    </w:pPr>
    <w:rPr>
      <w:b/>
    </w:rPr>
  </w:style>
  <w:style w:type="paragraph" w:styleId="6">
    <w:name w:val="heading 6"/>
    <w:basedOn w:val="a"/>
    <w:next w:val="a"/>
    <w:uiPriority w:val="9"/>
    <w:semiHidden/>
    <w:unhideWhenUsed/>
    <w:qFormat/>
    <w:rsid w:val="00386D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6D02"/>
    <w:tblPr>
      <w:tblCellMar>
        <w:top w:w="0" w:type="dxa"/>
        <w:left w:w="0" w:type="dxa"/>
        <w:bottom w:w="0" w:type="dxa"/>
        <w:right w:w="0" w:type="dxa"/>
      </w:tblCellMar>
    </w:tblPr>
  </w:style>
  <w:style w:type="paragraph" w:styleId="a3">
    <w:name w:val="Title"/>
    <w:basedOn w:val="a"/>
    <w:next w:val="a"/>
    <w:uiPriority w:val="10"/>
    <w:qFormat/>
    <w:rsid w:val="00386D02"/>
    <w:pPr>
      <w:keepNext/>
      <w:keepLines/>
      <w:spacing w:before="480" w:after="120"/>
    </w:pPr>
    <w:rPr>
      <w:b/>
      <w:sz w:val="72"/>
      <w:szCs w:val="72"/>
    </w:rPr>
  </w:style>
  <w:style w:type="table" w:customStyle="1" w:styleId="TableNormal0">
    <w:name w:val="Table Normal"/>
    <w:rsid w:val="00386D02"/>
    <w:tblPr>
      <w:tblCellMar>
        <w:top w:w="0" w:type="dxa"/>
        <w:left w:w="0" w:type="dxa"/>
        <w:bottom w:w="0" w:type="dxa"/>
        <w:right w:w="0" w:type="dxa"/>
      </w:tblCellMar>
    </w:tblPr>
  </w:style>
  <w:style w:type="table" w:customStyle="1" w:styleId="TableNormal1">
    <w:name w:val="Table Normal"/>
    <w:rsid w:val="00386D02"/>
    <w:tblPr>
      <w:tblCellMar>
        <w:top w:w="0" w:type="dxa"/>
        <w:left w:w="0" w:type="dxa"/>
        <w:bottom w:w="0" w:type="dxa"/>
        <w:right w:w="0" w:type="dxa"/>
      </w:tblCellMar>
    </w:tblPr>
  </w:style>
  <w:style w:type="table" w:customStyle="1" w:styleId="TableNormal2">
    <w:name w:val="Table Normal"/>
    <w:rsid w:val="00386D02"/>
    <w:tblPr>
      <w:tblCellMar>
        <w:top w:w="0" w:type="dxa"/>
        <w:left w:w="0" w:type="dxa"/>
        <w:bottom w:w="0" w:type="dxa"/>
        <w:right w:w="0" w:type="dxa"/>
      </w:tblCellMar>
    </w:tblPr>
  </w:style>
  <w:style w:type="paragraph" w:styleId="a4">
    <w:name w:val="Subtitle"/>
    <w:basedOn w:val="a"/>
    <w:next w:val="a"/>
    <w:uiPriority w:val="11"/>
    <w:qFormat/>
    <w:rsid w:val="00386D0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386D0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386D02"/>
    <w:tblPr>
      <w:tblStyleRowBandSize w:val="1"/>
      <w:tblStyleColBandSize w:val="1"/>
      <w:tblCellMar>
        <w:top w:w="100" w:type="dxa"/>
        <w:left w:w="100" w:type="dxa"/>
        <w:bottom w:w="100" w:type="dxa"/>
        <w:right w:w="100" w:type="dxa"/>
      </w:tblCellMar>
    </w:tblPr>
  </w:style>
  <w:style w:type="table" w:customStyle="1" w:styleId="af0">
    <w:basedOn w:val="TableNormal2"/>
    <w:rsid w:val="00386D02"/>
    <w:tblPr>
      <w:tblStyleRowBandSize w:val="1"/>
      <w:tblStyleColBandSize w:val="1"/>
      <w:tblCellMar>
        <w:top w:w="100" w:type="dxa"/>
        <w:left w:w="100" w:type="dxa"/>
        <w:bottom w:w="100" w:type="dxa"/>
        <w:right w:w="100" w:type="dxa"/>
      </w:tblCellMar>
    </w:tblPr>
  </w:style>
  <w:style w:type="table" w:customStyle="1" w:styleId="af1">
    <w:basedOn w:val="TableNormal2"/>
    <w:rsid w:val="00386D02"/>
    <w:tblPr>
      <w:tblStyleRowBandSize w:val="1"/>
      <w:tblStyleColBandSize w:val="1"/>
      <w:tblCellMar>
        <w:top w:w="100" w:type="dxa"/>
        <w:left w:w="100" w:type="dxa"/>
        <w:bottom w:w="100" w:type="dxa"/>
        <w:right w:w="100" w:type="dxa"/>
      </w:tblCellMar>
    </w:tblPr>
  </w:style>
  <w:style w:type="table" w:customStyle="1" w:styleId="af2">
    <w:basedOn w:val="TableNormal2"/>
    <w:rsid w:val="00386D02"/>
    <w:tblPr>
      <w:tblStyleRowBandSize w:val="1"/>
      <w:tblStyleColBandSize w:val="1"/>
      <w:tblCellMar>
        <w:top w:w="100" w:type="dxa"/>
        <w:left w:w="100" w:type="dxa"/>
        <w:bottom w:w="100" w:type="dxa"/>
        <w:right w:w="100" w:type="dxa"/>
      </w:tblCellMar>
    </w:tblPr>
  </w:style>
  <w:style w:type="table" w:customStyle="1" w:styleId="af3">
    <w:basedOn w:val="TableNormal2"/>
    <w:rsid w:val="00386D02"/>
    <w:tblPr>
      <w:tblStyleRowBandSize w:val="1"/>
      <w:tblStyleColBandSize w:val="1"/>
      <w:tblCellMar>
        <w:top w:w="100" w:type="dxa"/>
        <w:left w:w="100" w:type="dxa"/>
        <w:bottom w:w="100" w:type="dxa"/>
        <w:right w:w="100" w:type="dxa"/>
      </w:tblCellMar>
    </w:tblPr>
  </w:style>
  <w:style w:type="table" w:customStyle="1" w:styleId="af4">
    <w:basedOn w:val="TableNormal2"/>
    <w:rsid w:val="00386D02"/>
    <w:tblPr>
      <w:tblStyleRowBandSize w:val="1"/>
      <w:tblStyleColBandSize w:val="1"/>
      <w:tblCellMar>
        <w:top w:w="100" w:type="dxa"/>
        <w:left w:w="100" w:type="dxa"/>
        <w:bottom w:w="100" w:type="dxa"/>
        <w:right w:w="100" w:type="dxa"/>
      </w:tblCellMar>
    </w:tblPr>
  </w:style>
  <w:style w:type="table" w:customStyle="1" w:styleId="af5">
    <w:basedOn w:val="TableNormal2"/>
    <w:rsid w:val="00386D02"/>
    <w:tblPr>
      <w:tblStyleRowBandSize w:val="1"/>
      <w:tblStyleColBandSize w:val="1"/>
      <w:tblCellMar>
        <w:top w:w="0" w:type="dxa"/>
        <w:left w:w="108" w:type="dxa"/>
        <w:bottom w:w="0" w:type="dxa"/>
        <w:right w:w="108" w:type="dxa"/>
      </w:tblCellMar>
    </w:tblPr>
  </w:style>
  <w:style w:type="table" w:customStyle="1" w:styleId="af6">
    <w:basedOn w:val="TableNormal2"/>
    <w:rsid w:val="00386D02"/>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 w:type="paragraph" w:customStyle="1" w:styleId="docdata">
    <w:name w:val="docdata"/>
    <w:aliases w:val="docy,v5,6586,baiaagaaboqcaaad4reaaawafqaaaaaaaaaaaaaaaaaaaaaaaaaaaaaaaaaaaaaaaaaaaaaaaaaaaaaaaaaaaaaaaaaaaaaaaaaaaaaaaaaaaaaaaaaaaaaaaaaaaaaaaaaaaaaaaaaaaaaaaaaaaaaaaaaaaaaaaaaaaaaaaaaaaaaaaaaaaaaaaaaaaaaaaaaaaaaaaaaaaaaaaaaaaaaaaaaaaaaaaaaaaaaa"/>
    <w:basedOn w:val="a"/>
    <w:rsid w:val="00782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dress-formatter">
    <w:name w:val="h-address-formatter"/>
    <w:basedOn w:val="a0"/>
    <w:rsid w:val="007822C1"/>
  </w:style>
</w:styles>
</file>

<file path=word/webSettings.xml><?xml version="1.0" encoding="utf-8"?>
<w:webSettings xmlns:r="http://schemas.openxmlformats.org/officeDocument/2006/relationships" xmlns:w="http://schemas.openxmlformats.org/wordprocessingml/2006/main">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24813</Words>
  <Characters>14144</Characters>
  <Application>Microsoft Office Word</Application>
  <DocSecurity>0</DocSecurity>
  <Lines>117</Lines>
  <Paragraphs>77</Paragraphs>
  <ScaleCrop>false</ScaleCrop>
  <LinksUpToDate>false</LinksUpToDate>
  <CharactersWithSpaces>38880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2022-12-02T21:16:00Z</dcterms:created>
  <dcterms:modified xsi:type="dcterms:W3CDTF">2022-12-02T21:16:00Z</dcterms:modified>
</cp:coreProperties>
</file>