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F21191" w:rsidRPr="00DD5DD1">
        <w:rPr>
          <w:b/>
          <w:i/>
          <w:u w:val="single"/>
          <w:lang w:val="uk-UA"/>
        </w:rPr>
        <w:t>3023</w:t>
      </w:r>
      <w:r w:rsidR="00F21191" w:rsidRPr="00556E7A">
        <w:rPr>
          <w:b/>
          <w:i/>
          <w:u w:val="single"/>
          <w:lang w:val="uk-UA"/>
        </w:rPr>
        <w:t>000</w:t>
      </w:r>
      <w:r w:rsidR="00F21191" w:rsidRPr="00DD5DD1">
        <w:rPr>
          <w:b/>
          <w:i/>
          <w:u w:val="single"/>
          <w:lang w:val="uk-UA"/>
        </w:rPr>
        <w:t>0-</w:t>
      </w:r>
      <w:r w:rsidR="00F21191" w:rsidRPr="00556E7A">
        <w:rPr>
          <w:b/>
          <w:i/>
          <w:u w:val="single"/>
          <w:lang w:val="uk-UA"/>
        </w:rPr>
        <w:t>0</w:t>
      </w:r>
      <w:r w:rsidR="00F21191" w:rsidRPr="006227B4">
        <w:rPr>
          <w:b/>
          <w:i/>
          <w:u w:val="single"/>
          <w:lang w:val="uk-UA"/>
        </w:rPr>
        <w:t xml:space="preserve"> </w:t>
      </w:r>
      <w:r w:rsidR="00F21191">
        <w:rPr>
          <w:b/>
          <w:i/>
          <w:u w:val="single"/>
          <w:lang w:val="uk-UA"/>
        </w:rPr>
        <w:t>Комп’ютерне обладнання.</w:t>
      </w:r>
      <w:r w:rsidR="00F21191" w:rsidRPr="00556E7A">
        <w:rPr>
          <w:b/>
          <w:i/>
          <w:u w:val="single"/>
          <w:lang w:val="uk-UA"/>
        </w:rPr>
        <w:t xml:space="preserve"> </w:t>
      </w:r>
      <w:r w:rsidR="00F21191" w:rsidRPr="006227B4">
        <w:rPr>
          <w:b/>
          <w:i/>
          <w:u w:val="single"/>
          <w:lang w:val="uk-UA"/>
        </w:rPr>
        <w:t>Єдиний закупівельни</w:t>
      </w:r>
      <w:r w:rsidR="00F21191">
        <w:rPr>
          <w:b/>
          <w:i/>
          <w:u w:val="single"/>
          <w:lang w:val="uk-UA"/>
        </w:rPr>
        <w:t>й словник ДК 021:2015 (</w:t>
      </w:r>
      <w:proofErr w:type="spellStart"/>
      <w:r w:rsidR="00F21191" w:rsidRPr="00556E7A">
        <w:rPr>
          <w:b/>
          <w:i/>
          <w:u w:val="single"/>
          <w:lang w:val="uk-UA"/>
        </w:rPr>
        <w:t>Твердотільний</w:t>
      </w:r>
      <w:proofErr w:type="spellEnd"/>
      <w:r w:rsidR="00F21191" w:rsidRPr="00556E7A">
        <w:rPr>
          <w:b/>
          <w:i/>
          <w:u w:val="single"/>
          <w:lang w:val="uk-UA"/>
        </w:rPr>
        <w:t xml:space="preserve"> накопичувач</w:t>
      </w:r>
      <w:r w:rsidR="00F21191">
        <w:rPr>
          <w:b/>
          <w:i/>
          <w:u w:val="single"/>
          <w:lang w:val="uk-UA"/>
        </w:rPr>
        <w:t>)</w:t>
      </w:r>
      <w:r w:rsidR="007379CC" w:rsidRPr="00C93A0A">
        <w:rPr>
          <w:iCs/>
          <w:lang w:val="uk-UA"/>
        </w:rPr>
        <w:t xml:space="preserve"> </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7379CC" w:rsidRPr="00AA2112" w:rsidRDefault="007379CC" w:rsidP="007379CC">
            <w:pPr>
              <w:snapToGrid w:val="0"/>
              <w:jc w:val="center"/>
              <w:rPr>
                <w:b/>
                <w:bCs/>
                <w:color w:val="000000"/>
                <w:sz w:val="18"/>
                <w:szCs w:val="18"/>
                <w:lang w:val="uk-UA" w:eastAsia="uk-UA"/>
              </w:rPr>
            </w:pPr>
            <w:r w:rsidRPr="00AA2112">
              <w:rPr>
                <w:b/>
                <w:bCs/>
                <w:color w:val="000000"/>
                <w:sz w:val="18"/>
                <w:szCs w:val="18"/>
                <w:lang w:val="uk-UA" w:eastAsia="uk-UA"/>
              </w:rPr>
              <w:t>Найменування згідно з тендерною документацією/</w:t>
            </w:r>
          </w:p>
          <w:p w:rsidR="00213F42" w:rsidRPr="000D6AF4" w:rsidRDefault="007379CC" w:rsidP="007379CC">
            <w:pPr>
              <w:snapToGrid w:val="0"/>
              <w:spacing w:after="0" w:line="240" w:lineRule="auto"/>
              <w:ind w:left="-108" w:right="-107" w:hanging="3"/>
              <w:jc w:val="center"/>
              <w:rPr>
                <w:b/>
                <w:bCs/>
                <w:color w:val="000000"/>
                <w:sz w:val="18"/>
                <w:szCs w:val="18"/>
                <w:lang w:val="uk-UA" w:eastAsia="uk-UA"/>
              </w:rPr>
            </w:pPr>
            <w:r w:rsidRPr="00AA2112">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w:t>
      </w:r>
      <w:r w:rsidR="006365C1" w:rsidRPr="00002602">
        <w:rPr>
          <w:lang w:val="uk-UA" w:eastAsia="zh-CN"/>
        </w:rPr>
        <w:lastRenderedPageBreak/>
        <w:t xml:space="preserve">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F21191">
        <w:rPr>
          <w:lang w:val="uk-UA"/>
        </w:rPr>
        <w:t>4</w:t>
      </w:r>
      <w:bookmarkStart w:id="0" w:name="_GoBack"/>
      <w:bookmarkEnd w:id="0"/>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b/>
          <w:bCs/>
          <w:i/>
          <w:sz w:val="20"/>
          <w:szCs w:val="20"/>
          <w:u w:val="single"/>
          <w:lang w:val="uk-UA" w:eastAsia="zh-CN"/>
        </w:rPr>
      </w:pPr>
      <w:r w:rsidRPr="003204C3">
        <w:rPr>
          <w:i/>
          <w:sz w:val="20"/>
          <w:szCs w:val="20"/>
          <w:lang w:val="uk-UA" w:eastAsia="zh-CN"/>
        </w:rPr>
        <w:t xml:space="preserve">** </w:t>
      </w: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Одночасно з поданням документів на підтвердження відсутності підстав, визначених пунктом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2450AE" w:rsidRPr="006B0A73" w:rsidRDefault="002450AE" w:rsidP="002450AE">
      <w:pPr>
        <w:spacing w:after="0" w:line="240" w:lineRule="auto"/>
        <w:ind w:firstLine="737"/>
        <w:jc w:val="both"/>
        <w:rPr>
          <w:i/>
          <w:sz w:val="20"/>
          <w:szCs w:val="20"/>
          <w:lang w:val="uk-UA" w:eastAsia="zh-CN"/>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F21191">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828"/>
    <w:rsid w:val="000E517E"/>
    <w:rsid w:val="000F4F73"/>
    <w:rsid w:val="00147D56"/>
    <w:rsid w:val="00150B7D"/>
    <w:rsid w:val="00156C8B"/>
    <w:rsid w:val="00171086"/>
    <w:rsid w:val="00180F27"/>
    <w:rsid w:val="001A04E0"/>
    <w:rsid w:val="001B524F"/>
    <w:rsid w:val="001B585F"/>
    <w:rsid w:val="001C2079"/>
    <w:rsid w:val="001C38A1"/>
    <w:rsid w:val="001D557D"/>
    <w:rsid w:val="001D6795"/>
    <w:rsid w:val="001F4022"/>
    <w:rsid w:val="002028D5"/>
    <w:rsid w:val="00213718"/>
    <w:rsid w:val="00213F42"/>
    <w:rsid w:val="002355D1"/>
    <w:rsid w:val="002450AE"/>
    <w:rsid w:val="00257B8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8798B"/>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379CC"/>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A7E"/>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02B"/>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21191"/>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B8AD45"/>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у виносці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інтервалів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3187</Words>
  <Characters>1818</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Часенко Вадим Васильович</cp:lastModifiedBy>
  <cp:revision>2</cp:revision>
  <cp:lastPrinted>2020-02-14T13:50:00Z</cp:lastPrinted>
  <dcterms:created xsi:type="dcterms:W3CDTF">2024-04-02T12:16:00Z</dcterms:created>
  <dcterms:modified xsi:type="dcterms:W3CDTF">2024-04-02T12:16:00Z</dcterms:modified>
</cp:coreProperties>
</file>