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3F37" w14:textId="77777777" w:rsidR="007779C9" w:rsidRPr="00EC3EDC" w:rsidRDefault="007779C9" w:rsidP="007779C9">
      <w:pPr>
        <w:suppressAutoHyphens/>
        <w:jc w:val="center"/>
        <w:rPr>
          <w:rFonts w:ascii="Times New Roman" w:hAnsi="Times New Roman"/>
          <w:b/>
          <w:lang w:eastAsia="ar-SA"/>
        </w:rPr>
      </w:pPr>
      <w:r>
        <w:rPr>
          <w:rFonts w:ascii="Times New Roman" w:hAnsi="Times New Roman"/>
          <w:b/>
          <w:lang w:eastAsia="ar-SA"/>
        </w:rPr>
        <w:t>ДОГОВІР</w:t>
      </w:r>
    </w:p>
    <w:p w14:paraId="1997E5FE" w14:textId="77777777" w:rsidR="007779C9" w:rsidRPr="00EC3EDC" w:rsidRDefault="007779C9" w:rsidP="007779C9">
      <w:pPr>
        <w:suppressAutoHyphens/>
        <w:jc w:val="center"/>
        <w:rPr>
          <w:rFonts w:ascii="Times New Roman" w:hAnsi="Times New Roman"/>
          <w:b/>
          <w:lang w:eastAsia="ar-SA"/>
        </w:rPr>
      </w:pPr>
      <w:r w:rsidRPr="00EC3EDC">
        <w:rPr>
          <w:rFonts w:ascii="Times New Roman" w:hAnsi="Times New Roman"/>
          <w:b/>
          <w:lang w:eastAsia="ar-SA"/>
        </w:rPr>
        <w:t>про закупівлю № ___</w:t>
      </w:r>
      <w:r w:rsidR="00AD2C9A">
        <w:rPr>
          <w:rFonts w:ascii="Times New Roman" w:hAnsi="Times New Roman"/>
          <w:b/>
          <w:lang w:eastAsia="ar-SA"/>
        </w:rPr>
        <w:t>______</w:t>
      </w:r>
      <w:r w:rsidRPr="00EC3EDC">
        <w:rPr>
          <w:rFonts w:ascii="Times New Roman" w:hAnsi="Times New Roman"/>
          <w:b/>
          <w:lang w:eastAsia="ar-SA"/>
        </w:rPr>
        <w:t>___</w:t>
      </w:r>
    </w:p>
    <w:p w14:paraId="735EFFE9" w14:textId="77777777" w:rsidR="007779C9" w:rsidRPr="00EC3EDC" w:rsidRDefault="007779C9" w:rsidP="007779C9">
      <w:pPr>
        <w:suppressAutoHyphens/>
        <w:jc w:val="center"/>
        <w:rPr>
          <w:rFonts w:ascii="Times New Roman" w:hAnsi="Times New Roman"/>
          <w:b/>
          <w:lang w:eastAsia="ar-SA"/>
        </w:rPr>
      </w:pPr>
    </w:p>
    <w:p w14:paraId="1E8C8828" w14:textId="77777777" w:rsidR="007779C9" w:rsidRPr="00EC3EDC" w:rsidRDefault="007779C9" w:rsidP="007779C9">
      <w:pPr>
        <w:shd w:val="clear" w:color="auto" w:fill="FFFFFF"/>
        <w:tabs>
          <w:tab w:val="left" w:pos="6235"/>
        </w:tabs>
        <w:suppressAutoHyphens/>
        <w:ind w:left="14"/>
        <w:jc w:val="center"/>
        <w:rPr>
          <w:rFonts w:ascii="Times New Roman" w:hAnsi="Times New Roman"/>
          <w:b/>
          <w:color w:val="000000"/>
          <w:spacing w:val="2"/>
          <w:lang w:eastAsia="ar-SA"/>
        </w:rPr>
      </w:pPr>
      <w:r w:rsidRPr="00EC3EDC">
        <w:rPr>
          <w:rFonts w:ascii="Times New Roman" w:hAnsi="Times New Roman"/>
          <w:b/>
          <w:color w:val="000000"/>
          <w:spacing w:val="-1"/>
          <w:lang w:eastAsia="ar-SA"/>
        </w:rPr>
        <w:t>м. Кременчук</w:t>
      </w:r>
      <w:r w:rsidRPr="00EC3EDC">
        <w:rPr>
          <w:rFonts w:ascii="Times New Roman" w:hAnsi="Times New Roman"/>
          <w:color w:val="000000"/>
          <w:lang w:eastAsia="ar-SA"/>
        </w:rPr>
        <w:tab/>
      </w:r>
      <w:r w:rsidRPr="00EC3EDC">
        <w:rPr>
          <w:rFonts w:ascii="Times New Roman" w:hAnsi="Times New Roman"/>
          <w:color w:val="000000"/>
          <w:spacing w:val="12"/>
          <w:lang w:eastAsia="ar-SA"/>
        </w:rPr>
        <w:t>_________________</w:t>
      </w:r>
      <w:r w:rsidRPr="00EC3EDC">
        <w:rPr>
          <w:rFonts w:ascii="Times New Roman" w:hAnsi="Times New Roman"/>
          <w:b/>
          <w:color w:val="000000"/>
          <w:spacing w:val="2"/>
          <w:lang w:eastAsia="ar-SA"/>
        </w:rPr>
        <w:t>202</w:t>
      </w:r>
      <w:r w:rsidR="00CC619A">
        <w:rPr>
          <w:rFonts w:ascii="Times New Roman" w:hAnsi="Times New Roman"/>
          <w:b/>
          <w:color w:val="000000"/>
          <w:spacing w:val="2"/>
          <w:lang w:eastAsia="ar-SA"/>
        </w:rPr>
        <w:t>2</w:t>
      </w:r>
    </w:p>
    <w:p w14:paraId="10501969" w14:textId="77777777" w:rsidR="007779C9" w:rsidRPr="00EC3EDC" w:rsidRDefault="007779C9" w:rsidP="007779C9">
      <w:pPr>
        <w:shd w:val="clear" w:color="auto" w:fill="FFFFFF"/>
        <w:tabs>
          <w:tab w:val="left" w:pos="6235"/>
        </w:tabs>
        <w:suppressAutoHyphens/>
        <w:ind w:left="14"/>
        <w:jc w:val="center"/>
        <w:rPr>
          <w:rFonts w:ascii="Times New Roman" w:hAnsi="Times New Roman"/>
          <w:color w:val="000000"/>
          <w:spacing w:val="12"/>
          <w:lang w:eastAsia="ar-SA"/>
        </w:rPr>
      </w:pPr>
    </w:p>
    <w:p w14:paraId="6BEB916E" w14:textId="03EF4F57" w:rsidR="00A30F8A" w:rsidRDefault="007779C9" w:rsidP="007779C9">
      <w:pPr>
        <w:shd w:val="clear" w:color="auto" w:fill="FFFFFF"/>
        <w:tabs>
          <w:tab w:val="left" w:pos="6235"/>
        </w:tabs>
        <w:suppressAutoHyphens/>
        <w:ind w:firstLine="709"/>
        <w:jc w:val="both"/>
        <w:rPr>
          <w:rFonts w:ascii="Times New Roman" w:hAnsi="Times New Roman"/>
          <w:color w:val="000000"/>
          <w:spacing w:val="1"/>
          <w:lang w:eastAsia="ar-SA"/>
        </w:rPr>
      </w:pPr>
      <w:r w:rsidRPr="00EC3EDC">
        <w:rPr>
          <w:rFonts w:ascii="Times New Roman" w:hAnsi="Times New Roman"/>
          <w:b/>
          <w:color w:val="000000"/>
          <w:spacing w:val="2"/>
          <w:lang w:eastAsia="ar-SA"/>
        </w:rPr>
        <w:t xml:space="preserve">КОМУНАЛЬНЕ НЕКОМЕРЦІЙНЕ МЕДИЧНЕ ПІДПРИЄМСТВО «ЦЕНТР ПЕРВИННОЇ МЕДИКО-САНІТАРНОЇ ДОПОМОГИ №1» М. КРЕМЕНЧУКА, </w:t>
      </w:r>
      <w:r w:rsidRPr="00EC3EDC">
        <w:rPr>
          <w:rFonts w:ascii="Times New Roman" w:hAnsi="Times New Roman"/>
          <w:color w:val="000000"/>
          <w:lang w:eastAsia="ar-SA"/>
        </w:rPr>
        <w:t>в особі директора Тарасової Наталії Євгені</w:t>
      </w:r>
      <w:r w:rsidR="002E4AFF">
        <w:rPr>
          <w:rFonts w:ascii="Times New Roman" w:hAnsi="Times New Roman"/>
          <w:color w:val="000000"/>
          <w:lang w:eastAsia="ar-SA"/>
        </w:rPr>
        <w:t>ї</w:t>
      </w:r>
      <w:r w:rsidRPr="00EC3EDC">
        <w:rPr>
          <w:rFonts w:ascii="Times New Roman" w:hAnsi="Times New Roman"/>
          <w:color w:val="000000"/>
          <w:lang w:eastAsia="ar-SA"/>
        </w:rPr>
        <w:t>вни,</w:t>
      </w:r>
      <w:r>
        <w:rPr>
          <w:rFonts w:ascii="Times New Roman" w:hAnsi="Times New Roman"/>
          <w:color w:val="000000"/>
          <w:lang w:eastAsia="ar-SA"/>
        </w:rPr>
        <w:t xml:space="preserve"> </w:t>
      </w:r>
      <w:r w:rsidRPr="00EC3EDC">
        <w:rPr>
          <w:rFonts w:ascii="Times New Roman" w:hAnsi="Times New Roman"/>
          <w:color w:val="000000"/>
          <w:lang w:eastAsia="ar-SA"/>
        </w:rPr>
        <w:t>що діє на підставі Статуту, далі Покупець, з однієї сторони, і</w:t>
      </w:r>
      <w:r w:rsidR="00705077">
        <w:rPr>
          <w:rFonts w:ascii="Times New Roman" w:hAnsi="Times New Roman"/>
          <w:color w:val="000000"/>
          <w:lang w:eastAsia="ar-SA"/>
        </w:rPr>
        <w:t>____________________________________</w:t>
      </w:r>
      <w:r w:rsidR="00A7552C" w:rsidRPr="00A7552C">
        <w:rPr>
          <w:rFonts w:ascii="Times New Roman" w:hAnsi="Times New Roman"/>
          <w:b/>
        </w:rPr>
        <w:t>,</w:t>
      </w:r>
      <w:r w:rsidR="00A7552C" w:rsidRPr="00A7552C">
        <w:rPr>
          <w:rFonts w:ascii="Times New Roman" w:hAnsi="Times New Roman"/>
          <w:color w:val="000000"/>
          <w:lang w:eastAsia="ar-SA"/>
        </w:rPr>
        <w:t xml:space="preserve"> </w:t>
      </w:r>
      <w:r w:rsidR="00A7552C">
        <w:rPr>
          <w:rFonts w:ascii="Times New Roman" w:hAnsi="Times New Roman"/>
          <w:color w:val="000000"/>
          <w:lang w:eastAsia="ar-SA"/>
        </w:rPr>
        <w:t xml:space="preserve"> в особі</w:t>
      </w:r>
      <w:r w:rsidR="00705077">
        <w:rPr>
          <w:rFonts w:ascii="Times New Roman" w:hAnsi="Times New Roman"/>
          <w:color w:val="000000"/>
          <w:lang w:eastAsia="ar-SA"/>
        </w:rPr>
        <w:t>_________________________________________</w:t>
      </w:r>
      <w:r w:rsidR="00AD2C9A">
        <w:rPr>
          <w:rFonts w:ascii="Times New Roman" w:hAnsi="Times New Roman"/>
          <w:color w:val="000000"/>
          <w:lang w:eastAsia="ar-SA"/>
        </w:rPr>
        <w:t xml:space="preserve">, </w:t>
      </w:r>
      <w:r w:rsidRPr="00EC3EDC">
        <w:rPr>
          <w:rFonts w:ascii="Times New Roman" w:hAnsi="Times New Roman"/>
          <w:color w:val="000000"/>
          <w:lang w:eastAsia="ar-SA"/>
        </w:rPr>
        <w:t xml:space="preserve"> що діє на підставі</w:t>
      </w:r>
      <w:r w:rsidR="00705077">
        <w:rPr>
          <w:rFonts w:ascii="Times New Roman" w:hAnsi="Times New Roman"/>
          <w:color w:val="000000"/>
          <w:lang w:eastAsia="ar-SA"/>
        </w:rPr>
        <w:t>_________________________</w:t>
      </w:r>
      <w:r w:rsidRPr="00EC3EDC">
        <w:rPr>
          <w:rFonts w:ascii="Times New Roman" w:hAnsi="Times New Roman"/>
          <w:color w:val="000000"/>
          <w:spacing w:val="1"/>
          <w:lang w:eastAsia="ar-SA"/>
        </w:rPr>
        <w:t xml:space="preserve">, далі Продавець, з іншої сторони, разом - сторони, </w:t>
      </w:r>
      <w:r w:rsidR="00A30F8A" w:rsidRPr="002B778D">
        <w:rPr>
          <w:rFonts w:ascii="Times New Roman" w:hAnsi="Times New Roman"/>
          <w:color w:val="000000"/>
          <w:spacing w:val="1"/>
          <w:lang w:eastAsia="ar-SA"/>
        </w:rPr>
        <w:t xml:space="preserve">керуючись постановою КМУ «Деякі питання здійснення оборонних та публічних </w:t>
      </w:r>
      <w:proofErr w:type="spellStart"/>
      <w:r w:rsidR="00A30F8A" w:rsidRPr="002B778D">
        <w:rPr>
          <w:rFonts w:ascii="Times New Roman" w:hAnsi="Times New Roman"/>
          <w:color w:val="000000"/>
          <w:spacing w:val="1"/>
          <w:lang w:eastAsia="ar-SA"/>
        </w:rPr>
        <w:t>закупівель</w:t>
      </w:r>
      <w:proofErr w:type="spellEnd"/>
      <w:r w:rsidR="00A30F8A" w:rsidRPr="002B778D">
        <w:rPr>
          <w:rFonts w:ascii="Times New Roman" w:hAnsi="Times New Roman"/>
          <w:color w:val="000000"/>
          <w:spacing w:val="1"/>
          <w:lang w:eastAsia="ar-SA"/>
        </w:rPr>
        <w:t xml:space="preserve"> товарів, робіт і послуг в умовах воєнного стану» від 28.02.2022 №169 зі змінами, уклали цей договір про наступне:</w:t>
      </w:r>
    </w:p>
    <w:p w14:paraId="47372352" w14:textId="77777777" w:rsidR="00A30F8A" w:rsidRDefault="00A30F8A" w:rsidP="007779C9">
      <w:pPr>
        <w:shd w:val="clear" w:color="auto" w:fill="FFFFFF"/>
        <w:tabs>
          <w:tab w:val="left" w:pos="6235"/>
        </w:tabs>
        <w:suppressAutoHyphens/>
        <w:ind w:firstLine="709"/>
        <w:jc w:val="both"/>
        <w:rPr>
          <w:rFonts w:ascii="Times New Roman" w:hAnsi="Times New Roman"/>
          <w:color w:val="000000"/>
          <w:spacing w:val="1"/>
          <w:lang w:eastAsia="ar-SA"/>
        </w:rPr>
      </w:pPr>
    </w:p>
    <w:p w14:paraId="2952CC18" w14:textId="77777777" w:rsidR="007779C9" w:rsidRPr="00EC3EDC" w:rsidRDefault="007779C9" w:rsidP="007779C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center"/>
        <w:rPr>
          <w:rFonts w:ascii="Times New Roman" w:hAnsi="Times New Roman"/>
          <w:b/>
          <w:lang w:eastAsia="ar-SA"/>
        </w:rPr>
      </w:pPr>
      <w:r w:rsidRPr="00EC3EDC">
        <w:rPr>
          <w:rFonts w:ascii="Times New Roman" w:hAnsi="Times New Roman"/>
          <w:b/>
          <w:lang w:eastAsia="ar-SA"/>
        </w:rPr>
        <w:t>ПРЕДМЕТ ДОГОВОРУ</w:t>
      </w:r>
    </w:p>
    <w:p w14:paraId="686C7D3F" w14:textId="2411BD4D" w:rsidR="007779C9" w:rsidRPr="00EC3EDC" w:rsidRDefault="007779C9" w:rsidP="007779C9">
      <w:pPr>
        <w:shd w:val="clear" w:color="auto" w:fill="FFFFFF"/>
        <w:tabs>
          <w:tab w:val="left" w:pos="426"/>
        </w:tabs>
        <w:suppressAutoHyphens/>
        <w:spacing w:line="278" w:lineRule="exact"/>
        <w:contextualSpacing/>
        <w:jc w:val="both"/>
        <w:rPr>
          <w:rFonts w:ascii="Times New Roman" w:hAnsi="Times New Roman"/>
          <w:color w:val="000000"/>
          <w:lang w:eastAsia="ar-SA"/>
        </w:rPr>
      </w:pPr>
      <w:r w:rsidRPr="00EC3EDC">
        <w:rPr>
          <w:rFonts w:ascii="Times New Roman" w:hAnsi="Times New Roman"/>
          <w:color w:val="000000"/>
          <w:lang w:eastAsia="ar-SA"/>
        </w:rPr>
        <w:t>1.1.</w:t>
      </w:r>
      <w:r w:rsidRPr="00EC3EDC">
        <w:rPr>
          <w:rFonts w:ascii="Times New Roman" w:hAnsi="Times New Roman"/>
          <w:color w:val="000000"/>
          <w:lang w:eastAsia="ar-SA"/>
        </w:rPr>
        <w:tab/>
      </w:r>
      <w:r w:rsidRPr="00EC3EDC">
        <w:rPr>
          <w:rFonts w:ascii="Times New Roman" w:hAnsi="Times New Roman"/>
          <w:color w:val="000000"/>
          <w:spacing w:val="1"/>
          <w:lang w:eastAsia="ar-SA"/>
        </w:rPr>
        <w:t>Продавець</w:t>
      </w:r>
      <w:r>
        <w:rPr>
          <w:rFonts w:ascii="Times New Roman" w:hAnsi="Times New Roman"/>
          <w:color w:val="000000"/>
          <w:spacing w:val="1"/>
          <w:lang w:eastAsia="ar-SA"/>
        </w:rPr>
        <w:t xml:space="preserve"> </w:t>
      </w:r>
      <w:r w:rsidRPr="00EC3EDC">
        <w:rPr>
          <w:rFonts w:ascii="Times New Roman" w:hAnsi="Times New Roman"/>
          <w:color w:val="000000"/>
          <w:lang w:eastAsia="ar-SA"/>
        </w:rPr>
        <w:t>зобов'язується поставити Покупцю товари</w:t>
      </w:r>
      <w:r w:rsidR="00705077">
        <w:rPr>
          <w:rFonts w:ascii="Times New Roman" w:hAnsi="Times New Roman"/>
          <w:color w:val="000000"/>
          <w:lang w:eastAsia="ar-SA"/>
        </w:rPr>
        <w:t xml:space="preserve"> (до </w:t>
      </w:r>
      <w:r w:rsidR="00C27A54">
        <w:rPr>
          <w:rFonts w:ascii="Times New Roman" w:hAnsi="Times New Roman"/>
          <w:color w:val="000000"/>
          <w:lang w:eastAsia="ar-SA"/>
        </w:rPr>
        <w:t>14</w:t>
      </w:r>
      <w:r w:rsidR="00705077">
        <w:rPr>
          <w:rFonts w:ascii="Times New Roman" w:hAnsi="Times New Roman"/>
          <w:color w:val="000000"/>
          <w:lang w:eastAsia="ar-SA"/>
        </w:rPr>
        <w:t>.</w:t>
      </w:r>
      <w:r w:rsidR="00C27A54">
        <w:rPr>
          <w:rFonts w:ascii="Times New Roman" w:hAnsi="Times New Roman"/>
          <w:color w:val="000000"/>
          <w:lang w:eastAsia="ar-SA"/>
        </w:rPr>
        <w:t>11</w:t>
      </w:r>
      <w:r w:rsidR="00705077">
        <w:rPr>
          <w:rFonts w:ascii="Times New Roman" w:hAnsi="Times New Roman"/>
          <w:color w:val="000000"/>
          <w:lang w:eastAsia="ar-SA"/>
        </w:rPr>
        <w:t>.2022)</w:t>
      </w:r>
      <w:r w:rsidRPr="00EC3EDC">
        <w:rPr>
          <w:rFonts w:ascii="Times New Roman" w:hAnsi="Times New Roman"/>
          <w:color w:val="000000"/>
          <w:lang w:eastAsia="ar-SA"/>
        </w:rPr>
        <w:t>, а Покупець - прийняти і оплатити такий товар.</w:t>
      </w:r>
    </w:p>
    <w:p w14:paraId="250DD37F" w14:textId="1A495576" w:rsidR="007779C9" w:rsidRPr="002121D5" w:rsidRDefault="007779C9" w:rsidP="007779C9">
      <w:pPr>
        <w:widowControl w:val="0"/>
        <w:tabs>
          <w:tab w:val="left" w:pos="426"/>
        </w:tabs>
        <w:suppressAutoHyphens/>
        <w:autoSpaceDE w:val="0"/>
        <w:jc w:val="both"/>
        <w:rPr>
          <w:rFonts w:ascii="Times New Roman" w:hAnsi="Times New Roman"/>
          <w:color w:val="000000"/>
          <w:lang w:eastAsia="ar-SA"/>
        </w:rPr>
      </w:pPr>
      <w:r w:rsidRPr="00EC3EDC">
        <w:rPr>
          <w:rFonts w:ascii="Times New Roman" w:hAnsi="Times New Roman"/>
          <w:color w:val="000000"/>
          <w:lang w:eastAsia="ar-SA"/>
        </w:rPr>
        <w:t>1.2.</w:t>
      </w:r>
      <w:r w:rsidRPr="007C7B69">
        <w:rPr>
          <w:rFonts w:ascii="Times New Roman" w:hAnsi="Times New Roman"/>
          <w:color w:val="000000"/>
          <w:lang w:eastAsia="ar-SA"/>
        </w:rPr>
        <w:tab/>
      </w:r>
      <w:r w:rsidRPr="00EC3EDC">
        <w:rPr>
          <w:rFonts w:ascii="Times New Roman" w:hAnsi="Times New Roman"/>
          <w:color w:val="000000"/>
          <w:lang w:eastAsia="ar-SA"/>
        </w:rPr>
        <w:t xml:space="preserve">Найменування товару: </w:t>
      </w:r>
      <w:r w:rsidRPr="00EC3EDC">
        <w:rPr>
          <w:rFonts w:ascii="Times New Roman" w:hAnsi="Times New Roman"/>
          <w:b/>
          <w:bCs/>
          <w:color w:val="000000"/>
          <w:lang w:eastAsia="ar-SA"/>
        </w:rPr>
        <w:t>ДК 021:2015:</w:t>
      </w:r>
      <w:r w:rsidR="002121D5">
        <w:rPr>
          <w:rFonts w:ascii="Times New Roman" w:hAnsi="Times New Roman"/>
          <w:b/>
          <w:bCs/>
          <w:color w:val="000000"/>
          <w:sz w:val="24"/>
          <w:szCs w:val="24"/>
          <w:shd w:val="clear" w:color="auto" w:fill="FFFFFF"/>
        </w:rPr>
        <w:t xml:space="preserve"> </w:t>
      </w:r>
      <w:r w:rsidR="00D061AA" w:rsidRPr="002121D5">
        <w:rPr>
          <w:rFonts w:ascii="Times New Roman" w:hAnsi="Times New Roman"/>
          <w:color w:val="000000"/>
          <w:lang w:eastAsia="ar-SA"/>
        </w:rPr>
        <w:t>33600000-6-«</w:t>
      </w:r>
      <w:r w:rsidR="00D061AA" w:rsidRPr="002121D5">
        <w:rPr>
          <w:rFonts w:ascii="Times New Roman" w:hAnsi="Times New Roman" w:hint="eastAsia"/>
          <w:color w:val="000000"/>
          <w:lang w:eastAsia="ar-SA"/>
        </w:rPr>
        <w:t>Фармацевтична</w:t>
      </w:r>
      <w:r w:rsidR="00D061AA" w:rsidRPr="002121D5">
        <w:rPr>
          <w:rFonts w:ascii="Times New Roman" w:hAnsi="Times New Roman"/>
          <w:color w:val="000000"/>
          <w:lang w:eastAsia="ar-SA"/>
        </w:rPr>
        <w:t xml:space="preserve"> </w:t>
      </w:r>
      <w:r w:rsidR="00D061AA" w:rsidRPr="002121D5">
        <w:rPr>
          <w:rFonts w:ascii="Times New Roman" w:hAnsi="Times New Roman" w:hint="eastAsia"/>
          <w:color w:val="000000"/>
          <w:lang w:eastAsia="ar-SA"/>
        </w:rPr>
        <w:t>продукція»</w:t>
      </w:r>
      <w:r w:rsidR="00D061AA" w:rsidRPr="002121D5">
        <w:rPr>
          <w:rFonts w:ascii="Times New Roman" w:hAnsi="Times New Roman"/>
          <w:color w:val="000000"/>
          <w:lang w:eastAsia="ar-SA"/>
        </w:rPr>
        <w:t xml:space="preserve">  </w:t>
      </w:r>
      <w:r w:rsidR="007C7B69" w:rsidRPr="002121D5">
        <w:rPr>
          <w:rFonts w:ascii="Times New Roman" w:hAnsi="Times New Roman"/>
          <w:color w:val="000000"/>
          <w:lang w:eastAsia="ar-SA"/>
        </w:rPr>
        <w:t>(</w:t>
      </w:r>
      <w:r w:rsidR="000636AE" w:rsidRPr="002121D5">
        <w:rPr>
          <w:rFonts w:ascii="Times New Roman" w:hAnsi="Times New Roman"/>
          <w:color w:val="000000"/>
          <w:lang w:eastAsia="ar-SA"/>
        </w:rPr>
        <w:t>_______________________________________________</w:t>
      </w:r>
      <w:r w:rsidR="007C7B69" w:rsidRPr="002121D5">
        <w:rPr>
          <w:rFonts w:ascii="Times New Roman" w:hAnsi="Times New Roman"/>
          <w:color w:val="000000"/>
          <w:lang w:eastAsia="ar-SA"/>
        </w:rPr>
        <w:t>).</w:t>
      </w:r>
    </w:p>
    <w:p w14:paraId="1E778169" w14:textId="77777777" w:rsidR="007779C9" w:rsidRPr="00EC3EDC" w:rsidRDefault="007779C9" w:rsidP="007779C9">
      <w:pPr>
        <w:tabs>
          <w:tab w:val="left" w:pos="426"/>
        </w:tabs>
        <w:suppressAutoHyphens/>
        <w:jc w:val="both"/>
        <w:rPr>
          <w:rFonts w:ascii="Times New Roman" w:hAnsi="Times New Roman"/>
          <w:color w:val="000000"/>
          <w:lang w:eastAsia="ar-SA"/>
        </w:rPr>
      </w:pPr>
      <w:r w:rsidRPr="00EC3EDC">
        <w:rPr>
          <w:rFonts w:ascii="Times New Roman" w:hAnsi="Times New Roman"/>
          <w:color w:val="000000"/>
          <w:lang w:eastAsia="ar-SA"/>
        </w:rPr>
        <w:t>1.3.</w:t>
      </w:r>
      <w:r w:rsidRPr="00EC3EDC">
        <w:rPr>
          <w:rFonts w:ascii="Times New Roman" w:hAnsi="Times New Roman"/>
          <w:color w:val="000000"/>
          <w:lang w:eastAsia="ar-SA"/>
        </w:rPr>
        <w:tab/>
        <w:t xml:space="preserve">Кількість та асортимент товару визначено у специфікації до даного договору. </w:t>
      </w:r>
    </w:p>
    <w:p w14:paraId="69AC5D8D" w14:textId="77777777" w:rsidR="007779C9" w:rsidRDefault="007779C9" w:rsidP="007779C9">
      <w:pPr>
        <w:shd w:val="clear" w:color="auto" w:fill="FFFFFF"/>
        <w:tabs>
          <w:tab w:val="left" w:pos="426"/>
        </w:tabs>
        <w:suppressAutoHyphens/>
        <w:contextualSpacing/>
        <w:jc w:val="both"/>
        <w:rPr>
          <w:rFonts w:ascii="Times New Roman" w:hAnsi="Times New Roman"/>
          <w:color w:val="000000"/>
          <w:lang w:eastAsia="ar-SA"/>
        </w:rPr>
      </w:pPr>
      <w:r w:rsidRPr="00EC3EDC">
        <w:rPr>
          <w:rFonts w:ascii="Times New Roman" w:hAnsi="Times New Roman"/>
          <w:color w:val="000000"/>
          <w:lang w:eastAsia="ar-SA"/>
        </w:rPr>
        <w:t>1.4.</w:t>
      </w:r>
      <w:r w:rsidRPr="00EC3EDC">
        <w:rPr>
          <w:rFonts w:ascii="Times New Roman" w:hAnsi="Times New Roman"/>
          <w:color w:val="000000"/>
          <w:lang w:eastAsia="ar-S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w:t>
      </w:r>
      <w:r>
        <w:rPr>
          <w:rFonts w:ascii="Times New Roman" w:hAnsi="Times New Roman"/>
          <w:color w:val="000000"/>
          <w:lang w:eastAsia="ar-SA"/>
        </w:rPr>
        <w:t xml:space="preserve"> діючим законодавством України.</w:t>
      </w:r>
    </w:p>
    <w:p w14:paraId="148DE435" w14:textId="77777777" w:rsidR="000C5D11" w:rsidRDefault="00B65633" w:rsidP="000C5D11">
      <w:pPr>
        <w:shd w:val="clear" w:color="auto" w:fill="FFFFFF"/>
        <w:tabs>
          <w:tab w:val="left" w:pos="426"/>
        </w:tabs>
        <w:suppressAutoHyphens/>
        <w:contextualSpacing/>
        <w:jc w:val="both"/>
        <w:rPr>
          <w:rFonts w:ascii="Times New Roman" w:hAnsi="Times New Roman"/>
          <w:color w:val="000000"/>
          <w:lang w:eastAsia="ar-SA"/>
        </w:rPr>
      </w:pPr>
      <w:r>
        <w:rPr>
          <w:rFonts w:ascii="Times New Roman" w:hAnsi="Times New Roman"/>
          <w:color w:val="000000"/>
          <w:lang w:eastAsia="ar-SA"/>
        </w:rPr>
        <w:t>1.5.</w:t>
      </w:r>
      <w:r w:rsidRPr="00B65633">
        <w:rPr>
          <w:rFonts w:ascii="Times New Roman" w:hAnsi="Times New Roman"/>
          <w:color w:val="000000"/>
          <w:sz w:val="24"/>
          <w:szCs w:val="24"/>
        </w:rPr>
        <w:t xml:space="preserve"> </w:t>
      </w:r>
      <w:r w:rsidRPr="00985477">
        <w:rPr>
          <w:rFonts w:ascii="Times New Roman" w:hAnsi="Times New Roman"/>
          <w:color w:val="000000"/>
          <w:lang w:eastAsia="ar-SA"/>
        </w:rPr>
        <w:t xml:space="preserve">Товар закуповується згідно </w:t>
      </w:r>
      <w:r w:rsidR="000C5D11" w:rsidRPr="000C5D11">
        <w:rPr>
          <w:rFonts w:ascii="Times New Roman" w:hAnsi="Times New Roman" w:hint="eastAsia"/>
          <w:color w:val="000000"/>
          <w:lang w:eastAsia="ar-SA"/>
        </w:rPr>
        <w:t>Постанов</w:t>
      </w:r>
      <w:r w:rsidR="000C5D11">
        <w:rPr>
          <w:rFonts w:ascii="Times New Roman" w:hAnsi="Times New Roman" w:hint="cs"/>
          <w:color w:val="000000"/>
          <w:rtl/>
          <w:lang w:eastAsia="ar-SA"/>
        </w:rPr>
        <w:t>і</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w:t>
      </w:r>
      <w:r w:rsidR="000C5D11" w:rsidRPr="000C5D11">
        <w:rPr>
          <w:rFonts w:ascii="Times New Roman" w:hAnsi="Times New Roman"/>
          <w:color w:val="000000"/>
          <w:lang w:eastAsia="ar-SA"/>
        </w:rPr>
        <w:t xml:space="preserve"> 169 </w:t>
      </w:r>
      <w:r w:rsidR="000C5D11" w:rsidRPr="000C5D11">
        <w:rPr>
          <w:rFonts w:ascii="Times New Roman" w:hAnsi="Times New Roman" w:hint="eastAsia"/>
          <w:color w:val="000000"/>
          <w:lang w:eastAsia="ar-SA"/>
        </w:rPr>
        <w:t>від</w:t>
      </w:r>
      <w:r w:rsidR="000C5D11" w:rsidRPr="000C5D11">
        <w:rPr>
          <w:rFonts w:ascii="Times New Roman" w:hAnsi="Times New Roman"/>
          <w:color w:val="000000"/>
          <w:lang w:eastAsia="ar-SA"/>
        </w:rPr>
        <w:t xml:space="preserve"> 28.02.2022</w:t>
      </w:r>
      <w:r w:rsidR="000C5D11" w:rsidRPr="000C5D11">
        <w:rPr>
          <w:rFonts w:ascii="Times New Roman" w:hAnsi="Times New Roman" w:hint="eastAsia"/>
          <w:color w:val="000000"/>
          <w:lang w:eastAsia="ar-SA"/>
        </w:rPr>
        <w:t>р</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Кабінету</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Міністрів</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України</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Про</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деякі</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питання</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здійснення</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оборонних</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та</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публічних</w:t>
      </w:r>
      <w:r w:rsidR="000C5D11" w:rsidRPr="000C5D11">
        <w:rPr>
          <w:rFonts w:ascii="Times New Roman" w:hAnsi="Times New Roman"/>
          <w:color w:val="000000"/>
          <w:lang w:eastAsia="ar-SA"/>
        </w:rPr>
        <w:t xml:space="preserve"> </w:t>
      </w:r>
      <w:proofErr w:type="spellStart"/>
      <w:r w:rsidR="000C5D11" w:rsidRPr="000C5D11">
        <w:rPr>
          <w:rFonts w:ascii="Times New Roman" w:hAnsi="Times New Roman" w:hint="eastAsia"/>
          <w:color w:val="000000"/>
          <w:lang w:eastAsia="ar-SA"/>
        </w:rPr>
        <w:t>закупівель</w:t>
      </w:r>
      <w:proofErr w:type="spellEnd"/>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товарів</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робіт</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і</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послуг</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в</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умовах</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воєнного</w:t>
      </w:r>
      <w:r w:rsidR="000C5D11" w:rsidRPr="000C5D11">
        <w:rPr>
          <w:rFonts w:ascii="Times New Roman" w:hAnsi="Times New Roman"/>
          <w:color w:val="000000"/>
          <w:lang w:eastAsia="ar-SA"/>
        </w:rPr>
        <w:t xml:space="preserve"> </w:t>
      </w:r>
      <w:r w:rsidR="000C5D11" w:rsidRPr="000C5D11">
        <w:rPr>
          <w:rFonts w:ascii="Times New Roman" w:hAnsi="Times New Roman" w:hint="eastAsia"/>
          <w:color w:val="000000"/>
          <w:lang w:eastAsia="ar-SA"/>
        </w:rPr>
        <w:t>стану</w:t>
      </w:r>
      <w:r w:rsidR="000C5D11">
        <w:rPr>
          <w:rFonts w:ascii="Times New Roman" w:hAnsi="Times New Roman"/>
          <w:color w:val="000000"/>
          <w:lang w:eastAsia="ar-SA"/>
        </w:rPr>
        <w:t>.</w:t>
      </w:r>
    </w:p>
    <w:p w14:paraId="22789401" w14:textId="77777777" w:rsidR="000C5D11" w:rsidRDefault="000C5D11" w:rsidP="000C5D11">
      <w:pPr>
        <w:shd w:val="clear" w:color="auto" w:fill="FFFFFF"/>
        <w:tabs>
          <w:tab w:val="left" w:pos="426"/>
        </w:tabs>
        <w:suppressAutoHyphens/>
        <w:contextualSpacing/>
        <w:jc w:val="both"/>
        <w:rPr>
          <w:rFonts w:ascii="Times New Roman" w:hAnsi="Times New Roman"/>
          <w:color w:val="000000"/>
          <w:lang w:eastAsia="ar-SA"/>
        </w:rPr>
      </w:pPr>
    </w:p>
    <w:p w14:paraId="06D2C089" w14:textId="77777777" w:rsidR="000C5D11" w:rsidRDefault="000C5D11" w:rsidP="000C5D11">
      <w:pPr>
        <w:shd w:val="clear" w:color="auto" w:fill="FFFFFF"/>
        <w:tabs>
          <w:tab w:val="left" w:pos="426"/>
        </w:tabs>
        <w:suppressAutoHyphens/>
        <w:contextualSpacing/>
        <w:jc w:val="both"/>
        <w:rPr>
          <w:rFonts w:ascii="Times New Roman" w:hAnsi="Times New Roman"/>
          <w:color w:val="000000"/>
          <w:lang w:eastAsia="ar-SA"/>
        </w:rPr>
      </w:pPr>
    </w:p>
    <w:p w14:paraId="5E30F6E6" w14:textId="45A051F2" w:rsidR="007779C9" w:rsidRPr="00EC3EDC" w:rsidRDefault="004D54E8" w:rsidP="000C5D11">
      <w:pPr>
        <w:shd w:val="clear" w:color="auto" w:fill="FFFFFF"/>
        <w:tabs>
          <w:tab w:val="left" w:pos="426"/>
        </w:tabs>
        <w:suppressAutoHyphens/>
        <w:contextualSpacing/>
        <w:jc w:val="both"/>
        <w:rPr>
          <w:rFonts w:ascii="Times New Roman" w:hAnsi="Times New Roman"/>
          <w:b/>
          <w:lang w:eastAsia="ar-SA"/>
        </w:rPr>
      </w:pPr>
      <w:r>
        <w:rPr>
          <w:rFonts w:ascii="Times New Roman" w:hAnsi="Times New Roman"/>
          <w:b/>
          <w:lang w:eastAsia="ar-SA"/>
        </w:rPr>
        <w:t xml:space="preserve">                                                                                        2.    </w:t>
      </w:r>
      <w:r w:rsidR="007779C9" w:rsidRPr="00EC3EDC">
        <w:rPr>
          <w:rFonts w:ascii="Times New Roman" w:hAnsi="Times New Roman"/>
          <w:b/>
          <w:lang w:eastAsia="ar-SA"/>
        </w:rPr>
        <w:t>СУМА ДОГОВОРУ</w:t>
      </w:r>
    </w:p>
    <w:p w14:paraId="177CB910" w14:textId="2DD2CA12" w:rsidR="007779C9" w:rsidRPr="008C5C24"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hAnsi="Times New Roman"/>
          <w:b/>
          <w:lang w:val="ru-RU" w:eastAsia="ar-SA"/>
        </w:rPr>
      </w:pPr>
      <w:r w:rsidRPr="00EC3EDC">
        <w:rPr>
          <w:rFonts w:ascii="Times New Roman" w:hAnsi="Times New Roman"/>
          <w:lang w:eastAsia="ar-SA"/>
        </w:rPr>
        <w:t>2.1.</w:t>
      </w:r>
      <w:r w:rsidRPr="00EC3EDC">
        <w:rPr>
          <w:rFonts w:ascii="Times New Roman" w:hAnsi="Times New Roman"/>
          <w:lang w:eastAsia="ar-SA"/>
        </w:rPr>
        <w:tab/>
        <w:t xml:space="preserve">Сума цього Договору становить </w:t>
      </w:r>
      <w:r w:rsidR="00705077">
        <w:rPr>
          <w:rFonts w:ascii="Times New Roman" w:hAnsi="Times New Roman"/>
          <w:lang w:eastAsia="ar-SA"/>
        </w:rPr>
        <w:t>____________</w:t>
      </w:r>
      <w:r w:rsidR="008C5C24" w:rsidRPr="008C5C24">
        <w:rPr>
          <w:rFonts w:ascii="Times New Roman" w:hAnsi="Times New Roman"/>
          <w:b/>
          <w:lang w:eastAsia="ar-SA"/>
        </w:rPr>
        <w:t>грн</w:t>
      </w:r>
      <w:r w:rsidR="008C5C24" w:rsidRPr="008C5C24">
        <w:rPr>
          <w:rFonts w:ascii="Times New Roman" w:hAnsi="Times New Roman"/>
          <w:lang w:eastAsia="ar-SA"/>
        </w:rPr>
        <w:t xml:space="preserve"> </w:t>
      </w:r>
      <w:r w:rsidR="008C5C24" w:rsidRPr="008C5C24">
        <w:rPr>
          <w:rFonts w:ascii="Times New Roman" w:hAnsi="Times New Roman"/>
          <w:b/>
          <w:lang w:eastAsia="ar-SA"/>
        </w:rPr>
        <w:t>(</w:t>
      </w:r>
      <w:r w:rsidR="00705077">
        <w:rPr>
          <w:rFonts w:ascii="Times New Roman" w:hAnsi="Times New Roman"/>
          <w:b/>
          <w:lang w:eastAsia="ar-SA"/>
        </w:rPr>
        <w:t>_________________________________________</w:t>
      </w:r>
      <w:r w:rsidR="008C5C24" w:rsidRPr="008C5C24">
        <w:rPr>
          <w:rFonts w:ascii="Times New Roman" w:hAnsi="Times New Roman"/>
          <w:b/>
          <w:lang w:eastAsia="ar-SA"/>
        </w:rPr>
        <w:t xml:space="preserve">),  у тому числі  </w:t>
      </w:r>
      <w:r w:rsidR="008C5C24">
        <w:rPr>
          <w:rFonts w:ascii="Times New Roman" w:hAnsi="Times New Roman"/>
          <w:b/>
          <w:lang w:val="ru-RU" w:eastAsia="ar-SA"/>
        </w:rPr>
        <w:t xml:space="preserve">                                      </w:t>
      </w:r>
      <w:r w:rsidR="008C5C24" w:rsidRPr="008C5C24">
        <w:rPr>
          <w:rFonts w:ascii="Times New Roman" w:hAnsi="Times New Roman"/>
          <w:b/>
          <w:lang w:eastAsia="ar-SA"/>
        </w:rPr>
        <w:t>ПДВ:</w:t>
      </w:r>
      <w:r w:rsidR="00705077">
        <w:rPr>
          <w:rFonts w:ascii="Times New Roman" w:hAnsi="Times New Roman"/>
          <w:b/>
          <w:lang w:eastAsia="ar-SA"/>
        </w:rPr>
        <w:t>________</w:t>
      </w:r>
      <w:r w:rsidR="008C5C24" w:rsidRPr="008C5C24">
        <w:rPr>
          <w:rFonts w:ascii="Times New Roman" w:hAnsi="Times New Roman"/>
          <w:b/>
          <w:lang w:eastAsia="ar-SA"/>
        </w:rPr>
        <w:t>.</w:t>
      </w:r>
    </w:p>
    <w:p w14:paraId="26D456AF"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contextualSpacing/>
        <w:jc w:val="both"/>
        <w:rPr>
          <w:rFonts w:ascii="Times New Roman" w:hAnsi="Times New Roman"/>
          <w:lang w:eastAsia="ar-SA"/>
        </w:rPr>
      </w:pPr>
      <w:r w:rsidRPr="00EC3EDC">
        <w:rPr>
          <w:rFonts w:ascii="Times New Roman" w:hAnsi="Times New Roman"/>
          <w:lang w:eastAsia="ar-SA"/>
        </w:rPr>
        <w:t>2.2.</w:t>
      </w:r>
      <w:r w:rsidRPr="00EC3EDC">
        <w:rPr>
          <w:rFonts w:ascii="Times New Roman" w:hAnsi="Times New Roman"/>
          <w:lang w:eastAsia="ar-SA"/>
        </w:rPr>
        <w:tab/>
        <w:t>Сума цього Договору може бути зменшена за взаємною згодою Сторін.</w:t>
      </w:r>
    </w:p>
    <w:p w14:paraId="3B0E3012"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contextualSpacing/>
        <w:jc w:val="both"/>
        <w:rPr>
          <w:rFonts w:ascii="Times New Roman" w:hAnsi="Times New Roman"/>
          <w:lang w:eastAsia="ar-SA"/>
        </w:rPr>
      </w:pPr>
      <w:r w:rsidRPr="00EC3EDC">
        <w:rPr>
          <w:rFonts w:ascii="Times New Roman" w:hAnsi="Times New Roman"/>
          <w:lang w:eastAsia="ar-SA"/>
        </w:rPr>
        <w:t>2.3.</w:t>
      </w:r>
      <w:r w:rsidRPr="00EC3EDC">
        <w:rPr>
          <w:rFonts w:ascii="Times New Roman" w:hAnsi="Times New Roman"/>
          <w:lang w:eastAsia="ar-SA"/>
        </w:rPr>
        <w:tab/>
        <w:t>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w:t>
      </w:r>
      <w:r>
        <w:rPr>
          <w:rFonts w:ascii="Times New Roman" w:hAnsi="Times New Roman"/>
          <w:lang w:eastAsia="ar-SA"/>
        </w:rPr>
        <w:t>них тарифів, усіх інших витрат.</w:t>
      </w:r>
    </w:p>
    <w:p w14:paraId="2A56FABB" w14:textId="54F3C184" w:rsidR="007779C9" w:rsidRPr="004D54E8" w:rsidRDefault="007779C9" w:rsidP="004D54E8">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center"/>
        <w:rPr>
          <w:rFonts w:ascii="Times New Roman" w:hAnsi="Times New Roman"/>
          <w:b/>
          <w:lang w:eastAsia="ar-SA"/>
        </w:rPr>
      </w:pPr>
      <w:r w:rsidRPr="004D54E8">
        <w:rPr>
          <w:rFonts w:ascii="Times New Roman" w:hAnsi="Times New Roman"/>
          <w:b/>
          <w:lang w:eastAsia="ar-SA"/>
        </w:rPr>
        <w:t>УМОВИ ОПЛАТИ</w:t>
      </w:r>
    </w:p>
    <w:p w14:paraId="65DDA9C1" w14:textId="77777777" w:rsidR="007779C9" w:rsidRPr="00EC3EDC" w:rsidRDefault="007779C9" w:rsidP="007779C9">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3.1.</w:t>
      </w:r>
      <w:r w:rsidRPr="00EC3EDC">
        <w:rPr>
          <w:rFonts w:ascii="Times New Roman" w:hAnsi="Times New Roman"/>
          <w:lang w:eastAsia="ar-SA"/>
        </w:rPr>
        <w:tab/>
        <w:t xml:space="preserve">Розрахунки за поставлений товар здійснюються за фактом постачання Покупцю (ст. 49 Бюджетного кодексу України) протягом </w:t>
      </w:r>
      <w:r w:rsidR="00023949">
        <w:rPr>
          <w:rFonts w:ascii="Times New Roman" w:hAnsi="Times New Roman"/>
          <w:lang w:eastAsia="ar-SA"/>
        </w:rPr>
        <w:t>10</w:t>
      </w:r>
      <w:r w:rsidRPr="00EC3EDC">
        <w:rPr>
          <w:rFonts w:ascii="Times New Roman" w:hAnsi="Times New Roman"/>
          <w:lang w:eastAsia="ar-SA"/>
        </w:rPr>
        <w:t xml:space="preserve"> </w:t>
      </w:r>
      <w:r w:rsidR="00023949">
        <w:rPr>
          <w:rFonts w:ascii="Times New Roman" w:hAnsi="Times New Roman"/>
          <w:lang w:eastAsia="ar-SA"/>
        </w:rPr>
        <w:t xml:space="preserve">банківських </w:t>
      </w:r>
      <w:r w:rsidRPr="00EC3EDC">
        <w:rPr>
          <w:rFonts w:ascii="Times New Roman" w:hAnsi="Times New Roman"/>
          <w:lang w:eastAsia="ar-SA"/>
        </w:rPr>
        <w:t>днів з моменту поставки.</w:t>
      </w:r>
    </w:p>
    <w:p w14:paraId="03C63872" w14:textId="77777777" w:rsidR="007779C9" w:rsidRPr="00EC3EDC" w:rsidRDefault="007779C9" w:rsidP="007779C9">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3.2.</w:t>
      </w:r>
      <w:r w:rsidRPr="00EC3EDC">
        <w:rPr>
          <w:rFonts w:ascii="Times New Roman" w:hAnsi="Times New Roman"/>
          <w:lang w:eastAsia="ar-SA"/>
        </w:rPr>
        <w:tab/>
        <w:t>Покупець здійснює оплату товару Продавцю на підставі наданих видаткових накладних безпосередньо після надходження коштів відповідного бюджетного призначення на реєстраційний рахунок Покупця.</w:t>
      </w:r>
      <w:r>
        <w:rPr>
          <w:rFonts w:ascii="Times New Roman" w:hAnsi="Times New Roman"/>
          <w:lang w:eastAsia="ar-SA"/>
        </w:rPr>
        <w:t xml:space="preserve"> </w:t>
      </w:r>
      <w:r w:rsidRPr="00EC3EDC">
        <w:rPr>
          <w:rFonts w:ascii="Times New Roman" w:hAnsi="Times New Roman"/>
          <w:lang w:eastAsia="ar-SA"/>
        </w:rPr>
        <w:t>У разі затримки бюджетного фінансування розрахунки за товар здійснюються протягом 10(десяти) банківських днів з дня отримання Покупцем бюджетних коштів на свій реєстраційний рахунок.</w:t>
      </w:r>
    </w:p>
    <w:p w14:paraId="66700D08" w14:textId="77777777" w:rsidR="007779C9" w:rsidRDefault="007779C9" w:rsidP="007779C9">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3.3.</w:t>
      </w:r>
      <w:r w:rsidRPr="00EC3EDC">
        <w:rPr>
          <w:rFonts w:ascii="Times New Roman" w:hAnsi="Times New Roman"/>
          <w:lang w:eastAsia="ar-SA"/>
        </w:rPr>
        <w:tab/>
        <w:t xml:space="preserve">Розрахунок за товар здійснюються в національній валюті України в безготівковій формі шляхом перерахування коштів на рахунок Продавця згідно накладних (ст. </w:t>
      </w:r>
      <w:r>
        <w:rPr>
          <w:rFonts w:ascii="Times New Roman" w:hAnsi="Times New Roman"/>
          <w:lang w:eastAsia="ar-SA"/>
        </w:rPr>
        <w:t>49 Бюджетного кодексу України).</w:t>
      </w:r>
    </w:p>
    <w:p w14:paraId="73B0DEC5" w14:textId="77777777" w:rsidR="007779C9" w:rsidRPr="00EC3EDC" w:rsidRDefault="007779C9" w:rsidP="007779C9">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p>
    <w:p w14:paraId="635F16DD" w14:textId="77777777" w:rsidR="007779C9" w:rsidRPr="00EC3EDC" w:rsidRDefault="007779C9" w:rsidP="004D54E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center"/>
        <w:rPr>
          <w:rFonts w:ascii="Times New Roman" w:hAnsi="Times New Roman"/>
          <w:b/>
          <w:lang w:eastAsia="ar-SA"/>
        </w:rPr>
      </w:pPr>
      <w:r w:rsidRPr="00EC3EDC">
        <w:rPr>
          <w:rFonts w:ascii="Times New Roman" w:hAnsi="Times New Roman"/>
          <w:b/>
          <w:lang w:eastAsia="ar-SA"/>
        </w:rPr>
        <w:t>ЯКІСТЬ ТОВАРУ</w:t>
      </w:r>
    </w:p>
    <w:p w14:paraId="51FCFA52"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4.1.</w:t>
      </w:r>
      <w:r w:rsidRPr="00EC3EDC">
        <w:rPr>
          <w:rFonts w:ascii="Times New Roman" w:hAnsi="Times New Roman"/>
          <w:lang w:eastAsia="ar-SA"/>
        </w:rPr>
        <w:tab/>
        <w:t>Якість товару, що постачається, відповідає діючому законодавству України, стандартам та правилам, медико-технічним умовам даного виду товару, підтверджується сертифікатом якості виробника, має реєстраційні посвідчення.</w:t>
      </w:r>
    </w:p>
    <w:p w14:paraId="711BF40D"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4.2.</w:t>
      </w:r>
      <w:r w:rsidRPr="00EC3EDC">
        <w:rPr>
          <w:rFonts w:ascii="Times New Roman" w:hAnsi="Times New Roman"/>
          <w:lang w:eastAsia="ar-SA"/>
        </w:rPr>
        <w:tab/>
        <w:t>Документи, що підтверджують якість товару, Продавець передає Покупцю в момент передачі партії товару.</w:t>
      </w:r>
    </w:p>
    <w:p w14:paraId="586E95E0"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4.3.</w:t>
      </w:r>
      <w:r w:rsidRPr="00EC3EDC">
        <w:rPr>
          <w:rFonts w:ascii="Times New Roman" w:hAnsi="Times New Roman"/>
          <w:lang w:eastAsia="ar-SA"/>
        </w:rPr>
        <w:tab/>
        <w:t>Якщо поставлений товар виявиться неякісним, або таким, що не відповідає умовам цього Договору, Продавець зобов’язаний замінити цей товар протягом 3(трьох) банківських днів. Всі витрати, пов’язані із заміною товару неналежної якості, несе Продавець.</w:t>
      </w:r>
    </w:p>
    <w:p w14:paraId="257895A8"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Times New Roman" w:hAnsi="Times New Roman"/>
          <w:lang w:eastAsia="ar-SA"/>
        </w:rPr>
      </w:pPr>
      <w:r w:rsidRPr="00EC3EDC">
        <w:rPr>
          <w:rFonts w:ascii="Times New Roman" w:hAnsi="Times New Roman"/>
          <w:lang w:eastAsia="ar-SA"/>
        </w:rPr>
        <w:t>4.4.</w:t>
      </w:r>
      <w:r w:rsidRPr="00EC3EDC">
        <w:rPr>
          <w:rFonts w:ascii="Times New Roman" w:hAnsi="Times New Roman"/>
          <w:lang w:eastAsia="ar-SA"/>
        </w:rPr>
        <w:tab/>
        <w:t>На дату передачі товару від Продавця Покупцю строк придатності товару повинен становити не менше 80 % від вказаного на упаковці.</w:t>
      </w:r>
    </w:p>
    <w:p w14:paraId="1E121B5C" w14:textId="77777777" w:rsidR="007779C9" w:rsidRPr="00EC3EDC" w:rsidRDefault="007779C9" w:rsidP="004D54E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center"/>
        <w:rPr>
          <w:rFonts w:ascii="Times New Roman" w:hAnsi="Times New Roman"/>
          <w:b/>
          <w:lang w:eastAsia="ar-SA"/>
        </w:rPr>
      </w:pPr>
      <w:r w:rsidRPr="00EC3EDC">
        <w:rPr>
          <w:rFonts w:ascii="Times New Roman" w:hAnsi="Times New Roman"/>
          <w:b/>
          <w:lang w:eastAsia="ar-SA"/>
        </w:rPr>
        <w:t>УМОВИ ПОСТАЧАННЯ</w:t>
      </w:r>
    </w:p>
    <w:p w14:paraId="37B05D48" w14:textId="10EBABA6" w:rsidR="007779C9" w:rsidRPr="004D54E8" w:rsidRDefault="004D54E8" w:rsidP="004D54E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Pr>
          <w:rFonts w:ascii="Times New Roman" w:hAnsi="Times New Roman"/>
          <w:lang w:eastAsia="ar-SA"/>
        </w:rPr>
        <w:t>5.1.</w:t>
      </w:r>
      <w:r w:rsidR="007779C9" w:rsidRPr="004D54E8">
        <w:rPr>
          <w:rFonts w:ascii="Times New Roman" w:hAnsi="Times New Roman"/>
          <w:lang w:eastAsia="ar-SA"/>
        </w:rPr>
        <w:t xml:space="preserve">Продавець здійснює поставку товару Покупцю протягом 3(трьох) банківських днів з моменту отримання заявки на необхідний товар, яка може бути подана одним з наступних способів: </w:t>
      </w:r>
    </w:p>
    <w:p w14:paraId="03F76A3A" w14:textId="77777777" w:rsidR="007779C9" w:rsidRPr="00EC3EDC" w:rsidRDefault="007779C9" w:rsidP="007779C9">
      <w:pPr>
        <w:tabs>
          <w:tab w:val="left" w:pos="426"/>
          <w:tab w:val="left" w:pos="851"/>
        </w:tabs>
        <w:suppressAutoHyphens/>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 xml:space="preserve">у письмовій формі рекомендованим листом з повідомленням про вручення; </w:t>
      </w:r>
    </w:p>
    <w:p w14:paraId="45B2E918" w14:textId="77777777" w:rsidR="007779C9" w:rsidRPr="00EC3EDC" w:rsidRDefault="007779C9" w:rsidP="007779C9">
      <w:pPr>
        <w:tabs>
          <w:tab w:val="left" w:pos="426"/>
          <w:tab w:val="left" w:pos="851"/>
        </w:tabs>
        <w:suppressAutoHyphens/>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 xml:space="preserve">в електронній формі, шляхом направлення </w:t>
      </w:r>
      <w:proofErr w:type="spellStart"/>
      <w:r w:rsidRPr="00EC3EDC">
        <w:rPr>
          <w:rFonts w:ascii="Times New Roman" w:hAnsi="Times New Roman"/>
          <w:lang w:eastAsia="ar-SA"/>
        </w:rPr>
        <w:t>скан</w:t>
      </w:r>
      <w:proofErr w:type="spellEnd"/>
      <w:r w:rsidRPr="00EC3EDC">
        <w:rPr>
          <w:rFonts w:ascii="Times New Roman" w:hAnsi="Times New Roman"/>
          <w:lang w:eastAsia="ar-SA"/>
        </w:rPr>
        <w:t>-копії заявки на електронну пошту Продавця.</w:t>
      </w:r>
    </w:p>
    <w:p w14:paraId="7BA51621"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У разі надходження заявки у письмовій формі рекомендованим листом з повідомленням про вручення, моментом отримання Продавцем заявки вважається час та дата, зазначені в повідомленні про вручення листа.</w:t>
      </w:r>
    </w:p>
    <w:p w14:paraId="074EFD15"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У разі надходження заявки електронною поштою, Продавець зобов’язується підтвердити її отримання шляхом направлення зворотного повідомлення на електронну пошту Покупця. Моментом отримання Продавцем заявки вважається час та дата відправлення зворотного повідомлення на електронну пошту Покупця.</w:t>
      </w:r>
    </w:p>
    <w:p w14:paraId="7C4FC34D"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У разі відсутності повідомлення від Продавця про підтвердження факту отримання ним заявки протягом 24 годин з моменту її направлення, датою та часом отримання заявки, вважаються дата і час фактичного її направлення.</w:t>
      </w:r>
    </w:p>
    <w:p w14:paraId="1B04556A"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Заявка складається у довільній формі, на фірмовому бланку Покупця, із зазначенням переліку товарів, відповідно до Специфікації, що є невід’ємною частиною даного Договору (Додаток №1).</w:t>
      </w:r>
    </w:p>
    <w:p w14:paraId="104D817A" w14:textId="77777777" w:rsidR="007779C9" w:rsidRPr="00EC3EDC" w:rsidRDefault="007779C9" w:rsidP="007779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5.2.</w:t>
      </w:r>
      <w:r w:rsidRPr="00EC3EDC">
        <w:rPr>
          <w:rFonts w:ascii="Times New Roman" w:hAnsi="Times New Roman"/>
          <w:lang w:eastAsia="ar-SA"/>
        </w:rPr>
        <w:tab/>
        <w:t xml:space="preserve">Продавець здійснює поставку товару за кінцевим місцем призначення Покупця: 39600, Україна, Полтавська область, м. Кременчук, вул. Івана Мазепи, 26, КНМП </w:t>
      </w:r>
      <w:r w:rsidRPr="00EC3EDC">
        <w:rPr>
          <w:rFonts w:ascii="Times New Roman" w:hAnsi="Times New Roman"/>
          <w:color w:val="000000"/>
          <w:spacing w:val="2"/>
          <w:lang w:eastAsia="ar-SA"/>
        </w:rPr>
        <w:t>«ЦПМСД №1» м. Кременчука</w:t>
      </w:r>
      <w:r w:rsidRPr="00EC3EDC">
        <w:rPr>
          <w:rFonts w:ascii="Times New Roman" w:hAnsi="Times New Roman"/>
          <w:lang w:eastAsia="ar-SA"/>
        </w:rPr>
        <w:t>.</w:t>
      </w:r>
    </w:p>
    <w:p w14:paraId="086CE11E" w14:textId="77777777" w:rsidR="007779C9" w:rsidRPr="00EC3EDC" w:rsidRDefault="007779C9" w:rsidP="007779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Доставка здійснюється за наступним графіком: з понеділка по п’ятницю з 08.00 до 16.30.</w:t>
      </w:r>
    </w:p>
    <w:p w14:paraId="5404ED6D" w14:textId="77777777" w:rsidR="007779C9" w:rsidRPr="00EC3EDC" w:rsidRDefault="007779C9" w:rsidP="007779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lastRenderedPageBreak/>
        <w:t>5.3.</w:t>
      </w:r>
      <w:r w:rsidRPr="00EC3EDC">
        <w:rPr>
          <w:rFonts w:ascii="Times New Roman" w:hAnsi="Times New Roman"/>
          <w:lang w:eastAsia="ar-SA"/>
        </w:rPr>
        <w:tab/>
        <w:t>Доставка, завантаження та розвантаження товару здійснюється автотранспортом Продавця, в належному санітарному стані, за власні кошти.</w:t>
      </w:r>
    </w:p>
    <w:p w14:paraId="5C154AE8" w14:textId="77777777" w:rsidR="007779C9" w:rsidRPr="00EC3EDC" w:rsidRDefault="007779C9" w:rsidP="007779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5.4.</w:t>
      </w:r>
      <w:r w:rsidRPr="00EC3EDC">
        <w:rPr>
          <w:rFonts w:ascii="Times New Roman" w:hAnsi="Times New Roman"/>
          <w:lang w:eastAsia="ar-SA"/>
        </w:rPr>
        <w:tab/>
        <w:t>Датою поставки є дата, коли товар переданий у власність Покупця з наданням накладної,</w:t>
      </w:r>
      <w:r w:rsidR="00FC05E7">
        <w:rPr>
          <w:rFonts w:ascii="Times New Roman" w:hAnsi="Times New Roman"/>
          <w:lang w:eastAsia="ar-SA"/>
        </w:rPr>
        <w:t xml:space="preserve"> </w:t>
      </w:r>
      <w:r w:rsidRPr="00EC3EDC">
        <w:rPr>
          <w:rFonts w:ascii="Times New Roman" w:hAnsi="Times New Roman"/>
          <w:lang w:eastAsia="ar-SA"/>
        </w:rPr>
        <w:t>оформленою відповідним чином.</w:t>
      </w:r>
    </w:p>
    <w:p w14:paraId="37E79E18" w14:textId="77777777" w:rsidR="007779C9" w:rsidRPr="00EC3EDC" w:rsidRDefault="007779C9" w:rsidP="007779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5.5.</w:t>
      </w:r>
      <w:r w:rsidRPr="00EC3EDC">
        <w:rPr>
          <w:rFonts w:ascii="Times New Roman" w:hAnsi="Times New Roman"/>
          <w:lang w:eastAsia="ar-SA"/>
        </w:rPr>
        <w:tab/>
        <w:t>Зобов’язання Продавця щодо поставки товару вважається виконаними в повному обсязі з моменту перед</w:t>
      </w:r>
      <w:r>
        <w:rPr>
          <w:rFonts w:ascii="Times New Roman" w:hAnsi="Times New Roman"/>
          <w:lang w:eastAsia="ar-SA"/>
        </w:rPr>
        <w:t>ачі товару у власність Покупця.</w:t>
      </w:r>
    </w:p>
    <w:p w14:paraId="4BA8C334" w14:textId="77777777" w:rsidR="007779C9" w:rsidRPr="00EC3EDC" w:rsidRDefault="007779C9" w:rsidP="004D54E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center"/>
        <w:rPr>
          <w:rFonts w:ascii="Times New Roman" w:hAnsi="Times New Roman"/>
          <w:b/>
          <w:lang w:eastAsia="ar-SA"/>
        </w:rPr>
      </w:pPr>
      <w:r w:rsidRPr="00EC3EDC">
        <w:rPr>
          <w:rFonts w:ascii="Times New Roman" w:hAnsi="Times New Roman"/>
          <w:b/>
          <w:lang w:eastAsia="ar-SA"/>
        </w:rPr>
        <w:t>ПЕРЕДАЧА І ПРИЙМАННЯ ТОВАРУ</w:t>
      </w:r>
    </w:p>
    <w:p w14:paraId="24557C7B"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6.1.</w:t>
      </w:r>
      <w:r w:rsidRPr="00EC3EDC">
        <w:rPr>
          <w:rFonts w:ascii="Times New Roman" w:hAnsi="Times New Roman"/>
          <w:lang w:eastAsia="ar-SA"/>
        </w:rPr>
        <w:tab/>
        <w:t>Приймання-передача товару проводиться:</w:t>
      </w:r>
    </w:p>
    <w:p w14:paraId="7E95454F" w14:textId="77777777" w:rsidR="007779C9" w:rsidRPr="00EC3EDC" w:rsidRDefault="007779C9" w:rsidP="007779C9">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по кількості відповідно до товаро-супровідних документів на товар, прибуткової накладної із зазначенням торговельної назви, терміну придатності; декларації на відповідність або свідоцтва про державну реєстрацію – для виробів медичного призначення; наявності інструкції про застосування медичного виробу на кожне найменування відповідної накладної;</w:t>
      </w:r>
    </w:p>
    <w:p w14:paraId="3F90E49B" w14:textId="77777777" w:rsidR="007779C9" w:rsidRPr="00EC3EDC" w:rsidRDefault="007779C9" w:rsidP="007779C9">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по якості – відповідно до документів, що засвідчують його якість.</w:t>
      </w:r>
    </w:p>
    <w:p w14:paraId="349EE05B"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eastAsia="ar-SA"/>
        </w:rPr>
      </w:pPr>
      <w:r w:rsidRPr="00EC3EDC">
        <w:rPr>
          <w:rFonts w:ascii="Times New Roman" w:hAnsi="Times New Roman"/>
          <w:lang w:eastAsia="ar-SA"/>
        </w:rPr>
        <w:t>6.2.</w:t>
      </w:r>
      <w:r w:rsidRPr="00EC3EDC">
        <w:rPr>
          <w:rFonts w:ascii="Times New Roman" w:hAnsi="Times New Roman"/>
          <w:lang w:eastAsia="ar-SA"/>
        </w:rPr>
        <w:tab/>
        <w:t xml:space="preserve">При виникненні претензій по некомплектності чи якості товару, Продавець повинен замінити неякісний товар, або </w:t>
      </w:r>
      <w:proofErr w:type="spellStart"/>
      <w:r w:rsidRPr="00EC3EDC">
        <w:rPr>
          <w:rFonts w:ascii="Times New Roman" w:hAnsi="Times New Roman"/>
          <w:lang w:eastAsia="ar-SA"/>
        </w:rPr>
        <w:t>допоставити</w:t>
      </w:r>
      <w:proofErr w:type="spellEnd"/>
      <w:r w:rsidRPr="00EC3EDC">
        <w:rPr>
          <w:rFonts w:ascii="Times New Roman" w:hAnsi="Times New Roman"/>
          <w:lang w:eastAsia="ar-SA"/>
        </w:rPr>
        <w:t xml:space="preserve"> недостатню кількість товару протягом 3(трьох) банківських днів з дати отримання претензій від Покупця.</w:t>
      </w:r>
    </w:p>
    <w:p w14:paraId="4E11D8ED" w14:textId="77777777" w:rsidR="007779C9" w:rsidRPr="00EC3EDC" w:rsidRDefault="007779C9" w:rsidP="007779C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eastAsia="ar-SA"/>
        </w:rPr>
      </w:pPr>
      <w:r w:rsidRPr="00EC3EDC">
        <w:rPr>
          <w:rFonts w:ascii="Times New Roman" w:hAnsi="Times New Roman"/>
          <w:lang w:eastAsia="ar-SA"/>
        </w:rPr>
        <w:t>Претензія направляється у способи, аналогічні способам подачі заявки на поставку, передбачені пунктом 5.1. цього Договору.</w:t>
      </w:r>
    </w:p>
    <w:p w14:paraId="1DBBDC15"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6.3.</w:t>
      </w:r>
      <w:r w:rsidRPr="00EC3EDC">
        <w:rPr>
          <w:rFonts w:ascii="Times New Roman" w:hAnsi="Times New Roman"/>
          <w:lang w:eastAsia="ar-SA"/>
        </w:rPr>
        <w:tab/>
        <w:t xml:space="preserve">Якщо протягом строку придатності товар виявився дефектним або таким, що не відповідає умовам цього Договору, Продавець зобов’язаний замінити дефектний товар. </w:t>
      </w:r>
    </w:p>
    <w:p w14:paraId="4AF6DF41"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6.3.1.</w:t>
      </w:r>
      <w:r w:rsidRPr="00EC3EDC">
        <w:rPr>
          <w:rFonts w:ascii="Times New Roman" w:hAnsi="Times New Roman"/>
          <w:lang w:eastAsia="ar-SA"/>
        </w:rPr>
        <w:tab/>
        <w:t xml:space="preserve">У разі виявлення Покупцем дефектного, або такого що не відповідає умовам цього Договору товар, останнім складається про це акт у довільній формі, який направляється Продавцю. </w:t>
      </w:r>
    </w:p>
    <w:p w14:paraId="7BDFA158"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Акт направляється у способи, аналогічні способам подачі заявки на поставку, передбачені пунктом 5.1. цього Договору.</w:t>
      </w:r>
    </w:p>
    <w:p w14:paraId="4D3D99EA"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6.3.2.</w:t>
      </w:r>
      <w:r w:rsidRPr="00EC3EDC">
        <w:rPr>
          <w:rFonts w:ascii="Times New Roman" w:hAnsi="Times New Roman"/>
          <w:lang w:eastAsia="ar-SA"/>
        </w:rPr>
        <w:tab/>
        <w:t>Продавець, отримавши акт про виявлений дефектний товар, або претензію зобов’язаний розглянути його та здійснити заміну дефектного, або такого що не відповідає умовам цього Договору, товару протягом 3 днів з моменту отримання дефектного Акту.</w:t>
      </w:r>
    </w:p>
    <w:p w14:paraId="4F46840B"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6.3.3.</w:t>
      </w:r>
      <w:r w:rsidRPr="00EC3EDC">
        <w:rPr>
          <w:rFonts w:ascii="Times New Roman" w:hAnsi="Times New Roman"/>
          <w:lang w:eastAsia="ar-SA"/>
        </w:rPr>
        <w:tab/>
        <w:t>Всі витрати, пов’язані із заміною товару неналежної якості, несе Продавець.</w:t>
      </w:r>
    </w:p>
    <w:p w14:paraId="5F447243" w14:textId="77777777" w:rsidR="007779C9" w:rsidRPr="00EC3EDC" w:rsidRDefault="007779C9" w:rsidP="007779C9">
      <w:pPr>
        <w:tabs>
          <w:tab w:val="left" w:pos="426"/>
        </w:tabs>
        <w:suppressAutoHyphens/>
        <w:jc w:val="both"/>
        <w:rPr>
          <w:rFonts w:ascii="Times New Roman" w:hAnsi="Times New Roman"/>
          <w:lang w:eastAsia="ar-SA"/>
        </w:rPr>
      </w:pPr>
      <w:r w:rsidRPr="00EC3EDC">
        <w:rPr>
          <w:rFonts w:ascii="Times New Roman" w:hAnsi="Times New Roman"/>
          <w:lang w:eastAsia="ar-SA"/>
        </w:rPr>
        <w:t>6.4.</w:t>
      </w:r>
      <w:r w:rsidRPr="00EC3EDC">
        <w:rPr>
          <w:rFonts w:ascii="Times New Roman" w:hAnsi="Times New Roman"/>
          <w:lang w:eastAsia="ar-SA"/>
        </w:rPr>
        <w:tab/>
        <w:t>Покупець вправі відмовитись від приймання товару та не несе відповідальність за збитки Продавця у наступних випадках:</w:t>
      </w:r>
    </w:p>
    <w:p w14:paraId="5FE04D21" w14:textId="77777777" w:rsidR="007779C9" w:rsidRPr="00EC3EDC" w:rsidRDefault="007779C9" w:rsidP="007779C9">
      <w:pPr>
        <w:tabs>
          <w:tab w:val="left" w:pos="426"/>
          <w:tab w:val="left" w:pos="851"/>
        </w:tabs>
        <w:suppressAutoHyphens/>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у випадку поставки товару, не зазначеного в Специфікації, або товару, поставленого з порушенням умов цього Договору (невідповідність заявленої кількості, як в більшу, так і меншу сторону), в тому числі поставленого раніше заявленої дати поставки, та/або прострочення поставки товару;</w:t>
      </w:r>
    </w:p>
    <w:p w14:paraId="3AFBCE32" w14:textId="77777777" w:rsidR="007779C9" w:rsidRPr="00EC3EDC" w:rsidRDefault="007779C9" w:rsidP="007779C9">
      <w:pPr>
        <w:tabs>
          <w:tab w:val="left" w:pos="426"/>
          <w:tab w:val="left" w:pos="851"/>
        </w:tabs>
        <w:suppressAutoHyphens/>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у випадку поставки товару із супровідними документами, зазначеними в цьому Договорі, оформленими неналежним чином, або які не відповідають товару, або у випадку відсутності таких;</w:t>
      </w:r>
    </w:p>
    <w:p w14:paraId="69221A85" w14:textId="77777777" w:rsidR="007779C9" w:rsidRPr="00EC3EDC" w:rsidRDefault="007779C9" w:rsidP="007779C9">
      <w:pPr>
        <w:tabs>
          <w:tab w:val="left" w:pos="426"/>
          <w:tab w:val="left" w:pos="851"/>
        </w:tabs>
        <w:suppressAutoHyphens/>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у випадку поставки товару якість, комплектність, маркування, тара або упаковка якого не відповідають вимогам стандартів, вимогам цього Договору;</w:t>
      </w:r>
    </w:p>
    <w:p w14:paraId="5C604FA9" w14:textId="77777777" w:rsidR="007779C9" w:rsidRDefault="007779C9" w:rsidP="007779C9">
      <w:pPr>
        <w:tabs>
          <w:tab w:val="left" w:pos="426"/>
          <w:tab w:val="left" w:pos="851"/>
        </w:tabs>
        <w:suppressAutoHyphens/>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у випадку поставки товару за цінами, що не відповідають цінам, узгодженим Сторонами.</w:t>
      </w:r>
    </w:p>
    <w:p w14:paraId="75DCDD15" w14:textId="77777777" w:rsidR="007779C9" w:rsidRPr="00EC3EDC" w:rsidRDefault="007779C9" w:rsidP="007779C9">
      <w:pPr>
        <w:tabs>
          <w:tab w:val="left" w:pos="426"/>
          <w:tab w:val="left" w:pos="851"/>
        </w:tabs>
        <w:suppressAutoHyphens/>
        <w:jc w:val="both"/>
        <w:rPr>
          <w:rFonts w:ascii="Times New Roman" w:hAnsi="Times New Roman"/>
          <w:lang w:eastAsia="ar-SA"/>
        </w:rPr>
      </w:pPr>
    </w:p>
    <w:p w14:paraId="351A74E7" w14:textId="77777777" w:rsidR="007779C9" w:rsidRPr="00EC3EDC" w:rsidRDefault="007779C9" w:rsidP="004D54E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eastAsia="ar-SA"/>
        </w:rPr>
      </w:pPr>
      <w:r w:rsidRPr="00EC3EDC">
        <w:rPr>
          <w:rFonts w:ascii="Times New Roman" w:hAnsi="Times New Roman"/>
          <w:b/>
          <w:lang w:eastAsia="ar-SA"/>
        </w:rPr>
        <w:t>ВІДПОВІДАЛЬНІСТЬ СТОРІН</w:t>
      </w:r>
    </w:p>
    <w:p w14:paraId="53038893" w14:textId="77777777" w:rsidR="007779C9" w:rsidRPr="00EC3EDC" w:rsidRDefault="007779C9" w:rsidP="007779C9">
      <w:pPr>
        <w:tabs>
          <w:tab w:val="left" w:pos="426"/>
        </w:tabs>
        <w:jc w:val="both"/>
        <w:rPr>
          <w:rFonts w:ascii="Times New Roman" w:hAnsi="Times New Roman"/>
          <w:color w:val="000000"/>
        </w:rPr>
      </w:pPr>
      <w:r w:rsidRPr="00EC3EDC">
        <w:rPr>
          <w:rFonts w:ascii="Times New Roman" w:hAnsi="Times New Roman"/>
          <w:color w:val="000000"/>
        </w:rPr>
        <w:t>7.1.</w:t>
      </w:r>
      <w:r w:rsidRPr="00EC3EDC">
        <w:rPr>
          <w:rFonts w:ascii="Times New Roman" w:hAnsi="Times New Roman"/>
          <w:color w:val="000000"/>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99B5441" w14:textId="77777777" w:rsidR="007779C9" w:rsidRPr="00EC3EDC" w:rsidRDefault="007779C9" w:rsidP="007779C9">
      <w:pPr>
        <w:tabs>
          <w:tab w:val="left" w:pos="426"/>
        </w:tabs>
        <w:jc w:val="both"/>
        <w:rPr>
          <w:rFonts w:ascii="Times New Roman" w:hAnsi="Times New Roman"/>
        </w:rPr>
      </w:pPr>
      <w:r w:rsidRPr="00EC3EDC">
        <w:rPr>
          <w:rFonts w:ascii="Times New Roman" w:hAnsi="Times New Roman"/>
          <w:color w:val="000000"/>
        </w:rPr>
        <w:t>7.2.</w:t>
      </w:r>
      <w:r w:rsidRPr="00EC3EDC">
        <w:rPr>
          <w:rFonts w:ascii="Times New Roman" w:hAnsi="Times New Roman"/>
          <w:color w:val="000000"/>
        </w:rPr>
        <w:tab/>
        <w:t xml:space="preserve">У разі невиконання або несвоєчасного виконання зобов'язань при закупівлі товарів за бюджетні кошти Продавець сплачує Покупцю штрафні санкції у розмірі </w:t>
      </w:r>
      <w:r w:rsidRPr="00EC3EDC">
        <w:rPr>
          <w:rFonts w:ascii="Times New Roman" w:hAnsi="Times New Roman"/>
        </w:rPr>
        <w:t>облікової ставки НБУ від суми непоставленого товару за кожний день затримки. Сплата штрафних санкцій не звільняє Продавця від виконання прийнятих на себе зобов’язань згідно з договором про закупівлю.</w:t>
      </w:r>
    </w:p>
    <w:p w14:paraId="66FC2E2F" w14:textId="77777777" w:rsidR="007779C9" w:rsidRPr="00EC3EDC" w:rsidRDefault="007779C9" w:rsidP="007779C9">
      <w:pPr>
        <w:tabs>
          <w:tab w:val="left" w:pos="426"/>
        </w:tabs>
        <w:jc w:val="both"/>
        <w:rPr>
          <w:rFonts w:ascii="Times New Roman" w:hAnsi="Times New Roman"/>
        </w:rPr>
      </w:pPr>
      <w:r w:rsidRPr="00EC3EDC">
        <w:rPr>
          <w:rFonts w:ascii="Times New Roman" w:hAnsi="Times New Roman"/>
          <w:color w:val="000000"/>
        </w:rPr>
        <w:t>7.3.</w:t>
      </w:r>
      <w:r w:rsidRPr="00EC3EDC">
        <w:rPr>
          <w:rFonts w:ascii="Times New Roman" w:hAnsi="Times New Roman"/>
          <w:color w:val="000000"/>
        </w:rPr>
        <w:tab/>
      </w:r>
      <w:r w:rsidRPr="00EC3EDC">
        <w:rPr>
          <w:rFonts w:ascii="Times New Roman" w:hAnsi="Times New Roman"/>
        </w:rPr>
        <w:t>Покупець має право відмовитись від товару неналежної якості в тому числі, якщо якість не</w:t>
      </w:r>
      <w:r w:rsidRPr="00EC3EDC">
        <w:rPr>
          <w:rFonts w:ascii="Times New Roman" w:hAnsi="Times New Roman"/>
          <w:color w:val="000000"/>
        </w:rPr>
        <w:t xml:space="preserve"> відповідає умовам тендерної документації </w:t>
      </w:r>
      <w:r w:rsidRPr="00EC3EDC">
        <w:rPr>
          <w:rFonts w:ascii="Times New Roman" w:hAnsi="Times New Roman"/>
        </w:rPr>
        <w:t>та повернути його Продавцю, при цьому в разі, якщо товар був оплачений Покупцем, кошти підлягають поверненню протягом трьох</w:t>
      </w:r>
      <w:r w:rsidR="00BB1C13" w:rsidRPr="00A7552C">
        <w:rPr>
          <w:rFonts w:ascii="Times New Roman" w:hAnsi="Times New Roman"/>
        </w:rPr>
        <w:t xml:space="preserve"> </w:t>
      </w:r>
      <w:r w:rsidRPr="00EC3EDC">
        <w:rPr>
          <w:rFonts w:ascii="Times New Roman" w:hAnsi="Times New Roman"/>
        </w:rPr>
        <w:t>днів з дати повернення товару.</w:t>
      </w:r>
    </w:p>
    <w:p w14:paraId="7384A27A" w14:textId="77777777" w:rsidR="007779C9" w:rsidRPr="00EC3EDC" w:rsidRDefault="007779C9" w:rsidP="007779C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both"/>
        <w:rPr>
          <w:rFonts w:ascii="Times New Roman" w:hAnsi="Times New Roman"/>
        </w:rPr>
      </w:pPr>
      <w:r w:rsidRPr="00EC3EDC">
        <w:rPr>
          <w:rFonts w:ascii="Times New Roman" w:hAnsi="Times New Roman"/>
        </w:rPr>
        <w:t>7.4.</w:t>
      </w:r>
      <w:r w:rsidRPr="00EC3EDC">
        <w:rPr>
          <w:rFonts w:ascii="Times New Roman" w:hAnsi="Times New Roman"/>
        </w:rPr>
        <w:tab/>
        <w:t>В випадках, не передбачених цим договором, сторони несуть відповідальність, передбачену</w:t>
      </w:r>
      <w:r>
        <w:rPr>
          <w:rFonts w:ascii="Times New Roman" w:hAnsi="Times New Roman"/>
        </w:rPr>
        <w:t xml:space="preserve"> чинним законодавством України.</w:t>
      </w:r>
    </w:p>
    <w:p w14:paraId="425A279E" w14:textId="77777777" w:rsidR="007779C9" w:rsidRPr="00EC3EDC" w:rsidRDefault="007779C9" w:rsidP="004D54E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8" w:lineRule="auto"/>
        <w:jc w:val="center"/>
        <w:rPr>
          <w:rFonts w:ascii="Times New Roman" w:hAnsi="Times New Roman"/>
          <w:b/>
          <w:lang w:eastAsia="ar-SA"/>
        </w:rPr>
      </w:pPr>
      <w:r w:rsidRPr="00EC3EDC">
        <w:rPr>
          <w:rFonts w:ascii="Times New Roman" w:hAnsi="Times New Roman"/>
          <w:b/>
          <w:lang w:eastAsia="ar-SA"/>
        </w:rPr>
        <w:t>ФОРС-МАЖОРНІ ОБСТАВИНИ</w:t>
      </w:r>
    </w:p>
    <w:p w14:paraId="17AEB7A3" w14:textId="77777777" w:rsidR="007779C9" w:rsidRPr="00EC3EDC" w:rsidRDefault="007779C9" w:rsidP="007779C9">
      <w:pPr>
        <w:tabs>
          <w:tab w:val="left" w:pos="426"/>
          <w:tab w:val="left" w:pos="1276"/>
          <w:tab w:val="left" w:pos="1832"/>
          <w:tab w:val="left" w:pos="1843"/>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8.1.</w:t>
      </w:r>
      <w:r w:rsidRPr="00EC3EDC">
        <w:rPr>
          <w:rFonts w:ascii="Times New Roman" w:hAnsi="Times New Roman"/>
          <w:lang w:eastAsia="ar-SA"/>
        </w:rPr>
        <w:tab/>
        <w:t xml:space="preserve">При виникненні форс-мажорних обставин, які унеможливлюють повне або часткове виконання кожною із сторін зобов’язань за цим договором, виконання умов цього договору </w:t>
      </w:r>
      <w:proofErr w:type="spellStart"/>
      <w:r w:rsidRPr="00EC3EDC">
        <w:rPr>
          <w:rFonts w:ascii="Times New Roman" w:hAnsi="Times New Roman"/>
          <w:lang w:eastAsia="ar-SA"/>
        </w:rPr>
        <w:t>відтерміновується</w:t>
      </w:r>
      <w:proofErr w:type="spellEnd"/>
      <w:r w:rsidRPr="00EC3EDC">
        <w:rPr>
          <w:rFonts w:ascii="Times New Roman" w:hAnsi="Times New Roman"/>
          <w:lang w:eastAsia="ar-SA"/>
        </w:rPr>
        <w:t xml:space="preserve"> відповідно до часу, протягом якого будуть діяти такі обставини.</w:t>
      </w:r>
    </w:p>
    <w:p w14:paraId="24C79686" w14:textId="77777777" w:rsidR="007779C9" w:rsidRPr="00EC3EDC" w:rsidRDefault="007779C9" w:rsidP="007779C9">
      <w:pPr>
        <w:tabs>
          <w:tab w:val="left" w:pos="426"/>
          <w:tab w:val="left" w:pos="1276"/>
          <w:tab w:val="left" w:pos="1832"/>
          <w:tab w:val="left" w:pos="1843"/>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8.2.</w:t>
      </w:r>
      <w:r w:rsidRPr="00EC3EDC">
        <w:rPr>
          <w:rFonts w:ascii="Times New Roman" w:hAnsi="Times New Roman"/>
          <w:lang w:eastAsia="ar-SA"/>
        </w:rPr>
        <w:tab/>
        <w:t>Якщо ці обставини будуть тривати більше 2 місяців, то кожна зі сторін має право відмовитись від подальшого виконання обов'язків за цим договором відносно непоставленого товару.</w:t>
      </w:r>
    </w:p>
    <w:p w14:paraId="17E64FE6" w14:textId="77777777" w:rsidR="007779C9" w:rsidRPr="00EC3EDC" w:rsidRDefault="007779C9" w:rsidP="007779C9">
      <w:pPr>
        <w:tabs>
          <w:tab w:val="left" w:pos="426"/>
          <w:tab w:val="left" w:pos="1276"/>
          <w:tab w:val="left" w:pos="1832"/>
          <w:tab w:val="left" w:pos="1843"/>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8.3.</w:t>
      </w:r>
      <w:r w:rsidRPr="00EC3EDC">
        <w:rPr>
          <w:rFonts w:ascii="Times New Roman" w:hAnsi="Times New Roman"/>
          <w:lang w:eastAsia="ar-SA"/>
        </w:rPr>
        <w:tab/>
        <w:t>Сторона, для якої виникла неможливість виконання зобов'язань за цим договором, повинна протягом 3(трьох) банківських днів сповістити іншу сторону про початок і припинення форс-мажорних обставин.</w:t>
      </w:r>
    </w:p>
    <w:p w14:paraId="7993ED63" w14:textId="77777777" w:rsidR="007779C9" w:rsidRPr="00EC3EDC" w:rsidRDefault="007779C9" w:rsidP="007779C9">
      <w:pPr>
        <w:tabs>
          <w:tab w:val="left" w:pos="426"/>
          <w:tab w:val="left" w:pos="1276"/>
          <w:tab w:val="left" w:pos="1832"/>
          <w:tab w:val="left" w:pos="1843"/>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uppressAutoHyphens/>
        <w:spacing w:line="228" w:lineRule="auto"/>
        <w:jc w:val="both"/>
        <w:rPr>
          <w:rFonts w:ascii="Times New Roman" w:hAnsi="Times New Roman"/>
          <w:lang w:eastAsia="ar-SA"/>
        </w:rPr>
      </w:pPr>
      <w:r w:rsidRPr="00EC3EDC">
        <w:rPr>
          <w:rFonts w:ascii="Times New Roman" w:hAnsi="Times New Roman"/>
          <w:lang w:eastAsia="ar-SA"/>
        </w:rPr>
        <w:t>8.4.</w:t>
      </w:r>
      <w:r w:rsidRPr="00EC3EDC">
        <w:rPr>
          <w:rFonts w:ascii="Times New Roman" w:hAnsi="Times New Roman"/>
          <w:lang w:eastAsia="ar-SA"/>
        </w:rPr>
        <w:tab/>
        <w:t xml:space="preserve">Наявність та строк дії форс-мажорних обставин підтверджується Торгово-промисловою палатою </w:t>
      </w:r>
      <w:r>
        <w:rPr>
          <w:rFonts w:ascii="Times New Roman" w:hAnsi="Times New Roman"/>
          <w:lang w:eastAsia="ar-SA"/>
        </w:rPr>
        <w:t>України або іншими документами.</w:t>
      </w:r>
    </w:p>
    <w:p w14:paraId="3B06F011" w14:textId="77777777" w:rsidR="007779C9" w:rsidRPr="00EC3EDC" w:rsidRDefault="007779C9" w:rsidP="004D54E8">
      <w:pPr>
        <w:numPr>
          <w:ilvl w:val="0"/>
          <w:numId w:val="3"/>
        </w:numPr>
        <w:suppressAutoHyphens/>
        <w:spacing w:line="100" w:lineRule="atLeast"/>
        <w:jc w:val="center"/>
        <w:rPr>
          <w:rFonts w:ascii="Times New Roman" w:hAnsi="Times New Roman"/>
          <w:b/>
          <w:lang w:eastAsia="ar-SA"/>
        </w:rPr>
      </w:pPr>
      <w:r w:rsidRPr="00EC3EDC">
        <w:rPr>
          <w:rFonts w:ascii="Times New Roman" w:hAnsi="Times New Roman"/>
          <w:b/>
          <w:lang w:eastAsia="ar-SA"/>
        </w:rPr>
        <w:t>ПОРЯДОК ВРЕГУЛЮВАННЯ СПОРІВ</w:t>
      </w:r>
    </w:p>
    <w:p w14:paraId="143494D2" w14:textId="77777777" w:rsidR="007779C9" w:rsidRPr="00EC3EDC" w:rsidRDefault="007779C9" w:rsidP="007779C9">
      <w:pPr>
        <w:tabs>
          <w:tab w:val="left" w:pos="426"/>
        </w:tabs>
        <w:suppressAutoHyphens/>
        <w:jc w:val="both"/>
        <w:rPr>
          <w:rFonts w:ascii="Times New Roman" w:hAnsi="Times New Roman"/>
        </w:rPr>
      </w:pPr>
      <w:r w:rsidRPr="00EC3EDC">
        <w:rPr>
          <w:rFonts w:ascii="Times New Roman" w:hAnsi="Times New Roman"/>
        </w:rPr>
        <w:t>9.1.</w:t>
      </w:r>
      <w:r w:rsidRPr="00EC3EDC">
        <w:rPr>
          <w:rFonts w:ascii="Times New Roman" w:hAnsi="Times New Roman"/>
        </w:rPr>
        <w:tab/>
        <w:t>Сторони визначають, що всі ймовірні претензії за даним договором повинні бути розглянуті протягом 10 (десяти) календарних днів з моменту отримання претензій.</w:t>
      </w:r>
    </w:p>
    <w:p w14:paraId="403DEB32" w14:textId="77777777" w:rsidR="007779C9" w:rsidRPr="00EC3EDC" w:rsidRDefault="007779C9" w:rsidP="007779C9">
      <w:pPr>
        <w:tabs>
          <w:tab w:val="left" w:pos="426"/>
        </w:tabs>
        <w:suppressAutoHyphens/>
        <w:jc w:val="both"/>
        <w:rPr>
          <w:rFonts w:ascii="Times New Roman" w:hAnsi="Times New Roman"/>
        </w:rPr>
      </w:pPr>
      <w:r w:rsidRPr="00EC3EDC">
        <w:rPr>
          <w:rFonts w:ascii="Times New Roman" w:hAnsi="Times New Roman"/>
        </w:rPr>
        <w:t>9.2.</w:t>
      </w:r>
      <w:r w:rsidRPr="00EC3EDC">
        <w:rPr>
          <w:rFonts w:ascii="Times New Roman" w:hAnsi="Times New Roman"/>
        </w:rPr>
        <w:tab/>
        <w:t>В випадку виникнення спорів між Продавцем і Покупцем, що стосуються виконання зобов'язань цього договору, сторони застосовують заходи до їх врегулювання шляхом переговорів. В іншому випадку спори підлягають розгляду в господарчому суді, згідно з</w:t>
      </w:r>
      <w:r>
        <w:rPr>
          <w:rFonts w:ascii="Times New Roman" w:hAnsi="Times New Roman"/>
        </w:rPr>
        <w:t xml:space="preserve"> чинним законодавством України.</w:t>
      </w:r>
    </w:p>
    <w:p w14:paraId="2274ABC4" w14:textId="77777777" w:rsidR="007779C9" w:rsidRPr="00EC3EDC" w:rsidRDefault="007779C9" w:rsidP="004D54E8">
      <w:pPr>
        <w:numPr>
          <w:ilvl w:val="0"/>
          <w:numId w:val="3"/>
        </w:numPr>
        <w:tabs>
          <w:tab w:val="left" w:pos="426"/>
        </w:tabs>
        <w:suppressAutoHyphens/>
        <w:spacing w:line="100" w:lineRule="atLeast"/>
        <w:jc w:val="center"/>
        <w:rPr>
          <w:rFonts w:ascii="Times New Roman" w:hAnsi="Times New Roman"/>
          <w:b/>
          <w:lang w:eastAsia="ar-SA"/>
        </w:rPr>
      </w:pPr>
      <w:r w:rsidRPr="00EC3EDC">
        <w:rPr>
          <w:rFonts w:ascii="Times New Roman" w:hAnsi="Times New Roman"/>
          <w:b/>
          <w:lang w:eastAsia="ar-SA"/>
        </w:rPr>
        <w:t>СТРОК ДІЇ ДОГОВОРУ</w:t>
      </w:r>
    </w:p>
    <w:p w14:paraId="70EE466E" w14:textId="77777777" w:rsidR="007779C9" w:rsidRPr="00EC3EDC" w:rsidRDefault="007779C9" w:rsidP="007779C9">
      <w:pPr>
        <w:suppressAutoHyphens/>
        <w:spacing w:line="100" w:lineRule="atLeast"/>
        <w:jc w:val="both"/>
        <w:rPr>
          <w:rFonts w:ascii="Times New Roman" w:hAnsi="Times New Roman"/>
          <w:lang w:eastAsia="ar-SA"/>
        </w:rPr>
      </w:pPr>
      <w:r w:rsidRPr="00EC3EDC">
        <w:rPr>
          <w:rFonts w:ascii="Times New Roman" w:hAnsi="Times New Roman"/>
          <w:lang w:eastAsia="ar-SA"/>
        </w:rPr>
        <w:t>10.1.</w:t>
      </w:r>
      <w:r w:rsidRPr="00EC3EDC">
        <w:rPr>
          <w:rFonts w:ascii="Times New Roman" w:hAnsi="Times New Roman"/>
          <w:lang w:eastAsia="ar-SA"/>
        </w:rPr>
        <w:tab/>
        <w:t>Договір укладено в 2-х примірниках, по одному екземпляру для кожної із сторін.</w:t>
      </w:r>
    </w:p>
    <w:p w14:paraId="0010EE10" w14:textId="30B1E676" w:rsidR="000C5D11" w:rsidRPr="000C5D11" w:rsidRDefault="007779C9" w:rsidP="000C5D11">
      <w:pPr>
        <w:suppressAutoHyphens/>
        <w:spacing w:line="100" w:lineRule="atLeast"/>
        <w:jc w:val="both"/>
        <w:rPr>
          <w:rFonts w:ascii="Times New Roman" w:hAnsi="Times New Roman"/>
          <w:lang w:eastAsia="ar-SA"/>
        </w:rPr>
      </w:pPr>
      <w:r w:rsidRPr="00D151F1">
        <w:rPr>
          <w:rFonts w:ascii="Times New Roman" w:hAnsi="Times New Roman"/>
          <w:lang w:eastAsia="ar-SA"/>
        </w:rPr>
        <w:lastRenderedPageBreak/>
        <w:t>10.2.</w:t>
      </w:r>
      <w:bookmarkStart w:id="0" w:name="_Hlk98250244"/>
      <w:r w:rsidR="00EE4D8D" w:rsidRPr="00D151F1">
        <w:rPr>
          <w:rFonts w:ascii="Times New Roman" w:hAnsi="Times New Roman"/>
          <w:lang w:eastAsia="ar-SA"/>
        </w:rPr>
        <w:t xml:space="preserve"> </w:t>
      </w:r>
      <w:r w:rsidR="00711339" w:rsidRPr="00D151F1">
        <w:rPr>
          <w:rFonts w:ascii="Times New Roman" w:hAnsi="Times New Roman"/>
          <w:color w:val="000000"/>
        </w:rPr>
        <w:t xml:space="preserve">Договір набирає чинності з </w:t>
      </w:r>
      <w:r w:rsidR="00711339" w:rsidRPr="00D151F1">
        <w:rPr>
          <w:rFonts w:ascii="Times New Roman" w:hAnsi="Times New Roman"/>
        </w:rPr>
        <w:t xml:space="preserve">дати його укладення і до завершення воєнного стану, оголошеного Указом Президента України, а саме до 21.11.2022, а в частині оплати за поставлений товар — до повного виконання сторонами узятих на себе зобов’язань. </w:t>
      </w:r>
      <w:bookmarkEnd w:id="0"/>
      <w:r w:rsidR="000A4DA6" w:rsidRPr="00D151F1">
        <w:rPr>
          <w:rFonts w:ascii="Times New Roman" w:hAnsi="Times New Roman"/>
        </w:rPr>
        <w:t xml:space="preserve">Договір може бути автоматично продовжений </w:t>
      </w:r>
      <w:r w:rsidR="00593F43" w:rsidRPr="00D151F1">
        <w:rPr>
          <w:rFonts w:ascii="Times New Roman" w:hAnsi="Times New Roman"/>
        </w:rPr>
        <w:t>у з</w:t>
      </w:r>
      <w:r w:rsidR="00593F43" w:rsidRPr="00D151F1">
        <w:rPr>
          <w:rFonts w:ascii="Times New Roman" w:hAnsi="Times New Roman"/>
          <w:lang w:val="en-US"/>
        </w:rPr>
        <w:t>`</w:t>
      </w:r>
      <w:proofErr w:type="spellStart"/>
      <w:r w:rsidR="00593F43" w:rsidRPr="00D151F1">
        <w:rPr>
          <w:rFonts w:ascii="Times New Roman" w:hAnsi="Times New Roman"/>
        </w:rPr>
        <w:t>язку</w:t>
      </w:r>
      <w:proofErr w:type="spellEnd"/>
      <w:r w:rsidR="00593F43" w:rsidRPr="00D151F1">
        <w:rPr>
          <w:rFonts w:ascii="Times New Roman" w:hAnsi="Times New Roman"/>
        </w:rPr>
        <w:t xml:space="preserve"> з продовженням військового</w:t>
      </w:r>
      <w:r w:rsidR="00593F43" w:rsidRPr="00D151F1">
        <w:rPr>
          <w:rFonts w:ascii="Times New Roman" w:hAnsi="Times New Roman"/>
          <w:lang w:val="en-US"/>
        </w:rPr>
        <w:t xml:space="preserve"> </w:t>
      </w:r>
      <w:r w:rsidR="00593F43" w:rsidRPr="00D151F1">
        <w:rPr>
          <w:rFonts w:ascii="Times New Roman" w:hAnsi="Times New Roman"/>
        </w:rPr>
        <w:t>стану, але не пізніше ніж до 31.12.2022.</w:t>
      </w:r>
      <w:r w:rsidR="00593F43">
        <w:rPr>
          <w:rFonts w:ascii="Times New Roman" w:hAnsi="Times New Roman"/>
        </w:rPr>
        <w:t xml:space="preserve"> </w:t>
      </w:r>
    </w:p>
    <w:p w14:paraId="24899848" w14:textId="79B7764A" w:rsidR="007779C9" w:rsidRDefault="007779C9" w:rsidP="007779C9">
      <w:pPr>
        <w:suppressAutoHyphens/>
        <w:spacing w:line="100" w:lineRule="atLeast"/>
        <w:jc w:val="both"/>
        <w:rPr>
          <w:rFonts w:ascii="Times New Roman" w:hAnsi="Times New Roman"/>
          <w:lang w:eastAsia="ar-SA"/>
        </w:rPr>
      </w:pPr>
      <w:r w:rsidRPr="00EC3EDC">
        <w:rPr>
          <w:rFonts w:ascii="Times New Roman" w:hAnsi="Times New Roman"/>
          <w:lang w:eastAsia="ar-SA"/>
        </w:rPr>
        <w:t>10.</w:t>
      </w:r>
      <w:r w:rsidR="00C93809">
        <w:rPr>
          <w:rFonts w:ascii="Times New Roman" w:hAnsi="Times New Roman"/>
          <w:lang w:eastAsia="ar-SA"/>
        </w:rPr>
        <w:t>3</w:t>
      </w:r>
      <w:r w:rsidR="00EE4D8D">
        <w:rPr>
          <w:rFonts w:ascii="Times New Roman" w:hAnsi="Times New Roman"/>
          <w:lang w:eastAsia="ar-SA"/>
        </w:rPr>
        <w:t xml:space="preserve">. </w:t>
      </w:r>
      <w:r w:rsidRPr="00EC3EDC">
        <w:rPr>
          <w:rFonts w:ascii="Times New Roman" w:hAnsi="Times New Roman"/>
          <w:lang w:eastAsia="ar-SA"/>
        </w:rPr>
        <w:t>Всі додатки до договору набувають чинності з моменту їх підписання уповноваженими представниками сторін та діють прот</w:t>
      </w:r>
      <w:r>
        <w:rPr>
          <w:rFonts w:ascii="Times New Roman" w:hAnsi="Times New Roman"/>
          <w:lang w:eastAsia="ar-SA"/>
        </w:rPr>
        <w:t>ягом строку дії цього договору.</w:t>
      </w:r>
    </w:p>
    <w:p w14:paraId="179029A7" w14:textId="1939CF30" w:rsidR="00EE4D8D" w:rsidRDefault="00EE4D8D" w:rsidP="00EE4D8D">
      <w:pPr>
        <w:jc w:val="both"/>
        <w:rPr>
          <w:rFonts w:ascii="Times New Roman" w:hAnsi="Times New Roman"/>
          <w:b/>
          <w:bCs/>
          <w:color w:val="000000"/>
        </w:rPr>
      </w:pPr>
      <w:r>
        <w:rPr>
          <w:rFonts w:ascii="Times New Roman" w:hAnsi="Times New Roman"/>
          <w:lang w:eastAsia="ar-SA"/>
        </w:rPr>
        <w:t xml:space="preserve">10.4. </w:t>
      </w:r>
      <w:r>
        <w:rPr>
          <w:rFonts w:ascii="Times New Roman" w:hAnsi="Times New Roman"/>
          <w:color w:val="000000"/>
        </w:rPr>
        <w:t>Договір може бути достроково припинений за взаємною згодою Сторін шляхом підписання відповідної угоди.</w:t>
      </w:r>
    </w:p>
    <w:p w14:paraId="14835022" w14:textId="109AB34D" w:rsidR="00EE4D8D" w:rsidRPr="007779C9" w:rsidRDefault="00EE4D8D" w:rsidP="007779C9">
      <w:pPr>
        <w:suppressAutoHyphens/>
        <w:spacing w:line="100" w:lineRule="atLeast"/>
        <w:jc w:val="both"/>
        <w:rPr>
          <w:rFonts w:ascii="Times New Roman" w:hAnsi="Times New Roman"/>
          <w:lang w:eastAsia="ar-SA"/>
        </w:rPr>
      </w:pPr>
    </w:p>
    <w:p w14:paraId="4DA3CC09" w14:textId="5762E459" w:rsidR="007779C9" w:rsidRDefault="007779C9" w:rsidP="004D54E8">
      <w:pPr>
        <w:numPr>
          <w:ilvl w:val="0"/>
          <w:numId w:val="3"/>
        </w:numPr>
        <w:tabs>
          <w:tab w:val="left" w:pos="426"/>
        </w:tabs>
        <w:suppressAutoHyphens/>
        <w:jc w:val="center"/>
        <w:rPr>
          <w:rFonts w:ascii="Times New Roman" w:hAnsi="Times New Roman"/>
          <w:b/>
          <w:noProof/>
        </w:rPr>
      </w:pPr>
      <w:r w:rsidRPr="00EC3EDC">
        <w:rPr>
          <w:rFonts w:ascii="Times New Roman" w:hAnsi="Times New Roman"/>
          <w:b/>
          <w:noProof/>
        </w:rPr>
        <w:t>ІНШІ УМОВИ</w:t>
      </w:r>
    </w:p>
    <w:p w14:paraId="27E79831" w14:textId="77777777" w:rsidR="00772D74" w:rsidRPr="00EC3EDC" w:rsidRDefault="00772D74" w:rsidP="00772D74">
      <w:pPr>
        <w:tabs>
          <w:tab w:val="left" w:pos="567"/>
          <w:tab w:val="left" w:pos="10381"/>
        </w:tabs>
        <w:ind w:right="-1"/>
        <w:jc w:val="both"/>
        <w:rPr>
          <w:rFonts w:ascii="Times New Roman" w:hAnsi="Times New Roman"/>
          <w:lang w:eastAsia="ar-SA"/>
        </w:rPr>
      </w:pPr>
      <w:r w:rsidRPr="00EC3EDC">
        <w:rPr>
          <w:rFonts w:ascii="Times New Roman" w:hAnsi="Times New Roman"/>
          <w:lang w:eastAsia="ar-SA"/>
        </w:rPr>
        <w:t>11.1.</w:t>
      </w:r>
      <w:r w:rsidRPr="00EC3EDC">
        <w:rPr>
          <w:rFonts w:ascii="Times New Roman" w:hAnsi="Times New Roman"/>
          <w:lang w:eastAsia="ar-SA"/>
        </w:rPr>
        <w:tab/>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7AC646DF" w14:textId="77777777" w:rsidR="00772D74" w:rsidRPr="00EC3EDC" w:rsidRDefault="00772D74" w:rsidP="00772D74">
      <w:pPr>
        <w:tabs>
          <w:tab w:val="left" w:pos="567"/>
          <w:tab w:val="left" w:pos="851"/>
          <w:tab w:val="left" w:pos="10381"/>
        </w:tabs>
        <w:suppressAutoHyphens/>
        <w:ind w:right="141"/>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 xml:space="preserve">зменшення обсягів закупівлі, зокрема з урахуванням фактичного обсягу видатків замовника; </w:t>
      </w:r>
    </w:p>
    <w:p w14:paraId="2399C642" w14:textId="77777777" w:rsidR="00772D74" w:rsidRPr="00EC3EDC" w:rsidRDefault="00772D74" w:rsidP="00772D74">
      <w:pPr>
        <w:tabs>
          <w:tab w:val="left" w:pos="567"/>
          <w:tab w:val="left" w:pos="851"/>
          <w:tab w:val="left" w:pos="10381"/>
        </w:tabs>
        <w:suppressAutoHyphens/>
        <w:ind w:right="141"/>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r>
      <w:r w:rsidRPr="00EC3EDC">
        <w:rPr>
          <w:rFonts w:ascii="Times New Roman" w:hAnsi="Times New Roman"/>
          <w:color w:val="000000"/>
          <w:shd w:val="clear" w:color="auto" w:fill="FFFFFF"/>
          <w:lang w:eastAsia="ar-SA"/>
        </w:rPr>
        <w:t xml:space="preserve">збільшення ціни за одиницю товару до 10 відсотків </w:t>
      </w:r>
      <w:proofErr w:type="spellStart"/>
      <w:r w:rsidRPr="00EC3EDC">
        <w:rPr>
          <w:rFonts w:ascii="Times New Roman" w:hAnsi="Times New Roman"/>
          <w:color w:val="000000"/>
          <w:shd w:val="clear" w:color="auto" w:fill="FFFFFF"/>
          <w:lang w:eastAsia="ar-SA"/>
        </w:rPr>
        <w:t>пропорційно</w:t>
      </w:r>
      <w:proofErr w:type="spellEnd"/>
      <w:r w:rsidRPr="00EC3EDC">
        <w:rPr>
          <w:rFonts w:ascii="Times New Roman" w:hAnsi="Times New Roman"/>
          <w:color w:val="000000"/>
          <w:shd w:val="clear" w:color="auto" w:fill="FFFFFF"/>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Pr>
          <w:rFonts w:ascii="Times New Roman" w:hAnsi="Times New Roman"/>
          <w:color w:val="000000"/>
          <w:shd w:val="clear" w:color="auto" w:fill="FFFFFF"/>
          <w:lang w:val="ru-RU" w:eastAsia="ar-SA"/>
        </w:rPr>
        <w:t xml:space="preserve">природного </w:t>
      </w:r>
      <w:r w:rsidRPr="00EC3EDC">
        <w:rPr>
          <w:rFonts w:ascii="Times New Roman" w:hAnsi="Times New Roman"/>
          <w:color w:val="000000"/>
          <w:shd w:val="clear" w:color="auto" w:fill="FFFFFF"/>
          <w:lang w:eastAsia="ar-SA"/>
        </w:rPr>
        <w:t>газу та електричної енергії;</w:t>
      </w:r>
    </w:p>
    <w:p w14:paraId="5D57A585" w14:textId="77777777" w:rsidR="00772D74" w:rsidRPr="00EC3EDC" w:rsidRDefault="00772D74" w:rsidP="00772D74">
      <w:pPr>
        <w:tabs>
          <w:tab w:val="left" w:pos="567"/>
          <w:tab w:val="left" w:pos="851"/>
          <w:tab w:val="left" w:pos="10381"/>
        </w:tabs>
        <w:suppressAutoHyphens/>
        <w:ind w:right="141"/>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t xml:space="preserve">покращення якості предмета закупівлі за умови, що таке покращення не призведе до збільшення суми, визначеної в договорі; </w:t>
      </w:r>
    </w:p>
    <w:p w14:paraId="0675CD77" w14:textId="77777777" w:rsidR="00772D74" w:rsidRPr="00EC3EDC" w:rsidRDefault="00772D74" w:rsidP="00772D74">
      <w:pPr>
        <w:tabs>
          <w:tab w:val="left" w:pos="567"/>
          <w:tab w:val="left" w:pos="851"/>
          <w:tab w:val="left" w:pos="10381"/>
        </w:tabs>
        <w:suppressAutoHyphens/>
        <w:ind w:right="141"/>
        <w:jc w:val="both"/>
        <w:rPr>
          <w:rFonts w:ascii="Times New Roman" w:hAnsi="Times New Roman"/>
          <w:color w:val="000000"/>
          <w:shd w:val="clear" w:color="auto" w:fill="FFFFFF"/>
          <w:lang w:eastAsia="ar-SA"/>
        </w:rPr>
      </w:pPr>
      <w:r w:rsidRPr="00EC3EDC">
        <w:rPr>
          <w:rFonts w:ascii="Times New Roman" w:hAnsi="Times New Roman"/>
          <w:lang w:eastAsia="ar-SA"/>
        </w:rPr>
        <w:t xml:space="preserve">- </w:t>
      </w:r>
      <w:r w:rsidRPr="00EC3EDC">
        <w:rPr>
          <w:rFonts w:ascii="Times New Roman" w:hAnsi="Times New Roman"/>
          <w:color w:val="000000"/>
          <w:shd w:val="clear" w:color="auto" w:fill="FFFFFF"/>
          <w:lang w:eastAsia="ar-SA"/>
        </w:rPr>
        <w:t>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580227" w14:textId="77777777" w:rsidR="00772D74" w:rsidRPr="007779C9" w:rsidRDefault="00772D74" w:rsidP="00772D74">
      <w:pPr>
        <w:tabs>
          <w:tab w:val="left" w:pos="567"/>
          <w:tab w:val="left" w:pos="851"/>
        </w:tabs>
        <w:suppressAutoHyphens/>
        <w:ind w:right="141"/>
        <w:jc w:val="both"/>
        <w:rPr>
          <w:rFonts w:ascii="Times New Roman" w:hAnsi="Times New Roman"/>
          <w:color w:val="000000"/>
          <w:shd w:val="clear" w:color="auto" w:fill="FFFFFF"/>
          <w:lang w:eastAsia="ar-SA"/>
        </w:rPr>
      </w:pPr>
      <w:r w:rsidRPr="00EC3EDC">
        <w:rPr>
          <w:rFonts w:ascii="Times New Roman" w:hAnsi="Times New Roman"/>
          <w:lang w:eastAsia="ar-SA"/>
        </w:rPr>
        <w:t>-</w:t>
      </w:r>
      <w:r w:rsidRPr="00EC3EDC">
        <w:rPr>
          <w:rFonts w:ascii="Times New Roman" w:hAnsi="Times New Roman"/>
          <w:lang w:eastAsia="ar-SA"/>
        </w:rPr>
        <w:tab/>
      </w:r>
      <w:r w:rsidRPr="00EC3EDC">
        <w:rPr>
          <w:rFonts w:ascii="Times New Roman" w:hAnsi="Times New Roman"/>
          <w:color w:val="000000"/>
          <w:shd w:val="clear" w:color="auto" w:fill="FFFFFF"/>
          <w:lang w:eastAsia="ar-S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B578DA6" w14:textId="77777777" w:rsidR="00772D74" w:rsidRPr="00EC3EDC" w:rsidRDefault="00772D74" w:rsidP="00772D74">
      <w:pPr>
        <w:tabs>
          <w:tab w:val="left" w:pos="567"/>
          <w:tab w:val="left" w:pos="851"/>
        </w:tabs>
        <w:suppressAutoHyphens/>
        <w:ind w:right="141"/>
        <w:jc w:val="both"/>
        <w:rPr>
          <w:rFonts w:ascii="Times New Roman" w:hAnsi="Times New Roman"/>
          <w:lang w:eastAsia="ar-SA"/>
        </w:rPr>
      </w:pPr>
      <w:r w:rsidRPr="00EC3EDC">
        <w:rPr>
          <w:rFonts w:ascii="Times New Roman" w:hAnsi="Times New Roman"/>
          <w:lang w:eastAsia="ar-SA"/>
        </w:rPr>
        <w:t>-</w:t>
      </w:r>
      <w:r w:rsidRPr="00EC3EDC">
        <w:rPr>
          <w:rFonts w:ascii="Times New Roman" w:hAnsi="Times New Roman"/>
          <w:lang w:eastAsia="ar-SA"/>
        </w:rPr>
        <w:tab/>
      </w:r>
      <w:r w:rsidRPr="00EC3EDC">
        <w:rPr>
          <w:rFonts w:ascii="Times New Roman" w:hAnsi="Times New Roman"/>
          <w:color w:val="000000"/>
          <w:shd w:val="clear" w:color="auto" w:fill="FFFFFF"/>
          <w:lang w:eastAsia="ar-S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C3EDC">
        <w:rPr>
          <w:rFonts w:ascii="Times New Roman" w:hAnsi="Times New Roman"/>
          <w:color w:val="000000"/>
          <w:shd w:val="clear" w:color="auto" w:fill="FFFFFF"/>
          <w:lang w:eastAsia="ar-SA"/>
        </w:rPr>
        <w:t>пропорційно</w:t>
      </w:r>
      <w:proofErr w:type="spellEnd"/>
      <w:r w:rsidRPr="00EC3EDC">
        <w:rPr>
          <w:rFonts w:ascii="Times New Roman" w:hAnsi="Times New Roman"/>
          <w:color w:val="000000"/>
          <w:shd w:val="clear" w:color="auto" w:fill="FFFFFF"/>
          <w:lang w:eastAsia="ar-SA"/>
        </w:rPr>
        <w:t xml:space="preserve"> до зміни таких ставок та/або пільг з оподаткування;</w:t>
      </w:r>
    </w:p>
    <w:p w14:paraId="68E20054" w14:textId="77777777" w:rsidR="00772D74" w:rsidRPr="00EC3EDC" w:rsidRDefault="00772D74" w:rsidP="00772D74">
      <w:pPr>
        <w:tabs>
          <w:tab w:val="left" w:pos="567"/>
          <w:tab w:val="left" w:pos="851"/>
        </w:tabs>
        <w:suppressAutoHyphens/>
        <w:ind w:right="141"/>
        <w:jc w:val="both"/>
        <w:rPr>
          <w:rFonts w:ascii="Times New Roman" w:hAnsi="Times New Roman"/>
          <w:color w:val="000000"/>
          <w:shd w:val="clear" w:color="auto" w:fill="FFFFFF"/>
          <w:lang w:eastAsia="ar-SA"/>
        </w:rPr>
      </w:pPr>
      <w:r w:rsidRPr="00EC3EDC">
        <w:rPr>
          <w:rFonts w:ascii="Times New Roman" w:hAnsi="Times New Roman"/>
          <w:lang w:eastAsia="ar-SA"/>
        </w:rPr>
        <w:t>-</w:t>
      </w:r>
      <w:r w:rsidRPr="00EC3EDC">
        <w:rPr>
          <w:rFonts w:ascii="Times New Roman" w:hAnsi="Times New Roman"/>
          <w:lang w:eastAsia="ar-SA"/>
        </w:rPr>
        <w:tab/>
      </w:r>
      <w:r w:rsidRPr="00EC3EDC">
        <w:rPr>
          <w:rFonts w:ascii="Times New Roman" w:hAnsi="Times New Roman"/>
          <w:color w:val="000000"/>
          <w:shd w:val="clear" w:color="auto" w:fill="FFFFFF"/>
          <w:lang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3EDC">
        <w:rPr>
          <w:rFonts w:ascii="Times New Roman" w:hAnsi="Times New Roman"/>
          <w:color w:val="000000"/>
          <w:shd w:val="clear" w:color="auto" w:fill="FFFFFF"/>
          <w:lang w:eastAsia="ar-SA"/>
        </w:rPr>
        <w:t>Platts</w:t>
      </w:r>
      <w:proofErr w:type="spellEnd"/>
      <w:r w:rsidRPr="00EC3EDC">
        <w:rPr>
          <w:rFonts w:ascii="Times New Roman" w:hAnsi="Times New Roman"/>
          <w:color w:val="000000"/>
          <w:shd w:val="clear" w:color="auto" w:fill="FFFFFF"/>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1338D6D" w14:textId="77777777" w:rsidR="00772D74" w:rsidRPr="00EC3EDC" w:rsidRDefault="00772D74" w:rsidP="00772D74">
      <w:pPr>
        <w:tabs>
          <w:tab w:val="left" w:pos="567"/>
          <w:tab w:val="left" w:pos="851"/>
        </w:tabs>
        <w:suppressAutoHyphens/>
        <w:ind w:right="141"/>
        <w:jc w:val="both"/>
        <w:rPr>
          <w:rFonts w:ascii="Times New Roman" w:hAnsi="Times New Roman"/>
          <w:lang w:eastAsia="ar-SA"/>
        </w:rPr>
      </w:pPr>
      <w:r w:rsidRPr="00EC3EDC">
        <w:rPr>
          <w:rFonts w:ascii="Times New Roman" w:hAnsi="Times New Roman"/>
          <w:color w:val="000000"/>
          <w:shd w:val="clear" w:color="auto" w:fill="FFFFFF"/>
          <w:lang w:eastAsia="ar-SA"/>
        </w:rPr>
        <w:t>- продовження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1C5728D" w14:textId="77777777" w:rsidR="00772D74" w:rsidRPr="00EC3EDC" w:rsidRDefault="00772D74" w:rsidP="00772D74">
      <w:pPr>
        <w:tabs>
          <w:tab w:val="left" w:pos="567"/>
        </w:tabs>
        <w:jc w:val="both"/>
        <w:rPr>
          <w:rFonts w:ascii="Times New Roman" w:hAnsi="Times New Roman"/>
        </w:rPr>
      </w:pPr>
      <w:r w:rsidRPr="00EC3EDC">
        <w:rPr>
          <w:rFonts w:ascii="Times New Roman" w:hAnsi="Times New Roman"/>
        </w:rPr>
        <w:t>11.2.</w:t>
      </w:r>
      <w:r w:rsidRPr="00EC3EDC">
        <w:rPr>
          <w:rFonts w:ascii="Times New Roman" w:hAnsi="Times New Roman"/>
        </w:rPr>
        <w:tab/>
        <w:t>Істотні умови договору не повинні змінюватися після його підписання, до повного виконання зобов’язань сторонами.</w:t>
      </w:r>
    </w:p>
    <w:p w14:paraId="3EC870E7" w14:textId="77777777" w:rsidR="00772D74" w:rsidRPr="00EC3EDC" w:rsidRDefault="00772D74" w:rsidP="00772D74">
      <w:pPr>
        <w:tabs>
          <w:tab w:val="left" w:pos="567"/>
          <w:tab w:val="left" w:pos="900"/>
        </w:tabs>
        <w:jc w:val="both"/>
        <w:rPr>
          <w:rFonts w:ascii="Times New Roman" w:hAnsi="Times New Roman"/>
          <w:noProof/>
        </w:rPr>
      </w:pPr>
      <w:r w:rsidRPr="00EC3EDC">
        <w:rPr>
          <w:rFonts w:ascii="Times New Roman" w:hAnsi="Times New Roman"/>
          <w:noProof/>
        </w:rPr>
        <w:t>11.3.</w:t>
      </w:r>
      <w:r w:rsidRPr="00EC3EDC">
        <w:rPr>
          <w:rFonts w:ascii="Times New Roman" w:hAnsi="Times New Roman"/>
          <w:noProof/>
        </w:rPr>
        <w:tab/>
        <w:t>Виконання договору буде здійснюватися в межах реального надходження коштів.</w:t>
      </w:r>
    </w:p>
    <w:p w14:paraId="2AA01421" w14:textId="77777777" w:rsidR="00772D74" w:rsidRPr="00EC3EDC" w:rsidRDefault="00772D74" w:rsidP="00772D74">
      <w:pPr>
        <w:tabs>
          <w:tab w:val="left" w:pos="567"/>
          <w:tab w:val="left" w:pos="900"/>
        </w:tabs>
        <w:jc w:val="both"/>
        <w:rPr>
          <w:rFonts w:ascii="Times New Roman" w:hAnsi="Times New Roman"/>
          <w:noProof/>
        </w:rPr>
      </w:pPr>
      <w:r w:rsidRPr="00EC3EDC">
        <w:rPr>
          <w:rFonts w:ascii="Times New Roman" w:hAnsi="Times New Roman"/>
          <w:noProof/>
        </w:rPr>
        <w:t>11.4.</w:t>
      </w:r>
      <w:r w:rsidRPr="00EC3EDC">
        <w:rPr>
          <w:rFonts w:ascii="Times New Roman" w:hAnsi="Times New Roman"/>
          <w:noProof/>
        </w:rPr>
        <w:tab/>
        <w:t>Сторони домовились про нерозголошення будь-яких даних, щодо персональних, які стали відомі в процесі вико</w:t>
      </w:r>
      <w:r>
        <w:rPr>
          <w:rFonts w:ascii="Times New Roman" w:hAnsi="Times New Roman"/>
          <w:noProof/>
        </w:rPr>
        <w:t>нання ними договірних відносин.</w:t>
      </w:r>
    </w:p>
    <w:p w14:paraId="40A529F4" w14:textId="77777777" w:rsidR="007779C9" w:rsidRPr="00EC3EDC" w:rsidRDefault="007779C9" w:rsidP="004D54E8">
      <w:pPr>
        <w:numPr>
          <w:ilvl w:val="0"/>
          <w:numId w:val="3"/>
        </w:numPr>
        <w:shd w:val="clear" w:color="auto" w:fill="FFFFFF"/>
        <w:tabs>
          <w:tab w:val="left" w:pos="426"/>
        </w:tabs>
        <w:suppressAutoHyphens/>
        <w:spacing w:line="278" w:lineRule="exact"/>
        <w:jc w:val="center"/>
        <w:rPr>
          <w:rFonts w:ascii="Times New Roman" w:hAnsi="Times New Roman"/>
          <w:b/>
          <w:color w:val="000000"/>
          <w:spacing w:val="-5"/>
          <w:lang w:eastAsia="ar-SA"/>
        </w:rPr>
      </w:pPr>
      <w:r w:rsidRPr="00EC3EDC">
        <w:rPr>
          <w:rFonts w:ascii="Times New Roman" w:hAnsi="Times New Roman"/>
          <w:b/>
          <w:color w:val="000000"/>
          <w:spacing w:val="-5"/>
          <w:lang w:eastAsia="ar-SA"/>
        </w:rPr>
        <w:t>ДОДАТКИ ДО ДОГОВОРУ</w:t>
      </w:r>
    </w:p>
    <w:p w14:paraId="1B473A34" w14:textId="77777777" w:rsidR="007779C9" w:rsidRPr="00EC3EDC" w:rsidRDefault="007779C9" w:rsidP="007779C9">
      <w:pPr>
        <w:shd w:val="clear" w:color="auto" w:fill="FFFFFF"/>
        <w:suppressAutoHyphens/>
        <w:spacing w:line="278" w:lineRule="exact"/>
        <w:ind w:firstLine="709"/>
        <w:jc w:val="both"/>
        <w:rPr>
          <w:rFonts w:ascii="Times New Roman" w:hAnsi="Times New Roman"/>
          <w:color w:val="000000"/>
          <w:spacing w:val="-5"/>
          <w:lang w:eastAsia="ar-SA"/>
        </w:rPr>
      </w:pPr>
      <w:r w:rsidRPr="00EC3EDC">
        <w:rPr>
          <w:rFonts w:ascii="Times New Roman" w:hAnsi="Times New Roman"/>
          <w:color w:val="000000"/>
          <w:spacing w:val="-5"/>
          <w:lang w:eastAsia="ar-SA"/>
        </w:rPr>
        <w:t>Невід’ємною частиною цьо</w:t>
      </w:r>
      <w:r>
        <w:rPr>
          <w:rFonts w:ascii="Times New Roman" w:hAnsi="Times New Roman"/>
          <w:color w:val="000000"/>
          <w:spacing w:val="-5"/>
          <w:lang w:eastAsia="ar-SA"/>
        </w:rPr>
        <w:t>го договору є: специфікація.</w:t>
      </w:r>
    </w:p>
    <w:p w14:paraId="16909816" w14:textId="77777777" w:rsidR="007779C9" w:rsidRPr="00EC3EDC" w:rsidRDefault="007779C9" w:rsidP="004D54E8">
      <w:pPr>
        <w:numPr>
          <w:ilvl w:val="0"/>
          <w:numId w:val="3"/>
        </w:numPr>
        <w:shd w:val="clear" w:color="auto" w:fill="FFFFFF"/>
        <w:tabs>
          <w:tab w:val="left" w:pos="426"/>
        </w:tabs>
        <w:suppressAutoHyphens/>
        <w:spacing w:line="278" w:lineRule="exact"/>
        <w:jc w:val="center"/>
        <w:rPr>
          <w:rFonts w:ascii="Times New Roman" w:hAnsi="Times New Roman"/>
          <w:b/>
          <w:color w:val="000000"/>
          <w:spacing w:val="-5"/>
          <w:lang w:eastAsia="ar-SA"/>
        </w:rPr>
      </w:pPr>
      <w:r w:rsidRPr="00EC3EDC">
        <w:rPr>
          <w:rFonts w:ascii="Times New Roman" w:hAnsi="Times New Roman"/>
          <w:b/>
          <w:color w:val="000000"/>
          <w:spacing w:val="-5"/>
          <w:lang w:eastAsia="ar-SA"/>
        </w:rPr>
        <w:t>МІСЦЕЗНАХОДЖЕННЯ ТА БАНКІВСЬКІ РЕКВІЗИТИ СТОРІН</w:t>
      </w:r>
    </w:p>
    <w:tbl>
      <w:tblPr>
        <w:tblW w:w="10773" w:type="dxa"/>
        <w:tblLayout w:type="fixed"/>
        <w:tblCellMar>
          <w:top w:w="55" w:type="dxa"/>
          <w:left w:w="55" w:type="dxa"/>
          <w:bottom w:w="55" w:type="dxa"/>
          <w:right w:w="55" w:type="dxa"/>
        </w:tblCellMar>
        <w:tblLook w:val="0000" w:firstRow="0" w:lastRow="0" w:firstColumn="0" w:lastColumn="0" w:noHBand="0" w:noVBand="0"/>
      </w:tblPr>
      <w:tblGrid>
        <w:gridCol w:w="4957"/>
        <w:gridCol w:w="5816"/>
      </w:tblGrid>
      <w:tr w:rsidR="007779C9" w:rsidRPr="00EC3EDC" w14:paraId="724FF7B9" w14:textId="77777777" w:rsidTr="007779C9">
        <w:tc>
          <w:tcPr>
            <w:tcW w:w="4957" w:type="dxa"/>
            <w:shd w:val="clear" w:color="auto" w:fill="auto"/>
          </w:tcPr>
          <w:p w14:paraId="07133763" w14:textId="77777777" w:rsidR="007779C9" w:rsidRPr="00EC3EDC" w:rsidRDefault="007779C9" w:rsidP="003F6134">
            <w:pPr>
              <w:suppressAutoHyphens/>
              <w:snapToGrid w:val="0"/>
              <w:rPr>
                <w:rFonts w:ascii="Times New Roman" w:hAnsi="Times New Roman"/>
                <w:b/>
                <w:shd w:val="clear" w:color="auto" w:fill="FFFFFF"/>
                <w:lang w:eastAsia="ar-SA"/>
              </w:rPr>
            </w:pPr>
          </w:p>
        </w:tc>
        <w:tc>
          <w:tcPr>
            <w:tcW w:w="5816" w:type="dxa"/>
            <w:shd w:val="clear" w:color="auto" w:fill="auto"/>
          </w:tcPr>
          <w:p w14:paraId="07407C5A" w14:textId="77777777" w:rsidR="007779C9" w:rsidRPr="00EC3EDC" w:rsidRDefault="007779C9" w:rsidP="003F6134">
            <w:pPr>
              <w:suppressAutoHyphens/>
              <w:snapToGrid w:val="0"/>
              <w:rPr>
                <w:rFonts w:ascii="Times New Roman" w:hAnsi="Times New Roman"/>
                <w:b/>
                <w:bCs/>
                <w:color w:val="000000"/>
                <w:lang w:eastAsia="ar-SA"/>
              </w:rPr>
            </w:pPr>
            <w:r w:rsidRPr="00EC3EDC">
              <w:rPr>
                <w:rFonts w:ascii="Times New Roman" w:hAnsi="Times New Roman"/>
                <w:b/>
                <w:bCs/>
                <w:color w:val="000000"/>
                <w:lang w:eastAsia="ar-SA"/>
              </w:rPr>
              <w:t>ПОКУПЕЦЬ</w:t>
            </w:r>
          </w:p>
          <w:p w14:paraId="4FEF42B0"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КОМУНАЛЬНЕ НЕКОМЕРЦІЙНЕ МЕДИЧНЕ ПІДПРИЄМСТВО</w:t>
            </w:r>
          </w:p>
          <w:p w14:paraId="28DE4A68"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«ЦЕНТР ПЕРВИННОЇ МЕДИКО-САНІТАРНОЇ ДОПОМОГИ №1»</w:t>
            </w:r>
          </w:p>
          <w:p w14:paraId="72D943E8" w14:textId="77777777" w:rsidR="00D979AC" w:rsidRDefault="007779C9" w:rsidP="003F6134">
            <w:pPr>
              <w:suppressAutoHyphens/>
              <w:snapToGrid w:val="0"/>
              <w:rPr>
                <w:rFonts w:ascii="Times New Roman" w:hAnsi="Times New Roman"/>
                <w:b/>
                <w:shd w:val="clear" w:color="auto" w:fill="FFFFFF"/>
                <w:lang w:val="ru-RU" w:eastAsia="ar-SA"/>
              </w:rPr>
            </w:pPr>
            <w:r w:rsidRPr="00EC3EDC">
              <w:rPr>
                <w:rFonts w:ascii="Times New Roman" w:hAnsi="Times New Roman"/>
                <w:b/>
                <w:shd w:val="clear" w:color="auto" w:fill="FFFFFF"/>
                <w:lang w:eastAsia="ar-SA"/>
              </w:rPr>
              <w:t>М. КРЕМЕНЧУКА</w:t>
            </w:r>
          </w:p>
          <w:p w14:paraId="140F0A1A" w14:textId="77777777" w:rsidR="00D979AC" w:rsidRDefault="00D979AC" w:rsidP="00D979AC">
            <w:pPr>
              <w:suppressAutoHyphens/>
              <w:snapToGrid w:val="0"/>
              <w:rPr>
                <w:rFonts w:ascii="Times New Roman" w:hAnsi="Times New Roman"/>
                <w:shd w:val="clear" w:color="auto" w:fill="FFFFFF"/>
                <w:lang w:val="ru-RU" w:eastAsia="ar-SA"/>
              </w:rPr>
            </w:pPr>
            <w:r w:rsidRPr="00EC3EDC">
              <w:rPr>
                <w:rFonts w:ascii="Times New Roman" w:hAnsi="Times New Roman"/>
                <w:shd w:val="clear" w:color="auto" w:fill="FFFFFF"/>
                <w:lang w:eastAsia="ar-SA"/>
              </w:rPr>
              <w:t xml:space="preserve">39600, Україна, Полтавська обл., </w:t>
            </w:r>
          </w:p>
          <w:p w14:paraId="200353CD" w14:textId="77777777" w:rsidR="00D979AC" w:rsidRPr="00EC3EDC" w:rsidRDefault="00D979AC" w:rsidP="00D979AC">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м. Кременчук, вул. Івана Мазепи, буд. 26</w:t>
            </w:r>
          </w:p>
          <w:p w14:paraId="3AB29678" w14:textId="77777777" w:rsidR="00D979AC" w:rsidRPr="00EC3EDC" w:rsidRDefault="00D979AC" w:rsidP="00D979AC">
            <w:pPr>
              <w:suppressAutoHyphens/>
              <w:snapToGrid w:val="0"/>
              <w:rPr>
                <w:rFonts w:ascii="Times New Roman" w:hAnsi="Times New Roman"/>
                <w:shd w:val="clear" w:color="auto" w:fill="FFFFFF"/>
                <w:lang w:eastAsia="ar-SA"/>
              </w:rPr>
            </w:pPr>
            <w:proofErr w:type="spellStart"/>
            <w:r w:rsidRPr="00EC3EDC">
              <w:rPr>
                <w:rFonts w:ascii="Times New Roman" w:hAnsi="Times New Roman"/>
                <w:shd w:val="clear" w:color="auto" w:fill="FFFFFF"/>
                <w:lang w:eastAsia="ar-SA"/>
              </w:rPr>
              <w:t>тел</w:t>
            </w:r>
            <w:proofErr w:type="spellEnd"/>
            <w:r w:rsidRPr="00EC3EDC">
              <w:rPr>
                <w:rFonts w:ascii="Times New Roman" w:hAnsi="Times New Roman"/>
                <w:shd w:val="clear" w:color="auto" w:fill="FFFFFF"/>
                <w:lang w:eastAsia="ar-SA"/>
              </w:rPr>
              <w:t>. (0536) 758414</w:t>
            </w:r>
          </w:p>
          <w:p w14:paraId="70435FDE" w14:textId="77777777" w:rsidR="00D979AC" w:rsidRPr="00EC3EDC" w:rsidRDefault="00D979AC" w:rsidP="00D979AC">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ЄДРПОУ 38742830</w:t>
            </w:r>
          </w:p>
          <w:p w14:paraId="63C1C587" w14:textId="77777777" w:rsidR="00D979AC" w:rsidRDefault="00D979AC" w:rsidP="003F6134">
            <w:pPr>
              <w:suppressAutoHyphens/>
              <w:snapToGrid w:val="0"/>
              <w:rPr>
                <w:rFonts w:ascii="Times New Roman" w:hAnsi="Times New Roman"/>
                <w:shd w:val="clear" w:color="auto" w:fill="FFFFFF"/>
                <w:lang w:val="ru-RU" w:eastAsia="ar-SA"/>
              </w:rPr>
            </w:pPr>
            <w:r w:rsidRPr="004D4FE2">
              <w:rPr>
                <w:rFonts w:ascii="Times New Roman" w:hAnsi="Times New Roman"/>
                <w:shd w:val="clear" w:color="auto" w:fill="FFFFFF"/>
                <w:lang w:eastAsia="ar-SA"/>
              </w:rPr>
              <w:t>UA558201720344360002000086327</w:t>
            </w:r>
            <w:r w:rsidRPr="004D4FE2">
              <w:rPr>
                <w:rFonts w:ascii="Times New Roman" w:hAnsi="Times New Roman" w:hint="eastAsia"/>
                <w:shd w:val="clear" w:color="auto" w:fill="FFFFFF"/>
                <w:lang w:eastAsia="ar-SA"/>
              </w:rPr>
              <w:t xml:space="preserve"> </w:t>
            </w:r>
          </w:p>
          <w:p w14:paraId="1BC3ABE1" w14:textId="77777777" w:rsidR="00D979AC" w:rsidRDefault="00D979AC" w:rsidP="00D979AC">
            <w:pPr>
              <w:suppressAutoHyphens/>
              <w:snapToGrid w:val="0"/>
              <w:rPr>
                <w:rFonts w:ascii="Times New Roman" w:hAnsi="Times New Roman"/>
                <w:shd w:val="clear" w:color="auto" w:fill="FFFFFF"/>
                <w:lang w:val="ru-RU" w:eastAsia="ar-SA"/>
              </w:rPr>
            </w:pPr>
            <w:r w:rsidRPr="004D4FE2">
              <w:rPr>
                <w:rFonts w:ascii="Times New Roman" w:hAnsi="Times New Roman" w:hint="eastAsia"/>
                <w:shd w:val="clear" w:color="auto" w:fill="FFFFFF"/>
                <w:lang w:eastAsia="ar-SA"/>
              </w:rPr>
              <w:t>в</w:t>
            </w:r>
            <w:r w:rsidRPr="004D4FE2">
              <w:rPr>
                <w:rFonts w:ascii="Times New Roman" w:hAnsi="Times New Roman"/>
                <w:shd w:val="clear" w:color="auto" w:fill="FFFFFF"/>
                <w:lang w:eastAsia="ar-SA"/>
              </w:rPr>
              <w:t xml:space="preserve"> </w:t>
            </w:r>
            <w:proofErr w:type="spellStart"/>
            <w:r w:rsidRPr="004D4FE2">
              <w:rPr>
                <w:rFonts w:ascii="Times New Roman" w:hAnsi="Times New Roman" w:hint="eastAsia"/>
                <w:shd w:val="clear" w:color="auto" w:fill="FFFFFF"/>
                <w:lang w:eastAsia="ar-SA"/>
              </w:rPr>
              <w:t>Держказначейській</w:t>
            </w:r>
            <w:proofErr w:type="spellEnd"/>
            <w:r w:rsidRPr="004D4FE2">
              <w:rPr>
                <w:rFonts w:ascii="Times New Roman" w:hAnsi="Times New Roman"/>
                <w:shd w:val="clear" w:color="auto" w:fill="FFFFFF"/>
                <w:lang w:eastAsia="ar-SA"/>
              </w:rPr>
              <w:t xml:space="preserve"> </w:t>
            </w:r>
            <w:r w:rsidRPr="004D4FE2">
              <w:rPr>
                <w:rFonts w:ascii="Times New Roman" w:hAnsi="Times New Roman" w:hint="eastAsia"/>
                <w:shd w:val="clear" w:color="auto" w:fill="FFFFFF"/>
                <w:lang w:eastAsia="ar-SA"/>
              </w:rPr>
              <w:t>службі</w:t>
            </w:r>
            <w:r w:rsidRPr="004D4FE2">
              <w:rPr>
                <w:rFonts w:ascii="Times New Roman" w:hAnsi="Times New Roman"/>
                <w:shd w:val="clear" w:color="auto" w:fill="FFFFFF"/>
                <w:lang w:eastAsia="ar-SA"/>
              </w:rPr>
              <w:t xml:space="preserve"> </w:t>
            </w:r>
            <w:r w:rsidRPr="004D4FE2">
              <w:rPr>
                <w:rFonts w:ascii="Times New Roman" w:hAnsi="Times New Roman" w:hint="eastAsia"/>
                <w:shd w:val="clear" w:color="auto" w:fill="FFFFFF"/>
                <w:lang w:eastAsia="ar-SA"/>
              </w:rPr>
              <w:t xml:space="preserve">України </w:t>
            </w:r>
          </w:p>
          <w:p w14:paraId="3CA5966E" w14:textId="77777777" w:rsidR="00D979AC" w:rsidRDefault="00D979AC" w:rsidP="00D979AC">
            <w:pPr>
              <w:suppressAutoHyphens/>
              <w:snapToGrid w:val="0"/>
              <w:rPr>
                <w:rFonts w:ascii="Times New Roman" w:hAnsi="Times New Roman"/>
                <w:shd w:val="clear" w:color="auto" w:fill="FFFFFF"/>
                <w:lang w:eastAsia="ar-SA"/>
              </w:rPr>
            </w:pPr>
            <w:r w:rsidRPr="004D4FE2">
              <w:rPr>
                <w:rFonts w:ascii="Times New Roman" w:hAnsi="Times New Roman" w:hint="eastAsia"/>
                <w:shd w:val="clear" w:color="auto" w:fill="FFFFFF"/>
                <w:lang w:eastAsia="ar-SA"/>
              </w:rPr>
              <w:t>м</w:t>
            </w:r>
            <w:r w:rsidRPr="004D4FE2">
              <w:rPr>
                <w:rFonts w:ascii="Times New Roman" w:hAnsi="Times New Roman"/>
                <w:shd w:val="clear" w:color="auto" w:fill="FFFFFF"/>
                <w:lang w:eastAsia="ar-SA"/>
              </w:rPr>
              <w:t xml:space="preserve">. </w:t>
            </w:r>
            <w:r w:rsidRPr="004D4FE2">
              <w:rPr>
                <w:rFonts w:ascii="Times New Roman" w:hAnsi="Times New Roman" w:hint="eastAsia"/>
                <w:shd w:val="clear" w:color="auto" w:fill="FFFFFF"/>
                <w:lang w:eastAsia="ar-SA"/>
              </w:rPr>
              <w:t>Київ</w:t>
            </w:r>
          </w:p>
          <w:p w14:paraId="3788BC93" w14:textId="77777777" w:rsidR="00D979AC" w:rsidRPr="00EC3EDC" w:rsidRDefault="00D979AC" w:rsidP="00D979AC">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ІПН 387428316035</w:t>
            </w:r>
          </w:p>
          <w:p w14:paraId="13B7193D" w14:textId="77777777" w:rsidR="007779C9" w:rsidRPr="00EC3EDC" w:rsidRDefault="00D979AC" w:rsidP="003F6134">
            <w:pPr>
              <w:suppressAutoHyphens/>
              <w:snapToGrid w:val="0"/>
              <w:rPr>
                <w:rFonts w:ascii="Times New Roman" w:hAnsi="Times New Roman"/>
                <w:b/>
                <w:bCs/>
                <w:lang w:eastAsia="ar-SA"/>
              </w:rPr>
            </w:pPr>
            <w:r w:rsidRPr="00EC3EDC">
              <w:rPr>
                <w:rFonts w:ascii="Times New Roman" w:hAnsi="Times New Roman"/>
                <w:shd w:val="clear" w:color="auto" w:fill="FFFFFF"/>
                <w:lang w:eastAsia="ar-SA"/>
              </w:rPr>
              <w:t>e-</w:t>
            </w:r>
            <w:proofErr w:type="spellStart"/>
            <w:r w:rsidRPr="00EC3EDC">
              <w:rPr>
                <w:rFonts w:ascii="Times New Roman" w:hAnsi="Times New Roman"/>
                <w:shd w:val="clear" w:color="auto" w:fill="FFFFFF"/>
                <w:lang w:eastAsia="ar-SA"/>
              </w:rPr>
              <w:t>mail</w:t>
            </w:r>
            <w:proofErr w:type="spellEnd"/>
            <w:r w:rsidRPr="00EC3EDC">
              <w:rPr>
                <w:rFonts w:ascii="Times New Roman" w:hAnsi="Times New Roman"/>
                <w:shd w:val="clear" w:color="auto" w:fill="FFFFFF"/>
                <w:lang w:eastAsia="ar-SA"/>
              </w:rPr>
              <w:t xml:space="preserve">: </w:t>
            </w:r>
            <w:hyperlink r:id="rId5" w:history="1">
              <w:r w:rsidRPr="00EC3EDC">
                <w:rPr>
                  <w:rFonts w:ascii="Times New Roman" w:hAnsi="Times New Roman"/>
                  <w:color w:val="701826"/>
                  <w:u w:val="single"/>
                  <w:shd w:val="clear" w:color="auto" w:fill="FFFFFF"/>
                  <w:lang w:eastAsia="ar-SA"/>
                </w:rPr>
                <w:t>kremencenter1@ukr.net</w:t>
              </w:r>
            </w:hyperlink>
          </w:p>
        </w:tc>
      </w:tr>
      <w:tr w:rsidR="007779C9" w:rsidRPr="00EC3EDC" w14:paraId="005C469E" w14:textId="77777777" w:rsidTr="007779C9">
        <w:tc>
          <w:tcPr>
            <w:tcW w:w="4957" w:type="dxa"/>
            <w:shd w:val="clear" w:color="auto" w:fill="auto"/>
          </w:tcPr>
          <w:p w14:paraId="159BE7D3" w14:textId="31559AF2" w:rsidR="00D979AC" w:rsidRPr="00D979AC" w:rsidRDefault="00D979AC" w:rsidP="00BB1C13">
            <w:pPr>
              <w:suppressAutoHyphens/>
              <w:jc w:val="both"/>
              <w:rPr>
                <w:rFonts w:ascii="Times New Roman" w:hAnsi="Times New Roman"/>
                <w:b/>
                <w:shd w:val="clear" w:color="auto" w:fill="FFFFFF"/>
                <w:lang w:eastAsia="ar-SA"/>
              </w:rPr>
            </w:pPr>
          </w:p>
        </w:tc>
        <w:tc>
          <w:tcPr>
            <w:tcW w:w="5816" w:type="dxa"/>
            <w:shd w:val="clear" w:color="auto" w:fill="auto"/>
          </w:tcPr>
          <w:p w14:paraId="1919508A" w14:textId="77777777" w:rsidR="00D979AC" w:rsidRPr="00EC3EDC" w:rsidRDefault="00D979AC" w:rsidP="00D979AC">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____________________Н.Є. Тарасова</w:t>
            </w:r>
          </w:p>
          <w:p w14:paraId="7B3376AA" w14:textId="77777777" w:rsidR="007779C9" w:rsidRPr="00EC3EDC" w:rsidRDefault="00D979AC" w:rsidP="00D979AC">
            <w:pPr>
              <w:suppressAutoHyphens/>
              <w:snapToGrid w:val="0"/>
              <w:rPr>
                <w:rFonts w:ascii="Times New Roman" w:hAnsi="Times New Roman"/>
                <w:shd w:val="clear" w:color="auto" w:fill="FFFFFF"/>
                <w:lang w:eastAsia="ar-SA"/>
              </w:rPr>
            </w:pPr>
            <w:r w:rsidRPr="00EC3EDC">
              <w:rPr>
                <w:rFonts w:ascii="Times New Roman" w:hAnsi="Times New Roman"/>
                <w:b/>
                <w:shd w:val="clear" w:color="auto" w:fill="FFFFFF"/>
                <w:lang w:eastAsia="ar-SA"/>
              </w:rPr>
              <w:t>(</w:t>
            </w:r>
            <w:proofErr w:type="spellStart"/>
            <w:r w:rsidRPr="00EC3EDC">
              <w:rPr>
                <w:rFonts w:ascii="Times New Roman" w:hAnsi="Times New Roman"/>
                <w:b/>
                <w:shd w:val="clear" w:color="auto" w:fill="FFFFFF"/>
                <w:lang w:eastAsia="ar-SA"/>
              </w:rPr>
              <w:t>м.п</w:t>
            </w:r>
            <w:proofErr w:type="spellEnd"/>
            <w:r w:rsidRPr="00EC3EDC">
              <w:rPr>
                <w:rFonts w:ascii="Times New Roman" w:hAnsi="Times New Roman"/>
                <w:b/>
                <w:shd w:val="clear" w:color="auto" w:fill="FFFFFF"/>
                <w:lang w:eastAsia="ar-SA"/>
              </w:rPr>
              <w:t>.)</w:t>
            </w:r>
          </w:p>
        </w:tc>
      </w:tr>
      <w:tr w:rsidR="007779C9" w:rsidRPr="00EC3EDC" w14:paraId="024C6D1A" w14:textId="77777777" w:rsidTr="007779C9">
        <w:trPr>
          <w:trHeight w:val="1251"/>
        </w:trPr>
        <w:tc>
          <w:tcPr>
            <w:tcW w:w="4957" w:type="dxa"/>
            <w:shd w:val="clear" w:color="auto" w:fill="auto"/>
          </w:tcPr>
          <w:p w14:paraId="6F0DD803" w14:textId="77777777" w:rsidR="007779C9" w:rsidRPr="00EC3EDC" w:rsidRDefault="007779C9" w:rsidP="003F6134">
            <w:pPr>
              <w:suppressAutoHyphens/>
              <w:snapToGrid w:val="0"/>
              <w:rPr>
                <w:rFonts w:ascii="Times New Roman" w:hAnsi="Times New Roman"/>
                <w:b/>
                <w:shd w:val="clear" w:color="auto" w:fill="FFFFFF"/>
                <w:lang w:eastAsia="ar-SA"/>
              </w:rPr>
            </w:pPr>
          </w:p>
        </w:tc>
        <w:tc>
          <w:tcPr>
            <w:tcW w:w="5816" w:type="dxa"/>
            <w:shd w:val="clear" w:color="auto" w:fill="auto"/>
          </w:tcPr>
          <w:p w14:paraId="0124E946" w14:textId="77777777" w:rsidR="007779C9" w:rsidRPr="00EC3EDC" w:rsidRDefault="007779C9" w:rsidP="003F6134">
            <w:pPr>
              <w:suppressAutoHyphens/>
              <w:snapToGrid w:val="0"/>
              <w:rPr>
                <w:rFonts w:ascii="Times New Roman" w:hAnsi="Times New Roman"/>
                <w:b/>
                <w:shd w:val="clear" w:color="auto" w:fill="FFFFFF"/>
                <w:lang w:eastAsia="ar-SA"/>
              </w:rPr>
            </w:pPr>
          </w:p>
          <w:p w14:paraId="0015DFCD" w14:textId="77777777" w:rsidR="007779C9" w:rsidRPr="00EC3EDC" w:rsidRDefault="007779C9" w:rsidP="003F6134">
            <w:pPr>
              <w:suppressAutoHyphens/>
              <w:snapToGrid w:val="0"/>
              <w:rPr>
                <w:rFonts w:ascii="Times New Roman" w:hAnsi="Times New Roman"/>
                <w:b/>
                <w:shd w:val="clear" w:color="auto" w:fill="FFFFFF"/>
                <w:lang w:eastAsia="ar-SA"/>
              </w:rPr>
            </w:pPr>
          </w:p>
          <w:p w14:paraId="623765E2" w14:textId="77777777" w:rsidR="007779C9" w:rsidRPr="00EC3EDC" w:rsidRDefault="007779C9" w:rsidP="003F6134">
            <w:pPr>
              <w:suppressAutoHyphens/>
              <w:snapToGrid w:val="0"/>
              <w:rPr>
                <w:rFonts w:ascii="Times New Roman" w:hAnsi="Times New Roman"/>
                <w:b/>
                <w:shd w:val="clear" w:color="auto" w:fill="FFFFFF"/>
                <w:lang w:eastAsia="ar-SA"/>
              </w:rPr>
            </w:pPr>
          </w:p>
        </w:tc>
      </w:tr>
    </w:tbl>
    <w:p w14:paraId="44C82F7B" w14:textId="77777777" w:rsidR="00821358" w:rsidRDefault="00821358" w:rsidP="00D83DE4">
      <w:pPr>
        <w:spacing w:after="200" w:line="276" w:lineRule="auto"/>
        <w:ind w:left="7080" w:firstLine="708"/>
        <w:rPr>
          <w:rFonts w:ascii="Times New Roman" w:hAnsi="Times New Roman"/>
          <w:lang w:eastAsia="ar-SA"/>
        </w:rPr>
      </w:pPr>
    </w:p>
    <w:p w14:paraId="49022B2D" w14:textId="569EF6E0" w:rsidR="007779C9" w:rsidRPr="00EC3EDC" w:rsidRDefault="007779C9" w:rsidP="00D83DE4">
      <w:pPr>
        <w:spacing w:after="200" w:line="276" w:lineRule="auto"/>
        <w:ind w:left="7080" w:firstLine="708"/>
        <w:rPr>
          <w:rFonts w:ascii="Times New Roman" w:hAnsi="Times New Roman"/>
          <w:lang w:eastAsia="ar-SA"/>
        </w:rPr>
      </w:pPr>
      <w:r w:rsidRPr="00EC3EDC">
        <w:rPr>
          <w:rFonts w:ascii="Times New Roman" w:hAnsi="Times New Roman"/>
          <w:lang w:eastAsia="ar-SA"/>
        </w:rPr>
        <w:lastRenderedPageBreak/>
        <w:t>Додаток 1</w:t>
      </w:r>
    </w:p>
    <w:p w14:paraId="733F480C" w14:textId="77777777" w:rsidR="007779C9" w:rsidRPr="00EC3EDC" w:rsidRDefault="007779C9" w:rsidP="007779C9">
      <w:pPr>
        <w:widowControl w:val="0"/>
        <w:suppressAutoHyphens/>
        <w:autoSpaceDE w:val="0"/>
        <w:ind w:firstLine="425"/>
        <w:jc w:val="right"/>
        <w:rPr>
          <w:rFonts w:ascii="Times New Roman" w:hAnsi="Times New Roman"/>
          <w:lang w:eastAsia="ar-SA"/>
        </w:rPr>
      </w:pPr>
      <w:r w:rsidRPr="00EC3EDC">
        <w:rPr>
          <w:rFonts w:ascii="Times New Roman" w:hAnsi="Times New Roman"/>
          <w:lang w:eastAsia="ar-SA"/>
        </w:rPr>
        <w:t>до Договору №_</w:t>
      </w:r>
      <w:r w:rsidR="00A82124">
        <w:rPr>
          <w:rFonts w:ascii="Times New Roman" w:hAnsi="Times New Roman"/>
          <w:lang w:eastAsia="ar-SA"/>
        </w:rPr>
        <w:t>______________</w:t>
      </w:r>
      <w:r w:rsidRPr="00EC3EDC">
        <w:rPr>
          <w:rFonts w:ascii="Times New Roman" w:hAnsi="Times New Roman"/>
          <w:lang w:eastAsia="ar-SA"/>
        </w:rPr>
        <w:t xml:space="preserve">___ </w:t>
      </w:r>
    </w:p>
    <w:p w14:paraId="5DBBD803" w14:textId="77777777" w:rsidR="007779C9" w:rsidRPr="00EC3EDC" w:rsidRDefault="007779C9" w:rsidP="007779C9">
      <w:pPr>
        <w:widowControl w:val="0"/>
        <w:suppressAutoHyphens/>
        <w:autoSpaceDE w:val="0"/>
        <w:ind w:firstLine="425"/>
        <w:jc w:val="right"/>
        <w:rPr>
          <w:rFonts w:ascii="Times New Roman" w:hAnsi="Times New Roman"/>
          <w:lang w:eastAsia="ar-SA"/>
        </w:rPr>
      </w:pPr>
    </w:p>
    <w:p w14:paraId="0A5ADB69" w14:textId="77777777" w:rsidR="007779C9" w:rsidRPr="00EC3EDC" w:rsidRDefault="007779C9" w:rsidP="007779C9">
      <w:pPr>
        <w:widowControl w:val="0"/>
        <w:suppressAutoHyphens/>
        <w:autoSpaceDE w:val="0"/>
        <w:ind w:firstLine="425"/>
        <w:jc w:val="right"/>
        <w:rPr>
          <w:rFonts w:ascii="Times New Roman" w:hAnsi="Times New Roman"/>
          <w:lang w:eastAsia="ar-SA"/>
        </w:rPr>
      </w:pPr>
      <w:r w:rsidRPr="00EC3EDC">
        <w:rPr>
          <w:rFonts w:ascii="Times New Roman" w:hAnsi="Times New Roman"/>
          <w:lang w:eastAsia="ar-SA"/>
        </w:rPr>
        <w:t>від ________</w:t>
      </w:r>
      <w:r w:rsidR="00A82124">
        <w:rPr>
          <w:rFonts w:ascii="Times New Roman" w:hAnsi="Times New Roman"/>
          <w:lang w:eastAsia="ar-SA"/>
        </w:rPr>
        <w:t>______</w:t>
      </w:r>
      <w:r w:rsidRPr="00EC3EDC">
        <w:rPr>
          <w:rFonts w:ascii="Times New Roman" w:hAnsi="Times New Roman"/>
          <w:lang w:eastAsia="ar-SA"/>
        </w:rPr>
        <w:t>_____202</w:t>
      </w:r>
      <w:r w:rsidR="00CB51A0">
        <w:rPr>
          <w:rFonts w:ascii="Times New Roman" w:hAnsi="Times New Roman"/>
          <w:lang w:eastAsia="ar-SA"/>
        </w:rPr>
        <w:t>2</w:t>
      </w:r>
      <w:r w:rsidRPr="00EC3EDC">
        <w:rPr>
          <w:rFonts w:ascii="Times New Roman" w:hAnsi="Times New Roman"/>
          <w:lang w:eastAsia="ar-SA"/>
        </w:rPr>
        <w:t xml:space="preserve"> року</w:t>
      </w:r>
    </w:p>
    <w:p w14:paraId="5AA00955" w14:textId="77777777" w:rsidR="007779C9" w:rsidRPr="00EC3EDC" w:rsidRDefault="007779C9" w:rsidP="007779C9">
      <w:pPr>
        <w:widowControl w:val="0"/>
        <w:suppressAutoHyphens/>
        <w:autoSpaceDE w:val="0"/>
        <w:rPr>
          <w:rFonts w:ascii="Times New Roman" w:hAnsi="Times New Roman"/>
          <w:b/>
          <w:lang w:eastAsia="ar-SA"/>
        </w:rPr>
      </w:pPr>
    </w:p>
    <w:p w14:paraId="4892F8F1" w14:textId="77777777" w:rsidR="007779C9" w:rsidRPr="00EC3EDC" w:rsidRDefault="007779C9" w:rsidP="007779C9">
      <w:pPr>
        <w:widowControl w:val="0"/>
        <w:suppressAutoHyphens/>
        <w:autoSpaceDE w:val="0"/>
        <w:rPr>
          <w:rFonts w:ascii="Times New Roman" w:hAnsi="Times New Roman"/>
          <w:b/>
          <w:lang w:eastAsia="ar-SA"/>
        </w:rPr>
      </w:pPr>
    </w:p>
    <w:p w14:paraId="49650114" w14:textId="77777777" w:rsidR="007779C9" w:rsidRPr="00EC3EDC" w:rsidRDefault="007779C9" w:rsidP="007779C9">
      <w:pPr>
        <w:widowControl w:val="0"/>
        <w:suppressAutoHyphens/>
        <w:autoSpaceDE w:val="0"/>
        <w:ind w:firstLine="425"/>
        <w:jc w:val="center"/>
        <w:rPr>
          <w:rFonts w:ascii="Times New Roman" w:hAnsi="Times New Roman"/>
          <w:b/>
          <w:lang w:eastAsia="ar-SA"/>
        </w:rPr>
      </w:pPr>
      <w:r w:rsidRPr="00EC3EDC">
        <w:rPr>
          <w:rFonts w:ascii="Times New Roman" w:hAnsi="Times New Roman"/>
          <w:b/>
          <w:lang w:eastAsia="ar-SA"/>
        </w:rPr>
        <w:t>СПЕЦИФІКАЦІЯ</w:t>
      </w:r>
    </w:p>
    <w:p w14:paraId="42E739B4" w14:textId="77777777" w:rsidR="007779C9" w:rsidRPr="00EC3EDC" w:rsidRDefault="007779C9" w:rsidP="007779C9">
      <w:pPr>
        <w:widowControl w:val="0"/>
        <w:suppressAutoHyphens/>
        <w:autoSpaceDE w:val="0"/>
        <w:ind w:firstLine="425"/>
        <w:jc w:val="center"/>
        <w:rPr>
          <w:rFonts w:ascii="Times New Roman" w:hAnsi="Times New Roman"/>
          <w:b/>
          <w:lang w:eastAsia="ar-SA"/>
        </w:rPr>
      </w:pPr>
    </w:p>
    <w:tbl>
      <w:tblPr>
        <w:tblW w:w="106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11"/>
        <w:gridCol w:w="1105"/>
        <w:gridCol w:w="1106"/>
        <w:gridCol w:w="10"/>
        <w:gridCol w:w="1265"/>
        <w:gridCol w:w="1134"/>
        <w:gridCol w:w="1276"/>
        <w:gridCol w:w="10"/>
      </w:tblGrid>
      <w:tr w:rsidR="007779C9" w:rsidRPr="00EC3EDC" w14:paraId="0C7CCD36" w14:textId="77777777" w:rsidTr="003F6134">
        <w:trPr>
          <w:gridAfter w:val="1"/>
          <w:wAfter w:w="10" w:type="dxa"/>
          <w:tblHeader/>
        </w:trPr>
        <w:tc>
          <w:tcPr>
            <w:tcW w:w="680" w:type="dxa"/>
            <w:shd w:val="clear" w:color="auto" w:fill="auto"/>
            <w:vAlign w:val="center"/>
          </w:tcPr>
          <w:p w14:paraId="3B9D7546"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w:t>
            </w:r>
          </w:p>
          <w:p w14:paraId="22A8D1D4"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з/п</w:t>
            </w:r>
          </w:p>
        </w:tc>
        <w:tc>
          <w:tcPr>
            <w:tcW w:w="4111" w:type="dxa"/>
            <w:shd w:val="clear" w:color="auto" w:fill="auto"/>
            <w:vAlign w:val="center"/>
          </w:tcPr>
          <w:p w14:paraId="41866BDC"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Найменування товару</w:t>
            </w:r>
          </w:p>
        </w:tc>
        <w:tc>
          <w:tcPr>
            <w:tcW w:w="1105" w:type="dxa"/>
            <w:shd w:val="clear" w:color="auto" w:fill="auto"/>
            <w:vAlign w:val="center"/>
          </w:tcPr>
          <w:p w14:paraId="5CE4B973"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Одиниця виміру</w:t>
            </w:r>
          </w:p>
        </w:tc>
        <w:tc>
          <w:tcPr>
            <w:tcW w:w="1106" w:type="dxa"/>
            <w:shd w:val="clear" w:color="auto" w:fill="auto"/>
            <w:vAlign w:val="center"/>
          </w:tcPr>
          <w:p w14:paraId="4DAB6B82"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Кількість</w:t>
            </w:r>
          </w:p>
        </w:tc>
        <w:tc>
          <w:tcPr>
            <w:tcW w:w="1275" w:type="dxa"/>
            <w:gridSpan w:val="2"/>
            <w:shd w:val="clear" w:color="auto" w:fill="auto"/>
            <w:vAlign w:val="center"/>
          </w:tcPr>
          <w:p w14:paraId="4448484C"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Ціна без ПДВ за одиницю виміру, грн</w:t>
            </w:r>
          </w:p>
        </w:tc>
        <w:tc>
          <w:tcPr>
            <w:tcW w:w="1134" w:type="dxa"/>
            <w:shd w:val="clear" w:color="auto" w:fill="auto"/>
            <w:vAlign w:val="center"/>
          </w:tcPr>
          <w:p w14:paraId="240A5EEF" w14:textId="77777777" w:rsidR="007779C9" w:rsidRPr="00EC3EDC" w:rsidRDefault="007779C9" w:rsidP="003F6134">
            <w:pPr>
              <w:suppressAutoHyphens/>
              <w:jc w:val="center"/>
              <w:rPr>
                <w:rFonts w:ascii="Times New Roman" w:hAnsi="Times New Roman"/>
                <w:lang w:eastAsia="ar-SA"/>
              </w:rPr>
            </w:pPr>
            <w:r w:rsidRPr="00EC3EDC">
              <w:rPr>
                <w:rFonts w:ascii="Times New Roman" w:hAnsi="Times New Roman"/>
                <w:lang w:eastAsia="ar-SA"/>
              </w:rPr>
              <w:t>Ціна з ПДВ</w:t>
            </w:r>
            <w:r w:rsidR="00B65633">
              <w:rPr>
                <w:rFonts w:ascii="Times New Roman" w:hAnsi="Times New Roman"/>
                <w:lang w:eastAsia="ar-SA"/>
              </w:rPr>
              <w:t>*</w:t>
            </w:r>
            <w:r w:rsidRPr="00EC3EDC">
              <w:rPr>
                <w:rFonts w:ascii="Times New Roman" w:hAnsi="Times New Roman"/>
                <w:lang w:eastAsia="ar-SA"/>
              </w:rPr>
              <w:t xml:space="preserve"> за одиницю виміру, грн</w:t>
            </w:r>
          </w:p>
        </w:tc>
        <w:tc>
          <w:tcPr>
            <w:tcW w:w="1276" w:type="dxa"/>
            <w:shd w:val="clear" w:color="auto" w:fill="auto"/>
            <w:vAlign w:val="center"/>
          </w:tcPr>
          <w:p w14:paraId="3CE8A9B3" w14:textId="77777777" w:rsidR="003435E3" w:rsidRDefault="00D34AEF" w:rsidP="003F6134">
            <w:pPr>
              <w:suppressAutoHyphens/>
              <w:jc w:val="center"/>
              <w:rPr>
                <w:rFonts w:ascii="Times New Roman" w:hAnsi="Times New Roman"/>
                <w:lang w:eastAsia="ar-SA"/>
              </w:rPr>
            </w:pPr>
            <w:r>
              <w:rPr>
                <w:rFonts w:ascii="Times New Roman" w:hAnsi="Times New Roman"/>
                <w:lang w:eastAsia="ar-SA"/>
              </w:rPr>
              <w:t>Загальна вартість (з ПДВ</w:t>
            </w:r>
            <w:r w:rsidR="00B65633">
              <w:rPr>
                <w:rFonts w:ascii="Times New Roman" w:hAnsi="Times New Roman"/>
                <w:lang w:eastAsia="ar-SA"/>
              </w:rPr>
              <w:t>/</w:t>
            </w:r>
          </w:p>
          <w:p w14:paraId="44C31EAE" w14:textId="77777777" w:rsidR="007779C9" w:rsidRPr="00EC3EDC" w:rsidRDefault="00B65633" w:rsidP="003F6134">
            <w:pPr>
              <w:suppressAutoHyphens/>
              <w:jc w:val="center"/>
              <w:rPr>
                <w:rFonts w:ascii="Times New Roman" w:hAnsi="Times New Roman"/>
                <w:lang w:eastAsia="ar-SA"/>
              </w:rPr>
            </w:pPr>
            <w:r>
              <w:rPr>
                <w:rFonts w:ascii="Times New Roman" w:hAnsi="Times New Roman"/>
                <w:lang w:eastAsia="ar-SA"/>
              </w:rPr>
              <w:t>без ПДВ)</w:t>
            </w:r>
          </w:p>
        </w:tc>
      </w:tr>
      <w:tr w:rsidR="007779C9" w:rsidRPr="00EC3EDC" w14:paraId="213E13B1" w14:textId="77777777" w:rsidTr="003F6134">
        <w:trPr>
          <w:gridAfter w:val="1"/>
          <w:wAfter w:w="10" w:type="dxa"/>
        </w:trPr>
        <w:tc>
          <w:tcPr>
            <w:tcW w:w="680" w:type="dxa"/>
            <w:shd w:val="clear" w:color="auto" w:fill="auto"/>
            <w:vAlign w:val="center"/>
          </w:tcPr>
          <w:p w14:paraId="2AD9357C" w14:textId="77777777" w:rsidR="007779C9" w:rsidRPr="000D1AB6" w:rsidRDefault="007779C9" w:rsidP="003F6134">
            <w:pPr>
              <w:jc w:val="center"/>
              <w:rPr>
                <w:rFonts w:ascii="Times New Roman" w:eastAsia="Calibri" w:hAnsi="Times New Roman"/>
                <w:bCs/>
                <w:lang w:eastAsia="uk-UA" w:bidi="uk-UA"/>
              </w:rPr>
            </w:pPr>
            <w:r w:rsidRPr="000D1AB6">
              <w:rPr>
                <w:rFonts w:ascii="Times New Roman" w:eastAsia="Calibri" w:hAnsi="Times New Roman"/>
                <w:bCs/>
                <w:lang w:eastAsia="uk-UA" w:bidi="uk-UA"/>
              </w:rPr>
              <w:t>1</w:t>
            </w:r>
          </w:p>
        </w:tc>
        <w:tc>
          <w:tcPr>
            <w:tcW w:w="4111" w:type="dxa"/>
            <w:shd w:val="clear" w:color="auto" w:fill="auto"/>
            <w:vAlign w:val="center"/>
          </w:tcPr>
          <w:p w14:paraId="26453888" w14:textId="3C261466" w:rsidR="007779C9" w:rsidRPr="007D55A1" w:rsidRDefault="007779C9" w:rsidP="00D83DE4">
            <w:pPr>
              <w:rPr>
                <w:rFonts w:ascii="Times New Roman" w:eastAsia="Calibri" w:hAnsi="Times New Roman"/>
                <w:lang w:eastAsia="en-US"/>
              </w:rPr>
            </w:pPr>
          </w:p>
        </w:tc>
        <w:tc>
          <w:tcPr>
            <w:tcW w:w="1105" w:type="dxa"/>
            <w:shd w:val="clear" w:color="auto" w:fill="auto"/>
            <w:vAlign w:val="center"/>
          </w:tcPr>
          <w:p w14:paraId="48968156" w14:textId="3F1C7AE1" w:rsidR="007779C9" w:rsidRPr="007D55A1" w:rsidRDefault="007779C9" w:rsidP="003F6134">
            <w:pPr>
              <w:widowControl w:val="0"/>
              <w:jc w:val="center"/>
              <w:rPr>
                <w:rFonts w:ascii="Times New Roman" w:eastAsia="Calibri" w:hAnsi="Times New Roman"/>
                <w:lang w:eastAsia="uk-UA" w:bidi="uk-UA"/>
              </w:rPr>
            </w:pPr>
          </w:p>
        </w:tc>
        <w:tc>
          <w:tcPr>
            <w:tcW w:w="1106" w:type="dxa"/>
            <w:shd w:val="clear" w:color="auto" w:fill="auto"/>
            <w:vAlign w:val="center"/>
          </w:tcPr>
          <w:p w14:paraId="50ECA877" w14:textId="1751FB25" w:rsidR="007779C9" w:rsidRPr="00D34AEF" w:rsidRDefault="007779C9" w:rsidP="003F6134">
            <w:pPr>
              <w:widowControl w:val="0"/>
              <w:jc w:val="center"/>
              <w:rPr>
                <w:rFonts w:ascii="Times New Roman" w:eastAsia="Calibri" w:hAnsi="Times New Roman"/>
                <w:lang w:val="ru-RU" w:eastAsia="uk-UA" w:bidi="uk-UA"/>
              </w:rPr>
            </w:pPr>
          </w:p>
        </w:tc>
        <w:tc>
          <w:tcPr>
            <w:tcW w:w="1275" w:type="dxa"/>
            <w:gridSpan w:val="2"/>
            <w:vAlign w:val="center"/>
          </w:tcPr>
          <w:p w14:paraId="2207D079" w14:textId="13C8BEF2" w:rsidR="007779C9" w:rsidRPr="00D34AEF" w:rsidRDefault="007779C9" w:rsidP="003F6134">
            <w:pPr>
              <w:jc w:val="center"/>
              <w:rPr>
                <w:rFonts w:ascii="Times New Roman" w:hAnsi="Times New Roman"/>
                <w:lang w:val="ru-RU"/>
              </w:rPr>
            </w:pPr>
          </w:p>
        </w:tc>
        <w:tc>
          <w:tcPr>
            <w:tcW w:w="1134" w:type="dxa"/>
            <w:vAlign w:val="center"/>
          </w:tcPr>
          <w:p w14:paraId="20D5735F" w14:textId="64650DA1" w:rsidR="007779C9" w:rsidRPr="00D34AEF" w:rsidRDefault="007779C9" w:rsidP="003F6134">
            <w:pPr>
              <w:keepNext/>
              <w:keepLines/>
              <w:shd w:val="clear" w:color="auto" w:fill="FFFFFF"/>
              <w:jc w:val="center"/>
              <w:rPr>
                <w:rFonts w:ascii="Times New Roman" w:hAnsi="Times New Roman"/>
                <w:lang w:val="ru-RU"/>
              </w:rPr>
            </w:pPr>
          </w:p>
        </w:tc>
        <w:tc>
          <w:tcPr>
            <w:tcW w:w="1276" w:type="dxa"/>
            <w:vAlign w:val="center"/>
          </w:tcPr>
          <w:p w14:paraId="37B7CCF1" w14:textId="1BE968C5" w:rsidR="007779C9" w:rsidRPr="00D34AEF" w:rsidRDefault="007779C9" w:rsidP="003F6134">
            <w:pPr>
              <w:keepNext/>
              <w:keepLines/>
              <w:shd w:val="clear" w:color="auto" w:fill="FFFFFF"/>
              <w:jc w:val="center"/>
              <w:rPr>
                <w:rFonts w:ascii="Times New Roman" w:hAnsi="Times New Roman"/>
                <w:lang w:val="ru-RU"/>
              </w:rPr>
            </w:pPr>
          </w:p>
        </w:tc>
      </w:tr>
      <w:tr w:rsidR="007779C9" w:rsidRPr="00EC3EDC" w14:paraId="56D2BCD0" w14:textId="77777777" w:rsidTr="003F6134">
        <w:tc>
          <w:tcPr>
            <w:tcW w:w="7012" w:type="dxa"/>
            <w:gridSpan w:val="5"/>
            <w:shd w:val="clear" w:color="auto" w:fill="auto"/>
          </w:tcPr>
          <w:p w14:paraId="6586347B" w14:textId="77777777" w:rsidR="007779C9" w:rsidRPr="00EC3EDC" w:rsidRDefault="007779C9" w:rsidP="003F6134">
            <w:pPr>
              <w:suppressAutoHyphens/>
              <w:rPr>
                <w:rFonts w:ascii="Times New Roman" w:hAnsi="Times New Roman"/>
                <w:lang w:eastAsia="ar-SA"/>
              </w:rPr>
            </w:pPr>
          </w:p>
        </w:tc>
        <w:tc>
          <w:tcPr>
            <w:tcW w:w="3685" w:type="dxa"/>
            <w:gridSpan w:val="4"/>
            <w:shd w:val="clear" w:color="auto" w:fill="auto"/>
          </w:tcPr>
          <w:p w14:paraId="689841F3" w14:textId="42A2EBAB" w:rsidR="007779C9" w:rsidRPr="00EC3EDC" w:rsidRDefault="007779C9" w:rsidP="003F6134">
            <w:pPr>
              <w:suppressAutoHyphens/>
              <w:jc w:val="right"/>
              <w:rPr>
                <w:rFonts w:ascii="Times New Roman" w:hAnsi="Times New Roman"/>
                <w:b/>
                <w:lang w:eastAsia="ar-SA"/>
              </w:rPr>
            </w:pPr>
            <w:r w:rsidRPr="00EC3EDC">
              <w:rPr>
                <w:rFonts w:ascii="Times New Roman" w:hAnsi="Times New Roman"/>
                <w:b/>
                <w:lang w:eastAsia="ar-SA"/>
              </w:rPr>
              <w:t>Сума з</w:t>
            </w:r>
            <w:r w:rsidR="00B65633">
              <w:rPr>
                <w:rFonts w:ascii="Times New Roman" w:hAnsi="Times New Roman"/>
                <w:b/>
                <w:lang w:eastAsia="ar-SA"/>
              </w:rPr>
              <w:t xml:space="preserve">/без </w:t>
            </w:r>
            <w:r w:rsidRPr="00EC3EDC">
              <w:rPr>
                <w:rFonts w:ascii="Times New Roman" w:hAnsi="Times New Roman"/>
                <w:b/>
                <w:lang w:eastAsia="ar-SA"/>
              </w:rPr>
              <w:t xml:space="preserve"> ПДВ, грн:</w:t>
            </w:r>
            <w:r w:rsidRPr="0067453A">
              <w:rPr>
                <w:rFonts w:ascii="Times New Roman" w:hAnsi="Times New Roman"/>
                <w:b/>
                <w:lang w:val="ru-RU"/>
              </w:rPr>
              <w:t xml:space="preserve"> </w:t>
            </w:r>
          </w:p>
          <w:p w14:paraId="3426FD5E" w14:textId="694BF8CE" w:rsidR="007779C9" w:rsidRPr="00EC3EDC" w:rsidRDefault="007779C9" w:rsidP="003F6134">
            <w:pPr>
              <w:suppressAutoHyphens/>
              <w:jc w:val="right"/>
              <w:rPr>
                <w:rFonts w:ascii="Times New Roman" w:hAnsi="Times New Roman"/>
                <w:lang w:eastAsia="ar-SA"/>
              </w:rPr>
            </w:pPr>
            <w:r w:rsidRPr="00EC3EDC">
              <w:rPr>
                <w:rFonts w:ascii="Times New Roman" w:hAnsi="Times New Roman"/>
                <w:b/>
                <w:lang w:eastAsia="ar-SA"/>
              </w:rPr>
              <w:t xml:space="preserve">у </w:t>
            </w:r>
            <w:proofErr w:type="spellStart"/>
            <w:r w:rsidRPr="00EC3EDC">
              <w:rPr>
                <w:rFonts w:ascii="Times New Roman" w:hAnsi="Times New Roman"/>
                <w:b/>
                <w:lang w:eastAsia="ar-SA"/>
              </w:rPr>
              <w:t>т.ч</w:t>
            </w:r>
            <w:proofErr w:type="spellEnd"/>
            <w:r w:rsidRPr="00EC3EDC">
              <w:rPr>
                <w:rFonts w:ascii="Times New Roman" w:hAnsi="Times New Roman"/>
                <w:b/>
                <w:lang w:eastAsia="ar-SA"/>
              </w:rPr>
              <w:t xml:space="preserve"> ПДВ, грн:</w:t>
            </w:r>
            <w:r w:rsidR="00821358">
              <w:rPr>
                <w:rFonts w:ascii="Times New Roman" w:hAnsi="Times New Roman"/>
                <w:b/>
                <w:lang w:val="ru-RU" w:eastAsia="ar-SA"/>
              </w:rPr>
              <w:t xml:space="preserve"> </w:t>
            </w:r>
            <w:r w:rsidRPr="0067453A">
              <w:rPr>
                <w:rFonts w:ascii="Times New Roman" w:hAnsi="Times New Roman"/>
                <w:b/>
              </w:rPr>
              <w:t xml:space="preserve"> </w:t>
            </w:r>
          </w:p>
        </w:tc>
      </w:tr>
    </w:tbl>
    <w:p w14:paraId="6DA26435" w14:textId="77777777" w:rsidR="007779C9" w:rsidRPr="00D34AEF" w:rsidRDefault="007779C9" w:rsidP="00B65633">
      <w:pPr>
        <w:suppressAutoHyphens/>
        <w:autoSpaceDE w:val="0"/>
        <w:rPr>
          <w:rFonts w:ascii="Times New Roman" w:hAnsi="Times New Roman"/>
          <w:shd w:val="clear" w:color="auto" w:fill="FFFFFF"/>
          <w:lang w:val="ru-RU" w:eastAsia="ar-SA"/>
        </w:rPr>
      </w:pPr>
    </w:p>
    <w:tbl>
      <w:tblPr>
        <w:tblW w:w="10718" w:type="dxa"/>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5331"/>
      </w:tblGrid>
      <w:tr w:rsidR="007779C9" w:rsidRPr="00EC3EDC" w14:paraId="1EF52931" w14:textId="77777777" w:rsidTr="00646F1E">
        <w:tc>
          <w:tcPr>
            <w:tcW w:w="5387" w:type="dxa"/>
            <w:shd w:val="clear" w:color="auto" w:fill="auto"/>
          </w:tcPr>
          <w:p w14:paraId="71ABCD60" w14:textId="77777777" w:rsidR="00D34AEF" w:rsidRDefault="00D34AEF" w:rsidP="003F6134">
            <w:pPr>
              <w:suppressAutoHyphens/>
              <w:snapToGrid w:val="0"/>
              <w:rPr>
                <w:rFonts w:ascii="Times New Roman" w:hAnsi="Times New Roman"/>
                <w:b/>
                <w:shd w:val="clear" w:color="auto" w:fill="FFFFFF"/>
                <w:lang w:val="ru-RU" w:eastAsia="ar-SA"/>
              </w:rPr>
            </w:pPr>
          </w:p>
          <w:p w14:paraId="66F2C84B" w14:textId="77777777" w:rsidR="00D34AEF" w:rsidRDefault="00D34AEF" w:rsidP="003F6134">
            <w:pPr>
              <w:suppressAutoHyphens/>
              <w:snapToGrid w:val="0"/>
              <w:rPr>
                <w:rFonts w:ascii="Times New Roman" w:hAnsi="Times New Roman"/>
                <w:b/>
                <w:shd w:val="clear" w:color="auto" w:fill="FFFFFF"/>
                <w:lang w:val="ru-RU" w:eastAsia="ar-SA"/>
              </w:rPr>
            </w:pPr>
          </w:p>
          <w:p w14:paraId="0AFADF28" w14:textId="77777777" w:rsidR="00D34AEF" w:rsidRDefault="00D34AEF" w:rsidP="003F6134">
            <w:pPr>
              <w:suppressAutoHyphens/>
              <w:snapToGrid w:val="0"/>
              <w:rPr>
                <w:rFonts w:ascii="Times New Roman" w:hAnsi="Times New Roman"/>
                <w:b/>
                <w:shd w:val="clear" w:color="auto" w:fill="FFFFFF"/>
                <w:lang w:val="ru-RU" w:eastAsia="ar-SA"/>
              </w:rPr>
            </w:pPr>
          </w:p>
          <w:p w14:paraId="554FC950" w14:textId="77777777" w:rsidR="00D34AEF" w:rsidRDefault="00D34AEF" w:rsidP="003F6134">
            <w:pPr>
              <w:suppressAutoHyphens/>
              <w:snapToGrid w:val="0"/>
              <w:rPr>
                <w:rFonts w:ascii="Times New Roman" w:hAnsi="Times New Roman"/>
                <w:b/>
                <w:shd w:val="clear" w:color="auto" w:fill="FFFFFF"/>
                <w:lang w:val="ru-RU" w:eastAsia="ar-SA"/>
              </w:rPr>
            </w:pPr>
          </w:p>
          <w:p w14:paraId="70EADC59" w14:textId="77777777" w:rsidR="00D34AEF" w:rsidRPr="00D34AEF" w:rsidRDefault="00D34AEF" w:rsidP="003F6134">
            <w:pPr>
              <w:suppressAutoHyphens/>
              <w:snapToGrid w:val="0"/>
              <w:rPr>
                <w:rFonts w:ascii="Times New Roman" w:hAnsi="Times New Roman"/>
                <w:b/>
                <w:shd w:val="clear" w:color="auto" w:fill="FFFFFF"/>
                <w:lang w:val="ru-RU" w:eastAsia="ar-SA"/>
              </w:rPr>
            </w:pPr>
          </w:p>
        </w:tc>
        <w:tc>
          <w:tcPr>
            <w:tcW w:w="5331" w:type="dxa"/>
            <w:shd w:val="clear" w:color="auto" w:fill="auto"/>
          </w:tcPr>
          <w:p w14:paraId="7D143DCF" w14:textId="77777777" w:rsidR="007779C9" w:rsidRPr="00EC3EDC" w:rsidRDefault="007779C9" w:rsidP="003F6134">
            <w:pPr>
              <w:suppressAutoHyphens/>
              <w:snapToGrid w:val="0"/>
              <w:rPr>
                <w:rFonts w:ascii="Times New Roman" w:hAnsi="Times New Roman"/>
                <w:b/>
                <w:bCs/>
                <w:color w:val="000000"/>
                <w:lang w:eastAsia="ar-SA"/>
              </w:rPr>
            </w:pPr>
            <w:r w:rsidRPr="00EC3EDC">
              <w:rPr>
                <w:rFonts w:ascii="Times New Roman" w:hAnsi="Times New Roman"/>
                <w:b/>
                <w:bCs/>
                <w:color w:val="000000"/>
                <w:lang w:eastAsia="ar-SA"/>
              </w:rPr>
              <w:t>ПОКУПЕЦЬ</w:t>
            </w:r>
          </w:p>
          <w:p w14:paraId="0C943B98"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КОМУНАЛЬНЕ НЕКОМЕРЦІЙНЕ МЕДИЧНЕ ПІДПРИЄМСТВО</w:t>
            </w:r>
          </w:p>
          <w:p w14:paraId="2DBEE068"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«ЦЕНТР ПЕРВИННОЇ МЕДИКО-САНІТАРНОЇ ДОПОМОГИ №1»</w:t>
            </w:r>
          </w:p>
          <w:p w14:paraId="0EB3B360" w14:textId="77777777" w:rsidR="007779C9" w:rsidRPr="00EC3EDC" w:rsidRDefault="007779C9" w:rsidP="003F6134">
            <w:pPr>
              <w:suppressAutoHyphens/>
              <w:snapToGrid w:val="0"/>
              <w:rPr>
                <w:rFonts w:ascii="Times New Roman" w:hAnsi="Times New Roman"/>
                <w:b/>
                <w:bCs/>
                <w:lang w:eastAsia="ar-SA"/>
              </w:rPr>
            </w:pPr>
            <w:r w:rsidRPr="00EC3EDC">
              <w:rPr>
                <w:rFonts w:ascii="Times New Roman" w:hAnsi="Times New Roman"/>
                <w:b/>
                <w:shd w:val="clear" w:color="auto" w:fill="FFFFFF"/>
                <w:lang w:eastAsia="ar-SA"/>
              </w:rPr>
              <w:t>М. КРЕМЕНЧУКА</w:t>
            </w:r>
          </w:p>
        </w:tc>
      </w:tr>
      <w:tr w:rsidR="007779C9" w:rsidRPr="00EC3EDC" w14:paraId="70CE9770" w14:textId="77777777" w:rsidTr="00646F1E">
        <w:tc>
          <w:tcPr>
            <w:tcW w:w="5387" w:type="dxa"/>
            <w:shd w:val="clear" w:color="auto" w:fill="auto"/>
          </w:tcPr>
          <w:p w14:paraId="47414CD0" w14:textId="4B856382" w:rsidR="007779C9" w:rsidRPr="00A30F8A" w:rsidRDefault="007779C9" w:rsidP="00D34AEF">
            <w:pPr>
              <w:suppressAutoHyphens/>
              <w:jc w:val="both"/>
              <w:rPr>
                <w:rFonts w:ascii="Times New Roman" w:hAnsi="Times New Roman"/>
                <w:b/>
                <w:shd w:val="clear" w:color="auto" w:fill="FFFFFF"/>
                <w:lang w:eastAsia="ar-SA"/>
              </w:rPr>
            </w:pPr>
          </w:p>
        </w:tc>
        <w:tc>
          <w:tcPr>
            <w:tcW w:w="5331" w:type="dxa"/>
            <w:shd w:val="clear" w:color="auto" w:fill="auto"/>
          </w:tcPr>
          <w:p w14:paraId="2F2C9198" w14:textId="77777777" w:rsidR="007779C9" w:rsidRPr="00EC3EDC" w:rsidRDefault="007779C9" w:rsidP="003F6134">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39600, Україна, Полтавська обл.,</w:t>
            </w:r>
          </w:p>
          <w:p w14:paraId="5BDA3960" w14:textId="77777777" w:rsidR="007779C9" w:rsidRPr="00EC3EDC" w:rsidRDefault="007779C9" w:rsidP="003F6134">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м. Кременчук, вул. Івана Мазепи, буд. 26</w:t>
            </w:r>
          </w:p>
          <w:p w14:paraId="5DD80AD0" w14:textId="77777777" w:rsidR="007779C9" w:rsidRPr="00D34AEF" w:rsidRDefault="007779C9" w:rsidP="003F6134">
            <w:pPr>
              <w:suppressAutoHyphens/>
              <w:snapToGrid w:val="0"/>
              <w:rPr>
                <w:rFonts w:ascii="Times New Roman" w:hAnsi="Times New Roman"/>
                <w:shd w:val="clear" w:color="auto" w:fill="FFFFFF"/>
                <w:lang w:val="ru-RU" w:eastAsia="ar-SA"/>
              </w:rPr>
            </w:pPr>
            <w:proofErr w:type="spellStart"/>
            <w:r w:rsidRPr="00EC3EDC">
              <w:rPr>
                <w:rFonts w:ascii="Times New Roman" w:hAnsi="Times New Roman"/>
                <w:shd w:val="clear" w:color="auto" w:fill="FFFFFF"/>
                <w:lang w:eastAsia="ar-SA"/>
              </w:rPr>
              <w:t>тел</w:t>
            </w:r>
            <w:proofErr w:type="spellEnd"/>
            <w:r w:rsidRPr="00EC3EDC">
              <w:rPr>
                <w:rFonts w:ascii="Times New Roman" w:hAnsi="Times New Roman"/>
                <w:shd w:val="clear" w:color="auto" w:fill="FFFFFF"/>
                <w:lang w:eastAsia="ar-SA"/>
              </w:rPr>
              <w:t>. (0536) 758414</w:t>
            </w:r>
          </w:p>
          <w:p w14:paraId="4423BFD4" w14:textId="77777777" w:rsidR="00A56F0F" w:rsidRPr="00EC3EDC" w:rsidRDefault="00A56F0F" w:rsidP="00A56F0F">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ЄДРПОУ 38742830</w:t>
            </w:r>
          </w:p>
          <w:p w14:paraId="2A8301EE" w14:textId="77777777" w:rsidR="00401ADE" w:rsidRPr="00401ADE" w:rsidRDefault="00401ADE" w:rsidP="00401ADE">
            <w:pPr>
              <w:suppressAutoHyphens/>
              <w:snapToGrid w:val="0"/>
              <w:rPr>
                <w:rFonts w:ascii="Times New Roman" w:hAnsi="Times New Roman"/>
                <w:shd w:val="clear" w:color="auto" w:fill="FFFFFF"/>
                <w:lang w:eastAsia="ar-SA"/>
              </w:rPr>
            </w:pPr>
            <w:r w:rsidRPr="00401ADE">
              <w:rPr>
                <w:rFonts w:ascii="Times New Roman" w:hAnsi="Times New Roman"/>
                <w:shd w:val="clear" w:color="auto" w:fill="FFFFFF"/>
                <w:lang w:eastAsia="ar-SA"/>
              </w:rPr>
              <w:t>UA558201720344360002000086327</w:t>
            </w:r>
          </w:p>
          <w:p w14:paraId="7EEDE019" w14:textId="77777777" w:rsidR="00401ADE" w:rsidRPr="00401ADE" w:rsidRDefault="00401ADE" w:rsidP="00401ADE">
            <w:pPr>
              <w:suppressAutoHyphens/>
              <w:snapToGrid w:val="0"/>
              <w:rPr>
                <w:rFonts w:ascii="Times New Roman" w:hAnsi="Times New Roman"/>
                <w:shd w:val="clear" w:color="auto" w:fill="FFFFFF"/>
                <w:lang w:eastAsia="ar-SA"/>
              </w:rPr>
            </w:pPr>
            <w:r w:rsidRPr="00401ADE">
              <w:rPr>
                <w:rFonts w:ascii="Times New Roman" w:hAnsi="Times New Roman" w:hint="eastAsia"/>
                <w:shd w:val="clear" w:color="auto" w:fill="FFFFFF"/>
                <w:lang w:eastAsia="ar-SA"/>
              </w:rPr>
              <w:t>в</w:t>
            </w:r>
            <w:r w:rsidRPr="00401ADE">
              <w:rPr>
                <w:rFonts w:ascii="Times New Roman" w:hAnsi="Times New Roman"/>
                <w:shd w:val="clear" w:color="auto" w:fill="FFFFFF"/>
                <w:lang w:eastAsia="ar-SA"/>
              </w:rPr>
              <w:t xml:space="preserve"> </w:t>
            </w:r>
            <w:proofErr w:type="spellStart"/>
            <w:r w:rsidRPr="00401ADE">
              <w:rPr>
                <w:rFonts w:ascii="Times New Roman" w:hAnsi="Times New Roman" w:hint="eastAsia"/>
                <w:shd w:val="clear" w:color="auto" w:fill="FFFFFF"/>
                <w:lang w:eastAsia="ar-SA"/>
              </w:rPr>
              <w:t>Держказначейській</w:t>
            </w:r>
            <w:proofErr w:type="spellEnd"/>
            <w:r w:rsidRPr="00401ADE">
              <w:rPr>
                <w:rFonts w:ascii="Times New Roman" w:hAnsi="Times New Roman"/>
                <w:shd w:val="clear" w:color="auto" w:fill="FFFFFF"/>
                <w:lang w:eastAsia="ar-SA"/>
              </w:rPr>
              <w:t xml:space="preserve"> </w:t>
            </w:r>
            <w:r w:rsidRPr="00401ADE">
              <w:rPr>
                <w:rFonts w:ascii="Times New Roman" w:hAnsi="Times New Roman" w:hint="eastAsia"/>
                <w:shd w:val="clear" w:color="auto" w:fill="FFFFFF"/>
                <w:lang w:eastAsia="ar-SA"/>
              </w:rPr>
              <w:t>службі</w:t>
            </w:r>
            <w:r w:rsidRPr="00401ADE">
              <w:rPr>
                <w:rFonts w:ascii="Times New Roman" w:hAnsi="Times New Roman"/>
                <w:shd w:val="clear" w:color="auto" w:fill="FFFFFF"/>
                <w:lang w:eastAsia="ar-SA"/>
              </w:rPr>
              <w:t xml:space="preserve"> </w:t>
            </w:r>
            <w:r w:rsidRPr="00401ADE">
              <w:rPr>
                <w:rFonts w:ascii="Times New Roman" w:hAnsi="Times New Roman" w:hint="eastAsia"/>
                <w:shd w:val="clear" w:color="auto" w:fill="FFFFFF"/>
                <w:lang w:eastAsia="ar-SA"/>
              </w:rPr>
              <w:t>України</w:t>
            </w:r>
            <w:r w:rsidRPr="00401ADE">
              <w:rPr>
                <w:rFonts w:ascii="Times New Roman" w:hAnsi="Times New Roman"/>
                <w:shd w:val="clear" w:color="auto" w:fill="FFFFFF"/>
                <w:lang w:eastAsia="ar-SA"/>
              </w:rPr>
              <w:t>,</w:t>
            </w:r>
          </w:p>
          <w:p w14:paraId="06BB1AB8" w14:textId="77777777" w:rsidR="00401ADE" w:rsidRDefault="00401ADE" w:rsidP="00401ADE">
            <w:pPr>
              <w:suppressAutoHyphens/>
              <w:snapToGrid w:val="0"/>
              <w:rPr>
                <w:rFonts w:ascii="Times New Roman" w:hAnsi="Times New Roman"/>
                <w:shd w:val="clear" w:color="auto" w:fill="FFFFFF"/>
                <w:lang w:eastAsia="ar-SA"/>
              </w:rPr>
            </w:pPr>
            <w:r w:rsidRPr="00401ADE">
              <w:rPr>
                <w:rFonts w:ascii="Times New Roman" w:hAnsi="Times New Roman" w:hint="eastAsia"/>
                <w:shd w:val="clear" w:color="auto" w:fill="FFFFFF"/>
                <w:lang w:eastAsia="ar-SA"/>
              </w:rPr>
              <w:t>м</w:t>
            </w:r>
            <w:r w:rsidRPr="00401ADE">
              <w:rPr>
                <w:rFonts w:ascii="Times New Roman" w:hAnsi="Times New Roman"/>
                <w:shd w:val="clear" w:color="auto" w:fill="FFFFFF"/>
                <w:lang w:eastAsia="ar-SA"/>
              </w:rPr>
              <w:t xml:space="preserve">. </w:t>
            </w:r>
            <w:r w:rsidRPr="00401ADE">
              <w:rPr>
                <w:rFonts w:ascii="Times New Roman" w:hAnsi="Times New Roman" w:hint="eastAsia"/>
                <w:shd w:val="clear" w:color="auto" w:fill="FFFFFF"/>
                <w:lang w:eastAsia="ar-SA"/>
              </w:rPr>
              <w:t>Київ</w:t>
            </w:r>
          </w:p>
          <w:p w14:paraId="52FCAD3B" w14:textId="77777777" w:rsidR="00A56F0F" w:rsidRPr="00EC3EDC" w:rsidRDefault="00A56F0F" w:rsidP="00A56F0F">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ІПН 387428316035</w:t>
            </w:r>
          </w:p>
          <w:p w14:paraId="428E869A" w14:textId="77777777" w:rsidR="007779C9" w:rsidRPr="00EC3EDC" w:rsidRDefault="00A56F0F" w:rsidP="00A56F0F">
            <w:pPr>
              <w:suppressAutoHyphens/>
              <w:snapToGrid w:val="0"/>
              <w:rPr>
                <w:rFonts w:ascii="Times New Roman" w:hAnsi="Times New Roman"/>
                <w:shd w:val="clear" w:color="auto" w:fill="FFFFFF"/>
                <w:lang w:eastAsia="ar-SA"/>
              </w:rPr>
            </w:pPr>
            <w:r w:rsidRPr="00EC3EDC">
              <w:rPr>
                <w:rFonts w:ascii="Times New Roman" w:hAnsi="Times New Roman"/>
                <w:shd w:val="clear" w:color="auto" w:fill="FFFFFF"/>
                <w:lang w:eastAsia="ar-SA"/>
              </w:rPr>
              <w:t>e-</w:t>
            </w:r>
            <w:proofErr w:type="spellStart"/>
            <w:r w:rsidRPr="00EC3EDC">
              <w:rPr>
                <w:rFonts w:ascii="Times New Roman" w:hAnsi="Times New Roman"/>
                <w:shd w:val="clear" w:color="auto" w:fill="FFFFFF"/>
                <w:lang w:eastAsia="ar-SA"/>
              </w:rPr>
              <w:t>mail</w:t>
            </w:r>
            <w:proofErr w:type="spellEnd"/>
            <w:r w:rsidRPr="00EC3EDC">
              <w:rPr>
                <w:rFonts w:ascii="Times New Roman" w:hAnsi="Times New Roman"/>
                <w:shd w:val="clear" w:color="auto" w:fill="FFFFFF"/>
                <w:lang w:eastAsia="ar-SA"/>
              </w:rPr>
              <w:t xml:space="preserve">: </w:t>
            </w:r>
            <w:hyperlink r:id="rId6" w:history="1">
              <w:r w:rsidRPr="00EC3EDC">
                <w:rPr>
                  <w:rFonts w:ascii="Times New Roman" w:hAnsi="Times New Roman"/>
                  <w:color w:val="701826"/>
                  <w:u w:val="single"/>
                  <w:shd w:val="clear" w:color="auto" w:fill="FFFFFF"/>
                  <w:lang w:eastAsia="ar-SA"/>
                </w:rPr>
                <w:t>kremencenter1@ukr.net</w:t>
              </w:r>
            </w:hyperlink>
          </w:p>
        </w:tc>
      </w:tr>
      <w:tr w:rsidR="007779C9" w:rsidRPr="00EC3EDC" w14:paraId="19166A53" w14:textId="77777777" w:rsidTr="00646F1E">
        <w:trPr>
          <w:trHeight w:val="1251"/>
        </w:trPr>
        <w:tc>
          <w:tcPr>
            <w:tcW w:w="5387" w:type="dxa"/>
            <w:shd w:val="clear" w:color="auto" w:fill="auto"/>
          </w:tcPr>
          <w:p w14:paraId="0EDE9166" w14:textId="57475282" w:rsidR="007779C9" w:rsidRPr="00D34AEF" w:rsidRDefault="007779C9" w:rsidP="00D34AEF">
            <w:pPr>
              <w:suppressAutoHyphens/>
              <w:snapToGrid w:val="0"/>
              <w:rPr>
                <w:rFonts w:ascii="Times New Roman" w:hAnsi="Times New Roman"/>
                <w:b/>
                <w:shd w:val="clear" w:color="auto" w:fill="FFFFFF"/>
                <w:lang w:val="ru-RU" w:eastAsia="ar-SA"/>
              </w:rPr>
            </w:pPr>
          </w:p>
        </w:tc>
        <w:tc>
          <w:tcPr>
            <w:tcW w:w="5331" w:type="dxa"/>
            <w:shd w:val="clear" w:color="auto" w:fill="auto"/>
          </w:tcPr>
          <w:p w14:paraId="0B7CA184" w14:textId="77777777" w:rsidR="007779C9" w:rsidRPr="00EC3EDC" w:rsidRDefault="007779C9" w:rsidP="003F6134">
            <w:pPr>
              <w:suppressAutoHyphens/>
              <w:snapToGrid w:val="0"/>
              <w:rPr>
                <w:rFonts w:ascii="Times New Roman" w:hAnsi="Times New Roman"/>
                <w:b/>
                <w:shd w:val="clear" w:color="auto" w:fill="FFFFFF"/>
                <w:lang w:eastAsia="ar-SA"/>
              </w:rPr>
            </w:pPr>
          </w:p>
          <w:p w14:paraId="474D05EA" w14:textId="77777777" w:rsidR="007779C9" w:rsidRPr="00EC3EDC" w:rsidRDefault="007779C9" w:rsidP="003F6134">
            <w:pPr>
              <w:suppressAutoHyphens/>
              <w:snapToGrid w:val="0"/>
              <w:rPr>
                <w:rFonts w:ascii="Times New Roman" w:hAnsi="Times New Roman"/>
                <w:b/>
                <w:shd w:val="clear" w:color="auto" w:fill="FFFFFF"/>
                <w:lang w:eastAsia="ar-SA"/>
              </w:rPr>
            </w:pPr>
          </w:p>
          <w:p w14:paraId="70E8CE5A"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____________________Н.Є. Тарасова</w:t>
            </w:r>
          </w:p>
          <w:p w14:paraId="2E414590" w14:textId="77777777" w:rsidR="007779C9" w:rsidRPr="00EC3EDC" w:rsidRDefault="007779C9" w:rsidP="003F6134">
            <w:pPr>
              <w:suppressAutoHyphens/>
              <w:snapToGrid w:val="0"/>
              <w:rPr>
                <w:rFonts w:ascii="Times New Roman" w:hAnsi="Times New Roman"/>
                <w:b/>
                <w:shd w:val="clear" w:color="auto" w:fill="FFFFFF"/>
                <w:lang w:eastAsia="ar-SA"/>
              </w:rPr>
            </w:pPr>
            <w:r w:rsidRPr="00EC3EDC">
              <w:rPr>
                <w:rFonts w:ascii="Times New Roman" w:hAnsi="Times New Roman"/>
                <w:b/>
                <w:shd w:val="clear" w:color="auto" w:fill="FFFFFF"/>
                <w:lang w:eastAsia="ar-SA"/>
              </w:rPr>
              <w:t>(</w:t>
            </w:r>
            <w:proofErr w:type="spellStart"/>
            <w:r w:rsidRPr="00EC3EDC">
              <w:rPr>
                <w:rFonts w:ascii="Times New Roman" w:hAnsi="Times New Roman"/>
                <w:b/>
                <w:shd w:val="clear" w:color="auto" w:fill="FFFFFF"/>
                <w:lang w:eastAsia="ar-SA"/>
              </w:rPr>
              <w:t>м.п</w:t>
            </w:r>
            <w:proofErr w:type="spellEnd"/>
            <w:r w:rsidRPr="00EC3EDC">
              <w:rPr>
                <w:rFonts w:ascii="Times New Roman" w:hAnsi="Times New Roman"/>
                <w:b/>
                <w:shd w:val="clear" w:color="auto" w:fill="FFFFFF"/>
                <w:lang w:eastAsia="ar-SA"/>
              </w:rPr>
              <w:t>.)</w:t>
            </w:r>
          </w:p>
        </w:tc>
      </w:tr>
    </w:tbl>
    <w:p w14:paraId="0BF9B0CC" w14:textId="77777777" w:rsidR="007779C9" w:rsidRPr="00EC3EDC" w:rsidRDefault="007779C9" w:rsidP="007779C9">
      <w:pPr>
        <w:suppressAutoHyphens/>
        <w:autoSpaceDE w:val="0"/>
        <w:ind w:firstLine="720"/>
        <w:jc w:val="center"/>
        <w:rPr>
          <w:rFonts w:ascii="Times New Roman" w:hAnsi="Times New Roman"/>
          <w:b/>
          <w:color w:val="000000"/>
          <w:shd w:val="clear" w:color="auto" w:fill="C0C0C0"/>
          <w:lang w:eastAsia="ar-SA"/>
        </w:rPr>
      </w:pPr>
    </w:p>
    <w:p w14:paraId="05002FE5" w14:textId="77777777" w:rsidR="0070462D" w:rsidRDefault="0070462D"/>
    <w:sectPr w:rsidR="0070462D" w:rsidSect="007779C9">
      <w:pgSz w:w="11906" w:h="16838"/>
      <w:pgMar w:top="850" w:right="56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D4759"/>
    <w:multiLevelType w:val="multilevel"/>
    <w:tmpl w:val="BB183F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EF8200E"/>
    <w:multiLevelType w:val="multilevel"/>
    <w:tmpl w:val="D5743FFA"/>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9CE06FF"/>
    <w:multiLevelType w:val="hybridMultilevel"/>
    <w:tmpl w:val="E9C01350"/>
    <w:lvl w:ilvl="0" w:tplc="6C8CC8FC">
      <w:start w:val="1"/>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725D2DB9"/>
    <w:multiLevelType w:val="hybridMultilevel"/>
    <w:tmpl w:val="3A424DA0"/>
    <w:lvl w:ilvl="0" w:tplc="3E7CA682">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146848805">
    <w:abstractNumId w:val="1"/>
  </w:num>
  <w:num w:numId="2" w16cid:durableId="1192186879">
    <w:abstractNumId w:val="2"/>
  </w:num>
  <w:num w:numId="3" w16cid:durableId="383410573">
    <w:abstractNumId w:val="3"/>
  </w:num>
  <w:num w:numId="4" w16cid:durableId="17839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F7BB9"/>
    <w:rsid w:val="00023949"/>
    <w:rsid w:val="00037536"/>
    <w:rsid w:val="00044673"/>
    <w:rsid w:val="000636AE"/>
    <w:rsid w:val="00093F1E"/>
    <w:rsid w:val="000A4DA6"/>
    <w:rsid w:val="000C5D11"/>
    <w:rsid w:val="001137A6"/>
    <w:rsid w:val="001F7BB9"/>
    <w:rsid w:val="002121D5"/>
    <w:rsid w:val="0028674E"/>
    <w:rsid w:val="002B51A9"/>
    <w:rsid w:val="002B778D"/>
    <w:rsid w:val="002E4AFF"/>
    <w:rsid w:val="003435E3"/>
    <w:rsid w:val="003F3556"/>
    <w:rsid w:val="003F677F"/>
    <w:rsid w:val="00401ADE"/>
    <w:rsid w:val="004244EB"/>
    <w:rsid w:val="00444420"/>
    <w:rsid w:val="00453340"/>
    <w:rsid w:val="0045792E"/>
    <w:rsid w:val="004D4FE2"/>
    <w:rsid w:val="004D54E8"/>
    <w:rsid w:val="00593F43"/>
    <w:rsid w:val="0059496C"/>
    <w:rsid w:val="005B24AE"/>
    <w:rsid w:val="00646F1E"/>
    <w:rsid w:val="006B04F9"/>
    <w:rsid w:val="006B500F"/>
    <w:rsid w:val="006F1B1D"/>
    <w:rsid w:val="0070462D"/>
    <w:rsid w:val="00705077"/>
    <w:rsid w:val="00711339"/>
    <w:rsid w:val="00772D74"/>
    <w:rsid w:val="007779C9"/>
    <w:rsid w:val="007C7B69"/>
    <w:rsid w:val="007D55A1"/>
    <w:rsid w:val="00821358"/>
    <w:rsid w:val="00831D66"/>
    <w:rsid w:val="008554F1"/>
    <w:rsid w:val="008C5C24"/>
    <w:rsid w:val="00925B1A"/>
    <w:rsid w:val="00985477"/>
    <w:rsid w:val="0099608E"/>
    <w:rsid w:val="009B5AE5"/>
    <w:rsid w:val="00A30F8A"/>
    <w:rsid w:val="00A56F0F"/>
    <w:rsid w:val="00A7552C"/>
    <w:rsid w:val="00A82124"/>
    <w:rsid w:val="00AD2C9A"/>
    <w:rsid w:val="00B2184F"/>
    <w:rsid w:val="00B65633"/>
    <w:rsid w:val="00BB1C13"/>
    <w:rsid w:val="00BB1CB7"/>
    <w:rsid w:val="00C27A54"/>
    <w:rsid w:val="00C93809"/>
    <w:rsid w:val="00CB51A0"/>
    <w:rsid w:val="00CC619A"/>
    <w:rsid w:val="00D061AA"/>
    <w:rsid w:val="00D151F1"/>
    <w:rsid w:val="00D34AEF"/>
    <w:rsid w:val="00D83DE4"/>
    <w:rsid w:val="00D979AC"/>
    <w:rsid w:val="00E8375A"/>
    <w:rsid w:val="00EC28E3"/>
    <w:rsid w:val="00EE4D8D"/>
    <w:rsid w:val="00F82EA0"/>
    <w:rsid w:val="00FA6CB5"/>
    <w:rsid w:val="00FC0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EDF6"/>
  <w15:docId w15:val="{A4152F24-F1DB-4F7F-B74A-1F876D0F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9C9"/>
    <w:pPr>
      <w:spacing w:after="0" w:line="240" w:lineRule="auto"/>
    </w:pPr>
    <w:rPr>
      <w:rFonts w:ascii="MS Sans Serif" w:eastAsia="Times New Roman" w:hAnsi="MS Sans Serif"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Без интервала3"/>
    <w:link w:val="a3"/>
    <w:uiPriority w:val="1"/>
    <w:qFormat/>
    <w:rsid w:val="0028674E"/>
    <w:pPr>
      <w:spacing w:after="0" w:line="240" w:lineRule="auto"/>
    </w:pPr>
    <w:rPr>
      <w:lang w:val="ru-RU" w:eastAsia="ru-RU"/>
    </w:rPr>
  </w:style>
  <w:style w:type="character" w:customStyle="1" w:styleId="a3">
    <w:name w:val="Без интервала Знак"/>
    <w:link w:val="3"/>
    <w:uiPriority w:val="1"/>
    <w:rsid w:val="0028674E"/>
    <w:rPr>
      <w:lang w:val="ru-RU" w:eastAsia="ru-RU"/>
    </w:rPr>
  </w:style>
  <w:style w:type="paragraph" w:styleId="a4">
    <w:name w:val="No Spacing"/>
    <w:uiPriority w:val="1"/>
    <w:qFormat/>
    <w:rsid w:val="00B2184F"/>
    <w:pPr>
      <w:widowControl w:val="0"/>
      <w:suppressAutoHyphens/>
      <w:spacing w:after="0" w:line="240" w:lineRule="auto"/>
    </w:pPr>
    <w:rPr>
      <w:rFonts w:ascii="Times New Roman" w:eastAsia="Times New Roman" w:hAnsi="Times New Roman" w:cs="Times New Roman"/>
      <w:color w:val="00000A"/>
      <w:sz w:val="20"/>
      <w:lang w:val="ru-RU" w:eastAsia="ru-RU"/>
    </w:rPr>
  </w:style>
  <w:style w:type="paragraph" w:styleId="a5">
    <w:name w:val="List Paragraph"/>
    <w:basedOn w:val="a"/>
    <w:uiPriority w:val="34"/>
    <w:qFormat/>
    <w:rsid w:val="00B65633"/>
    <w:pPr>
      <w:ind w:left="720"/>
      <w:contextualSpacing/>
    </w:pPr>
  </w:style>
  <w:style w:type="character" w:styleId="a6">
    <w:name w:val="Hyperlink"/>
    <w:rsid w:val="00037536"/>
    <w:rPr>
      <w:u w:val="single"/>
    </w:rPr>
  </w:style>
  <w:style w:type="paragraph" w:styleId="a7">
    <w:name w:val="Body Text"/>
    <w:basedOn w:val="a"/>
    <w:link w:val="a8"/>
    <w:uiPriority w:val="99"/>
    <w:semiHidden/>
    <w:unhideWhenUsed/>
    <w:rsid w:val="000C5D11"/>
    <w:pPr>
      <w:spacing w:after="120"/>
    </w:pPr>
  </w:style>
  <w:style w:type="character" w:customStyle="1" w:styleId="a8">
    <w:name w:val="Основний текст Знак"/>
    <w:basedOn w:val="a0"/>
    <w:link w:val="a7"/>
    <w:uiPriority w:val="99"/>
    <w:semiHidden/>
    <w:rsid w:val="000C5D11"/>
    <w:rPr>
      <w:rFonts w:ascii="MS Sans Serif" w:eastAsia="Times New Roman" w:hAnsi="MS Sans Serif"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emencenter1@ukr.net" TargetMode="External"/><Relationship Id="rId5" Type="http://schemas.openxmlformats.org/officeDocument/2006/relationships/hyperlink" Target="mailto:kremencenter1@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9438</Words>
  <Characters>5381</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ADM-02</cp:lastModifiedBy>
  <cp:revision>30</cp:revision>
  <dcterms:created xsi:type="dcterms:W3CDTF">2022-01-19T09:51:00Z</dcterms:created>
  <dcterms:modified xsi:type="dcterms:W3CDTF">2022-10-18T09:56:00Z</dcterms:modified>
</cp:coreProperties>
</file>