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751FAD" w:rsidP="008F0943">
      <w:pPr>
        <w:spacing w:after="0" w:line="240" w:lineRule="auto"/>
        <w:jc w:val="both"/>
        <w:rPr>
          <w:rFonts w:ascii="Times New Roman" w:eastAsia="Times New Roman" w:hAnsi="Times New Roman" w:cs="Arial"/>
          <w:b/>
          <w:color w:val="000000"/>
          <w:sz w:val="24"/>
          <w:szCs w:val="24"/>
          <w:lang w:eastAsia="ru-RU" w:bidi="ar-SA"/>
        </w:rPr>
      </w:pPr>
      <w:r w:rsidRPr="00751FAD">
        <w:rPr>
          <w:rFonts w:ascii="Times New Roman" w:eastAsia="Times New Roman" w:hAnsi="Times New Roman" w:cs="Arial"/>
          <w:b/>
          <w:color w:val="000000"/>
          <w:sz w:val="24"/>
          <w:szCs w:val="24"/>
          <w:lang w:eastAsia="ru-RU" w:bidi="ar-SA"/>
        </w:rPr>
        <w:t>КОМУНАЛЬНИЙ ЗАКЛАД «ЛІЦЕЙ З ПОСИЛЕНОЮ ВІЙСЬКОВО-ФІЗИЧНОЮ ПІДГОТОВКОЮ ПОВІТРЯНИХ СИЛ» ВІННИЦЬКОЇ ОБЛАСНОЇ РАДИ</w:t>
      </w:r>
      <w:r w:rsidR="00A03431" w:rsidRPr="00A03431">
        <w:rPr>
          <w:rFonts w:ascii="Times New Roman" w:eastAsia="Times New Roman" w:hAnsi="Times New Roman" w:cs="Arial"/>
          <w:b/>
          <w:color w:val="000000"/>
          <w:sz w:val="24"/>
          <w:szCs w:val="24"/>
          <w:lang w:eastAsia="ru-RU" w:bidi="ar-SA"/>
        </w:rPr>
        <w:t xml:space="preserve"> </w:t>
      </w:r>
      <w:r w:rsidR="00E62A00" w:rsidRPr="00E62A00">
        <w:rPr>
          <w:rFonts w:ascii="Times New Roman" w:eastAsia="Times New Roman" w:hAnsi="Times New Roman" w:cs="Arial"/>
          <w:bCs/>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далі – «</w:t>
      </w:r>
      <w:r w:rsidR="00E62A00" w:rsidRPr="00E62A00">
        <w:rPr>
          <w:rFonts w:ascii="Times New Roman" w:eastAsia="Times New Roman" w:hAnsi="Times New Roman" w:cs="Arial"/>
          <w:b/>
          <w:color w:val="000000"/>
          <w:sz w:val="24"/>
          <w:szCs w:val="24"/>
          <w:lang w:eastAsia="ru-RU" w:bidi="ar-SA"/>
        </w:rPr>
        <w:t>Покупець»</w:t>
      </w:r>
      <w:r w:rsidR="00E62A00" w:rsidRPr="00E62A00">
        <w:rPr>
          <w:rFonts w:ascii="Times New Roman" w:eastAsia="Times New Roman" w:hAnsi="Times New Roman" w:cs="Arial"/>
          <w:color w:val="000000"/>
          <w:sz w:val="24"/>
          <w:szCs w:val="24"/>
          <w:lang w:eastAsia="ru-RU" w:bidi="ar-SA"/>
        </w:rPr>
        <w:t xml:space="preserve">), в особі </w:t>
      </w:r>
      <w:r w:rsidR="008F0943">
        <w:rPr>
          <w:rFonts w:ascii="Times New Roman" w:eastAsia="Times New Roman" w:hAnsi="Times New Roman" w:cs="Arial"/>
          <w:color w:val="000000"/>
          <w:sz w:val="24"/>
          <w:szCs w:val="24"/>
          <w:lang w:eastAsia="ru-RU" w:bidi="ar-SA"/>
        </w:rPr>
        <w:t>н</w:t>
      </w:r>
      <w:r w:rsidR="00A03431" w:rsidRPr="00A03431">
        <w:rPr>
          <w:rFonts w:ascii="Times New Roman" w:eastAsia="Times New Roman" w:hAnsi="Times New Roman" w:cs="Arial"/>
          <w:color w:val="000000"/>
          <w:sz w:val="24"/>
          <w:szCs w:val="24"/>
          <w:lang w:eastAsia="ru-RU" w:bidi="ar-SA"/>
        </w:rPr>
        <w:t xml:space="preserve">ачальника </w:t>
      </w:r>
      <w:proofErr w:type="spellStart"/>
      <w:r w:rsidR="008F0943">
        <w:rPr>
          <w:rFonts w:ascii="Times New Roman" w:eastAsia="Times New Roman" w:hAnsi="Times New Roman" w:cs="Arial"/>
          <w:color w:val="000000"/>
          <w:sz w:val="24"/>
          <w:szCs w:val="24"/>
          <w:lang w:eastAsia="ru-RU" w:bidi="ar-SA"/>
        </w:rPr>
        <w:t>Хлівнюка</w:t>
      </w:r>
      <w:proofErr w:type="spellEnd"/>
      <w:r w:rsidR="008F0943">
        <w:rPr>
          <w:rFonts w:ascii="Times New Roman" w:eastAsia="Times New Roman" w:hAnsi="Times New Roman" w:cs="Arial"/>
          <w:color w:val="000000"/>
          <w:sz w:val="24"/>
          <w:szCs w:val="24"/>
          <w:lang w:eastAsia="ru-RU" w:bidi="ar-SA"/>
        </w:rPr>
        <w:t xml:space="preserve"> Миколи Миколайовича</w:t>
      </w:r>
      <w:r w:rsidR="00A03431" w:rsidRPr="00A03431">
        <w:rPr>
          <w:rFonts w:ascii="Times New Roman" w:eastAsia="Times New Roman" w:hAnsi="Times New Roman" w:cs="Arial"/>
          <w:color w:val="000000"/>
          <w:sz w:val="24"/>
          <w:szCs w:val="24"/>
          <w:lang w:eastAsia="ru-RU" w:bidi="ar-SA"/>
        </w:rPr>
        <w:t>,</w:t>
      </w:r>
      <w:r w:rsidR="00E62A00" w:rsidRPr="00E62A00">
        <w:rPr>
          <w:rFonts w:ascii="Times New Roman" w:eastAsia="Times New Roman" w:hAnsi="Times New Roman" w:cs="Arial"/>
          <w:b/>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 xml:space="preserve"> що діє на підставі </w:t>
      </w:r>
      <w:r w:rsidR="00A03431">
        <w:rPr>
          <w:rFonts w:ascii="Times New Roman" w:eastAsia="Times New Roman" w:hAnsi="Times New Roman" w:cs="Arial"/>
          <w:color w:val="000000"/>
          <w:sz w:val="24"/>
          <w:szCs w:val="24"/>
          <w:lang w:eastAsia="ru-RU" w:bidi="ar-SA"/>
        </w:rPr>
        <w:t>Статуту</w:t>
      </w:r>
      <w:r w:rsidR="00E62A00" w:rsidRPr="00E62A00">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E85129">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E85129" w:rsidRPr="00E85129">
        <w:rPr>
          <w:rFonts w:ascii="Times New Roman" w:eastAsia="Arial" w:hAnsi="Times New Roman" w:cs="Microsoft Uighur"/>
          <w:color w:val="000000"/>
          <w:sz w:val="24"/>
          <w:szCs w:val="24"/>
          <w:lang w:eastAsia="ru-RU" w:bidi="ar-SA"/>
        </w:rPr>
        <w:t>15220000-6 — Риба, рибне філе та інше м’ясо риби морожені</w:t>
      </w:r>
      <w:r w:rsidR="002513C3" w:rsidRPr="002513C3">
        <w:rPr>
          <w:rFonts w:ascii="Times New Roman" w:eastAsia="Arial" w:hAnsi="Times New Roman" w:cs="Microsoft Uighur"/>
          <w:color w:val="000000"/>
          <w:sz w:val="24"/>
          <w:szCs w:val="24"/>
          <w:lang w:eastAsia="ru-RU" w:bidi="ar-SA"/>
        </w:rPr>
        <w:t xml:space="preserve"> </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 цінами, визначену у Додатку 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A03431" w:rsidRDefault="00E62A00" w:rsidP="006F6A89">
      <w:pPr>
        <w:spacing w:after="0" w:line="240" w:lineRule="auto"/>
        <w:ind w:firstLine="709"/>
        <w:jc w:val="both"/>
        <w:rPr>
          <w:rFonts w:ascii="Times New Roman" w:eastAsia="Arial" w:hAnsi="Times New Roman" w:cs="Microsoft Uighur"/>
          <w:bCs/>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Доставка Продукції здійснюється транспортом Постачальника</w:t>
      </w:r>
      <w:r w:rsidR="00A03431">
        <w:rPr>
          <w:rFonts w:ascii="Times New Roman" w:eastAsia="Arial" w:hAnsi="Times New Roman" w:cs="Microsoft Uighur"/>
          <w:bCs/>
          <w:color w:val="000000"/>
          <w:sz w:val="24"/>
          <w:szCs w:val="24"/>
          <w:lang w:eastAsia="ru-RU" w:bidi="ar-SA"/>
        </w:rPr>
        <w:t xml:space="preserve"> </w:t>
      </w:r>
      <w:r w:rsidR="006F6A89">
        <w:rPr>
          <w:rFonts w:ascii="Times New Roman" w:eastAsia="Arial" w:hAnsi="Times New Roman" w:cs="Microsoft Uighur"/>
          <w:bCs/>
          <w:color w:val="000000"/>
          <w:sz w:val="24"/>
          <w:szCs w:val="24"/>
          <w:lang w:eastAsia="ru-RU" w:bidi="ar-SA"/>
        </w:rPr>
        <w:t>1 раз</w:t>
      </w:r>
      <w:r w:rsidR="00A03431">
        <w:rPr>
          <w:rFonts w:ascii="Times New Roman" w:eastAsia="Arial" w:hAnsi="Times New Roman" w:cs="Microsoft Uighur"/>
          <w:bCs/>
          <w:color w:val="000000"/>
          <w:sz w:val="24"/>
          <w:szCs w:val="24"/>
          <w:lang w:eastAsia="ru-RU" w:bidi="ar-SA"/>
        </w:rPr>
        <w:t xml:space="preserve"> в тиждень за </w:t>
      </w:r>
      <w:proofErr w:type="spellStart"/>
      <w:r w:rsidR="00A03431">
        <w:rPr>
          <w:rFonts w:ascii="Times New Roman" w:eastAsia="Arial" w:hAnsi="Times New Roman" w:cs="Microsoft Uighur"/>
          <w:bCs/>
          <w:color w:val="000000"/>
          <w:sz w:val="24"/>
          <w:szCs w:val="24"/>
          <w:lang w:eastAsia="ru-RU" w:bidi="ar-SA"/>
        </w:rPr>
        <w:t>адресою</w:t>
      </w:r>
      <w:proofErr w:type="spellEnd"/>
      <w:r w:rsidR="00A03431">
        <w:rPr>
          <w:rFonts w:ascii="Times New Roman" w:eastAsia="Arial" w:hAnsi="Times New Roman" w:cs="Microsoft Uighur"/>
          <w:bCs/>
          <w:color w:val="000000"/>
          <w:sz w:val="24"/>
          <w:szCs w:val="24"/>
          <w:lang w:eastAsia="ru-RU" w:bidi="ar-SA"/>
        </w:rPr>
        <w:t xml:space="preserve">: </w:t>
      </w:r>
      <w:r w:rsidR="00A03431" w:rsidRPr="00A03431">
        <w:rPr>
          <w:rFonts w:ascii="Times New Roman" w:eastAsia="Arial" w:hAnsi="Times New Roman" w:cs="Microsoft Uighur"/>
          <w:bCs/>
          <w:color w:val="000000"/>
          <w:sz w:val="24"/>
          <w:szCs w:val="24"/>
          <w:lang w:eastAsia="ru-RU" w:bidi="ar-SA"/>
        </w:rPr>
        <w:t xml:space="preserve">Вінницька обл., м. Тульчин, </w:t>
      </w:r>
      <w:proofErr w:type="spellStart"/>
      <w:r w:rsidR="00A03431" w:rsidRPr="00A03431">
        <w:rPr>
          <w:rFonts w:ascii="Times New Roman" w:eastAsia="Arial" w:hAnsi="Times New Roman" w:cs="Microsoft Uighur"/>
          <w:bCs/>
          <w:color w:val="000000"/>
          <w:sz w:val="24"/>
          <w:szCs w:val="24"/>
          <w:lang w:eastAsia="ru-RU" w:bidi="ar-SA"/>
        </w:rPr>
        <w:t>провул</w:t>
      </w:r>
      <w:proofErr w:type="spellEnd"/>
      <w:r w:rsidR="00A03431" w:rsidRPr="00A03431">
        <w:rPr>
          <w:rFonts w:ascii="Times New Roman" w:eastAsia="Arial" w:hAnsi="Times New Roman" w:cs="Microsoft Uighur"/>
          <w:bCs/>
          <w:color w:val="000000"/>
          <w:sz w:val="24"/>
          <w:szCs w:val="24"/>
          <w:lang w:eastAsia="ru-RU" w:bidi="ar-SA"/>
        </w:rPr>
        <w:t>. Леонтовича, 12</w:t>
      </w:r>
      <w:r w:rsidR="00A03431">
        <w:rPr>
          <w:rFonts w:ascii="Times New Roman" w:eastAsia="Arial" w:hAnsi="Times New Roman" w:cs="Microsoft Uighur"/>
          <w:bCs/>
          <w:color w:val="000000"/>
          <w:sz w:val="24"/>
          <w:szCs w:val="24"/>
          <w:lang w:eastAsia="ru-RU" w:bidi="ar-SA"/>
        </w:rPr>
        <w:t>.</w:t>
      </w:r>
    </w:p>
    <w:p w:rsidR="00E62A00" w:rsidRPr="00E62A00" w:rsidRDefault="00E62A00" w:rsidP="00A03431">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6E75D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 xml:space="preserve">Місце поставки: </w:t>
      </w:r>
      <w:r w:rsidR="006E75DE" w:rsidRPr="006E75DE">
        <w:rPr>
          <w:rFonts w:ascii="Times New Roman" w:eastAsia="Arial" w:hAnsi="Times New Roman" w:cs="Microsoft Uighur"/>
          <w:color w:val="000000"/>
          <w:sz w:val="24"/>
          <w:szCs w:val="24"/>
          <w:lang w:eastAsia="ru-RU" w:bidi="ar-SA"/>
        </w:rPr>
        <w:t xml:space="preserve">Доставка Продукції здійснюється транспортом Постачальника 1 раз в тиждень за </w:t>
      </w:r>
      <w:proofErr w:type="spellStart"/>
      <w:r w:rsidR="006E75DE" w:rsidRPr="006E75DE">
        <w:rPr>
          <w:rFonts w:ascii="Times New Roman" w:eastAsia="Arial" w:hAnsi="Times New Roman" w:cs="Microsoft Uighur"/>
          <w:color w:val="000000"/>
          <w:sz w:val="24"/>
          <w:szCs w:val="24"/>
          <w:lang w:eastAsia="ru-RU" w:bidi="ar-SA"/>
        </w:rPr>
        <w:t>адресою</w:t>
      </w:r>
      <w:proofErr w:type="spellEnd"/>
      <w:r w:rsidR="006E75DE" w:rsidRPr="006E75DE">
        <w:rPr>
          <w:rFonts w:ascii="Times New Roman" w:eastAsia="Arial" w:hAnsi="Times New Roman" w:cs="Microsoft Uighur"/>
          <w:color w:val="000000"/>
          <w:sz w:val="24"/>
          <w:szCs w:val="24"/>
          <w:lang w:eastAsia="ru-RU" w:bidi="ar-SA"/>
        </w:rPr>
        <w:t xml:space="preserve">: Вінницька обл., м. Тульчин, </w:t>
      </w:r>
      <w:proofErr w:type="spellStart"/>
      <w:r w:rsidR="006E75DE" w:rsidRPr="006E75DE">
        <w:rPr>
          <w:rFonts w:ascii="Times New Roman" w:eastAsia="Arial" w:hAnsi="Times New Roman" w:cs="Microsoft Uighur"/>
          <w:color w:val="000000"/>
          <w:sz w:val="24"/>
          <w:szCs w:val="24"/>
          <w:lang w:eastAsia="ru-RU" w:bidi="ar-SA"/>
        </w:rPr>
        <w:t>провул</w:t>
      </w:r>
      <w:proofErr w:type="spellEnd"/>
      <w:r w:rsidR="006E75DE" w:rsidRPr="006E75DE">
        <w:rPr>
          <w:rFonts w:ascii="Times New Roman" w:eastAsia="Arial" w:hAnsi="Times New Roman" w:cs="Microsoft Uighur"/>
          <w:color w:val="000000"/>
          <w:sz w:val="24"/>
          <w:szCs w:val="24"/>
          <w:lang w:eastAsia="ru-RU" w:bidi="ar-SA"/>
        </w:rPr>
        <w:t>. Леонтовича, 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 xml:space="preserve">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w:t>
      </w:r>
      <w:r w:rsidRPr="00E62A00">
        <w:rPr>
          <w:rFonts w:ascii="Times New Roman" w:eastAsia="Arial" w:hAnsi="Times New Roman" w:cs="Microsoft Uighur"/>
          <w:color w:val="000000"/>
          <w:sz w:val="24"/>
          <w:szCs w:val="24"/>
          <w:lang w:eastAsia="ru-RU" w:bidi="ar-SA"/>
        </w:rPr>
        <w:lastRenderedPageBreak/>
        <w:t>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58693A" w:rsidRPr="00E62A00"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Pr>
          <w:rFonts w:ascii="Times New Roman" w:eastAsia="Arial" w:hAnsi="Times New Roman" w:cs="Microsoft Uighur"/>
          <w:b/>
          <w:color w:val="000000"/>
          <w:sz w:val="24"/>
          <w:szCs w:val="24"/>
          <w:lang w:eastAsia="ru-RU" w:bidi="ar-SA"/>
        </w:rPr>
        <w:t>СТРОК ДІЇ ДОГОВОРУ</w:t>
      </w:r>
    </w:p>
    <w:p w:rsidR="0058693A" w:rsidRDefault="0058693A" w:rsidP="00B90E24">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sidR="00B90E24">
        <w:rPr>
          <w:rFonts w:ascii="Times New Roman" w:eastAsia="Arial" w:hAnsi="Times New Roman" w:cs="Microsoft Uighur"/>
          <w:color w:val="000000"/>
          <w:sz w:val="24"/>
          <w:szCs w:val="24"/>
          <w:lang w:eastAsia="ru-RU" w:bidi="ar-SA"/>
        </w:rPr>
        <w:t>4</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w:t>
      </w:r>
      <w:proofErr w:type="spellStart"/>
      <w:r w:rsidRPr="00E62A00">
        <w:rPr>
          <w:rFonts w:ascii="Times New Roman" w:eastAsia="Arial" w:hAnsi="Times New Roman" w:cs="Microsoft Uighur"/>
          <w:color w:val="000000"/>
          <w:sz w:val="24"/>
          <w:szCs w:val="24"/>
          <w:lang w:eastAsia="ru-RU" w:bidi="ar-SA"/>
        </w:rPr>
        <w:lastRenderedPageBreak/>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 xml:space="preserve">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693A"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Pr>
          <w:rFonts w:ascii="Times New Roman" w:eastAsia="Arial" w:hAnsi="Times New Roman" w:cs="Microsoft Uighur"/>
          <w:b/>
          <w:bCs/>
          <w:color w:val="000000"/>
          <w:sz w:val="24"/>
          <w:szCs w:val="24"/>
          <w:lang w:val="en-US"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Pr>
          <w:rFonts w:ascii="Times New Roman" w:eastAsia="Arial" w:hAnsi="Times New Roman" w:cs="Arial"/>
          <w:color w:val="000000"/>
          <w:sz w:val="24"/>
          <w:szCs w:val="24"/>
          <w:lang w:val="en-US"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58693A" w:rsidRPr="00E610B9" w:rsidRDefault="0058693A" w:rsidP="0058693A">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 xml:space="preserve">Сторони можуть </w:t>
      </w:r>
      <w:proofErr w:type="spellStart"/>
      <w:r w:rsidRPr="00E610B9">
        <w:rPr>
          <w:rFonts w:ascii="Times New Roman" w:hAnsi="Times New Roman"/>
          <w:sz w:val="24"/>
          <w:szCs w:val="24"/>
        </w:rPr>
        <w:t>внести</w:t>
      </w:r>
      <w:proofErr w:type="spellEnd"/>
      <w:r w:rsidRPr="00E610B9">
        <w:rPr>
          <w:rFonts w:ascii="Times New Roman"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10B9">
        <w:rPr>
          <w:rFonts w:ascii="Times New Roman" w:hAnsi="Times New Roman"/>
          <w:sz w:val="24"/>
          <w:szCs w:val="24"/>
        </w:rPr>
        <w:t>закупівель</w:t>
      </w:r>
      <w:proofErr w:type="spellEnd"/>
      <w:r w:rsidRPr="00E610B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693A"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13.7.</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Pr="00E62A00">
        <w:rPr>
          <w:rFonts w:ascii="Times New Roman" w:eastAsia="Arial" w:hAnsi="Times New Roman" w:cs="Microsoft Uighur"/>
          <w:color w:val="000000"/>
          <w:sz w:val="24"/>
          <w:szCs w:val="24"/>
          <w:lang w:eastAsia="ru-RU" w:bidi="ar-S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E62A00">
        <w:rPr>
          <w:rFonts w:ascii="Times New Roman" w:eastAsia="Arial" w:hAnsi="Times New Roman" w:cs="Microsoft Uighur"/>
          <w:color w:val="000000"/>
          <w:sz w:val="24"/>
          <w:szCs w:val="24"/>
          <w:lang w:eastAsia="ru-RU" w:bidi="ar-SA"/>
        </w:rPr>
        <w:t>адресою</w:t>
      </w:r>
      <w:proofErr w:type="spellEnd"/>
      <w:r w:rsidRPr="00E62A00">
        <w:rPr>
          <w:rFonts w:ascii="Times New Roman" w:eastAsia="Arial" w:hAnsi="Times New Roman" w:cs="Microsoft Uighur"/>
          <w:color w:val="000000"/>
          <w:sz w:val="24"/>
          <w:szCs w:val="24"/>
          <w:lang w:eastAsia="ru-RU" w:bidi="ar-SA"/>
        </w:rPr>
        <w:t>, зазначеною в реквізитах Договору або шляхом безпосереднього вручення Стороні.</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58693A">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9"/>
      </w:tblGrid>
      <w:tr w:rsidR="00E62A00" w:rsidRPr="00E62A00" w:rsidTr="00404D3D">
        <w:tc>
          <w:tcPr>
            <w:tcW w:w="4786"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404D3D">
        <w:trPr>
          <w:trHeight w:val="5149"/>
        </w:trPr>
        <w:tc>
          <w:tcPr>
            <w:tcW w:w="4786" w:type="dxa"/>
            <w:shd w:val="clear" w:color="auto" w:fill="auto"/>
          </w:tcPr>
          <w:p w:rsid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5827FA">
              <w:rPr>
                <w:rFonts w:ascii="Times New Roman" w:eastAsia="SimSun" w:hAnsi="Times New Roman" w:cs="Microsoft Uighur"/>
                <w:b/>
                <w:color w:val="000000"/>
                <w:sz w:val="24"/>
                <w:szCs w:val="20"/>
                <w:lang w:eastAsia="uk-UA" w:bidi="ar-SA"/>
              </w:rPr>
              <w:lastRenderedPageBreak/>
              <w:t>КОМУНАЛЬНИЙ ЗАКЛАД «ЛІЦЕЙ З ПОСИЛЕНОЮ ВІЙСЬКОВО-ФІЗИЧНОЮ ПІДГОТОВКОЮ ПОВІТРЯНИХ СИЛ» ВІННИЦЬКОЇ ОБЛАСНОЇ РАДИ</w:t>
            </w:r>
          </w:p>
          <w:p w:rsidR="005827FA"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23600, Вінницька обл., м. Тульчин, </w:t>
            </w:r>
            <w:proofErr w:type="spellStart"/>
            <w:r w:rsidRPr="00A03431">
              <w:rPr>
                <w:rFonts w:ascii="Times New Roman" w:eastAsia="SimSun" w:hAnsi="Times New Roman" w:cs="Microsoft Uighur"/>
                <w:bCs/>
                <w:color w:val="000000"/>
                <w:sz w:val="24"/>
                <w:szCs w:val="20"/>
                <w:lang w:eastAsia="uk-UA" w:bidi="ar-SA"/>
              </w:rPr>
              <w:t>провул</w:t>
            </w:r>
            <w:proofErr w:type="spellEnd"/>
            <w:r w:rsidRPr="00A03431">
              <w:rPr>
                <w:rFonts w:ascii="Times New Roman" w:eastAsia="SimSun" w:hAnsi="Times New Roman" w:cs="Microsoft Uighur"/>
                <w:bCs/>
                <w:color w:val="000000"/>
                <w:sz w:val="24"/>
                <w:szCs w:val="20"/>
                <w:lang w:eastAsia="uk-UA" w:bidi="ar-SA"/>
              </w:rPr>
              <w:t>. Леонтовича, 12</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р/р UA________________________________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у </w:t>
            </w:r>
            <w:proofErr w:type="spellStart"/>
            <w:r w:rsidRPr="00A03431">
              <w:rPr>
                <w:rFonts w:ascii="Times New Roman" w:eastAsia="SimSun" w:hAnsi="Times New Roman" w:cs="Microsoft Uighur"/>
                <w:bCs/>
                <w:color w:val="000000"/>
                <w:sz w:val="24"/>
                <w:szCs w:val="20"/>
                <w:lang w:eastAsia="uk-UA" w:bidi="ar-SA"/>
              </w:rPr>
              <w:t>Держказначейська</w:t>
            </w:r>
            <w:proofErr w:type="spellEnd"/>
            <w:r w:rsidRPr="00A03431">
              <w:rPr>
                <w:rFonts w:ascii="Times New Roman" w:eastAsia="SimSun" w:hAnsi="Times New Roman" w:cs="Microsoft Uighur"/>
                <w:bCs/>
                <w:color w:val="000000"/>
                <w:sz w:val="24"/>
                <w:szCs w:val="20"/>
                <w:lang w:eastAsia="uk-UA" w:bidi="ar-SA"/>
              </w:rPr>
              <w:t xml:space="preserve"> служба України м. Київ МФО 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ЄДРПОУ 21723398  </w:t>
            </w:r>
          </w:p>
          <w:p w:rsid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     </w:t>
            </w:r>
          </w:p>
          <w:p w:rsidR="00A03431" w:rsidRP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Pr>
                <w:rFonts w:ascii="Times New Roman" w:eastAsia="SimSun" w:hAnsi="Times New Roman" w:cs="Microsoft Uighur"/>
                <w:b/>
                <w:color w:val="000000"/>
                <w:sz w:val="24"/>
                <w:szCs w:val="20"/>
                <w:lang w:eastAsia="uk-UA" w:bidi="ar-SA"/>
              </w:rPr>
              <w:t>Начальник</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5827FA">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___________________/ </w:t>
            </w:r>
            <w:proofErr w:type="spellStart"/>
            <w:r w:rsidR="005827FA">
              <w:rPr>
                <w:rFonts w:ascii="Times New Roman" w:eastAsia="SimSun" w:hAnsi="Times New Roman" w:cs="Microsoft Uighur"/>
                <w:b/>
                <w:color w:val="000000"/>
                <w:sz w:val="24"/>
                <w:szCs w:val="20"/>
                <w:lang w:eastAsia="uk-UA" w:bidi="ar-SA"/>
              </w:rPr>
              <w:t>Хлівнюк</w:t>
            </w:r>
            <w:proofErr w:type="spellEnd"/>
            <w:r w:rsidR="005827FA">
              <w:rPr>
                <w:rFonts w:ascii="Times New Roman" w:eastAsia="SimSun" w:hAnsi="Times New Roman" w:cs="Microsoft Uighur"/>
                <w:b/>
                <w:color w:val="000000"/>
                <w:sz w:val="24"/>
                <w:szCs w:val="20"/>
                <w:lang w:eastAsia="uk-UA" w:bidi="ar-SA"/>
              </w:rPr>
              <w:t xml:space="preserve"> М.М.</w:t>
            </w:r>
            <w:r w:rsidRPr="00A03431">
              <w:rPr>
                <w:rFonts w:ascii="Times New Roman" w:eastAsia="SimSun" w:hAnsi="Times New Roman" w:cs="Microsoft Uighur"/>
                <w:b/>
                <w:color w:val="000000"/>
                <w:sz w:val="24"/>
                <w:szCs w:val="20"/>
                <w:lang w:eastAsia="uk-UA" w:bidi="ar-SA"/>
              </w:rPr>
              <w:t xml:space="preserve"> /</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roofErr w:type="spellStart"/>
            <w:r w:rsidRPr="00A03431">
              <w:rPr>
                <w:rFonts w:ascii="Times New Roman" w:eastAsia="SimSun" w:hAnsi="Times New Roman" w:cs="Microsoft Uighur"/>
                <w:b/>
                <w:color w:val="000000"/>
                <w:sz w:val="24"/>
                <w:szCs w:val="20"/>
                <w:lang w:eastAsia="uk-UA" w:bidi="ar-SA"/>
              </w:rPr>
              <w:t>м.п</w:t>
            </w:r>
            <w:proofErr w:type="spellEnd"/>
          </w:p>
          <w:p w:rsidR="00E62A00" w:rsidRPr="00E62A00" w:rsidRDefault="00A03431" w:rsidP="00A03431">
            <w:pPr>
              <w:spacing w:after="0" w:line="240" w:lineRule="auto"/>
              <w:rPr>
                <w:rFonts w:ascii="Times New Roman" w:eastAsia="Arial" w:hAnsi="Times New Roman" w:cs="Microsoft Uighur"/>
                <w:b/>
                <w:color w:val="000000"/>
                <w:sz w:val="24"/>
                <w:szCs w:val="24"/>
                <w:lang w:eastAsia="ru-RU" w:bidi="ar-SA"/>
              </w:rPr>
            </w:pPr>
            <w:r w:rsidRPr="00A03431">
              <w:rPr>
                <w:rFonts w:ascii="Times New Roman" w:eastAsia="SimSun" w:hAnsi="Times New Roman" w:cs="Microsoft Uighur"/>
                <w:b/>
                <w:color w:val="000000"/>
                <w:sz w:val="24"/>
                <w:szCs w:val="20"/>
                <w:lang w:eastAsia="uk-UA" w:bidi="ar-SA"/>
              </w:rPr>
              <w:t xml:space="preserve">                             </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1D2125" w:rsidRDefault="001D2125"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73"/>
        <w:gridCol w:w="3613"/>
        <w:gridCol w:w="1617"/>
      </w:tblGrid>
      <w:tr w:rsidR="00E62A00" w:rsidRPr="00E62A00" w:rsidTr="00C01384">
        <w:trPr>
          <w:gridAfter w:val="1"/>
          <w:wAfter w:w="1617" w:type="dxa"/>
        </w:trPr>
        <w:tc>
          <w:tcPr>
            <w:tcW w:w="5387"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C01384">
        <w:trPr>
          <w:gridAfter w:val="1"/>
          <w:wAfter w:w="1617" w:type="dxa"/>
        </w:trPr>
        <w:tc>
          <w:tcPr>
            <w:tcW w:w="5387" w:type="dxa"/>
            <w:shd w:val="clear" w:color="auto" w:fill="auto"/>
          </w:tcPr>
          <w:p w:rsidR="00E62A00"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5827FA">
              <w:rPr>
                <w:rFonts w:ascii="Times New Roman" w:eastAsia="SimSun" w:hAnsi="Times New Roman" w:cs="Microsoft Uighur"/>
                <w:b/>
                <w:color w:val="000000"/>
                <w:sz w:val="24"/>
                <w:szCs w:val="20"/>
                <w:lang w:eastAsia="uk-UA" w:bidi="ar-SA"/>
              </w:rPr>
              <w:t>КОМУНАЛЬНИЙ ЗАКЛАД «ЛІЦЕЙ З ПОСИЛЕНОЮ ВІЙСЬКОВО-ФІЗИЧНОЮ ПІДГОТОВКОЮ ПОВІТРЯНИХ СИЛ» ВІННИЦЬКОЇ ОБЛАСНОЇ РАДИ</w:t>
            </w:r>
          </w:p>
          <w:p w:rsid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5827FA"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BB4BF5" w:rsidP="00404D3D">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E62A00" w:rsidRPr="00993324">
              <w:rPr>
                <w:rFonts w:ascii="Times New Roman" w:eastAsia="SimSun" w:hAnsi="Times New Roman" w:cs="Microsoft Uighur"/>
                <w:b/>
                <w:bCs/>
                <w:color w:val="000000"/>
                <w:sz w:val="24"/>
                <w:szCs w:val="20"/>
                <w:lang w:eastAsia="uk-UA" w:bidi="ar-SA"/>
              </w:rPr>
              <w:t>ачальник</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404D3D" w:rsidP="00BB4BF5">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BB4BF5">
              <w:rPr>
                <w:rFonts w:ascii="Times New Roman" w:eastAsia="SimSun" w:hAnsi="Times New Roman" w:cs="Microsoft Uighur"/>
                <w:b/>
                <w:bCs/>
                <w:color w:val="000000"/>
                <w:sz w:val="24"/>
                <w:szCs w:val="20"/>
                <w:lang w:eastAsia="uk-UA" w:bidi="ar-SA"/>
              </w:rPr>
              <w:t>Хлівнюк</w:t>
            </w:r>
            <w:proofErr w:type="spellEnd"/>
            <w:r w:rsidR="00BB4BF5">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C0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160"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E62A00" w:rsidRPr="00E62A00" w:rsidRDefault="00E62A00" w:rsidP="001601AC">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1601A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.1.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.1.1.Технічний опис товару:</w:t>
      </w:r>
    </w:p>
    <w:tbl>
      <w:tblPr>
        <w:tblW w:w="9911" w:type="dxa"/>
        <w:jc w:val="center"/>
        <w:tblLook w:val="04A0" w:firstRow="1" w:lastRow="0" w:firstColumn="1" w:lastColumn="0" w:noHBand="0" w:noVBand="1"/>
      </w:tblPr>
      <w:tblGrid>
        <w:gridCol w:w="3397"/>
        <w:gridCol w:w="1275"/>
        <w:gridCol w:w="1275"/>
        <w:gridCol w:w="3964"/>
      </w:tblGrid>
      <w:tr w:rsidR="00E85129" w:rsidRPr="000830D4" w:rsidTr="00E85129">
        <w:trPr>
          <w:trHeight w:val="375"/>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Найменування предмету закупівлі</w:t>
            </w:r>
          </w:p>
        </w:tc>
        <w:tc>
          <w:tcPr>
            <w:tcW w:w="1275" w:type="dxa"/>
            <w:tcBorders>
              <w:top w:val="single" w:sz="4" w:space="0" w:color="auto"/>
              <w:left w:val="nil"/>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 xml:space="preserve">Од. </w:t>
            </w:r>
            <w:proofErr w:type="spellStart"/>
            <w:r w:rsidRPr="000830D4">
              <w:rPr>
                <w:rFonts w:ascii="Times New Roman" w:eastAsia="Times New Roman" w:hAnsi="Times New Roman"/>
                <w:b/>
                <w:color w:val="000000"/>
                <w:sz w:val="24"/>
                <w:szCs w:val="24"/>
                <w:lang w:bidi="ar-SA"/>
              </w:rPr>
              <w:t>вим</w:t>
            </w:r>
            <w:proofErr w:type="spellEnd"/>
            <w:r w:rsidRPr="000830D4">
              <w:rPr>
                <w:rFonts w:ascii="Times New Roman" w:eastAsia="Times New Roman" w:hAnsi="Times New Roman"/>
                <w:b/>
                <w:color w:val="000000"/>
                <w:sz w:val="24"/>
                <w:szCs w:val="24"/>
                <w:lang w:bidi="ar-SA"/>
              </w:rPr>
              <w:t>.</w:t>
            </w:r>
          </w:p>
        </w:tc>
        <w:tc>
          <w:tcPr>
            <w:tcW w:w="1134" w:type="dxa"/>
            <w:tcBorders>
              <w:top w:val="single" w:sz="4" w:space="0" w:color="auto"/>
              <w:left w:val="nil"/>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Кількість</w:t>
            </w:r>
          </w:p>
        </w:tc>
        <w:tc>
          <w:tcPr>
            <w:tcW w:w="4105" w:type="dxa"/>
            <w:tcBorders>
              <w:top w:val="single" w:sz="4" w:space="0" w:color="auto"/>
              <w:left w:val="nil"/>
              <w:bottom w:val="single" w:sz="4" w:space="0" w:color="auto"/>
              <w:right w:val="single" w:sz="4" w:space="0" w:color="auto"/>
            </w:tcBorders>
            <w:vAlign w:val="bottom"/>
          </w:tcPr>
          <w:p w:rsidR="00E85129" w:rsidRPr="000830D4" w:rsidRDefault="00E85129" w:rsidP="000830D4">
            <w:pPr>
              <w:widowControl w:val="0"/>
              <w:suppressAutoHyphens/>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Відповідність</w:t>
            </w:r>
          </w:p>
        </w:tc>
      </w:tr>
      <w:tr w:rsidR="00E85129" w:rsidRPr="000830D4" w:rsidTr="00E85129">
        <w:trPr>
          <w:trHeight w:val="864"/>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color w:val="000000"/>
                <w:lang w:bidi="ar-SA"/>
              </w:rPr>
            </w:pPr>
            <w:r w:rsidRPr="000830D4">
              <w:rPr>
                <w:rFonts w:ascii="Times New Roman" w:eastAsia="Times New Roman" w:hAnsi="Times New Roman"/>
                <w:color w:val="000000"/>
                <w:lang w:bidi="ar-SA"/>
              </w:rPr>
              <w:t xml:space="preserve"> </w:t>
            </w:r>
            <w:r w:rsidR="005D5DF9" w:rsidRPr="005D5DF9">
              <w:rPr>
                <w:rFonts w:ascii="Times New Roman" w:eastAsia="Times New Roman" w:hAnsi="Times New Roman"/>
                <w:color w:val="000000"/>
                <w:lang w:bidi="ar-SA"/>
              </w:rPr>
              <w:t>Хек с/м, тушка без г</w:t>
            </w:r>
            <w:r w:rsidR="008F5073">
              <w:rPr>
                <w:rFonts w:ascii="Times New Roman" w:eastAsia="Times New Roman" w:hAnsi="Times New Roman"/>
                <w:color w:val="000000"/>
                <w:lang w:bidi="ar-SA"/>
              </w:rPr>
              <w:t>олови, 300-500г, ДСТУ 4378</w:t>
            </w:r>
            <w:bookmarkStart w:id="1" w:name="_GoBack"/>
            <w:bookmarkEnd w:id="1"/>
          </w:p>
        </w:tc>
        <w:tc>
          <w:tcPr>
            <w:tcW w:w="1275" w:type="dxa"/>
            <w:tcBorders>
              <w:top w:val="single" w:sz="4" w:space="0" w:color="auto"/>
              <w:left w:val="nil"/>
              <w:bottom w:val="single" w:sz="4" w:space="0" w:color="auto"/>
              <w:right w:val="single" w:sz="4" w:space="0" w:color="auto"/>
            </w:tcBorders>
            <w:noWrap/>
            <w:vAlign w:val="center"/>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color w:val="000000"/>
                <w:lang w:bidi="ar-SA"/>
              </w:rPr>
            </w:pPr>
            <w:r w:rsidRPr="000830D4">
              <w:rPr>
                <w:rFonts w:ascii="Times New Roman" w:eastAsia="Times New Roman" w:hAnsi="Times New Roman"/>
                <w:color w:val="000000"/>
                <w:lang w:bidi="ar-SA"/>
              </w:rPr>
              <w:t>кг.</w:t>
            </w:r>
          </w:p>
        </w:tc>
        <w:tc>
          <w:tcPr>
            <w:tcW w:w="1134" w:type="dxa"/>
            <w:tcBorders>
              <w:top w:val="single" w:sz="4" w:space="0" w:color="auto"/>
              <w:left w:val="nil"/>
              <w:bottom w:val="single" w:sz="4" w:space="0" w:color="auto"/>
              <w:right w:val="single" w:sz="4" w:space="0" w:color="auto"/>
            </w:tcBorders>
            <w:noWrap/>
            <w:vAlign w:val="center"/>
          </w:tcPr>
          <w:p w:rsidR="00E85129" w:rsidRPr="000830D4" w:rsidRDefault="00C608DB" w:rsidP="00741460">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3100</w:t>
            </w:r>
          </w:p>
        </w:tc>
        <w:tc>
          <w:tcPr>
            <w:tcW w:w="4105" w:type="dxa"/>
            <w:tcBorders>
              <w:top w:val="single" w:sz="4" w:space="0" w:color="auto"/>
              <w:left w:val="nil"/>
              <w:bottom w:val="single" w:sz="4" w:space="0" w:color="auto"/>
              <w:right w:val="single" w:sz="4" w:space="0" w:color="auto"/>
            </w:tcBorders>
          </w:tcPr>
          <w:p w:rsidR="00E85129" w:rsidRDefault="00E85129" w:rsidP="000830D4">
            <w:pPr>
              <w:widowControl w:val="0"/>
              <w:autoSpaceDE w:val="0"/>
              <w:autoSpaceDN w:val="0"/>
              <w:spacing w:after="0" w:line="240" w:lineRule="auto"/>
              <w:jc w:val="both"/>
              <w:rPr>
                <w:rFonts w:ascii="Times New Roman" w:eastAsia="Times New Roman" w:hAnsi="Times New Roman"/>
                <w:lang w:bidi="ar-SA"/>
              </w:rPr>
            </w:pPr>
            <w:r w:rsidRPr="00E85129">
              <w:rPr>
                <w:rFonts w:ascii="Times New Roman" w:eastAsia="Times New Roman" w:hAnsi="Times New Roman"/>
                <w:lang w:bidi="ar-SA"/>
              </w:rPr>
              <w:t>Вид риби</w:t>
            </w:r>
            <w:r>
              <w:rPr>
                <w:rFonts w:ascii="Times New Roman" w:eastAsia="Times New Roman" w:hAnsi="Times New Roman"/>
                <w:lang w:bidi="ar-SA"/>
              </w:rPr>
              <w:t xml:space="preserve"> – </w:t>
            </w:r>
            <w:r w:rsidRPr="00E85129">
              <w:rPr>
                <w:rFonts w:ascii="Times New Roman" w:eastAsia="Times New Roman" w:hAnsi="Times New Roman"/>
                <w:lang w:bidi="ar-SA"/>
              </w:rPr>
              <w:t>хек</w:t>
            </w:r>
            <w:r>
              <w:rPr>
                <w:rFonts w:ascii="Times New Roman" w:eastAsia="Times New Roman" w:hAnsi="Times New Roman"/>
                <w:lang w:bidi="ar-SA"/>
              </w:rPr>
              <w:t>;</w:t>
            </w:r>
          </w:p>
          <w:p w:rsidR="00E85129" w:rsidRDefault="00E85129" w:rsidP="000830D4">
            <w:pPr>
              <w:widowControl w:val="0"/>
              <w:autoSpaceDE w:val="0"/>
              <w:autoSpaceDN w:val="0"/>
              <w:spacing w:after="0" w:line="240" w:lineRule="auto"/>
              <w:jc w:val="both"/>
              <w:rPr>
                <w:rFonts w:ascii="Times New Roman" w:eastAsia="Times New Roman" w:hAnsi="Times New Roman"/>
                <w:lang w:bidi="ar-SA"/>
              </w:rPr>
            </w:pPr>
            <w:r w:rsidRPr="00E85129">
              <w:rPr>
                <w:rFonts w:ascii="Times New Roman" w:eastAsia="Times New Roman" w:hAnsi="Times New Roman"/>
                <w:lang w:bidi="ar-SA"/>
              </w:rPr>
              <w:t>Частина</w:t>
            </w:r>
            <w:r>
              <w:rPr>
                <w:rFonts w:ascii="Times New Roman" w:eastAsia="Times New Roman" w:hAnsi="Times New Roman"/>
                <w:lang w:bidi="ar-SA"/>
              </w:rPr>
              <w:t xml:space="preserve"> - </w:t>
            </w:r>
            <w:r w:rsidRPr="00E85129">
              <w:rPr>
                <w:rFonts w:ascii="Times New Roman" w:eastAsia="Times New Roman" w:hAnsi="Times New Roman"/>
                <w:lang w:bidi="ar-SA"/>
              </w:rPr>
              <w:t>тушка без голови</w:t>
            </w:r>
            <w:r>
              <w:rPr>
                <w:rFonts w:ascii="Times New Roman" w:eastAsia="Times New Roman" w:hAnsi="Times New Roman"/>
                <w:lang w:bidi="ar-SA"/>
              </w:rPr>
              <w:t>;</w:t>
            </w:r>
          </w:p>
          <w:p w:rsidR="00E85129" w:rsidRDefault="00E85129" w:rsidP="000830D4">
            <w:pPr>
              <w:widowControl w:val="0"/>
              <w:autoSpaceDE w:val="0"/>
              <w:autoSpaceDN w:val="0"/>
              <w:spacing w:after="0" w:line="240" w:lineRule="auto"/>
              <w:jc w:val="both"/>
              <w:rPr>
                <w:rFonts w:ascii="Times New Roman" w:eastAsia="Times New Roman" w:hAnsi="Times New Roman"/>
                <w:lang w:bidi="ar-SA"/>
              </w:rPr>
            </w:pPr>
            <w:r w:rsidRPr="00E85129">
              <w:rPr>
                <w:rFonts w:ascii="Times New Roman" w:eastAsia="Times New Roman" w:hAnsi="Times New Roman"/>
                <w:lang w:bidi="ar-SA"/>
              </w:rPr>
              <w:t>Розмірний ряд</w:t>
            </w:r>
            <w:r>
              <w:rPr>
                <w:rFonts w:ascii="Times New Roman" w:eastAsia="Times New Roman" w:hAnsi="Times New Roman"/>
                <w:lang w:bidi="ar-SA"/>
              </w:rPr>
              <w:t xml:space="preserve"> - </w:t>
            </w:r>
            <w:r w:rsidRPr="00E85129">
              <w:rPr>
                <w:rFonts w:ascii="Times New Roman" w:eastAsia="Times New Roman" w:hAnsi="Times New Roman"/>
                <w:lang w:bidi="ar-SA"/>
              </w:rPr>
              <w:t>300-500г</w:t>
            </w:r>
            <w:r>
              <w:rPr>
                <w:rFonts w:ascii="Times New Roman" w:eastAsia="Times New Roman" w:hAnsi="Times New Roman"/>
                <w:lang w:bidi="ar-SA"/>
              </w:rPr>
              <w:t>.</w:t>
            </w:r>
          </w:p>
          <w:p w:rsidR="00E85129" w:rsidRPr="000830D4" w:rsidRDefault="00E85129" w:rsidP="000830D4">
            <w:pPr>
              <w:widowControl w:val="0"/>
              <w:autoSpaceDE w:val="0"/>
              <w:autoSpaceDN w:val="0"/>
              <w:spacing w:after="0" w:line="240" w:lineRule="auto"/>
              <w:jc w:val="both"/>
              <w:rPr>
                <w:rFonts w:ascii="Times New Roman" w:eastAsia="Times New Roman" w:hAnsi="Times New Roman"/>
                <w:lang w:bidi="ar-SA"/>
              </w:rPr>
            </w:pPr>
            <w:r w:rsidRPr="00E85129">
              <w:rPr>
                <w:rFonts w:ascii="Times New Roman" w:eastAsia="Times New Roman" w:hAnsi="Times New Roman"/>
                <w:lang w:bidi="ar-SA"/>
              </w:rPr>
              <w:t>Відповідність</w:t>
            </w:r>
            <w:r>
              <w:rPr>
                <w:rFonts w:ascii="Times New Roman" w:eastAsia="Times New Roman" w:hAnsi="Times New Roman"/>
                <w:lang w:bidi="ar-SA"/>
              </w:rPr>
              <w:t xml:space="preserve"> </w:t>
            </w:r>
            <w:r w:rsidR="005D5DF9">
              <w:rPr>
                <w:rFonts w:ascii="Times New Roman" w:eastAsia="Times New Roman" w:hAnsi="Times New Roman"/>
                <w:lang w:bidi="ar-SA"/>
              </w:rPr>
              <w:t>–</w:t>
            </w:r>
            <w:r w:rsidRPr="00E85129">
              <w:rPr>
                <w:rFonts w:ascii="Times New Roman" w:eastAsia="Times New Roman" w:hAnsi="Times New Roman"/>
                <w:lang w:bidi="ar-SA"/>
              </w:rPr>
              <w:t xml:space="preserve"> ДСТУ</w:t>
            </w:r>
            <w:r w:rsidR="005D5DF9">
              <w:rPr>
                <w:rFonts w:ascii="Times New Roman" w:eastAsia="Times New Roman" w:hAnsi="Times New Roman"/>
                <w:lang w:bidi="ar-SA"/>
              </w:rPr>
              <w:t xml:space="preserve"> </w:t>
            </w:r>
            <w:r w:rsidR="005D5DF9" w:rsidRPr="005D5DF9">
              <w:rPr>
                <w:rFonts w:ascii="Times New Roman" w:eastAsia="Times New Roman" w:hAnsi="Times New Roman"/>
                <w:lang w:bidi="ar-SA"/>
              </w:rPr>
              <w:t>4378</w:t>
            </w:r>
            <w:r>
              <w:rPr>
                <w:rFonts w:ascii="Times New Roman" w:eastAsia="Times New Roman" w:hAnsi="Times New Roman"/>
                <w:lang w:bidi="ar-SA"/>
              </w:rPr>
              <w:t>.</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1.2. Запропонований Постачальником товар повинен відповідати наступним вимогам:</w:t>
      </w:r>
    </w:p>
    <w:p w:rsidR="00E62A00" w:rsidRPr="00E62A00" w:rsidRDefault="00E62A00" w:rsidP="001601AC">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1601AC">
        <w:rPr>
          <w:rFonts w:ascii="Times New Roman" w:eastAsia="Arial" w:hAnsi="Times New Roman" w:cs="Microsoft Uighur"/>
          <w:color w:val="000000"/>
          <w:sz w:val="24"/>
          <w:szCs w:val="24"/>
          <w:lang w:eastAsia="ru-RU" w:bidi="ar-SA"/>
        </w:rPr>
        <w:t>1</w:t>
      </w:r>
      <w:r w:rsidRPr="00E62A00">
        <w:rPr>
          <w:rFonts w:ascii="Times New Roman" w:eastAsia="Arial" w:hAnsi="Times New Roman" w:cs="Microsoft Uighur"/>
          <w:color w:val="000000"/>
          <w:sz w:val="24"/>
          <w:szCs w:val="24"/>
          <w:lang w:eastAsia="ru-RU" w:bidi="ar-SA"/>
        </w:rPr>
        <w:t>.1.1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E62A00" w:rsidRDefault="00E62A00" w:rsidP="00E62A0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A146A8" w:rsidRPr="00E62A00" w:rsidRDefault="00A146A8" w:rsidP="00A146A8">
      <w:pPr>
        <w:tabs>
          <w:tab w:val="num" w:pos="0"/>
        </w:tabs>
        <w:spacing w:after="0" w:line="240" w:lineRule="auto"/>
        <w:jc w:val="both"/>
        <w:rPr>
          <w:rFonts w:ascii="Times New Roman" w:eastAsia="Arial" w:hAnsi="Times New Roman" w:cs="Microsoft Uighur"/>
          <w:color w:val="000000"/>
          <w:sz w:val="24"/>
          <w:szCs w:val="24"/>
          <w:lang w:eastAsia="ru-RU" w:bidi="ar-SA"/>
        </w:rPr>
      </w:pPr>
      <w:r w:rsidRPr="00A146A8">
        <w:rPr>
          <w:rFonts w:ascii="Times New Roman" w:eastAsia="Arial" w:hAnsi="Times New Roman" w:cs="Microsoft Uighur"/>
          <w:color w:val="000000"/>
          <w:sz w:val="24"/>
          <w:szCs w:val="24"/>
          <w:lang w:eastAsia="ru-RU" w:bidi="ar-SA"/>
        </w:rPr>
        <w:t xml:space="preserve">- Залишок терміну зберігання на момент поставки </w:t>
      </w:r>
      <w:r>
        <w:rPr>
          <w:rFonts w:ascii="Times New Roman" w:eastAsia="Arial" w:hAnsi="Times New Roman" w:cs="Microsoft Uighur"/>
          <w:color w:val="000000"/>
          <w:sz w:val="24"/>
          <w:szCs w:val="24"/>
          <w:lang w:eastAsia="ru-RU" w:bidi="ar-SA"/>
        </w:rPr>
        <w:t>товару</w:t>
      </w:r>
      <w:r w:rsidRPr="00A146A8">
        <w:rPr>
          <w:rFonts w:ascii="Times New Roman" w:eastAsia="Arial" w:hAnsi="Times New Roman" w:cs="Microsoft Uighur"/>
          <w:color w:val="000000"/>
          <w:sz w:val="24"/>
          <w:szCs w:val="24"/>
          <w:lang w:eastAsia="ru-RU" w:bidi="ar-SA"/>
        </w:rPr>
        <w:t xml:space="preserve"> повинен бути не менше 80% від терміну зберігання.</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E62A00">
        <w:rPr>
          <w:rFonts w:ascii="Times New Roman" w:eastAsia="Arial" w:hAnsi="Times New Roman" w:cs="Microsoft Uighur"/>
          <w:b/>
          <w:color w:val="000000"/>
          <w:sz w:val="24"/>
          <w:szCs w:val="24"/>
          <w:lang w:eastAsia="ar-SA" w:bidi="ar-SA"/>
        </w:rPr>
        <w:t>.</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Упаковка, в якій доставляється  продукція повинна бути екологічно чистою та безпечною.</w:t>
      </w:r>
    </w:p>
    <w:p w:rsidR="00E62A00" w:rsidRPr="00E62A00" w:rsidRDefault="00E62A00" w:rsidP="000B78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iCs/>
          <w:color w:val="000000"/>
          <w:sz w:val="24"/>
          <w:szCs w:val="24"/>
          <w:lang w:eastAsia="ru-RU" w:bidi="ar-SA"/>
        </w:rPr>
        <w:t>- Неякісний товар підлягає обов’язковій заміні, але всі витрати пов’язані із заміною товару несе постачальник.</w:t>
      </w:r>
      <w:r w:rsidRPr="00E62A00">
        <w:rPr>
          <w:rFonts w:ascii="Times New Roman" w:eastAsia="Arial" w:hAnsi="Times New Roman" w:cs="Microsoft Uighur"/>
          <w:color w:val="000000"/>
          <w:sz w:val="24"/>
          <w:szCs w:val="24"/>
          <w:lang w:eastAsia="ru-RU" w:bidi="ar-SA"/>
        </w:rPr>
        <w:t xml:space="preserve"> Товар при поставці повинен супроводжуватись експертним висновком, видатковою накладною.</w:t>
      </w:r>
    </w:p>
    <w:tbl>
      <w:tblPr>
        <w:tblW w:w="11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377"/>
        <w:gridCol w:w="3613"/>
        <w:gridCol w:w="1617"/>
      </w:tblGrid>
      <w:tr w:rsidR="001601AC" w:rsidRPr="00E62A00" w:rsidTr="0061476E">
        <w:trPr>
          <w:gridAfter w:val="1"/>
          <w:wAfter w:w="1617" w:type="dxa"/>
        </w:trPr>
        <w:tc>
          <w:tcPr>
            <w:tcW w:w="5387" w:type="dxa"/>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990" w:type="dxa"/>
            <w:gridSpan w:val="2"/>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1601AC" w:rsidRPr="00E62A00" w:rsidTr="0061476E">
        <w:trPr>
          <w:gridAfter w:val="1"/>
          <w:wAfter w:w="1617" w:type="dxa"/>
        </w:trPr>
        <w:tc>
          <w:tcPr>
            <w:tcW w:w="5387" w:type="dxa"/>
            <w:shd w:val="clear" w:color="auto" w:fill="auto"/>
          </w:tcPr>
          <w:p w:rsidR="001601AC" w:rsidRPr="00E62A00" w:rsidRDefault="005827FA"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КОМУНАЛЬНИЙ ЗАКЛАД</w:t>
            </w:r>
            <w:r w:rsidR="00180302" w:rsidRPr="00180302">
              <w:rPr>
                <w:rFonts w:ascii="Times New Roman" w:eastAsia="SimSun" w:hAnsi="Times New Roman" w:cs="Microsoft Uighur"/>
                <w:b/>
                <w:color w:val="000000"/>
                <w:sz w:val="24"/>
                <w:szCs w:val="20"/>
                <w:lang w:eastAsia="uk-UA" w:bidi="ar-SA"/>
              </w:rPr>
              <w:t xml:space="preserve"> «ЛІЦЕЙ З ПОСИЛЕНОЮ ВІЙСЬКОВО-ФІЗИЧНОЮ ПІДГОТОВКОЮ ПОВІТРЯНИХ СИЛ» ВІННИЦЬКОЇ ОБЛАСНОЇ РАДИ</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993324" w:rsidRDefault="00180302" w:rsidP="003202B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1601AC" w:rsidRPr="00993324">
              <w:rPr>
                <w:rFonts w:ascii="Times New Roman" w:eastAsia="SimSun" w:hAnsi="Times New Roman" w:cs="Microsoft Uighur"/>
                <w:b/>
                <w:bCs/>
                <w:color w:val="000000"/>
                <w:sz w:val="24"/>
                <w:szCs w:val="20"/>
                <w:lang w:eastAsia="uk-UA" w:bidi="ar-SA"/>
              </w:rPr>
              <w:t xml:space="preserve">ачальник </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180302">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180302">
              <w:rPr>
                <w:rFonts w:ascii="Times New Roman" w:eastAsia="SimSun" w:hAnsi="Times New Roman" w:cs="Microsoft Uighur"/>
                <w:b/>
                <w:bCs/>
                <w:color w:val="000000"/>
                <w:sz w:val="24"/>
                <w:szCs w:val="20"/>
                <w:lang w:eastAsia="uk-UA" w:bidi="ar-SA"/>
              </w:rPr>
              <w:t>Хлівнюк</w:t>
            </w:r>
            <w:proofErr w:type="spellEnd"/>
            <w:r w:rsidR="00180302">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1601AC" w:rsidRPr="00E62A00" w:rsidRDefault="001601AC" w:rsidP="003202B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4990" w:type="dxa"/>
            <w:gridSpan w:val="2"/>
            <w:shd w:val="clear" w:color="auto" w:fill="auto"/>
          </w:tcPr>
          <w:p w:rsidR="001601AC" w:rsidRPr="00E62A00" w:rsidRDefault="001601AC" w:rsidP="003202B0">
            <w:pPr>
              <w:spacing w:after="0" w:line="240" w:lineRule="auto"/>
              <w:jc w:val="center"/>
              <w:rPr>
                <w:rFonts w:ascii="Times New Roman" w:eastAsia="Arial" w:hAnsi="Times New Roman" w:cs="Microsoft Uighur"/>
                <w:color w:val="000000"/>
                <w:sz w:val="24"/>
                <w:szCs w:val="24"/>
                <w:lang w:eastAsia="ru-RU" w:bidi="ar-SA"/>
              </w:rPr>
            </w:pPr>
          </w:p>
        </w:tc>
      </w:tr>
      <w:tr w:rsidR="001601AC" w:rsidRPr="00E62A00" w:rsidTr="0016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764" w:type="dxa"/>
            <w:gridSpan w:val="2"/>
          </w:tcPr>
          <w:p w:rsidR="001601AC" w:rsidRPr="00E62A00" w:rsidRDefault="001601AC" w:rsidP="003202B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1601AC" w:rsidRPr="00E62A00" w:rsidRDefault="001601AC" w:rsidP="003202B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122B65" w:rsidRDefault="00122B65"/>
    <w:sectPr w:rsidR="00122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8"/>
    <w:rsid w:val="00026BAD"/>
    <w:rsid w:val="000627B3"/>
    <w:rsid w:val="000830D4"/>
    <w:rsid w:val="000B6EB8"/>
    <w:rsid w:val="000B7800"/>
    <w:rsid w:val="000C3242"/>
    <w:rsid w:val="000C55F7"/>
    <w:rsid w:val="000D4156"/>
    <w:rsid w:val="000F1BAB"/>
    <w:rsid w:val="00122B65"/>
    <w:rsid w:val="00126639"/>
    <w:rsid w:val="00151B4B"/>
    <w:rsid w:val="001601AC"/>
    <w:rsid w:val="00167992"/>
    <w:rsid w:val="00180302"/>
    <w:rsid w:val="001A02BE"/>
    <w:rsid w:val="001D2125"/>
    <w:rsid w:val="001F7B18"/>
    <w:rsid w:val="002109E0"/>
    <w:rsid w:val="00210FA4"/>
    <w:rsid w:val="00233F29"/>
    <w:rsid w:val="002513C3"/>
    <w:rsid w:val="00261E9B"/>
    <w:rsid w:val="002D06D5"/>
    <w:rsid w:val="00322FC2"/>
    <w:rsid w:val="0033628D"/>
    <w:rsid w:val="003A1457"/>
    <w:rsid w:val="003C7EE7"/>
    <w:rsid w:val="00404D3D"/>
    <w:rsid w:val="00407203"/>
    <w:rsid w:val="00452DC7"/>
    <w:rsid w:val="00546CA2"/>
    <w:rsid w:val="00550DCD"/>
    <w:rsid w:val="005827FA"/>
    <w:rsid w:val="0058693A"/>
    <w:rsid w:val="005D5DF9"/>
    <w:rsid w:val="0061476E"/>
    <w:rsid w:val="00632780"/>
    <w:rsid w:val="00642D8E"/>
    <w:rsid w:val="006E75DE"/>
    <w:rsid w:val="006F6A89"/>
    <w:rsid w:val="00741460"/>
    <w:rsid w:val="00751FAD"/>
    <w:rsid w:val="00797429"/>
    <w:rsid w:val="007A4D00"/>
    <w:rsid w:val="00821AB2"/>
    <w:rsid w:val="008750A9"/>
    <w:rsid w:val="008A089C"/>
    <w:rsid w:val="008F0943"/>
    <w:rsid w:val="008F5073"/>
    <w:rsid w:val="008F7255"/>
    <w:rsid w:val="00905761"/>
    <w:rsid w:val="0098135C"/>
    <w:rsid w:val="00984C38"/>
    <w:rsid w:val="00993324"/>
    <w:rsid w:val="009B60A6"/>
    <w:rsid w:val="00A03431"/>
    <w:rsid w:val="00A146A8"/>
    <w:rsid w:val="00A73187"/>
    <w:rsid w:val="00A95314"/>
    <w:rsid w:val="00AA08A5"/>
    <w:rsid w:val="00B43518"/>
    <w:rsid w:val="00B90E24"/>
    <w:rsid w:val="00BA153E"/>
    <w:rsid w:val="00BB4BF5"/>
    <w:rsid w:val="00C01384"/>
    <w:rsid w:val="00C608DB"/>
    <w:rsid w:val="00C65DEF"/>
    <w:rsid w:val="00C8213F"/>
    <w:rsid w:val="00CA7476"/>
    <w:rsid w:val="00CF03D0"/>
    <w:rsid w:val="00D13CA0"/>
    <w:rsid w:val="00D30DC5"/>
    <w:rsid w:val="00D813B1"/>
    <w:rsid w:val="00DC1E78"/>
    <w:rsid w:val="00E42179"/>
    <w:rsid w:val="00E44C90"/>
    <w:rsid w:val="00E610B9"/>
    <w:rsid w:val="00E62A00"/>
    <w:rsid w:val="00E65E35"/>
    <w:rsid w:val="00E82816"/>
    <w:rsid w:val="00E84B42"/>
    <w:rsid w:val="00E85129"/>
    <w:rsid w:val="00ED64C3"/>
    <w:rsid w:val="00EF4903"/>
    <w:rsid w:val="00EF7CDF"/>
    <w:rsid w:val="00F81E9E"/>
    <w:rsid w:val="00F841BF"/>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E63E"/>
  <w15:docId w15:val="{BCE55B0A-30D3-47D4-A1AE-49E8FDDE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69">
      <w:bodyDiv w:val="1"/>
      <w:marLeft w:val="0"/>
      <w:marRight w:val="0"/>
      <w:marTop w:val="0"/>
      <w:marBottom w:val="0"/>
      <w:divBdr>
        <w:top w:val="none" w:sz="0" w:space="0" w:color="auto"/>
        <w:left w:val="none" w:sz="0" w:space="0" w:color="auto"/>
        <w:bottom w:val="none" w:sz="0" w:space="0" w:color="auto"/>
        <w:right w:val="none" w:sz="0" w:space="0" w:color="auto"/>
      </w:divBdr>
    </w:div>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18105</Words>
  <Characters>10321</Characters>
  <Application>Microsoft Office Word</Application>
  <DocSecurity>0</DocSecurity>
  <Lines>86</Lines>
  <Paragraphs>56</Paragraphs>
  <ScaleCrop>false</ScaleCrop>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94</cp:revision>
  <dcterms:created xsi:type="dcterms:W3CDTF">2022-11-08T11:00:00Z</dcterms:created>
  <dcterms:modified xsi:type="dcterms:W3CDTF">2024-01-08T13:09:00Z</dcterms:modified>
</cp:coreProperties>
</file>