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CC" w:rsidRDefault="00EA29CC" w:rsidP="00344FA2">
      <w:pPr>
        <w:pStyle w:val="Standard"/>
        <w:jc w:val="right"/>
        <w:rPr>
          <w:b/>
          <w:color w:val="auto"/>
          <w:sz w:val="28"/>
          <w:szCs w:val="28"/>
          <w:lang w:val="uk-UA"/>
        </w:rPr>
      </w:pPr>
      <w:r w:rsidRPr="00EA29CC">
        <w:rPr>
          <w:b/>
          <w:color w:val="auto"/>
          <w:sz w:val="28"/>
          <w:szCs w:val="28"/>
          <w:lang w:val="uk-UA"/>
        </w:rPr>
        <w:t>ХМЕЛЬНИЦЬКИЙ ЗАКЛАД  ДОШКІЛЬНОЇ ОСВІТИ № 34 "ТОПОЛЬКА" ХМЕЛЬНИЦЬКОЇ МІСЬКОЇ РАДИ ХМЕЛЬНИЦЬКОЇ ОБЛАСТІ</w:t>
      </w:r>
    </w:p>
    <w:p w:rsidR="00EA29CC" w:rsidRDefault="00EA29CC" w:rsidP="00344FA2">
      <w:pPr>
        <w:pStyle w:val="Standard"/>
        <w:jc w:val="right"/>
        <w:rPr>
          <w:b/>
          <w:color w:val="auto"/>
          <w:sz w:val="28"/>
          <w:szCs w:val="28"/>
          <w:lang w:val="uk-UA"/>
        </w:rPr>
      </w:pPr>
    </w:p>
    <w:p w:rsidR="00344FA2" w:rsidRPr="00830F95" w:rsidRDefault="00344FA2" w:rsidP="00344FA2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 xml:space="preserve"> «Затверджено» </w:t>
      </w:r>
    </w:p>
    <w:p w:rsidR="00344FA2" w:rsidRPr="004358B8" w:rsidRDefault="00344FA2" w:rsidP="00344FA2">
      <w:pPr>
        <w:pStyle w:val="Standard"/>
        <w:jc w:val="right"/>
        <w:rPr>
          <w:color w:val="auto"/>
          <w:lang w:val="uk-UA"/>
        </w:rPr>
      </w:pPr>
      <w:r w:rsidRPr="004358B8">
        <w:rPr>
          <w:color w:val="auto"/>
          <w:lang w:val="uk-UA"/>
        </w:rPr>
        <w:t>Уповноважена особа:</w:t>
      </w:r>
    </w:p>
    <w:p w:rsidR="00344FA2" w:rsidRPr="0018339D" w:rsidRDefault="00344FA2" w:rsidP="00344FA2">
      <w:pPr>
        <w:pStyle w:val="Standard"/>
        <w:jc w:val="right"/>
        <w:rPr>
          <w:color w:val="auto"/>
          <w:lang w:val="uk-UA"/>
        </w:rPr>
      </w:pPr>
      <w:r>
        <w:rPr>
          <w:lang w:val="uk-UA"/>
        </w:rPr>
        <w:t>Анна КОСТЮК</w:t>
      </w:r>
    </w:p>
    <w:p w:rsidR="00344FA2" w:rsidRPr="00830F95" w:rsidRDefault="00B6319C" w:rsidP="00344FA2">
      <w:pPr>
        <w:pStyle w:val="Standard"/>
        <w:jc w:val="right"/>
        <w:rPr>
          <w:color w:val="auto"/>
          <w:lang w:val="uk-UA"/>
        </w:rPr>
      </w:pPr>
      <w:r>
        <w:rPr>
          <w:color w:val="auto"/>
          <w:lang w:val="uk-UA"/>
        </w:rPr>
        <w:t xml:space="preserve"> «30</w:t>
      </w:r>
      <w:r w:rsidR="00344FA2" w:rsidRPr="00FE4A33">
        <w:rPr>
          <w:color w:val="auto"/>
          <w:lang w:val="uk-UA"/>
        </w:rPr>
        <w:t xml:space="preserve">» </w:t>
      </w:r>
      <w:r>
        <w:rPr>
          <w:color w:val="auto"/>
          <w:lang w:val="uk-UA"/>
        </w:rPr>
        <w:t>вересня</w:t>
      </w:r>
      <w:r w:rsidR="00344FA2" w:rsidRPr="00FE4A33">
        <w:rPr>
          <w:color w:val="auto"/>
          <w:lang w:val="uk-UA"/>
        </w:rPr>
        <w:t xml:space="preserve"> 202</w:t>
      </w:r>
      <w:r w:rsidR="00EA29CC">
        <w:rPr>
          <w:color w:val="auto"/>
          <w:lang w:val="uk-UA"/>
        </w:rPr>
        <w:t>2</w:t>
      </w:r>
      <w:r w:rsidR="00344FA2" w:rsidRPr="00FE4A33">
        <w:rPr>
          <w:color w:val="auto"/>
          <w:lang w:val="uk-UA"/>
        </w:rPr>
        <w:t xml:space="preserve"> року</w:t>
      </w:r>
    </w:p>
    <w:p w:rsidR="00344FA2" w:rsidRPr="00830F95" w:rsidRDefault="00344FA2" w:rsidP="00344FA2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344FA2" w:rsidRPr="00830F95" w:rsidRDefault="00344FA2" w:rsidP="00344FA2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344FA2" w:rsidRPr="00830F95" w:rsidTr="007F686F">
        <w:tc>
          <w:tcPr>
            <w:tcW w:w="4644" w:type="dxa"/>
          </w:tcPr>
          <w:p w:rsidR="00344FA2" w:rsidRPr="00830F95" w:rsidRDefault="00344FA2" w:rsidP="007F686F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EA29CC" w:rsidRDefault="00EA29CC" w:rsidP="007F686F">
            <w:pPr>
              <w:pStyle w:val="Standard"/>
              <w:rPr>
                <w:b/>
                <w:color w:val="auto"/>
                <w:lang w:val="uk-UA"/>
              </w:rPr>
            </w:pPr>
            <w:r w:rsidRPr="00EA29CC">
              <w:rPr>
                <w:b/>
                <w:color w:val="auto"/>
                <w:lang w:val="uk-UA"/>
              </w:rPr>
              <w:t xml:space="preserve">ХМЕЛЬНИЦЬКИЙ ЗАКЛАД  ДОШКІЛЬНОЇ ОСВІТИ № 34 "ТОПОЛЬКА" ХМЕЛЬНИЦЬКОЇ МІСЬКОЇ РАДИ ХМЕЛЬНИЦЬКОЇ ОБЛАСТІ </w:t>
            </w:r>
          </w:p>
          <w:p w:rsidR="00EA29CC" w:rsidRDefault="00EA29CC" w:rsidP="007F686F">
            <w:pPr>
              <w:pStyle w:val="Standard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29009</w:t>
            </w:r>
            <w:r w:rsidRPr="00F206F7">
              <w:rPr>
                <w:bCs/>
                <w:lang w:val="uk-UA"/>
              </w:rPr>
              <w:t>, Хмельниць</w:t>
            </w:r>
            <w:r>
              <w:rPr>
                <w:bCs/>
                <w:lang w:val="uk-UA"/>
              </w:rPr>
              <w:t>ка область, місто Хмельницький,</w:t>
            </w:r>
            <w:r w:rsidRPr="00792A29">
              <w:rPr>
                <w:bCs/>
                <w:lang w:val="uk-UA"/>
              </w:rPr>
              <w:t xml:space="preserve"> вул</w:t>
            </w:r>
            <w:r>
              <w:rPr>
                <w:bCs/>
                <w:lang w:val="uk-UA"/>
              </w:rPr>
              <w:t xml:space="preserve">иця </w:t>
            </w:r>
            <w:r w:rsidRPr="00792A29">
              <w:rPr>
                <w:bCs/>
                <w:lang w:val="uk-UA"/>
              </w:rPr>
              <w:t>Героїв АТО, будинок 15/1</w:t>
            </w:r>
          </w:p>
          <w:p w:rsidR="00344FA2" w:rsidRPr="00830F95" w:rsidRDefault="00344FA2" w:rsidP="007F686F">
            <w:pPr>
              <w:pStyle w:val="Standard"/>
              <w:rPr>
                <w:b/>
                <w:color w:val="auto"/>
                <w:lang w:val="uk-UA"/>
              </w:rPr>
            </w:pPr>
            <w:r w:rsidRPr="00830F95">
              <w:rPr>
                <w:b/>
                <w:lang w:val="uk-UA"/>
              </w:rPr>
              <w:t xml:space="preserve">ЄДРПОУ: </w:t>
            </w:r>
            <w:r w:rsidR="00EA29CC" w:rsidRPr="00EA29CC">
              <w:rPr>
                <w:b/>
                <w:lang w:val="uk-UA"/>
              </w:rPr>
              <w:t>33332244</w:t>
            </w:r>
          </w:p>
          <w:p w:rsidR="00344FA2" w:rsidRPr="00CB3D25" w:rsidRDefault="00344FA2" w:rsidP="007F686F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юридична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особа, яка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забезпечує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потреби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держави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або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територіальної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громади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</w:p>
        </w:tc>
      </w:tr>
      <w:tr w:rsidR="00344FA2" w:rsidRPr="00094325" w:rsidTr="007F686F">
        <w:tc>
          <w:tcPr>
            <w:tcW w:w="4644" w:type="dxa"/>
          </w:tcPr>
          <w:p w:rsidR="00344FA2" w:rsidRPr="00830F95" w:rsidRDefault="00344FA2" w:rsidP="007F686F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344FA2" w:rsidRPr="00C068FE" w:rsidRDefault="00344FA2" w:rsidP="007F686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068FE">
              <w:rPr>
                <w:b/>
                <w:sz w:val="24"/>
                <w:szCs w:val="24"/>
              </w:rPr>
              <w:t>код ДК 021:</w:t>
            </w:r>
            <w:r w:rsidRPr="00C068FE">
              <w:rPr>
                <w:b/>
                <w:sz w:val="24"/>
                <w:szCs w:val="24"/>
                <w:lang w:val="uk-UA"/>
              </w:rPr>
              <w:t xml:space="preserve"> </w:t>
            </w:r>
            <w:r w:rsidR="00B6319C" w:rsidRPr="00B6319C">
              <w:rPr>
                <w:b/>
                <w:sz w:val="24"/>
                <w:szCs w:val="24"/>
                <w:lang w:val="uk-UA"/>
              </w:rPr>
              <w:t>15110000-2 «</w:t>
            </w:r>
            <w:proofErr w:type="gramStart"/>
            <w:r w:rsidR="00B6319C" w:rsidRPr="00B6319C">
              <w:rPr>
                <w:b/>
                <w:sz w:val="24"/>
                <w:szCs w:val="24"/>
                <w:lang w:val="uk-UA"/>
              </w:rPr>
              <w:t>М'ясо</w:t>
            </w:r>
            <w:proofErr w:type="gramEnd"/>
            <w:r w:rsidR="00B6319C" w:rsidRPr="00B6319C">
              <w:rPr>
                <w:b/>
                <w:sz w:val="24"/>
                <w:szCs w:val="24"/>
                <w:lang w:val="uk-UA"/>
              </w:rPr>
              <w:t>»</w:t>
            </w:r>
            <w:r w:rsidRPr="00C068FE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344FA2" w:rsidRDefault="00344FA2" w:rsidP="007F686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068FE">
              <w:rPr>
                <w:b/>
                <w:sz w:val="24"/>
                <w:szCs w:val="24"/>
                <w:lang w:val="uk-UA"/>
              </w:rPr>
              <w:t>(</w:t>
            </w:r>
            <w:r w:rsidR="00B6319C" w:rsidRPr="00B6319C">
              <w:rPr>
                <w:b/>
                <w:sz w:val="24"/>
                <w:szCs w:val="24"/>
                <w:lang w:val="uk-UA"/>
              </w:rPr>
              <w:t>Свинина охолоджена без кістки, філе куряче охолоджене</w:t>
            </w:r>
            <w:r w:rsidRPr="00D1516B">
              <w:rPr>
                <w:b/>
                <w:sz w:val="24"/>
                <w:szCs w:val="24"/>
                <w:lang w:val="uk-UA"/>
              </w:rPr>
              <w:t>)</w:t>
            </w:r>
          </w:p>
          <w:p w:rsidR="00344FA2" w:rsidRPr="00CB3D25" w:rsidRDefault="00344FA2" w:rsidP="007F686F">
            <w:pPr>
              <w:pStyle w:val="Textbody"/>
              <w:ind w:right="-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44FA2" w:rsidRPr="00CB3D25" w:rsidRDefault="00344FA2" w:rsidP="007F686F">
            <w:pPr>
              <w:pStyle w:val="Textbody"/>
              <w:ind w:right="-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44FA2" w:rsidRPr="00CB3D25" w:rsidRDefault="00344FA2" w:rsidP="007F686F">
            <w:pPr>
              <w:ind w:right="-2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44FA2" w:rsidRPr="00830F95" w:rsidTr="007F686F">
        <w:tc>
          <w:tcPr>
            <w:tcW w:w="4644" w:type="dxa"/>
          </w:tcPr>
          <w:p w:rsidR="00344FA2" w:rsidRPr="00830F95" w:rsidRDefault="00344FA2" w:rsidP="007F686F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344FA2" w:rsidRPr="00830F95" w:rsidRDefault="00344FA2" w:rsidP="007F686F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b/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344FA2" w:rsidRPr="00830F95" w:rsidTr="007F686F">
        <w:tc>
          <w:tcPr>
            <w:tcW w:w="4644" w:type="dxa"/>
          </w:tcPr>
          <w:p w:rsidR="00344FA2" w:rsidRPr="00830F95" w:rsidRDefault="00344FA2" w:rsidP="007F686F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344FA2" w:rsidRPr="00830F95" w:rsidRDefault="00344FA2" w:rsidP="007F686F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Кількість товару (обсяг послуги):</w:t>
            </w:r>
          </w:p>
          <w:p w:rsidR="00344FA2" w:rsidRDefault="00344FA2" w:rsidP="007F686F">
            <w:pPr>
              <w:widowControl/>
              <w:suppressAutoHyphens w:val="0"/>
              <w:autoSpaceDN/>
              <w:ind w:right="11"/>
              <w:jc w:val="both"/>
              <w:textAlignment w:val="auto"/>
              <w:rPr>
                <w:bCs/>
                <w:kern w:val="0"/>
                <w:sz w:val="24"/>
                <w:szCs w:val="24"/>
                <w:lang w:val="uk-UA"/>
              </w:rPr>
            </w:pPr>
            <w:r w:rsidRPr="007616E1">
              <w:rPr>
                <w:bCs/>
                <w:kern w:val="0"/>
                <w:sz w:val="24"/>
                <w:szCs w:val="24"/>
                <w:lang w:val="uk-UA"/>
              </w:rPr>
              <w:t>Відповідно до Додатку 1 «Технічні та якісні вимоги до предмету закупівлі</w:t>
            </w:r>
            <w:r w:rsidRPr="00830F95">
              <w:rPr>
                <w:bCs/>
                <w:kern w:val="0"/>
                <w:sz w:val="24"/>
                <w:szCs w:val="24"/>
                <w:lang w:val="uk-UA"/>
              </w:rPr>
              <w:t>;</w:t>
            </w:r>
          </w:p>
          <w:p w:rsidR="00344FA2" w:rsidRPr="00830F95" w:rsidRDefault="00344FA2" w:rsidP="007F686F">
            <w:pPr>
              <w:widowControl/>
              <w:suppressAutoHyphens w:val="0"/>
              <w:autoSpaceDN/>
              <w:ind w:right="11"/>
              <w:jc w:val="both"/>
              <w:textAlignment w:val="auto"/>
              <w:rPr>
                <w:bCs/>
                <w:kern w:val="0"/>
                <w:sz w:val="24"/>
                <w:szCs w:val="24"/>
                <w:lang w:val="uk-UA"/>
              </w:rPr>
            </w:pPr>
          </w:p>
          <w:p w:rsidR="00344FA2" w:rsidRPr="00916FD9" w:rsidRDefault="00344FA2" w:rsidP="007F686F">
            <w:pPr>
              <w:pStyle w:val="Standard"/>
              <w:jc w:val="both"/>
              <w:rPr>
                <w:color w:val="auto"/>
                <w:lang w:val="uk-UA"/>
              </w:rPr>
            </w:pPr>
            <w:r w:rsidRPr="00916FD9">
              <w:rPr>
                <w:color w:val="auto"/>
                <w:lang w:val="uk-UA"/>
              </w:rPr>
              <w:t>Місце поставки товарів (місце виконання робіт чи надання послуг):</w:t>
            </w:r>
          </w:p>
          <w:p w:rsidR="00344FA2" w:rsidRPr="00830F95" w:rsidRDefault="00EA29CC" w:rsidP="007F686F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Cs/>
                <w:lang w:val="uk-UA"/>
              </w:rPr>
              <w:t>29009</w:t>
            </w:r>
            <w:r w:rsidRPr="00F206F7">
              <w:rPr>
                <w:bCs/>
                <w:lang w:val="uk-UA"/>
              </w:rPr>
              <w:t>, Хмельниць</w:t>
            </w:r>
            <w:r>
              <w:rPr>
                <w:bCs/>
                <w:lang w:val="uk-UA"/>
              </w:rPr>
              <w:t>ка область, місто Хмельницький,</w:t>
            </w:r>
            <w:r w:rsidRPr="00792A29">
              <w:rPr>
                <w:bCs/>
                <w:lang w:val="uk-UA"/>
              </w:rPr>
              <w:t xml:space="preserve"> вул</w:t>
            </w:r>
            <w:r>
              <w:rPr>
                <w:bCs/>
                <w:lang w:val="uk-UA"/>
              </w:rPr>
              <w:t xml:space="preserve">иця </w:t>
            </w:r>
            <w:r w:rsidRPr="00792A29">
              <w:rPr>
                <w:bCs/>
                <w:lang w:val="uk-UA"/>
              </w:rPr>
              <w:t>Героїв АТО, будинок 15/1</w:t>
            </w:r>
          </w:p>
        </w:tc>
      </w:tr>
      <w:tr w:rsidR="00344FA2" w:rsidRPr="00830F95" w:rsidTr="007F686F">
        <w:tc>
          <w:tcPr>
            <w:tcW w:w="4644" w:type="dxa"/>
          </w:tcPr>
          <w:p w:rsidR="00344FA2" w:rsidRPr="00830F95" w:rsidRDefault="00344FA2" w:rsidP="007F686F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344FA2" w:rsidRPr="006F04EC" w:rsidRDefault="00344FA2" w:rsidP="007F686F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до 31 грудня 2022</w:t>
            </w:r>
            <w:r w:rsidRPr="006F04EC">
              <w:rPr>
                <w:lang w:val="uk-UA"/>
              </w:rPr>
              <w:t xml:space="preserve"> року</w:t>
            </w:r>
          </w:p>
        </w:tc>
      </w:tr>
      <w:tr w:rsidR="00344FA2" w:rsidRPr="00830F95" w:rsidTr="007F686F">
        <w:tc>
          <w:tcPr>
            <w:tcW w:w="4644" w:type="dxa"/>
          </w:tcPr>
          <w:p w:rsidR="00344FA2" w:rsidRPr="00830F95" w:rsidRDefault="00344FA2" w:rsidP="007F686F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344FA2" w:rsidRPr="00E300A7" w:rsidRDefault="00344FA2" w:rsidP="007F686F">
            <w:pPr>
              <w:pStyle w:val="Standard"/>
              <w:jc w:val="both"/>
              <w:rPr>
                <w:color w:val="auto"/>
                <w:lang w:val="uk-UA"/>
              </w:rPr>
            </w:pPr>
            <w:r w:rsidRPr="00E300A7">
              <w:rPr>
                <w:color w:val="auto"/>
                <w:lang w:val="uk-UA"/>
              </w:rPr>
              <w:t xml:space="preserve">Розрахунки проводяться шляхом </w:t>
            </w:r>
            <w:proofErr w:type="spellStart"/>
            <w:r w:rsidRPr="00E300A7">
              <w:t>перерахування</w:t>
            </w:r>
            <w:proofErr w:type="spellEnd"/>
            <w:r w:rsidRPr="00E300A7">
              <w:t xml:space="preserve"> </w:t>
            </w:r>
            <w:proofErr w:type="spellStart"/>
            <w:r w:rsidRPr="00E300A7">
              <w:t>коштів</w:t>
            </w:r>
            <w:proofErr w:type="spellEnd"/>
            <w:r w:rsidRPr="00E300A7">
              <w:t xml:space="preserve"> на </w:t>
            </w:r>
            <w:proofErr w:type="spellStart"/>
            <w:r w:rsidRPr="00E300A7">
              <w:t>розрахунковий</w:t>
            </w:r>
            <w:proofErr w:type="spellEnd"/>
            <w:r w:rsidRPr="00E300A7">
              <w:t xml:space="preserve"> </w:t>
            </w:r>
            <w:proofErr w:type="spellStart"/>
            <w:r w:rsidRPr="00E300A7">
              <w:t>рахунок</w:t>
            </w:r>
            <w:proofErr w:type="spellEnd"/>
            <w:r w:rsidRPr="00E300A7">
              <w:t xml:space="preserve"> </w:t>
            </w:r>
            <w:proofErr w:type="spellStart"/>
            <w:r w:rsidRPr="00274467">
              <w:t>Постачальника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після</w:t>
            </w:r>
            <w:proofErr w:type="spellEnd"/>
            <w:r w:rsidRPr="00274467">
              <w:t xml:space="preserve"> поставки товару </w:t>
            </w:r>
            <w:proofErr w:type="spellStart"/>
            <w:r w:rsidRPr="00274467">
              <w:t>Замовнику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протягом</w:t>
            </w:r>
            <w:proofErr w:type="spellEnd"/>
            <w:r w:rsidRPr="00274467">
              <w:t xml:space="preserve"> 30 </w:t>
            </w:r>
            <w:proofErr w:type="spellStart"/>
            <w:r w:rsidRPr="00274467">
              <w:t>календарних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днів</w:t>
            </w:r>
            <w:proofErr w:type="spellEnd"/>
            <w:r w:rsidRPr="00274467">
              <w:t xml:space="preserve">, </w:t>
            </w:r>
            <w:proofErr w:type="spellStart"/>
            <w:r w:rsidRPr="00274467">
              <w:t>згідно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наданих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Постачальником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накладних</w:t>
            </w:r>
            <w:proofErr w:type="spellEnd"/>
            <w:r w:rsidRPr="00274467">
              <w:t xml:space="preserve"> за </w:t>
            </w:r>
            <w:proofErr w:type="spellStart"/>
            <w:r w:rsidRPr="00274467">
              <w:t>наявності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фінансування</w:t>
            </w:r>
            <w:proofErr w:type="spellEnd"/>
            <w:r w:rsidRPr="00274467">
              <w:t xml:space="preserve">, але не </w:t>
            </w:r>
            <w:proofErr w:type="spellStart"/>
            <w:r w:rsidRPr="00274467">
              <w:t>пізніше</w:t>
            </w:r>
            <w:proofErr w:type="spellEnd"/>
            <w:r w:rsidRPr="00274467">
              <w:t xml:space="preserve"> 31 </w:t>
            </w:r>
            <w:proofErr w:type="spellStart"/>
            <w:r w:rsidRPr="00274467">
              <w:t>грудня</w:t>
            </w:r>
            <w:proofErr w:type="spellEnd"/>
            <w:r w:rsidRPr="00274467">
              <w:t xml:space="preserve"> 202</w:t>
            </w:r>
            <w:r>
              <w:t>2</w:t>
            </w:r>
            <w:r w:rsidRPr="00274467">
              <w:t xml:space="preserve"> року</w:t>
            </w:r>
            <w:r w:rsidRPr="00E300A7">
              <w:rPr>
                <w:color w:val="auto"/>
                <w:lang w:val="uk-UA"/>
              </w:rPr>
              <w:t>.</w:t>
            </w:r>
          </w:p>
          <w:p w:rsidR="00344FA2" w:rsidRPr="00E300A7" w:rsidRDefault="00344FA2" w:rsidP="007F686F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proofErr w:type="spellStart"/>
            <w:r w:rsidRPr="00E300A7">
              <w:rPr>
                <w:color w:val="auto"/>
                <w:lang w:val="uk-UA"/>
              </w:rPr>
              <w:t>Післяоплата</w:t>
            </w:r>
            <w:proofErr w:type="spellEnd"/>
            <w:r w:rsidRPr="00E300A7">
              <w:rPr>
                <w:color w:val="auto"/>
                <w:lang w:val="uk-UA"/>
              </w:rPr>
              <w:t xml:space="preserve"> – 100%</w:t>
            </w:r>
          </w:p>
        </w:tc>
      </w:tr>
      <w:tr w:rsidR="00344FA2" w:rsidRPr="00830F95" w:rsidTr="007F686F">
        <w:tc>
          <w:tcPr>
            <w:tcW w:w="4644" w:type="dxa"/>
          </w:tcPr>
          <w:p w:rsidR="00344FA2" w:rsidRPr="00830F95" w:rsidRDefault="00344FA2" w:rsidP="007F686F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344FA2" w:rsidRPr="00E300A7" w:rsidRDefault="00344FA2" w:rsidP="00B6319C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E300A7">
              <w:rPr>
                <w:b/>
                <w:lang w:val="uk-UA"/>
              </w:rPr>
              <w:t xml:space="preserve"> </w:t>
            </w:r>
            <w:r w:rsidR="00B6319C">
              <w:rPr>
                <w:b/>
                <w:lang w:val="uk-UA"/>
              </w:rPr>
              <w:t>130500</w:t>
            </w:r>
            <w:r>
              <w:rPr>
                <w:b/>
                <w:lang w:val="uk-UA"/>
              </w:rPr>
              <w:t xml:space="preserve">,00 </w:t>
            </w:r>
            <w:r w:rsidRPr="00E300A7">
              <w:rPr>
                <w:b/>
                <w:lang w:val="uk-UA"/>
              </w:rPr>
              <w:t>грн.</w:t>
            </w:r>
          </w:p>
        </w:tc>
      </w:tr>
      <w:tr w:rsidR="00344FA2" w:rsidRPr="00830F95" w:rsidTr="007F686F">
        <w:tc>
          <w:tcPr>
            <w:tcW w:w="4644" w:type="dxa"/>
          </w:tcPr>
          <w:p w:rsidR="00344FA2" w:rsidRPr="00830F95" w:rsidRDefault="00344FA2" w:rsidP="007F686F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344FA2" w:rsidRPr="00E300A7" w:rsidRDefault="00B6319C" w:rsidP="00B6319C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до «06</w:t>
            </w:r>
            <w:r w:rsidR="00344FA2" w:rsidRPr="00E300A7">
              <w:rPr>
                <w:b/>
                <w:color w:val="auto"/>
                <w:lang w:val="uk-UA" w:eastAsia="uk-UA"/>
              </w:rPr>
              <w:t xml:space="preserve">» </w:t>
            </w:r>
            <w:r>
              <w:rPr>
                <w:b/>
                <w:color w:val="auto"/>
                <w:lang w:val="uk-UA" w:eastAsia="uk-UA"/>
              </w:rPr>
              <w:t>жовтня</w:t>
            </w:r>
            <w:r w:rsidR="00344FA2" w:rsidRPr="00E300A7">
              <w:rPr>
                <w:b/>
                <w:color w:val="auto"/>
                <w:lang w:val="uk-UA" w:eastAsia="uk-UA"/>
              </w:rPr>
              <w:t xml:space="preserve"> 202</w:t>
            </w:r>
            <w:r w:rsidR="00EA29CC">
              <w:rPr>
                <w:b/>
                <w:color w:val="auto"/>
                <w:lang w:val="uk-UA" w:eastAsia="uk-UA"/>
              </w:rPr>
              <w:t>2</w:t>
            </w:r>
            <w:r w:rsidR="00344FA2" w:rsidRPr="00E300A7">
              <w:rPr>
                <w:b/>
                <w:color w:val="auto"/>
                <w:lang w:val="uk-UA" w:eastAsia="uk-UA"/>
              </w:rPr>
              <w:t xml:space="preserve"> року 15:00</w:t>
            </w:r>
          </w:p>
        </w:tc>
      </w:tr>
      <w:tr w:rsidR="00344FA2" w:rsidRPr="00830F95" w:rsidTr="007F686F">
        <w:tc>
          <w:tcPr>
            <w:tcW w:w="4644" w:type="dxa"/>
          </w:tcPr>
          <w:p w:rsidR="00344FA2" w:rsidRPr="00830F95" w:rsidRDefault="00344FA2" w:rsidP="007F686F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728" w:type="dxa"/>
          </w:tcPr>
          <w:p w:rsidR="00344FA2" w:rsidRPr="00E300A7" w:rsidRDefault="00344FA2" w:rsidP="00B6319C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E300A7">
              <w:rPr>
                <w:b/>
                <w:color w:val="auto"/>
                <w:lang w:val="uk-UA" w:eastAsia="uk-UA"/>
              </w:rPr>
              <w:t>до «</w:t>
            </w:r>
            <w:r w:rsidR="00B6319C">
              <w:rPr>
                <w:b/>
                <w:color w:val="auto"/>
                <w:lang w:val="uk-UA" w:eastAsia="uk-UA"/>
              </w:rPr>
              <w:t>12</w:t>
            </w:r>
            <w:r w:rsidRPr="00E300A7">
              <w:rPr>
                <w:b/>
                <w:color w:val="auto"/>
                <w:lang w:val="uk-UA" w:eastAsia="uk-UA"/>
              </w:rPr>
              <w:t xml:space="preserve">» </w:t>
            </w:r>
            <w:r w:rsidR="00B6319C">
              <w:rPr>
                <w:b/>
                <w:color w:val="auto"/>
                <w:lang w:val="uk-UA" w:eastAsia="uk-UA"/>
              </w:rPr>
              <w:t>жовтня</w:t>
            </w:r>
            <w:r w:rsidR="00EA29CC" w:rsidRPr="00E300A7">
              <w:rPr>
                <w:b/>
                <w:color w:val="auto"/>
                <w:lang w:val="uk-UA" w:eastAsia="uk-UA"/>
              </w:rPr>
              <w:t xml:space="preserve"> </w:t>
            </w:r>
            <w:r w:rsidRPr="00E300A7">
              <w:rPr>
                <w:b/>
                <w:color w:val="auto"/>
                <w:lang w:val="uk-UA" w:eastAsia="uk-UA"/>
              </w:rPr>
              <w:t>202</w:t>
            </w:r>
            <w:r w:rsidR="00EA29CC">
              <w:rPr>
                <w:b/>
                <w:color w:val="auto"/>
                <w:lang w:val="uk-UA" w:eastAsia="uk-UA"/>
              </w:rPr>
              <w:t>2</w:t>
            </w:r>
            <w:r w:rsidRPr="00E300A7">
              <w:rPr>
                <w:b/>
                <w:color w:val="auto"/>
                <w:lang w:val="uk-UA" w:eastAsia="uk-UA"/>
              </w:rPr>
              <w:t xml:space="preserve"> року 15:00</w:t>
            </w:r>
          </w:p>
        </w:tc>
      </w:tr>
      <w:tr w:rsidR="00344FA2" w:rsidRPr="00830F95" w:rsidTr="007F686F">
        <w:tc>
          <w:tcPr>
            <w:tcW w:w="4644" w:type="dxa"/>
          </w:tcPr>
          <w:p w:rsidR="00344FA2" w:rsidRPr="00830F95" w:rsidRDefault="00344FA2" w:rsidP="007F686F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 xml:space="preserve">10) перелік критеріїв та методика оцінки пропозицій із зазначенням питомої ваги </w:t>
            </w:r>
            <w:r w:rsidRPr="00830F95">
              <w:rPr>
                <w:lang w:val="uk-UA"/>
              </w:rPr>
              <w:lastRenderedPageBreak/>
              <w:t>критеріїв</w:t>
            </w:r>
          </w:p>
        </w:tc>
        <w:tc>
          <w:tcPr>
            <w:tcW w:w="5728" w:type="dxa"/>
          </w:tcPr>
          <w:p w:rsidR="00344FA2" w:rsidRPr="00830F95" w:rsidRDefault="00344FA2" w:rsidP="007F686F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lastRenderedPageBreak/>
              <w:t xml:space="preserve">Єдиним критерієм оцінки пропозицій на дану закупівлю є ціна. </w:t>
            </w:r>
          </w:p>
          <w:p w:rsidR="00344FA2" w:rsidRPr="00830F95" w:rsidRDefault="00344FA2" w:rsidP="007F686F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lastRenderedPageBreak/>
              <w:t>Питома вага критерію оцінки (ціна) – 100%.</w:t>
            </w:r>
          </w:p>
          <w:p w:rsidR="00344FA2" w:rsidRPr="00830F95" w:rsidRDefault="00344FA2" w:rsidP="007F686F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30F95">
              <w:rPr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</w:t>
            </w:r>
            <w:r>
              <w:rPr>
                <w:sz w:val="24"/>
                <w:szCs w:val="24"/>
                <w:lang w:val="uk-UA"/>
              </w:rPr>
              <w:t>м</w:t>
            </w:r>
            <w:r w:rsidRPr="00830F95">
              <w:rPr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344FA2" w:rsidRPr="00830F95" w:rsidTr="007F686F">
        <w:tc>
          <w:tcPr>
            <w:tcW w:w="4644" w:type="dxa"/>
          </w:tcPr>
          <w:p w:rsidR="00344FA2" w:rsidRPr="00830F95" w:rsidRDefault="00344FA2" w:rsidP="007F686F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lastRenderedPageBreak/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344FA2" w:rsidRPr="00830F95" w:rsidRDefault="00344FA2" w:rsidP="007F686F">
            <w:pPr>
              <w:jc w:val="both"/>
              <w:rPr>
                <w:sz w:val="24"/>
                <w:szCs w:val="24"/>
                <w:highlight w:val="cyan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 xml:space="preserve">Забезпечення пропозицій </w:t>
            </w:r>
            <w:r w:rsidRPr="00E41D88">
              <w:rPr>
                <w:sz w:val="24"/>
                <w:szCs w:val="24"/>
                <w:lang w:val="uk-UA"/>
              </w:rPr>
              <w:t xml:space="preserve">учасників – не вимагається. </w:t>
            </w:r>
          </w:p>
          <w:p w:rsidR="00344FA2" w:rsidRPr="00830F95" w:rsidRDefault="00344FA2" w:rsidP="007F686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 w:eastAsia="uk-UA"/>
              </w:rPr>
            </w:pPr>
          </w:p>
        </w:tc>
      </w:tr>
      <w:tr w:rsidR="00344FA2" w:rsidRPr="00830F95" w:rsidTr="007F686F">
        <w:tc>
          <w:tcPr>
            <w:tcW w:w="4644" w:type="dxa"/>
          </w:tcPr>
          <w:p w:rsidR="00344FA2" w:rsidRPr="00830F95" w:rsidRDefault="00344FA2" w:rsidP="007F686F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344FA2" w:rsidRPr="00830F95" w:rsidRDefault="00344FA2" w:rsidP="007F686F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color w:val="auto"/>
                <w:lang w:val="uk-UA"/>
              </w:rPr>
              <w:t xml:space="preserve">Забезпечення </w:t>
            </w:r>
            <w:r>
              <w:rPr>
                <w:color w:val="auto"/>
                <w:lang w:val="uk-UA"/>
              </w:rPr>
              <w:t xml:space="preserve">виконання договору </w:t>
            </w:r>
            <w:r w:rsidRPr="00830F95">
              <w:rPr>
                <w:color w:val="auto"/>
                <w:lang w:val="uk-UA"/>
              </w:rPr>
              <w:t>– не вимагається</w:t>
            </w:r>
          </w:p>
        </w:tc>
      </w:tr>
      <w:tr w:rsidR="00344FA2" w:rsidRPr="00830F95" w:rsidTr="007F686F">
        <w:tc>
          <w:tcPr>
            <w:tcW w:w="4644" w:type="dxa"/>
          </w:tcPr>
          <w:p w:rsidR="00344FA2" w:rsidRPr="00830F95" w:rsidRDefault="00344FA2" w:rsidP="007F686F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344FA2" w:rsidRPr="00830F95" w:rsidRDefault="00344FA2" w:rsidP="007F686F">
            <w:pPr>
              <w:pStyle w:val="Standard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0,5%.</w:t>
            </w:r>
          </w:p>
        </w:tc>
      </w:tr>
      <w:tr w:rsidR="00344FA2" w:rsidRPr="00830F95" w:rsidTr="007F686F">
        <w:tc>
          <w:tcPr>
            <w:tcW w:w="10372" w:type="dxa"/>
            <w:gridSpan w:val="2"/>
          </w:tcPr>
          <w:p w:rsidR="00344FA2" w:rsidRPr="00830F95" w:rsidRDefault="00344FA2" w:rsidP="007F686F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344FA2" w:rsidRPr="00830F95" w:rsidTr="007F686F">
        <w:tc>
          <w:tcPr>
            <w:tcW w:w="4644" w:type="dxa"/>
          </w:tcPr>
          <w:p w:rsidR="00344FA2" w:rsidRPr="00830F95" w:rsidRDefault="00344FA2" w:rsidP="007F686F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830F95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344FA2" w:rsidRPr="00830F95" w:rsidRDefault="00344FA2" w:rsidP="007F686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Додаток №1</w:t>
            </w:r>
            <w:r w:rsidRPr="00830F95">
              <w:rPr>
                <w:color w:val="auto"/>
                <w:lang w:val="uk-UA"/>
              </w:rPr>
              <w:t xml:space="preserve"> – Технічні та якісні вимоги до предмету закупівлі.</w:t>
            </w:r>
          </w:p>
          <w:p w:rsidR="00344FA2" w:rsidRPr="00830F95" w:rsidRDefault="00344FA2" w:rsidP="007F686F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 xml:space="preserve">Додаток №2 </w:t>
            </w:r>
            <w:r w:rsidRPr="00830F95">
              <w:rPr>
                <w:color w:val="auto"/>
                <w:lang w:val="uk-UA"/>
              </w:rPr>
              <w:t>– Проект договору.</w:t>
            </w:r>
          </w:p>
          <w:p w:rsidR="00344FA2" w:rsidRPr="00830F95" w:rsidRDefault="00344FA2" w:rsidP="007F686F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 xml:space="preserve">Додаток №3 </w:t>
            </w:r>
            <w:r w:rsidRPr="00830F95">
              <w:rPr>
                <w:color w:val="auto"/>
                <w:lang w:val="uk-UA"/>
              </w:rPr>
              <w:t>– Цінова пропозиція.</w:t>
            </w:r>
          </w:p>
          <w:p w:rsidR="00344FA2" w:rsidRPr="00830F95" w:rsidRDefault="00344FA2" w:rsidP="007F686F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Додаток №4</w:t>
            </w:r>
            <w:r w:rsidRPr="00830F95">
              <w:rPr>
                <w:color w:val="auto"/>
                <w:lang w:val="uk-UA"/>
              </w:rPr>
              <w:t xml:space="preserve"> – </w:t>
            </w:r>
            <w:r w:rsidRPr="00830F95">
              <w:rPr>
                <w:lang w:val="uk-UA"/>
              </w:rPr>
              <w:t>Лист-згода.</w:t>
            </w:r>
          </w:p>
        </w:tc>
      </w:tr>
      <w:tr w:rsidR="00344FA2" w:rsidRPr="00830F95" w:rsidTr="007F686F">
        <w:tc>
          <w:tcPr>
            <w:tcW w:w="10372" w:type="dxa"/>
            <w:gridSpan w:val="2"/>
          </w:tcPr>
          <w:p w:rsidR="00344FA2" w:rsidRPr="0070419A" w:rsidRDefault="00344FA2" w:rsidP="007F686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830F95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</w:t>
            </w:r>
            <w:r w:rsidRPr="007F2CDF">
              <w:rPr>
                <w:b/>
                <w:bCs/>
                <w:color w:val="auto"/>
                <w:kern w:val="0"/>
                <w:lang w:val="uk-UA"/>
              </w:rPr>
              <w:t xml:space="preserve">форматі </w:t>
            </w:r>
            <w:proofErr w:type="spellStart"/>
            <w:r w:rsidRPr="007F2CDF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7F2CDF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7F2CDF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7F2CDF">
              <w:rPr>
                <w:b/>
                <w:bCs/>
                <w:color w:val="auto"/>
                <w:kern w:val="0"/>
                <w:lang w:val="uk-UA"/>
              </w:rPr>
              <w:t>)</w:t>
            </w:r>
            <w:r w:rsidRPr="00830F95">
              <w:rPr>
                <w:b/>
                <w:bCs/>
                <w:color w:val="auto"/>
                <w:kern w:val="0"/>
                <w:lang w:val="uk-UA"/>
              </w:rPr>
              <w:t xml:space="preserve"> вигляді в складі своєї пропозиції</w:t>
            </w:r>
            <w:r w:rsidRPr="00830F95">
              <w:rPr>
                <w:color w:val="auto"/>
                <w:lang w:val="uk-UA"/>
              </w:rPr>
              <w:t>:</w:t>
            </w:r>
          </w:p>
          <w:p w:rsidR="00344FA2" w:rsidRPr="00830F95" w:rsidRDefault="00344FA2" w:rsidP="007F686F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344FA2" w:rsidRPr="00830F95" w:rsidRDefault="00344FA2" w:rsidP="007F686F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–  контактні данні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344FA2" w:rsidRPr="00830F95" w:rsidRDefault="00344FA2" w:rsidP="007F686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>Додаток №1</w:t>
            </w:r>
            <w:r w:rsidRPr="00830F95">
              <w:rPr>
                <w:color w:val="auto"/>
                <w:lang w:val="uk-UA"/>
              </w:rPr>
              <w:t xml:space="preserve"> – Технічні та якісні вимоги до предмету закупівлі;</w:t>
            </w:r>
          </w:p>
          <w:p w:rsidR="00344FA2" w:rsidRPr="00830F95" w:rsidRDefault="00344FA2" w:rsidP="007F686F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 xml:space="preserve">Додаток №2 </w:t>
            </w:r>
            <w:r w:rsidRPr="00830F95">
              <w:rPr>
                <w:color w:val="auto"/>
                <w:lang w:val="uk-UA"/>
              </w:rPr>
              <w:t>– Проект договору</w:t>
            </w:r>
            <w:r>
              <w:rPr>
                <w:color w:val="auto"/>
                <w:lang w:val="uk-UA"/>
              </w:rPr>
              <w:t xml:space="preserve"> (реквізити учасника)</w:t>
            </w:r>
            <w:r w:rsidRPr="00830F95">
              <w:rPr>
                <w:color w:val="auto"/>
                <w:lang w:val="uk-UA"/>
              </w:rPr>
              <w:t>;</w:t>
            </w:r>
          </w:p>
          <w:p w:rsidR="00344FA2" w:rsidRPr="00830F95" w:rsidRDefault="00344FA2" w:rsidP="007F686F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 xml:space="preserve">Додаток №3 </w:t>
            </w:r>
            <w:r w:rsidRPr="00830F95">
              <w:rPr>
                <w:color w:val="auto"/>
                <w:lang w:val="uk-UA"/>
              </w:rPr>
              <w:t>– Цінова пропозиція;</w:t>
            </w:r>
          </w:p>
          <w:p w:rsidR="00344FA2" w:rsidRPr="00830F95" w:rsidRDefault="00344FA2" w:rsidP="007F686F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>Додаток №4</w:t>
            </w:r>
            <w:r w:rsidRPr="00830F95">
              <w:rPr>
                <w:color w:val="auto"/>
                <w:lang w:val="uk-UA"/>
              </w:rPr>
              <w:t xml:space="preserve"> – </w:t>
            </w:r>
            <w:r w:rsidRPr="00830F95">
              <w:rPr>
                <w:lang w:val="uk-UA"/>
              </w:rPr>
              <w:t>Лист-згода</w:t>
            </w:r>
            <w:r w:rsidRPr="00830F95">
              <w:rPr>
                <w:color w:val="auto"/>
                <w:lang w:val="uk-UA"/>
              </w:rPr>
              <w:t>.</w:t>
            </w:r>
          </w:p>
          <w:p w:rsidR="00344FA2" w:rsidRPr="00830F95" w:rsidRDefault="00344FA2" w:rsidP="007F686F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Примітки:</w:t>
            </w:r>
            <w:r w:rsidRPr="00830F95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344FA2" w:rsidRPr="007F2CDF" w:rsidRDefault="00344FA2" w:rsidP="007F686F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Документи повинні бути надані в електронному вигляді (скановані) та містити розбірливі </w:t>
            </w:r>
            <w:r w:rsidRPr="007F2CDF">
              <w:rPr>
                <w:color w:val="auto"/>
                <w:lang w:val="uk-UA"/>
              </w:rPr>
              <w:t xml:space="preserve">зображення. При виготовлені </w:t>
            </w:r>
            <w:proofErr w:type="spellStart"/>
            <w:r w:rsidRPr="007F2CDF">
              <w:rPr>
                <w:color w:val="auto"/>
                <w:lang w:val="uk-UA"/>
              </w:rPr>
              <w:t>сканкопій</w:t>
            </w:r>
            <w:proofErr w:type="spellEnd"/>
            <w:r w:rsidRPr="007F2CDF">
              <w:rPr>
                <w:color w:val="auto"/>
                <w:lang w:val="uk-UA"/>
              </w:rPr>
              <w:t xml:space="preserve"> документів, які подаються Учасником, повинно бути відтворено 100% інформації, що містить паперовий носій цього документу, з якого було виготовлено відповідну </w:t>
            </w:r>
            <w:proofErr w:type="spellStart"/>
            <w:r w:rsidRPr="007F2CDF">
              <w:rPr>
                <w:color w:val="auto"/>
                <w:lang w:val="uk-UA"/>
              </w:rPr>
              <w:t>сканкопію</w:t>
            </w:r>
            <w:proofErr w:type="spellEnd"/>
            <w:r w:rsidRPr="007F2CDF">
              <w:rPr>
                <w:color w:val="auto"/>
                <w:lang w:val="uk-UA"/>
              </w:rPr>
              <w:t xml:space="preserve"> документу.</w:t>
            </w:r>
          </w:p>
          <w:p w:rsidR="00344FA2" w:rsidRPr="007F2CDF" w:rsidRDefault="00344FA2" w:rsidP="007F686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F2CDF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344FA2" w:rsidRDefault="00344FA2" w:rsidP="007F686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 </w:t>
            </w:r>
            <w:r w:rsidRPr="007F2CDF">
              <w:rPr>
                <w:b/>
                <w:sz w:val="24"/>
                <w:szCs w:val="24"/>
                <w:lang w:val="uk-UA"/>
              </w:rPr>
              <w:t>Додаткова інформація:</w:t>
            </w:r>
          </w:p>
          <w:p w:rsidR="00344FA2" w:rsidRPr="00011B30" w:rsidRDefault="00344FA2" w:rsidP="007F686F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bookmarkStart w:id="12" w:name="_GoBack"/>
            <w:bookmarkEnd w:id="12"/>
            <w:r>
              <w:rPr>
                <w:color w:val="auto"/>
                <w:lang w:val="uk-UA"/>
              </w:rPr>
              <w:t xml:space="preserve"> </w:t>
            </w:r>
            <w:r w:rsidRPr="00011B30">
              <w:rPr>
                <w:color w:val="auto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 w:rsidRPr="00011B30">
              <w:rPr>
                <w:color w:val="auto"/>
              </w:rPr>
              <w:t>Всі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документи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пропозиції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подаються</w:t>
            </w:r>
            <w:proofErr w:type="spellEnd"/>
            <w:r w:rsidRPr="00011B30">
              <w:rPr>
                <w:color w:val="auto"/>
              </w:rPr>
              <w:t xml:space="preserve"> в </w:t>
            </w:r>
            <w:proofErr w:type="spellStart"/>
            <w:r w:rsidRPr="00011B30">
              <w:rPr>
                <w:color w:val="auto"/>
              </w:rPr>
              <w:t>електронному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вигляді</w:t>
            </w:r>
            <w:proofErr w:type="spellEnd"/>
            <w:r w:rsidRPr="00011B30">
              <w:rPr>
                <w:color w:val="auto"/>
              </w:rPr>
              <w:t xml:space="preserve"> через </w:t>
            </w:r>
            <w:proofErr w:type="spellStart"/>
            <w:r w:rsidRPr="00011B30">
              <w:rPr>
                <w:color w:val="auto"/>
              </w:rPr>
              <w:t>електронну</w:t>
            </w:r>
            <w:proofErr w:type="spellEnd"/>
            <w:r w:rsidRPr="00011B30">
              <w:rPr>
                <w:color w:val="auto"/>
              </w:rPr>
              <w:t xml:space="preserve"> систему </w:t>
            </w:r>
            <w:proofErr w:type="spellStart"/>
            <w:r w:rsidRPr="00011B30">
              <w:rPr>
                <w:color w:val="auto"/>
              </w:rPr>
              <w:t>закупівель</w:t>
            </w:r>
            <w:proofErr w:type="spellEnd"/>
            <w:r w:rsidRPr="00011B30">
              <w:rPr>
                <w:color w:val="auto"/>
              </w:rPr>
              <w:t xml:space="preserve"> шляхом </w:t>
            </w:r>
            <w:proofErr w:type="spellStart"/>
            <w:r w:rsidRPr="00011B30">
              <w:rPr>
                <w:color w:val="auto"/>
              </w:rPr>
              <w:t>завантаження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сканованих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документів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або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електронних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документів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gramStart"/>
            <w:r w:rsidRPr="00011B30">
              <w:rPr>
                <w:color w:val="auto"/>
              </w:rPr>
              <w:t>в</w:t>
            </w:r>
            <w:proofErr w:type="gram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електронну</w:t>
            </w:r>
            <w:proofErr w:type="spellEnd"/>
            <w:r w:rsidRPr="00011B30">
              <w:rPr>
                <w:color w:val="auto"/>
              </w:rPr>
              <w:t xml:space="preserve"> систему </w:t>
            </w:r>
            <w:proofErr w:type="spellStart"/>
            <w:r w:rsidRPr="00011B30">
              <w:rPr>
                <w:color w:val="auto"/>
              </w:rPr>
              <w:t>закупівель</w:t>
            </w:r>
            <w:proofErr w:type="spellEnd"/>
            <w:r w:rsidRPr="00011B30">
              <w:rPr>
                <w:color w:val="auto"/>
              </w:rPr>
              <w:t xml:space="preserve">. </w:t>
            </w:r>
            <w:proofErr w:type="spellStart"/>
            <w:r w:rsidRPr="00011B30">
              <w:rPr>
                <w:color w:val="auto"/>
              </w:rPr>
              <w:t>Документи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мають</w:t>
            </w:r>
            <w:proofErr w:type="spellEnd"/>
            <w:r w:rsidRPr="00011B30">
              <w:rPr>
                <w:color w:val="auto"/>
              </w:rPr>
              <w:t xml:space="preserve"> бути </w:t>
            </w:r>
            <w:proofErr w:type="spellStart"/>
            <w:r w:rsidRPr="00011B30">
              <w:rPr>
                <w:color w:val="auto"/>
              </w:rPr>
              <w:t>належного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proofErr w:type="gramStart"/>
            <w:r w:rsidRPr="00011B30">
              <w:rPr>
                <w:color w:val="auto"/>
              </w:rPr>
              <w:t>р</w:t>
            </w:r>
            <w:proofErr w:type="gramEnd"/>
            <w:r w:rsidRPr="00011B30">
              <w:rPr>
                <w:color w:val="auto"/>
              </w:rPr>
              <w:t>івня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зображення</w:t>
            </w:r>
            <w:proofErr w:type="spellEnd"/>
            <w:r w:rsidRPr="00011B30">
              <w:rPr>
                <w:color w:val="auto"/>
              </w:rPr>
              <w:t xml:space="preserve"> (</w:t>
            </w:r>
            <w:proofErr w:type="spellStart"/>
            <w:r w:rsidRPr="00011B30">
              <w:rPr>
                <w:color w:val="auto"/>
              </w:rPr>
              <w:t>чіткими</w:t>
            </w:r>
            <w:proofErr w:type="spellEnd"/>
            <w:r w:rsidRPr="00011B30">
              <w:rPr>
                <w:color w:val="auto"/>
              </w:rPr>
              <w:t xml:space="preserve"> та </w:t>
            </w:r>
            <w:proofErr w:type="spellStart"/>
            <w:r w:rsidRPr="00011B30">
              <w:rPr>
                <w:color w:val="auto"/>
              </w:rPr>
              <w:t>розбірливими</w:t>
            </w:r>
            <w:proofErr w:type="spellEnd"/>
            <w:r w:rsidRPr="00011B30">
              <w:rPr>
                <w:color w:val="auto"/>
              </w:rPr>
              <w:t xml:space="preserve"> для </w:t>
            </w:r>
            <w:proofErr w:type="spellStart"/>
            <w:r w:rsidRPr="00011B30">
              <w:rPr>
                <w:color w:val="auto"/>
              </w:rPr>
              <w:t>читання</w:t>
            </w:r>
            <w:proofErr w:type="spellEnd"/>
            <w:r w:rsidRPr="00011B30">
              <w:rPr>
                <w:color w:val="auto"/>
              </w:rPr>
              <w:t xml:space="preserve">). </w:t>
            </w:r>
            <w:proofErr w:type="spellStart"/>
            <w:r w:rsidRPr="00011B30">
              <w:rPr>
                <w:color w:val="auto"/>
              </w:rPr>
              <w:t>Учасник</w:t>
            </w:r>
            <w:proofErr w:type="spellEnd"/>
            <w:r w:rsidRPr="00011B30">
              <w:rPr>
                <w:color w:val="auto"/>
              </w:rPr>
              <w:t xml:space="preserve"> повинен </w:t>
            </w:r>
            <w:proofErr w:type="spellStart"/>
            <w:r w:rsidRPr="00011B30">
              <w:rPr>
                <w:color w:val="auto"/>
              </w:rPr>
              <w:t>накласти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кваліфікований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електронний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proofErr w:type="gramStart"/>
            <w:r w:rsidRPr="00011B30">
              <w:rPr>
                <w:color w:val="auto"/>
              </w:rPr>
              <w:t>п</w:t>
            </w:r>
            <w:proofErr w:type="gramEnd"/>
            <w:r w:rsidRPr="00011B30">
              <w:rPr>
                <w:color w:val="auto"/>
              </w:rPr>
              <w:t>ідпис</w:t>
            </w:r>
            <w:proofErr w:type="spellEnd"/>
            <w:r w:rsidRPr="00011B30">
              <w:rPr>
                <w:color w:val="auto"/>
              </w:rPr>
              <w:t xml:space="preserve"> (</w:t>
            </w:r>
            <w:r w:rsidRPr="00011B30">
              <w:rPr>
                <w:color w:val="auto"/>
                <w:lang w:val="uk-UA"/>
              </w:rPr>
              <w:t>УЕП/</w:t>
            </w:r>
            <w:r w:rsidRPr="00011B30">
              <w:rPr>
                <w:color w:val="auto"/>
              </w:rPr>
              <w:t xml:space="preserve">КЕП) на </w:t>
            </w:r>
            <w:proofErr w:type="spellStart"/>
            <w:r w:rsidRPr="00011B30">
              <w:rPr>
                <w:color w:val="auto"/>
              </w:rPr>
              <w:t>пропозицію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або</w:t>
            </w:r>
            <w:proofErr w:type="spellEnd"/>
            <w:r w:rsidRPr="00011B30">
              <w:rPr>
                <w:color w:val="auto"/>
              </w:rPr>
              <w:t xml:space="preserve"> на </w:t>
            </w:r>
            <w:proofErr w:type="spellStart"/>
            <w:r w:rsidRPr="00011B30">
              <w:rPr>
                <w:color w:val="auto"/>
              </w:rPr>
              <w:t>кожен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електронний</w:t>
            </w:r>
            <w:proofErr w:type="spellEnd"/>
            <w:r w:rsidRPr="00011B30">
              <w:rPr>
                <w:color w:val="auto"/>
              </w:rPr>
              <w:t xml:space="preserve"> документ </w:t>
            </w:r>
            <w:proofErr w:type="spellStart"/>
            <w:r w:rsidRPr="00011B30">
              <w:rPr>
                <w:color w:val="auto"/>
              </w:rPr>
              <w:t>пропозиції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окремо</w:t>
            </w:r>
            <w:proofErr w:type="spellEnd"/>
            <w:r w:rsidRPr="00011B30">
              <w:rPr>
                <w:color w:val="auto"/>
                <w:lang w:val="uk-UA"/>
              </w:rPr>
              <w:t>.</w:t>
            </w:r>
            <w:r>
              <w:t xml:space="preserve"> </w:t>
            </w:r>
            <w:r w:rsidRPr="0084153F">
              <w:rPr>
                <w:color w:val="auto"/>
                <w:lang w:val="uk-UA"/>
              </w:rPr>
              <w:t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      </w:r>
          </w:p>
          <w:p w:rsidR="00344FA2" w:rsidRPr="007F2CDF" w:rsidRDefault="00344FA2" w:rsidP="007F686F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7F2CDF">
              <w:rPr>
                <w:color w:val="auto"/>
                <w:lang w:val="uk-UA"/>
              </w:rPr>
              <w:lastRenderedPageBreak/>
              <w:t>Переможець сплачує всі витрати, пов’язані з пересилкою документів (договір,  накладні та ін.).</w:t>
            </w:r>
          </w:p>
          <w:p w:rsidR="00344FA2" w:rsidRPr="00830F95" w:rsidRDefault="00344FA2" w:rsidP="007F686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F2CDF">
              <w:rPr>
                <w:lang w:val="uk-UA"/>
              </w:rPr>
              <w:t>Договір про закупівлю укладається згідно з вимогами статті 41 Закону «Про публічні закупівлі</w:t>
            </w:r>
            <w:r w:rsidRPr="00830F95">
              <w:rPr>
                <w:lang w:val="uk-UA"/>
              </w:rPr>
              <w:t>».</w:t>
            </w:r>
          </w:p>
          <w:p w:rsidR="00344FA2" w:rsidRPr="00830F95" w:rsidRDefault="00344FA2" w:rsidP="007F686F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16. </w:t>
            </w:r>
            <w:r w:rsidRPr="00830F95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344FA2" w:rsidRPr="00830F95" w:rsidRDefault="00344FA2" w:rsidP="007F686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  <w:r w:rsidRPr="00830F95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 w:rsidRPr="00830F9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344FA2" w:rsidRDefault="00344FA2" w:rsidP="007F686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16.</w:t>
            </w:r>
            <w:r w:rsidRPr="00830F95">
              <w:rPr>
                <w:rFonts w:eastAsia="Calibri"/>
                <w:lang w:val="uk-UA"/>
              </w:rPr>
              <w:t xml:space="preserve">2. </w:t>
            </w:r>
            <w:r w:rsidRPr="00830F95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344FA2" w:rsidRPr="00830F95" w:rsidRDefault="00344FA2" w:rsidP="007F686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15530">
              <w:rPr>
                <w:lang w:val="uk-UA"/>
              </w:rPr>
              <w:t xml:space="preserve">Переможець повинен підписати 2 примірники договору у строки, визначені </w:t>
            </w:r>
            <w:r>
              <w:rPr>
                <w:lang w:val="uk-UA"/>
              </w:rPr>
              <w:t>Законом України «Про публічні закупівлі» (</w:t>
            </w:r>
            <w:r>
              <w:rPr>
                <w:rStyle w:val="rvts0"/>
              </w:rPr>
              <w:t xml:space="preserve">не </w:t>
            </w:r>
            <w:proofErr w:type="spellStart"/>
            <w:r>
              <w:rPr>
                <w:rStyle w:val="rvts0"/>
              </w:rPr>
              <w:t>пізніше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ніж</w:t>
            </w:r>
            <w:proofErr w:type="spellEnd"/>
            <w:r>
              <w:rPr>
                <w:rStyle w:val="rvts0"/>
              </w:rPr>
              <w:t xml:space="preserve"> через 20 </w:t>
            </w:r>
            <w:proofErr w:type="spellStart"/>
            <w:r>
              <w:rPr>
                <w:rStyle w:val="rvts0"/>
              </w:rPr>
              <w:t>днів</w:t>
            </w:r>
            <w:proofErr w:type="spellEnd"/>
            <w:r>
              <w:rPr>
                <w:rStyle w:val="rvts0"/>
              </w:rPr>
              <w:t xml:space="preserve"> з дня </w:t>
            </w:r>
            <w:proofErr w:type="spellStart"/>
            <w:r>
              <w:rPr>
                <w:rStyle w:val="rvts0"/>
              </w:rPr>
              <w:t>прийняття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рішення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намір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укласти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договір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закупівлю</w:t>
            </w:r>
            <w:proofErr w:type="spellEnd"/>
            <w:r>
              <w:rPr>
                <w:lang w:val="uk-UA"/>
              </w:rPr>
              <w:t>)</w:t>
            </w:r>
            <w:r w:rsidRPr="00D15530">
              <w:rPr>
                <w:lang w:val="uk-UA"/>
              </w:rPr>
              <w:t xml:space="preserve"> та у день підписання передати замовнику один примірник договору. </w:t>
            </w:r>
            <w:proofErr w:type="spellStart"/>
            <w:r w:rsidRPr="00D15530">
              <w:rPr>
                <w:lang w:val="uk-UA"/>
              </w:rPr>
              <w:t>Непідписання</w:t>
            </w:r>
            <w:proofErr w:type="spellEnd"/>
            <w:r w:rsidRPr="00D15530">
              <w:rPr>
                <w:lang w:val="uk-UA"/>
              </w:rPr>
              <w:t xml:space="preserve"> переможцем договору та/або не передання одного примірника цього договору у вказаний строк буде розцінено як відмова переможця від укладення договору про закупівлю</w:t>
            </w:r>
            <w:r>
              <w:rPr>
                <w:lang w:val="uk-UA"/>
              </w:rPr>
              <w:t>.</w:t>
            </w:r>
          </w:p>
        </w:tc>
      </w:tr>
    </w:tbl>
    <w:p w:rsidR="00344FA2" w:rsidRPr="0070419A" w:rsidRDefault="00344FA2" w:rsidP="00344FA2">
      <w:pPr>
        <w:pStyle w:val="Standard"/>
        <w:rPr>
          <w:lang w:val="uk-UA"/>
        </w:rPr>
      </w:pPr>
      <w:r w:rsidRPr="00830F95">
        <w:rPr>
          <w:b/>
          <w:color w:val="auto"/>
          <w:lang w:val="uk-UA"/>
        </w:rPr>
        <w:lastRenderedPageBreak/>
        <w:t xml:space="preserve">                                    </w:t>
      </w:r>
      <w:r>
        <w:rPr>
          <w:b/>
          <w:color w:val="auto"/>
          <w:lang w:val="uk-UA"/>
        </w:rPr>
        <w:t xml:space="preserve">          </w:t>
      </w:r>
      <w:r w:rsidRPr="00830F95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auto"/>
          <w:lang w:val="uk-UA"/>
        </w:rPr>
        <w:t xml:space="preserve">                   </w:t>
      </w:r>
    </w:p>
    <w:p w:rsidR="00344FA2" w:rsidRPr="00B210FC" w:rsidRDefault="00344FA2" w:rsidP="00344FA2">
      <w:pPr>
        <w:rPr>
          <w:lang w:val="uk-UA"/>
        </w:rPr>
      </w:pPr>
    </w:p>
    <w:p w:rsidR="00344FA2" w:rsidRPr="00C068FE" w:rsidRDefault="00344FA2" w:rsidP="00344FA2">
      <w:pPr>
        <w:rPr>
          <w:lang w:val="uk-UA"/>
        </w:rPr>
      </w:pPr>
    </w:p>
    <w:p w:rsidR="00D368E7" w:rsidRPr="00344FA2" w:rsidRDefault="00D368E7">
      <w:pPr>
        <w:rPr>
          <w:lang w:val="uk-UA"/>
        </w:rPr>
      </w:pPr>
    </w:p>
    <w:sectPr w:rsidR="00D368E7" w:rsidRPr="00344FA2" w:rsidSect="001224AC">
      <w:pgSz w:w="11906" w:h="16838"/>
      <w:pgMar w:top="284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A2"/>
    <w:rsid w:val="00344FA2"/>
    <w:rsid w:val="006A5F4A"/>
    <w:rsid w:val="00B6319C"/>
    <w:rsid w:val="00D368E7"/>
    <w:rsid w:val="00E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4F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4FA2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344F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344FA2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344FA2"/>
  </w:style>
  <w:style w:type="paragraph" w:customStyle="1" w:styleId="Textbody">
    <w:name w:val="Text body"/>
    <w:basedOn w:val="Standard"/>
    <w:rsid w:val="00344FA2"/>
    <w:pPr>
      <w:tabs>
        <w:tab w:val="left" w:pos="708"/>
      </w:tabs>
      <w:jc w:val="both"/>
      <w:textAlignment w:val="auto"/>
    </w:pPr>
    <w:rPr>
      <w:rFonts w:ascii="Arial Narrow" w:hAnsi="Arial Narrow"/>
      <w:color w:val="auto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4F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4FA2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344F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344FA2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344FA2"/>
  </w:style>
  <w:style w:type="paragraph" w:customStyle="1" w:styleId="Textbody">
    <w:name w:val="Text body"/>
    <w:basedOn w:val="Standard"/>
    <w:rsid w:val="00344FA2"/>
    <w:pPr>
      <w:tabs>
        <w:tab w:val="left" w:pos="708"/>
      </w:tabs>
      <w:jc w:val="both"/>
      <w:textAlignment w:val="auto"/>
    </w:pPr>
    <w:rPr>
      <w:rFonts w:ascii="Arial Narrow" w:hAnsi="Arial Narrow"/>
      <w:color w:val="auto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4</cp:revision>
  <dcterms:created xsi:type="dcterms:W3CDTF">2021-12-14T12:15:00Z</dcterms:created>
  <dcterms:modified xsi:type="dcterms:W3CDTF">2022-09-30T13:20:00Z</dcterms:modified>
</cp:coreProperties>
</file>