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  <w:lang w:val="uk-UA"/>
        </w:rPr>
        <w:t>про</w:t>
      </w:r>
      <w:r w:rsidRPr="00D218EE">
        <w:rPr>
          <w:sz w:val="24"/>
          <w:szCs w:val="24"/>
        </w:rPr>
        <w:t xml:space="preserve"> </w:t>
      </w:r>
      <w:proofErr w:type="spellStart"/>
      <w:r w:rsidRPr="00D218EE">
        <w:rPr>
          <w:sz w:val="24"/>
          <w:szCs w:val="24"/>
        </w:rPr>
        <w:t>проведення</w:t>
      </w:r>
      <w:proofErr w:type="spellEnd"/>
      <w:r w:rsidRPr="00D218EE">
        <w:rPr>
          <w:sz w:val="24"/>
          <w:szCs w:val="24"/>
        </w:rPr>
        <w:t xml:space="preserve"> </w:t>
      </w:r>
      <w:r w:rsidRPr="00D218EE">
        <w:rPr>
          <w:sz w:val="24"/>
          <w:szCs w:val="24"/>
          <w:lang w:val="uk-UA"/>
        </w:rPr>
        <w:t xml:space="preserve">спрощеної </w:t>
      </w:r>
      <w:proofErr w:type="spellStart"/>
      <w:r w:rsidRPr="00D218EE">
        <w:rPr>
          <w:sz w:val="24"/>
          <w:szCs w:val="24"/>
        </w:rPr>
        <w:t>закупівлі</w:t>
      </w:r>
      <w:proofErr w:type="spellEnd"/>
    </w:p>
    <w:p w:rsidR="00D218EE" w:rsidRPr="00D218EE" w:rsidRDefault="00D218EE" w:rsidP="00D218EE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ДК </w:t>
      </w:r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>021:2015- 33190000-8 - Медичне обладнання та вироби медичного призначення різні</w:t>
      </w:r>
    </w:p>
    <w:p w:rsidR="00D218EE" w:rsidRPr="00D218EE" w:rsidRDefault="00D218EE" w:rsidP="00D218EE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31075 - </w:t>
      </w:r>
      <w:proofErr w:type="spellStart"/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>Калоприймач</w:t>
      </w:r>
      <w:proofErr w:type="spellEnd"/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для кишкової стоми відкритого типу, однокомпонентний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  <w:gridCol w:w="917"/>
        <w:gridCol w:w="2626"/>
      </w:tblGrid>
      <w:tr w:rsidR="00D218EE" w:rsidRPr="00D218EE" w:rsidTr="00D218EE">
        <w:trPr>
          <w:trHeight w:val="453"/>
        </w:trPr>
        <w:tc>
          <w:tcPr>
            <w:tcW w:w="960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935" w:type="dxa"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К-ть  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3430"/>
        <w:gridCol w:w="992"/>
        <w:gridCol w:w="2551"/>
      </w:tblGrid>
      <w:tr w:rsidR="00D218EE" w:rsidRPr="00D218EE" w:rsidTr="00D218EE">
        <w:trPr>
          <w:trHeight w:val="900"/>
        </w:trPr>
        <w:tc>
          <w:tcPr>
            <w:tcW w:w="960" w:type="dxa"/>
            <w:noWrap/>
            <w:hideMark/>
          </w:tcPr>
          <w:p w:rsidR="00D218EE" w:rsidRPr="00D218EE" w:rsidRDefault="00D218EE" w:rsidP="00D0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077A29" w:rsidRPr="00077A29" w:rsidRDefault="00077A29" w:rsidP="00077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Калоприймач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однокомпонентний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17 500 </w:t>
            </w: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непрозорий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врізання</w:t>
            </w:r>
            <w:proofErr w:type="spellEnd"/>
            <w:r w:rsidRPr="00077A29">
              <w:rPr>
                <w:rFonts w:ascii="Times New Roman" w:hAnsi="Times New Roman"/>
                <w:sz w:val="24"/>
                <w:szCs w:val="24"/>
              </w:rPr>
              <w:t xml:space="preserve"> 12-7</w:t>
            </w:r>
            <w:r w:rsidRPr="00077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077A29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218EE" w:rsidRPr="00077A29" w:rsidRDefault="00077A29" w:rsidP="00077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A29">
              <w:rPr>
                <w:rFonts w:ascii="Times New Roman" w:hAnsi="Times New Roman"/>
                <w:sz w:val="24"/>
                <w:szCs w:val="24"/>
              </w:rPr>
              <w:t>Колопласт.Дания</w:t>
            </w:r>
            <w:proofErr w:type="spellEnd"/>
          </w:p>
        </w:tc>
        <w:tc>
          <w:tcPr>
            <w:tcW w:w="992" w:type="dxa"/>
          </w:tcPr>
          <w:p w:rsidR="00D218EE" w:rsidRPr="00077A29" w:rsidRDefault="00077A29" w:rsidP="00D04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7A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2551" w:type="dxa"/>
            <w:noWrap/>
          </w:tcPr>
          <w:p w:rsidR="00D218EE" w:rsidRPr="00077A29" w:rsidRDefault="00D218EE" w:rsidP="00D218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2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D218EE" w:rsidRPr="00D218EE" w:rsidRDefault="00D218EE" w:rsidP="00D218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Товар,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відрізняється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proofErr w:type="gram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D218EE">
        <w:rPr>
          <w:rFonts w:ascii="Times New Roman" w:hAnsi="Times New Roman"/>
          <w:sz w:val="24"/>
          <w:szCs w:val="24"/>
        </w:rPr>
        <w:t>розглядатися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8EE">
        <w:rPr>
          <w:rFonts w:ascii="Times New Roman" w:hAnsi="Times New Roman"/>
          <w:sz w:val="24"/>
          <w:szCs w:val="24"/>
        </w:rPr>
        <w:t>Закупівля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оголошена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згідно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цільового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коштів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пацієнтів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223FC0"/>
    <w:rsid w:val="002A538D"/>
    <w:rsid w:val="009C23B2"/>
    <w:rsid w:val="00A04E7A"/>
    <w:rsid w:val="00C31A93"/>
    <w:rsid w:val="00D218EE"/>
    <w:rsid w:val="00E67C6F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9</cp:revision>
  <dcterms:created xsi:type="dcterms:W3CDTF">2022-11-18T08:46:00Z</dcterms:created>
  <dcterms:modified xsi:type="dcterms:W3CDTF">2022-11-18T13:29:00Z</dcterms:modified>
</cp:coreProperties>
</file>