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B4DE" w14:textId="5EC39ED1" w:rsidR="008C3AA4" w:rsidRPr="00A962AB" w:rsidRDefault="008C3AA4" w:rsidP="008C3AA4">
      <w:pPr>
        <w:jc w:val="right"/>
        <w:rPr>
          <w:b/>
          <w:iCs/>
          <w:sz w:val="24"/>
          <w:szCs w:val="24"/>
          <w:shd w:val="clear" w:color="auto" w:fill="FFFFFF"/>
          <w:lang w:val="uk-UA" w:eastAsia="ru-RU"/>
        </w:rPr>
      </w:pPr>
      <w:r w:rsidRPr="00A962AB">
        <w:rPr>
          <w:b/>
          <w:iCs/>
          <w:sz w:val="24"/>
          <w:szCs w:val="24"/>
          <w:shd w:val="clear" w:color="auto" w:fill="FFFFFF"/>
          <w:lang w:val="uk-UA" w:eastAsia="ru-RU"/>
        </w:rPr>
        <w:t>Додаток№</w:t>
      </w:r>
      <w:r w:rsidR="00A01735">
        <w:rPr>
          <w:b/>
          <w:iCs/>
          <w:sz w:val="24"/>
          <w:szCs w:val="24"/>
          <w:shd w:val="clear" w:color="auto" w:fill="FFFFFF"/>
          <w:lang w:val="uk-UA" w:eastAsia="ru-RU"/>
        </w:rPr>
        <w:t>5</w:t>
      </w:r>
    </w:p>
    <w:p w14:paraId="5EAB8C14" w14:textId="76DFED6B" w:rsidR="006E4411" w:rsidRPr="00A962AB" w:rsidRDefault="006E4411" w:rsidP="006E4411">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07A4103F" w14:textId="66F85FAC" w:rsidR="00101D9F" w:rsidRPr="00A962AB" w:rsidRDefault="00101D9F" w:rsidP="00FA57C8">
      <w:pPr>
        <w:widowControl/>
        <w:ind w:firstLine="284"/>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Технічна специфікація</w:t>
      </w:r>
    </w:p>
    <w:p w14:paraId="6D8EBFFA" w14:textId="30B170A7" w:rsidR="00DB2CE5" w:rsidRPr="00A962AB" w:rsidRDefault="002462AB" w:rsidP="00C82520">
      <w:pPr>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A962AB">
        <w:rPr>
          <w:rFonts w:eastAsia="Calibri"/>
          <w:b/>
          <w:color w:val="auto"/>
          <w:kern w:val="0"/>
          <w:sz w:val="24"/>
          <w:szCs w:val="24"/>
          <w:lang w:val="uk-UA" w:eastAsia="ru-RU"/>
        </w:rPr>
        <w:t>на закупівлю:</w:t>
      </w:r>
      <w:r w:rsidRPr="00A962AB">
        <w:rPr>
          <w:rFonts w:eastAsia="Calibri"/>
          <w:b/>
          <w:color w:val="auto"/>
          <w:kern w:val="0"/>
          <w:sz w:val="24"/>
          <w:szCs w:val="24"/>
          <w:lang w:val="uk-UA" w:eastAsia="ru-RU"/>
        </w:rPr>
        <w:t xml:space="preserve"> </w:t>
      </w:r>
      <w:r w:rsidR="007B3301" w:rsidRPr="00A962AB">
        <w:rPr>
          <w:rFonts w:eastAsia="Times New Roman"/>
          <w:b/>
          <w:iCs/>
          <w:sz w:val="24"/>
          <w:szCs w:val="24"/>
          <w:lang w:val="uk-UA" w:eastAsia="uk-UA"/>
        </w:rPr>
        <w:t>«ДК 021:2015 - 14210000-6 – Гравій, пісок, щебінь і наповнювачі (</w:t>
      </w:r>
      <w:r w:rsidR="00A01735">
        <w:rPr>
          <w:rFonts w:eastAsia="Times New Roman"/>
          <w:b/>
          <w:iCs/>
          <w:sz w:val="24"/>
          <w:szCs w:val="24"/>
          <w:lang w:val="uk-UA" w:eastAsia="uk-UA"/>
        </w:rPr>
        <w:t>Щебінь</w:t>
      </w:r>
      <w:r w:rsidR="00AC41D9">
        <w:rPr>
          <w:rFonts w:eastAsia="Times New Roman"/>
          <w:b/>
          <w:iCs/>
          <w:sz w:val="24"/>
          <w:szCs w:val="24"/>
          <w:lang w:val="uk-UA" w:eastAsia="uk-UA"/>
        </w:rPr>
        <w:t xml:space="preserve"> гранітний</w:t>
      </w:r>
      <w:r w:rsidR="00A01735">
        <w:rPr>
          <w:rFonts w:eastAsia="Times New Roman"/>
          <w:b/>
          <w:iCs/>
          <w:sz w:val="24"/>
          <w:szCs w:val="24"/>
          <w:lang w:val="uk-UA" w:eastAsia="uk-UA"/>
        </w:rPr>
        <w:t>, пісок щільний</w:t>
      </w:r>
      <w:r w:rsidR="007B3301" w:rsidRPr="00A962AB">
        <w:rPr>
          <w:rFonts w:eastAsia="Times New Roman"/>
          <w:b/>
          <w:iCs/>
          <w:sz w:val="24"/>
          <w:szCs w:val="24"/>
          <w:lang w:val="uk-UA" w:eastAsia="uk-UA"/>
        </w:rPr>
        <w:t>)»</w:t>
      </w:r>
    </w:p>
    <w:p w14:paraId="1867CC77" w14:textId="22FDA039" w:rsidR="00DB2CE5" w:rsidRPr="00A962AB" w:rsidRDefault="00DB2CE5" w:rsidP="00DB2CE5">
      <w:pPr>
        <w:ind w:left="360"/>
        <w:rPr>
          <w:b/>
          <w:sz w:val="24"/>
          <w:szCs w:val="24"/>
          <w:lang w:val="uk-U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588"/>
        <w:gridCol w:w="709"/>
        <w:gridCol w:w="1560"/>
        <w:gridCol w:w="1661"/>
        <w:gridCol w:w="1497"/>
      </w:tblGrid>
      <w:tr w:rsidR="00FC6632" w:rsidRPr="007D2144" w14:paraId="30D65F79" w14:textId="77777777" w:rsidTr="00AC41D9">
        <w:trPr>
          <w:cantSplit/>
          <w:trHeight w:val="1993"/>
          <w:tblHeader/>
        </w:trPr>
        <w:tc>
          <w:tcPr>
            <w:tcW w:w="272" w:type="pct"/>
            <w:tcBorders>
              <w:top w:val="single" w:sz="4" w:space="0" w:color="auto"/>
              <w:left w:val="single" w:sz="4" w:space="0" w:color="auto"/>
              <w:bottom w:val="single" w:sz="4" w:space="0" w:color="auto"/>
              <w:right w:val="single" w:sz="4" w:space="0" w:color="auto"/>
            </w:tcBorders>
            <w:vAlign w:val="center"/>
            <w:hideMark/>
          </w:tcPr>
          <w:p w14:paraId="17EDA40F" w14:textId="77777777" w:rsidR="00FC6632" w:rsidRPr="00A962AB" w:rsidRDefault="00FC6632" w:rsidP="007B3301">
            <w:pPr>
              <w:rPr>
                <w:b/>
                <w:bCs/>
                <w:color w:val="auto"/>
                <w:sz w:val="24"/>
                <w:szCs w:val="24"/>
                <w:lang w:val="uk-UA"/>
              </w:rPr>
            </w:pPr>
            <w:r w:rsidRPr="00A962AB">
              <w:rPr>
                <w:b/>
                <w:bCs/>
                <w:color w:val="auto"/>
                <w:sz w:val="24"/>
                <w:szCs w:val="24"/>
                <w:lang w:val="uk-UA"/>
              </w:rPr>
              <w:t>№ з/п</w:t>
            </w:r>
          </w:p>
        </w:tc>
        <w:tc>
          <w:tcPr>
            <w:tcW w:w="1882" w:type="pct"/>
            <w:tcBorders>
              <w:top w:val="single" w:sz="4" w:space="0" w:color="auto"/>
              <w:left w:val="single" w:sz="4" w:space="0" w:color="auto"/>
              <w:bottom w:val="single" w:sz="4" w:space="0" w:color="auto"/>
              <w:right w:val="single" w:sz="4" w:space="0" w:color="auto"/>
            </w:tcBorders>
            <w:vAlign w:val="center"/>
            <w:hideMark/>
          </w:tcPr>
          <w:p w14:paraId="12BB8967" w14:textId="77777777" w:rsidR="00FC6632" w:rsidRPr="00A962AB" w:rsidRDefault="00FC6632" w:rsidP="007B3301">
            <w:pPr>
              <w:rPr>
                <w:b/>
                <w:bCs/>
                <w:color w:val="auto"/>
                <w:sz w:val="24"/>
                <w:szCs w:val="24"/>
                <w:lang w:val="uk-UA"/>
              </w:rPr>
            </w:pPr>
            <w:r w:rsidRPr="00A962AB">
              <w:rPr>
                <w:b/>
                <w:bCs/>
                <w:color w:val="auto"/>
                <w:sz w:val="24"/>
                <w:szCs w:val="24"/>
                <w:lang w:val="uk-UA"/>
              </w:rPr>
              <w:t xml:space="preserve">Найменування та опис </w:t>
            </w:r>
            <w:r w:rsidRPr="00A962AB">
              <w:rPr>
                <w:b/>
                <w:color w:val="auto"/>
                <w:sz w:val="24"/>
                <w:szCs w:val="24"/>
                <w:lang w:val="uk-UA"/>
              </w:rPr>
              <w:t>товару</w:t>
            </w:r>
            <w:r w:rsidRPr="00A962AB">
              <w:rPr>
                <w:b/>
                <w:bCs/>
                <w:color w:val="auto"/>
                <w:sz w:val="24"/>
                <w:szCs w:val="24"/>
                <w:lang w:val="uk-UA"/>
              </w:rPr>
              <w:t>,</w:t>
            </w:r>
            <w:r w:rsidRPr="00A962AB">
              <w:rPr>
                <w:b/>
                <w:bCs/>
                <w:i/>
                <w:color w:val="auto"/>
                <w:sz w:val="24"/>
                <w:szCs w:val="24"/>
                <w:lang w:val="uk-UA"/>
              </w:rPr>
              <w:t xml:space="preserve"> </w:t>
            </w:r>
            <w:r w:rsidRPr="00A962AB">
              <w:rPr>
                <w:b/>
                <w:bCs/>
                <w:color w:val="auto"/>
                <w:sz w:val="24"/>
                <w:szCs w:val="24"/>
                <w:lang w:val="uk-UA"/>
              </w:rPr>
              <w:t>що вимагаються Замовником</w:t>
            </w:r>
          </w:p>
        </w:tc>
        <w:tc>
          <w:tcPr>
            <w:tcW w:w="372" w:type="pct"/>
            <w:tcBorders>
              <w:top w:val="single" w:sz="4" w:space="0" w:color="auto"/>
              <w:left w:val="single" w:sz="4" w:space="0" w:color="auto"/>
              <w:bottom w:val="single" w:sz="4" w:space="0" w:color="auto"/>
              <w:right w:val="single" w:sz="4" w:space="0" w:color="auto"/>
            </w:tcBorders>
          </w:tcPr>
          <w:p w14:paraId="3F92DF81" w14:textId="77777777" w:rsidR="00FC6632" w:rsidRPr="00A962AB" w:rsidRDefault="00FC6632" w:rsidP="007B3301">
            <w:pPr>
              <w:rPr>
                <w:b/>
                <w:color w:val="auto"/>
                <w:sz w:val="24"/>
                <w:szCs w:val="24"/>
                <w:lang w:val="uk-UA"/>
              </w:rPr>
            </w:pPr>
          </w:p>
          <w:p w14:paraId="00951C5A" w14:textId="77777777" w:rsidR="00FC6632" w:rsidRPr="00A962AB" w:rsidRDefault="00FC6632" w:rsidP="007B3301">
            <w:pPr>
              <w:rPr>
                <w:b/>
                <w:color w:val="auto"/>
                <w:sz w:val="24"/>
                <w:szCs w:val="24"/>
                <w:lang w:val="uk-UA"/>
              </w:rPr>
            </w:pPr>
            <w:r w:rsidRPr="00A962AB">
              <w:rPr>
                <w:b/>
                <w:color w:val="auto"/>
                <w:sz w:val="24"/>
                <w:szCs w:val="24"/>
                <w:lang w:val="uk-UA"/>
              </w:rPr>
              <w:t>К-сть</w:t>
            </w:r>
          </w:p>
        </w:tc>
        <w:tc>
          <w:tcPr>
            <w:tcW w:w="818" w:type="pct"/>
            <w:tcBorders>
              <w:top w:val="single" w:sz="4" w:space="0" w:color="auto"/>
              <w:left w:val="single" w:sz="4" w:space="0" w:color="auto"/>
              <w:bottom w:val="single" w:sz="4" w:space="0" w:color="auto"/>
              <w:right w:val="single" w:sz="4" w:space="0" w:color="auto"/>
            </w:tcBorders>
            <w:hideMark/>
          </w:tcPr>
          <w:p w14:paraId="736D5CEB" w14:textId="3EE5F197" w:rsidR="00FC6632" w:rsidRPr="00A962AB" w:rsidRDefault="00FC6632" w:rsidP="00A01735">
            <w:pPr>
              <w:rPr>
                <w:b/>
                <w:bCs/>
                <w:color w:val="auto"/>
                <w:sz w:val="24"/>
                <w:szCs w:val="24"/>
                <w:lang w:val="uk-UA"/>
              </w:rPr>
            </w:pPr>
            <w:r w:rsidRPr="00A962AB">
              <w:rPr>
                <w:b/>
                <w:bCs/>
                <w:color w:val="auto"/>
                <w:sz w:val="24"/>
                <w:szCs w:val="24"/>
                <w:lang w:val="uk-UA"/>
              </w:rPr>
              <w:t xml:space="preserve">Найменування </w:t>
            </w:r>
            <w:r w:rsidR="00A01735">
              <w:rPr>
                <w:b/>
                <w:bCs/>
                <w:color w:val="auto"/>
                <w:sz w:val="24"/>
                <w:szCs w:val="24"/>
                <w:lang w:val="uk-UA"/>
              </w:rPr>
              <w:t xml:space="preserve"> </w:t>
            </w:r>
          </w:p>
        </w:tc>
        <w:tc>
          <w:tcPr>
            <w:tcW w:w="871" w:type="pct"/>
            <w:tcBorders>
              <w:top w:val="single" w:sz="4" w:space="0" w:color="auto"/>
              <w:left w:val="single" w:sz="4" w:space="0" w:color="auto"/>
              <w:bottom w:val="single" w:sz="4" w:space="0" w:color="auto"/>
              <w:right w:val="single" w:sz="4" w:space="0" w:color="auto"/>
            </w:tcBorders>
            <w:hideMark/>
          </w:tcPr>
          <w:p w14:paraId="4592945D" w14:textId="77777777" w:rsidR="00FC6632" w:rsidRPr="00A962AB" w:rsidRDefault="00FC6632" w:rsidP="007B3301">
            <w:pPr>
              <w:rPr>
                <w:b/>
                <w:bCs/>
                <w:color w:val="auto"/>
                <w:sz w:val="24"/>
                <w:szCs w:val="24"/>
                <w:lang w:val="uk-UA"/>
              </w:rPr>
            </w:pPr>
            <w:r w:rsidRPr="00A962AB">
              <w:rPr>
                <w:b/>
                <w:bCs/>
                <w:color w:val="auto"/>
                <w:sz w:val="24"/>
                <w:szCs w:val="24"/>
                <w:lang w:val="uk-UA"/>
              </w:rPr>
              <w:t>Вказати відповідність ДСТУ чи іншим вимогам</w:t>
            </w:r>
          </w:p>
        </w:tc>
        <w:tc>
          <w:tcPr>
            <w:tcW w:w="785" w:type="pct"/>
            <w:tcBorders>
              <w:top w:val="single" w:sz="4" w:space="0" w:color="auto"/>
              <w:left w:val="single" w:sz="4" w:space="0" w:color="auto"/>
              <w:bottom w:val="single" w:sz="4" w:space="0" w:color="auto"/>
              <w:right w:val="single" w:sz="4" w:space="0" w:color="auto"/>
            </w:tcBorders>
            <w:hideMark/>
          </w:tcPr>
          <w:p w14:paraId="235295DE" w14:textId="77777777" w:rsidR="00FC6632" w:rsidRPr="00A962AB" w:rsidRDefault="00FC6632" w:rsidP="007B3301">
            <w:pPr>
              <w:rPr>
                <w:b/>
                <w:bCs/>
                <w:color w:val="auto"/>
                <w:sz w:val="24"/>
                <w:szCs w:val="24"/>
                <w:lang w:val="uk-UA"/>
              </w:rPr>
            </w:pPr>
            <w:r w:rsidRPr="00A962AB">
              <w:rPr>
                <w:b/>
                <w:bCs/>
                <w:color w:val="auto"/>
                <w:sz w:val="24"/>
                <w:szCs w:val="24"/>
                <w:lang w:val="uk-UA"/>
              </w:rPr>
              <w:t>Вказати виробника</w:t>
            </w:r>
          </w:p>
          <w:p w14:paraId="324C3692" w14:textId="77777777" w:rsidR="00FC6632" w:rsidRPr="00A962AB" w:rsidRDefault="00FC6632" w:rsidP="007B3301">
            <w:pPr>
              <w:rPr>
                <w:b/>
                <w:bCs/>
                <w:color w:val="auto"/>
                <w:sz w:val="24"/>
                <w:szCs w:val="24"/>
                <w:lang w:val="uk-UA"/>
              </w:rPr>
            </w:pPr>
            <w:r w:rsidRPr="00A962AB">
              <w:rPr>
                <w:b/>
                <w:bCs/>
                <w:color w:val="auto"/>
                <w:sz w:val="24"/>
                <w:szCs w:val="24"/>
                <w:lang w:val="uk-UA"/>
              </w:rPr>
              <w:t>та країну походження</w:t>
            </w:r>
          </w:p>
        </w:tc>
      </w:tr>
      <w:tr w:rsidR="00FC6632" w:rsidRPr="00A962AB" w14:paraId="32869C60" w14:textId="77777777" w:rsidTr="00AC41D9">
        <w:trPr>
          <w:cantSplit/>
          <w:trHeight w:val="986"/>
          <w:tblHeader/>
        </w:trPr>
        <w:tc>
          <w:tcPr>
            <w:tcW w:w="272" w:type="pct"/>
            <w:tcBorders>
              <w:top w:val="single" w:sz="4" w:space="0" w:color="auto"/>
              <w:left w:val="single" w:sz="4" w:space="0" w:color="auto"/>
              <w:bottom w:val="single" w:sz="4" w:space="0" w:color="auto"/>
              <w:right w:val="single" w:sz="4" w:space="0" w:color="auto"/>
            </w:tcBorders>
            <w:vAlign w:val="center"/>
            <w:hideMark/>
          </w:tcPr>
          <w:p w14:paraId="2B197608" w14:textId="77777777" w:rsidR="00FC6632" w:rsidRPr="00A962AB" w:rsidRDefault="00FC6632" w:rsidP="007B3301">
            <w:pPr>
              <w:rPr>
                <w:bCs/>
                <w:sz w:val="24"/>
                <w:szCs w:val="24"/>
                <w:lang w:val="uk-UA"/>
              </w:rPr>
            </w:pPr>
            <w:r w:rsidRPr="00A962AB">
              <w:rPr>
                <w:bCs/>
                <w:sz w:val="24"/>
                <w:szCs w:val="24"/>
                <w:lang w:val="uk-UA"/>
              </w:rPr>
              <w:t>1</w:t>
            </w:r>
          </w:p>
        </w:tc>
        <w:tc>
          <w:tcPr>
            <w:tcW w:w="1882" w:type="pct"/>
            <w:tcBorders>
              <w:top w:val="single" w:sz="6" w:space="0" w:color="auto"/>
              <w:left w:val="single" w:sz="6" w:space="0" w:color="auto"/>
              <w:bottom w:val="single" w:sz="6" w:space="0" w:color="auto"/>
              <w:right w:val="single" w:sz="6" w:space="0" w:color="auto"/>
            </w:tcBorders>
          </w:tcPr>
          <w:p w14:paraId="0AD1D8EA" w14:textId="062E8557" w:rsidR="00FC6632" w:rsidRPr="001529F3" w:rsidRDefault="00A01735" w:rsidP="007B3301">
            <w:pPr>
              <w:rPr>
                <w:b/>
                <w:sz w:val="24"/>
                <w:szCs w:val="24"/>
                <w:lang w:val="uk-UA"/>
              </w:rPr>
            </w:pPr>
            <w:r w:rsidRPr="001529F3">
              <w:rPr>
                <w:b/>
                <w:sz w:val="24"/>
                <w:szCs w:val="24"/>
                <w:lang w:val="uk-UA"/>
              </w:rPr>
              <w:t>Пісок щільний</w:t>
            </w:r>
          </w:p>
          <w:p w14:paraId="2F7B51D7" w14:textId="77777777" w:rsidR="00FC6632" w:rsidRPr="001529F3" w:rsidRDefault="00FC6632" w:rsidP="007B3301">
            <w:pPr>
              <w:rPr>
                <w:b/>
                <w:sz w:val="24"/>
                <w:szCs w:val="24"/>
                <w:lang w:val="uk-UA"/>
              </w:rPr>
            </w:pPr>
            <w:r w:rsidRPr="001529F3">
              <w:rPr>
                <w:b/>
                <w:sz w:val="24"/>
                <w:szCs w:val="24"/>
                <w:lang w:val="uk-UA"/>
              </w:rPr>
              <w:t>Якість товару повинна відповідати ДСТУ Б В.2.7-32-95 або іншому документу відповідно до чинного законодавства України.</w:t>
            </w:r>
          </w:p>
          <w:p w14:paraId="28FF6DDD" w14:textId="77777777" w:rsidR="00FC6632" w:rsidRPr="00A962AB" w:rsidRDefault="00FC6632" w:rsidP="007B3301">
            <w:pPr>
              <w:rPr>
                <w:sz w:val="24"/>
                <w:szCs w:val="24"/>
                <w:lang w:val="uk-UA"/>
              </w:rPr>
            </w:pPr>
          </w:p>
        </w:tc>
        <w:tc>
          <w:tcPr>
            <w:tcW w:w="372" w:type="pct"/>
            <w:tcBorders>
              <w:top w:val="single" w:sz="6" w:space="0" w:color="auto"/>
              <w:left w:val="single" w:sz="6" w:space="0" w:color="auto"/>
              <w:bottom w:val="single" w:sz="6" w:space="0" w:color="auto"/>
              <w:right w:val="single" w:sz="6" w:space="0" w:color="auto"/>
            </w:tcBorders>
            <w:hideMark/>
          </w:tcPr>
          <w:p w14:paraId="6A267912" w14:textId="235009FA" w:rsidR="00FC6632" w:rsidRPr="00A962AB" w:rsidRDefault="00A01735" w:rsidP="007B3301">
            <w:pPr>
              <w:rPr>
                <w:sz w:val="24"/>
                <w:szCs w:val="24"/>
                <w:lang w:val="uk-UA"/>
              </w:rPr>
            </w:pPr>
            <w:r>
              <w:rPr>
                <w:sz w:val="24"/>
                <w:szCs w:val="24"/>
                <w:lang w:val="uk-UA"/>
              </w:rPr>
              <w:t>715</w:t>
            </w:r>
            <w:r w:rsidR="00FC6632" w:rsidRPr="00A962AB">
              <w:rPr>
                <w:sz w:val="24"/>
                <w:szCs w:val="24"/>
                <w:lang w:val="uk-UA"/>
              </w:rPr>
              <w:t xml:space="preserve"> м</w:t>
            </w:r>
            <w:r w:rsidR="00FC6632" w:rsidRPr="00A962AB">
              <w:rPr>
                <w:sz w:val="24"/>
                <w:szCs w:val="24"/>
                <w:vertAlign w:val="superscript"/>
                <w:lang w:val="uk-UA"/>
              </w:rPr>
              <w:t>3</w:t>
            </w:r>
          </w:p>
        </w:tc>
        <w:tc>
          <w:tcPr>
            <w:tcW w:w="818" w:type="pct"/>
            <w:tcBorders>
              <w:top w:val="single" w:sz="4" w:space="0" w:color="auto"/>
              <w:left w:val="single" w:sz="4" w:space="0" w:color="auto"/>
              <w:bottom w:val="single" w:sz="4" w:space="0" w:color="auto"/>
              <w:right w:val="single" w:sz="4" w:space="0" w:color="auto"/>
            </w:tcBorders>
          </w:tcPr>
          <w:p w14:paraId="60FF93CF" w14:textId="77777777" w:rsidR="00FC6632" w:rsidRPr="00A962AB" w:rsidRDefault="00FC6632" w:rsidP="007B3301">
            <w:pPr>
              <w:rPr>
                <w:bCs/>
                <w:sz w:val="24"/>
                <w:szCs w:val="24"/>
                <w:lang w:val="uk-UA"/>
              </w:rPr>
            </w:pPr>
          </w:p>
        </w:tc>
        <w:tc>
          <w:tcPr>
            <w:tcW w:w="871" w:type="pct"/>
            <w:tcBorders>
              <w:top w:val="single" w:sz="6" w:space="0" w:color="auto"/>
              <w:left w:val="single" w:sz="6" w:space="0" w:color="auto"/>
              <w:bottom w:val="single" w:sz="6" w:space="0" w:color="auto"/>
              <w:right w:val="single" w:sz="6" w:space="0" w:color="auto"/>
            </w:tcBorders>
          </w:tcPr>
          <w:p w14:paraId="47D65819" w14:textId="77777777" w:rsidR="00FC6632" w:rsidRPr="00A962AB" w:rsidRDefault="00FC6632" w:rsidP="007B3301">
            <w:pPr>
              <w:rPr>
                <w:sz w:val="24"/>
                <w:szCs w:val="24"/>
                <w:lang w:val="uk-UA"/>
              </w:rPr>
            </w:pPr>
          </w:p>
        </w:tc>
        <w:tc>
          <w:tcPr>
            <w:tcW w:w="785" w:type="pct"/>
            <w:tcBorders>
              <w:top w:val="single" w:sz="6" w:space="0" w:color="auto"/>
              <w:left w:val="single" w:sz="6" w:space="0" w:color="auto"/>
              <w:bottom w:val="single" w:sz="6" w:space="0" w:color="auto"/>
              <w:right w:val="single" w:sz="6" w:space="0" w:color="auto"/>
            </w:tcBorders>
          </w:tcPr>
          <w:p w14:paraId="04FE8024" w14:textId="77777777" w:rsidR="00FC6632" w:rsidRPr="00A962AB" w:rsidRDefault="00FC6632" w:rsidP="007B3301">
            <w:pPr>
              <w:rPr>
                <w:bCs/>
                <w:sz w:val="24"/>
                <w:szCs w:val="24"/>
                <w:lang w:val="uk-UA"/>
              </w:rPr>
            </w:pPr>
          </w:p>
        </w:tc>
      </w:tr>
      <w:tr w:rsidR="00A01735" w:rsidRPr="00A962AB" w14:paraId="0ED13AA5" w14:textId="77777777" w:rsidTr="00AC41D9">
        <w:trPr>
          <w:cantSplit/>
          <w:trHeight w:val="986"/>
          <w:tblHeader/>
        </w:trPr>
        <w:tc>
          <w:tcPr>
            <w:tcW w:w="272" w:type="pct"/>
            <w:tcBorders>
              <w:top w:val="single" w:sz="4" w:space="0" w:color="auto"/>
              <w:left w:val="single" w:sz="4" w:space="0" w:color="auto"/>
              <w:bottom w:val="single" w:sz="4" w:space="0" w:color="auto"/>
              <w:right w:val="single" w:sz="4" w:space="0" w:color="auto"/>
            </w:tcBorders>
            <w:vAlign w:val="center"/>
          </w:tcPr>
          <w:p w14:paraId="5B2371A5" w14:textId="0A7F98F5" w:rsidR="00A01735" w:rsidRPr="00A962AB" w:rsidRDefault="00A01735" w:rsidP="007B3301">
            <w:pPr>
              <w:rPr>
                <w:bCs/>
                <w:sz w:val="24"/>
                <w:szCs w:val="24"/>
                <w:lang w:val="uk-UA"/>
              </w:rPr>
            </w:pPr>
            <w:r>
              <w:rPr>
                <w:bCs/>
                <w:sz w:val="24"/>
                <w:szCs w:val="24"/>
                <w:lang w:val="uk-UA"/>
              </w:rPr>
              <w:t>2</w:t>
            </w:r>
          </w:p>
        </w:tc>
        <w:tc>
          <w:tcPr>
            <w:tcW w:w="1882" w:type="pct"/>
            <w:tcBorders>
              <w:top w:val="single" w:sz="6" w:space="0" w:color="auto"/>
              <w:left w:val="single" w:sz="6" w:space="0" w:color="auto"/>
              <w:bottom w:val="single" w:sz="6" w:space="0" w:color="auto"/>
              <w:right w:val="single" w:sz="6" w:space="0" w:color="auto"/>
            </w:tcBorders>
          </w:tcPr>
          <w:p w14:paraId="1B2139D2" w14:textId="77777777" w:rsidR="00AC41D9" w:rsidRDefault="00AC41D9" w:rsidP="007B3301">
            <w:pPr>
              <w:rPr>
                <w:b/>
                <w:sz w:val="24"/>
                <w:szCs w:val="24"/>
                <w:lang w:val="uk-UA"/>
              </w:rPr>
            </w:pPr>
            <w:r>
              <w:rPr>
                <w:b/>
                <w:sz w:val="24"/>
                <w:szCs w:val="24"/>
                <w:lang w:val="uk-UA"/>
              </w:rPr>
              <w:t>Щебінь гранітний</w:t>
            </w:r>
            <w:r w:rsidR="00A01735" w:rsidRPr="00A01735">
              <w:rPr>
                <w:b/>
                <w:sz w:val="24"/>
                <w:szCs w:val="24"/>
                <w:lang w:val="uk-UA"/>
              </w:rPr>
              <w:t xml:space="preserve">, </w:t>
            </w:r>
          </w:p>
          <w:p w14:paraId="07E60951" w14:textId="64B3E376" w:rsidR="00A01735" w:rsidRDefault="00A01735" w:rsidP="007B3301">
            <w:pPr>
              <w:rPr>
                <w:b/>
                <w:sz w:val="24"/>
                <w:szCs w:val="24"/>
                <w:lang w:val="uk-UA"/>
              </w:rPr>
            </w:pPr>
            <w:r w:rsidRPr="00A01735">
              <w:rPr>
                <w:b/>
                <w:sz w:val="24"/>
                <w:szCs w:val="24"/>
                <w:lang w:val="uk-UA"/>
              </w:rPr>
              <w:t>фракція  5-20 мм</w:t>
            </w:r>
          </w:p>
          <w:p w14:paraId="79CBB7C8" w14:textId="79E07595" w:rsidR="00A01735" w:rsidRPr="00A962AB" w:rsidRDefault="00A01735" w:rsidP="007B3301">
            <w:pPr>
              <w:rPr>
                <w:sz w:val="24"/>
                <w:szCs w:val="24"/>
                <w:lang w:val="uk-UA"/>
              </w:rPr>
            </w:pPr>
            <w:r w:rsidRPr="00A01735">
              <w:rPr>
                <w:b/>
                <w:sz w:val="24"/>
                <w:szCs w:val="24"/>
                <w:lang w:val="uk-UA"/>
              </w:rPr>
              <w:t>Якість товару повинна відповідати</w:t>
            </w:r>
            <w:r>
              <w:rPr>
                <w:b/>
                <w:sz w:val="24"/>
                <w:szCs w:val="24"/>
                <w:lang w:val="uk-UA"/>
              </w:rPr>
              <w:t xml:space="preserve"> </w:t>
            </w:r>
            <w:r w:rsidRPr="001529F3">
              <w:rPr>
                <w:b/>
                <w:sz w:val="24"/>
                <w:szCs w:val="24"/>
                <w:lang w:val="uk-UA"/>
              </w:rPr>
              <w:t>ДСТУ Б В</w:t>
            </w:r>
            <w:r w:rsidR="001529F3" w:rsidRPr="001529F3">
              <w:rPr>
                <w:b/>
                <w:sz w:val="24"/>
                <w:szCs w:val="24"/>
                <w:lang w:val="uk-UA"/>
              </w:rPr>
              <w:t xml:space="preserve"> 2.7-75.98</w:t>
            </w:r>
          </w:p>
        </w:tc>
        <w:tc>
          <w:tcPr>
            <w:tcW w:w="372" w:type="pct"/>
            <w:tcBorders>
              <w:top w:val="single" w:sz="6" w:space="0" w:color="auto"/>
              <w:left w:val="single" w:sz="6" w:space="0" w:color="auto"/>
              <w:bottom w:val="single" w:sz="6" w:space="0" w:color="auto"/>
              <w:right w:val="single" w:sz="6" w:space="0" w:color="auto"/>
            </w:tcBorders>
          </w:tcPr>
          <w:p w14:paraId="175662A1" w14:textId="2249BFA6" w:rsidR="00A01735" w:rsidRPr="00A962AB" w:rsidRDefault="00A01735" w:rsidP="007B3301">
            <w:pPr>
              <w:rPr>
                <w:sz w:val="24"/>
                <w:szCs w:val="24"/>
                <w:lang w:val="uk-UA"/>
              </w:rPr>
            </w:pPr>
            <w:r>
              <w:rPr>
                <w:sz w:val="24"/>
                <w:szCs w:val="24"/>
                <w:lang w:val="uk-UA"/>
              </w:rPr>
              <w:t>11 м3</w:t>
            </w:r>
          </w:p>
        </w:tc>
        <w:tc>
          <w:tcPr>
            <w:tcW w:w="818" w:type="pct"/>
            <w:tcBorders>
              <w:top w:val="single" w:sz="4" w:space="0" w:color="auto"/>
              <w:left w:val="single" w:sz="4" w:space="0" w:color="auto"/>
              <w:bottom w:val="single" w:sz="4" w:space="0" w:color="auto"/>
              <w:right w:val="single" w:sz="4" w:space="0" w:color="auto"/>
            </w:tcBorders>
          </w:tcPr>
          <w:p w14:paraId="68126E69" w14:textId="77777777" w:rsidR="00A01735" w:rsidRPr="00A962AB" w:rsidRDefault="00A01735" w:rsidP="007B3301">
            <w:pPr>
              <w:rPr>
                <w:bCs/>
                <w:sz w:val="24"/>
                <w:szCs w:val="24"/>
                <w:lang w:val="uk-UA"/>
              </w:rPr>
            </w:pPr>
          </w:p>
        </w:tc>
        <w:tc>
          <w:tcPr>
            <w:tcW w:w="871" w:type="pct"/>
            <w:tcBorders>
              <w:top w:val="single" w:sz="6" w:space="0" w:color="auto"/>
              <w:left w:val="single" w:sz="6" w:space="0" w:color="auto"/>
              <w:bottom w:val="single" w:sz="6" w:space="0" w:color="auto"/>
              <w:right w:val="single" w:sz="6" w:space="0" w:color="auto"/>
            </w:tcBorders>
          </w:tcPr>
          <w:p w14:paraId="2622ADA1" w14:textId="77777777" w:rsidR="00A01735" w:rsidRPr="00A962AB" w:rsidRDefault="00A01735" w:rsidP="007B3301">
            <w:pPr>
              <w:rPr>
                <w:sz w:val="24"/>
                <w:szCs w:val="24"/>
                <w:lang w:val="uk-UA"/>
              </w:rPr>
            </w:pPr>
          </w:p>
        </w:tc>
        <w:tc>
          <w:tcPr>
            <w:tcW w:w="785" w:type="pct"/>
            <w:tcBorders>
              <w:top w:val="single" w:sz="6" w:space="0" w:color="auto"/>
              <w:left w:val="single" w:sz="6" w:space="0" w:color="auto"/>
              <w:bottom w:val="single" w:sz="6" w:space="0" w:color="auto"/>
              <w:right w:val="single" w:sz="6" w:space="0" w:color="auto"/>
            </w:tcBorders>
          </w:tcPr>
          <w:p w14:paraId="1B6BBA27" w14:textId="77777777" w:rsidR="00A01735" w:rsidRPr="00A962AB" w:rsidRDefault="00A01735" w:rsidP="007B3301">
            <w:pPr>
              <w:rPr>
                <w:bCs/>
                <w:sz w:val="24"/>
                <w:szCs w:val="24"/>
                <w:lang w:val="uk-UA"/>
              </w:rPr>
            </w:pPr>
          </w:p>
        </w:tc>
      </w:tr>
      <w:tr w:rsidR="00A01735" w:rsidRPr="00A962AB" w14:paraId="2E2DC179" w14:textId="77777777" w:rsidTr="00AC41D9">
        <w:trPr>
          <w:cantSplit/>
          <w:trHeight w:val="986"/>
          <w:tblHeader/>
        </w:trPr>
        <w:tc>
          <w:tcPr>
            <w:tcW w:w="272" w:type="pct"/>
            <w:tcBorders>
              <w:top w:val="single" w:sz="4" w:space="0" w:color="auto"/>
              <w:left w:val="single" w:sz="4" w:space="0" w:color="auto"/>
              <w:bottom w:val="single" w:sz="4" w:space="0" w:color="auto"/>
              <w:right w:val="single" w:sz="4" w:space="0" w:color="auto"/>
            </w:tcBorders>
            <w:vAlign w:val="center"/>
          </w:tcPr>
          <w:p w14:paraId="516FF02E" w14:textId="5C1BA2EE" w:rsidR="00A01735" w:rsidRPr="00A962AB" w:rsidRDefault="00A01735" w:rsidP="007B3301">
            <w:pPr>
              <w:rPr>
                <w:bCs/>
                <w:sz w:val="24"/>
                <w:szCs w:val="24"/>
                <w:lang w:val="uk-UA"/>
              </w:rPr>
            </w:pPr>
            <w:r>
              <w:rPr>
                <w:bCs/>
                <w:sz w:val="24"/>
                <w:szCs w:val="24"/>
                <w:lang w:val="uk-UA"/>
              </w:rPr>
              <w:t>3</w:t>
            </w:r>
          </w:p>
        </w:tc>
        <w:tc>
          <w:tcPr>
            <w:tcW w:w="1882" w:type="pct"/>
            <w:tcBorders>
              <w:top w:val="single" w:sz="6" w:space="0" w:color="auto"/>
              <w:left w:val="single" w:sz="6" w:space="0" w:color="auto"/>
              <w:bottom w:val="single" w:sz="6" w:space="0" w:color="auto"/>
              <w:right w:val="single" w:sz="6" w:space="0" w:color="auto"/>
            </w:tcBorders>
          </w:tcPr>
          <w:p w14:paraId="7FBBF3FE" w14:textId="73482A74" w:rsidR="00AC41D9" w:rsidRDefault="00A01735" w:rsidP="007B3301">
            <w:pPr>
              <w:rPr>
                <w:b/>
                <w:sz w:val="24"/>
                <w:szCs w:val="24"/>
                <w:lang w:val="uk-UA"/>
              </w:rPr>
            </w:pPr>
            <w:r w:rsidRPr="00A01735">
              <w:rPr>
                <w:b/>
                <w:sz w:val="24"/>
                <w:szCs w:val="24"/>
                <w:lang w:val="uk-UA"/>
              </w:rPr>
              <w:t xml:space="preserve">Щебінь </w:t>
            </w:r>
            <w:r w:rsidR="00AC41D9">
              <w:rPr>
                <w:b/>
                <w:sz w:val="24"/>
                <w:szCs w:val="24"/>
                <w:lang w:val="uk-UA"/>
              </w:rPr>
              <w:t xml:space="preserve"> гранітний</w:t>
            </w:r>
            <w:r>
              <w:rPr>
                <w:b/>
                <w:sz w:val="24"/>
                <w:szCs w:val="24"/>
                <w:lang w:val="uk-UA"/>
              </w:rPr>
              <w:t>,</w:t>
            </w:r>
          </w:p>
          <w:p w14:paraId="2FD2C5F7" w14:textId="688C6316" w:rsidR="00A01735" w:rsidRDefault="00A01735" w:rsidP="007B3301">
            <w:pPr>
              <w:rPr>
                <w:b/>
                <w:sz w:val="24"/>
                <w:szCs w:val="24"/>
                <w:lang w:val="uk-UA"/>
              </w:rPr>
            </w:pPr>
            <w:r>
              <w:rPr>
                <w:b/>
                <w:sz w:val="24"/>
                <w:szCs w:val="24"/>
                <w:lang w:val="uk-UA"/>
              </w:rPr>
              <w:t xml:space="preserve"> фракція  4</w:t>
            </w:r>
            <w:r w:rsidRPr="00A01735">
              <w:rPr>
                <w:b/>
                <w:sz w:val="24"/>
                <w:szCs w:val="24"/>
                <w:lang w:val="uk-UA"/>
              </w:rPr>
              <w:t>0</w:t>
            </w:r>
            <w:r>
              <w:rPr>
                <w:b/>
                <w:sz w:val="24"/>
                <w:szCs w:val="24"/>
                <w:lang w:val="uk-UA"/>
              </w:rPr>
              <w:t>-70</w:t>
            </w:r>
            <w:r w:rsidRPr="00A01735">
              <w:rPr>
                <w:b/>
                <w:sz w:val="24"/>
                <w:szCs w:val="24"/>
                <w:lang w:val="uk-UA"/>
              </w:rPr>
              <w:t xml:space="preserve"> мм</w:t>
            </w:r>
          </w:p>
          <w:p w14:paraId="4E5E0507" w14:textId="16FCE1DA" w:rsidR="001529F3" w:rsidRPr="007D2144" w:rsidRDefault="00A01735" w:rsidP="007B3301">
            <w:pPr>
              <w:rPr>
                <w:b/>
                <w:sz w:val="24"/>
                <w:szCs w:val="24"/>
                <w:lang w:val="uk-UA"/>
              </w:rPr>
            </w:pPr>
            <w:r w:rsidRPr="00A01735">
              <w:rPr>
                <w:b/>
                <w:sz w:val="24"/>
                <w:szCs w:val="24"/>
                <w:lang w:val="uk-UA"/>
              </w:rPr>
              <w:t>Якість товару повинна відповідати</w:t>
            </w:r>
            <w:r w:rsidR="007D2144">
              <w:rPr>
                <w:b/>
                <w:sz w:val="24"/>
                <w:szCs w:val="24"/>
                <w:lang w:val="uk-UA"/>
              </w:rPr>
              <w:t xml:space="preserve"> </w:t>
            </w:r>
            <w:r w:rsidR="001529F3" w:rsidRPr="001529F3">
              <w:rPr>
                <w:b/>
                <w:sz w:val="24"/>
                <w:szCs w:val="24"/>
                <w:lang w:val="uk-UA"/>
              </w:rPr>
              <w:t>ДСТУ Б В 2.7-75.98</w:t>
            </w:r>
          </w:p>
        </w:tc>
        <w:tc>
          <w:tcPr>
            <w:tcW w:w="372" w:type="pct"/>
            <w:tcBorders>
              <w:top w:val="single" w:sz="6" w:space="0" w:color="auto"/>
              <w:left w:val="single" w:sz="6" w:space="0" w:color="auto"/>
              <w:bottom w:val="single" w:sz="6" w:space="0" w:color="auto"/>
              <w:right w:val="single" w:sz="6" w:space="0" w:color="auto"/>
            </w:tcBorders>
          </w:tcPr>
          <w:p w14:paraId="07F3C21A" w14:textId="6A1706B6" w:rsidR="00A01735" w:rsidRPr="00A962AB" w:rsidRDefault="00A01735" w:rsidP="007B3301">
            <w:pPr>
              <w:rPr>
                <w:sz w:val="24"/>
                <w:szCs w:val="24"/>
                <w:lang w:val="uk-UA"/>
              </w:rPr>
            </w:pPr>
            <w:r>
              <w:rPr>
                <w:sz w:val="24"/>
                <w:szCs w:val="24"/>
                <w:lang w:val="uk-UA"/>
              </w:rPr>
              <w:t>276 м3</w:t>
            </w:r>
          </w:p>
        </w:tc>
        <w:tc>
          <w:tcPr>
            <w:tcW w:w="818" w:type="pct"/>
            <w:tcBorders>
              <w:top w:val="single" w:sz="4" w:space="0" w:color="auto"/>
              <w:left w:val="single" w:sz="4" w:space="0" w:color="auto"/>
              <w:bottom w:val="single" w:sz="4" w:space="0" w:color="auto"/>
              <w:right w:val="single" w:sz="4" w:space="0" w:color="auto"/>
            </w:tcBorders>
          </w:tcPr>
          <w:p w14:paraId="2D6A09C8" w14:textId="77777777" w:rsidR="00A01735" w:rsidRPr="00A962AB" w:rsidRDefault="00A01735" w:rsidP="007B3301">
            <w:pPr>
              <w:rPr>
                <w:bCs/>
                <w:sz w:val="24"/>
                <w:szCs w:val="24"/>
                <w:lang w:val="uk-UA"/>
              </w:rPr>
            </w:pPr>
          </w:p>
        </w:tc>
        <w:tc>
          <w:tcPr>
            <w:tcW w:w="871" w:type="pct"/>
            <w:tcBorders>
              <w:top w:val="single" w:sz="6" w:space="0" w:color="auto"/>
              <w:left w:val="single" w:sz="6" w:space="0" w:color="auto"/>
              <w:bottom w:val="single" w:sz="6" w:space="0" w:color="auto"/>
              <w:right w:val="single" w:sz="6" w:space="0" w:color="auto"/>
            </w:tcBorders>
          </w:tcPr>
          <w:p w14:paraId="5806092F" w14:textId="77777777" w:rsidR="00A01735" w:rsidRPr="00A962AB" w:rsidRDefault="00A01735" w:rsidP="007B3301">
            <w:pPr>
              <w:rPr>
                <w:sz w:val="24"/>
                <w:szCs w:val="24"/>
                <w:lang w:val="uk-UA"/>
              </w:rPr>
            </w:pPr>
          </w:p>
        </w:tc>
        <w:tc>
          <w:tcPr>
            <w:tcW w:w="785" w:type="pct"/>
            <w:tcBorders>
              <w:top w:val="single" w:sz="6" w:space="0" w:color="auto"/>
              <w:left w:val="single" w:sz="6" w:space="0" w:color="auto"/>
              <w:bottom w:val="single" w:sz="6" w:space="0" w:color="auto"/>
              <w:right w:val="single" w:sz="6" w:space="0" w:color="auto"/>
            </w:tcBorders>
          </w:tcPr>
          <w:p w14:paraId="7A9B2D82" w14:textId="77777777" w:rsidR="00A01735" w:rsidRPr="00A962AB" w:rsidRDefault="00A01735" w:rsidP="007B3301">
            <w:pPr>
              <w:rPr>
                <w:bCs/>
                <w:sz w:val="24"/>
                <w:szCs w:val="24"/>
                <w:lang w:val="uk-UA"/>
              </w:rPr>
            </w:pPr>
          </w:p>
        </w:tc>
      </w:tr>
      <w:tr w:rsidR="00A01735" w:rsidRPr="00A962AB" w14:paraId="5FCFD3E7" w14:textId="77777777" w:rsidTr="00AC41D9">
        <w:trPr>
          <w:cantSplit/>
          <w:trHeight w:val="986"/>
          <w:tblHeader/>
        </w:trPr>
        <w:tc>
          <w:tcPr>
            <w:tcW w:w="272" w:type="pct"/>
            <w:tcBorders>
              <w:top w:val="single" w:sz="4" w:space="0" w:color="auto"/>
              <w:left w:val="single" w:sz="4" w:space="0" w:color="auto"/>
              <w:bottom w:val="single" w:sz="4" w:space="0" w:color="auto"/>
              <w:right w:val="single" w:sz="4" w:space="0" w:color="auto"/>
            </w:tcBorders>
            <w:vAlign w:val="center"/>
          </w:tcPr>
          <w:p w14:paraId="64EC2731" w14:textId="2B465995" w:rsidR="00A01735" w:rsidRPr="00A962AB" w:rsidRDefault="00A01735" w:rsidP="007B3301">
            <w:pPr>
              <w:rPr>
                <w:bCs/>
                <w:sz w:val="24"/>
                <w:szCs w:val="24"/>
                <w:lang w:val="uk-UA"/>
              </w:rPr>
            </w:pPr>
            <w:r>
              <w:rPr>
                <w:bCs/>
                <w:sz w:val="24"/>
                <w:szCs w:val="24"/>
                <w:lang w:val="uk-UA"/>
              </w:rPr>
              <w:t>4</w:t>
            </w:r>
          </w:p>
        </w:tc>
        <w:tc>
          <w:tcPr>
            <w:tcW w:w="1882" w:type="pct"/>
            <w:tcBorders>
              <w:top w:val="single" w:sz="6" w:space="0" w:color="auto"/>
              <w:left w:val="single" w:sz="6" w:space="0" w:color="auto"/>
              <w:bottom w:val="single" w:sz="6" w:space="0" w:color="auto"/>
              <w:right w:val="single" w:sz="6" w:space="0" w:color="auto"/>
            </w:tcBorders>
          </w:tcPr>
          <w:p w14:paraId="355291D8" w14:textId="77777777" w:rsidR="00AC41D9" w:rsidRDefault="00A01735" w:rsidP="007B3301">
            <w:pPr>
              <w:rPr>
                <w:b/>
                <w:sz w:val="24"/>
                <w:szCs w:val="24"/>
                <w:lang w:val="uk-UA"/>
              </w:rPr>
            </w:pPr>
            <w:r w:rsidRPr="00A01735">
              <w:rPr>
                <w:b/>
                <w:sz w:val="24"/>
                <w:szCs w:val="24"/>
                <w:lang w:val="uk-UA"/>
              </w:rPr>
              <w:t xml:space="preserve">Щебінь </w:t>
            </w:r>
            <w:r w:rsidR="00AC41D9">
              <w:rPr>
                <w:b/>
                <w:sz w:val="24"/>
                <w:szCs w:val="24"/>
                <w:lang w:val="uk-UA"/>
              </w:rPr>
              <w:t xml:space="preserve"> гранітний</w:t>
            </w:r>
            <w:r>
              <w:rPr>
                <w:b/>
                <w:sz w:val="24"/>
                <w:szCs w:val="24"/>
                <w:lang w:val="uk-UA"/>
              </w:rPr>
              <w:t xml:space="preserve">, </w:t>
            </w:r>
          </w:p>
          <w:p w14:paraId="1E389B36" w14:textId="3BB1D7D2" w:rsidR="00AC41D9" w:rsidRDefault="00A01735" w:rsidP="007B3301">
            <w:pPr>
              <w:rPr>
                <w:b/>
                <w:sz w:val="24"/>
                <w:szCs w:val="24"/>
                <w:lang w:val="uk-UA"/>
              </w:rPr>
            </w:pPr>
            <w:r>
              <w:rPr>
                <w:b/>
                <w:sz w:val="24"/>
                <w:szCs w:val="24"/>
                <w:lang w:val="uk-UA"/>
              </w:rPr>
              <w:t xml:space="preserve">фракція  </w:t>
            </w:r>
            <w:r w:rsidRPr="00A01735">
              <w:rPr>
                <w:b/>
                <w:sz w:val="24"/>
                <w:szCs w:val="24"/>
                <w:lang w:val="uk-UA"/>
              </w:rPr>
              <w:t>20</w:t>
            </w:r>
            <w:r>
              <w:rPr>
                <w:b/>
                <w:sz w:val="24"/>
                <w:szCs w:val="24"/>
                <w:lang w:val="uk-UA"/>
              </w:rPr>
              <w:t>-40</w:t>
            </w:r>
            <w:r w:rsidRPr="00A01735">
              <w:rPr>
                <w:b/>
                <w:sz w:val="24"/>
                <w:szCs w:val="24"/>
                <w:lang w:val="uk-UA"/>
              </w:rPr>
              <w:t xml:space="preserve"> мм</w:t>
            </w:r>
          </w:p>
          <w:p w14:paraId="52A86C99" w14:textId="57364503" w:rsidR="001529F3" w:rsidRPr="007D2144" w:rsidRDefault="00A01735" w:rsidP="007B3301">
            <w:pPr>
              <w:rPr>
                <w:b/>
                <w:sz w:val="24"/>
                <w:szCs w:val="24"/>
                <w:lang w:val="uk-UA"/>
              </w:rPr>
            </w:pPr>
            <w:r w:rsidRPr="00A01735">
              <w:rPr>
                <w:b/>
                <w:sz w:val="24"/>
                <w:szCs w:val="24"/>
                <w:lang w:val="uk-UA"/>
              </w:rPr>
              <w:t>Якість товару повинна відповідати</w:t>
            </w:r>
            <w:r w:rsidR="007D2144">
              <w:rPr>
                <w:b/>
                <w:sz w:val="24"/>
                <w:szCs w:val="24"/>
                <w:lang w:val="uk-UA"/>
              </w:rPr>
              <w:t xml:space="preserve"> </w:t>
            </w:r>
            <w:bookmarkStart w:id="0" w:name="_GoBack"/>
            <w:bookmarkEnd w:id="0"/>
            <w:r w:rsidR="001529F3" w:rsidRPr="001529F3">
              <w:rPr>
                <w:b/>
                <w:sz w:val="24"/>
                <w:szCs w:val="24"/>
                <w:lang w:val="uk-UA"/>
              </w:rPr>
              <w:t>ДСТУ Б В 2.7-75.98</w:t>
            </w:r>
          </w:p>
        </w:tc>
        <w:tc>
          <w:tcPr>
            <w:tcW w:w="372" w:type="pct"/>
            <w:tcBorders>
              <w:top w:val="single" w:sz="6" w:space="0" w:color="auto"/>
              <w:left w:val="single" w:sz="6" w:space="0" w:color="auto"/>
              <w:bottom w:val="single" w:sz="6" w:space="0" w:color="auto"/>
              <w:right w:val="single" w:sz="6" w:space="0" w:color="auto"/>
            </w:tcBorders>
          </w:tcPr>
          <w:p w14:paraId="225B15B5" w14:textId="4908432B" w:rsidR="00A01735" w:rsidRPr="00A962AB" w:rsidRDefault="00A01735" w:rsidP="007B3301">
            <w:pPr>
              <w:rPr>
                <w:sz w:val="24"/>
                <w:szCs w:val="24"/>
                <w:lang w:val="uk-UA"/>
              </w:rPr>
            </w:pPr>
            <w:r>
              <w:rPr>
                <w:sz w:val="24"/>
                <w:szCs w:val="24"/>
                <w:lang w:val="uk-UA"/>
              </w:rPr>
              <w:t>3,7 м3</w:t>
            </w:r>
          </w:p>
        </w:tc>
        <w:tc>
          <w:tcPr>
            <w:tcW w:w="818" w:type="pct"/>
            <w:tcBorders>
              <w:top w:val="single" w:sz="4" w:space="0" w:color="auto"/>
              <w:left w:val="single" w:sz="4" w:space="0" w:color="auto"/>
              <w:bottom w:val="single" w:sz="4" w:space="0" w:color="auto"/>
              <w:right w:val="single" w:sz="4" w:space="0" w:color="auto"/>
            </w:tcBorders>
          </w:tcPr>
          <w:p w14:paraId="1B5C785A" w14:textId="77777777" w:rsidR="00A01735" w:rsidRPr="00A962AB" w:rsidRDefault="00A01735" w:rsidP="007B3301">
            <w:pPr>
              <w:rPr>
                <w:bCs/>
                <w:sz w:val="24"/>
                <w:szCs w:val="24"/>
                <w:lang w:val="uk-UA"/>
              </w:rPr>
            </w:pPr>
          </w:p>
        </w:tc>
        <w:tc>
          <w:tcPr>
            <w:tcW w:w="871" w:type="pct"/>
            <w:tcBorders>
              <w:top w:val="single" w:sz="6" w:space="0" w:color="auto"/>
              <w:left w:val="single" w:sz="6" w:space="0" w:color="auto"/>
              <w:bottom w:val="single" w:sz="6" w:space="0" w:color="auto"/>
              <w:right w:val="single" w:sz="6" w:space="0" w:color="auto"/>
            </w:tcBorders>
          </w:tcPr>
          <w:p w14:paraId="4581E5FE" w14:textId="77777777" w:rsidR="00A01735" w:rsidRPr="00A962AB" w:rsidRDefault="00A01735" w:rsidP="007B3301">
            <w:pPr>
              <w:rPr>
                <w:sz w:val="24"/>
                <w:szCs w:val="24"/>
                <w:lang w:val="uk-UA"/>
              </w:rPr>
            </w:pPr>
          </w:p>
        </w:tc>
        <w:tc>
          <w:tcPr>
            <w:tcW w:w="785" w:type="pct"/>
            <w:tcBorders>
              <w:top w:val="single" w:sz="6" w:space="0" w:color="auto"/>
              <w:left w:val="single" w:sz="6" w:space="0" w:color="auto"/>
              <w:bottom w:val="single" w:sz="6" w:space="0" w:color="auto"/>
              <w:right w:val="single" w:sz="6" w:space="0" w:color="auto"/>
            </w:tcBorders>
          </w:tcPr>
          <w:p w14:paraId="23611E30" w14:textId="77777777" w:rsidR="00A01735" w:rsidRPr="00A962AB" w:rsidRDefault="00A01735" w:rsidP="007B3301">
            <w:pPr>
              <w:rPr>
                <w:bCs/>
                <w:sz w:val="24"/>
                <w:szCs w:val="24"/>
                <w:lang w:val="uk-UA"/>
              </w:rPr>
            </w:pPr>
          </w:p>
        </w:tc>
      </w:tr>
    </w:tbl>
    <w:p w14:paraId="76F86BD1" w14:textId="77777777" w:rsidR="00FC6632" w:rsidRPr="00A962AB" w:rsidRDefault="00FC6632" w:rsidP="00DB2CE5">
      <w:pPr>
        <w:ind w:left="360"/>
        <w:rPr>
          <w:b/>
          <w:sz w:val="24"/>
          <w:szCs w:val="24"/>
          <w:lang w:val="uk-UA"/>
        </w:rPr>
      </w:pPr>
    </w:p>
    <w:p w14:paraId="33B6CD75" w14:textId="77777777" w:rsidR="00FC6632" w:rsidRPr="00A962AB" w:rsidRDefault="00FC6632" w:rsidP="00FC6632">
      <w:pPr>
        <w:jc w:val="left"/>
        <w:rPr>
          <w:rFonts w:eastAsia="Times New Roman"/>
          <w:b/>
          <w:i/>
          <w:sz w:val="24"/>
          <w:szCs w:val="24"/>
          <w:lang w:val="uk-UA"/>
        </w:rPr>
      </w:pPr>
      <w:r w:rsidRPr="00A962AB">
        <w:rPr>
          <w:b/>
          <w:sz w:val="24"/>
          <w:szCs w:val="24"/>
          <w:lang w:val="uk-UA"/>
        </w:rPr>
        <w:t>Загальні вимоги:</w:t>
      </w:r>
    </w:p>
    <w:p w14:paraId="06F4CB16" w14:textId="77777777" w:rsidR="00FC6632" w:rsidRPr="00A962AB" w:rsidRDefault="00FC6632" w:rsidP="00FC6632">
      <w:pPr>
        <w:pStyle w:val="a8"/>
        <w:jc w:val="both"/>
        <w:rPr>
          <w:rFonts w:ascii="Times New Roman" w:hAnsi="Times New Roman"/>
          <w:sz w:val="24"/>
          <w:szCs w:val="24"/>
          <w:lang w:val="uk-UA"/>
        </w:rPr>
      </w:pPr>
      <w:r w:rsidRPr="00A962AB">
        <w:rPr>
          <w:rFonts w:ascii="Times New Roman" w:hAnsi="Times New Roman"/>
          <w:sz w:val="24"/>
          <w:szCs w:val="24"/>
          <w:lang w:val="uk-UA"/>
        </w:rPr>
        <w:t xml:space="preserve">1. Товар постачається окремими партіями, згідно заявок. </w:t>
      </w:r>
    </w:p>
    <w:p w14:paraId="781FCCB4" w14:textId="77777777" w:rsidR="00FC6632" w:rsidRPr="00A962AB" w:rsidRDefault="00FC6632" w:rsidP="00FC6632">
      <w:pPr>
        <w:pStyle w:val="a8"/>
        <w:jc w:val="both"/>
        <w:rPr>
          <w:rFonts w:ascii="Times New Roman" w:hAnsi="Times New Roman"/>
          <w:color w:val="000000"/>
          <w:sz w:val="24"/>
          <w:szCs w:val="24"/>
          <w:lang w:val="uk-UA"/>
        </w:rPr>
      </w:pPr>
      <w:r w:rsidRPr="00A962AB">
        <w:rPr>
          <w:rFonts w:ascii="Times New Roman" w:hAnsi="Times New Roman"/>
          <w:color w:val="000000"/>
          <w:sz w:val="24"/>
          <w:szCs w:val="24"/>
          <w:lang w:val="uk-UA"/>
        </w:rPr>
        <w:t>2. Доставка товару здійснюється власними силами Постачальника.</w:t>
      </w:r>
    </w:p>
    <w:p w14:paraId="76FCFAB1" w14:textId="2CE113A5" w:rsidR="00FC6632" w:rsidRPr="00A01735" w:rsidRDefault="00FC6632" w:rsidP="00FC6632">
      <w:pPr>
        <w:pStyle w:val="a8"/>
        <w:jc w:val="both"/>
        <w:rPr>
          <w:rFonts w:ascii="Times New Roman" w:hAnsi="Times New Roman"/>
          <w:color w:val="000000"/>
          <w:sz w:val="24"/>
          <w:szCs w:val="24"/>
          <w:lang w:val="uk-UA"/>
        </w:rPr>
      </w:pPr>
      <w:r w:rsidRPr="00A962AB">
        <w:rPr>
          <w:rFonts w:ascii="Times New Roman" w:hAnsi="Times New Roman"/>
          <w:sz w:val="24"/>
          <w:szCs w:val="24"/>
          <w:lang w:val="uk-UA"/>
        </w:rPr>
        <w:t xml:space="preserve">3. </w:t>
      </w:r>
      <w:r w:rsidRPr="00A962AB">
        <w:rPr>
          <w:rFonts w:ascii="Times New Roman" w:hAnsi="Times New Roman"/>
          <w:sz w:val="24"/>
          <w:szCs w:val="24"/>
        </w:rPr>
        <w:t xml:space="preserve">Місце поставки – </w:t>
      </w:r>
      <w:r w:rsidR="00A01735" w:rsidRPr="00AF140B">
        <w:rPr>
          <w:rFonts w:ascii="Times New Roman" w:hAnsi="Times New Roman"/>
          <w:sz w:val="24"/>
          <w:szCs w:val="24"/>
        </w:rPr>
        <w:t xml:space="preserve">м. Трускавець, </w:t>
      </w:r>
      <w:proofErr w:type="spellStart"/>
      <w:r w:rsidR="00A01735" w:rsidRPr="00AF140B">
        <w:rPr>
          <w:rFonts w:ascii="Times New Roman" w:hAnsi="Times New Roman"/>
          <w:sz w:val="24"/>
          <w:szCs w:val="24"/>
        </w:rPr>
        <w:t>вул</w:t>
      </w:r>
      <w:proofErr w:type="spellEnd"/>
      <w:r w:rsidR="00A01735" w:rsidRPr="00AF140B">
        <w:rPr>
          <w:rFonts w:ascii="Times New Roman" w:hAnsi="Times New Roman"/>
          <w:sz w:val="24"/>
          <w:szCs w:val="24"/>
        </w:rPr>
        <w:t xml:space="preserve">. </w:t>
      </w:r>
      <w:proofErr w:type="spellStart"/>
      <w:r w:rsidR="00A01735" w:rsidRPr="00AF140B">
        <w:rPr>
          <w:rFonts w:ascii="Times New Roman" w:hAnsi="Times New Roman"/>
          <w:sz w:val="24"/>
          <w:szCs w:val="24"/>
        </w:rPr>
        <w:t>Ів</w:t>
      </w:r>
      <w:proofErr w:type="spellEnd"/>
      <w:r w:rsidR="00A01735" w:rsidRPr="00AF140B">
        <w:rPr>
          <w:rFonts w:ascii="Times New Roman" w:hAnsi="Times New Roman"/>
          <w:sz w:val="24"/>
          <w:szCs w:val="24"/>
        </w:rPr>
        <w:t>. Франка,59</w:t>
      </w:r>
      <w:r w:rsidR="00A01735">
        <w:rPr>
          <w:rFonts w:ascii="Times New Roman" w:hAnsi="Times New Roman"/>
          <w:sz w:val="24"/>
          <w:szCs w:val="24"/>
          <w:lang w:val="uk-UA"/>
        </w:rPr>
        <w:t xml:space="preserve"> </w:t>
      </w:r>
    </w:p>
    <w:p w14:paraId="622A4851" w14:textId="77777777" w:rsidR="00FC6632" w:rsidRPr="00A962AB" w:rsidRDefault="00FC6632" w:rsidP="00FC6632">
      <w:pPr>
        <w:rPr>
          <w:sz w:val="24"/>
          <w:szCs w:val="24"/>
          <w:lang w:val="uk-UA" w:bidi="hi-IN"/>
        </w:rPr>
      </w:pPr>
      <w:r w:rsidRPr="00A962AB">
        <w:rPr>
          <w:sz w:val="24"/>
          <w:szCs w:val="24"/>
          <w:lang w:val="uk-UA" w:bidi="hi-IN"/>
        </w:rPr>
        <w:t>4.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 що письмово підтверджується учасником.</w:t>
      </w:r>
    </w:p>
    <w:p w14:paraId="0B253A8C" w14:textId="77777777" w:rsidR="00FC6632" w:rsidRPr="00A962AB" w:rsidRDefault="00FC6632" w:rsidP="00FC6632">
      <w:pPr>
        <w:rPr>
          <w:sz w:val="24"/>
          <w:szCs w:val="24"/>
          <w:lang w:val="uk-UA" w:bidi="hi-IN"/>
        </w:rPr>
      </w:pPr>
      <w:r w:rsidRPr="00A962AB">
        <w:rPr>
          <w:sz w:val="24"/>
          <w:szCs w:val="24"/>
          <w:lang w:val="uk-UA" w:bidi="hi-IN"/>
        </w:rPr>
        <w:t xml:space="preserve">5. Товар повинен бути стійким до навколишнього середовища та не повинен містити сторонніх </w:t>
      </w:r>
      <w:proofErr w:type="spellStart"/>
      <w:r w:rsidRPr="00A962AB">
        <w:rPr>
          <w:sz w:val="24"/>
          <w:szCs w:val="24"/>
          <w:lang w:val="uk-UA" w:bidi="hi-IN"/>
        </w:rPr>
        <w:t>засмічуючих</w:t>
      </w:r>
      <w:proofErr w:type="spellEnd"/>
      <w:r w:rsidRPr="00A962AB">
        <w:rPr>
          <w:sz w:val="24"/>
          <w:szCs w:val="24"/>
          <w:lang w:val="uk-UA" w:bidi="hi-IN"/>
        </w:rPr>
        <w:t xml:space="preserve"> домішок.</w:t>
      </w:r>
    </w:p>
    <w:p w14:paraId="2E43CEA6" w14:textId="6A95DD9E" w:rsidR="00FC6632" w:rsidRPr="00A962AB" w:rsidRDefault="00FC6632" w:rsidP="00FC6632">
      <w:pPr>
        <w:rPr>
          <w:color w:val="auto"/>
          <w:sz w:val="24"/>
          <w:szCs w:val="24"/>
          <w:lang w:val="uk-UA" w:bidi="hi-IN"/>
        </w:rPr>
      </w:pPr>
      <w:r w:rsidRPr="00A962AB">
        <w:rPr>
          <w:sz w:val="24"/>
          <w:szCs w:val="24"/>
          <w:lang w:val="uk-UA" w:bidi="hi-IN"/>
        </w:rPr>
        <w:t>6</w:t>
      </w:r>
      <w:r w:rsidRPr="00A962AB">
        <w:rPr>
          <w:color w:val="auto"/>
          <w:sz w:val="24"/>
          <w:szCs w:val="24"/>
          <w:lang w:val="uk-UA" w:bidi="hi-IN"/>
        </w:rPr>
        <w:t xml:space="preserve">. Учасники у складі пропозиції повинні надати інформацію про товар, згідно таблиці наведеної вище. </w:t>
      </w:r>
    </w:p>
    <w:p w14:paraId="7A5B7C36" w14:textId="54641261" w:rsidR="00FC6632" w:rsidRPr="00A962AB" w:rsidRDefault="00FC6632" w:rsidP="00FC6632">
      <w:pPr>
        <w:rPr>
          <w:color w:val="auto"/>
          <w:sz w:val="24"/>
          <w:szCs w:val="24"/>
          <w:lang w:val="uk-UA"/>
        </w:rPr>
      </w:pPr>
      <w:r w:rsidRPr="00A962AB">
        <w:rPr>
          <w:color w:val="auto"/>
          <w:sz w:val="24"/>
          <w:szCs w:val="24"/>
          <w:lang w:val="uk-UA"/>
        </w:rPr>
        <w:t>7. У складі пропозиції Учасники  на підтвердження  технічних та якісних характеристик запропонованого товару повинен надати один/або д</w:t>
      </w:r>
      <w:r w:rsidR="007A3A80" w:rsidRPr="00A962AB">
        <w:rPr>
          <w:color w:val="auto"/>
          <w:sz w:val="24"/>
          <w:szCs w:val="24"/>
          <w:lang w:val="uk-UA"/>
        </w:rPr>
        <w:t>екілька із наступних документів:</w:t>
      </w:r>
    </w:p>
    <w:p w14:paraId="31BF97BB" w14:textId="187F53B2" w:rsidR="007A3A80" w:rsidRPr="00A962AB" w:rsidRDefault="007A3A80" w:rsidP="00FC6632">
      <w:pPr>
        <w:rPr>
          <w:color w:val="auto"/>
          <w:sz w:val="24"/>
          <w:szCs w:val="24"/>
          <w:lang w:val="uk-UA"/>
        </w:rPr>
      </w:pPr>
      <w:r w:rsidRPr="00A962AB">
        <w:rPr>
          <w:color w:val="auto"/>
          <w:sz w:val="24"/>
          <w:szCs w:val="24"/>
          <w:lang w:val="uk-UA"/>
        </w:rPr>
        <w:t>7.</w:t>
      </w:r>
      <w:r w:rsidR="00FC6632" w:rsidRPr="00A962AB">
        <w:rPr>
          <w:color w:val="auto"/>
          <w:sz w:val="24"/>
          <w:szCs w:val="24"/>
          <w:lang w:val="uk-UA"/>
        </w:rPr>
        <w:t xml:space="preserve">1. </w:t>
      </w:r>
      <w:proofErr w:type="spellStart"/>
      <w:r w:rsidR="00FC6632" w:rsidRPr="00A962AB">
        <w:rPr>
          <w:color w:val="auto"/>
          <w:sz w:val="24"/>
          <w:szCs w:val="24"/>
          <w:lang w:val="uk-UA"/>
        </w:rPr>
        <w:t>Скан</w:t>
      </w:r>
      <w:proofErr w:type="spellEnd"/>
      <w:r w:rsidR="00FC6632" w:rsidRPr="00A962AB">
        <w:rPr>
          <w:color w:val="auto"/>
          <w:sz w:val="24"/>
          <w:szCs w:val="24"/>
          <w:lang w:val="uk-UA"/>
        </w:rPr>
        <w:t xml:space="preserve">-копію сертифікату відповідності або </w:t>
      </w:r>
      <w:proofErr w:type="spellStart"/>
      <w:r w:rsidR="00FC6632" w:rsidRPr="00A962AB">
        <w:rPr>
          <w:color w:val="auto"/>
          <w:sz w:val="24"/>
          <w:szCs w:val="24"/>
          <w:lang w:val="uk-UA"/>
        </w:rPr>
        <w:t>скан</w:t>
      </w:r>
      <w:proofErr w:type="spellEnd"/>
      <w:r w:rsidR="00FC6632" w:rsidRPr="00A962AB">
        <w:rPr>
          <w:color w:val="auto"/>
          <w:sz w:val="24"/>
          <w:szCs w:val="24"/>
          <w:lang w:val="uk-UA"/>
        </w:rPr>
        <w:t>-копію паспорту якості товару, датовану не раніше 2021 роком.</w:t>
      </w:r>
    </w:p>
    <w:p w14:paraId="30950402" w14:textId="092C1482" w:rsidR="00FC6632" w:rsidRPr="00A962AB" w:rsidRDefault="007A3A80" w:rsidP="00FC6632">
      <w:pPr>
        <w:rPr>
          <w:color w:val="auto"/>
          <w:sz w:val="24"/>
          <w:szCs w:val="24"/>
          <w:lang w:val="uk-UA"/>
        </w:rPr>
      </w:pPr>
      <w:r w:rsidRPr="00A962AB">
        <w:rPr>
          <w:color w:val="auto"/>
          <w:sz w:val="24"/>
          <w:szCs w:val="24"/>
          <w:lang w:val="uk-UA"/>
        </w:rPr>
        <w:t>7.</w:t>
      </w:r>
      <w:r w:rsidR="00FC6632" w:rsidRPr="00A962AB">
        <w:rPr>
          <w:color w:val="auto"/>
          <w:sz w:val="24"/>
          <w:szCs w:val="24"/>
          <w:lang w:val="uk-UA"/>
        </w:rPr>
        <w:t xml:space="preserve">2. </w:t>
      </w:r>
      <w:proofErr w:type="spellStart"/>
      <w:r w:rsidR="00FC6632" w:rsidRPr="00A962AB">
        <w:rPr>
          <w:color w:val="auto"/>
          <w:sz w:val="24"/>
          <w:szCs w:val="24"/>
          <w:lang w:val="uk-UA"/>
        </w:rPr>
        <w:t>Скан</w:t>
      </w:r>
      <w:proofErr w:type="spellEnd"/>
      <w:r w:rsidR="00FC6632" w:rsidRPr="00A962AB">
        <w:rPr>
          <w:color w:val="auto"/>
          <w:sz w:val="24"/>
          <w:szCs w:val="24"/>
          <w:lang w:val="uk-UA"/>
        </w:rPr>
        <w:t>-копію/-ї  чинного сертифікату  радіаційного контролю.</w:t>
      </w:r>
    </w:p>
    <w:p w14:paraId="7B1B69A2" w14:textId="37716300" w:rsidR="007A3A80" w:rsidRPr="00A962AB" w:rsidRDefault="007A3A80" w:rsidP="00FC6632">
      <w:pPr>
        <w:rPr>
          <w:color w:val="auto"/>
          <w:sz w:val="24"/>
          <w:szCs w:val="24"/>
          <w:lang w:val="uk-UA"/>
        </w:rPr>
      </w:pPr>
      <w:r w:rsidRPr="00A962AB">
        <w:rPr>
          <w:color w:val="auto"/>
          <w:sz w:val="24"/>
          <w:szCs w:val="24"/>
          <w:lang w:val="uk-UA"/>
        </w:rPr>
        <w:t>7.3. Атестат про акредитацію органу сертифікації, зі всіма додатками у разі наявності, який видав сертифікат відповідності на пісок. Атестат повинен бути чинним на дату видачі сертифікату.</w:t>
      </w:r>
    </w:p>
    <w:p w14:paraId="5FC79E63" w14:textId="77777777" w:rsidR="00FC6632" w:rsidRPr="00A962AB" w:rsidRDefault="00FC6632" w:rsidP="00FC6632">
      <w:pPr>
        <w:rPr>
          <w:color w:val="auto"/>
          <w:sz w:val="24"/>
          <w:szCs w:val="24"/>
          <w:lang w:val="uk-UA"/>
        </w:rPr>
      </w:pPr>
      <w:r w:rsidRPr="00A962AB">
        <w:rPr>
          <w:color w:val="auto"/>
          <w:sz w:val="24"/>
          <w:szCs w:val="24"/>
          <w:lang w:val="uk-UA"/>
        </w:rPr>
        <w:lastRenderedPageBreak/>
        <w:t>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2022 року.</w:t>
      </w:r>
    </w:p>
    <w:p w14:paraId="607786A4" w14:textId="3DDE04E1" w:rsidR="00AD16C9" w:rsidRDefault="00653297" w:rsidP="00653297">
      <w:pPr>
        <w:pStyle w:val="a5"/>
        <w:jc w:val="both"/>
        <w:rPr>
          <w:rFonts w:ascii="Times New Roman" w:hAnsi="Times New Roman"/>
          <w:color w:val="000000"/>
          <w:sz w:val="24"/>
          <w:szCs w:val="24"/>
          <w:lang w:val="uk-UA"/>
        </w:rPr>
      </w:pPr>
      <w:r w:rsidRPr="00653297">
        <w:rPr>
          <w:rFonts w:ascii="Times New Roman" w:hAnsi="Times New Roman"/>
          <w:color w:val="000000"/>
          <w:sz w:val="24"/>
          <w:szCs w:val="24"/>
          <w:lang w:val="uk-UA"/>
        </w:rPr>
        <w:t>Продавець письмово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r>
        <w:rPr>
          <w:rFonts w:ascii="Times New Roman" w:hAnsi="Times New Roman"/>
          <w:color w:val="000000"/>
          <w:sz w:val="24"/>
          <w:szCs w:val="24"/>
          <w:lang w:val="uk-UA"/>
        </w:rPr>
        <w:t>.</w:t>
      </w:r>
    </w:p>
    <w:p w14:paraId="1F763FC5" w14:textId="77777777" w:rsidR="00AF140B" w:rsidRPr="00AF140B" w:rsidRDefault="00AF140B" w:rsidP="00AF140B">
      <w:pPr>
        <w:pStyle w:val="a5"/>
        <w:jc w:val="both"/>
        <w:rPr>
          <w:rFonts w:ascii="Times New Roman" w:hAnsi="Times New Roman"/>
          <w:color w:val="000000"/>
          <w:sz w:val="24"/>
          <w:szCs w:val="24"/>
          <w:lang w:val="uk-UA"/>
        </w:rPr>
      </w:pPr>
      <w:r w:rsidRPr="00AF140B">
        <w:rPr>
          <w:rFonts w:ascii="Times New Roman" w:hAnsi="Times New Roman"/>
          <w:color w:val="000000"/>
          <w:sz w:val="24"/>
          <w:szCs w:val="24"/>
          <w:lang w:val="uk-UA"/>
        </w:rPr>
        <w:t>Строк (термін) поставки товару:  протягом 1 (одного)  робочого дня з дня отримання листа-замовлення від Покупця. ( шляхом надсилання листа-замовлення  на електронну адресу Постачальника).</w:t>
      </w:r>
    </w:p>
    <w:p w14:paraId="16793944" w14:textId="77777777" w:rsidR="00AF140B" w:rsidRPr="00AF140B" w:rsidRDefault="00AF140B" w:rsidP="00AF140B">
      <w:pPr>
        <w:pStyle w:val="a5"/>
        <w:jc w:val="both"/>
        <w:rPr>
          <w:rFonts w:ascii="Times New Roman" w:hAnsi="Times New Roman"/>
          <w:color w:val="000000"/>
          <w:sz w:val="24"/>
          <w:szCs w:val="24"/>
          <w:lang w:val="uk-UA"/>
        </w:rPr>
      </w:pPr>
      <w:r w:rsidRPr="00AF140B">
        <w:rPr>
          <w:rFonts w:ascii="Times New Roman" w:hAnsi="Times New Roman"/>
          <w:color w:val="000000"/>
          <w:sz w:val="24"/>
          <w:szCs w:val="24"/>
          <w:lang w:val="uk-UA"/>
        </w:rPr>
        <w:t xml:space="preserve">Товар поставляється окремими партіями, згідно з заявками Замовника. </w:t>
      </w:r>
    </w:p>
    <w:p w14:paraId="4396B13B" w14:textId="77777777" w:rsidR="00AF140B" w:rsidRPr="00AF140B" w:rsidRDefault="00AF140B" w:rsidP="00AF140B">
      <w:pPr>
        <w:pStyle w:val="a5"/>
        <w:jc w:val="both"/>
        <w:rPr>
          <w:rFonts w:ascii="Times New Roman" w:hAnsi="Times New Roman"/>
          <w:color w:val="000000"/>
          <w:sz w:val="24"/>
          <w:szCs w:val="24"/>
          <w:lang w:val="uk-UA"/>
        </w:rPr>
      </w:pPr>
      <w:r w:rsidRPr="00AF140B">
        <w:rPr>
          <w:rFonts w:ascii="Times New Roman" w:hAnsi="Times New Roman"/>
          <w:color w:val="000000"/>
          <w:sz w:val="24"/>
          <w:szCs w:val="24"/>
          <w:lang w:val="uk-UA"/>
        </w:rPr>
        <w:t xml:space="preserve">Мінімальна партія замовлення - 1 одиниця товару. </w:t>
      </w:r>
    </w:p>
    <w:p w14:paraId="071A01DF" w14:textId="77777777" w:rsidR="00AF140B" w:rsidRPr="00AF140B" w:rsidRDefault="00AF140B" w:rsidP="00AF140B">
      <w:pPr>
        <w:pStyle w:val="a5"/>
        <w:jc w:val="both"/>
        <w:rPr>
          <w:rFonts w:ascii="Times New Roman" w:hAnsi="Times New Roman"/>
          <w:color w:val="000000"/>
          <w:sz w:val="24"/>
          <w:szCs w:val="24"/>
          <w:lang w:val="uk-UA"/>
        </w:rPr>
      </w:pPr>
      <w:r w:rsidRPr="00AF140B">
        <w:rPr>
          <w:rFonts w:ascii="Times New Roman" w:hAnsi="Times New Roman"/>
          <w:color w:val="000000"/>
          <w:sz w:val="24"/>
          <w:szCs w:val="24"/>
          <w:lang w:val="uk-UA"/>
        </w:rPr>
        <w:t>Учасник повинен гарантувати наявність в нього можливості здійснювати поставку товару ЦІЛОДОБОВО.</w:t>
      </w:r>
    </w:p>
    <w:p w14:paraId="28C7BD52" w14:textId="0BC68EE6" w:rsidR="00AF140B" w:rsidRPr="00653297" w:rsidRDefault="00AF140B" w:rsidP="00AF140B">
      <w:pPr>
        <w:pStyle w:val="a5"/>
        <w:jc w:val="both"/>
        <w:rPr>
          <w:rFonts w:ascii="Times New Roman" w:hAnsi="Times New Roman"/>
          <w:color w:val="000000"/>
          <w:sz w:val="24"/>
          <w:szCs w:val="24"/>
          <w:lang w:val="uk-UA"/>
        </w:rPr>
      </w:pPr>
      <w:r w:rsidRPr="00AF140B">
        <w:rPr>
          <w:rFonts w:ascii="Times New Roman" w:hAnsi="Times New Roman"/>
          <w:color w:val="000000"/>
          <w:sz w:val="24"/>
          <w:szCs w:val="24"/>
          <w:lang w:val="uk-UA"/>
        </w:rPr>
        <w:t>Здатність постачальника виконати цю вимогу підтверджується відповідним гарантійним листом, наданим Учасником у складі пропозиції.</w:t>
      </w:r>
    </w:p>
    <w:p w14:paraId="6C4F22D5" w14:textId="77777777" w:rsidR="00384A91" w:rsidRPr="00653297" w:rsidRDefault="00384A91" w:rsidP="00653297">
      <w:pPr>
        <w:pStyle w:val="a5"/>
        <w:jc w:val="both"/>
        <w:rPr>
          <w:rFonts w:ascii="Times New Roman" w:hAnsi="Times New Roman"/>
          <w:color w:val="000000"/>
          <w:sz w:val="24"/>
          <w:szCs w:val="24"/>
          <w:lang w:val="uk-UA"/>
        </w:rPr>
      </w:pPr>
    </w:p>
    <w:p w14:paraId="02735A6D" w14:textId="3F55E8D4" w:rsidR="00DB2CE5" w:rsidRPr="00AD16C9" w:rsidRDefault="00DB2CE5" w:rsidP="00653297">
      <w:pPr>
        <w:spacing w:line="240" w:lineRule="atLeast"/>
        <w:rPr>
          <w:i/>
          <w:color w:val="auto"/>
          <w:sz w:val="24"/>
          <w:szCs w:val="24"/>
          <w:lang w:val="uk-UA"/>
        </w:rPr>
      </w:pPr>
      <w:r w:rsidRPr="00653297">
        <w:rPr>
          <w:i/>
          <w:color w:val="auto"/>
          <w:sz w:val="24"/>
          <w:szCs w:val="24"/>
          <w:lang w:val="uk-UA"/>
        </w:rPr>
        <w:t>Примітки: *Характеристики повинні відповідати або бути кращими за показники</w:t>
      </w:r>
      <w:r w:rsidRPr="00A962AB">
        <w:rPr>
          <w:i/>
          <w:color w:val="auto"/>
          <w:sz w:val="24"/>
          <w:szCs w:val="24"/>
          <w:lang w:val="uk-UA"/>
        </w:rPr>
        <w:t xml:space="preserve">,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Переможець оплачує всі витрати, пов'язані з пересилкою документів (договір, накладні та ін.) через кур'єрську службу доставки або </w:t>
      </w:r>
      <w:proofErr w:type="spellStart"/>
      <w:r w:rsidRPr="00A962AB">
        <w:rPr>
          <w:i/>
          <w:color w:val="auto"/>
          <w:sz w:val="24"/>
          <w:szCs w:val="24"/>
          <w:lang w:val="uk-UA"/>
        </w:rPr>
        <w:t>наручно</w:t>
      </w:r>
      <w:proofErr w:type="spellEnd"/>
      <w:r w:rsidRPr="00A962AB">
        <w:rPr>
          <w:i/>
          <w:color w:val="auto"/>
          <w:sz w:val="24"/>
          <w:szCs w:val="24"/>
          <w:lang w:val="uk-UA"/>
        </w:rPr>
        <w:t>, про що надає погодження.</w:t>
      </w:r>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064CC"/>
    <w:rsid w:val="000260FB"/>
    <w:rsid w:val="000C2176"/>
    <w:rsid w:val="00101D9F"/>
    <w:rsid w:val="00103F1F"/>
    <w:rsid w:val="001116A1"/>
    <w:rsid w:val="00133F18"/>
    <w:rsid w:val="001529F3"/>
    <w:rsid w:val="00171251"/>
    <w:rsid w:val="00187EA2"/>
    <w:rsid w:val="001947BC"/>
    <w:rsid w:val="001A1139"/>
    <w:rsid w:val="001D73ED"/>
    <w:rsid w:val="002275E1"/>
    <w:rsid w:val="00244E3C"/>
    <w:rsid w:val="002462AB"/>
    <w:rsid w:val="0026178B"/>
    <w:rsid w:val="00290CF4"/>
    <w:rsid w:val="00293355"/>
    <w:rsid w:val="00294335"/>
    <w:rsid w:val="002D0BC1"/>
    <w:rsid w:val="00384A91"/>
    <w:rsid w:val="003C7EB9"/>
    <w:rsid w:val="003D3F13"/>
    <w:rsid w:val="004757CD"/>
    <w:rsid w:val="004A0905"/>
    <w:rsid w:val="004B231A"/>
    <w:rsid w:val="004E3957"/>
    <w:rsid w:val="005A70BC"/>
    <w:rsid w:val="0063367A"/>
    <w:rsid w:val="00635193"/>
    <w:rsid w:val="00653297"/>
    <w:rsid w:val="00683C25"/>
    <w:rsid w:val="006A6C86"/>
    <w:rsid w:val="006C7A7F"/>
    <w:rsid w:val="006E4411"/>
    <w:rsid w:val="00716C9D"/>
    <w:rsid w:val="007A2713"/>
    <w:rsid w:val="007A3A80"/>
    <w:rsid w:val="007B3301"/>
    <w:rsid w:val="007D2144"/>
    <w:rsid w:val="007D551A"/>
    <w:rsid w:val="00815958"/>
    <w:rsid w:val="00896BEA"/>
    <w:rsid w:val="008B2D69"/>
    <w:rsid w:val="008C3AA4"/>
    <w:rsid w:val="00953D7E"/>
    <w:rsid w:val="009A72A0"/>
    <w:rsid w:val="009B6C38"/>
    <w:rsid w:val="00A01735"/>
    <w:rsid w:val="00A64145"/>
    <w:rsid w:val="00A962AB"/>
    <w:rsid w:val="00AC41D9"/>
    <w:rsid w:val="00AD16C9"/>
    <w:rsid w:val="00AF140B"/>
    <w:rsid w:val="00B8774D"/>
    <w:rsid w:val="00BB26F6"/>
    <w:rsid w:val="00BF19F7"/>
    <w:rsid w:val="00C2375F"/>
    <w:rsid w:val="00C331D8"/>
    <w:rsid w:val="00C40F49"/>
    <w:rsid w:val="00C42D34"/>
    <w:rsid w:val="00C82520"/>
    <w:rsid w:val="00C83D9D"/>
    <w:rsid w:val="00CA3533"/>
    <w:rsid w:val="00CA5560"/>
    <w:rsid w:val="00CA7F4D"/>
    <w:rsid w:val="00CE063A"/>
    <w:rsid w:val="00D03690"/>
    <w:rsid w:val="00D211CB"/>
    <w:rsid w:val="00D70B5B"/>
    <w:rsid w:val="00D85FD0"/>
    <w:rsid w:val="00DA6078"/>
    <w:rsid w:val="00DB002C"/>
    <w:rsid w:val="00DB2CE5"/>
    <w:rsid w:val="00DD2E53"/>
    <w:rsid w:val="00E11F01"/>
    <w:rsid w:val="00EE4B0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styleId="aa">
    <w:name w:val="Balloon Text"/>
    <w:basedOn w:val="a"/>
    <w:link w:val="ab"/>
    <w:uiPriority w:val="99"/>
    <w:semiHidden/>
    <w:unhideWhenUsed/>
    <w:rsid w:val="007D2144"/>
    <w:rPr>
      <w:rFonts w:ascii="Segoe UI" w:hAnsi="Segoe UI" w:cs="Segoe UI"/>
      <w:sz w:val="18"/>
      <w:szCs w:val="18"/>
    </w:rPr>
  </w:style>
  <w:style w:type="character" w:customStyle="1" w:styleId="ab">
    <w:name w:val="Текст выноски Знак"/>
    <w:basedOn w:val="a0"/>
    <w:link w:val="aa"/>
    <w:uiPriority w:val="99"/>
    <w:semiHidden/>
    <w:rsid w:val="007D2144"/>
    <w:rPr>
      <w:rFonts w:ascii="Segoe UI" w:eastAsia="SimSun" w:hAnsi="Segoe UI" w:cs="Segoe UI"/>
      <w:color w:val="000000"/>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692</Words>
  <Characters>3945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gren1234567@outlook.com</cp:lastModifiedBy>
  <cp:revision>9</cp:revision>
  <cp:lastPrinted>2022-10-21T12:34:00Z</cp:lastPrinted>
  <dcterms:created xsi:type="dcterms:W3CDTF">2022-10-21T08:28:00Z</dcterms:created>
  <dcterms:modified xsi:type="dcterms:W3CDTF">2022-10-21T12:35:00Z</dcterms:modified>
</cp:coreProperties>
</file>