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FEE3" w14:textId="351366B0" w:rsidR="001F1DA0" w:rsidRPr="00725EA6" w:rsidRDefault="001F1DA0" w:rsidP="001F1DA0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725EA6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Додаток </w:t>
      </w:r>
      <w:r w:rsidR="005D5A37">
        <w:rPr>
          <w:rFonts w:ascii="Times New Roman" w:hAnsi="Times New Roman" w:cs="Times New Roman"/>
          <w:b/>
          <w:bCs/>
          <w:sz w:val="20"/>
          <w:szCs w:val="20"/>
          <w:lang w:val="uk-UA"/>
        </w:rPr>
        <w:t>№3</w:t>
      </w:r>
    </w:p>
    <w:p w14:paraId="6CC531F0" w14:textId="77777777" w:rsidR="001F1DA0" w:rsidRPr="00725EA6" w:rsidRDefault="001F1DA0" w:rsidP="001F1DA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val="uk-UA"/>
        </w:rPr>
      </w:pPr>
      <w:r w:rsidRPr="00725EA6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val="uk-UA"/>
        </w:rPr>
        <w:t>до тендерної документації</w:t>
      </w:r>
    </w:p>
    <w:p w14:paraId="6419BE78" w14:textId="77777777" w:rsidR="001F1DA0" w:rsidRPr="00725EA6" w:rsidRDefault="001F1DA0" w:rsidP="001F1DA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lang w:val="uk-UA"/>
        </w:rPr>
      </w:pPr>
    </w:p>
    <w:p w14:paraId="4AACEC37" w14:textId="77777777" w:rsidR="001F1DA0" w:rsidRPr="00725EA6" w:rsidRDefault="001F1DA0" w:rsidP="00725EA6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25EA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МЕДИКО-ТЕХНІЧНІ ВИМОГИ</w:t>
      </w:r>
    </w:p>
    <w:p w14:paraId="66EEE606" w14:textId="2F239A40" w:rsidR="001F1DA0" w:rsidRPr="00725EA6" w:rsidRDefault="001F1DA0" w:rsidP="00725EA6">
      <w:pPr>
        <w:spacing w:before="119" w:after="0" w:line="276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725EA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«ДК 021:2015: 33600000-6  Фармацевтична продукція (Лікарські засоби </w:t>
      </w:r>
      <w:proofErr w:type="spellStart"/>
      <w:r w:rsidRPr="00725EA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Saccharated</w:t>
      </w:r>
      <w:proofErr w:type="spellEnd"/>
      <w:r w:rsidRPr="00725EA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iron</w:t>
      </w:r>
      <w:proofErr w:type="spellEnd"/>
      <w:r w:rsidRPr="00725EA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oxide</w:t>
      </w:r>
      <w:proofErr w:type="spellEnd"/>
      <w:r w:rsidRPr="00725EA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)»</w:t>
      </w:r>
    </w:p>
    <w:p w14:paraId="75FB7188" w14:textId="38DFA7A9" w:rsidR="001F1DA0" w:rsidRPr="00725EA6" w:rsidRDefault="001F1DA0" w:rsidP="00725EA6">
      <w:pPr>
        <w:spacing w:before="119" w:after="0" w:line="276" w:lineRule="auto"/>
        <w:ind w:left="36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25EA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1.Лікарські засоби повинні бути сертифіковані та зареєстровані в Україні</w:t>
      </w:r>
      <w:r w:rsidR="00725EA6" w:rsidRPr="00725EA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14:paraId="4A3F6A30" w14:textId="77777777" w:rsidR="001F1DA0" w:rsidRPr="00725EA6" w:rsidRDefault="001F1DA0" w:rsidP="00725EA6">
      <w:pPr>
        <w:spacing w:before="119" w:after="0" w:line="276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EA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Термін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придатності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повинен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складати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момент поставки не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менше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як 75%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встановлених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інструкцією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термінів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зберігання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кожної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окремої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позиції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DD98FF8" w14:textId="30FCF8C2" w:rsidR="001F1DA0" w:rsidRPr="00725EA6" w:rsidRDefault="001F1DA0" w:rsidP="00725EA6">
      <w:pPr>
        <w:spacing w:before="119" w:after="0" w:line="276" w:lineRule="auto"/>
        <w:ind w:left="36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25EA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Зазначається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форма упаковки,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розфасовка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кількість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упаковці</w:t>
      </w:r>
      <w:proofErr w:type="spellEnd"/>
      <w:r w:rsidR="00725EA6" w:rsidRPr="00725EA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14:paraId="1E7529D0" w14:textId="77777777" w:rsidR="001F1DA0" w:rsidRPr="00725EA6" w:rsidRDefault="001F1DA0" w:rsidP="00725EA6">
      <w:pPr>
        <w:spacing w:before="119" w:after="0" w:line="276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EA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4.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Наявність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інструкції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використання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препарату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українською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мовою.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Інструкція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надається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поставці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товару.</w:t>
      </w:r>
    </w:p>
    <w:p w14:paraId="0FD1C8D6" w14:textId="77777777" w:rsidR="001F1DA0" w:rsidRPr="00725EA6" w:rsidRDefault="001F1DA0" w:rsidP="00725EA6">
      <w:pPr>
        <w:spacing w:before="119" w:after="0" w:line="276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EA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5.</w:t>
      </w:r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Упаковка не повинна бути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пошкоджена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розкрита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укомплектована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недоукомплектована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E127D06" w14:textId="77777777" w:rsidR="001F1DA0" w:rsidRPr="00725EA6" w:rsidRDefault="001F1DA0" w:rsidP="00725EA6">
      <w:pPr>
        <w:spacing w:before="119" w:after="0" w:line="276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EA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6.</w:t>
      </w:r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ціновій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пропозиції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ціни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вказуються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кожну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одиницю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товару,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постачається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послідовності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відповідно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медико-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технічної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частини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невідповідності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пропозиції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медико-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технічним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вимогам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вона не буде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розглядатись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буде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відхилена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як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така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відповідає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вимогам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тендерної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документації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F579D1E" w14:textId="77777777" w:rsidR="00725EA6" w:rsidRPr="00725EA6" w:rsidRDefault="001F1DA0" w:rsidP="00725EA6">
      <w:pPr>
        <w:spacing w:before="119" w:after="0" w:line="276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EA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7.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Технічні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якісні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характеристики предмета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закупівлі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повинні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передбачати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необхідність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застосування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заходів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захисту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довкілля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Учасники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повинні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надати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підтвердження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того,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пропоновані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ними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товари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своїми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екологічними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іншими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характеристиками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відповідають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вимогам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установленим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тендерній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документації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гарантійний</w:t>
      </w:r>
      <w:proofErr w:type="spellEnd"/>
      <w:r w:rsidRPr="0072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лист).</w:t>
      </w:r>
    </w:p>
    <w:p w14:paraId="69B9CB8C" w14:textId="77777777" w:rsidR="005308C0" w:rsidRPr="00725EA6" w:rsidRDefault="005308C0" w:rsidP="00725EA6">
      <w:pPr>
        <w:spacing w:before="100" w:beforeAutospacing="1" w:after="0" w:line="276" w:lineRule="auto"/>
        <w:ind w:left="36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02" w:type="dxa"/>
        <w:tblInd w:w="-5" w:type="dxa"/>
        <w:tblLook w:val="04A0" w:firstRow="1" w:lastRow="0" w:firstColumn="1" w:lastColumn="0" w:noHBand="0" w:noVBand="1"/>
      </w:tblPr>
      <w:tblGrid>
        <w:gridCol w:w="1011"/>
        <w:gridCol w:w="1993"/>
        <w:gridCol w:w="3184"/>
        <w:gridCol w:w="1348"/>
        <w:gridCol w:w="2066"/>
      </w:tblGrid>
      <w:tr w:rsidR="001F1DA0" w:rsidRPr="00725EA6" w14:paraId="58CD80E6" w14:textId="77777777" w:rsidTr="0058714F">
        <w:trPr>
          <w:trHeight w:val="104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A74F" w14:textId="77777777" w:rsidR="001F1DA0" w:rsidRPr="00725EA6" w:rsidRDefault="001F1DA0" w:rsidP="00725E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6AAC" w14:textId="77777777" w:rsidR="001F1DA0" w:rsidRPr="00725EA6" w:rsidRDefault="001F1DA0" w:rsidP="00725E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МНН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4AF" w14:textId="77777777" w:rsidR="001F1DA0" w:rsidRPr="00725EA6" w:rsidRDefault="001F1DA0" w:rsidP="00725E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Назва</w:t>
            </w:r>
            <w:proofErr w:type="spellEnd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предмету</w:t>
            </w:r>
            <w:proofErr w:type="spellEnd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закупівлі</w:t>
            </w:r>
            <w:proofErr w:type="spellEnd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DC24" w14:textId="77777777" w:rsidR="001F1DA0" w:rsidRPr="00725EA6" w:rsidRDefault="001F1DA0" w:rsidP="00725E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Одиниця</w:t>
            </w:r>
            <w:proofErr w:type="spellEnd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виміру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1E42" w14:textId="77777777" w:rsidR="001F1DA0" w:rsidRPr="00725EA6" w:rsidRDefault="001F1DA0" w:rsidP="00725E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Запропонована</w:t>
            </w:r>
            <w:proofErr w:type="spellEnd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кількість</w:t>
            </w:r>
            <w:proofErr w:type="spellEnd"/>
          </w:p>
        </w:tc>
      </w:tr>
      <w:tr w:rsidR="001F1DA0" w:rsidRPr="00725EA6" w14:paraId="655DE375" w14:textId="77777777" w:rsidTr="0058714F">
        <w:trPr>
          <w:trHeight w:val="78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D6DD" w14:textId="77777777" w:rsidR="001F1DA0" w:rsidRPr="00725EA6" w:rsidRDefault="001F1DA0" w:rsidP="00725E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B7EB" w14:textId="77777777" w:rsidR="001F1DA0" w:rsidRPr="00725EA6" w:rsidRDefault="001F1DA0" w:rsidP="00725E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Saccharated</w:t>
            </w:r>
            <w:proofErr w:type="spellEnd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iron oxide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B832" w14:textId="77777777" w:rsidR="001F1DA0" w:rsidRPr="00725EA6" w:rsidRDefault="001F1DA0" w:rsidP="00725E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Суфер</w:t>
            </w:r>
            <w:proofErr w:type="spellEnd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внутрішньовенних</w:t>
            </w:r>
            <w:proofErr w:type="spellEnd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мг/мл по 5 мл в </w:t>
            </w:r>
            <w:proofErr w:type="spellStart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1986" w14:textId="77777777" w:rsidR="001F1DA0" w:rsidRPr="00725EA6" w:rsidRDefault="001F1DA0" w:rsidP="00725E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пачка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0ED5" w14:textId="037BEC21" w:rsidR="001F1DA0" w:rsidRPr="00725EA6" w:rsidRDefault="001F1DA0" w:rsidP="00725E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</w:tr>
    </w:tbl>
    <w:p w14:paraId="74E11F41" w14:textId="56575899" w:rsidR="00786C90" w:rsidRPr="00725EA6" w:rsidRDefault="00786C90" w:rsidP="00725E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4F555B7" w14:textId="77777777" w:rsidR="00725EA6" w:rsidRPr="00725EA6" w:rsidRDefault="00725EA6" w:rsidP="00725E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Інформація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відповідність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запропонованих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учасником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товарів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медико-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технічним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якісним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вимогам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тендерної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документації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бути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підтверджена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наступними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документами:</w:t>
      </w:r>
    </w:p>
    <w:p w14:paraId="279C7030" w14:textId="77777777" w:rsidR="00725EA6" w:rsidRDefault="00725EA6" w:rsidP="00725E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25EA6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копії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документів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державну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реєстрацію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лікарських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засобів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надати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копії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реєстраційних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посвідчень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кожне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переліку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предмета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свідчать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наявність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в Державному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реєстрі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лікарських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засобів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закінчення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строку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дії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реєстраційного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посвідчення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залишається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менше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90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днів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надати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завірену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учасником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копію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документа,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підтверджує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факт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подання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заяви на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перереєстрацію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>;</w:t>
      </w:r>
    </w:p>
    <w:p w14:paraId="22BE839E" w14:textId="3788B297" w:rsidR="00725EA6" w:rsidRPr="00725EA6" w:rsidRDefault="00725EA6" w:rsidP="00725E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25EA6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витягу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proofErr w:type="gramStart"/>
      <w:r w:rsidRPr="00725EA6">
        <w:rPr>
          <w:rFonts w:ascii="Times New Roman" w:hAnsi="Times New Roman" w:cs="Times New Roman"/>
          <w:sz w:val="20"/>
          <w:szCs w:val="20"/>
        </w:rPr>
        <w:t>реєстру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 оптово</w:t>
      </w:r>
      <w:proofErr w:type="gramEnd"/>
      <w:r w:rsidRPr="00725EA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відпускних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цін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МОЗ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запропонований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товар.</w:t>
      </w:r>
    </w:p>
    <w:p w14:paraId="01CC0FDB" w14:textId="77777777" w:rsidR="00725EA6" w:rsidRPr="00725EA6" w:rsidRDefault="00725EA6" w:rsidP="00725E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25EA6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постачальник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повинен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мати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чинну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ліцензію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провадження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господарської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25EA6">
        <w:rPr>
          <w:rFonts w:ascii="Times New Roman" w:hAnsi="Times New Roman" w:cs="Times New Roman"/>
          <w:sz w:val="20"/>
          <w:szCs w:val="20"/>
        </w:rPr>
        <w:t xml:space="preserve">з 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оптової</w:t>
      </w:r>
      <w:proofErr w:type="spellEnd"/>
      <w:proofErr w:type="gram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торгівлі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лікарськими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засобами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чинну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ліцензію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виробництво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лікарських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засобів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виробником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запропонованого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товару (в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складі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надається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ліцензії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>);</w:t>
      </w:r>
    </w:p>
    <w:p w14:paraId="0C88F4AB" w14:textId="77777777" w:rsidR="00725EA6" w:rsidRPr="00725EA6" w:rsidRDefault="00725EA6" w:rsidP="00725E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25EA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копію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договору з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виробником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офіційним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представником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філією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виробника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якщо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відповідні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повноваження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поширюються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територію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діє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на момент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оголошення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процедури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термін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дії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достатнім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завершення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відповідної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процедури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повному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обсязі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, з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відповідними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додатками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специфікаціями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зазначених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договорів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, при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цьому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специфікації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повинні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бути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датовані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роком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виходу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оголошення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відповідної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публічної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підтверджує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наявність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можливість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постачання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товару,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є предметом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цих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торгів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пропонується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учасником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кількості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визначеній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документацією</w:t>
      </w:r>
      <w:proofErr w:type="spellEnd"/>
    </w:p>
    <w:p w14:paraId="7D1EE8C3" w14:textId="26476EDF" w:rsidR="00725EA6" w:rsidRPr="00725EA6" w:rsidRDefault="00725EA6" w:rsidP="00725E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25EA6">
        <w:rPr>
          <w:rFonts w:ascii="Times New Roman" w:hAnsi="Times New Roman" w:cs="Times New Roman"/>
          <w:sz w:val="20"/>
          <w:szCs w:val="20"/>
        </w:rPr>
        <w:lastRenderedPageBreak/>
        <w:t xml:space="preserve"> -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повинен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забезпечувати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належні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умови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зберігання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транспортування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препаратів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лікарських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надати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25EA6">
        <w:rPr>
          <w:rFonts w:ascii="Times New Roman" w:hAnsi="Times New Roman" w:cs="Times New Roman"/>
          <w:sz w:val="20"/>
          <w:szCs w:val="20"/>
        </w:rPr>
        <w:t>у склад</w:t>
      </w:r>
      <w:proofErr w:type="gram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тендерної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документи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підтвердження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копії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договорів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оренди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зберігання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перевезення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послуг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транспортуванню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оформлених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вимог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чинного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законодавства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, в тому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числі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урахуванням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положень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ст. 799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Цивільного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 xml:space="preserve"> кодексу </w:t>
      </w:r>
      <w:proofErr w:type="spellStart"/>
      <w:r w:rsidRPr="00725EA6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725EA6">
        <w:rPr>
          <w:rFonts w:ascii="Times New Roman" w:hAnsi="Times New Roman" w:cs="Times New Roman"/>
          <w:sz w:val="20"/>
          <w:szCs w:val="20"/>
        </w:rPr>
        <w:t>).</w:t>
      </w:r>
    </w:p>
    <w:p w14:paraId="25D46ADB" w14:textId="77777777" w:rsidR="00725EA6" w:rsidRPr="00725EA6" w:rsidRDefault="00725EA6" w:rsidP="00725E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25EA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141F02" w14:textId="77777777" w:rsidR="00725EA6" w:rsidRPr="00725EA6" w:rsidRDefault="00725EA6" w:rsidP="00725E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FEED1ED" w14:textId="77777777" w:rsidR="00725EA6" w:rsidRPr="00725EA6" w:rsidRDefault="00725EA6" w:rsidP="00725E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725EA6" w:rsidRPr="0072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90"/>
    <w:rsid w:val="000A07F1"/>
    <w:rsid w:val="00150E3B"/>
    <w:rsid w:val="001F1DA0"/>
    <w:rsid w:val="004E3656"/>
    <w:rsid w:val="005308C0"/>
    <w:rsid w:val="005D5A37"/>
    <w:rsid w:val="006A139A"/>
    <w:rsid w:val="00725EA6"/>
    <w:rsid w:val="0078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20D0"/>
  <w15:chartTrackingRefBased/>
  <w15:docId w15:val="{6F82EDC1-B31D-452D-BF10-DE11D23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DA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Kiritsa</dc:creator>
  <cp:keywords/>
  <dc:description/>
  <cp:lastModifiedBy>Провізор</cp:lastModifiedBy>
  <cp:revision>2</cp:revision>
  <dcterms:created xsi:type="dcterms:W3CDTF">2022-11-03T09:17:00Z</dcterms:created>
  <dcterms:modified xsi:type="dcterms:W3CDTF">2022-11-03T09:17:00Z</dcterms:modified>
</cp:coreProperties>
</file>