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5F129C">
              <w:rPr>
                <w:sz w:val="28"/>
                <w:szCs w:val="28"/>
              </w:rPr>
              <w:t>2</w:t>
            </w:r>
            <w:r w:rsidR="00B41719">
              <w:rPr>
                <w:sz w:val="28"/>
                <w:szCs w:val="28"/>
              </w:rPr>
              <w:t>8</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B41719">
              <w:rPr>
                <w:sz w:val="28"/>
                <w:szCs w:val="28"/>
              </w:rPr>
              <w:t xml:space="preserve"> </w:t>
            </w:r>
            <w:r w:rsidR="005F129C">
              <w:rPr>
                <w:sz w:val="28"/>
                <w:szCs w:val="28"/>
              </w:rPr>
              <w:t>02</w:t>
            </w:r>
            <w:r w:rsidR="00B41719">
              <w:rPr>
                <w:sz w:val="28"/>
                <w:szCs w:val="28"/>
              </w:rPr>
              <w:t xml:space="preserve"> </w:t>
            </w:r>
            <w:r w:rsidR="00DE3538">
              <w:rPr>
                <w:sz w:val="28"/>
                <w:szCs w:val="28"/>
              </w:rPr>
              <w:t xml:space="preserve">»  </w:t>
            </w:r>
            <w:r w:rsidR="005F129C">
              <w:rPr>
                <w:sz w:val="28"/>
                <w:szCs w:val="28"/>
              </w:rPr>
              <w:t>червня</w:t>
            </w:r>
            <w:bookmarkStart w:id="0" w:name="_GoBack"/>
            <w:bookmarkEnd w:id="0"/>
            <w:r w:rsidR="00543867">
              <w:rPr>
                <w:sz w:val="28"/>
                <w:szCs w:val="28"/>
              </w:rPr>
              <w:t xml:space="preserve"> </w:t>
            </w:r>
            <w:r w:rsidRPr="007E264B">
              <w:rPr>
                <w:sz w:val="28"/>
                <w:szCs w:val="28"/>
              </w:rPr>
              <w:t>202</w:t>
            </w:r>
            <w:r w:rsidR="0089743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9C5414">
        <w:rPr>
          <w:b/>
          <w:sz w:val="32"/>
          <w:szCs w:val="32"/>
        </w:rPr>
        <w:t xml:space="preserve"> </w:t>
      </w:r>
      <w:r w:rsidRPr="007E264B">
        <w:rPr>
          <w:b/>
          <w:sz w:val="32"/>
          <w:szCs w:val="32"/>
        </w:rPr>
        <w:t>вільха)</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9743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–вільха)</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proofErr w:type="spellStart"/>
            <w:r w:rsidR="003D5D06" w:rsidRPr="003D5D06">
              <w:rPr>
                <w:b/>
              </w:rPr>
              <w:t>Рожищенське</w:t>
            </w:r>
            <w:proofErr w:type="spellEnd"/>
            <w:r w:rsidR="003D5D06" w:rsidRPr="003D5D06">
              <w:rPr>
                <w:b/>
              </w:rPr>
              <w:t xml:space="preserve"> 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м. </w:t>
            </w:r>
            <w:proofErr w:type="spellStart"/>
            <w:r w:rsidR="003D5D06" w:rsidRPr="003D5D06">
              <w:rPr>
                <w:b/>
              </w:rPr>
              <w:t>Рожище</w:t>
            </w:r>
            <w:proofErr w:type="spellEnd"/>
            <w:r w:rsidR="003D5D06" w:rsidRPr="003D5D06">
              <w:rPr>
                <w:b/>
              </w:rPr>
              <w:t>, вул. Гагаріна, 42</w:t>
            </w:r>
            <w:r w:rsidR="005D7778" w:rsidRPr="003D5D06">
              <w:rPr>
                <w:b/>
                <w:bCs/>
              </w:rPr>
              <w:t>.</w:t>
            </w:r>
          </w:p>
          <w:p w:rsidR="005C17EE" w:rsidRPr="003D5D06" w:rsidRDefault="00556165" w:rsidP="0089743B">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543867" w:rsidRPr="003D5D06">
              <w:rPr>
                <w:b/>
                <w:color w:val="000000"/>
                <w:u w:val="single"/>
              </w:rPr>
              <w:t>1</w:t>
            </w:r>
            <w:r w:rsidR="0089743B">
              <w:rPr>
                <w:b/>
                <w:color w:val="000000"/>
                <w:u w:val="single"/>
              </w:rPr>
              <w:t>8</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9743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9743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89743B" w:rsidP="006C0FD2">
            <w:pPr>
              <w:spacing w:line="232" w:lineRule="exact"/>
              <w:rPr>
                <w:b/>
              </w:rPr>
            </w:pPr>
            <w:r>
              <w:rPr>
                <w:b/>
              </w:rPr>
              <w:t>27</w:t>
            </w:r>
            <w:r w:rsidR="006B1F8F" w:rsidRPr="003D5D06">
              <w:rPr>
                <w:b/>
              </w:rPr>
              <w:t xml:space="preserve"> 000</w:t>
            </w:r>
            <w:r w:rsidR="00556165" w:rsidRPr="003D5D06">
              <w:rPr>
                <w:b/>
              </w:rPr>
              <w:t>,00  грн.  (</w:t>
            </w:r>
            <w:r>
              <w:rPr>
                <w:b/>
              </w:rPr>
              <w:t>Двадцять сім</w:t>
            </w:r>
            <w:r w:rsidR="00543867" w:rsidRPr="003D5D06">
              <w:rPr>
                <w:b/>
              </w:rPr>
              <w:t xml:space="preserve"> </w:t>
            </w:r>
            <w:r w:rsidR="006C0FD2" w:rsidRPr="003D5D06">
              <w:rPr>
                <w:b/>
              </w:rPr>
              <w:t>тис</w:t>
            </w:r>
            <w:r w:rsidR="00894810" w:rsidRPr="003D5D06">
              <w:rPr>
                <w:b/>
              </w:rPr>
              <w:t>я</w:t>
            </w:r>
            <w:r w:rsidR="006C0FD2" w:rsidRPr="003D5D06">
              <w:rPr>
                <w:b/>
              </w:rPr>
              <w:t xml:space="preserve">ч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89743B">
            <w:pPr>
              <w:pStyle w:val="TableParagraph"/>
            </w:pPr>
            <w:r>
              <w:rPr>
                <w:rFonts w:eastAsia="Calibri"/>
                <w:b/>
              </w:rPr>
              <w:t>13</w:t>
            </w:r>
            <w:r w:rsidR="00FA75ED" w:rsidRPr="003D5D06">
              <w:rPr>
                <w:rFonts w:eastAsia="Calibri"/>
                <w:b/>
              </w:rPr>
              <w:t>5,00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Pr="007E264B">
        <w:rPr>
          <w:b/>
          <w:sz w:val="24"/>
          <w:szCs w:val="24"/>
        </w:rPr>
        <w:t>вільха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DB51F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253DCF">
              <w:rPr>
                <w:iCs/>
                <w:sz w:val="24"/>
                <w:szCs w:val="24"/>
              </w:rPr>
              <w:t>вільха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412E27" w:rsidP="0089743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412E27">
              <w:rPr>
                <w:rFonts w:ascii="Times New Roman" w:hAnsi="Times New Roman"/>
                <w:sz w:val="24"/>
                <w:szCs w:val="24"/>
              </w:rPr>
              <w:t>1</w:t>
            </w:r>
            <w:r w:rsidR="0089743B">
              <w:rPr>
                <w:rFonts w:ascii="Times New Roman" w:hAnsi="Times New Roman"/>
                <w:sz w:val="24"/>
                <w:szCs w:val="24"/>
              </w:rPr>
              <w:t>8</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 xml:space="preserve">200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вільха;</w:t>
      </w:r>
    </w:p>
    <w:p w:rsidR="008412BC" w:rsidRPr="007E264B" w:rsidRDefault="008412BC" w:rsidP="003D5D06">
      <w:pPr>
        <w:pStyle w:val="a3"/>
        <w:ind w:left="1134"/>
        <w:jc w:val="both"/>
      </w:pPr>
      <w:r w:rsidRPr="007E264B">
        <w:t>- теплова здатність – (2) еквівалент вільхи.</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proofErr w:type="spellStart"/>
      <w:r w:rsidR="00DB51FB" w:rsidRPr="003D5D06">
        <w:rPr>
          <w:b/>
        </w:rPr>
        <w:t>Рожищенського</w:t>
      </w:r>
      <w:proofErr w:type="spellEnd"/>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м. </w:t>
      </w:r>
      <w:proofErr w:type="spellStart"/>
      <w:r w:rsidR="00DB51FB" w:rsidRPr="003D5D06">
        <w:rPr>
          <w:b/>
        </w:rPr>
        <w:t>Рожище</w:t>
      </w:r>
      <w:proofErr w:type="spellEnd"/>
      <w:r w:rsidR="00DB51FB" w:rsidRPr="003D5D06">
        <w:rPr>
          <w:b/>
        </w:rPr>
        <w:t>, вул. Гагаріна,</w:t>
      </w:r>
      <w:r w:rsidR="00E124DD" w:rsidRPr="003D5D06">
        <w:rPr>
          <w:b/>
        </w:rPr>
        <w:t xml:space="preserve"> </w:t>
      </w:r>
      <w:r w:rsidR="00DB51FB" w:rsidRPr="003D5D06">
        <w:rPr>
          <w:b/>
        </w:rPr>
        <w:t xml:space="preserve">42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9743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9743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412E27" w:rsidRPr="00412E27">
        <w:rPr>
          <w:b/>
        </w:rPr>
        <w:t>1</w:t>
      </w:r>
      <w:r w:rsidR="0089743B">
        <w:rPr>
          <w:b/>
        </w:rPr>
        <w:t>8</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D85EF8">
            <w:pPr>
              <w:pStyle w:val="TableParagraph"/>
              <w:numPr>
                <w:ilvl w:val="1"/>
                <w:numId w:val="12"/>
              </w:numPr>
              <w:tabs>
                <w:tab w:val="left" w:pos="565"/>
              </w:tabs>
              <w:ind w:right="87"/>
              <w:jc w:val="both"/>
              <w:rPr>
                <w:sz w:val="24"/>
              </w:rPr>
            </w:pPr>
            <w:r>
              <w:rPr>
                <w:sz w:val="24"/>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5C17EE" w:rsidRPr="007E264B" w:rsidRDefault="00C33060">
      <w:pPr>
        <w:ind w:left="1362" w:right="557" w:firstLine="8167"/>
        <w:rPr>
          <w:b/>
          <w:sz w:val="24"/>
        </w:rPr>
      </w:pPr>
      <w:r w:rsidRPr="007E264B">
        <w:rPr>
          <w:b/>
          <w:sz w:val="24"/>
        </w:rPr>
        <w:lastRenderedPageBreak/>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9743B" w:rsidRPr="00050193" w:rsidRDefault="00C33060" w:rsidP="0089743B">
      <w:pPr>
        <w:ind w:left="1433" w:right="790"/>
        <w:jc w:val="center"/>
        <w:rPr>
          <w:i/>
          <w:sz w:val="24"/>
        </w:rPr>
        <w:sectPr w:rsidR="0089743B"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31641"/>
    <w:rsid w:val="00050193"/>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C47"/>
    <w:rsid w:val="00204901"/>
    <w:rsid w:val="002117BC"/>
    <w:rsid w:val="00221D02"/>
    <w:rsid w:val="002435C1"/>
    <w:rsid w:val="00243E4D"/>
    <w:rsid w:val="00250C3B"/>
    <w:rsid w:val="00253DCF"/>
    <w:rsid w:val="00256EA7"/>
    <w:rsid w:val="00261911"/>
    <w:rsid w:val="002655E7"/>
    <w:rsid w:val="00265DCD"/>
    <w:rsid w:val="002802E0"/>
    <w:rsid w:val="002808A4"/>
    <w:rsid w:val="00281395"/>
    <w:rsid w:val="00295BDD"/>
    <w:rsid w:val="002A0B76"/>
    <w:rsid w:val="002C2AF9"/>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129C"/>
    <w:rsid w:val="005F639E"/>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9743B"/>
    <w:rsid w:val="008B12A8"/>
    <w:rsid w:val="008B35D6"/>
    <w:rsid w:val="008B7466"/>
    <w:rsid w:val="008B78DE"/>
    <w:rsid w:val="008E1B53"/>
    <w:rsid w:val="00906889"/>
    <w:rsid w:val="00923424"/>
    <w:rsid w:val="009375E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41719"/>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85EF8"/>
    <w:rsid w:val="00DB4ECC"/>
    <w:rsid w:val="00DB51FB"/>
    <w:rsid w:val="00DB7CCC"/>
    <w:rsid w:val="00DD0D08"/>
    <w:rsid w:val="00DE3538"/>
    <w:rsid w:val="00E0461F"/>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DD82"/>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3908</Words>
  <Characters>22277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2021-02-17T08:41:00Z</cp:lastPrinted>
  <dcterms:created xsi:type="dcterms:W3CDTF">2021-04-14T05:43:00Z</dcterms:created>
  <dcterms:modified xsi:type="dcterms:W3CDTF">2022-06-02T08:47:00Z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