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5C379" w14:textId="77777777" w:rsidR="00410182" w:rsidRDefault="00410182" w:rsidP="004101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pacing w:after="0"/>
        <w:rPr>
          <w:rFonts w:ascii="Calibri" w:hAnsi="Calibri" w:cs="Calibri"/>
          <w:sz w:val="28"/>
          <w:szCs w:val="28"/>
          <w:lang w:val="uk-UA" w:eastAsia="uk-UA"/>
        </w:rPr>
      </w:pPr>
    </w:p>
    <w:p w14:paraId="5EAE0B32" w14:textId="77777777" w:rsidR="00410182" w:rsidRPr="00CD7D62" w:rsidRDefault="00410182" w:rsidP="00410182">
      <w:pPr>
        <w:spacing w:after="0" w:line="240" w:lineRule="auto"/>
        <w:jc w:val="center"/>
        <w:rPr>
          <w:rFonts w:ascii="Times New Roman" w:eastAsia="Calibri" w:hAnsi="Times New Roman" w:cs="Times New Roman"/>
          <w:b/>
          <w:color w:val="FF0000"/>
          <w:sz w:val="28"/>
          <w:szCs w:val="28"/>
          <w:lang w:val="uk-UA" w:eastAsia="en-US"/>
        </w:rPr>
      </w:pPr>
      <w:r w:rsidRPr="00CD7D62">
        <w:rPr>
          <w:rFonts w:ascii="Times New Roman" w:eastAsia="Calibri" w:hAnsi="Times New Roman" w:cs="Times New Roman"/>
          <w:b/>
          <w:sz w:val="28"/>
          <w:szCs w:val="28"/>
          <w:lang w:val="uk-UA" w:eastAsia="en-US"/>
        </w:rPr>
        <w:t>ДОГОВІР № _____</w:t>
      </w:r>
    </w:p>
    <w:p w14:paraId="55F0659D" w14:textId="4D821EFB" w:rsidR="00410182" w:rsidRPr="00CD7D62" w:rsidRDefault="00410182" w:rsidP="00410182">
      <w:pPr>
        <w:spacing w:after="0" w:line="240" w:lineRule="auto"/>
        <w:rPr>
          <w:rFonts w:ascii="Times New Roman" w:eastAsia="Calibri" w:hAnsi="Times New Roman" w:cs="Times New Roman"/>
          <w:b/>
          <w:sz w:val="28"/>
          <w:szCs w:val="28"/>
          <w:lang w:val="uk-UA" w:eastAsia="en-US"/>
        </w:rPr>
      </w:pPr>
      <w:r w:rsidRPr="00CD7D62">
        <w:rPr>
          <w:rFonts w:ascii="Times New Roman" w:eastAsia="Calibri" w:hAnsi="Times New Roman" w:cs="Times New Roman"/>
          <w:b/>
          <w:sz w:val="28"/>
          <w:szCs w:val="28"/>
          <w:lang w:val="uk-UA" w:eastAsia="en-US"/>
        </w:rPr>
        <w:t xml:space="preserve">                                            </w:t>
      </w:r>
      <w:r>
        <w:rPr>
          <w:rFonts w:ascii="Times New Roman" w:eastAsia="Calibri" w:hAnsi="Times New Roman" w:cs="Times New Roman"/>
          <w:b/>
          <w:sz w:val="28"/>
          <w:szCs w:val="28"/>
          <w:lang w:val="uk-UA" w:eastAsia="en-US"/>
        </w:rPr>
        <w:t xml:space="preserve">          </w:t>
      </w:r>
      <w:r w:rsidRPr="00CD7D62">
        <w:rPr>
          <w:rFonts w:ascii="Times New Roman" w:eastAsia="Calibri" w:hAnsi="Times New Roman" w:cs="Times New Roman"/>
          <w:b/>
          <w:sz w:val="28"/>
          <w:szCs w:val="28"/>
          <w:lang w:val="uk-UA" w:eastAsia="en-US"/>
        </w:rPr>
        <w:t>постачання товару</w:t>
      </w:r>
    </w:p>
    <w:p w14:paraId="027719D2" w14:textId="1C5DB881" w:rsidR="00410182" w:rsidRPr="00CD7D62" w:rsidRDefault="00410182" w:rsidP="00410182">
      <w:pPr>
        <w:rPr>
          <w:rFonts w:ascii="Times New Roman" w:eastAsia="Calibri" w:hAnsi="Times New Roman" w:cs="Times New Roman"/>
          <w:sz w:val="28"/>
          <w:szCs w:val="28"/>
          <w:lang w:val="uk-UA" w:eastAsia="en-US"/>
        </w:rPr>
      </w:pPr>
      <w:r w:rsidRPr="00CD7D62">
        <w:rPr>
          <w:rFonts w:ascii="Times New Roman" w:eastAsia="Calibri" w:hAnsi="Times New Roman" w:cs="Times New Roman"/>
          <w:sz w:val="28"/>
          <w:szCs w:val="28"/>
          <w:lang w:val="uk-UA" w:eastAsia="en-US"/>
        </w:rPr>
        <w:t>м. Київ</w:t>
      </w:r>
      <w:r w:rsidRPr="00CD7D62">
        <w:rPr>
          <w:rFonts w:ascii="Times New Roman" w:eastAsia="Calibri" w:hAnsi="Times New Roman" w:cs="Times New Roman"/>
          <w:sz w:val="28"/>
          <w:szCs w:val="28"/>
          <w:lang w:val="uk-UA" w:eastAsia="en-US"/>
        </w:rPr>
        <w:tab/>
      </w:r>
      <w:r w:rsidRPr="00CD7D62">
        <w:rPr>
          <w:rFonts w:ascii="Times New Roman" w:eastAsia="Calibri" w:hAnsi="Times New Roman" w:cs="Times New Roman"/>
          <w:sz w:val="28"/>
          <w:szCs w:val="28"/>
          <w:lang w:val="uk-UA" w:eastAsia="en-US"/>
        </w:rPr>
        <w:tab/>
      </w:r>
      <w:r w:rsidRPr="00CD7D62">
        <w:rPr>
          <w:rFonts w:ascii="Times New Roman" w:eastAsia="Calibri" w:hAnsi="Times New Roman" w:cs="Times New Roman"/>
          <w:sz w:val="28"/>
          <w:szCs w:val="28"/>
          <w:lang w:val="uk-UA" w:eastAsia="en-US"/>
        </w:rPr>
        <w:tab/>
      </w:r>
      <w:r w:rsidRPr="00CD7D62">
        <w:rPr>
          <w:rFonts w:ascii="Times New Roman" w:eastAsia="Calibri" w:hAnsi="Times New Roman" w:cs="Times New Roman"/>
          <w:sz w:val="28"/>
          <w:szCs w:val="28"/>
          <w:lang w:val="uk-UA" w:eastAsia="en-US"/>
        </w:rPr>
        <w:tab/>
      </w:r>
      <w:r w:rsidRPr="00CD7D62">
        <w:rPr>
          <w:rFonts w:ascii="Times New Roman" w:eastAsia="Calibri" w:hAnsi="Times New Roman" w:cs="Times New Roman"/>
          <w:sz w:val="28"/>
          <w:szCs w:val="28"/>
          <w:lang w:val="uk-UA" w:eastAsia="en-US"/>
        </w:rPr>
        <w:tab/>
        <w:t xml:space="preserve">       </w:t>
      </w:r>
      <w:r>
        <w:rPr>
          <w:rFonts w:ascii="Times New Roman" w:eastAsia="Calibri" w:hAnsi="Times New Roman" w:cs="Times New Roman"/>
          <w:sz w:val="28"/>
          <w:szCs w:val="28"/>
          <w:lang w:val="uk-UA" w:eastAsia="en-US"/>
        </w:rPr>
        <w:t xml:space="preserve">                 </w:t>
      </w:r>
      <w:r w:rsidRPr="00CD7D62">
        <w:rPr>
          <w:rFonts w:ascii="Times New Roman" w:eastAsia="Calibri" w:hAnsi="Times New Roman" w:cs="Times New Roman"/>
          <w:sz w:val="28"/>
          <w:szCs w:val="28"/>
          <w:lang w:val="uk-UA" w:eastAsia="en-US"/>
        </w:rPr>
        <w:t xml:space="preserve"> </w:t>
      </w:r>
      <w:r>
        <w:rPr>
          <w:rFonts w:ascii="Times New Roman" w:eastAsia="Calibri" w:hAnsi="Times New Roman" w:cs="Times New Roman"/>
          <w:sz w:val="28"/>
          <w:szCs w:val="28"/>
          <w:lang w:val="uk-UA" w:eastAsia="en-US"/>
        </w:rPr>
        <w:t xml:space="preserve">         </w:t>
      </w:r>
      <w:r w:rsidRPr="00CD7D62">
        <w:rPr>
          <w:rFonts w:ascii="Times New Roman" w:eastAsia="Calibri" w:hAnsi="Times New Roman" w:cs="Times New Roman"/>
          <w:sz w:val="28"/>
          <w:szCs w:val="28"/>
          <w:lang w:val="uk-UA" w:eastAsia="en-US"/>
        </w:rPr>
        <w:t>“___” ___________ 202</w:t>
      </w:r>
      <w:r>
        <w:rPr>
          <w:rFonts w:ascii="Times New Roman" w:eastAsia="Calibri" w:hAnsi="Times New Roman" w:cs="Times New Roman"/>
          <w:sz w:val="28"/>
          <w:szCs w:val="28"/>
          <w:lang w:val="uk-UA" w:eastAsia="en-US"/>
        </w:rPr>
        <w:t>2</w:t>
      </w:r>
      <w:r w:rsidRPr="00CD7D62">
        <w:rPr>
          <w:rFonts w:ascii="Times New Roman" w:eastAsia="Calibri" w:hAnsi="Times New Roman" w:cs="Times New Roman"/>
          <w:sz w:val="28"/>
          <w:szCs w:val="28"/>
          <w:lang w:val="uk-UA" w:eastAsia="en-US"/>
        </w:rPr>
        <w:t xml:space="preserve"> р.</w:t>
      </w:r>
    </w:p>
    <w:p w14:paraId="2E264257" w14:textId="77777777" w:rsidR="00410182" w:rsidRPr="00CD7D62" w:rsidRDefault="00410182" w:rsidP="0041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val="uk-UA" w:eastAsia="ar-SA"/>
        </w:rPr>
      </w:pPr>
      <w:r w:rsidRPr="00CD7D62">
        <w:rPr>
          <w:rFonts w:ascii="Times New Roman" w:eastAsia="Times New Roman" w:hAnsi="Times New Roman" w:cs="Times New Roman"/>
          <w:b/>
          <w:bCs/>
          <w:sz w:val="28"/>
          <w:szCs w:val="28"/>
          <w:lang w:val="uk-UA" w:eastAsia="ar-SA"/>
        </w:rPr>
        <w:tab/>
        <w:t xml:space="preserve">Центр комплексної реабілітації для осіб з інвалідністю Дніпровського району міста Києва </w:t>
      </w:r>
      <w:r w:rsidRPr="00CD7D62">
        <w:rPr>
          <w:rFonts w:ascii="Times New Roman" w:eastAsia="Times New Roman" w:hAnsi="Times New Roman" w:cs="Times New Roman"/>
          <w:sz w:val="28"/>
          <w:szCs w:val="28"/>
          <w:lang w:val="uk-UA" w:eastAsia="ar-SA"/>
        </w:rPr>
        <w:t xml:space="preserve">(надалі - Замовник), в особі  директора  Корявої Марини Леонідівні, що діє на підставі Положення, з однієї сторони, та </w:t>
      </w:r>
      <w:r w:rsidRPr="00CD7D62">
        <w:rPr>
          <w:rFonts w:ascii="Times New Roman" w:eastAsia="Times New Roman" w:hAnsi="Times New Roman" w:cs="Times New Roman"/>
          <w:b/>
          <w:bCs/>
          <w:sz w:val="28"/>
          <w:szCs w:val="28"/>
          <w:lang w:val="uk-UA" w:eastAsia="ar-SA"/>
        </w:rPr>
        <w:t>______________________________</w:t>
      </w:r>
      <w:r w:rsidRPr="00CD7D62">
        <w:rPr>
          <w:rFonts w:ascii="Times New Roman" w:eastAsia="Times New Roman" w:hAnsi="Times New Roman" w:cs="Times New Roman"/>
          <w:sz w:val="28"/>
          <w:szCs w:val="28"/>
          <w:lang w:val="uk-UA" w:eastAsia="ar-SA"/>
        </w:rPr>
        <w:t xml:space="preserve">, в особі ____________________, що діє на підставі ____________, (далі - Постачальник),  з іншої сторони,  разом - Сторони,  уклали цей договір про наступне (далі - Договір): </w:t>
      </w:r>
    </w:p>
    <w:p w14:paraId="0CCBCE2A" w14:textId="77777777" w:rsidR="00410182" w:rsidRPr="00CD7D62" w:rsidRDefault="00410182" w:rsidP="0041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val="uk-UA" w:eastAsia="ar-SA"/>
        </w:rPr>
      </w:pPr>
    </w:p>
    <w:p w14:paraId="01B0E17A" w14:textId="77777777" w:rsidR="00410182" w:rsidRPr="00C51EDD" w:rsidRDefault="00410182" w:rsidP="00410182">
      <w:pPr>
        <w:numPr>
          <w:ilvl w:val="0"/>
          <w:numId w:val="1"/>
        </w:numPr>
        <w:tabs>
          <w:tab w:val="left" w:pos="567"/>
          <w:tab w:val="left" w:pos="851"/>
          <w:tab w:val="left" w:pos="935"/>
        </w:tabs>
        <w:spacing w:after="0" w:line="240" w:lineRule="auto"/>
        <w:ind w:firstLine="567"/>
        <w:jc w:val="center"/>
        <w:outlineLvl w:val="0"/>
        <w:rPr>
          <w:rFonts w:ascii="Times New Roman" w:eastAsia="Calibri" w:hAnsi="Times New Roman" w:cs="Times New Roman"/>
          <w:b/>
          <w:sz w:val="28"/>
          <w:szCs w:val="28"/>
          <w:lang w:val="uk-UA"/>
        </w:rPr>
      </w:pPr>
      <w:r w:rsidRPr="00C51EDD">
        <w:rPr>
          <w:rFonts w:ascii="Times New Roman" w:eastAsia="Calibri" w:hAnsi="Times New Roman" w:cs="Times New Roman"/>
          <w:b/>
          <w:sz w:val="28"/>
          <w:szCs w:val="28"/>
          <w:lang w:val="uk-UA"/>
        </w:rPr>
        <w:t>Предмет договору.</w:t>
      </w:r>
    </w:p>
    <w:p w14:paraId="79C6ABFB" w14:textId="77777777" w:rsidR="00410182" w:rsidRPr="00C51EDD" w:rsidRDefault="00410182" w:rsidP="00410182">
      <w:pPr>
        <w:numPr>
          <w:ilvl w:val="1"/>
          <w:numId w:val="1"/>
        </w:numPr>
        <w:tabs>
          <w:tab w:val="left" w:pos="567"/>
          <w:tab w:val="left" w:pos="851"/>
          <w:tab w:val="left" w:pos="935"/>
        </w:tabs>
        <w:spacing w:after="0" w:line="240" w:lineRule="auto"/>
        <w:ind w:left="0" w:firstLine="567"/>
        <w:jc w:val="both"/>
        <w:outlineLvl w:val="0"/>
        <w:rPr>
          <w:rFonts w:ascii="Times New Roman" w:eastAsia="Calibri" w:hAnsi="Times New Roman" w:cs="Times New Roman"/>
          <w:sz w:val="28"/>
          <w:szCs w:val="28"/>
          <w:lang w:val="uk-UA"/>
        </w:rPr>
      </w:pPr>
      <w:r w:rsidRPr="00C51EDD">
        <w:rPr>
          <w:rFonts w:ascii="Times New Roman" w:eastAsia="Calibri" w:hAnsi="Times New Roman" w:cs="Times New Roman"/>
          <w:sz w:val="28"/>
          <w:szCs w:val="28"/>
          <w:lang w:val="uk-UA"/>
        </w:rPr>
        <w:t xml:space="preserve">Постачальник зобов'язується передати у власність Покупця у визначені цим договором строки - </w:t>
      </w:r>
      <w:r w:rsidRPr="00CF5DF4">
        <w:rPr>
          <w:rFonts w:ascii="Times New Roman" w:eastAsia="Calibri" w:hAnsi="Times New Roman" w:cs="Times New Roman"/>
          <w:sz w:val="28"/>
          <w:szCs w:val="28"/>
          <w:lang w:val="uk-UA"/>
        </w:rPr>
        <w:t xml:space="preserve">Папір офісний формату А4 (для лазерних принтерів та копіювальних пристроїв) </w:t>
      </w:r>
      <w:r w:rsidRPr="00C51EDD">
        <w:rPr>
          <w:rFonts w:ascii="Times New Roman" w:eastAsia="Calibri" w:hAnsi="Times New Roman" w:cs="Times New Roman"/>
          <w:sz w:val="28"/>
          <w:szCs w:val="28"/>
          <w:lang w:val="uk-UA"/>
        </w:rPr>
        <w:t xml:space="preserve"> (код ДК 021:2015: </w:t>
      </w:r>
      <w:r w:rsidRPr="00C51EDD">
        <w:rPr>
          <w:rFonts w:ascii="Times New Roman" w:eastAsia="Calibri" w:hAnsi="Times New Roman" w:cs="Times New Roman"/>
          <w:sz w:val="28"/>
          <w:szCs w:val="28"/>
          <w:bdr w:val="none" w:sz="0" w:space="0" w:color="auto" w:frame="1"/>
          <w:shd w:val="clear" w:color="auto" w:fill="FDFEFD"/>
          <w:lang w:val="uk-UA"/>
        </w:rPr>
        <w:t>30197630-1 - Папір для друку)</w:t>
      </w:r>
      <w:r w:rsidRPr="00C51EDD">
        <w:rPr>
          <w:rFonts w:ascii="Times New Roman" w:eastAsia="Calibri" w:hAnsi="Times New Roman" w:cs="Times New Roman"/>
          <w:sz w:val="28"/>
          <w:szCs w:val="28"/>
          <w:lang w:val="uk-UA"/>
        </w:rPr>
        <w:t xml:space="preserve">, зазначене у Специфікації (надалі - Товар), а Покупець, зобов'язується прийняти Товар та оплатити його на умовах, визначених цим договором. </w:t>
      </w:r>
    </w:p>
    <w:p w14:paraId="55C0B1E6" w14:textId="77777777" w:rsidR="00410182" w:rsidRPr="00C51EDD" w:rsidRDefault="00410182" w:rsidP="00410182">
      <w:pPr>
        <w:numPr>
          <w:ilvl w:val="1"/>
          <w:numId w:val="1"/>
        </w:numPr>
        <w:tabs>
          <w:tab w:val="left" w:pos="567"/>
          <w:tab w:val="left" w:pos="851"/>
          <w:tab w:val="left" w:pos="935"/>
        </w:tabs>
        <w:spacing w:after="0" w:line="240" w:lineRule="auto"/>
        <w:ind w:left="0" w:firstLine="567"/>
        <w:jc w:val="both"/>
        <w:outlineLvl w:val="0"/>
        <w:rPr>
          <w:rFonts w:ascii="Times New Roman" w:eastAsia="Calibri" w:hAnsi="Times New Roman" w:cs="Times New Roman"/>
          <w:sz w:val="28"/>
          <w:szCs w:val="28"/>
          <w:lang w:val="uk-UA"/>
        </w:rPr>
      </w:pPr>
      <w:r w:rsidRPr="00C51EDD">
        <w:rPr>
          <w:rFonts w:ascii="Times New Roman" w:eastAsia="Calibri" w:hAnsi="Times New Roman" w:cs="Times New Roman"/>
          <w:sz w:val="28"/>
          <w:szCs w:val="28"/>
          <w:lang w:val="uk-UA"/>
        </w:rPr>
        <w:t>У Специфікації зазначається найменування Товару, його кількість, ціна, загальна вартість Товару. Специфікація є невід'ємною частиною цього договору.</w:t>
      </w:r>
    </w:p>
    <w:p w14:paraId="5C759CBE" w14:textId="77777777" w:rsidR="00410182" w:rsidRPr="00C51EDD" w:rsidRDefault="00410182" w:rsidP="00410182">
      <w:pPr>
        <w:tabs>
          <w:tab w:val="left" w:pos="567"/>
          <w:tab w:val="left" w:pos="851"/>
          <w:tab w:val="left" w:pos="935"/>
        </w:tabs>
        <w:spacing w:after="0" w:line="240" w:lineRule="auto"/>
        <w:ind w:firstLine="567"/>
        <w:jc w:val="both"/>
        <w:outlineLvl w:val="0"/>
        <w:rPr>
          <w:rFonts w:ascii="Times New Roman" w:eastAsia="Calibri" w:hAnsi="Times New Roman" w:cs="Times New Roman"/>
          <w:sz w:val="28"/>
          <w:szCs w:val="28"/>
          <w:lang w:val="uk-UA"/>
        </w:rPr>
      </w:pPr>
    </w:p>
    <w:p w14:paraId="270B1D36" w14:textId="77777777" w:rsidR="00410182" w:rsidRPr="00C51EDD" w:rsidRDefault="00410182" w:rsidP="00410182">
      <w:pPr>
        <w:numPr>
          <w:ilvl w:val="0"/>
          <w:numId w:val="1"/>
        </w:numPr>
        <w:tabs>
          <w:tab w:val="left" w:pos="567"/>
          <w:tab w:val="left" w:pos="851"/>
          <w:tab w:val="left" w:pos="935"/>
        </w:tabs>
        <w:spacing w:after="0" w:line="240" w:lineRule="auto"/>
        <w:ind w:firstLine="567"/>
        <w:jc w:val="center"/>
        <w:outlineLvl w:val="0"/>
        <w:rPr>
          <w:rFonts w:ascii="Times New Roman" w:eastAsia="Calibri" w:hAnsi="Times New Roman" w:cs="Times New Roman"/>
          <w:sz w:val="28"/>
          <w:szCs w:val="28"/>
          <w:lang w:val="uk-UA"/>
        </w:rPr>
      </w:pPr>
      <w:r w:rsidRPr="00C51EDD">
        <w:rPr>
          <w:rFonts w:ascii="Times New Roman" w:eastAsia="Calibri" w:hAnsi="Times New Roman" w:cs="Times New Roman"/>
          <w:b/>
          <w:sz w:val="28"/>
          <w:szCs w:val="28"/>
          <w:lang w:val="uk-UA"/>
        </w:rPr>
        <w:t>Строк і умови поставки. Порядок здачі-приймання Товару.</w:t>
      </w:r>
    </w:p>
    <w:p w14:paraId="706C6194" w14:textId="77777777" w:rsidR="00410182" w:rsidRPr="00C51EDD" w:rsidRDefault="00410182" w:rsidP="00410182">
      <w:pPr>
        <w:numPr>
          <w:ilvl w:val="1"/>
          <w:numId w:val="1"/>
        </w:numPr>
        <w:tabs>
          <w:tab w:val="left" w:pos="567"/>
          <w:tab w:val="left" w:pos="851"/>
          <w:tab w:val="left" w:pos="935"/>
          <w:tab w:val="left" w:pos="1496"/>
        </w:tabs>
        <w:spacing w:after="0" w:line="240" w:lineRule="auto"/>
        <w:ind w:left="0" w:firstLine="567"/>
        <w:jc w:val="both"/>
        <w:outlineLvl w:val="1"/>
        <w:rPr>
          <w:rFonts w:ascii="Times New Roman" w:eastAsia="Calibri" w:hAnsi="Times New Roman" w:cs="Times New Roman"/>
          <w:sz w:val="28"/>
          <w:szCs w:val="28"/>
          <w:lang w:val="uk-UA"/>
        </w:rPr>
      </w:pPr>
      <w:r w:rsidRPr="00C51EDD">
        <w:rPr>
          <w:rFonts w:ascii="Times New Roman" w:eastAsia="Calibri" w:hAnsi="Times New Roman" w:cs="Times New Roman"/>
          <w:sz w:val="28"/>
          <w:szCs w:val="28"/>
          <w:lang w:val="uk-UA"/>
        </w:rPr>
        <w:t xml:space="preserve">Строк поставки Товару </w:t>
      </w:r>
      <w:bookmarkStart w:id="0" w:name="_Hlk79487599"/>
      <w:r w:rsidRPr="00C51EDD">
        <w:rPr>
          <w:rFonts w:ascii="Times New Roman" w:eastAsia="Calibri" w:hAnsi="Times New Roman" w:cs="Times New Roman"/>
          <w:sz w:val="28"/>
          <w:szCs w:val="28"/>
        </w:rPr>
        <w:t>2</w:t>
      </w:r>
      <w:r w:rsidRPr="00C51EDD">
        <w:rPr>
          <w:rFonts w:ascii="Times New Roman" w:eastAsia="Calibri" w:hAnsi="Times New Roman" w:cs="Times New Roman"/>
          <w:sz w:val="28"/>
          <w:szCs w:val="28"/>
          <w:lang w:val="uk-UA"/>
        </w:rPr>
        <w:t xml:space="preserve"> (два) робочі дні з дати підписання договору.</w:t>
      </w:r>
      <w:bookmarkEnd w:id="0"/>
      <w:r w:rsidRPr="00C51EDD">
        <w:rPr>
          <w:rFonts w:ascii="Times New Roman" w:eastAsia="Calibri" w:hAnsi="Times New Roman" w:cs="Times New Roman"/>
          <w:sz w:val="28"/>
          <w:szCs w:val="28"/>
          <w:lang w:val="uk-UA"/>
        </w:rPr>
        <w:t xml:space="preserve">  </w:t>
      </w:r>
    </w:p>
    <w:p w14:paraId="08E8571E" w14:textId="77777777" w:rsidR="00410182" w:rsidRPr="00C51EDD" w:rsidRDefault="00410182" w:rsidP="00410182">
      <w:pPr>
        <w:numPr>
          <w:ilvl w:val="1"/>
          <w:numId w:val="1"/>
        </w:numPr>
        <w:tabs>
          <w:tab w:val="left" w:pos="567"/>
          <w:tab w:val="left" w:pos="851"/>
          <w:tab w:val="left" w:pos="935"/>
          <w:tab w:val="left" w:pos="1496"/>
        </w:tabs>
        <w:spacing w:after="0" w:line="240" w:lineRule="auto"/>
        <w:ind w:left="0" w:firstLine="567"/>
        <w:jc w:val="both"/>
        <w:outlineLvl w:val="1"/>
        <w:rPr>
          <w:rFonts w:ascii="Times New Roman" w:eastAsia="Calibri" w:hAnsi="Times New Roman" w:cs="Times New Roman"/>
          <w:sz w:val="28"/>
          <w:szCs w:val="28"/>
          <w:lang w:val="uk-UA"/>
        </w:rPr>
      </w:pPr>
      <w:r w:rsidRPr="00C51EDD">
        <w:rPr>
          <w:rFonts w:ascii="Times New Roman" w:eastAsia="Calibri" w:hAnsi="Times New Roman" w:cs="Times New Roman"/>
          <w:sz w:val="28"/>
          <w:szCs w:val="28"/>
          <w:lang w:val="uk-UA"/>
        </w:rPr>
        <w:t xml:space="preserve">Постачальник має право здійснити дострокову поставку Товару, а Покупець зобов’язаний прийняти дострокову поставку. </w:t>
      </w:r>
    </w:p>
    <w:p w14:paraId="5462C030" w14:textId="77777777" w:rsidR="00410182" w:rsidRPr="00C51EDD" w:rsidRDefault="00410182" w:rsidP="00410182">
      <w:pPr>
        <w:tabs>
          <w:tab w:val="left" w:pos="0"/>
          <w:tab w:val="left" w:pos="567"/>
          <w:tab w:val="left" w:pos="851"/>
        </w:tabs>
        <w:autoSpaceDE w:val="0"/>
        <w:autoSpaceDN w:val="0"/>
        <w:adjustRightInd w:val="0"/>
        <w:spacing w:after="0" w:line="240" w:lineRule="auto"/>
        <w:ind w:firstLine="567"/>
        <w:jc w:val="both"/>
        <w:outlineLvl w:val="1"/>
        <w:rPr>
          <w:rFonts w:ascii="Times New Roman" w:eastAsia="Calibri" w:hAnsi="Times New Roman" w:cs="Times New Roman"/>
          <w:sz w:val="28"/>
          <w:szCs w:val="28"/>
          <w:lang w:val="uk-UA"/>
        </w:rPr>
      </w:pPr>
      <w:r w:rsidRPr="00C51EDD">
        <w:rPr>
          <w:rFonts w:ascii="Times New Roman" w:eastAsia="Calibri" w:hAnsi="Times New Roman" w:cs="Times New Roman"/>
          <w:sz w:val="28"/>
          <w:szCs w:val="28"/>
          <w:lang w:val="uk-UA"/>
        </w:rPr>
        <w:t>2.3.Базисні умови поставки: місце поставки: 02125, м. Київ, вул. Остафія Дашкевича, 7-А. Товар поставляється Покупцю Постачальником.</w:t>
      </w:r>
    </w:p>
    <w:p w14:paraId="6B73C44E" w14:textId="77777777" w:rsidR="00410182" w:rsidRPr="00C51EDD" w:rsidRDefault="00410182" w:rsidP="00410182">
      <w:pPr>
        <w:tabs>
          <w:tab w:val="left" w:pos="0"/>
          <w:tab w:val="left" w:pos="567"/>
          <w:tab w:val="left" w:pos="851"/>
        </w:tabs>
        <w:autoSpaceDE w:val="0"/>
        <w:autoSpaceDN w:val="0"/>
        <w:adjustRightInd w:val="0"/>
        <w:spacing w:after="0" w:line="240" w:lineRule="auto"/>
        <w:ind w:firstLine="567"/>
        <w:jc w:val="both"/>
        <w:outlineLvl w:val="1"/>
        <w:rPr>
          <w:rFonts w:ascii="Times New Roman" w:eastAsia="Calibri" w:hAnsi="Times New Roman" w:cs="Times New Roman"/>
          <w:sz w:val="28"/>
          <w:szCs w:val="28"/>
          <w:lang w:val="uk-UA"/>
        </w:rPr>
      </w:pPr>
      <w:r w:rsidRPr="00C51EDD">
        <w:rPr>
          <w:rFonts w:ascii="Times New Roman" w:eastAsia="Calibri" w:hAnsi="Times New Roman" w:cs="Times New Roman"/>
          <w:sz w:val="28"/>
          <w:szCs w:val="28"/>
          <w:lang w:val="uk-UA"/>
        </w:rPr>
        <w:t xml:space="preserve">2.4. При прийманні Товару Покупець перевіряє його відповідність даним, які вказані в специфікації, рахунку-фактурі, накладній, по найменуванню, кількості та комплектності.  </w:t>
      </w:r>
    </w:p>
    <w:p w14:paraId="533EE07E" w14:textId="77777777" w:rsidR="00410182" w:rsidRPr="00C51EDD" w:rsidRDefault="00410182" w:rsidP="00410182">
      <w:pPr>
        <w:tabs>
          <w:tab w:val="left" w:pos="567"/>
          <w:tab w:val="left" w:pos="851"/>
          <w:tab w:val="left" w:pos="935"/>
        </w:tabs>
        <w:autoSpaceDE w:val="0"/>
        <w:autoSpaceDN w:val="0"/>
        <w:adjustRightInd w:val="0"/>
        <w:spacing w:after="0" w:line="240" w:lineRule="auto"/>
        <w:ind w:firstLine="567"/>
        <w:jc w:val="both"/>
        <w:outlineLvl w:val="1"/>
        <w:rPr>
          <w:rFonts w:ascii="Times New Roman" w:eastAsia="Calibri" w:hAnsi="Times New Roman" w:cs="Times New Roman"/>
          <w:sz w:val="28"/>
          <w:szCs w:val="28"/>
          <w:lang w:val="uk-UA"/>
        </w:rPr>
      </w:pPr>
      <w:r w:rsidRPr="00C51EDD">
        <w:rPr>
          <w:rFonts w:ascii="Times New Roman" w:eastAsia="Calibri" w:hAnsi="Times New Roman" w:cs="Times New Roman"/>
          <w:sz w:val="28"/>
          <w:szCs w:val="28"/>
          <w:lang w:val="uk-UA"/>
        </w:rPr>
        <w:t xml:space="preserve">2.5. Датою поставки Товару є дата вказана, у видатковій накладній.  </w:t>
      </w:r>
    </w:p>
    <w:p w14:paraId="2E371ADD" w14:textId="77777777" w:rsidR="00410182" w:rsidRPr="00C51EDD" w:rsidRDefault="00410182" w:rsidP="00410182">
      <w:pPr>
        <w:tabs>
          <w:tab w:val="left" w:pos="0"/>
          <w:tab w:val="left" w:pos="567"/>
          <w:tab w:val="left" w:pos="851"/>
        </w:tabs>
        <w:autoSpaceDE w:val="0"/>
        <w:autoSpaceDN w:val="0"/>
        <w:adjustRightInd w:val="0"/>
        <w:spacing w:after="0" w:line="240" w:lineRule="auto"/>
        <w:ind w:firstLine="567"/>
        <w:jc w:val="both"/>
        <w:outlineLvl w:val="1"/>
        <w:rPr>
          <w:rFonts w:ascii="Times New Roman" w:eastAsia="Calibri" w:hAnsi="Times New Roman" w:cs="Times New Roman"/>
          <w:sz w:val="28"/>
          <w:szCs w:val="28"/>
          <w:lang w:val="uk-UA"/>
        </w:rPr>
      </w:pPr>
      <w:r w:rsidRPr="00C51EDD">
        <w:rPr>
          <w:rFonts w:ascii="Times New Roman" w:eastAsia="Calibri" w:hAnsi="Times New Roman" w:cs="Times New Roman"/>
          <w:sz w:val="28"/>
          <w:szCs w:val="28"/>
          <w:lang w:val="uk-UA"/>
        </w:rPr>
        <w:t>2.6. Одночасно з прийманням-передачею Товару Постачальник зобов’язаний передати, а Покупець прийняти необхідні документи, пов’язані з поставкою Товару, згідно діючого Законодавства України.</w:t>
      </w:r>
    </w:p>
    <w:p w14:paraId="130E6901" w14:textId="77777777" w:rsidR="00410182" w:rsidRPr="00C51EDD" w:rsidRDefault="00410182" w:rsidP="00410182">
      <w:pPr>
        <w:tabs>
          <w:tab w:val="left" w:pos="567"/>
          <w:tab w:val="left" w:pos="851"/>
          <w:tab w:val="left" w:pos="935"/>
        </w:tab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14:paraId="2ADF013D" w14:textId="77777777" w:rsidR="00410182" w:rsidRPr="00C51EDD" w:rsidRDefault="00410182" w:rsidP="00410182">
      <w:pPr>
        <w:numPr>
          <w:ilvl w:val="0"/>
          <w:numId w:val="1"/>
        </w:numPr>
        <w:tabs>
          <w:tab w:val="left" w:pos="567"/>
          <w:tab w:val="left" w:pos="851"/>
          <w:tab w:val="left" w:pos="935"/>
          <w:tab w:val="left" w:pos="2968"/>
        </w:tabs>
        <w:spacing w:after="0" w:line="240" w:lineRule="auto"/>
        <w:ind w:firstLine="567"/>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lang w:val="uk-UA"/>
        </w:rPr>
        <w:t>Сума договору і порядок розрахунків</w:t>
      </w:r>
      <w:r w:rsidRPr="00C51EDD">
        <w:rPr>
          <w:rFonts w:ascii="Times New Roman" w:eastAsia="Calibri" w:hAnsi="Times New Roman" w:cs="Times New Roman"/>
          <w:b/>
          <w:sz w:val="28"/>
          <w:szCs w:val="28"/>
        </w:rPr>
        <w:t>.</w:t>
      </w:r>
    </w:p>
    <w:p w14:paraId="483F4BA4" w14:textId="77777777" w:rsidR="00410182" w:rsidRPr="00C51EDD" w:rsidRDefault="00410182" w:rsidP="00410182">
      <w:pPr>
        <w:tabs>
          <w:tab w:val="left" w:pos="567"/>
          <w:tab w:val="left" w:pos="851"/>
          <w:tab w:val="left" w:pos="1080"/>
          <w:tab w:val="left" w:pos="1122"/>
          <w:tab w:val="left" w:pos="2057"/>
          <w:tab w:val="left" w:pos="4114"/>
        </w:tabs>
        <w:spacing w:after="0" w:line="240" w:lineRule="auto"/>
        <w:ind w:firstLine="567"/>
        <w:jc w:val="both"/>
        <w:outlineLvl w:val="1"/>
        <w:rPr>
          <w:rFonts w:ascii="Times New Roman" w:eastAsia="Calibri" w:hAnsi="Times New Roman" w:cs="Times New Roman"/>
          <w:sz w:val="28"/>
          <w:szCs w:val="28"/>
          <w:lang w:val="uk-UA"/>
        </w:rPr>
      </w:pPr>
      <w:r w:rsidRPr="00C51EDD">
        <w:rPr>
          <w:rFonts w:ascii="Times New Roman" w:eastAsia="Calibri" w:hAnsi="Times New Roman" w:cs="Times New Roman"/>
          <w:sz w:val="28"/>
          <w:szCs w:val="28"/>
          <w:lang w:val="uk-UA"/>
        </w:rPr>
        <w:t>3.1. Ціна кожної одиниці Товару вказана в Специфікації і виражається в гривні</w:t>
      </w:r>
      <w:r w:rsidRPr="00C51EDD">
        <w:rPr>
          <w:rFonts w:ascii="Times New Roman" w:eastAsia="Calibri" w:hAnsi="Times New Roman" w:cs="Times New Roman"/>
          <w:sz w:val="28"/>
          <w:szCs w:val="28"/>
        </w:rPr>
        <w:t xml:space="preserve">. </w:t>
      </w:r>
    </w:p>
    <w:p w14:paraId="3F459B2F" w14:textId="77777777" w:rsidR="00410182" w:rsidRPr="00C51EDD" w:rsidRDefault="00410182" w:rsidP="00410182">
      <w:pPr>
        <w:tabs>
          <w:tab w:val="left" w:pos="567"/>
          <w:tab w:val="left" w:pos="851"/>
          <w:tab w:val="left" w:pos="935"/>
          <w:tab w:val="left" w:pos="1683"/>
        </w:tabs>
        <w:spacing w:after="0" w:line="240" w:lineRule="auto"/>
        <w:ind w:firstLine="567"/>
        <w:jc w:val="both"/>
        <w:outlineLvl w:val="1"/>
        <w:rPr>
          <w:rFonts w:ascii="Times New Roman" w:eastAsia="Calibri" w:hAnsi="Times New Roman" w:cs="Times New Roman"/>
          <w:sz w:val="28"/>
          <w:szCs w:val="28"/>
          <w:lang w:val="uk-UA"/>
        </w:rPr>
      </w:pPr>
      <w:r w:rsidRPr="00C51EDD">
        <w:rPr>
          <w:rFonts w:ascii="Times New Roman" w:eastAsia="Calibri" w:hAnsi="Times New Roman" w:cs="Times New Roman"/>
          <w:sz w:val="28"/>
          <w:szCs w:val="28"/>
          <w:lang w:val="uk-UA"/>
        </w:rPr>
        <w:t>3.2. Загальна сума договору складає</w:t>
      </w:r>
      <w:r w:rsidRPr="00C51EDD">
        <w:rPr>
          <w:rFonts w:ascii="Times New Roman" w:eastAsia="Calibri" w:hAnsi="Times New Roman" w:cs="Times New Roman"/>
          <w:sz w:val="28"/>
          <w:szCs w:val="28"/>
        </w:rPr>
        <w:t xml:space="preserve">: ________ </w:t>
      </w:r>
      <w:r w:rsidRPr="00C51EDD">
        <w:rPr>
          <w:rFonts w:ascii="Times New Roman" w:eastAsia="Calibri" w:hAnsi="Times New Roman" w:cs="Times New Roman"/>
          <w:sz w:val="28"/>
          <w:szCs w:val="28"/>
          <w:lang w:val="uk-UA"/>
        </w:rPr>
        <w:t>(</w:t>
      </w:r>
      <w:proofErr w:type="spellStart"/>
      <w:r w:rsidRPr="00C51EDD">
        <w:rPr>
          <w:rFonts w:ascii="Times New Roman" w:eastAsia="Calibri" w:hAnsi="Times New Roman" w:cs="Times New Roman"/>
          <w:sz w:val="28"/>
          <w:szCs w:val="28"/>
        </w:rPr>
        <w:t>прописом</w:t>
      </w:r>
      <w:proofErr w:type="spellEnd"/>
      <w:r w:rsidRPr="00C51EDD">
        <w:rPr>
          <w:rFonts w:ascii="Times New Roman" w:eastAsia="Calibri" w:hAnsi="Times New Roman" w:cs="Times New Roman"/>
          <w:sz w:val="28"/>
          <w:szCs w:val="28"/>
          <w:lang w:val="uk-UA"/>
        </w:rPr>
        <w:t>)</w:t>
      </w:r>
      <w:r w:rsidRPr="00C51EDD">
        <w:rPr>
          <w:rFonts w:ascii="Times New Roman" w:eastAsia="Calibri" w:hAnsi="Times New Roman" w:cs="Times New Roman"/>
          <w:sz w:val="28"/>
          <w:szCs w:val="28"/>
        </w:rPr>
        <w:t xml:space="preserve"> </w:t>
      </w:r>
      <w:r w:rsidRPr="00C51EDD">
        <w:rPr>
          <w:rFonts w:ascii="Times New Roman" w:eastAsia="Calibri" w:hAnsi="Times New Roman" w:cs="Times New Roman"/>
          <w:sz w:val="28"/>
          <w:szCs w:val="28"/>
          <w:lang w:val="uk-UA"/>
        </w:rPr>
        <w:t xml:space="preserve">у </w:t>
      </w:r>
      <w:proofErr w:type="spellStart"/>
      <w:r w:rsidRPr="00C51EDD">
        <w:rPr>
          <w:rFonts w:ascii="Times New Roman" w:eastAsia="Calibri" w:hAnsi="Times New Roman" w:cs="Times New Roman"/>
          <w:sz w:val="28"/>
          <w:szCs w:val="28"/>
          <w:lang w:val="uk-UA"/>
        </w:rPr>
        <w:t>т.ч</w:t>
      </w:r>
      <w:proofErr w:type="spellEnd"/>
      <w:r w:rsidRPr="00C51EDD">
        <w:rPr>
          <w:rFonts w:ascii="Times New Roman" w:eastAsia="Calibri" w:hAnsi="Times New Roman" w:cs="Times New Roman"/>
          <w:sz w:val="28"/>
          <w:szCs w:val="28"/>
          <w:lang w:val="uk-UA"/>
        </w:rPr>
        <w:t>. ПДВ _______ (прописом).</w:t>
      </w:r>
    </w:p>
    <w:p w14:paraId="6C5F3449" w14:textId="77777777" w:rsidR="00410182" w:rsidRPr="00C51EDD" w:rsidRDefault="00410182" w:rsidP="00410182">
      <w:pPr>
        <w:tabs>
          <w:tab w:val="left" w:pos="567"/>
          <w:tab w:val="left" w:pos="851"/>
          <w:tab w:val="left" w:pos="935"/>
          <w:tab w:val="left" w:pos="1683"/>
        </w:tabs>
        <w:spacing w:after="0" w:line="240" w:lineRule="auto"/>
        <w:ind w:firstLine="567"/>
        <w:jc w:val="both"/>
        <w:outlineLvl w:val="1"/>
        <w:rPr>
          <w:rFonts w:ascii="Times New Roman" w:eastAsia="Calibri" w:hAnsi="Times New Roman" w:cs="Times New Roman"/>
          <w:spacing w:val="-4"/>
          <w:sz w:val="28"/>
          <w:szCs w:val="28"/>
          <w:lang w:val="uk-UA"/>
        </w:rPr>
      </w:pPr>
      <w:r w:rsidRPr="00C51EDD">
        <w:rPr>
          <w:rFonts w:ascii="Times New Roman" w:eastAsia="Calibri" w:hAnsi="Times New Roman" w:cs="Times New Roman"/>
          <w:spacing w:val="-4"/>
          <w:sz w:val="28"/>
          <w:szCs w:val="28"/>
          <w:lang w:val="uk-UA"/>
        </w:rPr>
        <w:t>3.3. Розрахунок за цим Договором між Постачальником і Покупцем проводиться шляхом перерахування коштів на банківський рахунок Постачальника в наступному порядку,</w:t>
      </w:r>
      <w:r w:rsidRPr="00C51EDD">
        <w:rPr>
          <w:rFonts w:ascii="Times New Roman" w:eastAsia="Calibri" w:hAnsi="Times New Roman" w:cs="Times New Roman"/>
          <w:sz w:val="28"/>
          <w:szCs w:val="28"/>
          <w:lang w:val="uk-UA"/>
        </w:rPr>
        <w:t xml:space="preserve"> якщо інше не зазначено у Специфікації</w:t>
      </w:r>
      <w:r w:rsidRPr="00C51EDD">
        <w:rPr>
          <w:rFonts w:ascii="Times New Roman" w:eastAsia="Calibri" w:hAnsi="Times New Roman" w:cs="Times New Roman"/>
          <w:spacing w:val="-4"/>
          <w:sz w:val="28"/>
          <w:szCs w:val="28"/>
          <w:lang w:val="uk-UA"/>
        </w:rPr>
        <w:t>:</w:t>
      </w:r>
    </w:p>
    <w:p w14:paraId="1B65C909" w14:textId="77777777" w:rsidR="00410182" w:rsidRPr="00C51EDD" w:rsidRDefault="00410182" w:rsidP="00410182">
      <w:pPr>
        <w:tabs>
          <w:tab w:val="left" w:pos="567"/>
          <w:tab w:val="left" w:pos="851"/>
          <w:tab w:val="left" w:pos="993"/>
        </w:tabs>
        <w:suppressAutoHyphens/>
        <w:spacing w:after="0" w:line="240" w:lineRule="auto"/>
        <w:ind w:firstLine="567"/>
        <w:jc w:val="both"/>
        <w:rPr>
          <w:rFonts w:ascii="Times New Roman" w:eastAsia="Calibri" w:hAnsi="Times New Roman" w:cs="Times New Roman"/>
          <w:sz w:val="28"/>
          <w:szCs w:val="28"/>
          <w:lang w:val="uk-UA" w:eastAsia="zh-CN"/>
        </w:rPr>
      </w:pPr>
      <w:r w:rsidRPr="00C51EDD">
        <w:rPr>
          <w:rFonts w:ascii="Times New Roman" w:eastAsia="Calibri" w:hAnsi="Times New Roman" w:cs="Times New Roman"/>
          <w:spacing w:val="-4"/>
          <w:sz w:val="28"/>
          <w:szCs w:val="28"/>
          <w:lang w:val="uk-UA"/>
        </w:rPr>
        <w:t xml:space="preserve">3.4. </w:t>
      </w:r>
      <w:r w:rsidRPr="00C51EDD">
        <w:rPr>
          <w:rFonts w:ascii="Times New Roman" w:eastAsia="Calibri" w:hAnsi="Times New Roman" w:cs="Times New Roman"/>
          <w:sz w:val="28"/>
          <w:szCs w:val="28"/>
          <w:lang w:val="uk-UA" w:eastAsia="zh-CN"/>
        </w:rPr>
        <w:t>Оплата здійснюється на підставі частини 1 ст. 49 Бюджетного кодексу України після постачання товару за рахунок коштів бюджету міста Києва.</w:t>
      </w:r>
    </w:p>
    <w:p w14:paraId="2ADE2321" w14:textId="77777777" w:rsidR="00410182" w:rsidRPr="00C51EDD" w:rsidRDefault="00410182" w:rsidP="00410182">
      <w:pPr>
        <w:tabs>
          <w:tab w:val="left" w:pos="567"/>
          <w:tab w:val="left" w:pos="851"/>
          <w:tab w:val="left" w:pos="935"/>
          <w:tab w:val="left" w:pos="1683"/>
        </w:tabs>
        <w:spacing w:after="0" w:line="240" w:lineRule="auto"/>
        <w:ind w:firstLine="567"/>
        <w:jc w:val="both"/>
        <w:outlineLvl w:val="1"/>
        <w:rPr>
          <w:rFonts w:ascii="Times New Roman" w:eastAsia="Calibri" w:hAnsi="Times New Roman" w:cs="Times New Roman"/>
          <w:sz w:val="28"/>
          <w:szCs w:val="28"/>
          <w:lang w:val="uk-UA" w:eastAsia="zh-CN"/>
        </w:rPr>
      </w:pPr>
      <w:r w:rsidRPr="00C51EDD">
        <w:rPr>
          <w:rFonts w:ascii="Times New Roman" w:eastAsia="Calibri" w:hAnsi="Times New Roman" w:cs="Times New Roman"/>
          <w:spacing w:val="-4"/>
          <w:sz w:val="28"/>
          <w:szCs w:val="28"/>
          <w:lang w:val="uk-UA"/>
        </w:rPr>
        <w:t>3.5.Оплата в розмірі 100% (сто відсотків) вартості сплачується Покупцем протягом                     30 (</w:t>
      </w:r>
      <w:r w:rsidRPr="00C51EDD">
        <w:rPr>
          <w:rFonts w:ascii="Times New Roman" w:eastAsia="Calibri" w:hAnsi="Times New Roman" w:cs="Times New Roman"/>
          <w:sz w:val="28"/>
          <w:szCs w:val="28"/>
          <w:lang w:val="uk-UA" w:eastAsia="zh-CN"/>
        </w:rPr>
        <w:t>тридцяти</w:t>
      </w:r>
      <w:r w:rsidRPr="00C51EDD">
        <w:rPr>
          <w:rFonts w:ascii="Times New Roman" w:eastAsia="Calibri" w:hAnsi="Times New Roman" w:cs="Times New Roman"/>
          <w:spacing w:val="-4"/>
          <w:sz w:val="28"/>
          <w:szCs w:val="28"/>
          <w:lang w:val="uk-UA"/>
        </w:rPr>
        <w:t xml:space="preserve">) банківських днів з моменту отримання від </w:t>
      </w:r>
      <w:r w:rsidRPr="00C51EDD">
        <w:rPr>
          <w:rFonts w:ascii="Times New Roman" w:eastAsia="Calibri" w:hAnsi="Times New Roman" w:cs="Times New Roman"/>
          <w:spacing w:val="-4"/>
          <w:sz w:val="28"/>
          <w:szCs w:val="28"/>
          <w:lang w:val="uk-UA"/>
        </w:rPr>
        <w:lastRenderedPageBreak/>
        <w:t xml:space="preserve">Постачальника товару згідно з наданими рахунками-фактури та видатковими накладними, </w:t>
      </w:r>
      <w:r w:rsidRPr="00C51EDD">
        <w:rPr>
          <w:rFonts w:ascii="Times New Roman" w:eastAsia="Calibri" w:hAnsi="Times New Roman" w:cs="Times New Roman"/>
          <w:sz w:val="28"/>
          <w:szCs w:val="28"/>
          <w:lang w:val="uk-UA" w:eastAsia="zh-CN"/>
        </w:rPr>
        <w:t>після перевірки якості товару.</w:t>
      </w:r>
    </w:p>
    <w:p w14:paraId="26F6800F" w14:textId="77777777" w:rsidR="00410182" w:rsidRPr="00C51EDD" w:rsidRDefault="00410182" w:rsidP="00410182">
      <w:pPr>
        <w:tabs>
          <w:tab w:val="left" w:pos="567"/>
          <w:tab w:val="left" w:pos="851"/>
          <w:tab w:val="left" w:pos="935"/>
          <w:tab w:val="left" w:pos="1683"/>
        </w:tabs>
        <w:spacing w:after="0" w:line="240" w:lineRule="auto"/>
        <w:ind w:firstLine="567"/>
        <w:jc w:val="both"/>
        <w:outlineLvl w:val="1"/>
        <w:rPr>
          <w:rFonts w:ascii="Times New Roman" w:eastAsia="Calibri" w:hAnsi="Times New Roman" w:cs="Times New Roman"/>
          <w:sz w:val="28"/>
          <w:szCs w:val="28"/>
          <w:lang w:val="uk-UA"/>
        </w:rPr>
      </w:pPr>
      <w:r w:rsidRPr="00C51EDD">
        <w:rPr>
          <w:rFonts w:ascii="Times New Roman" w:eastAsia="Calibri" w:hAnsi="Times New Roman" w:cs="Times New Roman"/>
          <w:sz w:val="28"/>
          <w:szCs w:val="28"/>
          <w:lang w:val="uk-UA"/>
        </w:rPr>
        <w:t xml:space="preserve">3.6. Оплата Товару здійснюється в грошовій одиниці України – гривні. Оплата здійснюється Покупцем безготівковим розрахунком шляхом перерахування платіжним дорученням на поточний рахунок Постачальника.  </w:t>
      </w:r>
    </w:p>
    <w:p w14:paraId="599B7579" w14:textId="77777777" w:rsidR="00410182" w:rsidRPr="00C51EDD" w:rsidRDefault="00410182" w:rsidP="00410182">
      <w:pPr>
        <w:tabs>
          <w:tab w:val="left" w:pos="567"/>
          <w:tab w:val="left" w:pos="851"/>
        </w:tabs>
        <w:suppressAutoHyphens/>
        <w:spacing w:after="0" w:line="240" w:lineRule="auto"/>
        <w:ind w:firstLine="567"/>
        <w:jc w:val="both"/>
        <w:rPr>
          <w:rFonts w:ascii="Times New Roman" w:eastAsia="Calibri" w:hAnsi="Times New Roman" w:cs="Times New Roman"/>
          <w:sz w:val="28"/>
          <w:szCs w:val="28"/>
          <w:lang w:val="uk-UA" w:eastAsia="zh-CN"/>
        </w:rPr>
      </w:pPr>
      <w:r w:rsidRPr="00C51EDD">
        <w:rPr>
          <w:rFonts w:ascii="Times New Roman" w:eastAsia="Calibri" w:hAnsi="Times New Roman" w:cs="Times New Roman"/>
          <w:sz w:val="28"/>
          <w:szCs w:val="28"/>
          <w:lang w:val="uk-UA"/>
        </w:rPr>
        <w:t>3.7.</w:t>
      </w:r>
      <w:r w:rsidRPr="00C51EDD">
        <w:rPr>
          <w:rFonts w:ascii="Times New Roman" w:eastAsia="Calibri" w:hAnsi="Times New Roman" w:cs="Times New Roman"/>
          <w:sz w:val="28"/>
          <w:szCs w:val="28"/>
          <w:lang w:val="uk-UA" w:eastAsia="zh-CN"/>
        </w:rPr>
        <w:t xml:space="preserve"> У разі затримки фінансування, оплата за переданий товар здійснюється протягом </w:t>
      </w:r>
      <w:r>
        <w:rPr>
          <w:rFonts w:ascii="Times New Roman" w:eastAsia="Calibri" w:hAnsi="Times New Roman" w:cs="Times New Roman"/>
          <w:sz w:val="28"/>
          <w:szCs w:val="28"/>
          <w:lang w:val="uk-UA" w:eastAsia="zh-CN"/>
        </w:rPr>
        <w:t>2</w:t>
      </w:r>
      <w:r w:rsidRPr="00C51EDD">
        <w:rPr>
          <w:rFonts w:ascii="Times New Roman" w:eastAsia="Calibri" w:hAnsi="Times New Roman" w:cs="Times New Roman"/>
          <w:sz w:val="28"/>
          <w:szCs w:val="28"/>
          <w:lang w:val="uk-UA" w:eastAsia="zh-CN"/>
        </w:rPr>
        <w:t>0 (</w:t>
      </w:r>
      <w:bookmarkStart w:id="1" w:name="_Hlk110933609"/>
      <w:r>
        <w:rPr>
          <w:rFonts w:ascii="Times New Roman" w:eastAsia="Calibri" w:hAnsi="Times New Roman" w:cs="Times New Roman"/>
          <w:sz w:val="28"/>
          <w:szCs w:val="28"/>
          <w:lang w:val="uk-UA" w:eastAsia="zh-CN"/>
        </w:rPr>
        <w:t>двад</w:t>
      </w:r>
      <w:r w:rsidRPr="00C51EDD">
        <w:rPr>
          <w:rFonts w:ascii="Times New Roman" w:eastAsia="Calibri" w:hAnsi="Times New Roman" w:cs="Times New Roman"/>
          <w:sz w:val="28"/>
          <w:szCs w:val="28"/>
          <w:lang w:val="uk-UA" w:eastAsia="zh-CN"/>
        </w:rPr>
        <w:t>цяти</w:t>
      </w:r>
      <w:bookmarkEnd w:id="1"/>
      <w:r w:rsidRPr="00C51EDD">
        <w:rPr>
          <w:rFonts w:ascii="Times New Roman" w:eastAsia="Calibri" w:hAnsi="Times New Roman" w:cs="Times New Roman"/>
          <w:sz w:val="28"/>
          <w:szCs w:val="28"/>
          <w:lang w:val="uk-UA" w:eastAsia="zh-CN"/>
        </w:rPr>
        <w:t>) банківських днів з моменту отримання Замовником відповідних коштів на свій рахунок.</w:t>
      </w:r>
    </w:p>
    <w:p w14:paraId="3BF67B5F" w14:textId="77777777" w:rsidR="00410182" w:rsidRDefault="00410182" w:rsidP="00410182">
      <w:pPr>
        <w:tabs>
          <w:tab w:val="left" w:pos="567"/>
          <w:tab w:val="left" w:pos="851"/>
          <w:tab w:val="left" w:pos="935"/>
          <w:tab w:val="left" w:pos="1683"/>
          <w:tab w:val="left" w:pos="2968"/>
        </w:tabs>
        <w:spacing w:after="0" w:line="240" w:lineRule="auto"/>
        <w:ind w:firstLine="567"/>
        <w:jc w:val="both"/>
        <w:outlineLvl w:val="1"/>
        <w:rPr>
          <w:rFonts w:ascii="Times New Roman" w:eastAsia="Calibri" w:hAnsi="Times New Roman" w:cs="Times New Roman"/>
          <w:sz w:val="28"/>
          <w:szCs w:val="28"/>
        </w:rPr>
      </w:pPr>
      <w:r w:rsidRPr="00C51EDD">
        <w:rPr>
          <w:rFonts w:ascii="Times New Roman" w:eastAsia="Calibri" w:hAnsi="Times New Roman" w:cs="Times New Roman"/>
          <w:sz w:val="28"/>
          <w:szCs w:val="28"/>
          <w:lang w:val="uk-UA"/>
        </w:rPr>
        <w:t>3.8.Постачальник несе ризик випадкової гибелі або пошкодження Товару до моменту передачі Товару Покупцю</w:t>
      </w:r>
      <w:r w:rsidRPr="00C51EDD">
        <w:rPr>
          <w:rFonts w:ascii="Times New Roman" w:eastAsia="Calibri" w:hAnsi="Times New Roman" w:cs="Times New Roman"/>
          <w:sz w:val="28"/>
          <w:szCs w:val="28"/>
        </w:rPr>
        <w:t>.</w:t>
      </w:r>
    </w:p>
    <w:p w14:paraId="79E7D23C" w14:textId="77777777" w:rsidR="00410182" w:rsidRPr="00CC4BD5" w:rsidRDefault="00410182" w:rsidP="00410182">
      <w:pPr>
        <w:snapToGrid w:val="0"/>
        <w:spacing w:after="0" w:line="240" w:lineRule="auto"/>
        <w:rPr>
          <w:rFonts w:ascii="Times New Roman" w:eastAsia="Courier New" w:hAnsi="Times New Roman"/>
          <w:sz w:val="28"/>
          <w:szCs w:val="28"/>
          <w:lang w:val="uk-UA" w:eastAsia="x-none"/>
        </w:rPr>
      </w:pPr>
      <w:r>
        <w:rPr>
          <w:rFonts w:ascii="Times New Roman" w:eastAsia="Calibri" w:hAnsi="Times New Roman" w:cs="Times New Roman"/>
          <w:sz w:val="28"/>
          <w:szCs w:val="28"/>
          <w:lang w:val="uk-UA"/>
        </w:rPr>
        <w:t xml:space="preserve">        3.9.</w:t>
      </w:r>
      <w:r w:rsidRPr="00AC1C68">
        <w:rPr>
          <w:rFonts w:ascii="Times New Roman" w:hAnsi="Times New Roman"/>
          <w:b/>
          <w:bCs/>
          <w:sz w:val="24"/>
          <w:szCs w:val="24"/>
        </w:rPr>
        <w:t xml:space="preserve"> </w:t>
      </w:r>
      <w:r w:rsidRPr="00CC4BD5">
        <w:rPr>
          <w:rFonts w:ascii="Times New Roman" w:eastAsia="Courier New" w:hAnsi="Times New Roman"/>
          <w:sz w:val="28"/>
          <w:szCs w:val="28"/>
          <w:lang w:val="uk-UA"/>
        </w:rPr>
        <w:t xml:space="preserve">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статті 41 </w:t>
      </w:r>
      <w:proofErr w:type="spellStart"/>
      <w:r w:rsidRPr="00CC4BD5">
        <w:rPr>
          <w:rFonts w:ascii="Times New Roman" w:eastAsia="Courier New" w:hAnsi="Times New Roman"/>
          <w:sz w:val="28"/>
          <w:szCs w:val="28"/>
          <w:lang w:val="uk-UA" w:eastAsia="x-none"/>
        </w:rPr>
        <w:t>ЗаконуУкраїни</w:t>
      </w:r>
      <w:proofErr w:type="spellEnd"/>
      <w:r w:rsidRPr="00CC4BD5">
        <w:rPr>
          <w:rFonts w:ascii="Times New Roman" w:eastAsia="Courier New" w:hAnsi="Times New Roman"/>
          <w:sz w:val="28"/>
          <w:szCs w:val="28"/>
          <w:lang w:val="uk-UA" w:eastAsia="x-none"/>
        </w:rPr>
        <w:t xml:space="preserve"> «Про публічні закупівлі» від </w:t>
      </w:r>
      <w:r w:rsidRPr="00CC4BD5">
        <w:rPr>
          <w:rFonts w:ascii="Times New Roman" w:eastAsia="Courier New" w:hAnsi="Times New Roman"/>
          <w:sz w:val="28"/>
          <w:szCs w:val="28"/>
          <w:bdr w:val="none" w:sz="0" w:space="0" w:color="auto" w:frame="1"/>
          <w:shd w:val="clear" w:color="auto" w:fill="FFFFFF"/>
          <w:lang w:val="uk-UA" w:eastAsia="x-none"/>
        </w:rPr>
        <w:t>25.12.2015</w:t>
      </w:r>
      <w:r w:rsidRPr="00CC4BD5">
        <w:rPr>
          <w:rFonts w:ascii="Times New Roman" w:eastAsia="Courier New" w:hAnsi="Times New Roman"/>
          <w:sz w:val="28"/>
          <w:szCs w:val="28"/>
          <w:shd w:val="clear" w:color="auto" w:fill="FFFFFF"/>
          <w:lang w:val="uk-UA" w:eastAsia="x-none"/>
        </w:rPr>
        <w:t> р. № </w:t>
      </w:r>
      <w:r w:rsidRPr="00CC4BD5">
        <w:rPr>
          <w:rFonts w:ascii="Times New Roman" w:eastAsia="Courier New" w:hAnsi="Times New Roman"/>
          <w:bCs/>
          <w:sz w:val="28"/>
          <w:szCs w:val="28"/>
          <w:bdr w:val="none" w:sz="0" w:space="0" w:color="auto" w:frame="1"/>
          <w:shd w:val="clear" w:color="auto" w:fill="FFFFFF"/>
          <w:lang w:val="uk-UA" w:eastAsia="x-none"/>
        </w:rPr>
        <w:t xml:space="preserve">922-VIII зі змінами </w:t>
      </w:r>
      <w:r w:rsidRPr="00CC4BD5">
        <w:rPr>
          <w:rFonts w:ascii="Times New Roman" w:eastAsia="Arial" w:hAnsi="Times New Roman"/>
          <w:sz w:val="28"/>
          <w:szCs w:val="28"/>
          <w:lang w:val="uk-UA"/>
        </w:rPr>
        <w:t xml:space="preserve">і </w:t>
      </w:r>
      <w:r w:rsidRPr="00CC4BD5">
        <w:rPr>
          <w:rFonts w:ascii="Times New Roman" w:eastAsia="Arial" w:hAnsi="Times New Roman"/>
          <w:sz w:val="28"/>
          <w:szCs w:val="28"/>
        </w:rPr>
        <w:t xml:space="preserve">Постанови </w:t>
      </w:r>
      <w:proofErr w:type="spellStart"/>
      <w:r w:rsidRPr="00CC4BD5">
        <w:rPr>
          <w:rFonts w:ascii="Times New Roman" w:eastAsia="Arial" w:hAnsi="Times New Roman"/>
          <w:sz w:val="28"/>
          <w:szCs w:val="28"/>
        </w:rPr>
        <w:t>Кабінету</w:t>
      </w:r>
      <w:proofErr w:type="spellEnd"/>
      <w:r w:rsidRPr="00CC4BD5">
        <w:rPr>
          <w:rFonts w:ascii="Times New Roman" w:eastAsia="Arial" w:hAnsi="Times New Roman"/>
          <w:sz w:val="28"/>
          <w:szCs w:val="28"/>
        </w:rPr>
        <w:t xml:space="preserve"> </w:t>
      </w:r>
      <w:proofErr w:type="spellStart"/>
      <w:r w:rsidRPr="00CC4BD5">
        <w:rPr>
          <w:rFonts w:ascii="Times New Roman" w:eastAsia="Arial" w:hAnsi="Times New Roman"/>
          <w:sz w:val="28"/>
          <w:szCs w:val="28"/>
        </w:rPr>
        <w:t>Міністрів</w:t>
      </w:r>
      <w:proofErr w:type="spellEnd"/>
      <w:r w:rsidRPr="00CC4BD5">
        <w:rPr>
          <w:rFonts w:ascii="Times New Roman" w:eastAsia="Arial" w:hAnsi="Times New Roman"/>
          <w:sz w:val="28"/>
          <w:szCs w:val="28"/>
        </w:rPr>
        <w:t xml:space="preserve"> </w:t>
      </w:r>
      <w:proofErr w:type="spellStart"/>
      <w:r w:rsidRPr="00CC4BD5">
        <w:rPr>
          <w:rFonts w:ascii="Times New Roman" w:eastAsia="Arial" w:hAnsi="Times New Roman"/>
          <w:sz w:val="28"/>
          <w:szCs w:val="28"/>
        </w:rPr>
        <w:t>України</w:t>
      </w:r>
      <w:proofErr w:type="spellEnd"/>
      <w:r w:rsidRPr="00CC4BD5">
        <w:rPr>
          <w:rFonts w:ascii="Times New Roman" w:eastAsia="Arial" w:hAnsi="Times New Roman"/>
          <w:sz w:val="28"/>
          <w:szCs w:val="28"/>
        </w:rPr>
        <w:t xml:space="preserve"> </w:t>
      </w:r>
      <w:proofErr w:type="spellStart"/>
      <w:r w:rsidRPr="00CC4BD5">
        <w:rPr>
          <w:rFonts w:ascii="Times New Roman" w:eastAsia="Arial" w:hAnsi="Times New Roman"/>
          <w:sz w:val="28"/>
          <w:szCs w:val="28"/>
        </w:rPr>
        <w:t>від</w:t>
      </w:r>
      <w:proofErr w:type="spellEnd"/>
      <w:r w:rsidRPr="00CC4BD5">
        <w:rPr>
          <w:rFonts w:ascii="Times New Roman" w:eastAsia="Arial" w:hAnsi="Times New Roman"/>
          <w:sz w:val="28"/>
          <w:szCs w:val="28"/>
        </w:rPr>
        <w:t xml:space="preserve"> 12.10.2022 року №</w:t>
      </w:r>
      <w:r w:rsidRPr="00CC4BD5">
        <w:rPr>
          <w:rFonts w:ascii="Times New Roman" w:eastAsia="Arial" w:hAnsi="Times New Roman"/>
          <w:sz w:val="28"/>
          <w:szCs w:val="28"/>
          <w:lang w:val="uk-UA"/>
        </w:rPr>
        <w:t xml:space="preserve"> </w:t>
      </w:r>
      <w:r w:rsidRPr="00CC4BD5">
        <w:rPr>
          <w:rFonts w:ascii="Times New Roman" w:eastAsia="Arial" w:hAnsi="Times New Roman"/>
          <w:sz w:val="28"/>
          <w:szCs w:val="28"/>
        </w:rPr>
        <w:t>1178</w:t>
      </w:r>
      <w:r w:rsidRPr="00CC4BD5">
        <w:rPr>
          <w:rFonts w:ascii="Times New Roman" w:eastAsia="Courier New" w:hAnsi="Times New Roman"/>
          <w:sz w:val="28"/>
          <w:szCs w:val="28"/>
          <w:lang w:val="uk-UA" w:eastAsia="x-none"/>
        </w:rPr>
        <w:t>:</w:t>
      </w:r>
    </w:p>
    <w:p w14:paraId="4D79491F" w14:textId="77777777" w:rsidR="00410182" w:rsidRPr="00CC4BD5" w:rsidRDefault="00410182" w:rsidP="00410182">
      <w:pPr>
        <w:spacing w:after="0" w:line="0" w:lineRule="atLeast"/>
        <w:ind w:firstLine="567"/>
        <w:jc w:val="both"/>
        <w:rPr>
          <w:rFonts w:ascii="Times New Roman" w:eastAsia="Times New Roman" w:hAnsi="Times New Roman"/>
          <w:color w:val="000000"/>
          <w:sz w:val="28"/>
          <w:szCs w:val="28"/>
          <w:lang w:val="uk-UA"/>
        </w:rPr>
      </w:pPr>
      <w:r w:rsidRPr="00CC4BD5">
        <w:rPr>
          <w:rFonts w:ascii="Times New Roman" w:hAnsi="Times New Roman"/>
          <w:color w:val="000000"/>
          <w:sz w:val="28"/>
          <w:szCs w:val="28"/>
        </w:rPr>
        <w:t>1) </w:t>
      </w:r>
      <w:proofErr w:type="spellStart"/>
      <w:r w:rsidRPr="00CC4BD5">
        <w:rPr>
          <w:rFonts w:ascii="Times New Roman" w:hAnsi="Times New Roman"/>
          <w:color w:val="000000"/>
          <w:sz w:val="28"/>
          <w:szCs w:val="28"/>
        </w:rPr>
        <w:t>зменшення</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обсягів</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закупівлі</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зокрема</w:t>
      </w:r>
      <w:proofErr w:type="spellEnd"/>
      <w:r w:rsidRPr="00CC4BD5">
        <w:rPr>
          <w:rFonts w:ascii="Times New Roman" w:hAnsi="Times New Roman"/>
          <w:color w:val="000000"/>
          <w:sz w:val="28"/>
          <w:szCs w:val="28"/>
        </w:rPr>
        <w:t xml:space="preserve"> з </w:t>
      </w:r>
      <w:proofErr w:type="spellStart"/>
      <w:r w:rsidRPr="00CC4BD5">
        <w:rPr>
          <w:rFonts w:ascii="Times New Roman" w:hAnsi="Times New Roman"/>
          <w:color w:val="000000"/>
          <w:sz w:val="28"/>
          <w:szCs w:val="28"/>
        </w:rPr>
        <w:t>урахуванням</w:t>
      </w:r>
      <w:proofErr w:type="spellEnd"/>
      <w:r w:rsidRPr="00CC4BD5">
        <w:rPr>
          <w:rFonts w:ascii="Times New Roman" w:hAnsi="Times New Roman"/>
          <w:color w:val="000000"/>
          <w:sz w:val="28"/>
          <w:szCs w:val="28"/>
        </w:rPr>
        <w:t xml:space="preserve"> фактичного </w:t>
      </w:r>
      <w:proofErr w:type="spellStart"/>
      <w:r w:rsidRPr="00CC4BD5">
        <w:rPr>
          <w:rFonts w:ascii="Times New Roman" w:hAnsi="Times New Roman"/>
          <w:color w:val="000000"/>
          <w:sz w:val="28"/>
          <w:szCs w:val="28"/>
        </w:rPr>
        <w:t>обсягу</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видатків</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замовника</w:t>
      </w:r>
      <w:proofErr w:type="spellEnd"/>
      <w:r w:rsidRPr="00CC4BD5">
        <w:rPr>
          <w:rFonts w:ascii="Times New Roman" w:hAnsi="Times New Roman"/>
          <w:color w:val="000000"/>
          <w:sz w:val="28"/>
          <w:szCs w:val="28"/>
        </w:rPr>
        <w:t>;</w:t>
      </w:r>
    </w:p>
    <w:p w14:paraId="40F717E2" w14:textId="77777777" w:rsidR="00410182" w:rsidRPr="00CC4BD5" w:rsidRDefault="00410182" w:rsidP="00410182">
      <w:pPr>
        <w:spacing w:after="0" w:line="0" w:lineRule="atLeast"/>
        <w:ind w:firstLine="567"/>
        <w:jc w:val="both"/>
        <w:rPr>
          <w:rFonts w:ascii="Times New Roman" w:hAnsi="Times New Roman"/>
          <w:color w:val="000000"/>
          <w:sz w:val="28"/>
          <w:szCs w:val="28"/>
        </w:rPr>
      </w:pPr>
      <w:r w:rsidRPr="00CC4BD5">
        <w:rPr>
          <w:rFonts w:ascii="Times New Roman" w:hAnsi="Times New Roman"/>
          <w:color w:val="000000"/>
          <w:sz w:val="28"/>
          <w:szCs w:val="28"/>
        </w:rPr>
        <w:t>2) </w:t>
      </w:r>
      <w:proofErr w:type="spellStart"/>
      <w:r w:rsidRPr="00CC4BD5">
        <w:rPr>
          <w:rFonts w:ascii="Times New Roman" w:hAnsi="Times New Roman"/>
          <w:color w:val="000000"/>
          <w:sz w:val="28"/>
          <w:szCs w:val="28"/>
        </w:rPr>
        <w:t>погодження</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зміни</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ціни</w:t>
      </w:r>
      <w:proofErr w:type="spellEnd"/>
      <w:r w:rsidRPr="00CC4BD5">
        <w:rPr>
          <w:rFonts w:ascii="Times New Roman" w:hAnsi="Times New Roman"/>
          <w:color w:val="000000"/>
          <w:sz w:val="28"/>
          <w:szCs w:val="28"/>
        </w:rPr>
        <w:t xml:space="preserve"> за </w:t>
      </w:r>
      <w:proofErr w:type="spellStart"/>
      <w:r w:rsidRPr="00CC4BD5">
        <w:rPr>
          <w:rFonts w:ascii="Times New Roman" w:hAnsi="Times New Roman"/>
          <w:color w:val="000000"/>
          <w:sz w:val="28"/>
          <w:szCs w:val="28"/>
        </w:rPr>
        <w:t>одиницю</w:t>
      </w:r>
      <w:proofErr w:type="spellEnd"/>
      <w:r w:rsidRPr="00CC4BD5">
        <w:rPr>
          <w:rFonts w:ascii="Times New Roman" w:hAnsi="Times New Roman"/>
          <w:color w:val="000000"/>
          <w:sz w:val="28"/>
          <w:szCs w:val="28"/>
        </w:rPr>
        <w:t xml:space="preserve"> товару в </w:t>
      </w:r>
      <w:proofErr w:type="spellStart"/>
      <w:r w:rsidRPr="00CC4BD5">
        <w:rPr>
          <w:rFonts w:ascii="Times New Roman" w:hAnsi="Times New Roman"/>
          <w:color w:val="000000"/>
          <w:sz w:val="28"/>
          <w:szCs w:val="28"/>
        </w:rPr>
        <w:t>договорі</w:t>
      </w:r>
      <w:proofErr w:type="spellEnd"/>
      <w:r w:rsidRPr="00CC4BD5">
        <w:rPr>
          <w:rFonts w:ascii="Times New Roman" w:hAnsi="Times New Roman"/>
          <w:color w:val="000000"/>
          <w:sz w:val="28"/>
          <w:szCs w:val="28"/>
        </w:rPr>
        <w:t xml:space="preserve"> про </w:t>
      </w:r>
      <w:proofErr w:type="spellStart"/>
      <w:r w:rsidRPr="00CC4BD5">
        <w:rPr>
          <w:rFonts w:ascii="Times New Roman" w:hAnsi="Times New Roman"/>
          <w:color w:val="000000"/>
          <w:sz w:val="28"/>
          <w:szCs w:val="28"/>
        </w:rPr>
        <w:t>закупівлю</w:t>
      </w:r>
      <w:proofErr w:type="spellEnd"/>
      <w:r w:rsidRPr="00CC4BD5">
        <w:rPr>
          <w:rFonts w:ascii="Times New Roman" w:hAnsi="Times New Roman"/>
          <w:color w:val="000000"/>
          <w:sz w:val="28"/>
          <w:szCs w:val="28"/>
        </w:rPr>
        <w:t xml:space="preserve"> у </w:t>
      </w:r>
      <w:proofErr w:type="spellStart"/>
      <w:r w:rsidRPr="00CC4BD5">
        <w:rPr>
          <w:rFonts w:ascii="Times New Roman" w:hAnsi="Times New Roman"/>
          <w:color w:val="000000"/>
          <w:sz w:val="28"/>
          <w:szCs w:val="28"/>
        </w:rPr>
        <w:t>разі</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коливання</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ціни</w:t>
      </w:r>
      <w:proofErr w:type="spellEnd"/>
      <w:r w:rsidRPr="00CC4BD5">
        <w:rPr>
          <w:rFonts w:ascii="Times New Roman" w:hAnsi="Times New Roman"/>
          <w:color w:val="000000"/>
          <w:sz w:val="28"/>
          <w:szCs w:val="28"/>
        </w:rPr>
        <w:t xml:space="preserve"> такого товару </w:t>
      </w:r>
      <w:proofErr w:type="gramStart"/>
      <w:r w:rsidRPr="00CC4BD5">
        <w:rPr>
          <w:rFonts w:ascii="Times New Roman" w:hAnsi="Times New Roman"/>
          <w:color w:val="000000"/>
          <w:sz w:val="28"/>
          <w:szCs w:val="28"/>
        </w:rPr>
        <w:t>на ринку</w:t>
      </w:r>
      <w:proofErr w:type="gram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що</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відбулося</w:t>
      </w:r>
      <w:proofErr w:type="spellEnd"/>
      <w:r w:rsidRPr="00CC4BD5">
        <w:rPr>
          <w:rFonts w:ascii="Times New Roman" w:hAnsi="Times New Roman"/>
          <w:color w:val="000000"/>
          <w:sz w:val="28"/>
          <w:szCs w:val="28"/>
        </w:rPr>
        <w:t xml:space="preserve"> з моменту </w:t>
      </w:r>
      <w:proofErr w:type="spellStart"/>
      <w:r w:rsidRPr="00CC4BD5">
        <w:rPr>
          <w:rFonts w:ascii="Times New Roman" w:hAnsi="Times New Roman"/>
          <w:color w:val="000000"/>
          <w:sz w:val="28"/>
          <w:szCs w:val="28"/>
        </w:rPr>
        <w:t>укладення</w:t>
      </w:r>
      <w:proofErr w:type="spellEnd"/>
      <w:r w:rsidRPr="00CC4BD5">
        <w:rPr>
          <w:rFonts w:ascii="Times New Roman" w:hAnsi="Times New Roman"/>
          <w:color w:val="000000"/>
          <w:sz w:val="28"/>
          <w:szCs w:val="28"/>
        </w:rPr>
        <w:t xml:space="preserve"> договору про </w:t>
      </w:r>
      <w:proofErr w:type="spellStart"/>
      <w:r w:rsidRPr="00CC4BD5">
        <w:rPr>
          <w:rFonts w:ascii="Times New Roman" w:hAnsi="Times New Roman"/>
          <w:color w:val="000000"/>
          <w:sz w:val="28"/>
          <w:szCs w:val="28"/>
        </w:rPr>
        <w:t>закупівлю</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або</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останнього</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внесення</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змін</w:t>
      </w:r>
      <w:proofErr w:type="spellEnd"/>
      <w:r w:rsidRPr="00CC4BD5">
        <w:rPr>
          <w:rFonts w:ascii="Times New Roman" w:hAnsi="Times New Roman"/>
          <w:color w:val="000000"/>
          <w:sz w:val="28"/>
          <w:szCs w:val="28"/>
        </w:rPr>
        <w:t xml:space="preserve"> до договору про </w:t>
      </w:r>
      <w:proofErr w:type="spellStart"/>
      <w:r w:rsidRPr="00CC4BD5">
        <w:rPr>
          <w:rFonts w:ascii="Times New Roman" w:hAnsi="Times New Roman"/>
          <w:color w:val="000000"/>
          <w:sz w:val="28"/>
          <w:szCs w:val="28"/>
        </w:rPr>
        <w:t>закупівлю</w:t>
      </w:r>
      <w:proofErr w:type="spellEnd"/>
      <w:r w:rsidRPr="00CC4BD5">
        <w:rPr>
          <w:rFonts w:ascii="Times New Roman" w:hAnsi="Times New Roman"/>
          <w:color w:val="000000"/>
          <w:sz w:val="28"/>
          <w:szCs w:val="28"/>
        </w:rPr>
        <w:t xml:space="preserve"> в </w:t>
      </w:r>
      <w:proofErr w:type="spellStart"/>
      <w:r w:rsidRPr="00CC4BD5">
        <w:rPr>
          <w:rFonts w:ascii="Times New Roman" w:hAnsi="Times New Roman"/>
          <w:color w:val="000000"/>
          <w:sz w:val="28"/>
          <w:szCs w:val="28"/>
        </w:rPr>
        <w:t>частині</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зміни</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ціни</w:t>
      </w:r>
      <w:proofErr w:type="spellEnd"/>
      <w:r w:rsidRPr="00CC4BD5">
        <w:rPr>
          <w:rFonts w:ascii="Times New Roman" w:hAnsi="Times New Roman"/>
          <w:color w:val="000000"/>
          <w:sz w:val="28"/>
          <w:szCs w:val="28"/>
        </w:rPr>
        <w:t xml:space="preserve"> за </w:t>
      </w:r>
      <w:proofErr w:type="spellStart"/>
      <w:r w:rsidRPr="00CC4BD5">
        <w:rPr>
          <w:rFonts w:ascii="Times New Roman" w:hAnsi="Times New Roman"/>
          <w:color w:val="000000"/>
          <w:sz w:val="28"/>
          <w:szCs w:val="28"/>
        </w:rPr>
        <w:t>одиницю</w:t>
      </w:r>
      <w:proofErr w:type="spellEnd"/>
      <w:r w:rsidRPr="00CC4BD5">
        <w:rPr>
          <w:rFonts w:ascii="Times New Roman" w:hAnsi="Times New Roman"/>
          <w:color w:val="000000"/>
          <w:sz w:val="28"/>
          <w:szCs w:val="28"/>
        </w:rPr>
        <w:t xml:space="preserve"> товару. </w:t>
      </w:r>
      <w:proofErr w:type="spellStart"/>
      <w:r w:rsidRPr="00CC4BD5">
        <w:rPr>
          <w:rFonts w:ascii="Times New Roman" w:hAnsi="Times New Roman"/>
          <w:color w:val="000000"/>
          <w:sz w:val="28"/>
          <w:szCs w:val="28"/>
        </w:rPr>
        <w:t>Зміна</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ціни</w:t>
      </w:r>
      <w:proofErr w:type="spellEnd"/>
      <w:r w:rsidRPr="00CC4BD5">
        <w:rPr>
          <w:rFonts w:ascii="Times New Roman" w:hAnsi="Times New Roman"/>
          <w:color w:val="000000"/>
          <w:sz w:val="28"/>
          <w:szCs w:val="28"/>
        </w:rPr>
        <w:t xml:space="preserve"> за </w:t>
      </w:r>
      <w:proofErr w:type="spellStart"/>
      <w:r w:rsidRPr="00CC4BD5">
        <w:rPr>
          <w:rFonts w:ascii="Times New Roman" w:hAnsi="Times New Roman"/>
          <w:color w:val="000000"/>
          <w:sz w:val="28"/>
          <w:szCs w:val="28"/>
        </w:rPr>
        <w:t>одиницю</w:t>
      </w:r>
      <w:proofErr w:type="spellEnd"/>
      <w:r w:rsidRPr="00CC4BD5">
        <w:rPr>
          <w:rFonts w:ascii="Times New Roman" w:hAnsi="Times New Roman"/>
          <w:color w:val="000000"/>
          <w:sz w:val="28"/>
          <w:szCs w:val="28"/>
        </w:rPr>
        <w:t xml:space="preserve"> товару </w:t>
      </w:r>
      <w:proofErr w:type="spellStart"/>
      <w:r w:rsidRPr="00CC4BD5">
        <w:rPr>
          <w:rFonts w:ascii="Times New Roman" w:hAnsi="Times New Roman"/>
          <w:color w:val="000000"/>
          <w:sz w:val="28"/>
          <w:szCs w:val="28"/>
        </w:rPr>
        <w:t>здійснюється</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пропорційно</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коливанню</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ціни</w:t>
      </w:r>
      <w:proofErr w:type="spellEnd"/>
      <w:r w:rsidRPr="00CC4BD5">
        <w:rPr>
          <w:rFonts w:ascii="Times New Roman" w:hAnsi="Times New Roman"/>
          <w:color w:val="000000"/>
          <w:sz w:val="28"/>
          <w:szCs w:val="28"/>
        </w:rPr>
        <w:t xml:space="preserve"> такого товару </w:t>
      </w:r>
      <w:proofErr w:type="gramStart"/>
      <w:r w:rsidRPr="00CC4BD5">
        <w:rPr>
          <w:rFonts w:ascii="Times New Roman" w:hAnsi="Times New Roman"/>
          <w:color w:val="000000"/>
          <w:sz w:val="28"/>
          <w:szCs w:val="28"/>
        </w:rPr>
        <w:t>на ринку</w:t>
      </w:r>
      <w:proofErr w:type="gram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відсоток</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збільшення</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ціни</w:t>
      </w:r>
      <w:proofErr w:type="spellEnd"/>
      <w:r w:rsidRPr="00CC4BD5">
        <w:rPr>
          <w:rFonts w:ascii="Times New Roman" w:hAnsi="Times New Roman"/>
          <w:color w:val="000000"/>
          <w:sz w:val="28"/>
          <w:szCs w:val="28"/>
        </w:rPr>
        <w:t xml:space="preserve"> за </w:t>
      </w:r>
      <w:proofErr w:type="spellStart"/>
      <w:r w:rsidRPr="00CC4BD5">
        <w:rPr>
          <w:rFonts w:ascii="Times New Roman" w:hAnsi="Times New Roman"/>
          <w:color w:val="000000"/>
          <w:sz w:val="28"/>
          <w:szCs w:val="28"/>
        </w:rPr>
        <w:t>одиницю</w:t>
      </w:r>
      <w:proofErr w:type="spellEnd"/>
      <w:r w:rsidRPr="00CC4BD5">
        <w:rPr>
          <w:rFonts w:ascii="Times New Roman" w:hAnsi="Times New Roman"/>
          <w:color w:val="000000"/>
          <w:sz w:val="28"/>
          <w:szCs w:val="28"/>
        </w:rPr>
        <w:t xml:space="preserve"> товару не </w:t>
      </w:r>
      <w:proofErr w:type="spellStart"/>
      <w:r w:rsidRPr="00CC4BD5">
        <w:rPr>
          <w:rFonts w:ascii="Times New Roman" w:hAnsi="Times New Roman"/>
          <w:color w:val="000000"/>
          <w:sz w:val="28"/>
          <w:szCs w:val="28"/>
        </w:rPr>
        <w:t>може</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перевищувати</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відсоток</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коливання</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збільшення</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ціни</w:t>
      </w:r>
      <w:proofErr w:type="spellEnd"/>
      <w:r w:rsidRPr="00CC4BD5">
        <w:rPr>
          <w:rFonts w:ascii="Times New Roman" w:hAnsi="Times New Roman"/>
          <w:color w:val="000000"/>
          <w:sz w:val="28"/>
          <w:szCs w:val="28"/>
        </w:rPr>
        <w:t xml:space="preserve"> такого товару на ринку) за </w:t>
      </w:r>
      <w:proofErr w:type="spellStart"/>
      <w:r w:rsidRPr="00CC4BD5">
        <w:rPr>
          <w:rFonts w:ascii="Times New Roman" w:hAnsi="Times New Roman"/>
          <w:color w:val="000000"/>
          <w:sz w:val="28"/>
          <w:szCs w:val="28"/>
        </w:rPr>
        <w:t>умови</w:t>
      </w:r>
      <w:proofErr w:type="spellEnd"/>
      <w:r w:rsidRPr="00CC4BD5">
        <w:rPr>
          <w:rFonts w:ascii="Times New Roman" w:hAnsi="Times New Roman"/>
          <w:color w:val="000000"/>
          <w:sz w:val="28"/>
          <w:szCs w:val="28"/>
        </w:rPr>
        <w:t xml:space="preserve"> документального </w:t>
      </w:r>
      <w:proofErr w:type="spellStart"/>
      <w:r w:rsidRPr="00CC4BD5">
        <w:rPr>
          <w:rFonts w:ascii="Times New Roman" w:hAnsi="Times New Roman"/>
          <w:color w:val="000000"/>
          <w:sz w:val="28"/>
          <w:szCs w:val="28"/>
        </w:rPr>
        <w:t>підтвердження</w:t>
      </w:r>
      <w:proofErr w:type="spellEnd"/>
      <w:r w:rsidRPr="00CC4BD5">
        <w:rPr>
          <w:rFonts w:ascii="Times New Roman" w:hAnsi="Times New Roman"/>
          <w:color w:val="000000"/>
          <w:sz w:val="28"/>
          <w:szCs w:val="28"/>
        </w:rPr>
        <w:t xml:space="preserve"> такого </w:t>
      </w:r>
      <w:proofErr w:type="spellStart"/>
      <w:r w:rsidRPr="00CC4BD5">
        <w:rPr>
          <w:rFonts w:ascii="Times New Roman" w:hAnsi="Times New Roman"/>
          <w:color w:val="000000"/>
          <w:sz w:val="28"/>
          <w:szCs w:val="28"/>
        </w:rPr>
        <w:t>коливання</w:t>
      </w:r>
      <w:proofErr w:type="spellEnd"/>
      <w:r w:rsidRPr="00CC4BD5">
        <w:rPr>
          <w:rFonts w:ascii="Times New Roman" w:hAnsi="Times New Roman"/>
          <w:color w:val="000000"/>
          <w:sz w:val="28"/>
          <w:szCs w:val="28"/>
        </w:rPr>
        <w:t xml:space="preserve"> та не повинна </w:t>
      </w:r>
      <w:proofErr w:type="spellStart"/>
      <w:r w:rsidRPr="00CC4BD5">
        <w:rPr>
          <w:rFonts w:ascii="Times New Roman" w:hAnsi="Times New Roman"/>
          <w:color w:val="000000"/>
          <w:sz w:val="28"/>
          <w:szCs w:val="28"/>
        </w:rPr>
        <w:t>призвести</w:t>
      </w:r>
      <w:proofErr w:type="spellEnd"/>
      <w:r w:rsidRPr="00CC4BD5">
        <w:rPr>
          <w:rFonts w:ascii="Times New Roman" w:hAnsi="Times New Roman"/>
          <w:color w:val="000000"/>
          <w:sz w:val="28"/>
          <w:szCs w:val="28"/>
        </w:rPr>
        <w:t xml:space="preserve"> до </w:t>
      </w:r>
      <w:proofErr w:type="spellStart"/>
      <w:r w:rsidRPr="00CC4BD5">
        <w:rPr>
          <w:rFonts w:ascii="Times New Roman" w:hAnsi="Times New Roman"/>
          <w:color w:val="000000"/>
          <w:sz w:val="28"/>
          <w:szCs w:val="28"/>
        </w:rPr>
        <w:t>збільшення</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суми</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визначеної</w:t>
      </w:r>
      <w:proofErr w:type="spellEnd"/>
      <w:r w:rsidRPr="00CC4BD5">
        <w:rPr>
          <w:rFonts w:ascii="Times New Roman" w:hAnsi="Times New Roman"/>
          <w:color w:val="000000"/>
          <w:sz w:val="28"/>
          <w:szCs w:val="28"/>
        </w:rPr>
        <w:t xml:space="preserve"> в </w:t>
      </w:r>
      <w:proofErr w:type="spellStart"/>
      <w:r w:rsidRPr="00CC4BD5">
        <w:rPr>
          <w:rFonts w:ascii="Times New Roman" w:hAnsi="Times New Roman"/>
          <w:color w:val="000000"/>
          <w:sz w:val="28"/>
          <w:szCs w:val="28"/>
        </w:rPr>
        <w:t>договорі</w:t>
      </w:r>
      <w:proofErr w:type="spellEnd"/>
      <w:r w:rsidRPr="00CC4BD5">
        <w:rPr>
          <w:rFonts w:ascii="Times New Roman" w:hAnsi="Times New Roman"/>
          <w:color w:val="000000"/>
          <w:sz w:val="28"/>
          <w:szCs w:val="28"/>
        </w:rPr>
        <w:t xml:space="preserve"> про </w:t>
      </w:r>
      <w:proofErr w:type="spellStart"/>
      <w:r w:rsidRPr="00CC4BD5">
        <w:rPr>
          <w:rFonts w:ascii="Times New Roman" w:hAnsi="Times New Roman"/>
          <w:color w:val="000000"/>
          <w:sz w:val="28"/>
          <w:szCs w:val="28"/>
        </w:rPr>
        <w:t>закупівлю</w:t>
      </w:r>
      <w:proofErr w:type="spellEnd"/>
      <w:r w:rsidRPr="00CC4BD5">
        <w:rPr>
          <w:rFonts w:ascii="Times New Roman" w:hAnsi="Times New Roman"/>
          <w:color w:val="000000"/>
          <w:sz w:val="28"/>
          <w:szCs w:val="28"/>
        </w:rPr>
        <w:t xml:space="preserve"> на момент </w:t>
      </w:r>
      <w:proofErr w:type="spellStart"/>
      <w:r w:rsidRPr="00CC4BD5">
        <w:rPr>
          <w:rFonts w:ascii="Times New Roman" w:hAnsi="Times New Roman"/>
          <w:color w:val="000000"/>
          <w:sz w:val="28"/>
          <w:szCs w:val="28"/>
        </w:rPr>
        <w:t>його</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укладення</w:t>
      </w:r>
      <w:proofErr w:type="spellEnd"/>
      <w:r w:rsidRPr="00CC4BD5">
        <w:rPr>
          <w:rFonts w:ascii="Times New Roman" w:hAnsi="Times New Roman"/>
          <w:color w:val="000000"/>
          <w:sz w:val="28"/>
          <w:szCs w:val="28"/>
        </w:rPr>
        <w:t>;</w:t>
      </w:r>
    </w:p>
    <w:p w14:paraId="625C08F9" w14:textId="77777777" w:rsidR="00410182" w:rsidRPr="00CC4BD5" w:rsidRDefault="00410182" w:rsidP="00410182">
      <w:pPr>
        <w:spacing w:after="0" w:line="0" w:lineRule="atLeast"/>
        <w:ind w:firstLine="567"/>
        <w:jc w:val="both"/>
        <w:rPr>
          <w:rFonts w:ascii="Times New Roman" w:hAnsi="Times New Roman"/>
          <w:color w:val="000000"/>
          <w:sz w:val="28"/>
          <w:szCs w:val="28"/>
        </w:rPr>
      </w:pPr>
      <w:r w:rsidRPr="00CC4BD5">
        <w:rPr>
          <w:rFonts w:ascii="Times New Roman" w:hAnsi="Times New Roman"/>
          <w:color w:val="000000"/>
          <w:sz w:val="28"/>
          <w:szCs w:val="28"/>
        </w:rPr>
        <w:t>3) </w:t>
      </w:r>
      <w:proofErr w:type="spellStart"/>
      <w:r w:rsidRPr="00CC4BD5">
        <w:rPr>
          <w:rFonts w:ascii="Times New Roman" w:hAnsi="Times New Roman"/>
          <w:color w:val="000000"/>
          <w:sz w:val="28"/>
          <w:szCs w:val="28"/>
        </w:rPr>
        <w:t>покращення</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якості</w:t>
      </w:r>
      <w:proofErr w:type="spellEnd"/>
      <w:r w:rsidRPr="00CC4BD5">
        <w:rPr>
          <w:rFonts w:ascii="Times New Roman" w:hAnsi="Times New Roman"/>
          <w:color w:val="000000"/>
          <w:sz w:val="28"/>
          <w:szCs w:val="28"/>
        </w:rPr>
        <w:t xml:space="preserve"> предмета </w:t>
      </w:r>
      <w:proofErr w:type="spellStart"/>
      <w:r w:rsidRPr="00CC4BD5">
        <w:rPr>
          <w:rFonts w:ascii="Times New Roman" w:hAnsi="Times New Roman"/>
          <w:color w:val="000000"/>
          <w:sz w:val="28"/>
          <w:szCs w:val="28"/>
        </w:rPr>
        <w:t>закупівлі</w:t>
      </w:r>
      <w:proofErr w:type="spellEnd"/>
      <w:r w:rsidRPr="00CC4BD5">
        <w:rPr>
          <w:rFonts w:ascii="Times New Roman" w:hAnsi="Times New Roman"/>
          <w:color w:val="000000"/>
          <w:sz w:val="28"/>
          <w:szCs w:val="28"/>
        </w:rPr>
        <w:t xml:space="preserve"> за </w:t>
      </w:r>
      <w:proofErr w:type="spellStart"/>
      <w:r w:rsidRPr="00CC4BD5">
        <w:rPr>
          <w:rFonts w:ascii="Times New Roman" w:hAnsi="Times New Roman"/>
          <w:color w:val="000000"/>
          <w:sz w:val="28"/>
          <w:szCs w:val="28"/>
        </w:rPr>
        <w:t>умови</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що</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таке</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покращення</w:t>
      </w:r>
      <w:proofErr w:type="spellEnd"/>
      <w:r w:rsidRPr="00CC4BD5">
        <w:rPr>
          <w:rFonts w:ascii="Times New Roman" w:hAnsi="Times New Roman"/>
          <w:color w:val="000000"/>
          <w:sz w:val="28"/>
          <w:szCs w:val="28"/>
        </w:rPr>
        <w:t xml:space="preserve"> не </w:t>
      </w:r>
      <w:proofErr w:type="spellStart"/>
      <w:r w:rsidRPr="00CC4BD5">
        <w:rPr>
          <w:rFonts w:ascii="Times New Roman" w:hAnsi="Times New Roman"/>
          <w:color w:val="000000"/>
          <w:sz w:val="28"/>
          <w:szCs w:val="28"/>
        </w:rPr>
        <w:t>призведе</w:t>
      </w:r>
      <w:proofErr w:type="spellEnd"/>
      <w:r w:rsidRPr="00CC4BD5">
        <w:rPr>
          <w:rFonts w:ascii="Times New Roman" w:hAnsi="Times New Roman"/>
          <w:color w:val="000000"/>
          <w:sz w:val="28"/>
          <w:szCs w:val="28"/>
        </w:rPr>
        <w:t xml:space="preserve"> до </w:t>
      </w:r>
      <w:proofErr w:type="spellStart"/>
      <w:r w:rsidRPr="00CC4BD5">
        <w:rPr>
          <w:rFonts w:ascii="Times New Roman" w:hAnsi="Times New Roman"/>
          <w:color w:val="000000"/>
          <w:sz w:val="28"/>
          <w:szCs w:val="28"/>
        </w:rPr>
        <w:t>збільшення</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суми</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визначеної</w:t>
      </w:r>
      <w:proofErr w:type="spellEnd"/>
      <w:r w:rsidRPr="00CC4BD5">
        <w:rPr>
          <w:rFonts w:ascii="Times New Roman" w:hAnsi="Times New Roman"/>
          <w:color w:val="000000"/>
          <w:sz w:val="28"/>
          <w:szCs w:val="28"/>
        </w:rPr>
        <w:t xml:space="preserve"> в </w:t>
      </w:r>
      <w:proofErr w:type="spellStart"/>
      <w:r w:rsidRPr="00CC4BD5">
        <w:rPr>
          <w:rFonts w:ascii="Times New Roman" w:hAnsi="Times New Roman"/>
          <w:color w:val="000000"/>
          <w:sz w:val="28"/>
          <w:szCs w:val="28"/>
        </w:rPr>
        <w:t>договорі</w:t>
      </w:r>
      <w:proofErr w:type="spellEnd"/>
      <w:r w:rsidRPr="00CC4BD5">
        <w:rPr>
          <w:rFonts w:ascii="Times New Roman" w:hAnsi="Times New Roman"/>
          <w:color w:val="000000"/>
          <w:sz w:val="28"/>
          <w:szCs w:val="28"/>
        </w:rPr>
        <w:t xml:space="preserve"> про </w:t>
      </w:r>
      <w:proofErr w:type="spellStart"/>
      <w:r w:rsidRPr="00CC4BD5">
        <w:rPr>
          <w:rFonts w:ascii="Times New Roman" w:hAnsi="Times New Roman"/>
          <w:color w:val="000000"/>
          <w:sz w:val="28"/>
          <w:szCs w:val="28"/>
        </w:rPr>
        <w:t>закупівлю</w:t>
      </w:r>
      <w:proofErr w:type="spellEnd"/>
      <w:r w:rsidRPr="00CC4BD5">
        <w:rPr>
          <w:rFonts w:ascii="Times New Roman" w:hAnsi="Times New Roman"/>
          <w:color w:val="000000"/>
          <w:sz w:val="28"/>
          <w:szCs w:val="28"/>
        </w:rPr>
        <w:t>;</w:t>
      </w:r>
    </w:p>
    <w:p w14:paraId="7FD12A6B" w14:textId="77777777" w:rsidR="00410182" w:rsidRPr="00CC4BD5" w:rsidRDefault="00410182" w:rsidP="00410182">
      <w:pPr>
        <w:spacing w:after="0" w:line="0" w:lineRule="atLeast"/>
        <w:ind w:firstLine="567"/>
        <w:jc w:val="both"/>
        <w:rPr>
          <w:rFonts w:ascii="Times New Roman" w:hAnsi="Times New Roman"/>
          <w:color w:val="000000"/>
          <w:sz w:val="28"/>
          <w:szCs w:val="28"/>
        </w:rPr>
      </w:pPr>
      <w:r w:rsidRPr="00CC4BD5">
        <w:rPr>
          <w:rFonts w:ascii="Times New Roman" w:hAnsi="Times New Roman"/>
          <w:color w:val="000000"/>
          <w:sz w:val="28"/>
          <w:szCs w:val="28"/>
        </w:rPr>
        <w:t>4) </w:t>
      </w:r>
      <w:proofErr w:type="spellStart"/>
      <w:r w:rsidRPr="00CC4BD5">
        <w:rPr>
          <w:rFonts w:ascii="Times New Roman" w:hAnsi="Times New Roman"/>
          <w:color w:val="000000"/>
          <w:sz w:val="28"/>
          <w:szCs w:val="28"/>
        </w:rPr>
        <w:t>продовження</w:t>
      </w:r>
      <w:proofErr w:type="spellEnd"/>
      <w:r w:rsidRPr="00CC4BD5">
        <w:rPr>
          <w:rFonts w:ascii="Times New Roman" w:hAnsi="Times New Roman"/>
          <w:color w:val="000000"/>
          <w:sz w:val="28"/>
          <w:szCs w:val="28"/>
        </w:rPr>
        <w:t xml:space="preserve"> строку </w:t>
      </w:r>
      <w:proofErr w:type="spellStart"/>
      <w:r w:rsidRPr="00CC4BD5">
        <w:rPr>
          <w:rFonts w:ascii="Times New Roman" w:hAnsi="Times New Roman"/>
          <w:color w:val="000000"/>
          <w:sz w:val="28"/>
          <w:szCs w:val="28"/>
        </w:rPr>
        <w:t>дії</w:t>
      </w:r>
      <w:proofErr w:type="spellEnd"/>
      <w:r w:rsidRPr="00CC4BD5">
        <w:rPr>
          <w:rFonts w:ascii="Times New Roman" w:hAnsi="Times New Roman"/>
          <w:color w:val="000000"/>
          <w:sz w:val="28"/>
          <w:szCs w:val="28"/>
        </w:rPr>
        <w:t xml:space="preserve"> договору про </w:t>
      </w:r>
      <w:proofErr w:type="spellStart"/>
      <w:r w:rsidRPr="00CC4BD5">
        <w:rPr>
          <w:rFonts w:ascii="Times New Roman" w:hAnsi="Times New Roman"/>
          <w:color w:val="000000"/>
          <w:sz w:val="28"/>
          <w:szCs w:val="28"/>
        </w:rPr>
        <w:t>закупівлю</w:t>
      </w:r>
      <w:proofErr w:type="spellEnd"/>
      <w:r w:rsidRPr="00CC4BD5">
        <w:rPr>
          <w:rFonts w:ascii="Times New Roman" w:hAnsi="Times New Roman"/>
          <w:color w:val="000000"/>
          <w:sz w:val="28"/>
          <w:szCs w:val="28"/>
        </w:rPr>
        <w:t xml:space="preserve"> та строку </w:t>
      </w:r>
      <w:proofErr w:type="spellStart"/>
      <w:r w:rsidRPr="00CC4BD5">
        <w:rPr>
          <w:rFonts w:ascii="Times New Roman" w:hAnsi="Times New Roman"/>
          <w:color w:val="000000"/>
          <w:sz w:val="28"/>
          <w:szCs w:val="28"/>
        </w:rPr>
        <w:t>виконання</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зобов’язань</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щодо</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передачі</w:t>
      </w:r>
      <w:proofErr w:type="spellEnd"/>
      <w:r w:rsidRPr="00CC4BD5">
        <w:rPr>
          <w:rFonts w:ascii="Times New Roman" w:hAnsi="Times New Roman"/>
          <w:color w:val="000000"/>
          <w:sz w:val="28"/>
          <w:szCs w:val="28"/>
        </w:rPr>
        <w:t xml:space="preserve"> товару, </w:t>
      </w:r>
      <w:proofErr w:type="spellStart"/>
      <w:r w:rsidRPr="00CC4BD5">
        <w:rPr>
          <w:rFonts w:ascii="Times New Roman" w:hAnsi="Times New Roman"/>
          <w:color w:val="000000"/>
          <w:sz w:val="28"/>
          <w:szCs w:val="28"/>
        </w:rPr>
        <w:t>виконання</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робіт</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надання</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послуг</w:t>
      </w:r>
      <w:proofErr w:type="spellEnd"/>
      <w:r w:rsidRPr="00CC4BD5">
        <w:rPr>
          <w:rFonts w:ascii="Times New Roman" w:hAnsi="Times New Roman"/>
          <w:color w:val="000000"/>
          <w:sz w:val="28"/>
          <w:szCs w:val="28"/>
        </w:rPr>
        <w:t xml:space="preserve"> у </w:t>
      </w:r>
      <w:proofErr w:type="spellStart"/>
      <w:r w:rsidRPr="00CC4BD5">
        <w:rPr>
          <w:rFonts w:ascii="Times New Roman" w:hAnsi="Times New Roman"/>
          <w:color w:val="000000"/>
          <w:sz w:val="28"/>
          <w:szCs w:val="28"/>
        </w:rPr>
        <w:t>разі</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виникнення</w:t>
      </w:r>
      <w:proofErr w:type="spellEnd"/>
      <w:r w:rsidRPr="00CC4BD5">
        <w:rPr>
          <w:rFonts w:ascii="Times New Roman" w:hAnsi="Times New Roman"/>
          <w:color w:val="000000"/>
          <w:sz w:val="28"/>
          <w:szCs w:val="28"/>
        </w:rPr>
        <w:t xml:space="preserve"> документально </w:t>
      </w:r>
      <w:proofErr w:type="spellStart"/>
      <w:r w:rsidRPr="00CC4BD5">
        <w:rPr>
          <w:rFonts w:ascii="Times New Roman" w:hAnsi="Times New Roman"/>
          <w:color w:val="000000"/>
          <w:sz w:val="28"/>
          <w:szCs w:val="28"/>
        </w:rPr>
        <w:t>підтверджених</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об’єктивних</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обставин</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що</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спричинили</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таке</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продовження</w:t>
      </w:r>
      <w:proofErr w:type="spellEnd"/>
      <w:r w:rsidRPr="00CC4BD5">
        <w:rPr>
          <w:rFonts w:ascii="Times New Roman" w:hAnsi="Times New Roman"/>
          <w:color w:val="000000"/>
          <w:sz w:val="28"/>
          <w:szCs w:val="28"/>
        </w:rPr>
        <w:t xml:space="preserve">, у тому </w:t>
      </w:r>
      <w:proofErr w:type="spellStart"/>
      <w:r w:rsidRPr="00CC4BD5">
        <w:rPr>
          <w:rFonts w:ascii="Times New Roman" w:hAnsi="Times New Roman"/>
          <w:color w:val="000000"/>
          <w:sz w:val="28"/>
          <w:szCs w:val="28"/>
        </w:rPr>
        <w:t>числі</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обставин</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непереборної</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сили</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затримки</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фінансування</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витрат</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замовника</w:t>
      </w:r>
      <w:proofErr w:type="spellEnd"/>
      <w:r w:rsidRPr="00CC4BD5">
        <w:rPr>
          <w:rFonts w:ascii="Times New Roman" w:hAnsi="Times New Roman"/>
          <w:color w:val="000000"/>
          <w:sz w:val="28"/>
          <w:szCs w:val="28"/>
        </w:rPr>
        <w:t xml:space="preserve">, за </w:t>
      </w:r>
      <w:proofErr w:type="spellStart"/>
      <w:r w:rsidRPr="00CC4BD5">
        <w:rPr>
          <w:rFonts w:ascii="Times New Roman" w:hAnsi="Times New Roman"/>
          <w:color w:val="000000"/>
          <w:sz w:val="28"/>
          <w:szCs w:val="28"/>
        </w:rPr>
        <w:t>умови</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що</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такі</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зміни</w:t>
      </w:r>
      <w:proofErr w:type="spellEnd"/>
      <w:r w:rsidRPr="00CC4BD5">
        <w:rPr>
          <w:rFonts w:ascii="Times New Roman" w:hAnsi="Times New Roman"/>
          <w:color w:val="000000"/>
          <w:sz w:val="28"/>
          <w:szCs w:val="28"/>
        </w:rPr>
        <w:t xml:space="preserve"> не </w:t>
      </w:r>
      <w:proofErr w:type="spellStart"/>
      <w:r w:rsidRPr="00CC4BD5">
        <w:rPr>
          <w:rFonts w:ascii="Times New Roman" w:hAnsi="Times New Roman"/>
          <w:color w:val="000000"/>
          <w:sz w:val="28"/>
          <w:szCs w:val="28"/>
        </w:rPr>
        <w:t>призведуть</w:t>
      </w:r>
      <w:proofErr w:type="spellEnd"/>
      <w:r w:rsidRPr="00CC4BD5">
        <w:rPr>
          <w:rFonts w:ascii="Times New Roman" w:hAnsi="Times New Roman"/>
          <w:color w:val="000000"/>
          <w:sz w:val="28"/>
          <w:szCs w:val="28"/>
        </w:rPr>
        <w:t xml:space="preserve"> до </w:t>
      </w:r>
      <w:proofErr w:type="spellStart"/>
      <w:r w:rsidRPr="00CC4BD5">
        <w:rPr>
          <w:rFonts w:ascii="Times New Roman" w:hAnsi="Times New Roman"/>
          <w:color w:val="000000"/>
          <w:sz w:val="28"/>
          <w:szCs w:val="28"/>
        </w:rPr>
        <w:t>збільшення</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суми</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визначеної</w:t>
      </w:r>
      <w:proofErr w:type="spellEnd"/>
      <w:r w:rsidRPr="00CC4BD5">
        <w:rPr>
          <w:rFonts w:ascii="Times New Roman" w:hAnsi="Times New Roman"/>
          <w:color w:val="000000"/>
          <w:sz w:val="28"/>
          <w:szCs w:val="28"/>
        </w:rPr>
        <w:t xml:space="preserve"> в </w:t>
      </w:r>
      <w:proofErr w:type="spellStart"/>
      <w:r w:rsidRPr="00CC4BD5">
        <w:rPr>
          <w:rFonts w:ascii="Times New Roman" w:hAnsi="Times New Roman"/>
          <w:color w:val="000000"/>
          <w:sz w:val="28"/>
          <w:szCs w:val="28"/>
        </w:rPr>
        <w:t>договорі</w:t>
      </w:r>
      <w:proofErr w:type="spellEnd"/>
      <w:r w:rsidRPr="00CC4BD5">
        <w:rPr>
          <w:rFonts w:ascii="Times New Roman" w:hAnsi="Times New Roman"/>
          <w:color w:val="000000"/>
          <w:sz w:val="28"/>
          <w:szCs w:val="28"/>
        </w:rPr>
        <w:t xml:space="preserve"> про </w:t>
      </w:r>
      <w:proofErr w:type="spellStart"/>
      <w:r w:rsidRPr="00CC4BD5">
        <w:rPr>
          <w:rFonts w:ascii="Times New Roman" w:hAnsi="Times New Roman"/>
          <w:color w:val="000000"/>
          <w:sz w:val="28"/>
          <w:szCs w:val="28"/>
        </w:rPr>
        <w:t>закупівлю</w:t>
      </w:r>
      <w:proofErr w:type="spellEnd"/>
      <w:r w:rsidRPr="00CC4BD5">
        <w:rPr>
          <w:rFonts w:ascii="Times New Roman" w:hAnsi="Times New Roman"/>
          <w:color w:val="000000"/>
          <w:sz w:val="28"/>
          <w:szCs w:val="28"/>
        </w:rPr>
        <w:t>;</w:t>
      </w:r>
    </w:p>
    <w:p w14:paraId="165555A4" w14:textId="77777777" w:rsidR="00410182" w:rsidRPr="00CC4BD5" w:rsidRDefault="00410182" w:rsidP="00410182">
      <w:pPr>
        <w:spacing w:after="0" w:line="0" w:lineRule="atLeast"/>
        <w:ind w:firstLine="567"/>
        <w:jc w:val="both"/>
        <w:rPr>
          <w:rFonts w:ascii="Times New Roman" w:hAnsi="Times New Roman"/>
          <w:color w:val="000000"/>
          <w:sz w:val="28"/>
          <w:szCs w:val="28"/>
        </w:rPr>
      </w:pPr>
      <w:r w:rsidRPr="00CC4BD5">
        <w:rPr>
          <w:rFonts w:ascii="Times New Roman" w:hAnsi="Times New Roman"/>
          <w:color w:val="000000"/>
          <w:sz w:val="28"/>
          <w:szCs w:val="28"/>
        </w:rPr>
        <w:t>5) </w:t>
      </w:r>
      <w:proofErr w:type="spellStart"/>
      <w:r w:rsidRPr="00CC4BD5">
        <w:rPr>
          <w:rFonts w:ascii="Times New Roman" w:hAnsi="Times New Roman"/>
          <w:color w:val="000000"/>
          <w:sz w:val="28"/>
          <w:szCs w:val="28"/>
        </w:rPr>
        <w:t>погодження</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зміни</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ціни</w:t>
      </w:r>
      <w:proofErr w:type="spellEnd"/>
      <w:r w:rsidRPr="00CC4BD5">
        <w:rPr>
          <w:rFonts w:ascii="Times New Roman" w:hAnsi="Times New Roman"/>
          <w:color w:val="000000"/>
          <w:sz w:val="28"/>
          <w:szCs w:val="28"/>
        </w:rPr>
        <w:t xml:space="preserve"> в </w:t>
      </w:r>
      <w:proofErr w:type="spellStart"/>
      <w:r w:rsidRPr="00CC4BD5">
        <w:rPr>
          <w:rFonts w:ascii="Times New Roman" w:hAnsi="Times New Roman"/>
          <w:color w:val="000000"/>
          <w:sz w:val="28"/>
          <w:szCs w:val="28"/>
        </w:rPr>
        <w:t>договорі</w:t>
      </w:r>
      <w:proofErr w:type="spellEnd"/>
      <w:r w:rsidRPr="00CC4BD5">
        <w:rPr>
          <w:rFonts w:ascii="Times New Roman" w:hAnsi="Times New Roman"/>
          <w:color w:val="000000"/>
          <w:sz w:val="28"/>
          <w:szCs w:val="28"/>
        </w:rPr>
        <w:t xml:space="preserve"> про </w:t>
      </w:r>
      <w:proofErr w:type="spellStart"/>
      <w:r w:rsidRPr="00CC4BD5">
        <w:rPr>
          <w:rFonts w:ascii="Times New Roman" w:hAnsi="Times New Roman"/>
          <w:color w:val="000000"/>
          <w:sz w:val="28"/>
          <w:szCs w:val="28"/>
        </w:rPr>
        <w:t>закупівлю</w:t>
      </w:r>
      <w:proofErr w:type="spellEnd"/>
      <w:r w:rsidRPr="00CC4BD5">
        <w:rPr>
          <w:rFonts w:ascii="Times New Roman" w:hAnsi="Times New Roman"/>
          <w:color w:val="000000"/>
          <w:sz w:val="28"/>
          <w:szCs w:val="28"/>
        </w:rPr>
        <w:t xml:space="preserve"> в </w:t>
      </w:r>
      <w:proofErr w:type="spellStart"/>
      <w:r w:rsidRPr="00CC4BD5">
        <w:rPr>
          <w:rFonts w:ascii="Times New Roman" w:hAnsi="Times New Roman"/>
          <w:color w:val="000000"/>
          <w:sz w:val="28"/>
          <w:szCs w:val="28"/>
        </w:rPr>
        <w:t>бік</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зменшення</w:t>
      </w:r>
      <w:proofErr w:type="spellEnd"/>
      <w:r w:rsidRPr="00CC4BD5">
        <w:rPr>
          <w:rFonts w:ascii="Times New Roman" w:hAnsi="Times New Roman"/>
          <w:color w:val="000000"/>
          <w:sz w:val="28"/>
          <w:szCs w:val="28"/>
        </w:rPr>
        <w:t xml:space="preserve"> (без </w:t>
      </w:r>
      <w:proofErr w:type="spellStart"/>
      <w:r w:rsidRPr="00CC4BD5">
        <w:rPr>
          <w:rFonts w:ascii="Times New Roman" w:hAnsi="Times New Roman"/>
          <w:color w:val="000000"/>
          <w:sz w:val="28"/>
          <w:szCs w:val="28"/>
        </w:rPr>
        <w:t>зміни</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кількості</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обсягу</w:t>
      </w:r>
      <w:proofErr w:type="spellEnd"/>
      <w:r w:rsidRPr="00CC4BD5">
        <w:rPr>
          <w:rFonts w:ascii="Times New Roman" w:hAnsi="Times New Roman"/>
          <w:color w:val="000000"/>
          <w:sz w:val="28"/>
          <w:szCs w:val="28"/>
        </w:rPr>
        <w:t xml:space="preserve">) та </w:t>
      </w:r>
      <w:proofErr w:type="spellStart"/>
      <w:r w:rsidRPr="00CC4BD5">
        <w:rPr>
          <w:rFonts w:ascii="Times New Roman" w:hAnsi="Times New Roman"/>
          <w:color w:val="000000"/>
          <w:sz w:val="28"/>
          <w:szCs w:val="28"/>
        </w:rPr>
        <w:t>якості</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товарів</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робіт</w:t>
      </w:r>
      <w:proofErr w:type="spellEnd"/>
      <w:r w:rsidRPr="00CC4BD5">
        <w:rPr>
          <w:rFonts w:ascii="Times New Roman" w:hAnsi="Times New Roman"/>
          <w:color w:val="000000"/>
          <w:sz w:val="28"/>
          <w:szCs w:val="28"/>
        </w:rPr>
        <w:t xml:space="preserve"> і </w:t>
      </w:r>
      <w:proofErr w:type="spellStart"/>
      <w:r w:rsidRPr="00CC4BD5">
        <w:rPr>
          <w:rFonts w:ascii="Times New Roman" w:hAnsi="Times New Roman"/>
          <w:color w:val="000000"/>
          <w:sz w:val="28"/>
          <w:szCs w:val="28"/>
        </w:rPr>
        <w:t>послуг</w:t>
      </w:r>
      <w:proofErr w:type="spellEnd"/>
      <w:r w:rsidRPr="00CC4BD5">
        <w:rPr>
          <w:rFonts w:ascii="Times New Roman" w:hAnsi="Times New Roman"/>
          <w:color w:val="000000"/>
          <w:sz w:val="28"/>
          <w:szCs w:val="28"/>
        </w:rPr>
        <w:t>);</w:t>
      </w:r>
    </w:p>
    <w:p w14:paraId="62C33756" w14:textId="77777777" w:rsidR="00410182" w:rsidRPr="00CC4BD5" w:rsidRDefault="00410182" w:rsidP="00410182">
      <w:pPr>
        <w:spacing w:after="0" w:line="0" w:lineRule="atLeast"/>
        <w:ind w:firstLine="567"/>
        <w:jc w:val="both"/>
        <w:rPr>
          <w:rFonts w:ascii="Times New Roman" w:hAnsi="Times New Roman"/>
          <w:color w:val="000000"/>
          <w:sz w:val="28"/>
          <w:szCs w:val="28"/>
        </w:rPr>
      </w:pPr>
      <w:r w:rsidRPr="00CC4BD5">
        <w:rPr>
          <w:rFonts w:ascii="Times New Roman" w:hAnsi="Times New Roman"/>
          <w:color w:val="000000"/>
          <w:sz w:val="28"/>
          <w:szCs w:val="28"/>
        </w:rPr>
        <w:t>6) </w:t>
      </w:r>
      <w:proofErr w:type="spellStart"/>
      <w:r w:rsidRPr="00CC4BD5">
        <w:rPr>
          <w:rFonts w:ascii="Times New Roman" w:hAnsi="Times New Roman"/>
          <w:color w:val="000000"/>
          <w:sz w:val="28"/>
          <w:szCs w:val="28"/>
        </w:rPr>
        <w:t>зміни</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ціни</w:t>
      </w:r>
      <w:proofErr w:type="spellEnd"/>
      <w:r w:rsidRPr="00CC4BD5">
        <w:rPr>
          <w:rFonts w:ascii="Times New Roman" w:hAnsi="Times New Roman"/>
          <w:color w:val="000000"/>
          <w:sz w:val="28"/>
          <w:szCs w:val="28"/>
        </w:rPr>
        <w:t xml:space="preserve"> в </w:t>
      </w:r>
      <w:proofErr w:type="spellStart"/>
      <w:r w:rsidRPr="00CC4BD5">
        <w:rPr>
          <w:rFonts w:ascii="Times New Roman" w:hAnsi="Times New Roman"/>
          <w:color w:val="000000"/>
          <w:sz w:val="28"/>
          <w:szCs w:val="28"/>
        </w:rPr>
        <w:t>договорі</w:t>
      </w:r>
      <w:proofErr w:type="spellEnd"/>
      <w:r w:rsidRPr="00CC4BD5">
        <w:rPr>
          <w:rFonts w:ascii="Times New Roman" w:hAnsi="Times New Roman"/>
          <w:color w:val="000000"/>
          <w:sz w:val="28"/>
          <w:szCs w:val="28"/>
        </w:rPr>
        <w:t xml:space="preserve"> про </w:t>
      </w:r>
      <w:proofErr w:type="spellStart"/>
      <w:r w:rsidRPr="00CC4BD5">
        <w:rPr>
          <w:rFonts w:ascii="Times New Roman" w:hAnsi="Times New Roman"/>
          <w:color w:val="000000"/>
          <w:sz w:val="28"/>
          <w:szCs w:val="28"/>
        </w:rPr>
        <w:t>закупівлю</w:t>
      </w:r>
      <w:proofErr w:type="spellEnd"/>
      <w:r w:rsidRPr="00CC4BD5">
        <w:rPr>
          <w:rFonts w:ascii="Times New Roman" w:hAnsi="Times New Roman"/>
          <w:color w:val="000000"/>
          <w:sz w:val="28"/>
          <w:szCs w:val="28"/>
        </w:rPr>
        <w:t xml:space="preserve"> у </w:t>
      </w:r>
      <w:proofErr w:type="spellStart"/>
      <w:r w:rsidRPr="00CC4BD5">
        <w:rPr>
          <w:rFonts w:ascii="Times New Roman" w:hAnsi="Times New Roman"/>
          <w:color w:val="000000"/>
          <w:sz w:val="28"/>
          <w:szCs w:val="28"/>
        </w:rPr>
        <w:t>зв’язку</w:t>
      </w:r>
      <w:proofErr w:type="spellEnd"/>
      <w:r w:rsidRPr="00CC4BD5">
        <w:rPr>
          <w:rFonts w:ascii="Times New Roman" w:hAnsi="Times New Roman"/>
          <w:color w:val="000000"/>
          <w:sz w:val="28"/>
          <w:szCs w:val="28"/>
        </w:rPr>
        <w:t xml:space="preserve"> з </w:t>
      </w:r>
      <w:proofErr w:type="spellStart"/>
      <w:r w:rsidRPr="00CC4BD5">
        <w:rPr>
          <w:rFonts w:ascii="Times New Roman" w:hAnsi="Times New Roman"/>
          <w:color w:val="000000"/>
          <w:sz w:val="28"/>
          <w:szCs w:val="28"/>
        </w:rPr>
        <w:t>зміною</w:t>
      </w:r>
      <w:proofErr w:type="spellEnd"/>
      <w:r w:rsidRPr="00CC4BD5">
        <w:rPr>
          <w:rFonts w:ascii="Times New Roman" w:hAnsi="Times New Roman"/>
          <w:color w:val="000000"/>
          <w:sz w:val="28"/>
          <w:szCs w:val="28"/>
        </w:rPr>
        <w:t xml:space="preserve"> ставок </w:t>
      </w:r>
      <w:proofErr w:type="spellStart"/>
      <w:r w:rsidRPr="00CC4BD5">
        <w:rPr>
          <w:rFonts w:ascii="Times New Roman" w:hAnsi="Times New Roman"/>
          <w:color w:val="000000"/>
          <w:sz w:val="28"/>
          <w:szCs w:val="28"/>
        </w:rPr>
        <w:t>податків</w:t>
      </w:r>
      <w:proofErr w:type="spellEnd"/>
      <w:r w:rsidRPr="00CC4BD5">
        <w:rPr>
          <w:rFonts w:ascii="Times New Roman" w:hAnsi="Times New Roman"/>
          <w:color w:val="000000"/>
          <w:sz w:val="28"/>
          <w:szCs w:val="28"/>
        </w:rPr>
        <w:t xml:space="preserve"> і </w:t>
      </w:r>
      <w:proofErr w:type="spellStart"/>
      <w:r w:rsidRPr="00CC4BD5">
        <w:rPr>
          <w:rFonts w:ascii="Times New Roman" w:hAnsi="Times New Roman"/>
          <w:color w:val="000000"/>
          <w:sz w:val="28"/>
          <w:szCs w:val="28"/>
        </w:rPr>
        <w:t>зборів</w:t>
      </w:r>
      <w:proofErr w:type="spellEnd"/>
      <w:r w:rsidRPr="00CC4BD5">
        <w:rPr>
          <w:rFonts w:ascii="Times New Roman" w:hAnsi="Times New Roman"/>
          <w:color w:val="000000"/>
          <w:sz w:val="28"/>
          <w:szCs w:val="28"/>
        </w:rPr>
        <w:t xml:space="preserve"> та/</w:t>
      </w:r>
      <w:proofErr w:type="spellStart"/>
      <w:r w:rsidRPr="00CC4BD5">
        <w:rPr>
          <w:rFonts w:ascii="Times New Roman" w:hAnsi="Times New Roman"/>
          <w:color w:val="000000"/>
          <w:sz w:val="28"/>
          <w:szCs w:val="28"/>
        </w:rPr>
        <w:t>або</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зміною</w:t>
      </w:r>
      <w:proofErr w:type="spellEnd"/>
      <w:r w:rsidRPr="00CC4BD5">
        <w:rPr>
          <w:rFonts w:ascii="Times New Roman" w:hAnsi="Times New Roman"/>
          <w:color w:val="000000"/>
          <w:sz w:val="28"/>
          <w:szCs w:val="28"/>
        </w:rPr>
        <w:t xml:space="preserve"> умов </w:t>
      </w:r>
      <w:proofErr w:type="spellStart"/>
      <w:r w:rsidRPr="00CC4BD5">
        <w:rPr>
          <w:rFonts w:ascii="Times New Roman" w:hAnsi="Times New Roman"/>
          <w:color w:val="000000"/>
          <w:sz w:val="28"/>
          <w:szCs w:val="28"/>
        </w:rPr>
        <w:t>щодо</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надання</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пільг</w:t>
      </w:r>
      <w:proofErr w:type="spellEnd"/>
      <w:r w:rsidRPr="00CC4BD5">
        <w:rPr>
          <w:rFonts w:ascii="Times New Roman" w:hAnsi="Times New Roman"/>
          <w:color w:val="000000"/>
          <w:sz w:val="28"/>
          <w:szCs w:val="28"/>
        </w:rPr>
        <w:t xml:space="preserve"> з </w:t>
      </w:r>
      <w:proofErr w:type="spellStart"/>
      <w:r w:rsidRPr="00CC4BD5">
        <w:rPr>
          <w:rFonts w:ascii="Times New Roman" w:hAnsi="Times New Roman"/>
          <w:color w:val="000000"/>
          <w:sz w:val="28"/>
          <w:szCs w:val="28"/>
        </w:rPr>
        <w:t>оподаткування</w:t>
      </w:r>
      <w:proofErr w:type="spellEnd"/>
      <w:r w:rsidRPr="00CC4BD5">
        <w:rPr>
          <w:rFonts w:ascii="Times New Roman" w:hAnsi="Times New Roman"/>
          <w:color w:val="000000"/>
          <w:sz w:val="28"/>
          <w:szCs w:val="28"/>
        </w:rPr>
        <w:t xml:space="preserve"> – </w:t>
      </w:r>
      <w:proofErr w:type="spellStart"/>
      <w:r w:rsidRPr="00CC4BD5">
        <w:rPr>
          <w:rFonts w:ascii="Times New Roman" w:hAnsi="Times New Roman"/>
          <w:color w:val="000000"/>
          <w:sz w:val="28"/>
          <w:szCs w:val="28"/>
        </w:rPr>
        <w:t>пропорційно</w:t>
      </w:r>
      <w:proofErr w:type="spellEnd"/>
      <w:r w:rsidRPr="00CC4BD5">
        <w:rPr>
          <w:rFonts w:ascii="Times New Roman" w:hAnsi="Times New Roman"/>
          <w:color w:val="000000"/>
          <w:sz w:val="28"/>
          <w:szCs w:val="28"/>
        </w:rPr>
        <w:t xml:space="preserve"> до </w:t>
      </w:r>
      <w:proofErr w:type="spellStart"/>
      <w:r w:rsidRPr="00CC4BD5">
        <w:rPr>
          <w:rFonts w:ascii="Times New Roman" w:hAnsi="Times New Roman"/>
          <w:color w:val="000000"/>
          <w:sz w:val="28"/>
          <w:szCs w:val="28"/>
        </w:rPr>
        <w:t>зміни</w:t>
      </w:r>
      <w:proofErr w:type="spellEnd"/>
      <w:r w:rsidRPr="00CC4BD5">
        <w:rPr>
          <w:rFonts w:ascii="Times New Roman" w:hAnsi="Times New Roman"/>
          <w:color w:val="000000"/>
          <w:sz w:val="28"/>
          <w:szCs w:val="28"/>
        </w:rPr>
        <w:t xml:space="preserve"> таких ставок та/</w:t>
      </w:r>
      <w:proofErr w:type="spellStart"/>
      <w:r w:rsidRPr="00CC4BD5">
        <w:rPr>
          <w:rFonts w:ascii="Times New Roman" w:hAnsi="Times New Roman"/>
          <w:color w:val="000000"/>
          <w:sz w:val="28"/>
          <w:szCs w:val="28"/>
        </w:rPr>
        <w:t>або</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пільг</w:t>
      </w:r>
      <w:proofErr w:type="spellEnd"/>
      <w:r w:rsidRPr="00CC4BD5">
        <w:rPr>
          <w:rFonts w:ascii="Times New Roman" w:hAnsi="Times New Roman"/>
          <w:color w:val="000000"/>
          <w:sz w:val="28"/>
          <w:szCs w:val="28"/>
        </w:rPr>
        <w:t xml:space="preserve"> з </w:t>
      </w:r>
      <w:proofErr w:type="spellStart"/>
      <w:r w:rsidRPr="00CC4BD5">
        <w:rPr>
          <w:rFonts w:ascii="Times New Roman" w:hAnsi="Times New Roman"/>
          <w:color w:val="000000"/>
          <w:sz w:val="28"/>
          <w:szCs w:val="28"/>
        </w:rPr>
        <w:t>оподаткування</w:t>
      </w:r>
      <w:proofErr w:type="spellEnd"/>
      <w:r w:rsidRPr="00CC4BD5">
        <w:rPr>
          <w:rFonts w:ascii="Times New Roman" w:hAnsi="Times New Roman"/>
          <w:color w:val="000000"/>
          <w:sz w:val="28"/>
          <w:szCs w:val="28"/>
        </w:rPr>
        <w:t xml:space="preserve">, а </w:t>
      </w:r>
      <w:proofErr w:type="spellStart"/>
      <w:r w:rsidRPr="00CC4BD5">
        <w:rPr>
          <w:rFonts w:ascii="Times New Roman" w:hAnsi="Times New Roman"/>
          <w:color w:val="000000"/>
          <w:sz w:val="28"/>
          <w:szCs w:val="28"/>
        </w:rPr>
        <w:t>також</w:t>
      </w:r>
      <w:proofErr w:type="spellEnd"/>
      <w:r w:rsidRPr="00CC4BD5">
        <w:rPr>
          <w:rFonts w:ascii="Times New Roman" w:hAnsi="Times New Roman"/>
          <w:color w:val="000000"/>
          <w:sz w:val="28"/>
          <w:szCs w:val="28"/>
        </w:rPr>
        <w:t xml:space="preserve"> у </w:t>
      </w:r>
      <w:proofErr w:type="spellStart"/>
      <w:r w:rsidRPr="00CC4BD5">
        <w:rPr>
          <w:rFonts w:ascii="Times New Roman" w:hAnsi="Times New Roman"/>
          <w:color w:val="000000"/>
          <w:sz w:val="28"/>
          <w:szCs w:val="28"/>
        </w:rPr>
        <w:t>зв’язку</w:t>
      </w:r>
      <w:proofErr w:type="spellEnd"/>
      <w:r w:rsidRPr="00CC4BD5">
        <w:rPr>
          <w:rFonts w:ascii="Times New Roman" w:hAnsi="Times New Roman"/>
          <w:color w:val="000000"/>
          <w:sz w:val="28"/>
          <w:szCs w:val="28"/>
        </w:rPr>
        <w:t xml:space="preserve"> з </w:t>
      </w:r>
      <w:proofErr w:type="spellStart"/>
      <w:r w:rsidRPr="00CC4BD5">
        <w:rPr>
          <w:rFonts w:ascii="Times New Roman" w:hAnsi="Times New Roman"/>
          <w:color w:val="000000"/>
          <w:sz w:val="28"/>
          <w:szCs w:val="28"/>
        </w:rPr>
        <w:t>зміною</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системи</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оподаткування</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пропорційно</w:t>
      </w:r>
      <w:proofErr w:type="spellEnd"/>
      <w:r w:rsidRPr="00CC4BD5">
        <w:rPr>
          <w:rFonts w:ascii="Times New Roman" w:hAnsi="Times New Roman"/>
          <w:color w:val="000000"/>
          <w:sz w:val="28"/>
          <w:szCs w:val="28"/>
        </w:rPr>
        <w:t xml:space="preserve"> до </w:t>
      </w:r>
      <w:proofErr w:type="spellStart"/>
      <w:r w:rsidRPr="00CC4BD5">
        <w:rPr>
          <w:rFonts w:ascii="Times New Roman" w:hAnsi="Times New Roman"/>
          <w:color w:val="000000"/>
          <w:sz w:val="28"/>
          <w:szCs w:val="28"/>
        </w:rPr>
        <w:t>зміни</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податкового</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навантаження</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внаслідок</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зміни</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системи</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оподаткування</w:t>
      </w:r>
      <w:proofErr w:type="spellEnd"/>
      <w:r w:rsidRPr="00CC4BD5">
        <w:rPr>
          <w:rFonts w:ascii="Times New Roman" w:hAnsi="Times New Roman"/>
          <w:color w:val="000000"/>
          <w:sz w:val="28"/>
          <w:szCs w:val="28"/>
        </w:rPr>
        <w:t>;</w:t>
      </w:r>
    </w:p>
    <w:p w14:paraId="762ED85F" w14:textId="77777777" w:rsidR="00410182" w:rsidRPr="00CC4BD5" w:rsidRDefault="00410182" w:rsidP="00410182">
      <w:pPr>
        <w:spacing w:after="0" w:line="0" w:lineRule="atLeast"/>
        <w:ind w:firstLine="567"/>
        <w:jc w:val="both"/>
        <w:rPr>
          <w:rFonts w:ascii="Times New Roman" w:hAnsi="Times New Roman"/>
          <w:color w:val="000000"/>
          <w:sz w:val="28"/>
          <w:szCs w:val="28"/>
        </w:rPr>
      </w:pPr>
      <w:r w:rsidRPr="00CC4BD5">
        <w:rPr>
          <w:rFonts w:ascii="Times New Roman" w:hAnsi="Times New Roman"/>
          <w:color w:val="000000"/>
          <w:sz w:val="28"/>
          <w:szCs w:val="28"/>
        </w:rPr>
        <w:t>7) </w:t>
      </w:r>
      <w:proofErr w:type="spellStart"/>
      <w:r w:rsidRPr="00CC4BD5">
        <w:rPr>
          <w:rFonts w:ascii="Times New Roman" w:hAnsi="Times New Roman"/>
          <w:color w:val="000000"/>
          <w:sz w:val="28"/>
          <w:szCs w:val="28"/>
        </w:rPr>
        <w:t>зміни</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встановленого</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згідно</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із</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законодавством</w:t>
      </w:r>
      <w:proofErr w:type="spellEnd"/>
      <w:r w:rsidRPr="00CC4BD5">
        <w:rPr>
          <w:rFonts w:ascii="Times New Roman" w:hAnsi="Times New Roman"/>
          <w:color w:val="000000"/>
          <w:sz w:val="28"/>
          <w:szCs w:val="28"/>
        </w:rPr>
        <w:t xml:space="preserve"> органами </w:t>
      </w:r>
      <w:proofErr w:type="spellStart"/>
      <w:r w:rsidRPr="00CC4BD5">
        <w:rPr>
          <w:rFonts w:ascii="Times New Roman" w:hAnsi="Times New Roman"/>
          <w:color w:val="000000"/>
          <w:sz w:val="28"/>
          <w:szCs w:val="28"/>
        </w:rPr>
        <w:t>державної</w:t>
      </w:r>
      <w:proofErr w:type="spellEnd"/>
      <w:r w:rsidRPr="00CC4BD5">
        <w:rPr>
          <w:rFonts w:ascii="Times New Roman" w:hAnsi="Times New Roman"/>
          <w:color w:val="000000"/>
          <w:sz w:val="28"/>
          <w:szCs w:val="28"/>
        </w:rPr>
        <w:t xml:space="preserve"> статистики </w:t>
      </w:r>
      <w:proofErr w:type="spellStart"/>
      <w:r w:rsidRPr="00CC4BD5">
        <w:rPr>
          <w:rFonts w:ascii="Times New Roman" w:hAnsi="Times New Roman"/>
          <w:color w:val="000000"/>
          <w:sz w:val="28"/>
          <w:szCs w:val="28"/>
        </w:rPr>
        <w:t>індексу</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споживчих</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цін</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зміни</w:t>
      </w:r>
      <w:proofErr w:type="spellEnd"/>
      <w:r w:rsidRPr="00CC4BD5">
        <w:rPr>
          <w:rFonts w:ascii="Times New Roman" w:hAnsi="Times New Roman"/>
          <w:color w:val="000000"/>
          <w:sz w:val="28"/>
          <w:szCs w:val="28"/>
        </w:rPr>
        <w:t xml:space="preserve"> курсу </w:t>
      </w:r>
      <w:proofErr w:type="spellStart"/>
      <w:r w:rsidRPr="00CC4BD5">
        <w:rPr>
          <w:rFonts w:ascii="Times New Roman" w:hAnsi="Times New Roman"/>
          <w:color w:val="000000"/>
          <w:sz w:val="28"/>
          <w:szCs w:val="28"/>
        </w:rPr>
        <w:t>іноземної</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валюти</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зміни</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біржових</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котирувань</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або</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показників</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Platts</w:t>
      </w:r>
      <w:proofErr w:type="spellEnd"/>
      <w:r w:rsidRPr="00CC4BD5">
        <w:rPr>
          <w:rFonts w:ascii="Times New Roman" w:hAnsi="Times New Roman"/>
          <w:color w:val="000000"/>
          <w:sz w:val="28"/>
          <w:szCs w:val="28"/>
        </w:rPr>
        <w:t xml:space="preserve">, ARGUS, </w:t>
      </w:r>
      <w:proofErr w:type="spellStart"/>
      <w:r w:rsidRPr="00CC4BD5">
        <w:rPr>
          <w:rFonts w:ascii="Times New Roman" w:hAnsi="Times New Roman"/>
          <w:color w:val="000000"/>
          <w:sz w:val="28"/>
          <w:szCs w:val="28"/>
        </w:rPr>
        <w:t>регульованих</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цін</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тарифів</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нормативів</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середньозважених</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цін</w:t>
      </w:r>
      <w:proofErr w:type="spellEnd"/>
      <w:r w:rsidRPr="00CC4BD5">
        <w:rPr>
          <w:rFonts w:ascii="Times New Roman" w:hAnsi="Times New Roman"/>
          <w:color w:val="000000"/>
          <w:sz w:val="28"/>
          <w:szCs w:val="28"/>
        </w:rPr>
        <w:t xml:space="preserve"> на </w:t>
      </w:r>
      <w:proofErr w:type="spellStart"/>
      <w:r w:rsidRPr="00CC4BD5">
        <w:rPr>
          <w:rFonts w:ascii="Times New Roman" w:hAnsi="Times New Roman"/>
          <w:color w:val="000000"/>
          <w:sz w:val="28"/>
          <w:szCs w:val="28"/>
        </w:rPr>
        <w:t>електроенергію</w:t>
      </w:r>
      <w:proofErr w:type="spellEnd"/>
      <w:r w:rsidRPr="00CC4BD5">
        <w:rPr>
          <w:rFonts w:ascii="Times New Roman" w:hAnsi="Times New Roman"/>
          <w:color w:val="000000"/>
          <w:sz w:val="28"/>
          <w:szCs w:val="28"/>
        </w:rPr>
        <w:t xml:space="preserve"> </w:t>
      </w:r>
      <w:proofErr w:type="gramStart"/>
      <w:r w:rsidRPr="00CC4BD5">
        <w:rPr>
          <w:rFonts w:ascii="Times New Roman" w:hAnsi="Times New Roman"/>
          <w:color w:val="000000"/>
          <w:sz w:val="28"/>
          <w:szCs w:val="28"/>
        </w:rPr>
        <w:t>на ринку</w:t>
      </w:r>
      <w:proofErr w:type="gramEnd"/>
      <w:r w:rsidRPr="00CC4BD5">
        <w:rPr>
          <w:rFonts w:ascii="Times New Roman" w:hAnsi="Times New Roman"/>
          <w:color w:val="000000"/>
          <w:sz w:val="28"/>
          <w:szCs w:val="28"/>
        </w:rPr>
        <w:t xml:space="preserve"> “на добу наперед”, </w:t>
      </w:r>
      <w:proofErr w:type="spellStart"/>
      <w:r w:rsidRPr="00CC4BD5">
        <w:rPr>
          <w:rFonts w:ascii="Times New Roman" w:hAnsi="Times New Roman"/>
          <w:color w:val="000000"/>
          <w:sz w:val="28"/>
          <w:szCs w:val="28"/>
        </w:rPr>
        <w:t>що</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lastRenderedPageBreak/>
        <w:t>застосовуються</w:t>
      </w:r>
      <w:proofErr w:type="spellEnd"/>
      <w:r w:rsidRPr="00CC4BD5">
        <w:rPr>
          <w:rFonts w:ascii="Times New Roman" w:hAnsi="Times New Roman"/>
          <w:color w:val="000000"/>
          <w:sz w:val="28"/>
          <w:szCs w:val="28"/>
        </w:rPr>
        <w:t xml:space="preserve"> в </w:t>
      </w:r>
      <w:proofErr w:type="spellStart"/>
      <w:r w:rsidRPr="00CC4BD5">
        <w:rPr>
          <w:rFonts w:ascii="Times New Roman" w:hAnsi="Times New Roman"/>
          <w:color w:val="000000"/>
          <w:sz w:val="28"/>
          <w:szCs w:val="28"/>
        </w:rPr>
        <w:t>договорі</w:t>
      </w:r>
      <w:proofErr w:type="spellEnd"/>
      <w:r w:rsidRPr="00CC4BD5">
        <w:rPr>
          <w:rFonts w:ascii="Times New Roman" w:hAnsi="Times New Roman"/>
          <w:color w:val="000000"/>
          <w:sz w:val="28"/>
          <w:szCs w:val="28"/>
        </w:rPr>
        <w:t xml:space="preserve"> про </w:t>
      </w:r>
      <w:proofErr w:type="spellStart"/>
      <w:r w:rsidRPr="00CC4BD5">
        <w:rPr>
          <w:rFonts w:ascii="Times New Roman" w:hAnsi="Times New Roman"/>
          <w:color w:val="000000"/>
          <w:sz w:val="28"/>
          <w:szCs w:val="28"/>
        </w:rPr>
        <w:t>закупівлю</w:t>
      </w:r>
      <w:proofErr w:type="spellEnd"/>
      <w:r w:rsidRPr="00CC4BD5">
        <w:rPr>
          <w:rFonts w:ascii="Times New Roman" w:hAnsi="Times New Roman"/>
          <w:color w:val="000000"/>
          <w:sz w:val="28"/>
          <w:szCs w:val="28"/>
        </w:rPr>
        <w:t xml:space="preserve">, у </w:t>
      </w:r>
      <w:proofErr w:type="spellStart"/>
      <w:r w:rsidRPr="00CC4BD5">
        <w:rPr>
          <w:rFonts w:ascii="Times New Roman" w:hAnsi="Times New Roman"/>
          <w:color w:val="000000"/>
          <w:sz w:val="28"/>
          <w:szCs w:val="28"/>
        </w:rPr>
        <w:t>разі</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встановлення</w:t>
      </w:r>
      <w:proofErr w:type="spellEnd"/>
      <w:r w:rsidRPr="00CC4BD5">
        <w:rPr>
          <w:rFonts w:ascii="Times New Roman" w:hAnsi="Times New Roman"/>
          <w:color w:val="000000"/>
          <w:sz w:val="28"/>
          <w:szCs w:val="28"/>
        </w:rPr>
        <w:t xml:space="preserve"> в </w:t>
      </w:r>
      <w:proofErr w:type="spellStart"/>
      <w:r w:rsidRPr="00CC4BD5">
        <w:rPr>
          <w:rFonts w:ascii="Times New Roman" w:hAnsi="Times New Roman"/>
          <w:color w:val="000000"/>
          <w:sz w:val="28"/>
          <w:szCs w:val="28"/>
        </w:rPr>
        <w:t>договорі</w:t>
      </w:r>
      <w:proofErr w:type="spellEnd"/>
      <w:r w:rsidRPr="00CC4BD5">
        <w:rPr>
          <w:rFonts w:ascii="Times New Roman" w:hAnsi="Times New Roman"/>
          <w:color w:val="000000"/>
          <w:sz w:val="28"/>
          <w:szCs w:val="28"/>
        </w:rPr>
        <w:t xml:space="preserve"> про </w:t>
      </w:r>
      <w:proofErr w:type="spellStart"/>
      <w:r w:rsidRPr="00CC4BD5">
        <w:rPr>
          <w:rFonts w:ascii="Times New Roman" w:hAnsi="Times New Roman"/>
          <w:color w:val="000000"/>
          <w:sz w:val="28"/>
          <w:szCs w:val="28"/>
        </w:rPr>
        <w:t>закупівлю</w:t>
      </w:r>
      <w:proofErr w:type="spellEnd"/>
      <w:r w:rsidRPr="00CC4BD5">
        <w:rPr>
          <w:rFonts w:ascii="Times New Roman" w:hAnsi="Times New Roman"/>
          <w:color w:val="000000"/>
          <w:sz w:val="28"/>
          <w:szCs w:val="28"/>
        </w:rPr>
        <w:t xml:space="preserve"> порядку </w:t>
      </w:r>
      <w:proofErr w:type="spellStart"/>
      <w:r w:rsidRPr="00CC4BD5">
        <w:rPr>
          <w:rFonts w:ascii="Times New Roman" w:hAnsi="Times New Roman"/>
          <w:color w:val="000000"/>
          <w:sz w:val="28"/>
          <w:szCs w:val="28"/>
        </w:rPr>
        <w:t>зміни</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ціни</w:t>
      </w:r>
      <w:proofErr w:type="spellEnd"/>
      <w:r w:rsidRPr="00CC4BD5">
        <w:rPr>
          <w:rFonts w:ascii="Times New Roman" w:hAnsi="Times New Roman"/>
          <w:color w:val="000000"/>
          <w:sz w:val="28"/>
          <w:szCs w:val="28"/>
        </w:rPr>
        <w:t>;</w:t>
      </w:r>
    </w:p>
    <w:p w14:paraId="7E2FB78F" w14:textId="77777777" w:rsidR="00410182" w:rsidRPr="00CC4BD5" w:rsidRDefault="00410182" w:rsidP="00410182">
      <w:pPr>
        <w:spacing w:after="0" w:line="0" w:lineRule="atLeast"/>
        <w:ind w:firstLine="567"/>
        <w:jc w:val="both"/>
        <w:rPr>
          <w:rFonts w:ascii="Times New Roman" w:hAnsi="Times New Roman"/>
          <w:color w:val="000000"/>
          <w:sz w:val="28"/>
          <w:szCs w:val="28"/>
        </w:rPr>
      </w:pPr>
      <w:r w:rsidRPr="00CC4BD5">
        <w:rPr>
          <w:rFonts w:ascii="Times New Roman" w:hAnsi="Times New Roman"/>
          <w:color w:val="000000"/>
          <w:sz w:val="28"/>
          <w:szCs w:val="28"/>
        </w:rPr>
        <w:t>8) </w:t>
      </w:r>
      <w:proofErr w:type="spellStart"/>
      <w:r w:rsidRPr="00CC4BD5">
        <w:rPr>
          <w:rFonts w:ascii="Times New Roman" w:hAnsi="Times New Roman"/>
          <w:color w:val="000000"/>
          <w:sz w:val="28"/>
          <w:szCs w:val="28"/>
        </w:rPr>
        <w:t>зміни</w:t>
      </w:r>
      <w:proofErr w:type="spellEnd"/>
      <w:r w:rsidRPr="00CC4BD5">
        <w:rPr>
          <w:rFonts w:ascii="Times New Roman" w:hAnsi="Times New Roman"/>
          <w:color w:val="000000"/>
          <w:sz w:val="28"/>
          <w:szCs w:val="28"/>
        </w:rPr>
        <w:t xml:space="preserve"> умов у </w:t>
      </w:r>
      <w:proofErr w:type="spellStart"/>
      <w:r w:rsidRPr="00CC4BD5">
        <w:rPr>
          <w:rFonts w:ascii="Times New Roman" w:hAnsi="Times New Roman"/>
          <w:color w:val="000000"/>
          <w:sz w:val="28"/>
          <w:szCs w:val="28"/>
        </w:rPr>
        <w:t>зв’язку</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із</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застосуванням</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положень</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частини</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шостої</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статті</w:t>
      </w:r>
      <w:proofErr w:type="spellEnd"/>
      <w:r w:rsidRPr="00CC4BD5">
        <w:rPr>
          <w:rFonts w:ascii="Times New Roman" w:hAnsi="Times New Roman"/>
          <w:color w:val="000000"/>
          <w:sz w:val="28"/>
          <w:szCs w:val="28"/>
        </w:rPr>
        <w:t xml:space="preserve"> 41 Закону.</w:t>
      </w:r>
    </w:p>
    <w:p w14:paraId="07A1DD51" w14:textId="77777777" w:rsidR="00410182" w:rsidRPr="00CC4BD5" w:rsidRDefault="00410182" w:rsidP="00410182">
      <w:pPr>
        <w:spacing w:after="0" w:line="0" w:lineRule="atLeast"/>
        <w:ind w:firstLine="567"/>
        <w:jc w:val="both"/>
        <w:rPr>
          <w:rFonts w:ascii="Times New Roman" w:hAnsi="Times New Roman"/>
          <w:color w:val="000000"/>
          <w:sz w:val="28"/>
          <w:szCs w:val="28"/>
          <w:lang w:val="uk-UA"/>
        </w:rPr>
      </w:pPr>
      <w:r w:rsidRPr="00CC4BD5">
        <w:rPr>
          <w:rFonts w:ascii="Times New Roman" w:hAnsi="Times New Roman"/>
          <w:color w:val="000000"/>
          <w:sz w:val="28"/>
          <w:szCs w:val="28"/>
          <w:lang w:val="uk-UA"/>
        </w:rPr>
        <w:t>Виключення :</w:t>
      </w:r>
    </w:p>
    <w:p w14:paraId="67B42359" w14:textId="77777777" w:rsidR="00410182" w:rsidRPr="00CC4BD5" w:rsidRDefault="00410182" w:rsidP="00410182">
      <w:pPr>
        <w:spacing w:after="0" w:line="0" w:lineRule="atLeast"/>
        <w:jc w:val="both"/>
        <w:rPr>
          <w:rFonts w:ascii="Times New Roman" w:hAnsi="Times New Roman"/>
          <w:color w:val="000000"/>
          <w:sz w:val="28"/>
          <w:szCs w:val="28"/>
          <w:lang w:val="uk-UA"/>
        </w:rPr>
      </w:pPr>
      <w:r w:rsidRPr="00CC4BD5">
        <w:rPr>
          <w:rFonts w:ascii="Times New Roman" w:hAnsi="Times New Roman"/>
          <w:color w:val="000000"/>
          <w:sz w:val="28"/>
          <w:szCs w:val="28"/>
          <w:lang w:val="uk-UA"/>
        </w:rPr>
        <w:t>--</w:t>
      </w:r>
      <w:proofErr w:type="spellStart"/>
      <w:r w:rsidRPr="00CC4BD5">
        <w:rPr>
          <w:rFonts w:ascii="Times New Roman" w:hAnsi="Times New Roman"/>
          <w:color w:val="000000"/>
          <w:sz w:val="28"/>
          <w:szCs w:val="28"/>
        </w:rPr>
        <w:t>перерахунку</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ціни</w:t>
      </w:r>
      <w:proofErr w:type="spellEnd"/>
      <w:r w:rsidRPr="00CC4BD5">
        <w:rPr>
          <w:rFonts w:ascii="Times New Roman" w:hAnsi="Times New Roman"/>
          <w:color w:val="000000"/>
          <w:sz w:val="28"/>
          <w:szCs w:val="28"/>
        </w:rPr>
        <w:t xml:space="preserve"> за результатами </w:t>
      </w:r>
      <w:proofErr w:type="spellStart"/>
      <w:r w:rsidRPr="00CC4BD5">
        <w:rPr>
          <w:rFonts w:ascii="Times New Roman" w:hAnsi="Times New Roman"/>
          <w:color w:val="000000"/>
          <w:sz w:val="28"/>
          <w:szCs w:val="28"/>
        </w:rPr>
        <w:t>електронного</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аукціону</w:t>
      </w:r>
      <w:proofErr w:type="spellEnd"/>
      <w:r w:rsidRPr="00CC4BD5">
        <w:rPr>
          <w:rFonts w:ascii="Times New Roman" w:hAnsi="Times New Roman"/>
          <w:color w:val="000000"/>
          <w:sz w:val="28"/>
          <w:szCs w:val="28"/>
        </w:rPr>
        <w:t xml:space="preserve"> в </w:t>
      </w:r>
      <w:proofErr w:type="spellStart"/>
      <w:r w:rsidRPr="00CC4BD5">
        <w:rPr>
          <w:rFonts w:ascii="Times New Roman" w:hAnsi="Times New Roman"/>
          <w:color w:val="000000"/>
          <w:sz w:val="28"/>
          <w:szCs w:val="28"/>
        </w:rPr>
        <w:t>бік</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зменшення</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ціни</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тендерної</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пропозиції</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учасника</w:t>
      </w:r>
      <w:proofErr w:type="spellEnd"/>
      <w:r w:rsidRPr="00CC4BD5">
        <w:rPr>
          <w:rFonts w:ascii="Times New Roman" w:hAnsi="Times New Roman"/>
          <w:color w:val="000000"/>
          <w:sz w:val="28"/>
          <w:szCs w:val="28"/>
        </w:rPr>
        <w:t xml:space="preserve"> без </w:t>
      </w:r>
      <w:proofErr w:type="spellStart"/>
      <w:r w:rsidRPr="00CC4BD5">
        <w:rPr>
          <w:rFonts w:ascii="Times New Roman" w:hAnsi="Times New Roman"/>
          <w:color w:val="000000"/>
          <w:sz w:val="28"/>
          <w:szCs w:val="28"/>
        </w:rPr>
        <w:t>зменшення</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обсягів</w:t>
      </w:r>
      <w:proofErr w:type="spellEnd"/>
      <w:r w:rsidRPr="00CC4BD5">
        <w:rPr>
          <w:rFonts w:ascii="Times New Roman" w:hAnsi="Times New Roman"/>
          <w:color w:val="000000"/>
          <w:sz w:val="28"/>
          <w:szCs w:val="28"/>
        </w:rPr>
        <w:t xml:space="preserve"> </w:t>
      </w:r>
      <w:proofErr w:type="spellStart"/>
      <w:r w:rsidRPr="00CC4BD5">
        <w:rPr>
          <w:rFonts w:ascii="Times New Roman" w:hAnsi="Times New Roman"/>
          <w:color w:val="000000"/>
          <w:sz w:val="28"/>
          <w:szCs w:val="28"/>
        </w:rPr>
        <w:t>закупівлі</w:t>
      </w:r>
      <w:proofErr w:type="spellEnd"/>
      <w:r>
        <w:rPr>
          <w:rFonts w:ascii="Times New Roman" w:hAnsi="Times New Roman"/>
          <w:color w:val="000000"/>
          <w:sz w:val="28"/>
          <w:szCs w:val="28"/>
          <w:lang w:val="uk-UA"/>
        </w:rPr>
        <w:t>.</w:t>
      </w:r>
    </w:p>
    <w:p w14:paraId="04BCECA5" w14:textId="77777777" w:rsidR="00410182" w:rsidRPr="00CC4BD5" w:rsidRDefault="00410182" w:rsidP="00410182">
      <w:pPr>
        <w:tabs>
          <w:tab w:val="left" w:pos="567"/>
          <w:tab w:val="left" w:pos="851"/>
          <w:tab w:val="left" w:pos="935"/>
          <w:tab w:val="left" w:pos="1683"/>
          <w:tab w:val="left" w:pos="2968"/>
        </w:tabs>
        <w:spacing w:after="0" w:line="240" w:lineRule="auto"/>
        <w:ind w:firstLine="567"/>
        <w:jc w:val="both"/>
        <w:outlineLvl w:val="1"/>
        <w:rPr>
          <w:rFonts w:ascii="Times New Roman" w:eastAsia="Calibri" w:hAnsi="Times New Roman" w:cs="Times New Roman"/>
          <w:sz w:val="28"/>
          <w:szCs w:val="28"/>
          <w:lang w:val="uk-UA"/>
        </w:rPr>
      </w:pPr>
    </w:p>
    <w:p w14:paraId="5ECF2B37" w14:textId="77777777" w:rsidR="00410182" w:rsidRPr="00C51EDD" w:rsidRDefault="00410182" w:rsidP="00410182">
      <w:pPr>
        <w:tabs>
          <w:tab w:val="left" w:pos="567"/>
          <w:tab w:val="left" w:pos="851"/>
          <w:tab w:val="left" w:pos="935"/>
          <w:tab w:val="left" w:pos="1683"/>
          <w:tab w:val="left" w:pos="2968"/>
        </w:tabs>
        <w:spacing w:after="0" w:line="240" w:lineRule="auto"/>
        <w:ind w:firstLine="567"/>
        <w:jc w:val="both"/>
        <w:outlineLvl w:val="1"/>
        <w:rPr>
          <w:rFonts w:ascii="Times New Roman" w:eastAsia="Calibri" w:hAnsi="Times New Roman" w:cs="Times New Roman"/>
          <w:sz w:val="28"/>
          <w:szCs w:val="28"/>
          <w:lang w:val="uk-UA"/>
        </w:rPr>
      </w:pPr>
    </w:p>
    <w:p w14:paraId="4CB9BC70" w14:textId="77777777" w:rsidR="00410182" w:rsidRPr="00C51EDD" w:rsidRDefault="00410182" w:rsidP="00410182">
      <w:pPr>
        <w:numPr>
          <w:ilvl w:val="0"/>
          <w:numId w:val="2"/>
        </w:numPr>
        <w:tabs>
          <w:tab w:val="left" w:pos="567"/>
          <w:tab w:val="left" w:pos="851"/>
          <w:tab w:val="left" w:pos="935"/>
        </w:tabs>
        <w:spacing w:after="0" w:line="240" w:lineRule="auto"/>
        <w:ind w:left="0" w:firstLine="567"/>
        <w:jc w:val="center"/>
        <w:outlineLvl w:val="0"/>
        <w:rPr>
          <w:rFonts w:ascii="Times New Roman" w:eastAsia="Calibri" w:hAnsi="Times New Roman" w:cs="Times New Roman"/>
          <w:sz w:val="28"/>
          <w:szCs w:val="28"/>
          <w:lang w:val="uk-UA"/>
        </w:rPr>
      </w:pPr>
      <w:r w:rsidRPr="00C51EDD">
        <w:rPr>
          <w:rFonts w:ascii="Times New Roman" w:eastAsia="Calibri" w:hAnsi="Times New Roman" w:cs="Times New Roman"/>
          <w:b/>
          <w:sz w:val="28"/>
          <w:szCs w:val="28"/>
          <w:lang w:val="uk-UA"/>
        </w:rPr>
        <w:t>Якість Товару. Гарантії.</w:t>
      </w:r>
    </w:p>
    <w:p w14:paraId="0C7EFE44" w14:textId="77777777" w:rsidR="00410182" w:rsidRPr="00C51EDD" w:rsidRDefault="00410182" w:rsidP="00410182">
      <w:pPr>
        <w:numPr>
          <w:ilvl w:val="1"/>
          <w:numId w:val="3"/>
        </w:numPr>
        <w:tabs>
          <w:tab w:val="left" w:pos="567"/>
          <w:tab w:val="left" w:pos="851"/>
          <w:tab w:val="left" w:pos="935"/>
        </w:tabs>
        <w:autoSpaceDE w:val="0"/>
        <w:autoSpaceDN w:val="0"/>
        <w:adjustRightInd w:val="0"/>
        <w:spacing w:after="0" w:line="240" w:lineRule="auto"/>
        <w:ind w:left="0" w:firstLine="567"/>
        <w:jc w:val="both"/>
        <w:outlineLvl w:val="1"/>
        <w:rPr>
          <w:rFonts w:ascii="Times New Roman" w:eastAsia="Calibri" w:hAnsi="Times New Roman" w:cs="Times New Roman"/>
          <w:sz w:val="28"/>
          <w:szCs w:val="28"/>
          <w:lang w:val="uk-UA"/>
        </w:rPr>
      </w:pPr>
      <w:r w:rsidRPr="00C51EDD">
        <w:rPr>
          <w:rFonts w:ascii="Times New Roman" w:eastAsia="Calibri" w:hAnsi="Times New Roman" w:cs="Times New Roman"/>
          <w:sz w:val="28"/>
          <w:szCs w:val="28"/>
          <w:lang w:val="uk-UA"/>
        </w:rPr>
        <w:t xml:space="preserve">Товар, що поставляється за цим договором, повинен бути придатним для мети, з якою Товар такого роду звичайно використовується.  </w:t>
      </w:r>
    </w:p>
    <w:p w14:paraId="7EED278E" w14:textId="77777777" w:rsidR="00410182" w:rsidRPr="00C51EDD" w:rsidRDefault="00410182" w:rsidP="00410182">
      <w:pPr>
        <w:numPr>
          <w:ilvl w:val="1"/>
          <w:numId w:val="3"/>
        </w:numPr>
        <w:tabs>
          <w:tab w:val="left" w:pos="567"/>
          <w:tab w:val="left" w:pos="851"/>
          <w:tab w:val="left" w:pos="935"/>
        </w:tabs>
        <w:autoSpaceDE w:val="0"/>
        <w:autoSpaceDN w:val="0"/>
        <w:adjustRightInd w:val="0"/>
        <w:spacing w:after="0" w:line="240" w:lineRule="auto"/>
        <w:ind w:left="0" w:firstLine="567"/>
        <w:jc w:val="both"/>
        <w:outlineLvl w:val="1"/>
        <w:rPr>
          <w:rFonts w:ascii="Times New Roman" w:eastAsia="Calibri" w:hAnsi="Times New Roman" w:cs="Times New Roman"/>
          <w:sz w:val="28"/>
          <w:szCs w:val="28"/>
          <w:lang w:val="uk-UA"/>
        </w:rPr>
      </w:pPr>
      <w:r w:rsidRPr="00C51EDD">
        <w:rPr>
          <w:rFonts w:ascii="Times New Roman" w:eastAsia="Calibri" w:hAnsi="Times New Roman" w:cs="Times New Roman"/>
          <w:sz w:val="28"/>
          <w:szCs w:val="28"/>
          <w:lang w:val="uk-UA"/>
        </w:rPr>
        <w:t>Відповідність Товару вимогам законодавства підтверджується способом та в порядку, встановленими законом та іншими нормативно-правовими актами.</w:t>
      </w:r>
    </w:p>
    <w:p w14:paraId="6B135CE8" w14:textId="77777777" w:rsidR="00410182" w:rsidRPr="00C51EDD" w:rsidRDefault="00410182" w:rsidP="00410182">
      <w:pPr>
        <w:numPr>
          <w:ilvl w:val="1"/>
          <w:numId w:val="3"/>
        </w:numPr>
        <w:tabs>
          <w:tab w:val="left" w:pos="567"/>
          <w:tab w:val="left" w:pos="851"/>
          <w:tab w:val="left" w:pos="935"/>
        </w:tabs>
        <w:autoSpaceDE w:val="0"/>
        <w:autoSpaceDN w:val="0"/>
        <w:adjustRightInd w:val="0"/>
        <w:spacing w:after="0" w:line="240" w:lineRule="auto"/>
        <w:ind w:left="0" w:firstLine="567"/>
        <w:jc w:val="both"/>
        <w:outlineLvl w:val="1"/>
        <w:rPr>
          <w:rFonts w:ascii="Times New Roman" w:eastAsia="Calibri" w:hAnsi="Times New Roman" w:cs="Times New Roman"/>
          <w:sz w:val="28"/>
          <w:szCs w:val="28"/>
          <w:lang w:val="uk-UA"/>
        </w:rPr>
      </w:pPr>
      <w:r w:rsidRPr="00C51EDD">
        <w:rPr>
          <w:rFonts w:ascii="Times New Roman" w:eastAsia="Calibri" w:hAnsi="Times New Roman" w:cs="Times New Roman"/>
          <w:sz w:val="28"/>
          <w:szCs w:val="28"/>
          <w:lang w:val="uk-UA"/>
        </w:rPr>
        <w:t>Товар має відповідати вимогам щодо його якості в момент його передання Покупцеві.</w:t>
      </w:r>
    </w:p>
    <w:p w14:paraId="60E026E4" w14:textId="77777777" w:rsidR="00410182" w:rsidRPr="00C51EDD" w:rsidRDefault="00410182" w:rsidP="00410182">
      <w:pPr>
        <w:numPr>
          <w:ilvl w:val="1"/>
          <w:numId w:val="3"/>
        </w:numPr>
        <w:tabs>
          <w:tab w:val="left" w:pos="567"/>
          <w:tab w:val="left" w:pos="851"/>
          <w:tab w:val="left" w:pos="935"/>
        </w:tabs>
        <w:autoSpaceDE w:val="0"/>
        <w:autoSpaceDN w:val="0"/>
        <w:adjustRightInd w:val="0"/>
        <w:spacing w:after="0" w:line="240" w:lineRule="auto"/>
        <w:ind w:left="0" w:firstLine="567"/>
        <w:jc w:val="both"/>
        <w:outlineLvl w:val="1"/>
        <w:rPr>
          <w:rFonts w:ascii="Times New Roman" w:eastAsia="Calibri" w:hAnsi="Times New Roman" w:cs="Times New Roman"/>
          <w:sz w:val="28"/>
          <w:szCs w:val="28"/>
          <w:lang w:val="uk-UA"/>
        </w:rPr>
      </w:pPr>
      <w:r w:rsidRPr="00C51EDD">
        <w:rPr>
          <w:rFonts w:ascii="Times New Roman" w:eastAsia="Calibri" w:hAnsi="Times New Roman" w:cs="Times New Roman"/>
          <w:sz w:val="28"/>
          <w:szCs w:val="28"/>
          <w:lang w:val="uk-UA"/>
        </w:rPr>
        <w:t>Заміна неякісного Товару здійснюється Постачальником по визнаним претензіям протягом погодженого з Покупцем терміну, що не може бути меншим терміну поставки даного виду Товару, встановленого виробником Товару та не перевищує 30 календарних днів.</w:t>
      </w:r>
    </w:p>
    <w:p w14:paraId="1240E75A" w14:textId="77777777" w:rsidR="00410182" w:rsidRPr="00C51EDD" w:rsidRDefault="00410182" w:rsidP="00410182">
      <w:pPr>
        <w:tabs>
          <w:tab w:val="left" w:pos="567"/>
          <w:tab w:val="left" w:pos="851"/>
          <w:tab w:val="left" w:pos="935"/>
        </w:tabs>
        <w:autoSpaceDE w:val="0"/>
        <w:autoSpaceDN w:val="0"/>
        <w:adjustRightInd w:val="0"/>
        <w:spacing w:after="0" w:line="240" w:lineRule="auto"/>
        <w:ind w:firstLine="567"/>
        <w:jc w:val="both"/>
        <w:rPr>
          <w:rFonts w:ascii="Times New Roman" w:eastAsia="Calibri" w:hAnsi="Times New Roman" w:cs="Times New Roman"/>
          <w:sz w:val="28"/>
          <w:szCs w:val="28"/>
          <w:lang w:val="uk-UA"/>
        </w:rPr>
      </w:pPr>
    </w:p>
    <w:p w14:paraId="5EF81819" w14:textId="77777777" w:rsidR="00410182" w:rsidRPr="00C51EDD" w:rsidRDefault="00410182" w:rsidP="00410182">
      <w:pPr>
        <w:numPr>
          <w:ilvl w:val="0"/>
          <w:numId w:val="3"/>
        </w:numPr>
        <w:tabs>
          <w:tab w:val="left" w:pos="567"/>
          <w:tab w:val="left" w:pos="851"/>
        </w:tabs>
        <w:suppressAutoHyphens/>
        <w:spacing w:after="0" w:line="240" w:lineRule="auto"/>
        <w:ind w:left="0" w:firstLine="567"/>
        <w:jc w:val="center"/>
        <w:rPr>
          <w:rFonts w:ascii="Times New Roman" w:eastAsia="Calibri" w:hAnsi="Times New Roman" w:cs="Times New Roman"/>
          <w:b/>
          <w:sz w:val="28"/>
          <w:szCs w:val="28"/>
          <w:lang w:val="uk-UA" w:eastAsia="zh-CN"/>
        </w:rPr>
      </w:pPr>
      <w:r w:rsidRPr="00C51EDD">
        <w:rPr>
          <w:rFonts w:ascii="Times New Roman" w:eastAsia="Calibri" w:hAnsi="Times New Roman" w:cs="Times New Roman"/>
          <w:b/>
          <w:sz w:val="28"/>
          <w:szCs w:val="28"/>
          <w:lang w:val="uk-UA" w:eastAsia="zh-CN"/>
        </w:rPr>
        <w:t>Права та обов’язки сторін</w:t>
      </w:r>
    </w:p>
    <w:p w14:paraId="6EC15DF5" w14:textId="77777777" w:rsidR="00410182" w:rsidRPr="00C51EDD" w:rsidRDefault="00410182" w:rsidP="00410182">
      <w:pPr>
        <w:tabs>
          <w:tab w:val="left" w:pos="567"/>
          <w:tab w:val="left" w:pos="851"/>
        </w:tabs>
        <w:suppressAutoHyphens/>
        <w:spacing w:after="0" w:line="240" w:lineRule="auto"/>
        <w:ind w:firstLine="567"/>
        <w:jc w:val="both"/>
        <w:rPr>
          <w:rFonts w:ascii="Times New Roman" w:eastAsia="Calibri" w:hAnsi="Times New Roman" w:cs="Times New Roman"/>
          <w:sz w:val="28"/>
          <w:szCs w:val="28"/>
          <w:lang w:val="uk-UA" w:eastAsia="zh-CN"/>
        </w:rPr>
      </w:pPr>
      <w:r w:rsidRPr="00C51EDD">
        <w:rPr>
          <w:rFonts w:ascii="Times New Roman" w:eastAsia="Calibri" w:hAnsi="Times New Roman" w:cs="Times New Roman"/>
          <w:sz w:val="28"/>
          <w:szCs w:val="28"/>
          <w:lang w:val="uk-UA" w:eastAsia="zh-CN"/>
        </w:rPr>
        <w:t>5.1.  Постачальник зобов’язаний:</w:t>
      </w:r>
    </w:p>
    <w:p w14:paraId="0B3E68E8" w14:textId="77777777" w:rsidR="00410182" w:rsidRPr="00C51EDD" w:rsidRDefault="00410182" w:rsidP="00410182">
      <w:pPr>
        <w:tabs>
          <w:tab w:val="left" w:pos="567"/>
          <w:tab w:val="left" w:pos="851"/>
        </w:tabs>
        <w:suppressAutoHyphens/>
        <w:spacing w:after="0" w:line="240" w:lineRule="auto"/>
        <w:ind w:firstLine="567"/>
        <w:jc w:val="both"/>
        <w:rPr>
          <w:rFonts w:ascii="Times New Roman" w:eastAsia="Calibri" w:hAnsi="Times New Roman" w:cs="Times New Roman"/>
          <w:sz w:val="28"/>
          <w:szCs w:val="28"/>
          <w:lang w:val="uk-UA" w:eastAsia="zh-CN"/>
        </w:rPr>
      </w:pPr>
      <w:r w:rsidRPr="00C51EDD">
        <w:rPr>
          <w:rFonts w:ascii="Times New Roman" w:eastAsia="Calibri" w:hAnsi="Times New Roman" w:cs="Times New Roman"/>
          <w:sz w:val="28"/>
          <w:szCs w:val="28"/>
          <w:lang w:val="uk-UA" w:eastAsia="zh-CN"/>
        </w:rPr>
        <w:t>5.1.1. Поставити товар належної якості, відповідно до вимог Замовника та умов цього Договору.</w:t>
      </w:r>
    </w:p>
    <w:p w14:paraId="744B4B25" w14:textId="77777777" w:rsidR="00410182" w:rsidRPr="00C51EDD" w:rsidRDefault="00410182" w:rsidP="00410182">
      <w:pPr>
        <w:tabs>
          <w:tab w:val="left" w:pos="567"/>
          <w:tab w:val="left" w:pos="851"/>
        </w:tabs>
        <w:suppressAutoHyphens/>
        <w:spacing w:after="0" w:line="240" w:lineRule="auto"/>
        <w:ind w:firstLine="567"/>
        <w:jc w:val="both"/>
        <w:rPr>
          <w:rFonts w:ascii="Times New Roman" w:eastAsia="Calibri" w:hAnsi="Times New Roman" w:cs="Times New Roman"/>
          <w:sz w:val="28"/>
          <w:szCs w:val="28"/>
          <w:lang w:val="uk-UA" w:eastAsia="zh-CN"/>
        </w:rPr>
      </w:pPr>
      <w:r w:rsidRPr="00C51EDD">
        <w:rPr>
          <w:rFonts w:ascii="Times New Roman" w:eastAsia="Calibri" w:hAnsi="Times New Roman" w:cs="Times New Roman"/>
          <w:sz w:val="28"/>
          <w:szCs w:val="28"/>
          <w:lang w:val="uk-UA" w:eastAsia="zh-CN"/>
        </w:rPr>
        <w:t>5.1.2. Надати документи, які підтверджують якість товару.</w:t>
      </w:r>
    </w:p>
    <w:p w14:paraId="078EB37F" w14:textId="77777777" w:rsidR="00410182" w:rsidRPr="00C51EDD" w:rsidRDefault="00410182" w:rsidP="00410182">
      <w:pPr>
        <w:tabs>
          <w:tab w:val="left" w:pos="567"/>
          <w:tab w:val="left" w:pos="851"/>
        </w:tabs>
        <w:suppressAutoHyphens/>
        <w:spacing w:after="0" w:line="240" w:lineRule="auto"/>
        <w:ind w:firstLine="567"/>
        <w:jc w:val="both"/>
        <w:rPr>
          <w:rFonts w:ascii="Times New Roman" w:eastAsia="Calibri" w:hAnsi="Times New Roman" w:cs="Times New Roman"/>
          <w:sz w:val="28"/>
          <w:szCs w:val="28"/>
          <w:lang w:val="uk-UA" w:eastAsia="zh-CN"/>
        </w:rPr>
      </w:pPr>
      <w:r w:rsidRPr="00C51EDD">
        <w:rPr>
          <w:rFonts w:ascii="Times New Roman" w:eastAsia="Calibri" w:hAnsi="Times New Roman" w:cs="Times New Roman"/>
          <w:sz w:val="28"/>
          <w:szCs w:val="28"/>
          <w:lang w:val="uk-UA" w:eastAsia="zh-CN"/>
        </w:rPr>
        <w:t>5.1.3. При виникненні обставин, що перешкоджають належному виконанню своїх зобов’язань, згідно з цим Договором, терміново повідомити про це Замовника, але не пізніше ніж за 14 календарних днів до дня постачання товару.</w:t>
      </w:r>
    </w:p>
    <w:p w14:paraId="0888B5BA" w14:textId="77777777" w:rsidR="00410182" w:rsidRPr="00C51EDD" w:rsidRDefault="00410182" w:rsidP="00410182">
      <w:pPr>
        <w:tabs>
          <w:tab w:val="left" w:pos="567"/>
          <w:tab w:val="left" w:pos="851"/>
        </w:tabs>
        <w:suppressAutoHyphens/>
        <w:spacing w:after="0" w:line="240" w:lineRule="auto"/>
        <w:ind w:firstLine="567"/>
        <w:jc w:val="both"/>
        <w:rPr>
          <w:rFonts w:ascii="Times New Roman" w:eastAsia="Calibri" w:hAnsi="Times New Roman" w:cs="Times New Roman"/>
          <w:sz w:val="28"/>
          <w:szCs w:val="28"/>
          <w:lang w:val="uk-UA" w:eastAsia="zh-CN"/>
        </w:rPr>
      </w:pPr>
      <w:r w:rsidRPr="00C51EDD">
        <w:rPr>
          <w:rFonts w:ascii="Times New Roman" w:eastAsia="Calibri" w:hAnsi="Times New Roman" w:cs="Times New Roman"/>
          <w:sz w:val="28"/>
          <w:szCs w:val="28"/>
          <w:lang w:val="uk-UA" w:eastAsia="zh-CN"/>
        </w:rPr>
        <w:t>5.2. Постачальник має право:</w:t>
      </w:r>
    </w:p>
    <w:p w14:paraId="7FB068F3" w14:textId="77777777" w:rsidR="00410182" w:rsidRPr="00C51EDD" w:rsidRDefault="00410182" w:rsidP="00410182">
      <w:pPr>
        <w:tabs>
          <w:tab w:val="left" w:pos="567"/>
          <w:tab w:val="left" w:pos="851"/>
        </w:tabs>
        <w:suppressAutoHyphens/>
        <w:spacing w:after="0" w:line="240" w:lineRule="auto"/>
        <w:ind w:firstLine="567"/>
        <w:jc w:val="both"/>
        <w:rPr>
          <w:rFonts w:ascii="Times New Roman" w:eastAsia="Calibri" w:hAnsi="Times New Roman" w:cs="Times New Roman"/>
          <w:sz w:val="28"/>
          <w:szCs w:val="28"/>
          <w:lang w:val="uk-UA" w:eastAsia="zh-CN"/>
        </w:rPr>
      </w:pPr>
      <w:r w:rsidRPr="00C51EDD">
        <w:rPr>
          <w:rFonts w:ascii="Times New Roman" w:eastAsia="Calibri" w:hAnsi="Times New Roman" w:cs="Times New Roman"/>
          <w:sz w:val="28"/>
          <w:szCs w:val="28"/>
          <w:lang w:val="uk-UA" w:eastAsia="zh-CN"/>
        </w:rPr>
        <w:t>5.2.1. Своєчасно та в повному обсязі отримувати плату за поставлений товар, в порядку встановленому Договором.</w:t>
      </w:r>
    </w:p>
    <w:p w14:paraId="2DB71DF3" w14:textId="77777777" w:rsidR="00410182" w:rsidRPr="00C51EDD" w:rsidRDefault="00410182" w:rsidP="00410182">
      <w:pPr>
        <w:tabs>
          <w:tab w:val="left" w:pos="567"/>
          <w:tab w:val="left" w:pos="851"/>
        </w:tabs>
        <w:suppressAutoHyphens/>
        <w:spacing w:after="0" w:line="240" w:lineRule="auto"/>
        <w:ind w:firstLine="567"/>
        <w:jc w:val="both"/>
        <w:rPr>
          <w:rFonts w:ascii="Times New Roman" w:eastAsia="Calibri" w:hAnsi="Times New Roman" w:cs="Times New Roman"/>
          <w:sz w:val="28"/>
          <w:szCs w:val="28"/>
          <w:lang w:val="uk-UA" w:eastAsia="zh-CN"/>
        </w:rPr>
      </w:pPr>
      <w:r w:rsidRPr="00C51EDD">
        <w:rPr>
          <w:rFonts w:ascii="Times New Roman" w:eastAsia="Calibri" w:hAnsi="Times New Roman" w:cs="Times New Roman"/>
          <w:sz w:val="28"/>
          <w:szCs w:val="28"/>
          <w:lang w:val="uk-UA" w:eastAsia="zh-CN"/>
        </w:rPr>
        <w:t>5.2.2. На дострокове постачання товару, що не призведе до зменшення загальної ціни Договору.</w:t>
      </w:r>
    </w:p>
    <w:p w14:paraId="6504CDDD" w14:textId="77777777" w:rsidR="00410182" w:rsidRPr="00C51EDD" w:rsidRDefault="00410182" w:rsidP="00410182">
      <w:pPr>
        <w:tabs>
          <w:tab w:val="left" w:pos="567"/>
          <w:tab w:val="left" w:pos="851"/>
        </w:tabs>
        <w:suppressAutoHyphens/>
        <w:spacing w:after="0" w:line="240" w:lineRule="auto"/>
        <w:ind w:firstLine="567"/>
        <w:jc w:val="both"/>
        <w:rPr>
          <w:rFonts w:ascii="Times New Roman" w:eastAsia="Calibri" w:hAnsi="Times New Roman" w:cs="Times New Roman"/>
          <w:sz w:val="28"/>
          <w:szCs w:val="28"/>
          <w:lang w:val="uk-UA" w:eastAsia="zh-CN"/>
        </w:rPr>
      </w:pPr>
      <w:r w:rsidRPr="00C51EDD">
        <w:rPr>
          <w:rFonts w:ascii="Times New Roman" w:eastAsia="Calibri" w:hAnsi="Times New Roman" w:cs="Times New Roman"/>
          <w:sz w:val="28"/>
          <w:szCs w:val="28"/>
          <w:lang w:val="uk-UA" w:eastAsia="zh-CN"/>
        </w:rPr>
        <w:t>5.3. Замовник зобов’язаний:</w:t>
      </w:r>
    </w:p>
    <w:p w14:paraId="045A8848" w14:textId="77777777" w:rsidR="00410182" w:rsidRPr="00C51EDD" w:rsidRDefault="00410182" w:rsidP="00410182">
      <w:pPr>
        <w:tabs>
          <w:tab w:val="left" w:pos="567"/>
          <w:tab w:val="left" w:pos="851"/>
        </w:tabs>
        <w:suppressAutoHyphens/>
        <w:spacing w:after="0" w:line="240" w:lineRule="auto"/>
        <w:ind w:firstLine="567"/>
        <w:jc w:val="both"/>
        <w:rPr>
          <w:rFonts w:ascii="Times New Roman" w:eastAsia="Calibri" w:hAnsi="Times New Roman" w:cs="Times New Roman"/>
          <w:sz w:val="28"/>
          <w:szCs w:val="28"/>
          <w:lang w:val="uk-UA" w:eastAsia="zh-CN"/>
        </w:rPr>
      </w:pPr>
      <w:r w:rsidRPr="00C51EDD">
        <w:rPr>
          <w:rFonts w:ascii="Times New Roman" w:eastAsia="Calibri" w:hAnsi="Times New Roman" w:cs="Times New Roman"/>
          <w:sz w:val="28"/>
          <w:szCs w:val="28"/>
          <w:lang w:val="uk-UA" w:eastAsia="zh-CN"/>
        </w:rPr>
        <w:t>5.3.1. Прийняти товар в терміни й у порядку, що передбачені цим Договором.</w:t>
      </w:r>
    </w:p>
    <w:p w14:paraId="202AE256" w14:textId="77777777" w:rsidR="00410182" w:rsidRPr="00C51EDD" w:rsidRDefault="00410182" w:rsidP="00410182">
      <w:pPr>
        <w:tabs>
          <w:tab w:val="left" w:pos="567"/>
          <w:tab w:val="left" w:pos="851"/>
        </w:tabs>
        <w:suppressAutoHyphens/>
        <w:spacing w:after="0" w:line="240" w:lineRule="auto"/>
        <w:ind w:firstLine="567"/>
        <w:jc w:val="both"/>
        <w:rPr>
          <w:rFonts w:ascii="Times New Roman" w:eastAsia="Calibri" w:hAnsi="Times New Roman" w:cs="Times New Roman"/>
          <w:sz w:val="28"/>
          <w:szCs w:val="28"/>
          <w:lang w:val="uk-UA" w:eastAsia="zh-CN"/>
        </w:rPr>
      </w:pPr>
      <w:r w:rsidRPr="00C51EDD">
        <w:rPr>
          <w:rFonts w:ascii="Times New Roman" w:eastAsia="Calibri" w:hAnsi="Times New Roman" w:cs="Times New Roman"/>
          <w:sz w:val="28"/>
          <w:szCs w:val="28"/>
          <w:lang w:val="uk-UA" w:eastAsia="zh-CN"/>
        </w:rPr>
        <w:t xml:space="preserve">5.3.2. Оплатити Постачальнику за товар відповідно до умов, установлених цим Договором. </w:t>
      </w:r>
    </w:p>
    <w:p w14:paraId="2839CF37" w14:textId="77777777" w:rsidR="00410182" w:rsidRPr="00C51EDD" w:rsidRDefault="00410182" w:rsidP="00410182">
      <w:pPr>
        <w:tabs>
          <w:tab w:val="left" w:pos="567"/>
          <w:tab w:val="left" w:pos="851"/>
        </w:tabs>
        <w:suppressAutoHyphens/>
        <w:spacing w:after="0" w:line="240" w:lineRule="auto"/>
        <w:ind w:firstLine="567"/>
        <w:jc w:val="both"/>
        <w:rPr>
          <w:rFonts w:ascii="Times New Roman" w:eastAsia="Calibri" w:hAnsi="Times New Roman" w:cs="Times New Roman"/>
          <w:sz w:val="28"/>
          <w:szCs w:val="28"/>
          <w:lang w:val="uk-UA" w:eastAsia="zh-CN"/>
        </w:rPr>
      </w:pPr>
      <w:r w:rsidRPr="00C51EDD">
        <w:rPr>
          <w:rFonts w:ascii="Times New Roman" w:eastAsia="Calibri" w:hAnsi="Times New Roman" w:cs="Times New Roman"/>
          <w:sz w:val="28"/>
          <w:szCs w:val="28"/>
          <w:lang w:val="uk-UA" w:eastAsia="zh-CN"/>
        </w:rPr>
        <w:t>5.4. Замовник має право:</w:t>
      </w:r>
    </w:p>
    <w:p w14:paraId="4CCF3FE1" w14:textId="77777777" w:rsidR="00410182" w:rsidRPr="00C51EDD" w:rsidRDefault="00410182" w:rsidP="00410182">
      <w:pPr>
        <w:tabs>
          <w:tab w:val="left" w:pos="567"/>
          <w:tab w:val="left" w:pos="851"/>
        </w:tabs>
        <w:suppressAutoHyphens/>
        <w:spacing w:after="0" w:line="240" w:lineRule="auto"/>
        <w:ind w:firstLine="567"/>
        <w:jc w:val="both"/>
        <w:rPr>
          <w:rFonts w:ascii="Times New Roman" w:eastAsia="Calibri" w:hAnsi="Times New Roman" w:cs="Times New Roman"/>
          <w:sz w:val="28"/>
          <w:szCs w:val="28"/>
          <w:lang w:val="uk-UA" w:eastAsia="zh-CN"/>
        </w:rPr>
      </w:pPr>
      <w:r w:rsidRPr="00C51EDD">
        <w:rPr>
          <w:rFonts w:ascii="Times New Roman" w:eastAsia="Calibri" w:hAnsi="Times New Roman" w:cs="Times New Roman"/>
          <w:sz w:val="28"/>
          <w:szCs w:val="28"/>
          <w:lang w:val="uk-UA" w:eastAsia="zh-CN"/>
        </w:rPr>
        <w:t>5.4.1. Достроково розірвати в односторонньому порядку цей Договір у разі невиконання зобов’язань Постачальником, повідомивши про це його у 20 денний строк.</w:t>
      </w:r>
    </w:p>
    <w:p w14:paraId="45D27ED8" w14:textId="77777777" w:rsidR="00410182" w:rsidRPr="00C51EDD" w:rsidRDefault="00410182" w:rsidP="00410182">
      <w:pPr>
        <w:tabs>
          <w:tab w:val="left" w:pos="567"/>
          <w:tab w:val="left" w:pos="851"/>
          <w:tab w:val="left" w:pos="935"/>
        </w:tabs>
        <w:autoSpaceDE w:val="0"/>
        <w:autoSpaceDN w:val="0"/>
        <w:adjustRightInd w:val="0"/>
        <w:spacing w:after="0" w:line="240" w:lineRule="auto"/>
        <w:ind w:firstLine="567"/>
        <w:outlineLvl w:val="0"/>
        <w:rPr>
          <w:rFonts w:ascii="Times New Roman" w:eastAsia="Calibri" w:hAnsi="Times New Roman" w:cs="Times New Roman"/>
          <w:b/>
          <w:sz w:val="28"/>
          <w:szCs w:val="28"/>
          <w:lang w:val="uk-UA"/>
        </w:rPr>
      </w:pPr>
    </w:p>
    <w:p w14:paraId="3758F1B8" w14:textId="77777777" w:rsidR="00410182" w:rsidRPr="00C51EDD" w:rsidRDefault="00410182" w:rsidP="00410182">
      <w:pPr>
        <w:numPr>
          <w:ilvl w:val="0"/>
          <w:numId w:val="3"/>
        </w:numPr>
        <w:tabs>
          <w:tab w:val="left" w:pos="567"/>
          <w:tab w:val="left" w:pos="851"/>
          <w:tab w:val="left" w:pos="935"/>
        </w:tabs>
        <w:autoSpaceDE w:val="0"/>
        <w:autoSpaceDN w:val="0"/>
        <w:adjustRightInd w:val="0"/>
        <w:spacing w:after="0" w:line="240" w:lineRule="auto"/>
        <w:ind w:left="0" w:firstLine="567"/>
        <w:jc w:val="center"/>
        <w:outlineLvl w:val="0"/>
        <w:rPr>
          <w:rFonts w:ascii="Times New Roman" w:eastAsia="Calibri" w:hAnsi="Times New Roman" w:cs="Times New Roman"/>
          <w:b/>
          <w:sz w:val="28"/>
          <w:szCs w:val="28"/>
          <w:lang w:val="uk-UA"/>
        </w:rPr>
      </w:pPr>
      <w:r w:rsidRPr="00C51EDD">
        <w:rPr>
          <w:rFonts w:ascii="Times New Roman" w:eastAsia="Calibri" w:hAnsi="Times New Roman" w:cs="Times New Roman"/>
          <w:b/>
          <w:sz w:val="28"/>
          <w:szCs w:val="28"/>
          <w:lang w:val="uk-UA"/>
        </w:rPr>
        <w:t>Відповідальність сторін</w:t>
      </w:r>
      <w:r w:rsidRPr="00C51EDD">
        <w:rPr>
          <w:rFonts w:ascii="Times New Roman" w:eastAsia="Calibri" w:hAnsi="Times New Roman" w:cs="Times New Roman"/>
          <w:b/>
          <w:sz w:val="28"/>
          <w:szCs w:val="28"/>
        </w:rPr>
        <w:t>.</w:t>
      </w:r>
    </w:p>
    <w:p w14:paraId="6A3E0418" w14:textId="77777777" w:rsidR="00410182" w:rsidRPr="00C51EDD" w:rsidRDefault="00410182" w:rsidP="00410182">
      <w:pPr>
        <w:numPr>
          <w:ilvl w:val="1"/>
          <w:numId w:val="3"/>
        </w:numPr>
        <w:tabs>
          <w:tab w:val="left" w:pos="567"/>
          <w:tab w:val="left" w:pos="851"/>
          <w:tab w:val="left" w:pos="935"/>
        </w:tabs>
        <w:autoSpaceDE w:val="0"/>
        <w:autoSpaceDN w:val="0"/>
        <w:adjustRightInd w:val="0"/>
        <w:spacing w:after="0" w:line="240" w:lineRule="auto"/>
        <w:ind w:left="0" w:firstLine="567"/>
        <w:jc w:val="both"/>
        <w:outlineLvl w:val="1"/>
        <w:rPr>
          <w:rFonts w:ascii="Times New Roman" w:eastAsia="Calibri" w:hAnsi="Times New Roman" w:cs="Times New Roman"/>
          <w:sz w:val="28"/>
          <w:szCs w:val="28"/>
          <w:lang w:val="uk-UA"/>
        </w:rPr>
      </w:pPr>
      <w:r w:rsidRPr="00C51EDD">
        <w:rPr>
          <w:rFonts w:ascii="Times New Roman" w:eastAsia="Calibri" w:hAnsi="Times New Roman" w:cs="Times New Roman"/>
          <w:sz w:val="28"/>
          <w:szCs w:val="28"/>
          <w:lang w:val="uk-UA"/>
        </w:rPr>
        <w:t xml:space="preserve">За порушення Покупцем умов оплати Товару, за наявності відповідного бюджетного фінансування, Покупець повинен сплатити Постачальнику пеню у </w:t>
      </w:r>
      <w:r w:rsidRPr="00C51EDD">
        <w:rPr>
          <w:rFonts w:ascii="Times New Roman" w:eastAsia="Calibri" w:hAnsi="Times New Roman" w:cs="Times New Roman"/>
          <w:sz w:val="28"/>
          <w:szCs w:val="28"/>
          <w:lang w:val="uk-UA"/>
        </w:rPr>
        <w:lastRenderedPageBreak/>
        <w:t>розмірі 0,</w:t>
      </w:r>
      <w:r w:rsidRPr="00C51EDD">
        <w:rPr>
          <w:rFonts w:ascii="Times New Roman" w:eastAsia="Calibri" w:hAnsi="Times New Roman" w:cs="Times New Roman"/>
          <w:sz w:val="28"/>
          <w:szCs w:val="28"/>
        </w:rPr>
        <w:t>1</w:t>
      </w:r>
      <w:r w:rsidRPr="00C51EDD">
        <w:rPr>
          <w:rFonts w:ascii="Times New Roman" w:eastAsia="Calibri" w:hAnsi="Times New Roman" w:cs="Times New Roman"/>
          <w:sz w:val="28"/>
          <w:szCs w:val="28"/>
          <w:lang w:val="uk-UA"/>
        </w:rPr>
        <w:t>% від суми неоплаченого в строк Товару за кожний день прострочення платежу.</w:t>
      </w:r>
    </w:p>
    <w:p w14:paraId="68300E45" w14:textId="77777777" w:rsidR="00410182" w:rsidRPr="00C51EDD" w:rsidRDefault="00410182" w:rsidP="00410182">
      <w:pPr>
        <w:numPr>
          <w:ilvl w:val="1"/>
          <w:numId w:val="3"/>
        </w:numPr>
        <w:tabs>
          <w:tab w:val="left" w:pos="567"/>
          <w:tab w:val="left" w:pos="851"/>
          <w:tab w:val="left" w:pos="935"/>
        </w:tabs>
        <w:autoSpaceDE w:val="0"/>
        <w:autoSpaceDN w:val="0"/>
        <w:adjustRightInd w:val="0"/>
        <w:spacing w:after="0" w:line="240" w:lineRule="auto"/>
        <w:ind w:left="0" w:firstLine="567"/>
        <w:jc w:val="both"/>
        <w:outlineLvl w:val="1"/>
        <w:rPr>
          <w:rFonts w:ascii="Times New Roman" w:eastAsia="Calibri" w:hAnsi="Times New Roman" w:cs="Times New Roman"/>
          <w:sz w:val="28"/>
          <w:szCs w:val="28"/>
          <w:lang w:val="uk-UA"/>
        </w:rPr>
      </w:pPr>
      <w:r w:rsidRPr="00C51EDD">
        <w:rPr>
          <w:rFonts w:ascii="Times New Roman" w:eastAsia="Calibri" w:hAnsi="Times New Roman" w:cs="Times New Roman"/>
          <w:sz w:val="28"/>
          <w:szCs w:val="28"/>
          <w:lang w:val="uk-UA"/>
        </w:rPr>
        <w:t>За порушення Постачальником строків поставки Товару Постачальник повинен сплатити Покупцеві пеню у розмірі 5,0 % від вартості непоставленого в строк Товару за кожний день прострочення поставки.</w:t>
      </w:r>
    </w:p>
    <w:p w14:paraId="16A04915" w14:textId="77777777" w:rsidR="00410182" w:rsidRPr="00C51EDD" w:rsidRDefault="00410182" w:rsidP="00410182">
      <w:pPr>
        <w:numPr>
          <w:ilvl w:val="1"/>
          <w:numId w:val="3"/>
        </w:numPr>
        <w:tabs>
          <w:tab w:val="left" w:pos="567"/>
          <w:tab w:val="left" w:pos="851"/>
          <w:tab w:val="left" w:pos="935"/>
        </w:tabs>
        <w:autoSpaceDE w:val="0"/>
        <w:autoSpaceDN w:val="0"/>
        <w:adjustRightInd w:val="0"/>
        <w:spacing w:after="0" w:line="240" w:lineRule="auto"/>
        <w:ind w:left="0" w:firstLine="567"/>
        <w:jc w:val="both"/>
        <w:outlineLvl w:val="1"/>
        <w:rPr>
          <w:rFonts w:ascii="Times New Roman" w:eastAsia="Calibri" w:hAnsi="Times New Roman" w:cs="Times New Roman"/>
          <w:sz w:val="28"/>
          <w:szCs w:val="28"/>
          <w:lang w:val="uk-UA"/>
        </w:rPr>
      </w:pPr>
      <w:r w:rsidRPr="00C51EDD">
        <w:rPr>
          <w:rFonts w:ascii="Times New Roman" w:eastAsia="Calibri" w:hAnsi="Times New Roman" w:cs="Times New Roman"/>
          <w:sz w:val="28"/>
          <w:szCs w:val="28"/>
          <w:lang w:val="uk-UA"/>
        </w:rPr>
        <w:t xml:space="preserve">Сплата неустойки не звільняє Сторони від виконання зобов'язань за цим договором.  </w:t>
      </w:r>
    </w:p>
    <w:p w14:paraId="1E206034" w14:textId="77777777" w:rsidR="00410182" w:rsidRPr="00C51EDD" w:rsidRDefault="00410182" w:rsidP="00410182">
      <w:pPr>
        <w:numPr>
          <w:ilvl w:val="1"/>
          <w:numId w:val="3"/>
        </w:numPr>
        <w:tabs>
          <w:tab w:val="left" w:pos="567"/>
          <w:tab w:val="left" w:pos="851"/>
          <w:tab w:val="left" w:pos="935"/>
        </w:tabs>
        <w:autoSpaceDE w:val="0"/>
        <w:autoSpaceDN w:val="0"/>
        <w:adjustRightInd w:val="0"/>
        <w:spacing w:after="0" w:line="240" w:lineRule="auto"/>
        <w:ind w:left="0" w:firstLine="567"/>
        <w:jc w:val="both"/>
        <w:outlineLvl w:val="1"/>
        <w:rPr>
          <w:rFonts w:ascii="Times New Roman" w:eastAsia="Calibri" w:hAnsi="Times New Roman" w:cs="Times New Roman"/>
          <w:sz w:val="28"/>
          <w:szCs w:val="28"/>
          <w:lang w:val="uk-UA"/>
        </w:rPr>
      </w:pPr>
      <w:r w:rsidRPr="00C51EDD">
        <w:rPr>
          <w:rFonts w:ascii="Times New Roman" w:eastAsia="Calibri" w:hAnsi="Times New Roman" w:cs="Times New Roman"/>
          <w:sz w:val="28"/>
          <w:szCs w:val="28"/>
          <w:lang w:val="uk-UA"/>
        </w:rPr>
        <w:t>Сторона, яка порушила зобов'язання, має відшкодувати іншій стороні завдані цим збитки.</w:t>
      </w:r>
    </w:p>
    <w:p w14:paraId="5B177FDC" w14:textId="77777777" w:rsidR="00410182" w:rsidRPr="00C51EDD" w:rsidRDefault="00410182" w:rsidP="00410182">
      <w:pPr>
        <w:tabs>
          <w:tab w:val="left" w:pos="567"/>
          <w:tab w:val="left" w:pos="851"/>
          <w:tab w:val="left" w:pos="935"/>
        </w:tabs>
        <w:spacing w:after="0" w:line="240" w:lineRule="auto"/>
        <w:ind w:firstLine="567"/>
        <w:jc w:val="both"/>
        <w:rPr>
          <w:rFonts w:ascii="Times New Roman" w:eastAsia="Calibri" w:hAnsi="Times New Roman" w:cs="Times New Roman"/>
          <w:sz w:val="28"/>
          <w:szCs w:val="28"/>
          <w:lang w:val="uk-UA"/>
        </w:rPr>
      </w:pPr>
    </w:p>
    <w:p w14:paraId="2F90F403" w14:textId="77777777" w:rsidR="00410182" w:rsidRPr="00C51EDD" w:rsidRDefault="00410182" w:rsidP="00410182">
      <w:pPr>
        <w:numPr>
          <w:ilvl w:val="0"/>
          <w:numId w:val="3"/>
        </w:numPr>
        <w:tabs>
          <w:tab w:val="left" w:pos="567"/>
          <w:tab w:val="left" w:pos="851"/>
          <w:tab w:val="left" w:pos="935"/>
        </w:tabs>
        <w:spacing w:after="0" w:line="240" w:lineRule="auto"/>
        <w:ind w:left="0" w:firstLine="567"/>
        <w:jc w:val="center"/>
        <w:outlineLvl w:val="0"/>
        <w:rPr>
          <w:rFonts w:ascii="Times New Roman" w:eastAsia="Calibri" w:hAnsi="Times New Roman" w:cs="Times New Roman"/>
          <w:b/>
          <w:sz w:val="28"/>
          <w:szCs w:val="28"/>
          <w:lang w:val="uk-UA"/>
        </w:rPr>
      </w:pPr>
      <w:r w:rsidRPr="00C51EDD">
        <w:rPr>
          <w:rFonts w:ascii="Times New Roman" w:eastAsia="Calibri" w:hAnsi="Times New Roman" w:cs="Times New Roman"/>
          <w:b/>
          <w:sz w:val="28"/>
          <w:szCs w:val="28"/>
          <w:lang w:val="uk-UA"/>
        </w:rPr>
        <w:t>Форс-мажор.</w:t>
      </w:r>
    </w:p>
    <w:p w14:paraId="66EDEFCE" w14:textId="77777777" w:rsidR="00410182" w:rsidRPr="00C51EDD" w:rsidRDefault="00410182" w:rsidP="00410182">
      <w:pPr>
        <w:numPr>
          <w:ilvl w:val="1"/>
          <w:numId w:val="3"/>
        </w:numPr>
        <w:tabs>
          <w:tab w:val="left" w:pos="567"/>
          <w:tab w:val="left" w:pos="851"/>
          <w:tab w:val="left" w:pos="935"/>
        </w:tabs>
        <w:autoSpaceDE w:val="0"/>
        <w:autoSpaceDN w:val="0"/>
        <w:adjustRightInd w:val="0"/>
        <w:spacing w:after="0" w:line="240" w:lineRule="auto"/>
        <w:ind w:left="0" w:firstLine="567"/>
        <w:jc w:val="both"/>
        <w:outlineLvl w:val="1"/>
        <w:rPr>
          <w:rFonts w:ascii="Times New Roman" w:eastAsia="Calibri" w:hAnsi="Times New Roman" w:cs="Times New Roman"/>
          <w:sz w:val="28"/>
          <w:szCs w:val="28"/>
          <w:lang w:val="uk-UA"/>
        </w:rPr>
      </w:pPr>
      <w:r w:rsidRPr="00C51EDD">
        <w:rPr>
          <w:rFonts w:ascii="Times New Roman" w:eastAsia="Calibri" w:hAnsi="Times New Roman" w:cs="Times New Roman"/>
          <w:sz w:val="28"/>
          <w:szCs w:val="28"/>
          <w:lang w:val="uk-UA"/>
        </w:rPr>
        <w:t xml:space="preserve">Сторони погодилися, що в разі виникнення форс-мажорних обставин (випадку, дії непереборної сили, яка не залежить від волі Сторін), а саме: війни, воєнних дій, блокади, ембарго, інших міжнародних санкцій, валютних обмежень, інших дій держав, які унеможливлюють виконання Сторонами своїх зобов'язань, пожеж, </w:t>
      </w:r>
      <w:proofErr w:type="spellStart"/>
      <w:r w:rsidRPr="00C51EDD">
        <w:rPr>
          <w:rFonts w:ascii="Times New Roman" w:eastAsia="Calibri" w:hAnsi="Times New Roman" w:cs="Times New Roman"/>
          <w:sz w:val="28"/>
          <w:szCs w:val="28"/>
          <w:lang w:val="uk-UA"/>
        </w:rPr>
        <w:t>повенів</w:t>
      </w:r>
      <w:proofErr w:type="spellEnd"/>
      <w:r w:rsidRPr="00C51EDD">
        <w:rPr>
          <w:rFonts w:ascii="Times New Roman" w:eastAsia="Calibri" w:hAnsi="Times New Roman" w:cs="Times New Roman"/>
          <w:sz w:val="28"/>
          <w:szCs w:val="28"/>
          <w:lang w:val="uk-UA"/>
        </w:rPr>
        <w:t xml:space="preserve">, іншого стихійного лиха чи сезонних природних явищ, зокрема таких як замерзання моря, </w:t>
      </w:r>
      <w:proofErr w:type="spellStart"/>
      <w:r w:rsidRPr="00C51EDD">
        <w:rPr>
          <w:rFonts w:ascii="Times New Roman" w:eastAsia="Calibri" w:hAnsi="Times New Roman" w:cs="Times New Roman"/>
          <w:sz w:val="28"/>
          <w:szCs w:val="28"/>
          <w:lang w:val="uk-UA"/>
        </w:rPr>
        <w:t>проток</w:t>
      </w:r>
      <w:proofErr w:type="spellEnd"/>
      <w:r w:rsidRPr="00C51EDD">
        <w:rPr>
          <w:rFonts w:ascii="Times New Roman" w:eastAsia="Calibri" w:hAnsi="Times New Roman" w:cs="Times New Roman"/>
          <w:sz w:val="28"/>
          <w:szCs w:val="28"/>
          <w:lang w:val="uk-UA"/>
        </w:rPr>
        <w:t xml:space="preserve">, портів тощо, закриття шляхів, </w:t>
      </w:r>
      <w:proofErr w:type="spellStart"/>
      <w:r w:rsidRPr="00C51EDD">
        <w:rPr>
          <w:rFonts w:ascii="Times New Roman" w:eastAsia="Calibri" w:hAnsi="Times New Roman" w:cs="Times New Roman"/>
          <w:sz w:val="28"/>
          <w:szCs w:val="28"/>
          <w:lang w:val="uk-UA"/>
        </w:rPr>
        <w:t>проток</w:t>
      </w:r>
      <w:proofErr w:type="spellEnd"/>
      <w:r w:rsidRPr="00C51EDD">
        <w:rPr>
          <w:rFonts w:ascii="Times New Roman" w:eastAsia="Calibri" w:hAnsi="Times New Roman" w:cs="Times New Roman"/>
          <w:sz w:val="28"/>
          <w:szCs w:val="28"/>
          <w:lang w:val="uk-UA"/>
        </w:rPr>
        <w:t>, каналів, перевалів, Сторони звільняються від виконання своїх зобов'язань на час дії зазначених обставин. У разі коли дія зазначених обставин триває більш як 30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10 днів до розірвання.</w:t>
      </w:r>
    </w:p>
    <w:p w14:paraId="51158E12" w14:textId="77777777" w:rsidR="00410182" w:rsidRPr="00C51EDD" w:rsidRDefault="00410182" w:rsidP="00410182">
      <w:pPr>
        <w:numPr>
          <w:ilvl w:val="1"/>
          <w:numId w:val="3"/>
        </w:numPr>
        <w:tabs>
          <w:tab w:val="left" w:pos="567"/>
          <w:tab w:val="left" w:pos="851"/>
          <w:tab w:val="left" w:pos="935"/>
        </w:tabs>
        <w:autoSpaceDE w:val="0"/>
        <w:autoSpaceDN w:val="0"/>
        <w:adjustRightInd w:val="0"/>
        <w:spacing w:after="0" w:line="240" w:lineRule="auto"/>
        <w:ind w:left="0" w:firstLine="567"/>
        <w:jc w:val="both"/>
        <w:outlineLvl w:val="1"/>
        <w:rPr>
          <w:rFonts w:ascii="Times New Roman" w:eastAsia="Calibri" w:hAnsi="Times New Roman" w:cs="Times New Roman"/>
          <w:sz w:val="28"/>
          <w:szCs w:val="28"/>
          <w:lang w:val="uk-UA"/>
        </w:rPr>
      </w:pPr>
      <w:r w:rsidRPr="00C51EDD">
        <w:rPr>
          <w:rFonts w:ascii="Times New Roman" w:eastAsia="Calibri" w:hAnsi="Times New Roman" w:cs="Times New Roman"/>
          <w:sz w:val="28"/>
          <w:szCs w:val="28"/>
          <w:lang w:val="uk-UA"/>
        </w:rPr>
        <w:t>Достатнім доказом дії форс-мажорних обставин є документ, виданий Торгово-промисловою палатою України або іншим компетентним органом.</w:t>
      </w:r>
    </w:p>
    <w:p w14:paraId="42F83962" w14:textId="77777777" w:rsidR="00410182" w:rsidRPr="00C51EDD" w:rsidRDefault="00410182" w:rsidP="00410182">
      <w:pPr>
        <w:numPr>
          <w:ilvl w:val="1"/>
          <w:numId w:val="3"/>
        </w:numPr>
        <w:tabs>
          <w:tab w:val="left" w:pos="567"/>
          <w:tab w:val="left" w:pos="851"/>
          <w:tab w:val="left" w:pos="935"/>
        </w:tabs>
        <w:autoSpaceDE w:val="0"/>
        <w:autoSpaceDN w:val="0"/>
        <w:adjustRightInd w:val="0"/>
        <w:spacing w:after="0" w:line="240" w:lineRule="auto"/>
        <w:ind w:left="0" w:firstLine="567"/>
        <w:jc w:val="both"/>
        <w:outlineLvl w:val="1"/>
        <w:rPr>
          <w:rFonts w:ascii="Times New Roman" w:eastAsia="Calibri" w:hAnsi="Times New Roman" w:cs="Times New Roman"/>
          <w:sz w:val="28"/>
          <w:szCs w:val="28"/>
          <w:lang w:val="uk-UA"/>
        </w:rPr>
      </w:pPr>
      <w:r w:rsidRPr="00C51EDD">
        <w:rPr>
          <w:rFonts w:ascii="Times New Roman" w:eastAsia="Calibri" w:hAnsi="Times New Roman" w:cs="Times New Roman"/>
          <w:sz w:val="28"/>
          <w:szCs w:val="28"/>
          <w:lang w:val="uk-UA"/>
        </w:rPr>
        <w:t>Виникнення зазначених обставин не є підставою для відмови Покупця від плати за Товар,  поставлений до їх виникнення.</w:t>
      </w:r>
    </w:p>
    <w:p w14:paraId="47BE2D35" w14:textId="77777777" w:rsidR="00410182" w:rsidRPr="00C51EDD" w:rsidRDefault="00410182" w:rsidP="00410182">
      <w:pPr>
        <w:tabs>
          <w:tab w:val="left" w:pos="567"/>
          <w:tab w:val="left" w:pos="851"/>
          <w:tab w:val="left" w:pos="935"/>
        </w:tabs>
        <w:autoSpaceDE w:val="0"/>
        <w:autoSpaceDN w:val="0"/>
        <w:adjustRightInd w:val="0"/>
        <w:spacing w:after="0" w:line="240" w:lineRule="auto"/>
        <w:ind w:firstLine="567"/>
        <w:jc w:val="both"/>
        <w:outlineLvl w:val="0"/>
        <w:rPr>
          <w:rFonts w:ascii="Times New Roman" w:eastAsia="Calibri" w:hAnsi="Times New Roman" w:cs="Times New Roman"/>
          <w:sz w:val="28"/>
          <w:szCs w:val="28"/>
          <w:lang w:val="uk-UA"/>
        </w:rPr>
      </w:pPr>
    </w:p>
    <w:p w14:paraId="65D92477" w14:textId="77777777" w:rsidR="00410182" w:rsidRPr="00C51EDD" w:rsidRDefault="00410182" w:rsidP="00410182">
      <w:pPr>
        <w:numPr>
          <w:ilvl w:val="0"/>
          <w:numId w:val="3"/>
        </w:numPr>
        <w:tabs>
          <w:tab w:val="left" w:pos="567"/>
          <w:tab w:val="left" w:pos="851"/>
          <w:tab w:val="left" w:pos="935"/>
        </w:tabs>
        <w:autoSpaceDE w:val="0"/>
        <w:autoSpaceDN w:val="0"/>
        <w:adjustRightInd w:val="0"/>
        <w:spacing w:after="0" w:line="240" w:lineRule="auto"/>
        <w:ind w:left="0" w:firstLine="567"/>
        <w:jc w:val="center"/>
        <w:outlineLvl w:val="0"/>
        <w:rPr>
          <w:rFonts w:ascii="Times New Roman" w:eastAsia="Calibri" w:hAnsi="Times New Roman" w:cs="Times New Roman"/>
          <w:sz w:val="28"/>
          <w:szCs w:val="28"/>
          <w:lang w:val="uk-UA"/>
        </w:rPr>
      </w:pPr>
      <w:r w:rsidRPr="00C51EDD">
        <w:rPr>
          <w:rFonts w:ascii="Times New Roman" w:eastAsia="Calibri" w:hAnsi="Times New Roman" w:cs="Times New Roman"/>
          <w:b/>
          <w:sz w:val="28"/>
          <w:szCs w:val="28"/>
          <w:lang w:val="uk-UA"/>
        </w:rPr>
        <w:t>Строк дії договору.</w:t>
      </w:r>
    </w:p>
    <w:p w14:paraId="5658DDBE" w14:textId="77777777" w:rsidR="00410182" w:rsidRPr="00C51EDD" w:rsidRDefault="00410182" w:rsidP="00410182">
      <w:pPr>
        <w:numPr>
          <w:ilvl w:val="1"/>
          <w:numId w:val="3"/>
        </w:numPr>
        <w:tabs>
          <w:tab w:val="left" w:pos="567"/>
          <w:tab w:val="left" w:pos="851"/>
          <w:tab w:val="left" w:pos="935"/>
        </w:tabs>
        <w:autoSpaceDE w:val="0"/>
        <w:autoSpaceDN w:val="0"/>
        <w:adjustRightInd w:val="0"/>
        <w:spacing w:after="0" w:line="240" w:lineRule="auto"/>
        <w:ind w:left="0" w:firstLine="567"/>
        <w:jc w:val="both"/>
        <w:outlineLvl w:val="0"/>
        <w:rPr>
          <w:rFonts w:ascii="Times New Roman" w:eastAsia="Calibri" w:hAnsi="Times New Roman" w:cs="Times New Roman"/>
          <w:sz w:val="28"/>
          <w:szCs w:val="28"/>
          <w:lang w:val="uk-UA"/>
        </w:rPr>
      </w:pPr>
      <w:r w:rsidRPr="00C51EDD">
        <w:rPr>
          <w:rFonts w:ascii="Times New Roman" w:eastAsia="Calibri" w:hAnsi="Times New Roman" w:cs="Times New Roman"/>
          <w:sz w:val="28"/>
          <w:szCs w:val="28"/>
          <w:lang w:val="uk-UA"/>
        </w:rPr>
        <w:t>Строк дії договору – з моменту підписання договору обома Сторонами до 31.12.2022 р.</w:t>
      </w:r>
    </w:p>
    <w:p w14:paraId="2A3FAD2C" w14:textId="77777777" w:rsidR="00410182" w:rsidRPr="00C51EDD" w:rsidRDefault="00410182" w:rsidP="00410182">
      <w:pPr>
        <w:numPr>
          <w:ilvl w:val="1"/>
          <w:numId w:val="3"/>
        </w:numPr>
        <w:tabs>
          <w:tab w:val="left" w:pos="567"/>
          <w:tab w:val="left" w:pos="851"/>
          <w:tab w:val="left" w:pos="935"/>
        </w:tabs>
        <w:autoSpaceDE w:val="0"/>
        <w:autoSpaceDN w:val="0"/>
        <w:adjustRightInd w:val="0"/>
        <w:spacing w:after="0" w:line="240" w:lineRule="auto"/>
        <w:ind w:left="0" w:firstLine="567"/>
        <w:jc w:val="both"/>
        <w:outlineLvl w:val="1"/>
        <w:rPr>
          <w:rFonts w:ascii="Times New Roman" w:eastAsia="Calibri" w:hAnsi="Times New Roman" w:cs="Times New Roman"/>
          <w:sz w:val="28"/>
          <w:szCs w:val="28"/>
          <w:lang w:val="uk-UA"/>
        </w:rPr>
      </w:pPr>
      <w:r w:rsidRPr="00C51EDD">
        <w:rPr>
          <w:rFonts w:ascii="Times New Roman" w:eastAsia="Calibri" w:hAnsi="Times New Roman" w:cs="Times New Roman"/>
          <w:sz w:val="28"/>
          <w:szCs w:val="28"/>
          <w:lang w:val="uk-UA"/>
        </w:rPr>
        <w:t>Договір складений у 2-х примірниках, що мають однакову юридичну силу, по одному для кожної із Сторін.</w:t>
      </w:r>
    </w:p>
    <w:p w14:paraId="67E34115" w14:textId="77777777" w:rsidR="00410182" w:rsidRPr="00C51EDD" w:rsidRDefault="00410182" w:rsidP="00410182">
      <w:pPr>
        <w:numPr>
          <w:ilvl w:val="1"/>
          <w:numId w:val="3"/>
        </w:numPr>
        <w:shd w:val="clear" w:color="auto" w:fill="FFFFFF"/>
        <w:tabs>
          <w:tab w:val="left" w:pos="567"/>
          <w:tab w:val="left" w:pos="851"/>
          <w:tab w:val="left" w:pos="993"/>
        </w:tabs>
        <w:spacing w:after="0" w:line="240" w:lineRule="auto"/>
        <w:ind w:left="0" w:firstLine="567"/>
        <w:jc w:val="both"/>
        <w:rPr>
          <w:rFonts w:ascii="Times New Roman" w:eastAsia="Calibri" w:hAnsi="Times New Roman" w:cs="Times New Roman"/>
          <w:spacing w:val="-13"/>
          <w:sz w:val="28"/>
          <w:szCs w:val="28"/>
          <w:lang w:val="uk-UA"/>
        </w:rPr>
      </w:pPr>
      <w:r w:rsidRPr="00C51EDD">
        <w:rPr>
          <w:rFonts w:ascii="Times New Roman" w:eastAsia="Calibri" w:hAnsi="Times New Roman" w:cs="Times New Roman"/>
          <w:sz w:val="28"/>
          <w:szCs w:val="28"/>
          <w:lang w:val="uk-UA"/>
        </w:rPr>
        <w:t>Сторони підтверджують, що вони є належним чином уповноваженими особами Сторін і правомочні підписувати даний договір та не мають будь-яких обмежень щодо його підписання, що цей договір відповідає намірам Сторін і не носить характеру мнимої та удаваної угоди, а також не є зловмисною угодою. Дійсність підписів уповноважених представників скріплюються печаткою.</w:t>
      </w:r>
    </w:p>
    <w:p w14:paraId="1444A324" w14:textId="77777777" w:rsidR="00410182" w:rsidRPr="00C51EDD" w:rsidRDefault="00410182" w:rsidP="00410182">
      <w:pPr>
        <w:numPr>
          <w:ilvl w:val="1"/>
          <w:numId w:val="3"/>
        </w:numPr>
        <w:tabs>
          <w:tab w:val="left" w:pos="567"/>
          <w:tab w:val="left" w:pos="851"/>
          <w:tab w:val="left" w:pos="935"/>
        </w:tabs>
        <w:autoSpaceDE w:val="0"/>
        <w:autoSpaceDN w:val="0"/>
        <w:adjustRightInd w:val="0"/>
        <w:spacing w:after="0" w:line="240" w:lineRule="auto"/>
        <w:ind w:left="0" w:firstLine="567"/>
        <w:jc w:val="both"/>
        <w:outlineLvl w:val="1"/>
        <w:rPr>
          <w:rFonts w:ascii="Times New Roman" w:eastAsia="Calibri" w:hAnsi="Times New Roman" w:cs="Times New Roman"/>
          <w:sz w:val="28"/>
          <w:szCs w:val="28"/>
          <w:lang w:val="uk-UA"/>
        </w:rPr>
      </w:pPr>
      <w:r w:rsidRPr="00C51EDD">
        <w:rPr>
          <w:rFonts w:ascii="Times New Roman" w:eastAsia="Calibri" w:hAnsi="Times New Roman" w:cs="Times New Roman"/>
          <w:sz w:val="28"/>
          <w:szCs w:val="28"/>
          <w:lang w:val="uk-UA"/>
        </w:rPr>
        <w:t>Жодна із Сторін не може передавати свої права та обов’язки за цим договором третій стороні.</w:t>
      </w:r>
    </w:p>
    <w:p w14:paraId="28334DC2" w14:textId="77777777" w:rsidR="00410182" w:rsidRPr="00C51EDD" w:rsidRDefault="00410182" w:rsidP="00410182">
      <w:pPr>
        <w:numPr>
          <w:ilvl w:val="1"/>
          <w:numId w:val="3"/>
        </w:numPr>
        <w:tabs>
          <w:tab w:val="left" w:pos="567"/>
          <w:tab w:val="left" w:pos="851"/>
          <w:tab w:val="left" w:pos="935"/>
          <w:tab w:val="left" w:pos="2968"/>
        </w:tabs>
        <w:autoSpaceDE w:val="0"/>
        <w:autoSpaceDN w:val="0"/>
        <w:adjustRightInd w:val="0"/>
        <w:spacing w:after="0" w:line="240" w:lineRule="auto"/>
        <w:ind w:left="0" w:firstLine="567"/>
        <w:jc w:val="both"/>
        <w:outlineLvl w:val="1"/>
        <w:rPr>
          <w:rFonts w:ascii="Times New Roman" w:eastAsia="Calibri" w:hAnsi="Times New Roman" w:cs="Times New Roman"/>
          <w:sz w:val="28"/>
          <w:szCs w:val="28"/>
          <w:lang w:val="uk-UA"/>
        </w:rPr>
      </w:pPr>
      <w:r w:rsidRPr="00C51EDD">
        <w:rPr>
          <w:rFonts w:ascii="Times New Roman" w:eastAsia="Calibri" w:hAnsi="Times New Roman" w:cs="Times New Roman"/>
          <w:sz w:val="28"/>
          <w:szCs w:val="28"/>
          <w:lang w:val="uk-UA"/>
        </w:rPr>
        <w:t>Зміна, доповнення, розірвання цього договору здійснюються за згодою сторін, а також у  випадках, передбачених законом та договором.</w:t>
      </w:r>
    </w:p>
    <w:p w14:paraId="533ACF5C" w14:textId="77777777" w:rsidR="00410182" w:rsidRPr="00C51EDD" w:rsidRDefault="00410182" w:rsidP="00410182">
      <w:pPr>
        <w:tabs>
          <w:tab w:val="left" w:pos="567"/>
          <w:tab w:val="left" w:pos="851"/>
          <w:tab w:val="left" w:pos="935"/>
          <w:tab w:val="left" w:pos="2968"/>
        </w:tabs>
        <w:autoSpaceDE w:val="0"/>
        <w:autoSpaceDN w:val="0"/>
        <w:adjustRightInd w:val="0"/>
        <w:spacing w:after="0" w:line="240" w:lineRule="auto"/>
        <w:ind w:firstLine="567"/>
        <w:jc w:val="both"/>
        <w:outlineLvl w:val="1"/>
        <w:rPr>
          <w:rFonts w:ascii="Times New Roman" w:eastAsia="Calibri" w:hAnsi="Times New Roman" w:cs="Times New Roman"/>
          <w:sz w:val="28"/>
          <w:szCs w:val="28"/>
          <w:lang w:val="uk-UA"/>
        </w:rPr>
      </w:pPr>
    </w:p>
    <w:p w14:paraId="1231EBFE" w14:textId="77777777" w:rsidR="00410182" w:rsidRPr="00C51EDD" w:rsidRDefault="00410182" w:rsidP="00410182">
      <w:pPr>
        <w:numPr>
          <w:ilvl w:val="0"/>
          <w:numId w:val="3"/>
        </w:numPr>
        <w:tabs>
          <w:tab w:val="left" w:pos="567"/>
          <w:tab w:val="left" w:pos="851"/>
        </w:tabs>
        <w:suppressAutoHyphens/>
        <w:spacing w:after="0" w:line="240" w:lineRule="auto"/>
        <w:ind w:left="0" w:firstLine="567"/>
        <w:jc w:val="center"/>
        <w:rPr>
          <w:rFonts w:ascii="Times New Roman" w:eastAsia="Calibri" w:hAnsi="Times New Roman" w:cs="Times New Roman"/>
          <w:b/>
          <w:bCs/>
          <w:sz w:val="28"/>
          <w:szCs w:val="28"/>
          <w:lang w:val="uk-UA" w:eastAsia="zh-CN"/>
        </w:rPr>
      </w:pPr>
      <w:r w:rsidRPr="00C51EDD">
        <w:rPr>
          <w:rFonts w:ascii="Times New Roman" w:eastAsia="Calibri" w:hAnsi="Times New Roman" w:cs="Times New Roman"/>
          <w:b/>
          <w:bCs/>
          <w:sz w:val="28"/>
          <w:szCs w:val="28"/>
          <w:lang w:val="uk-UA" w:eastAsia="zh-CN"/>
        </w:rPr>
        <w:t>Внесення змін</w:t>
      </w:r>
    </w:p>
    <w:p w14:paraId="20373482" w14:textId="77777777" w:rsidR="00410182" w:rsidRPr="00C51EDD" w:rsidRDefault="00410182" w:rsidP="00410182">
      <w:pPr>
        <w:tabs>
          <w:tab w:val="left" w:pos="567"/>
          <w:tab w:val="left" w:pos="851"/>
        </w:tabs>
        <w:suppressAutoHyphens/>
        <w:spacing w:after="0" w:line="240" w:lineRule="auto"/>
        <w:ind w:firstLine="567"/>
        <w:jc w:val="both"/>
        <w:rPr>
          <w:rFonts w:ascii="Times New Roman" w:eastAsia="Calibri" w:hAnsi="Times New Roman" w:cs="Times New Roman"/>
          <w:sz w:val="28"/>
          <w:szCs w:val="28"/>
          <w:lang w:val="uk-UA" w:eastAsia="zh-CN"/>
        </w:rPr>
      </w:pPr>
      <w:r w:rsidRPr="00C51EDD">
        <w:rPr>
          <w:rFonts w:ascii="Times New Roman" w:eastAsia="Calibri" w:hAnsi="Times New Roman" w:cs="Times New Roman"/>
          <w:sz w:val="28"/>
          <w:szCs w:val="28"/>
          <w:lang w:val="uk-UA" w:eastAsia="zh-CN"/>
        </w:rPr>
        <w:t xml:space="preserve">9.1. Договір укладається відповідно до норм </w:t>
      </w:r>
      <w:hyperlink r:id="rId5" w:tgtFrame="_blank" w:history="1">
        <w:r w:rsidRPr="00C51EDD">
          <w:rPr>
            <w:rFonts w:ascii="Times New Roman" w:eastAsia="Calibri" w:hAnsi="Times New Roman" w:cs="Times New Roman"/>
            <w:sz w:val="28"/>
            <w:szCs w:val="28"/>
            <w:lang w:val="uk-UA" w:eastAsia="zh-CN"/>
          </w:rPr>
          <w:t>Цивільного</w:t>
        </w:r>
      </w:hyperlink>
      <w:r w:rsidRPr="00C51EDD">
        <w:rPr>
          <w:rFonts w:ascii="Times New Roman" w:eastAsia="Calibri" w:hAnsi="Times New Roman" w:cs="Times New Roman"/>
          <w:sz w:val="28"/>
          <w:szCs w:val="28"/>
          <w:lang w:val="uk-UA" w:eastAsia="zh-CN"/>
        </w:rPr>
        <w:t xml:space="preserve"> та </w:t>
      </w:r>
      <w:hyperlink r:id="rId6" w:tgtFrame="_blank" w:history="1">
        <w:r w:rsidRPr="00C51EDD">
          <w:rPr>
            <w:rFonts w:ascii="Times New Roman" w:eastAsia="Calibri" w:hAnsi="Times New Roman" w:cs="Times New Roman"/>
            <w:sz w:val="28"/>
            <w:szCs w:val="28"/>
            <w:lang w:val="uk-UA" w:eastAsia="zh-CN"/>
          </w:rPr>
          <w:t>Господарського кодексів України</w:t>
        </w:r>
      </w:hyperlink>
      <w:r w:rsidRPr="00C51EDD">
        <w:rPr>
          <w:rFonts w:ascii="Times New Roman" w:eastAsia="Calibri" w:hAnsi="Times New Roman" w:cs="Times New Roman"/>
          <w:sz w:val="28"/>
          <w:szCs w:val="28"/>
          <w:lang w:val="uk-UA" w:eastAsia="zh-CN"/>
        </w:rPr>
        <w:t xml:space="preserve"> з урахуванням особливостей, визначених Законом України «Про публічні закупівлі»</w:t>
      </w:r>
      <w:bookmarkStart w:id="2" w:name="n577"/>
      <w:bookmarkEnd w:id="2"/>
      <w:r w:rsidRPr="00C51EDD">
        <w:rPr>
          <w:rFonts w:ascii="Times New Roman" w:eastAsia="Calibri" w:hAnsi="Times New Roman" w:cs="Times New Roman"/>
          <w:sz w:val="28"/>
          <w:szCs w:val="28"/>
          <w:lang w:val="uk-UA" w:eastAsia="zh-CN"/>
        </w:rPr>
        <w:t>.</w:t>
      </w:r>
    </w:p>
    <w:p w14:paraId="00E632C7" w14:textId="77777777" w:rsidR="00410182" w:rsidRPr="00C51EDD" w:rsidRDefault="00410182" w:rsidP="00410182">
      <w:pPr>
        <w:tabs>
          <w:tab w:val="left" w:pos="567"/>
          <w:tab w:val="left" w:pos="851"/>
        </w:tabs>
        <w:suppressAutoHyphens/>
        <w:spacing w:after="0" w:line="240" w:lineRule="auto"/>
        <w:ind w:firstLine="567"/>
        <w:jc w:val="both"/>
        <w:rPr>
          <w:rFonts w:ascii="Times New Roman" w:eastAsia="Calibri" w:hAnsi="Times New Roman" w:cs="Times New Roman"/>
          <w:sz w:val="28"/>
          <w:szCs w:val="28"/>
          <w:lang w:val="uk-UA" w:eastAsia="zh-CN"/>
        </w:rPr>
      </w:pPr>
      <w:r w:rsidRPr="00C51EDD">
        <w:rPr>
          <w:rFonts w:ascii="Times New Roman" w:eastAsia="Calibri" w:hAnsi="Times New Roman" w:cs="Times New Roman"/>
          <w:sz w:val="28"/>
          <w:szCs w:val="28"/>
          <w:lang w:val="uk-UA" w:eastAsia="zh-CN"/>
        </w:rPr>
        <w:lastRenderedPageBreak/>
        <w:t>9.2. Істотні умови Договору не можуть змінюватися після його підписання до виконання зобов'язань Сторонами в повному обсязі, крім випадків:</w:t>
      </w:r>
    </w:p>
    <w:p w14:paraId="1A369DB7" w14:textId="77777777" w:rsidR="00410182" w:rsidRPr="00C51EDD" w:rsidRDefault="00410182" w:rsidP="00410182">
      <w:pPr>
        <w:tabs>
          <w:tab w:val="left" w:pos="567"/>
          <w:tab w:val="left" w:pos="851"/>
        </w:tabs>
        <w:suppressAutoHyphens/>
        <w:spacing w:after="0" w:line="240" w:lineRule="auto"/>
        <w:ind w:firstLine="567"/>
        <w:jc w:val="both"/>
        <w:rPr>
          <w:rFonts w:ascii="Times New Roman" w:eastAsia="Calibri" w:hAnsi="Times New Roman" w:cs="Times New Roman"/>
          <w:sz w:val="28"/>
          <w:szCs w:val="28"/>
          <w:lang w:val="uk-UA" w:eastAsia="zh-CN"/>
        </w:rPr>
      </w:pPr>
      <w:r w:rsidRPr="00C51EDD">
        <w:rPr>
          <w:rFonts w:ascii="Times New Roman" w:eastAsia="Calibri" w:hAnsi="Times New Roman" w:cs="Times New Roman"/>
          <w:sz w:val="28"/>
          <w:szCs w:val="28"/>
          <w:lang w:val="uk-UA" w:eastAsia="zh-CN"/>
        </w:rPr>
        <w:t xml:space="preserve">1) зменшення обсягів закупівлі, зокрема з урахуванням фактичного обсягу видатків Замовника (Сторони можуть </w:t>
      </w:r>
      <w:proofErr w:type="spellStart"/>
      <w:r w:rsidRPr="00C51EDD">
        <w:rPr>
          <w:rFonts w:ascii="Times New Roman" w:eastAsia="Calibri" w:hAnsi="Times New Roman" w:cs="Times New Roman"/>
          <w:sz w:val="28"/>
          <w:szCs w:val="28"/>
          <w:lang w:val="uk-UA" w:eastAsia="zh-CN"/>
        </w:rPr>
        <w:t>внести</w:t>
      </w:r>
      <w:proofErr w:type="spellEnd"/>
      <w:r w:rsidRPr="00C51EDD">
        <w:rPr>
          <w:rFonts w:ascii="Times New Roman" w:eastAsia="Calibri" w:hAnsi="Times New Roman" w:cs="Times New Roman"/>
          <w:sz w:val="28"/>
          <w:szCs w:val="28"/>
          <w:lang w:val="uk-UA" w:eastAsia="zh-CN"/>
        </w:rPr>
        <w:t xml:space="preserve"> зміни до Договору у разі зменшення обсягів закупівлі, зокрема з урахуванням фактичного обсягу видатків Замовника тощо. В такому випадку сума Договору зменшується в залежності від зміни таких обсягів). </w:t>
      </w:r>
    </w:p>
    <w:p w14:paraId="3C4D2968" w14:textId="77777777" w:rsidR="00410182" w:rsidRPr="00C51EDD" w:rsidRDefault="00410182" w:rsidP="00410182">
      <w:pPr>
        <w:tabs>
          <w:tab w:val="left" w:pos="567"/>
          <w:tab w:val="left" w:pos="851"/>
        </w:tabs>
        <w:suppressAutoHyphens/>
        <w:spacing w:after="0" w:line="240" w:lineRule="auto"/>
        <w:ind w:firstLine="567"/>
        <w:jc w:val="both"/>
        <w:rPr>
          <w:rFonts w:ascii="Times New Roman" w:eastAsia="Calibri" w:hAnsi="Times New Roman" w:cs="Times New Roman"/>
          <w:sz w:val="28"/>
          <w:szCs w:val="28"/>
          <w:lang w:val="uk-UA" w:eastAsia="zh-CN"/>
        </w:rPr>
      </w:pPr>
      <w:r w:rsidRPr="00C51EDD">
        <w:rPr>
          <w:rFonts w:ascii="Times New Roman" w:eastAsia="Calibri" w:hAnsi="Times New Roman" w:cs="Times New Roman"/>
          <w:sz w:val="28"/>
          <w:szCs w:val="28"/>
          <w:lang w:val="uk-UA" w:eastAsia="zh-CN"/>
        </w:rPr>
        <w:t xml:space="preserve">2) покращення якості предмета закупівлі за умови, що таке покращення не призведе до збільшення суми, визначеної у Договорі (Сторони можуть </w:t>
      </w:r>
      <w:proofErr w:type="spellStart"/>
      <w:r w:rsidRPr="00C51EDD">
        <w:rPr>
          <w:rFonts w:ascii="Times New Roman" w:eastAsia="Calibri" w:hAnsi="Times New Roman" w:cs="Times New Roman"/>
          <w:sz w:val="28"/>
          <w:szCs w:val="28"/>
          <w:lang w:val="uk-UA" w:eastAsia="zh-CN"/>
        </w:rPr>
        <w:t>внести</w:t>
      </w:r>
      <w:proofErr w:type="spellEnd"/>
      <w:r w:rsidRPr="00C51EDD">
        <w:rPr>
          <w:rFonts w:ascii="Times New Roman" w:eastAsia="Calibri" w:hAnsi="Times New Roman" w:cs="Times New Roman"/>
          <w:sz w:val="28"/>
          <w:szCs w:val="28"/>
          <w:lang w:val="uk-UA" w:eastAsia="zh-CN"/>
        </w:rPr>
        <w:t xml:space="preserve"> зміни до Договору у випадку покращення якості предмету закупівлі за умови, що така зміна не призведе до зміни предмету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предмету закупівлі).</w:t>
      </w:r>
    </w:p>
    <w:p w14:paraId="773A5B66" w14:textId="77777777" w:rsidR="00410182" w:rsidRPr="00C51EDD" w:rsidRDefault="00410182" w:rsidP="00410182">
      <w:pPr>
        <w:tabs>
          <w:tab w:val="left" w:pos="567"/>
          <w:tab w:val="left" w:pos="851"/>
        </w:tabs>
        <w:suppressAutoHyphens/>
        <w:spacing w:after="0" w:line="240" w:lineRule="auto"/>
        <w:ind w:firstLine="567"/>
        <w:jc w:val="both"/>
        <w:rPr>
          <w:rFonts w:ascii="Times New Roman" w:eastAsia="Calibri" w:hAnsi="Times New Roman" w:cs="Times New Roman"/>
          <w:sz w:val="28"/>
          <w:szCs w:val="28"/>
          <w:lang w:val="uk-UA" w:eastAsia="zh-CN"/>
        </w:rPr>
      </w:pPr>
      <w:r w:rsidRPr="00C51EDD">
        <w:rPr>
          <w:rFonts w:ascii="Times New Roman" w:eastAsia="Calibri" w:hAnsi="Times New Roman" w:cs="Times New Roman"/>
          <w:sz w:val="28"/>
          <w:szCs w:val="28"/>
          <w:lang w:val="uk-UA" w:eastAsia="zh-CN"/>
        </w:rPr>
        <w:t xml:space="preserve">3)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кожному конкретному випадку (виходячи з їх особливостей) з дотриманням вимог чинного законодавства). </w:t>
      </w:r>
    </w:p>
    <w:p w14:paraId="14D14DB2" w14:textId="77777777" w:rsidR="00410182" w:rsidRPr="00C51EDD" w:rsidRDefault="00410182" w:rsidP="00410182">
      <w:pPr>
        <w:tabs>
          <w:tab w:val="left" w:pos="567"/>
          <w:tab w:val="left" w:pos="851"/>
        </w:tabs>
        <w:suppressAutoHyphens/>
        <w:spacing w:after="0" w:line="240" w:lineRule="auto"/>
        <w:ind w:firstLine="567"/>
        <w:jc w:val="both"/>
        <w:rPr>
          <w:rFonts w:ascii="Times New Roman" w:eastAsia="Calibri" w:hAnsi="Times New Roman" w:cs="Times New Roman"/>
          <w:sz w:val="28"/>
          <w:szCs w:val="28"/>
          <w:lang w:val="uk-UA" w:eastAsia="zh-CN"/>
        </w:rPr>
      </w:pPr>
      <w:r w:rsidRPr="00C51EDD">
        <w:rPr>
          <w:rFonts w:ascii="Times New Roman" w:eastAsia="Calibri" w:hAnsi="Times New Roman" w:cs="Times New Roman"/>
          <w:sz w:val="28"/>
          <w:szCs w:val="28"/>
          <w:lang w:val="uk-UA" w:eastAsia="zh-CN"/>
        </w:rPr>
        <w:t xml:space="preserve">4) погодження зміни ціни в Договорі в бік зменшення (без зміни кількості  та якості товару) (Сторони можуть </w:t>
      </w:r>
      <w:proofErr w:type="spellStart"/>
      <w:r w:rsidRPr="00C51EDD">
        <w:rPr>
          <w:rFonts w:ascii="Times New Roman" w:eastAsia="Calibri" w:hAnsi="Times New Roman" w:cs="Times New Roman"/>
          <w:sz w:val="28"/>
          <w:szCs w:val="28"/>
          <w:lang w:val="uk-UA" w:eastAsia="zh-CN"/>
        </w:rPr>
        <w:t>внести</w:t>
      </w:r>
      <w:proofErr w:type="spellEnd"/>
      <w:r w:rsidRPr="00C51EDD">
        <w:rPr>
          <w:rFonts w:ascii="Times New Roman" w:eastAsia="Calibri" w:hAnsi="Times New Roman" w:cs="Times New Roman"/>
          <w:sz w:val="28"/>
          <w:szCs w:val="28"/>
          <w:lang w:val="uk-UA" w:eastAsia="zh-CN"/>
        </w:rPr>
        <w:t xml:space="preserve"> зміни до Договору у разі погодження зміни ціни в бік зменшення (без зміни кількості (обсягу) та якості товару. При цьому, сума Договору зменшується </w:t>
      </w:r>
      <w:proofErr w:type="spellStart"/>
      <w:r w:rsidRPr="00C51EDD">
        <w:rPr>
          <w:rFonts w:ascii="Times New Roman" w:eastAsia="Calibri" w:hAnsi="Times New Roman" w:cs="Times New Roman"/>
          <w:sz w:val="28"/>
          <w:szCs w:val="28"/>
          <w:lang w:val="uk-UA" w:eastAsia="zh-CN"/>
        </w:rPr>
        <w:t>пропорційно</w:t>
      </w:r>
      <w:proofErr w:type="spellEnd"/>
      <w:r w:rsidRPr="00C51EDD">
        <w:rPr>
          <w:rFonts w:ascii="Times New Roman" w:eastAsia="Calibri" w:hAnsi="Times New Roman" w:cs="Times New Roman"/>
          <w:sz w:val="28"/>
          <w:szCs w:val="28"/>
          <w:lang w:val="uk-UA" w:eastAsia="zh-CN"/>
        </w:rPr>
        <w:t xml:space="preserve"> погодженому зменшенню ціни товару).</w:t>
      </w:r>
    </w:p>
    <w:p w14:paraId="3C9E6009" w14:textId="77777777" w:rsidR="00410182" w:rsidRPr="00C51EDD" w:rsidRDefault="00410182" w:rsidP="00410182">
      <w:pPr>
        <w:tabs>
          <w:tab w:val="left" w:pos="567"/>
          <w:tab w:val="left" w:pos="851"/>
        </w:tabs>
        <w:suppressAutoHyphens/>
        <w:spacing w:after="0" w:line="240" w:lineRule="auto"/>
        <w:ind w:firstLine="567"/>
        <w:jc w:val="both"/>
        <w:rPr>
          <w:rFonts w:ascii="Times New Roman" w:eastAsia="Calibri" w:hAnsi="Times New Roman" w:cs="Times New Roman"/>
          <w:sz w:val="28"/>
          <w:szCs w:val="28"/>
          <w:lang w:val="uk-UA" w:eastAsia="zh-CN"/>
        </w:rPr>
      </w:pPr>
      <w:r w:rsidRPr="00C51EDD">
        <w:rPr>
          <w:rFonts w:ascii="Times New Roman" w:eastAsia="Calibri" w:hAnsi="Times New Roman" w:cs="Times New Roman"/>
          <w:sz w:val="28"/>
          <w:szCs w:val="28"/>
          <w:lang w:val="uk-UA" w:eastAsia="zh-CN"/>
        </w:rPr>
        <w:t xml:space="preserve">5) зміни ціни в Договорі у зв’язку зі зміною ставок податків і зборів та/або зміною умов щодо надання пільг з оподаткування - </w:t>
      </w:r>
      <w:proofErr w:type="spellStart"/>
      <w:r w:rsidRPr="00C51EDD">
        <w:rPr>
          <w:rFonts w:ascii="Times New Roman" w:eastAsia="Calibri" w:hAnsi="Times New Roman" w:cs="Times New Roman"/>
          <w:sz w:val="28"/>
          <w:szCs w:val="28"/>
          <w:lang w:val="uk-UA" w:eastAsia="zh-CN"/>
        </w:rPr>
        <w:t>пропорційно</w:t>
      </w:r>
      <w:proofErr w:type="spellEnd"/>
      <w:r w:rsidRPr="00C51EDD">
        <w:rPr>
          <w:rFonts w:ascii="Times New Roman" w:eastAsia="Calibri" w:hAnsi="Times New Roman" w:cs="Times New Roman"/>
          <w:sz w:val="28"/>
          <w:szCs w:val="28"/>
          <w:lang w:val="uk-UA" w:eastAsia="zh-CN"/>
        </w:rPr>
        <w:t xml:space="preserve"> до зміни таких ставок та/або пільг з оподаткування (Сторони можуть </w:t>
      </w:r>
      <w:proofErr w:type="spellStart"/>
      <w:r w:rsidRPr="00C51EDD">
        <w:rPr>
          <w:rFonts w:ascii="Times New Roman" w:eastAsia="Calibri" w:hAnsi="Times New Roman" w:cs="Times New Roman"/>
          <w:sz w:val="28"/>
          <w:szCs w:val="28"/>
          <w:lang w:val="uk-UA" w:eastAsia="zh-CN"/>
        </w:rPr>
        <w:t>внести</w:t>
      </w:r>
      <w:proofErr w:type="spellEnd"/>
      <w:r w:rsidRPr="00C51EDD">
        <w:rPr>
          <w:rFonts w:ascii="Times New Roman" w:eastAsia="Calibri" w:hAnsi="Times New Roman" w:cs="Times New Roman"/>
          <w:sz w:val="28"/>
          <w:szCs w:val="28"/>
          <w:lang w:val="uk-UA" w:eastAsia="zh-CN"/>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C51EDD">
        <w:rPr>
          <w:rFonts w:ascii="Times New Roman" w:eastAsia="Calibri" w:hAnsi="Times New Roman" w:cs="Times New Roman"/>
          <w:sz w:val="28"/>
          <w:szCs w:val="28"/>
          <w:lang w:val="uk-UA" w:eastAsia="zh-CN"/>
        </w:rPr>
        <w:t>пропорційно</w:t>
      </w:r>
      <w:proofErr w:type="spellEnd"/>
      <w:r w:rsidRPr="00C51EDD">
        <w:rPr>
          <w:rFonts w:ascii="Times New Roman" w:eastAsia="Calibri" w:hAnsi="Times New Roman" w:cs="Times New Roman"/>
          <w:sz w:val="28"/>
          <w:szCs w:val="28"/>
          <w:lang w:val="uk-UA" w:eastAsia="zh-CN"/>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p>
    <w:p w14:paraId="22D6FFDB" w14:textId="77777777" w:rsidR="00410182" w:rsidRPr="00C51EDD" w:rsidRDefault="00410182" w:rsidP="00410182">
      <w:pPr>
        <w:tabs>
          <w:tab w:val="left" w:pos="567"/>
          <w:tab w:val="left" w:pos="851"/>
        </w:tabs>
        <w:suppressAutoHyphens/>
        <w:spacing w:after="0" w:line="240" w:lineRule="auto"/>
        <w:ind w:firstLine="567"/>
        <w:jc w:val="both"/>
        <w:rPr>
          <w:rFonts w:ascii="Times New Roman" w:eastAsia="Calibri" w:hAnsi="Times New Roman" w:cs="Times New Roman"/>
          <w:sz w:val="28"/>
          <w:szCs w:val="28"/>
          <w:lang w:val="uk-UA" w:eastAsia="zh-CN"/>
        </w:rPr>
      </w:pPr>
      <w:r w:rsidRPr="00C51EDD">
        <w:rPr>
          <w:rFonts w:ascii="Times New Roman" w:eastAsia="Calibri" w:hAnsi="Times New Roman" w:cs="Times New Roman"/>
          <w:sz w:val="28"/>
          <w:szCs w:val="28"/>
          <w:lang w:val="uk-UA" w:eastAsia="zh-C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1EDD">
        <w:rPr>
          <w:rFonts w:ascii="Times New Roman" w:eastAsia="Calibri" w:hAnsi="Times New Roman" w:cs="Times New Roman"/>
          <w:sz w:val="28"/>
          <w:szCs w:val="28"/>
          <w:lang w:val="uk-UA" w:eastAsia="zh-CN"/>
        </w:rPr>
        <w:t>Platts</w:t>
      </w:r>
      <w:proofErr w:type="spellEnd"/>
      <w:r w:rsidRPr="00C51EDD">
        <w:rPr>
          <w:rFonts w:ascii="Times New Roman" w:eastAsia="Calibri" w:hAnsi="Times New Roman" w:cs="Times New Roman"/>
          <w:sz w:val="28"/>
          <w:szCs w:val="28"/>
          <w:lang w:val="uk-UA" w:eastAsia="zh-CN"/>
        </w:rPr>
        <w:t xml:space="preserve">, ARGUS регульованих цін (тарифів) і нормативів, що застосовуються в Договорі, у разі встановлення в Договорі порядку зміни ціни </w:t>
      </w:r>
      <w:r w:rsidRPr="00C51EDD">
        <w:rPr>
          <w:rFonts w:ascii="Times New Roman" w:eastAsia="Calibri" w:hAnsi="Times New Roman" w:cs="Times New Roman"/>
          <w:sz w:val="28"/>
          <w:szCs w:val="28"/>
          <w:lang w:val="uk-UA" w:eastAsia="zh-CN"/>
        </w:rPr>
        <w:lastRenderedPageBreak/>
        <w:t xml:space="preserve">(Сторони можуть </w:t>
      </w:r>
      <w:proofErr w:type="spellStart"/>
      <w:r w:rsidRPr="00C51EDD">
        <w:rPr>
          <w:rFonts w:ascii="Times New Roman" w:eastAsia="Calibri" w:hAnsi="Times New Roman" w:cs="Times New Roman"/>
          <w:sz w:val="28"/>
          <w:szCs w:val="28"/>
          <w:lang w:val="uk-UA" w:eastAsia="zh-CN"/>
        </w:rPr>
        <w:t>внести</w:t>
      </w:r>
      <w:proofErr w:type="spellEnd"/>
      <w:r w:rsidRPr="00C51EDD">
        <w:rPr>
          <w:rFonts w:ascii="Times New Roman" w:eastAsia="Calibri" w:hAnsi="Times New Roman" w:cs="Times New Roman"/>
          <w:sz w:val="28"/>
          <w:szCs w:val="28"/>
          <w:lang w:val="uk-UA" w:eastAsia="zh-CN"/>
        </w:rPr>
        <w:t xml:space="preserve"> відповідні зміни до Договору у разі зміни регульованих цін (тарифів), при цьому, підтвердженням можливості внесення таких змін будуть чинні (введені в дію) нормативно-правові акти  щодо  встановлення регульованих цін). </w:t>
      </w:r>
    </w:p>
    <w:p w14:paraId="2D222C15" w14:textId="77777777" w:rsidR="00410182" w:rsidRPr="00C51EDD" w:rsidRDefault="00410182" w:rsidP="00410182">
      <w:pPr>
        <w:tabs>
          <w:tab w:val="left" w:pos="567"/>
          <w:tab w:val="left" w:pos="851"/>
        </w:tabs>
        <w:suppressAutoHyphens/>
        <w:spacing w:after="0" w:line="240" w:lineRule="auto"/>
        <w:ind w:firstLine="567"/>
        <w:rPr>
          <w:rFonts w:ascii="Times New Roman" w:eastAsia="Calibri" w:hAnsi="Times New Roman" w:cs="Times New Roman"/>
          <w:b/>
          <w:sz w:val="28"/>
          <w:szCs w:val="28"/>
          <w:lang w:val="uk-UA" w:eastAsia="zh-CN"/>
        </w:rPr>
      </w:pPr>
    </w:p>
    <w:p w14:paraId="1301EBF6" w14:textId="77777777" w:rsidR="00410182" w:rsidRPr="00C51EDD" w:rsidRDefault="00410182" w:rsidP="00410182">
      <w:pPr>
        <w:numPr>
          <w:ilvl w:val="0"/>
          <w:numId w:val="3"/>
        </w:numPr>
        <w:tabs>
          <w:tab w:val="left" w:pos="567"/>
          <w:tab w:val="left" w:pos="851"/>
        </w:tabs>
        <w:suppressAutoHyphens/>
        <w:spacing w:after="0" w:line="240" w:lineRule="auto"/>
        <w:rPr>
          <w:rFonts w:ascii="Times New Roman" w:eastAsia="Calibri" w:hAnsi="Times New Roman" w:cs="Times New Roman"/>
          <w:b/>
          <w:sz w:val="28"/>
          <w:szCs w:val="28"/>
          <w:lang w:val="uk-UA" w:eastAsia="zh-CN"/>
        </w:rPr>
      </w:pPr>
      <w:r w:rsidRPr="00C51EDD">
        <w:rPr>
          <w:rFonts w:ascii="Times New Roman" w:eastAsia="Calibri" w:hAnsi="Times New Roman" w:cs="Times New Roman"/>
          <w:b/>
          <w:sz w:val="28"/>
          <w:szCs w:val="28"/>
          <w:lang w:val="uk-UA" w:eastAsia="zh-CN"/>
        </w:rPr>
        <w:t>Порядок вирішення спорів</w:t>
      </w:r>
    </w:p>
    <w:p w14:paraId="4BC5F709" w14:textId="77777777" w:rsidR="00410182" w:rsidRPr="00C51EDD" w:rsidRDefault="00410182" w:rsidP="00410182">
      <w:pPr>
        <w:tabs>
          <w:tab w:val="left" w:pos="567"/>
        </w:tabs>
        <w:suppressAutoHyphens/>
        <w:spacing w:after="0" w:line="240" w:lineRule="auto"/>
        <w:ind w:firstLine="567"/>
        <w:jc w:val="both"/>
        <w:rPr>
          <w:rFonts w:ascii="Times New Roman" w:eastAsia="Calibri" w:hAnsi="Times New Roman" w:cs="Times New Roman"/>
          <w:sz w:val="28"/>
          <w:szCs w:val="28"/>
          <w:lang w:val="uk-UA" w:eastAsia="zh-CN"/>
        </w:rPr>
      </w:pPr>
      <w:r w:rsidRPr="00C51EDD">
        <w:rPr>
          <w:rFonts w:ascii="Times New Roman" w:eastAsia="Calibri" w:hAnsi="Times New Roman" w:cs="Times New Roman"/>
          <w:sz w:val="28"/>
          <w:szCs w:val="28"/>
          <w:lang w:val="uk-UA" w:eastAsia="zh-CN"/>
        </w:rPr>
        <w:t xml:space="preserve">10.1. Усі спори або розбіжності, що виникають між Сторонами за цим Договором або у зв’язку з ним, вирішуються шляхом переговорів між Сторонами. </w:t>
      </w:r>
    </w:p>
    <w:p w14:paraId="04A2F6BB" w14:textId="77777777" w:rsidR="00410182" w:rsidRPr="00C51EDD" w:rsidRDefault="00410182" w:rsidP="00410182">
      <w:pPr>
        <w:tabs>
          <w:tab w:val="left" w:pos="567"/>
          <w:tab w:val="left" w:pos="851"/>
        </w:tabs>
        <w:suppressAutoHyphens/>
        <w:spacing w:after="0" w:line="240" w:lineRule="auto"/>
        <w:ind w:firstLine="567"/>
        <w:jc w:val="both"/>
        <w:rPr>
          <w:rFonts w:ascii="Times New Roman" w:eastAsia="Calibri" w:hAnsi="Times New Roman" w:cs="Times New Roman"/>
          <w:sz w:val="28"/>
          <w:szCs w:val="28"/>
          <w:lang w:val="uk-UA" w:eastAsia="zh-CN"/>
        </w:rPr>
      </w:pPr>
      <w:r w:rsidRPr="00C51EDD">
        <w:rPr>
          <w:rFonts w:ascii="Times New Roman" w:eastAsia="Calibri" w:hAnsi="Times New Roman" w:cs="Times New Roman"/>
          <w:sz w:val="28"/>
          <w:szCs w:val="28"/>
          <w:lang w:val="uk-UA" w:eastAsia="zh-CN"/>
        </w:rPr>
        <w:t>10.2. У випадку неможливості вирішення спору шляхом переговорів він підлягає розгляду у судовому порядку відповідно до чинного законодавства.</w:t>
      </w:r>
    </w:p>
    <w:p w14:paraId="7AE00AF8" w14:textId="77777777" w:rsidR="00410182" w:rsidRPr="00C51EDD" w:rsidRDefault="00410182" w:rsidP="00410182">
      <w:pPr>
        <w:tabs>
          <w:tab w:val="left" w:pos="567"/>
          <w:tab w:val="left" w:pos="851"/>
        </w:tabs>
        <w:suppressAutoHyphens/>
        <w:spacing w:after="0" w:line="240" w:lineRule="auto"/>
        <w:ind w:firstLine="567"/>
        <w:jc w:val="both"/>
        <w:rPr>
          <w:rFonts w:ascii="Times New Roman" w:eastAsia="Calibri" w:hAnsi="Times New Roman" w:cs="Times New Roman"/>
          <w:sz w:val="28"/>
          <w:szCs w:val="28"/>
          <w:lang w:val="uk-UA" w:eastAsia="zh-CN"/>
        </w:rPr>
      </w:pPr>
    </w:p>
    <w:p w14:paraId="0011BE4A" w14:textId="77777777" w:rsidR="00410182" w:rsidRPr="00C51EDD" w:rsidRDefault="00410182" w:rsidP="00410182">
      <w:pPr>
        <w:numPr>
          <w:ilvl w:val="0"/>
          <w:numId w:val="3"/>
        </w:numPr>
        <w:tabs>
          <w:tab w:val="left" w:pos="567"/>
          <w:tab w:val="left" w:pos="851"/>
          <w:tab w:val="left" w:pos="935"/>
        </w:tabs>
        <w:autoSpaceDE w:val="0"/>
        <w:autoSpaceDN w:val="0"/>
        <w:adjustRightInd w:val="0"/>
        <w:spacing w:after="0" w:line="240" w:lineRule="auto"/>
        <w:ind w:left="0" w:firstLine="567"/>
        <w:jc w:val="center"/>
        <w:outlineLvl w:val="0"/>
        <w:rPr>
          <w:rFonts w:ascii="Times New Roman" w:eastAsia="Calibri" w:hAnsi="Times New Roman" w:cs="Times New Roman"/>
          <w:sz w:val="28"/>
          <w:szCs w:val="28"/>
          <w:lang w:val="uk-UA"/>
        </w:rPr>
      </w:pPr>
      <w:r w:rsidRPr="00C51EDD">
        <w:rPr>
          <w:rFonts w:ascii="Times New Roman" w:eastAsia="Calibri" w:hAnsi="Times New Roman" w:cs="Times New Roman"/>
          <w:b/>
          <w:sz w:val="28"/>
          <w:szCs w:val="28"/>
          <w:lang w:val="uk-UA"/>
        </w:rPr>
        <w:t>Інші умови.</w:t>
      </w:r>
    </w:p>
    <w:p w14:paraId="43BDC977" w14:textId="77777777" w:rsidR="00410182" w:rsidRPr="00C51EDD" w:rsidRDefault="00410182" w:rsidP="00410182">
      <w:pPr>
        <w:numPr>
          <w:ilvl w:val="1"/>
          <w:numId w:val="3"/>
        </w:numPr>
        <w:tabs>
          <w:tab w:val="left" w:pos="567"/>
          <w:tab w:val="left" w:pos="851"/>
          <w:tab w:val="left" w:pos="935"/>
          <w:tab w:val="left" w:pos="1134"/>
        </w:tabs>
        <w:autoSpaceDE w:val="0"/>
        <w:autoSpaceDN w:val="0"/>
        <w:adjustRightInd w:val="0"/>
        <w:spacing w:after="0" w:line="240" w:lineRule="auto"/>
        <w:ind w:left="0" w:firstLine="567"/>
        <w:jc w:val="both"/>
        <w:outlineLvl w:val="0"/>
        <w:rPr>
          <w:rFonts w:ascii="Times New Roman" w:eastAsia="Calibri" w:hAnsi="Times New Roman" w:cs="Times New Roman"/>
          <w:sz w:val="28"/>
          <w:szCs w:val="28"/>
          <w:lang w:val="uk-UA"/>
        </w:rPr>
      </w:pPr>
      <w:r w:rsidRPr="00C51EDD">
        <w:rPr>
          <w:rFonts w:ascii="Times New Roman" w:eastAsia="Calibri" w:hAnsi="Times New Roman" w:cs="Times New Roman"/>
          <w:sz w:val="28"/>
          <w:szCs w:val="28"/>
          <w:lang w:val="uk-UA"/>
        </w:rPr>
        <w:t>Всі листи, повідомлення, доповнення та інші документи, що направляються відповідно до цього договору або у зв’язку з ним, здійснюються у письмовій формі та направляються іншій Стороні з  повідомленням про вручення або вручаються представнику іншої сторони особисто, з відміткою про вручення, за винятком випадків, встановлених цим договором та законами України.</w:t>
      </w:r>
      <w:r w:rsidRPr="00C51EDD">
        <w:rPr>
          <w:rFonts w:ascii="Times New Roman" w:eastAsia="Calibri" w:hAnsi="Times New Roman" w:cs="Times New Roman"/>
          <w:sz w:val="28"/>
          <w:szCs w:val="28"/>
          <w:lang w:val="uk-UA" w:eastAsia="en-US"/>
        </w:rPr>
        <w:t xml:space="preserve"> Документи, передані факсимільним зв'язком, мають силу оригіналу та діють до обміну відповідними оригіналами екземпляру документу. </w:t>
      </w:r>
    </w:p>
    <w:p w14:paraId="62E6B6FE" w14:textId="77777777" w:rsidR="00410182" w:rsidRPr="00C51EDD" w:rsidRDefault="00410182" w:rsidP="00410182">
      <w:pPr>
        <w:numPr>
          <w:ilvl w:val="1"/>
          <w:numId w:val="3"/>
        </w:numPr>
        <w:tabs>
          <w:tab w:val="left" w:pos="567"/>
          <w:tab w:val="left" w:pos="851"/>
          <w:tab w:val="left" w:pos="935"/>
          <w:tab w:val="left" w:pos="1134"/>
        </w:tabs>
        <w:autoSpaceDE w:val="0"/>
        <w:autoSpaceDN w:val="0"/>
        <w:adjustRightInd w:val="0"/>
        <w:spacing w:after="0" w:line="240" w:lineRule="auto"/>
        <w:ind w:left="0" w:firstLine="567"/>
        <w:jc w:val="both"/>
        <w:outlineLvl w:val="1"/>
        <w:rPr>
          <w:rFonts w:ascii="Times New Roman" w:eastAsia="Calibri" w:hAnsi="Times New Roman" w:cs="Times New Roman"/>
          <w:sz w:val="28"/>
          <w:szCs w:val="28"/>
          <w:lang w:val="uk-UA"/>
        </w:rPr>
      </w:pPr>
      <w:r w:rsidRPr="00C51EDD">
        <w:rPr>
          <w:rFonts w:ascii="Times New Roman" w:eastAsia="Calibri" w:hAnsi="Times New Roman" w:cs="Times New Roman"/>
          <w:sz w:val="28"/>
          <w:szCs w:val="28"/>
          <w:lang w:val="uk-UA"/>
        </w:rPr>
        <w:t>Сторони зобов’язуються негайно повідомляти одна одну про зміну свого місцезнаходження і банківських реквізитів.</w:t>
      </w:r>
    </w:p>
    <w:p w14:paraId="480710CE" w14:textId="77777777" w:rsidR="00410182" w:rsidRPr="00CD7D62" w:rsidRDefault="00410182" w:rsidP="00410182">
      <w:pPr>
        <w:spacing w:after="160" w:line="259" w:lineRule="auto"/>
        <w:rPr>
          <w:rFonts w:ascii="Calibri" w:eastAsia="Calibri" w:hAnsi="Calibri" w:cs="Times New Roman"/>
          <w:lang w:val="ru-UA" w:eastAsia="en-US"/>
        </w:rPr>
      </w:pPr>
    </w:p>
    <w:p w14:paraId="521C8334" w14:textId="77777777" w:rsidR="00410182" w:rsidRPr="00CD7D62" w:rsidRDefault="00410182" w:rsidP="00410182">
      <w:pPr>
        <w:widowControl w:val="0"/>
        <w:tabs>
          <w:tab w:val="left" w:pos="360"/>
        </w:tabs>
        <w:autoSpaceDE w:val="0"/>
        <w:autoSpaceDN w:val="0"/>
        <w:adjustRightInd w:val="0"/>
        <w:spacing w:after="0" w:line="240" w:lineRule="auto"/>
        <w:ind w:firstLine="426"/>
        <w:jc w:val="center"/>
        <w:rPr>
          <w:rFonts w:ascii="Times New Roman" w:eastAsia="Times New Roman" w:hAnsi="Times New Roman" w:cs="Times New Roman"/>
          <w:b/>
          <w:bCs/>
          <w:sz w:val="28"/>
          <w:szCs w:val="28"/>
          <w:lang w:val="uk-UA"/>
        </w:rPr>
      </w:pPr>
      <w:r w:rsidRPr="00CD7D62">
        <w:rPr>
          <w:rFonts w:ascii="Times New Roman" w:eastAsia="Times New Roman" w:hAnsi="Times New Roman" w:cs="Times New Roman"/>
          <w:b/>
          <w:bCs/>
          <w:sz w:val="28"/>
          <w:szCs w:val="28"/>
          <w:lang w:val="uk-UA"/>
        </w:rPr>
        <w:t>1</w:t>
      </w:r>
      <w:r>
        <w:rPr>
          <w:rFonts w:ascii="Times New Roman" w:eastAsia="Times New Roman" w:hAnsi="Times New Roman" w:cs="Times New Roman"/>
          <w:b/>
          <w:bCs/>
          <w:sz w:val="28"/>
          <w:szCs w:val="28"/>
          <w:lang w:val="uk-UA"/>
        </w:rPr>
        <w:t>2</w:t>
      </w:r>
      <w:r w:rsidRPr="00CD7D62">
        <w:rPr>
          <w:rFonts w:ascii="Times New Roman" w:eastAsia="Times New Roman" w:hAnsi="Times New Roman" w:cs="Times New Roman"/>
          <w:b/>
          <w:bCs/>
          <w:sz w:val="28"/>
          <w:szCs w:val="28"/>
          <w:lang w:val="uk-UA"/>
        </w:rPr>
        <w:t xml:space="preserve">. </w:t>
      </w:r>
      <w:r>
        <w:rPr>
          <w:rFonts w:ascii="Times New Roman" w:eastAsia="Times New Roman" w:hAnsi="Times New Roman" w:cs="Times New Roman"/>
          <w:b/>
          <w:bCs/>
          <w:sz w:val="28"/>
          <w:szCs w:val="28"/>
          <w:lang w:val="uk-UA"/>
        </w:rPr>
        <w:t>Додатки до договору</w:t>
      </w:r>
    </w:p>
    <w:p w14:paraId="2AE24FF6" w14:textId="77777777" w:rsidR="00410182" w:rsidRPr="00CD7D62" w:rsidRDefault="00410182" w:rsidP="00410182">
      <w:pPr>
        <w:widowControl w:val="0"/>
        <w:tabs>
          <w:tab w:val="left" w:pos="360"/>
        </w:tabs>
        <w:autoSpaceDE w:val="0"/>
        <w:autoSpaceDN w:val="0"/>
        <w:adjustRightInd w:val="0"/>
        <w:spacing w:after="0" w:line="240" w:lineRule="auto"/>
        <w:ind w:firstLine="426"/>
        <w:rPr>
          <w:rFonts w:ascii="Times New Roman" w:eastAsia="Times New Roman" w:hAnsi="Times New Roman" w:cs="Times New Roman"/>
          <w:sz w:val="28"/>
          <w:szCs w:val="28"/>
          <w:lang w:val="uk-UA"/>
        </w:rPr>
      </w:pPr>
      <w:r w:rsidRPr="00CD7D62">
        <w:rPr>
          <w:rFonts w:ascii="Times New Roman" w:eastAsia="Times New Roman" w:hAnsi="Times New Roman" w:cs="Times New Roman"/>
          <w:sz w:val="28"/>
          <w:szCs w:val="28"/>
          <w:lang w:val="uk-UA"/>
        </w:rPr>
        <w:t>10.1. Невід’ємною частиною цього Договору є:</w:t>
      </w:r>
    </w:p>
    <w:p w14:paraId="472263B0" w14:textId="77777777" w:rsidR="00410182" w:rsidRDefault="00410182" w:rsidP="00410182">
      <w:pPr>
        <w:widowControl w:val="0"/>
        <w:tabs>
          <w:tab w:val="left" w:pos="360"/>
        </w:tabs>
        <w:autoSpaceDE w:val="0"/>
        <w:autoSpaceDN w:val="0"/>
        <w:adjustRightInd w:val="0"/>
        <w:spacing w:after="0" w:line="240" w:lineRule="auto"/>
        <w:ind w:firstLine="426"/>
        <w:rPr>
          <w:rFonts w:ascii="Times New Roman" w:eastAsia="Times New Roman" w:hAnsi="Times New Roman" w:cs="Times New Roman"/>
          <w:sz w:val="28"/>
          <w:szCs w:val="28"/>
          <w:lang w:val="uk-UA"/>
        </w:rPr>
      </w:pPr>
      <w:r w:rsidRPr="00CD7D62">
        <w:rPr>
          <w:rFonts w:ascii="Times New Roman" w:eastAsia="Times New Roman" w:hAnsi="Times New Roman" w:cs="Times New Roman"/>
          <w:sz w:val="28"/>
          <w:szCs w:val="28"/>
          <w:lang w:val="uk-UA"/>
        </w:rPr>
        <w:t>10.1.1. Додаток 1 – Специфікація.</w:t>
      </w:r>
    </w:p>
    <w:p w14:paraId="0D57302E" w14:textId="77777777" w:rsidR="00410182" w:rsidRPr="00CD7D62" w:rsidRDefault="00410182" w:rsidP="00410182">
      <w:pPr>
        <w:widowControl w:val="0"/>
        <w:tabs>
          <w:tab w:val="left" w:pos="360"/>
        </w:tabs>
        <w:autoSpaceDE w:val="0"/>
        <w:autoSpaceDN w:val="0"/>
        <w:adjustRightInd w:val="0"/>
        <w:spacing w:after="0" w:line="240" w:lineRule="auto"/>
        <w:ind w:firstLine="426"/>
        <w:rPr>
          <w:rFonts w:ascii="Times New Roman" w:eastAsia="Times New Roman" w:hAnsi="Times New Roman" w:cs="Times New Roman"/>
          <w:sz w:val="28"/>
          <w:szCs w:val="28"/>
          <w:lang w:val="uk-UA"/>
        </w:rPr>
      </w:pPr>
    </w:p>
    <w:p w14:paraId="64E014FF" w14:textId="77777777" w:rsidR="00410182" w:rsidRPr="00CD7D62" w:rsidRDefault="00410182" w:rsidP="00410182">
      <w:pPr>
        <w:keepNext/>
        <w:tabs>
          <w:tab w:val="left" w:pos="360"/>
        </w:tabs>
        <w:snapToGrid w:val="0"/>
        <w:spacing w:after="0" w:line="240" w:lineRule="auto"/>
        <w:outlineLvl w:val="1"/>
        <w:rPr>
          <w:rFonts w:ascii="Times New Roman" w:eastAsia="Times New Roman" w:hAnsi="Times New Roman" w:cs="Times New Roman"/>
          <w:b/>
          <w:sz w:val="28"/>
          <w:szCs w:val="28"/>
          <w:lang w:val="uk-UA" w:eastAsia="en-US"/>
        </w:rPr>
      </w:pPr>
    </w:p>
    <w:p w14:paraId="03927500" w14:textId="77777777" w:rsidR="00410182" w:rsidRDefault="00410182" w:rsidP="00410182">
      <w:pPr>
        <w:keepNext/>
        <w:numPr>
          <w:ilvl w:val="0"/>
          <w:numId w:val="4"/>
        </w:numPr>
        <w:tabs>
          <w:tab w:val="left" w:pos="360"/>
        </w:tabs>
        <w:snapToGrid w:val="0"/>
        <w:spacing w:after="0" w:line="240" w:lineRule="auto"/>
        <w:jc w:val="center"/>
        <w:outlineLvl w:val="1"/>
        <w:rPr>
          <w:rFonts w:ascii="Times New Roman" w:eastAsia="Times New Roman" w:hAnsi="Times New Roman" w:cs="Times New Roman"/>
          <w:b/>
          <w:sz w:val="28"/>
          <w:szCs w:val="28"/>
          <w:lang w:val="uk-UA" w:eastAsia="en-US"/>
        </w:rPr>
      </w:pPr>
      <w:r w:rsidRPr="00CD7D62">
        <w:rPr>
          <w:rFonts w:ascii="Times New Roman" w:eastAsia="Times New Roman" w:hAnsi="Times New Roman" w:cs="Times New Roman"/>
          <w:b/>
          <w:sz w:val="28"/>
          <w:szCs w:val="28"/>
          <w:lang w:val="uk-UA" w:eastAsia="en-US"/>
        </w:rPr>
        <w:t>РЕКВІЗИТИ СТОРІН</w:t>
      </w:r>
    </w:p>
    <w:p w14:paraId="249F25DE" w14:textId="77777777" w:rsidR="00410182" w:rsidRPr="00CD7D62" w:rsidRDefault="00410182" w:rsidP="00410182">
      <w:pPr>
        <w:keepNext/>
        <w:tabs>
          <w:tab w:val="left" w:pos="360"/>
        </w:tabs>
        <w:snapToGrid w:val="0"/>
        <w:spacing w:after="0" w:line="240" w:lineRule="auto"/>
        <w:ind w:left="4330"/>
        <w:outlineLvl w:val="1"/>
        <w:rPr>
          <w:rFonts w:ascii="Times New Roman" w:eastAsia="Times New Roman" w:hAnsi="Times New Roman" w:cs="Times New Roman"/>
          <w:b/>
          <w:sz w:val="28"/>
          <w:szCs w:val="28"/>
          <w:lang w:val="uk-UA" w:eastAsia="en-US"/>
        </w:rPr>
      </w:pPr>
    </w:p>
    <w:tbl>
      <w:tblPr>
        <w:tblW w:w="0" w:type="auto"/>
        <w:tblLook w:val="01E0" w:firstRow="1" w:lastRow="1" w:firstColumn="1" w:lastColumn="1" w:noHBand="0" w:noVBand="0"/>
      </w:tblPr>
      <w:tblGrid>
        <w:gridCol w:w="5082"/>
        <w:gridCol w:w="4982"/>
      </w:tblGrid>
      <w:tr w:rsidR="00410182" w:rsidRPr="00CD7D62" w14:paraId="39A81CA0" w14:textId="77777777" w:rsidTr="00D720EA">
        <w:trPr>
          <w:trHeight w:val="3427"/>
        </w:trPr>
        <w:tc>
          <w:tcPr>
            <w:tcW w:w="5140" w:type="dxa"/>
          </w:tcPr>
          <w:p w14:paraId="087C7737" w14:textId="77777777" w:rsidR="00410182" w:rsidRPr="00CD7D62" w:rsidRDefault="00410182" w:rsidP="00D720EA">
            <w:pPr>
              <w:spacing w:after="0" w:line="240" w:lineRule="auto"/>
              <w:rPr>
                <w:rFonts w:ascii="Times New Roman" w:eastAsia="Times New Roman" w:hAnsi="Times New Roman" w:cs="Times New Roman"/>
                <w:b/>
                <w:sz w:val="26"/>
                <w:szCs w:val="26"/>
                <w:lang w:val="uk-UA"/>
              </w:rPr>
            </w:pPr>
            <w:r w:rsidRPr="00CD7D62">
              <w:rPr>
                <w:rFonts w:ascii="Times New Roman" w:eastAsia="Times New Roman" w:hAnsi="Times New Roman" w:cs="Times New Roman"/>
                <w:b/>
                <w:sz w:val="26"/>
                <w:szCs w:val="26"/>
                <w:lang w:val="uk-UA"/>
              </w:rPr>
              <w:t xml:space="preserve">                          Замовник:</w:t>
            </w:r>
          </w:p>
          <w:p w14:paraId="29F629FC" w14:textId="77777777" w:rsidR="00410182" w:rsidRPr="00CD7D62" w:rsidRDefault="00410182" w:rsidP="00D720EA">
            <w:pPr>
              <w:keepNext/>
              <w:spacing w:after="0" w:line="240" w:lineRule="auto"/>
              <w:outlineLvl w:val="2"/>
              <w:rPr>
                <w:rFonts w:ascii="Times New Roman" w:eastAsia="Times New Roman" w:hAnsi="Times New Roman" w:cs="Times New Roman"/>
                <w:b/>
                <w:sz w:val="26"/>
                <w:szCs w:val="26"/>
                <w:lang w:val="uk-UA"/>
              </w:rPr>
            </w:pPr>
            <w:bookmarkStart w:id="3" w:name="_Hlk32836361"/>
            <w:r w:rsidRPr="00CD7D62">
              <w:rPr>
                <w:rFonts w:ascii="Times New Roman" w:eastAsia="Times New Roman" w:hAnsi="Times New Roman" w:cs="Times New Roman"/>
                <w:b/>
                <w:sz w:val="26"/>
                <w:szCs w:val="26"/>
                <w:lang w:val="uk-UA"/>
              </w:rPr>
              <w:t>Центр комплексної реабілітації для осіб з інвалідністю Дніпровського району міста Києва</w:t>
            </w:r>
          </w:p>
          <w:bookmarkEnd w:id="3"/>
          <w:p w14:paraId="63B57A71" w14:textId="77777777" w:rsidR="00410182" w:rsidRPr="00CD7D62" w:rsidRDefault="00410182" w:rsidP="00D720EA">
            <w:pPr>
              <w:spacing w:after="0" w:line="240" w:lineRule="auto"/>
              <w:rPr>
                <w:rFonts w:ascii="Times New Roman" w:eastAsia="Times New Roman" w:hAnsi="Times New Roman" w:cs="Times New Roman"/>
                <w:b/>
                <w:sz w:val="26"/>
                <w:szCs w:val="26"/>
                <w:lang w:val="uk-UA"/>
              </w:rPr>
            </w:pPr>
            <w:r w:rsidRPr="00CD7D62">
              <w:rPr>
                <w:rFonts w:ascii="Times New Roman" w:eastAsia="Times New Roman" w:hAnsi="Times New Roman" w:cs="Times New Roman"/>
                <w:sz w:val="26"/>
                <w:szCs w:val="26"/>
                <w:lang w:val="uk-UA"/>
              </w:rPr>
              <w:t>0221</w:t>
            </w:r>
            <w:r>
              <w:rPr>
                <w:rFonts w:ascii="Times New Roman" w:eastAsia="Times New Roman" w:hAnsi="Times New Roman" w:cs="Times New Roman"/>
                <w:sz w:val="26"/>
                <w:szCs w:val="26"/>
                <w:lang w:val="uk-UA"/>
              </w:rPr>
              <w:t>5,</w:t>
            </w:r>
            <w:r w:rsidRPr="00CD7D62">
              <w:rPr>
                <w:rFonts w:ascii="Times New Roman" w:eastAsia="Times New Roman" w:hAnsi="Times New Roman" w:cs="Times New Roman"/>
                <w:sz w:val="26"/>
                <w:szCs w:val="26"/>
                <w:lang w:val="en-US"/>
              </w:rPr>
              <w:t xml:space="preserve"> </w:t>
            </w:r>
            <w:r w:rsidRPr="00CD7D62">
              <w:rPr>
                <w:rFonts w:ascii="Times New Roman" w:eastAsia="Times New Roman" w:hAnsi="Times New Roman" w:cs="Times New Roman"/>
                <w:sz w:val="26"/>
                <w:szCs w:val="26"/>
                <w:lang w:val="uk-UA"/>
              </w:rPr>
              <w:t>м. Київ</w:t>
            </w:r>
          </w:p>
          <w:p w14:paraId="44272F58" w14:textId="77777777" w:rsidR="00410182" w:rsidRPr="00CD7D62" w:rsidRDefault="00410182" w:rsidP="00D720EA">
            <w:pPr>
              <w:spacing w:after="0" w:line="240" w:lineRule="auto"/>
              <w:rPr>
                <w:rFonts w:ascii="Times New Roman" w:eastAsia="Times New Roman" w:hAnsi="Times New Roman" w:cs="Times New Roman"/>
                <w:b/>
                <w:sz w:val="26"/>
                <w:szCs w:val="26"/>
                <w:lang w:val="uk-UA"/>
              </w:rPr>
            </w:pPr>
            <w:r w:rsidRPr="00CD7D62">
              <w:rPr>
                <w:rFonts w:ascii="Times New Roman" w:eastAsia="Times New Roman" w:hAnsi="Times New Roman" w:cs="Times New Roman"/>
                <w:sz w:val="26"/>
                <w:szCs w:val="26"/>
                <w:lang w:val="uk-UA"/>
              </w:rPr>
              <w:t xml:space="preserve">вул. </w:t>
            </w:r>
            <w:r>
              <w:rPr>
                <w:rFonts w:ascii="Times New Roman" w:eastAsia="Times New Roman" w:hAnsi="Times New Roman" w:cs="Times New Roman"/>
                <w:sz w:val="26"/>
                <w:szCs w:val="26"/>
                <w:lang w:val="uk-UA"/>
              </w:rPr>
              <w:t>Остафія Дашкевича</w:t>
            </w:r>
            <w:r w:rsidRPr="00CD7D62">
              <w:rPr>
                <w:rFonts w:ascii="Times New Roman" w:eastAsia="Times New Roman" w:hAnsi="Times New Roman" w:cs="Times New Roman"/>
                <w:sz w:val="26"/>
                <w:szCs w:val="26"/>
                <w:lang w:val="uk-UA"/>
              </w:rPr>
              <w:t>, 7-А (корпус ІІ)</w:t>
            </w:r>
          </w:p>
          <w:p w14:paraId="2E502B32" w14:textId="77777777" w:rsidR="00410182" w:rsidRPr="00CD7D62" w:rsidRDefault="00410182" w:rsidP="00D720EA">
            <w:pPr>
              <w:spacing w:after="0" w:line="240" w:lineRule="auto"/>
              <w:rPr>
                <w:rFonts w:ascii="Times New Roman" w:eastAsia="Times New Roman" w:hAnsi="Times New Roman" w:cs="Times New Roman"/>
                <w:sz w:val="26"/>
                <w:szCs w:val="26"/>
                <w:lang w:val="en-US"/>
              </w:rPr>
            </w:pPr>
            <w:r w:rsidRPr="00CD7D62">
              <w:rPr>
                <w:rFonts w:ascii="Times New Roman" w:eastAsia="Times New Roman" w:hAnsi="Times New Roman" w:cs="Times New Roman"/>
                <w:sz w:val="26"/>
                <w:szCs w:val="26"/>
                <w:lang w:val="en-US"/>
              </w:rPr>
              <w:t>UA</w:t>
            </w:r>
            <w:r>
              <w:rPr>
                <w:rFonts w:ascii="Times New Roman" w:eastAsia="Times New Roman" w:hAnsi="Times New Roman" w:cs="Times New Roman"/>
                <w:sz w:val="26"/>
                <w:szCs w:val="26"/>
                <w:lang w:val="uk-UA"/>
              </w:rPr>
              <w:t>78</w:t>
            </w:r>
            <w:r w:rsidRPr="00CD7D62">
              <w:rPr>
                <w:rFonts w:ascii="Times New Roman" w:eastAsia="Times New Roman" w:hAnsi="Times New Roman" w:cs="Times New Roman"/>
                <w:sz w:val="26"/>
                <w:szCs w:val="26"/>
                <w:lang w:val="en-US"/>
              </w:rPr>
              <w:t>820172034</w:t>
            </w:r>
            <w:r>
              <w:rPr>
                <w:rFonts w:ascii="Times New Roman" w:eastAsia="Times New Roman" w:hAnsi="Times New Roman" w:cs="Times New Roman"/>
                <w:sz w:val="26"/>
                <w:szCs w:val="26"/>
                <w:lang w:val="uk-UA"/>
              </w:rPr>
              <w:t>2800010000</w:t>
            </w:r>
            <w:r w:rsidRPr="00CD7D62">
              <w:rPr>
                <w:rFonts w:ascii="Times New Roman" w:eastAsia="Times New Roman" w:hAnsi="Times New Roman" w:cs="Times New Roman"/>
                <w:sz w:val="26"/>
                <w:szCs w:val="26"/>
                <w:lang w:val="en-US"/>
              </w:rPr>
              <w:t>95185</w:t>
            </w:r>
          </w:p>
          <w:p w14:paraId="5495EA0A" w14:textId="77777777" w:rsidR="00410182" w:rsidRPr="00CD7D62" w:rsidRDefault="00410182" w:rsidP="00D720EA">
            <w:pPr>
              <w:spacing w:after="0" w:line="240" w:lineRule="auto"/>
              <w:rPr>
                <w:rFonts w:ascii="Times New Roman" w:eastAsia="Times New Roman" w:hAnsi="Times New Roman" w:cs="Times New Roman"/>
                <w:sz w:val="26"/>
                <w:szCs w:val="26"/>
                <w:lang w:val="uk-UA"/>
              </w:rPr>
            </w:pPr>
            <w:r w:rsidRPr="00CD7D62">
              <w:rPr>
                <w:rFonts w:ascii="Times New Roman" w:eastAsia="Times New Roman" w:hAnsi="Times New Roman" w:cs="Times New Roman"/>
                <w:sz w:val="26"/>
                <w:szCs w:val="26"/>
                <w:lang w:val="uk-UA"/>
              </w:rPr>
              <w:t xml:space="preserve">в УДКСУ у Дніпровському районі м. Києва                 </w:t>
            </w:r>
          </w:p>
          <w:p w14:paraId="16406969" w14:textId="77777777" w:rsidR="00410182" w:rsidRPr="00CD7D62" w:rsidRDefault="00410182" w:rsidP="00D720EA">
            <w:pPr>
              <w:spacing w:after="0" w:line="240" w:lineRule="auto"/>
              <w:rPr>
                <w:rFonts w:ascii="Times New Roman" w:eastAsia="Times New Roman" w:hAnsi="Times New Roman" w:cs="Times New Roman"/>
                <w:sz w:val="26"/>
                <w:szCs w:val="26"/>
              </w:rPr>
            </w:pPr>
            <w:r w:rsidRPr="00CD7D62">
              <w:rPr>
                <w:rFonts w:ascii="Times New Roman" w:eastAsia="Times New Roman" w:hAnsi="Times New Roman" w:cs="Times New Roman"/>
                <w:sz w:val="26"/>
                <w:szCs w:val="26"/>
                <w:lang w:val="uk-UA"/>
              </w:rPr>
              <w:t>МФО 820</w:t>
            </w:r>
            <w:r w:rsidRPr="00CD7D62">
              <w:rPr>
                <w:rFonts w:ascii="Times New Roman" w:eastAsia="Times New Roman" w:hAnsi="Times New Roman" w:cs="Times New Roman"/>
                <w:sz w:val="26"/>
                <w:szCs w:val="26"/>
              </w:rPr>
              <w:t>172</w:t>
            </w:r>
          </w:p>
          <w:p w14:paraId="4018AA93" w14:textId="77777777" w:rsidR="00410182" w:rsidRDefault="00410182" w:rsidP="00D720EA">
            <w:pPr>
              <w:spacing w:after="0" w:line="240" w:lineRule="auto"/>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ЄДРПОУ</w:t>
            </w:r>
            <w:r w:rsidRPr="00CD7D62">
              <w:rPr>
                <w:rFonts w:ascii="Times New Roman" w:eastAsia="Times New Roman" w:hAnsi="Times New Roman" w:cs="Times New Roman"/>
                <w:sz w:val="26"/>
                <w:szCs w:val="26"/>
                <w:lang w:val="uk-UA"/>
              </w:rPr>
              <w:t xml:space="preserve">  42683656</w:t>
            </w:r>
          </w:p>
          <w:p w14:paraId="0D54A38B" w14:textId="77777777" w:rsidR="00410182" w:rsidRPr="00CD7D62" w:rsidRDefault="00410182" w:rsidP="00D720EA">
            <w:pPr>
              <w:spacing w:after="0" w:line="240" w:lineRule="auto"/>
              <w:rPr>
                <w:rFonts w:ascii="Times New Roman" w:eastAsia="Times New Roman" w:hAnsi="Times New Roman" w:cs="Times New Roman"/>
                <w:sz w:val="26"/>
                <w:szCs w:val="26"/>
                <w:lang w:val="uk-UA"/>
              </w:rPr>
            </w:pPr>
          </w:p>
          <w:p w14:paraId="0312D2AF" w14:textId="77777777" w:rsidR="00410182" w:rsidRPr="00CD7D62" w:rsidRDefault="00410182" w:rsidP="00D720EA">
            <w:pPr>
              <w:spacing w:after="0" w:line="240" w:lineRule="auto"/>
              <w:rPr>
                <w:rFonts w:ascii="Times New Roman" w:eastAsia="Times New Roman" w:hAnsi="Times New Roman" w:cs="Times New Roman"/>
                <w:b/>
                <w:sz w:val="26"/>
                <w:szCs w:val="26"/>
                <w:lang w:val="uk-UA"/>
              </w:rPr>
            </w:pPr>
            <w:r w:rsidRPr="00CD7D62">
              <w:rPr>
                <w:rFonts w:ascii="Times New Roman" w:eastAsia="Times New Roman" w:hAnsi="Times New Roman" w:cs="Times New Roman"/>
                <w:b/>
                <w:bCs/>
                <w:sz w:val="26"/>
                <w:szCs w:val="26"/>
                <w:lang w:val="uk-UA"/>
              </w:rPr>
              <w:t>Директор                              М. Л. Корява</w:t>
            </w:r>
          </w:p>
        </w:tc>
        <w:tc>
          <w:tcPr>
            <w:tcW w:w="5141" w:type="dxa"/>
          </w:tcPr>
          <w:p w14:paraId="0429261F" w14:textId="77777777" w:rsidR="00410182" w:rsidRPr="00CD7D62" w:rsidRDefault="00410182" w:rsidP="00D720EA">
            <w:pPr>
              <w:spacing w:after="0" w:line="240" w:lineRule="auto"/>
              <w:rPr>
                <w:rFonts w:ascii="Times New Roman" w:eastAsia="Times New Roman" w:hAnsi="Times New Roman" w:cs="Times New Roman"/>
                <w:b/>
                <w:sz w:val="26"/>
                <w:szCs w:val="26"/>
                <w:lang w:val="uk-UA"/>
              </w:rPr>
            </w:pPr>
            <w:r w:rsidRPr="00CD7D62">
              <w:rPr>
                <w:rFonts w:ascii="Times New Roman" w:eastAsia="Times New Roman" w:hAnsi="Times New Roman" w:cs="Times New Roman"/>
                <w:b/>
                <w:sz w:val="26"/>
                <w:szCs w:val="26"/>
                <w:lang w:val="uk-UA"/>
              </w:rPr>
              <w:t xml:space="preserve">                             Постачальник :</w:t>
            </w:r>
          </w:p>
        </w:tc>
      </w:tr>
    </w:tbl>
    <w:p w14:paraId="015EFACA" w14:textId="77777777" w:rsidR="00410182" w:rsidRPr="00CD7D62" w:rsidRDefault="00410182" w:rsidP="00410182">
      <w:pPr>
        <w:spacing w:after="160" w:line="259" w:lineRule="auto"/>
        <w:rPr>
          <w:rFonts w:ascii="Calibri" w:eastAsia="Calibri" w:hAnsi="Calibri" w:cs="Times New Roman"/>
          <w:lang w:val="ru-UA" w:eastAsia="en-US"/>
        </w:rPr>
      </w:pPr>
    </w:p>
    <w:p w14:paraId="33C7C551" w14:textId="77777777" w:rsidR="00410182" w:rsidRPr="00CD7D62" w:rsidRDefault="00410182" w:rsidP="00410182">
      <w:pPr>
        <w:rPr>
          <w:rFonts w:ascii="Times New Roman" w:eastAsia="Times New Roman" w:hAnsi="Times New Roman" w:cs="Times New Roman"/>
          <w:sz w:val="26"/>
          <w:szCs w:val="26"/>
          <w:lang w:val="uk-UA" w:eastAsia="en-US"/>
        </w:rPr>
      </w:pPr>
    </w:p>
    <w:p w14:paraId="11E9752B" w14:textId="77777777" w:rsidR="00410182" w:rsidRDefault="00410182" w:rsidP="00410182">
      <w:pPr>
        <w:jc w:val="center"/>
        <w:rPr>
          <w:rFonts w:ascii="Times New Roman" w:eastAsia="Times New Roman" w:hAnsi="Times New Roman" w:cs="Times New Roman"/>
          <w:sz w:val="26"/>
          <w:szCs w:val="26"/>
          <w:lang w:val="uk-UA" w:eastAsia="en-US"/>
        </w:rPr>
      </w:pPr>
      <w:r w:rsidRPr="00CD7D62">
        <w:rPr>
          <w:rFonts w:ascii="Times New Roman" w:eastAsia="Times New Roman" w:hAnsi="Times New Roman" w:cs="Times New Roman"/>
          <w:sz w:val="26"/>
          <w:szCs w:val="26"/>
          <w:lang w:val="uk-UA" w:eastAsia="en-US"/>
        </w:rPr>
        <w:t xml:space="preserve">                                                                      </w:t>
      </w:r>
    </w:p>
    <w:p w14:paraId="4440AF33" w14:textId="77777777" w:rsidR="00410182" w:rsidRDefault="00410182" w:rsidP="00410182">
      <w:pPr>
        <w:jc w:val="center"/>
        <w:rPr>
          <w:rFonts w:ascii="Times New Roman" w:eastAsia="Times New Roman" w:hAnsi="Times New Roman" w:cs="Times New Roman"/>
          <w:sz w:val="26"/>
          <w:szCs w:val="26"/>
          <w:lang w:val="uk-UA" w:eastAsia="en-US"/>
        </w:rPr>
      </w:pPr>
    </w:p>
    <w:p w14:paraId="008E1F0C" w14:textId="77777777" w:rsidR="00410182" w:rsidRDefault="00410182" w:rsidP="00410182">
      <w:pPr>
        <w:jc w:val="center"/>
        <w:rPr>
          <w:rFonts w:ascii="Times New Roman" w:eastAsia="Times New Roman" w:hAnsi="Times New Roman" w:cs="Times New Roman"/>
          <w:sz w:val="26"/>
          <w:szCs w:val="26"/>
          <w:lang w:val="uk-UA" w:eastAsia="en-US"/>
        </w:rPr>
      </w:pPr>
    </w:p>
    <w:p w14:paraId="6749AD2E" w14:textId="77777777" w:rsidR="00410182" w:rsidRDefault="00410182" w:rsidP="00410182">
      <w:pPr>
        <w:jc w:val="center"/>
        <w:rPr>
          <w:rFonts w:ascii="Times New Roman" w:eastAsia="Times New Roman" w:hAnsi="Times New Roman" w:cs="Times New Roman"/>
          <w:sz w:val="26"/>
          <w:szCs w:val="26"/>
          <w:lang w:val="uk-UA" w:eastAsia="en-US"/>
        </w:rPr>
      </w:pPr>
    </w:p>
    <w:p w14:paraId="1085A2CB" w14:textId="77777777" w:rsidR="00410182" w:rsidRDefault="00410182" w:rsidP="00410182">
      <w:pPr>
        <w:jc w:val="center"/>
        <w:rPr>
          <w:rFonts w:ascii="Times New Roman" w:eastAsia="Times New Roman" w:hAnsi="Times New Roman" w:cs="Times New Roman"/>
          <w:sz w:val="26"/>
          <w:szCs w:val="26"/>
          <w:lang w:val="uk-UA" w:eastAsia="en-US"/>
        </w:rPr>
      </w:pPr>
    </w:p>
    <w:p w14:paraId="71C305F5" w14:textId="77777777" w:rsidR="00410182" w:rsidRDefault="00410182" w:rsidP="00410182">
      <w:pPr>
        <w:jc w:val="center"/>
        <w:rPr>
          <w:rFonts w:ascii="Times New Roman" w:eastAsia="Times New Roman" w:hAnsi="Times New Roman" w:cs="Times New Roman"/>
          <w:sz w:val="26"/>
          <w:szCs w:val="26"/>
          <w:lang w:val="uk-UA" w:eastAsia="en-US"/>
        </w:rPr>
      </w:pPr>
    </w:p>
    <w:p w14:paraId="61C87B64" w14:textId="77777777" w:rsidR="00410182" w:rsidRDefault="00410182" w:rsidP="00410182">
      <w:pPr>
        <w:jc w:val="center"/>
        <w:rPr>
          <w:rFonts w:ascii="Times New Roman" w:eastAsia="Times New Roman" w:hAnsi="Times New Roman" w:cs="Times New Roman"/>
          <w:sz w:val="26"/>
          <w:szCs w:val="26"/>
          <w:lang w:val="uk-UA" w:eastAsia="en-US"/>
        </w:rPr>
      </w:pPr>
    </w:p>
    <w:p w14:paraId="6332A10A" w14:textId="77777777" w:rsidR="00410182" w:rsidRPr="00CD7D62" w:rsidRDefault="00410182" w:rsidP="00410182">
      <w:pPr>
        <w:jc w:val="center"/>
        <w:rPr>
          <w:rFonts w:ascii="Times New Roman" w:eastAsia="Times New Roman" w:hAnsi="Times New Roman" w:cs="Times New Roman"/>
          <w:sz w:val="26"/>
          <w:szCs w:val="26"/>
          <w:lang w:val="uk-UA" w:eastAsia="en-US"/>
        </w:rPr>
      </w:pPr>
      <w:r>
        <w:rPr>
          <w:rFonts w:ascii="Times New Roman" w:eastAsia="Times New Roman" w:hAnsi="Times New Roman" w:cs="Times New Roman"/>
          <w:sz w:val="26"/>
          <w:szCs w:val="26"/>
          <w:lang w:val="uk-UA" w:eastAsia="en-US"/>
        </w:rPr>
        <w:t xml:space="preserve">                                                                       </w:t>
      </w:r>
      <w:r w:rsidRPr="00CD7D62">
        <w:rPr>
          <w:rFonts w:ascii="Times New Roman" w:eastAsia="Times New Roman" w:hAnsi="Times New Roman" w:cs="Times New Roman"/>
          <w:bCs/>
          <w:sz w:val="26"/>
          <w:szCs w:val="26"/>
          <w:lang w:val="uk-UA" w:eastAsia="en-US"/>
        </w:rPr>
        <w:t>Додаток №1</w:t>
      </w:r>
    </w:p>
    <w:p w14:paraId="2858E42F" w14:textId="77777777" w:rsidR="00410182" w:rsidRPr="00CD7D62" w:rsidRDefault="00410182" w:rsidP="00410182">
      <w:pPr>
        <w:jc w:val="center"/>
        <w:rPr>
          <w:rFonts w:ascii="Times New Roman" w:eastAsia="Times New Roman" w:hAnsi="Times New Roman" w:cs="Times New Roman"/>
          <w:bCs/>
          <w:sz w:val="26"/>
          <w:szCs w:val="26"/>
          <w:lang w:val="uk-UA" w:eastAsia="en-US"/>
        </w:rPr>
      </w:pPr>
      <w:r w:rsidRPr="00CD7D62">
        <w:rPr>
          <w:rFonts w:ascii="Times New Roman" w:eastAsia="Times New Roman" w:hAnsi="Times New Roman" w:cs="Times New Roman"/>
          <w:bCs/>
          <w:sz w:val="26"/>
          <w:szCs w:val="26"/>
          <w:lang w:val="uk-UA" w:eastAsia="en-US"/>
        </w:rPr>
        <w:t xml:space="preserve">                                                                                    </w:t>
      </w:r>
      <w:r>
        <w:rPr>
          <w:rFonts w:ascii="Times New Roman" w:eastAsia="Times New Roman" w:hAnsi="Times New Roman" w:cs="Times New Roman"/>
          <w:bCs/>
          <w:sz w:val="26"/>
          <w:szCs w:val="26"/>
          <w:lang w:val="uk-UA" w:eastAsia="en-US"/>
        </w:rPr>
        <w:t xml:space="preserve"> </w:t>
      </w:r>
      <w:r w:rsidRPr="00CD7D62">
        <w:rPr>
          <w:rFonts w:ascii="Times New Roman" w:eastAsia="Times New Roman" w:hAnsi="Times New Roman" w:cs="Times New Roman"/>
          <w:bCs/>
          <w:sz w:val="26"/>
          <w:szCs w:val="26"/>
          <w:lang w:val="uk-UA" w:eastAsia="en-US"/>
        </w:rPr>
        <w:t xml:space="preserve">до Договору №______  </w:t>
      </w:r>
    </w:p>
    <w:p w14:paraId="7536B9F6" w14:textId="77777777" w:rsidR="00410182" w:rsidRPr="00CD7D62" w:rsidRDefault="00410182" w:rsidP="00410182">
      <w:pPr>
        <w:jc w:val="center"/>
        <w:rPr>
          <w:rFonts w:ascii="Times New Roman" w:eastAsia="Times New Roman" w:hAnsi="Times New Roman" w:cs="Times New Roman"/>
          <w:bCs/>
          <w:sz w:val="26"/>
          <w:szCs w:val="26"/>
          <w:lang w:val="uk-UA" w:eastAsia="en-US"/>
        </w:rPr>
      </w:pPr>
      <w:r w:rsidRPr="00CD7D62">
        <w:rPr>
          <w:rFonts w:ascii="Times New Roman" w:eastAsia="Times New Roman" w:hAnsi="Times New Roman" w:cs="Times New Roman"/>
          <w:bCs/>
          <w:sz w:val="26"/>
          <w:szCs w:val="26"/>
          <w:lang w:val="uk-UA" w:eastAsia="en-US"/>
        </w:rPr>
        <w:t xml:space="preserve">                                                                                         від__________ 2021 року</w:t>
      </w:r>
    </w:p>
    <w:p w14:paraId="4F88F8DE" w14:textId="77777777" w:rsidR="00410182" w:rsidRPr="00CD7D62" w:rsidRDefault="00410182" w:rsidP="0041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6"/>
          <w:szCs w:val="26"/>
          <w:lang w:val="uk-UA" w:eastAsia="en-US"/>
        </w:rPr>
      </w:pPr>
    </w:p>
    <w:p w14:paraId="54C04912" w14:textId="77777777" w:rsidR="00410182" w:rsidRPr="00CD7D62" w:rsidRDefault="00410182" w:rsidP="0041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6"/>
          <w:szCs w:val="26"/>
          <w:lang w:val="uk-UA" w:eastAsia="en-US"/>
        </w:rPr>
      </w:pPr>
      <w:r w:rsidRPr="00CD7D62">
        <w:rPr>
          <w:rFonts w:ascii="Times New Roman" w:eastAsia="Times New Roman" w:hAnsi="Times New Roman" w:cs="Times New Roman"/>
          <w:sz w:val="26"/>
          <w:szCs w:val="26"/>
          <w:lang w:val="uk-UA" w:eastAsia="en-US"/>
        </w:rPr>
        <w:t>С П Е Ц И Ф І К А Ц І Я</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912"/>
        <w:gridCol w:w="1396"/>
        <w:gridCol w:w="1274"/>
        <w:gridCol w:w="1478"/>
        <w:gridCol w:w="1610"/>
      </w:tblGrid>
      <w:tr w:rsidR="00410182" w:rsidRPr="00CD7D62" w14:paraId="0D38318E" w14:textId="77777777" w:rsidTr="00D720EA">
        <w:trPr>
          <w:trHeight w:val="708"/>
        </w:trPr>
        <w:tc>
          <w:tcPr>
            <w:tcW w:w="506" w:type="dxa"/>
          </w:tcPr>
          <w:p w14:paraId="6FC00B02" w14:textId="77777777" w:rsidR="00410182" w:rsidRPr="00CD7D62" w:rsidRDefault="00410182" w:rsidP="00D7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val="uk-UA" w:eastAsia="en-US"/>
              </w:rPr>
            </w:pPr>
            <w:r w:rsidRPr="00CD7D62">
              <w:rPr>
                <w:rFonts w:ascii="Times New Roman" w:eastAsia="Times New Roman" w:hAnsi="Times New Roman" w:cs="Times New Roman"/>
                <w:sz w:val="26"/>
                <w:szCs w:val="26"/>
                <w:lang w:val="uk-UA" w:eastAsia="en-US"/>
              </w:rPr>
              <w:t>№</w:t>
            </w:r>
          </w:p>
          <w:p w14:paraId="357332E7" w14:textId="77777777" w:rsidR="00410182" w:rsidRPr="00CD7D62" w:rsidRDefault="00410182" w:rsidP="00D7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6"/>
                <w:szCs w:val="26"/>
                <w:lang w:val="uk-UA" w:eastAsia="en-US"/>
              </w:rPr>
            </w:pPr>
            <w:r w:rsidRPr="00CD7D62">
              <w:rPr>
                <w:rFonts w:ascii="Times New Roman" w:eastAsia="Times New Roman" w:hAnsi="Times New Roman" w:cs="Times New Roman"/>
                <w:sz w:val="26"/>
                <w:szCs w:val="26"/>
                <w:lang w:val="uk-UA" w:eastAsia="en-US"/>
              </w:rPr>
              <w:t>з/п</w:t>
            </w:r>
          </w:p>
        </w:tc>
        <w:tc>
          <w:tcPr>
            <w:tcW w:w="4144" w:type="dxa"/>
            <w:vAlign w:val="center"/>
          </w:tcPr>
          <w:p w14:paraId="1F74A668" w14:textId="77777777" w:rsidR="00410182" w:rsidRPr="00CD7D62" w:rsidRDefault="00410182" w:rsidP="00D7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6"/>
                <w:szCs w:val="26"/>
                <w:lang w:val="uk-UA" w:eastAsia="en-US"/>
              </w:rPr>
            </w:pPr>
            <w:r w:rsidRPr="00CD7D62">
              <w:rPr>
                <w:rFonts w:ascii="Times New Roman" w:eastAsia="Times New Roman" w:hAnsi="Times New Roman" w:cs="Times New Roman"/>
                <w:sz w:val="26"/>
                <w:szCs w:val="26"/>
                <w:lang w:val="uk-UA" w:eastAsia="en-US"/>
              </w:rPr>
              <w:t>Найменування товару</w:t>
            </w:r>
          </w:p>
        </w:tc>
        <w:tc>
          <w:tcPr>
            <w:tcW w:w="1417" w:type="dxa"/>
            <w:vAlign w:val="center"/>
          </w:tcPr>
          <w:p w14:paraId="59209921" w14:textId="77777777" w:rsidR="00410182" w:rsidRPr="00CD7D62" w:rsidRDefault="00410182" w:rsidP="00D7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6"/>
                <w:szCs w:val="26"/>
                <w:lang w:val="uk-UA" w:eastAsia="en-US"/>
              </w:rPr>
            </w:pPr>
            <w:r w:rsidRPr="00CD7D62">
              <w:rPr>
                <w:rFonts w:ascii="Times New Roman" w:eastAsia="Times New Roman" w:hAnsi="Times New Roman" w:cs="Times New Roman"/>
                <w:sz w:val="26"/>
                <w:szCs w:val="26"/>
                <w:lang w:val="uk-UA" w:eastAsia="en-US"/>
              </w:rPr>
              <w:t>Одиниця виміру</w:t>
            </w:r>
          </w:p>
        </w:tc>
        <w:tc>
          <w:tcPr>
            <w:tcW w:w="1276" w:type="dxa"/>
            <w:vAlign w:val="center"/>
          </w:tcPr>
          <w:p w14:paraId="529F6D6A" w14:textId="77777777" w:rsidR="00410182" w:rsidRPr="00CD7D62" w:rsidRDefault="00410182" w:rsidP="00D7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6"/>
                <w:szCs w:val="26"/>
                <w:lang w:val="uk-UA" w:eastAsia="en-US"/>
              </w:rPr>
            </w:pPr>
            <w:r w:rsidRPr="00CD7D62">
              <w:rPr>
                <w:rFonts w:ascii="Times New Roman" w:eastAsia="Times New Roman" w:hAnsi="Times New Roman" w:cs="Times New Roman"/>
                <w:sz w:val="26"/>
                <w:szCs w:val="26"/>
                <w:lang w:val="uk-UA" w:eastAsia="en-US"/>
              </w:rPr>
              <w:t>Кількість</w:t>
            </w:r>
          </w:p>
        </w:tc>
        <w:tc>
          <w:tcPr>
            <w:tcW w:w="1559" w:type="dxa"/>
            <w:vAlign w:val="center"/>
          </w:tcPr>
          <w:p w14:paraId="493560F6" w14:textId="77777777" w:rsidR="00410182" w:rsidRPr="00CD7D62" w:rsidRDefault="00410182" w:rsidP="00D7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val="uk-UA" w:eastAsia="en-US"/>
              </w:rPr>
            </w:pPr>
            <w:r w:rsidRPr="00CD7D62">
              <w:rPr>
                <w:rFonts w:ascii="Times New Roman" w:eastAsia="Times New Roman" w:hAnsi="Times New Roman" w:cs="Times New Roman"/>
                <w:sz w:val="26"/>
                <w:szCs w:val="26"/>
                <w:lang w:val="uk-UA" w:eastAsia="en-US"/>
              </w:rPr>
              <w:t>Ціна за од.</w:t>
            </w:r>
          </w:p>
          <w:p w14:paraId="1FD594F6" w14:textId="77777777" w:rsidR="00410182" w:rsidRPr="00CD7D62" w:rsidRDefault="00410182" w:rsidP="00D7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6"/>
                <w:szCs w:val="26"/>
                <w:lang w:val="uk-UA" w:eastAsia="en-US"/>
              </w:rPr>
            </w:pPr>
            <w:r w:rsidRPr="00CD7D62">
              <w:rPr>
                <w:rFonts w:ascii="Times New Roman" w:eastAsia="Times New Roman" w:hAnsi="Times New Roman" w:cs="Times New Roman"/>
                <w:sz w:val="26"/>
                <w:szCs w:val="26"/>
                <w:lang w:val="uk-UA" w:eastAsia="en-US"/>
              </w:rPr>
              <w:t>без ПДВ</w:t>
            </w:r>
          </w:p>
        </w:tc>
        <w:tc>
          <w:tcPr>
            <w:tcW w:w="1701" w:type="dxa"/>
            <w:vAlign w:val="center"/>
          </w:tcPr>
          <w:p w14:paraId="5FC061CE" w14:textId="77777777" w:rsidR="00410182" w:rsidRPr="00CD7D62" w:rsidRDefault="00410182" w:rsidP="00D7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val="uk-UA" w:eastAsia="en-US"/>
              </w:rPr>
            </w:pPr>
            <w:r w:rsidRPr="00CD7D62">
              <w:rPr>
                <w:rFonts w:ascii="Times New Roman" w:eastAsia="Times New Roman" w:hAnsi="Times New Roman" w:cs="Times New Roman"/>
                <w:sz w:val="26"/>
                <w:szCs w:val="26"/>
                <w:lang w:val="uk-UA" w:eastAsia="en-US"/>
              </w:rPr>
              <w:t>Сума</w:t>
            </w:r>
          </w:p>
          <w:p w14:paraId="7274FDC4" w14:textId="77777777" w:rsidR="00410182" w:rsidRPr="00CD7D62" w:rsidRDefault="00410182" w:rsidP="00D7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6"/>
                <w:szCs w:val="26"/>
                <w:lang w:val="uk-UA" w:eastAsia="en-US"/>
              </w:rPr>
            </w:pPr>
            <w:r w:rsidRPr="00CD7D62">
              <w:rPr>
                <w:rFonts w:ascii="Times New Roman" w:eastAsia="Times New Roman" w:hAnsi="Times New Roman" w:cs="Times New Roman"/>
                <w:sz w:val="26"/>
                <w:szCs w:val="26"/>
                <w:lang w:val="uk-UA" w:eastAsia="en-US"/>
              </w:rPr>
              <w:t>без ПДВ</w:t>
            </w:r>
          </w:p>
        </w:tc>
      </w:tr>
      <w:tr w:rsidR="00410182" w:rsidRPr="00CD7D62" w14:paraId="35AF00E7" w14:textId="77777777" w:rsidTr="00D720EA">
        <w:tc>
          <w:tcPr>
            <w:tcW w:w="506" w:type="dxa"/>
            <w:tcBorders>
              <w:bottom w:val="single" w:sz="4" w:space="0" w:color="auto"/>
            </w:tcBorders>
          </w:tcPr>
          <w:p w14:paraId="3FD1D70C" w14:textId="77777777" w:rsidR="00410182" w:rsidRPr="00CD7D62" w:rsidRDefault="00410182" w:rsidP="00D7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bCs/>
                <w:sz w:val="26"/>
                <w:szCs w:val="26"/>
                <w:lang w:val="uk-UA" w:eastAsia="en-US"/>
              </w:rPr>
            </w:pPr>
          </w:p>
        </w:tc>
        <w:tc>
          <w:tcPr>
            <w:tcW w:w="4144" w:type="dxa"/>
            <w:tcBorders>
              <w:bottom w:val="single" w:sz="4" w:space="0" w:color="auto"/>
            </w:tcBorders>
          </w:tcPr>
          <w:p w14:paraId="7033C59E" w14:textId="77777777" w:rsidR="00410182" w:rsidRPr="00CF5DF4" w:rsidRDefault="00410182" w:rsidP="00D7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6"/>
                <w:szCs w:val="26"/>
                <w:lang w:val="uk-UA" w:eastAsia="en-US"/>
              </w:rPr>
            </w:pPr>
            <w:r w:rsidRPr="00CF5DF4">
              <w:rPr>
                <w:rFonts w:ascii="Times New Roman" w:eastAsia="Times New Roman" w:hAnsi="Times New Roman" w:cs="Times New Roman"/>
                <w:sz w:val="26"/>
                <w:szCs w:val="26"/>
                <w:lang w:val="uk-UA" w:eastAsia="en-US"/>
              </w:rPr>
              <w:t xml:space="preserve">Папір </w:t>
            </w:r>
          </w:p>
        </w:tc>
        <w:tc>
          <w:tcPr>
            <w:tcW w:w="1417" w:type="dxa"/>
            <w:tcBorders>
              <w:bottom w:val="single" w:sz="4" w:space="0" w:color="auto"/>
            </w:tcBorders>
          </w:tcPr>
          <w:p w14:paraId="0D312B93" w14:textId="77777777" w:rsidR="00410182" w:rsidRPr="00CF5DF4" w:rsidRDefault="00410182" w:rsidP="00D7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6"/>
                <w:szCs w:val="26"/>
                <w:lang w:val="uk-UA" w:eastAsia="en-US"/>
              </w:rPr>
            </w:pPr>
            <w:proofErr w:type="spellStart"/>
            <w:r w:rsidRPr="00CF5DF4">
              <w:rPr>
                <w:rFonts w:ascii="Times New Roman" w:eastAsia="Times New Roman" w:hAnsi="Times New Roman" w:cs="Times New Roman"/>
                <w:sz w:val="26"/>
                <w:szCs w:val="26"/>
                <w:lang w:val="uk-UA" w:eastAsia="en-US"/>
              </w:rPr>
              <w:t>пач</w:t>
            </w:r>
            <w:proofErr w:type="spellEnd"/>
          </w:p>
        </w:tc>
        <w:tc>
          <w:tcPr>
            <w:tcW w:w="1276" w:type="dxa"/>
            <w:tcBorders>
              <w:bottom w:val="single" w:sz="4" w:space="0" w:color="auto"/>
            </w:tcBorders>
          </w:tcPr>
          <w:p w14:paraId="32614C8B" w14:textId="77777777" w:rsidR="00410182" w:rsidRPr="00CF5DF4" w:rsidRDefault="00410182" w:rsidP="00D7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6"/>
                <w:szCs w:val="26"/>
                <w:lang w:val="uk-UA" w:eastAsia="en-US"/>
              </w:rPr>
            </w:pPr>
            <w:r w:rsidRPr="00CF5DF4">
              <w:rPr>
                <w:rFonts w:ascii="Times New Roman" w:eastAsia="Times New Roman" w:hAnsi="Times New Roman" w:cs="Times New Roman"/>
                <w:sz w:val="26"/>
                <w:szCs w:val="26"/>
                <w:lang w:val="uk-UA" w:eastAsia="en-US"/>
              </w:rPr>
              <w:t>300</w:t>
            </w:r>
          </w:p>
        </w:tc>
        <w:tc>
          <w:tcPr>
            <w:tcW w:w="1559" w:type="dxa"/>
            <w:tcBorders>
              <w:bottom w:val="single" w:sz="4" w:space="0" w:color="auto"/>
            </w:tcBorders>
          </w:tcPr>
          <w:p w14:paraId="59C2356E" w14:textId="77777777" w:rsidR="00410182" w:rsidRPr="00CD7D62" w:rsidRDefault="00410182" w:rsidP="00D7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bCs/>
                <w:sz w:val="26"/>
                <w:szCs w:val="26"/>
                <w:lang w:val="uk-UA" w:eastAsia="en-US"/>
              </w:rPr>
            </w:pPr>
          </w:p>
        </w:tc>
        <w:tc>
          <w:tcPr>
            <w:tcW w:w="1701" w:type="dxa"/>
            <w:tcBorders>
              <w:bottom w:val="single" w:sz="4" w:space="0" w:color="auto"/>
            </w:tcBorders>
          </w:tcPr>
          <w:p w14:paraId="0A889B00" w14:textId="77777777" w:rsidR="00410182" w:rsidRPr="00CD7D62" w:rsidRDefault="00410182" w:rsidP="00D7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bCs/>
                <w:sz w:val="26"/>
                <w:szCs w:val="26"/>
                <w:lang w:val="uk-UA" w:eastAsia="en-US"/>
              </w:rPr>
            </w:pPr>
          </w:p>
        </w:tc>
      </w:tr>
      <w:tr w:rsidR="00410182" w:rsidRPr="00CD7D62" w14:paraId="61C5D807" w14:textId="77777777" w:rsidTr="00D720EA">
        <w:tc>
          <w:tcPr>
            <w:tcW w:w="506" w:type="dxa"/>
            <w:tcBorders>
              <w:bottom w:val="single" w:sz="4" w:space="0" w:color="auto"/>
            </w:tcBorders>
          </w:tcPr>
          <w:p w14:paraId="15C276B6" w14:textId="77777777" w:rsidR="00410182" w:rsidRPr="00CD7D62" w:rsidRDefault="00410182" w:rsidP="00D7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6"/>
                <w:szCs w:val="26"/>
                <w:lang w:val="uk-UA" w:eastAsia="en-US"/>
              </w:rPr>
            </w:pPr>
          </w:p>
        </w:tc>
        <w:tc>
          <w:tcPr>
            <w:tcW w:w="4144" w:type="dxa"/>
            <w:tcBorders>
              <w:top w:val="single" w:sz="4" w:space="0" w:color="auto"/>
              <w:left w:val="nil"/>
              <w:bottom w:val="single" w:sz="4" w:space="0" w:color="auto"/>
              <w:right w:val="single" w:sz="4" w:space="0" w:color="auto"/>
            </w:tcBorders>
            <w:vAlign w:val="center"/>
          </w:tcPr>
          <w:p w14:paraId="6050E0F5" w14:textId="77777777" w:rsidR="00410182" w:rsidRPr="00CD7D62" w:rsidRDefault="00410182" w:rsidP="00D7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6"/>
                <w:szCs w:val="26"/>
                <w:lang w:val="uk-UA" w:eastAsia="en-US"/>
              </w:rPr>
            </w:pPr>
          </w:p>
        </w:tc>
        <w:tc>
          <w:tcPr>
            <w:tcW w:w="1417" w:type="dxa"/>
            <w:tcBorders>
              <w:top w:val="single" w:sz="4" w:space="0" w:color="auto"/>
              <w:left w:val="nil"/>
              <w:bottom w:val="single" w:sz="4" w:space="0" w:color="auto"/>
              <w:right w:val="single" w:sz="4" w:space="0" w:color="auto"/>
            </w:tcBorders>
          </w:tcPr>
          <w:p w14:paraId="19D303BA" w14:textId="77777777" w:rsidR="00410182" w:rsidRPr="00CD7D62" w:rsidRDefault="00410182" w:rsidP="00D7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6"/>
                <w:szCs w:val="26"/>
                <w:lang w:val="uk-UA" w:eastAsia="en-US"/>
              </w:rPr>
            </w:pPr>
          </w:p>
        </w:tc>
        <w:tc>
          <w:tcPr>
            <w:tcW w:w="1276" w:type="dxa"/>
            <w:tcBorders>
              <w:bottom w:val="single" w:sz="4" w:space="0" w:color="auto"/>
            </w:tcBorders>
          </w:tcPr>
          <w:p w14:paraId="4F42BF8D" w14:textId="77777777" w:rsidR="00410182" w:rsidRPr="00CD7D62" w:rsidRDefault="00410182" w:rsidP="00D7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6"/>
                <w:szCs w:val="26"/>
                <w:lang w:val="uk-UA" w:eastAsia="en-US"/>
              </w:rPr>
            </w:pPr>
          </w:p>
        </w:tc>
        <w:tc>
          <w:tcPr>
            <w:tcW w:w="1559" w:type="dxa"/>
            <w:tcBorders>
              <w:bottom w:val="single" w:sz="4" w:space="0" w:color="auto"/>
            </w:tcBorders>
            <w:vAlign w:val="center"/>
          </w:tcPr>
          <w:p w14:paraId="4EBB5AEA" w14:textId="77777777" w:rsidR="00410182" w:rsidRPr="00CD7D62" w:rsidRDefault="00410182" w:rsidP="00D7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6"/>
                <w:szCs w:val="26"/>
                <w:lang w:val="uk-UA" w:eastAsia="en-US"/>
              </w:rPr>
            </w:pPr>
          </w:p>
        </w:tc>
        <w:tc>
          <w:tcPr>
            <w:tcW w:w="1701" w:type="dxa"/>
            <w:tcBorders>
              <w:bottom w:val="single" w:sz="4" w:space="0" w:color="auto"/>
            </w:tcBorders>
            <w:vAlign w:val="center"/>
          </w:tcPr>
          <w:p w14:paraId="049BA2EC" w14:textId="77777777" w:rsidR="00410182" w:rsidRPr="00CD7D62" w:rsidRDefault="00410182" w:rsidP="00D7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6"/>
                <w:szCs w:val="26"/>
                <w:lang w:val="uk-UA" w:eastAsia="en-US"/>
              </w:rPr>
            </w:pPr>
          </w:p>
        </w:tc>
      </w:tr>
      <w:tr w:rsidR="00410182" w:rsidRPr="00CD7D62" w14:paraId="77FECFD2" w14:textId="77777777" w:rsidTr="00D720EA">
        <w:tc>
          <w:tcPr>
            <w:tcW w:w="8902" w:type="dxa"/>
            <w:gridSpan w:val="5"/>
            <w:tcBorders>
              <w:top w:val="single" w:sz="4" w:space="0" w:color="auto"/>
              <w:left w:val="nil"/>
              <w:bottom w:val="nil"/>
              <w:right w:val="single" w:sz="4" w:space="0" w:color="auto"/>
            </w:tcBorders>
          </w:tcPr>
          <w:p w14:paraId="7DFD6965" w14:textId="77777777" w:rsidR="00410182" w:rsidRPr="00CD7D62" w:rsidRDefault="00410182" w:rsidP="00D7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b/>
                <w:sz w:val="26"/>
                <w:szCs w:val="26"/>
                <w:lang w:val="uk-UA" w:eastAsia="en-US"/>
              </w:rPr>
            </w:pPr>
            <w:r w:rsidRPr="00CD7D62">
              <w:rPr>
                <w:rFonts w:ascii="Times New Roman" w:eastAsia="Times New Roman" w:hAnsi="Times New Roman" w:cs="Times New Roman"/>
                <w:b/>
                <w:sz w:val="26"/>
                <w:szCs w:val="26"/>
                <w:lang w:val="uk-UA" w:eastAsia="en-US"/>
              </w:rPr>
              <w:t>разом без ПДВ:</w:t>
            </w:r>
          </w:p>
        </w:tc>
        <w:tc>
          <w:tcPr>
            <w:tcW w:w="1701" w:type="dxa"/>
            <w:tcBorders>
              <w:top w:val="single" w:sz="4" w:space="0" w:color="auto"/>
              <w:left w:val="single" w:sz="4" w:space="0" w:color="auto"/>
            </w:tcBorders>
            <w:vAlign w:val="center"/>
          </w:tcPr>
          <w:p w14:paraId="7DC13442" w14:textId="77777777" w:rsidR="00410182" w:rsidRPr="00CD7D62" w:rsidRDefault="00410182" w:rsidP="00D7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6"/>
                <w:szCs w:val="26"/>
                <w:lang w:val="uk-UA" w:eastAsia="en-US"/>
              </w:rPr>
            </w:pPr>
          </w:p>
        </w:tc>
      </w:tr>
      <w:tr w:rsidR="00410182" w:rsidRPr="00CD7D62" w14:paraId="1F2652F2" w14:textId="77777777" w:rsidTr="00D720EA">
        <w:tc>
          <w:tcPr>
            <w:tcW w:w="8902" w:type="dxa"/>
            <w:gridSpan w:val="5"/>
            <w:tcBorders>
              <w:top w:val="nil"/>
              <w:left w:val="nil"/>
              <w:bottom w:val="nil"/>
              <w:right w:val="single" w:sz="4" w:space="0" w:color="auto"/>
            </w:tcBorders>
          </w:tcPr>
          <w:p w14:paraId="05779145" w14:textId="77777777" w:rsidR="00410182" w:rsidRPr="00CD7D62" w:rsidRDefault="00410182" w:rsidP="00D7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b/>
                <w:sz w:val="26"/>
                <w:szCs w:val="26"/>
                <w:lang w:val="uk-UA" w:eastAsia="en-US"/>
              </w:rPr>
            </w:pPr>
            <w:r w:rsidRPr="00CD7D62">
              <w:rPr>
                <w:rFonts w:ascii="Times New Roman" w:eastAsia="Times New Roman" w:hAnsi="Times New Roman" w:cs="Times New Roman"/>
                <w:b/>
                <w:sz w:val="26"/>
                <w:szCs w:val="26"/>
                <w:lang w:val="uk-UA" w:eastAsia="en-US"/>
              </w:rPr>
              <w:t>в тому числі ПДВ:</w:t>
            </w:r>
          </w:p>
        </w:tc>
        <w:tc>
          <w:tcPr>
            <w:tcW w:w="1701" w:type="dxa"/>
            <w:tcBorders>
              <w:left w:val="single" w:sz="4" w:space="0" w:color="auto"/>
            </w:tcBorders>
            <w:vAlign w:val="center"/>
          </w:tcPr>
          <w:p w14:paraId="570CBFC8" w14:textId="77777777" w:rsidR="00410182" w:rsidRPr="00CD7D62" w:rsidRDefault="00410182" w:rsidP="00D7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bCs/>
                <w:sz w:val="26"/>
                <w:szCs w:val="26"/>
                <w:lang w:val="uk-UA" w:eastAsia="en-US"/>
              </w:rPr>
            </w:pPr>
          </w:p>
        </w:tc>
      </w:tr>
      <w:tr w:rsidR="00410182" w:rsidRPr="00CD7D62" w14:paraId="678B9EC4" w14:textId="77777777" w:rsidTr="00D720EA">
        <w:tc>
          <w:tcPr>
            <w:tcW w:w="8902" w:type="dxa"/>
            <w:gridSpan w:val="5"/>
            <w:tcBorders>
              <w:top w:val="nil"/>
              <w:left w:val="nil"/>
              <w:bottom w:val="nil"/>
              <w:right w:val="single" w:sz="4" w:space="0" w:color="auto"/>
            </w:tcBorders>
          </w:tcPr>
          <w:p w14:paraId="1C48C7FC" w14:textId="77777777" w:rsidR="00410182" w:rsidRPr="00CD7D62" w:rsidRDefault="00410182" w:rsidP="00D7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b/>
                <w:sz w:val="26"/>
                <w:szCs w:val="26"/>
                <w:lang w:val="uk-UA" w:eastAsia="en-US"/>
              </w:rPr>
            </w:pPr>
            <w:r w:rsidRPr="00CD7D62">
              <w:rPr>
                <w:rFonts w:ascii="Times New Roman" w:eastAsia="Times New Roman" w:hAnsi="Times New Roman" w:cs="Times New Roman"/>
                <w:b/>
                <w:sz w:val="26"/>
                <w:szCs w:val="26"/>
                <w:lang w:val="uk-UA" w:eastAsia="en-US"/>
              </w:rPr>
              <w:t xml:space="preserve">всього з ПДВ: </w:t>
            </w:r>
          </w:p>
        </w:tc>
        <w:tc>
          <w:tcPr>
            <w:tcW w:w="1701" w:type="dxa"/>
            <w:tcBorders>
              <w:left w:val="single" w:sz="4" w:space="0" w:color="auto"/>
            </w:tcBorders>
            <w:vAlign w:val="center"/>
          </w:tcPr>
          <w:p w14:paraId="2F2CDF9F" w14:textId="77777777" w:rsidR="00410182" w:rsidRPr="00CD7D62" w:rsidRDefault="00410182" w:rsidP="00D7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bCs/>
                <w:sz w:val="26"/>
                <w:szCs w:val="26"/>
                <w:lang w:val="uk-UA" w:eastAsia="en-US"/>
              </w:rPr>
            </w:pPr>
          </w:p>
        </w:tc>
      </w:tr>
    </w:tbl>
    <w:p w14:paraId="7256B465" w14:textId="77777777" w:rsidR="00410182" w:rsidRPr="00CD7D62" w:rsidRDefault="00410182" w:rsidP="0041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bCs/>
          <w:sz w:val="26"/>
          <w:szCs w:val="26"/>
          <w:lang w:val="uk-UA" w:eastAsia="en-US"/>
        </w:rPr>
      </w:pPr>
    </w:p>
    <w:p w14:paraId="035375D0" w14:textId="77777777" w:rsidR="00410182" w:rsidRPr="00CD7D62" w:rsidRDefault="00410182" w:rsidP="0041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bCs/>
          <w:sz w:val="26"/>
          <w:szCs w:val="26"/>
          <w:lang w:val="uk-UA" w:eastAsia="en-US"/>
        </w:rPr>
      </w:pPr>
      <w:r w:rsidRPr="00CD7D62">
        <w:rPr>
          <w:rFonts w:ascii="Times New Roman" w:eastAsia="Times New Roman" w:hAnsi="Times New Roman" w:cs="Times New Roman"/>
          <w:b/>
          <w:bCs/>
          <w:sz w:val="26"/>
          <w:szCs w:val="26"/>
          <w:lang w:val="uk-UA" w:eastAsia="en-US"/>
        </w:rPr>
        <w:t xml:space="preserve">Всього на суму: </w:t>
      </w:r>
      <w:r w:rsidRPr="00CD7D62">
        <w:rPr>
          <w:rFonts w:ascii="Times New Roman" w:eastAsia="Times New Roman" w:hAnsi="Times New Roman" w:cs="Times New Roman"/>
          <w:b/>
          <w:sz w:val="26"/>
          <w:szCs w:val="26"/>
          <w:lang w:val="uk-UA" w:eastAsia="en-US"/>
        </w:rPr>
        <w:t>_____ грн. (</w:t>
      </w:r>
      <w:r w:rsidRPr="00CD7D62">
        <w:rPr>
          <w:rFonts w:ascii="Times New Roman" w:eastAsia="Times New Roman" w:hAnsi="Times New Roman" w:cs="Times New Roman"/>
          <w:b/>
          <w:sz w:val="26"/>
          <w:szCs w:val="26"/>
          <w:lang w:val="uk-UA" w:eastAsia="en-US"/>
        </w:rPr>
        <w:softHyphen/>
      </w:r>
      <w:r w:rsidRPr="00CD7D62">
        <w:rPr>
          <w:rFonts w:ascii="Times New Roman" w:eastAsia="Times New Roman" w:hAnsi="Times New Roman" w:cs="Times New Roman"/>
          <w:b/>
          <w:sz w:val="26"/>
          <w:szCs w:val="26"/>
          <w:lang w:val="uk-UA" w:eastAsia="en-US"/>
        </w:rPr>
        <w:softHyphen/>
      </w:r>
      <w:r w:rsidRPr="00CD7D62">
        <w:rPr>
          <w:rFonts w:ascii="Times New Roman" w:eastAsia="Times New Roman" w:hAnsi="Times New Roman" w:cs="Times New Roman"/>
          <w:b/>
          <w:sz w:val="26"/>
          <w:szCs w:val="26"/>
          <w:lang w:val="uk-UA" w:eastAsia="en-US"/>
        </w:rPr>
        <w:softHyphen/>
      </w:r>
      <w:r w:rsidRPr="00CD7D62">
        <w:rPr>
          <w:rFonts w:ascii="Times New Roman" w:eastAsia="Times New Roman" w:hAnsi="Times New Roman" w:cs="Times New Roman"/>
          <w:b/>
          <w:sz w:val="26"/>
          <w:szCs w:val="26"/>
          <w:lang w:val="uk-UA" w:eastAsia="en-US"/>
        </w:rPr>
        <w:softHyphen/>
      </w:r>
      <w:r w:rsidRPr="00CD7D62">
        <w:rPr>
          <w:rFonts w:ascii="Times New Roman" w:eastAsia="Times New Roman" w:hAnsi="Times New Roman" w:cs="Times New Roman"/>
          <w:b/>
          <w:sz w:val="26"/>
          <w:szCs w:val="26"/>
          <w:lang w:val="uk-UA" w:eastAsia="en-US"/>
        </w:rPr>
        <w:softHyphen/>
      </w:r>
      <w:r w:rsidRPr="00CD7D62">
        <w:rPr>
          <w:rFonts w:ascii="Times New Roman" w:eastAsia="Times New Roman" w:hAnsi="Times New Roman" w:cs="Times New Roman"/>
          <w:b/>
          <w:sz w:val="26"/>
          <w:szCs w:val="26"/>
          <w:lang w:val="uk-UA" w:eastAsia="en-US"/>
        </w:rPr>
        <w:softHyphen/>
        <w:t xml:space="preserve"> </w:t>
      </w:r>
      <w:r w:rsidRPr="00CD7D62">
        <w:rPr>
          <w:rFonts w:ascii="Times New Roman" w:eastAsia="Times New Roman" w:hAnsi="Times New Roman" w:cs="Times New Roman"/>
          <w:b/>
          <w:color w:val="FF0000"/>
          <w:sz w:val="26"/>
          <w:szCs w:val="26"/>
          <w:lang w:val="uk-UA" w:eastAsia="en-US"/>
        </w:rPr>
        <w:softHyphen/>
      </w:r>
      <w:r w:rsidRPr="00CD7D62">
        <w:rPr>
          <w:rFonts w:ascii="Times New Roman" w:eastAsia="Times New Roman" w:hAnsi="Times New Roman" w:cs="Times New Roman"/>
          <w:b/>
          <w:color w:val="FF0000"/>
          <w:sz w:val="26"/>
          <w:szCs w:val="26"/>
          <w:lang w:val="uk-UA" w:eastAsia="en-US"/>
        </w:rPr>
        <w:softHyphen/>
      </w:r>
      <w:r w:rsidRPr="00CD7D62">
        <w:rPr>
          <w:rFonts w:ascii="Times New Roman" w:eastAsia="Times New Roman" w:hAnsi="Times New Roman" w:cs="Times New Roman"/>
          <w:b/>
          <w:color w:val="FF0000"/>
          <w:sz w:val="26"/>
          <w:szCs w:val="26"/>
          <w:lang w:val="uk-UA" w:eastAsia="en-US"/>
        </w:rPr>
        <w:softHyphen/>
        <w:t xml:space="preserve">сума прописом </w:t>
      </w:r>
      <w:r w:rsidRPr="00CD7D62">
        <w:rPr>
          <w:rFonts w:ascii="Times New Roman" w:eastAsia="Times New Roman" w:hAnsi="Times New Roman" w:cs="Times New Roman"/>
          <w:b/>
          <w:color w:val="FF0000"/>
          <w:sz w:val="26"/>
          <w:szCs w:val="26"/>
          <w:lang w:val="uk-UA" w:eastAsia="en-US"/>
        </w:rPr>
        <w:softHyphen/>
      </w:r>
      <w:r w:rsidRPr="00CD7D62">
        <w:rPr>
          <w:rFonts w:ascii="Times New Roman" w:eastAsia="Times New Roman" w:hAnsi="Times New Roman" w:cs="Times New Roman"/>
          <w:b/>
          <w:color w:val="FF0000"/>
          <w:sz w:val="26"/>
          <w:szCs w:val="26"/>
          <w:lang w:val="uk-UA" w:eastAsia="en-US"/>
        </w:rPr>
        <w:softHyphen/>
      </w:r>
      <w:r w:rsidRPr="00CD7D62">
        <w:rPr>
          <w:rFonts w:ascii="Times New Roman" w:eastAsia="Times New Roman" w:hAnsi="Times New Roman" w:cs="Times New Roman"/>
          <w:b/>
          <w:color w:val="FF0000"/>
          <w:sz w:val="26"/>
          <w:szCs w:val="26"/>
          <w:lang w:val="uk-UA" w:eastAsia="en-US"/>
        </w:rPr>
        <w:softHyphen/>
        <w:t>гривень копійок</w:t>
      </w:r>
      <w:r w:rsidRPr="00CD7D62">
        <w:rPr>
          <w:rFonts w:ascii="Times New Roman" w:eastAsia="Times New Roman" w:hAnsi="Times New Roman" w:cs="Times New Roman"/>
          <w:b/>
          <w:sz w:val="26"/>
          <w:szCs w:val="26"/>
          <w:lang w:val="uk-UA" w:eastAsia="en-US"/>
        </w:rPr>
        <w:t xml:space="preserve">), в т. ч ПДВ – 20%: </w:t>
      </w:r>
      <w:r w:rsidRPr="00CD7D62">
        <w:rPr>
          <w:rFonts w:ascii="Times New Roman" w:eastAsia="Times New Roman" w:hAnsi="Times New Roman" w:cs="Times New Roman"/>
          <w:b/>
          <w:sz w:val="26"/>
          <w:szCs w:val="26"/>
          <w:lang w:val="uk-UA" w:eastAsia="en-US"/>
        </w:rPr>
        <w:softHyphen/>
      </w:r>
      <w:r w:rsidRPr="00CD7D62">
        <w:rPr>
          <w:rFonts w:ascii="Times New Roman" w:eastAsia="Times New Roman" w:hAnsi="Times New Roman" w:cs="Times New Roman"/>
          <w:b/>
          <w:sz w:val="26"/>
          <w:szCs w:val="26"/>
          <w:lang w:val="uk-UA" w:eastAsia="en-US"/>
        </w:rPr>
        <w:softHyphen/>
      </w:r>
      <w:r w:rsidRPr="00CD7D62">
        <w:rPr>
          <w:rFonts w:ascii="Times New Roman" w:eastAsia="Times New Roman" w:hAnsi="Times New Roman" w:cs="Times New Roman"/>
          <w:b/>
          <w:sz w:val="26"/>
          <w:szCs w:val="26"/>
          <w:lang w:val="uk-UA" w:eastAsia="en-US"/>
        </w:rPr>
        <w:softHyphen/>
      </w:r>
      <w:r w:rsidRPr="00CD7D62">
        <w:rPr>
          <w:rFonts w:ascii="Times New Roman" w:eastAsia="Times New Roman" w:hAnsi="Times New Roman" w:cs="Times New Roman"/>
          <w:b/>
          <w:sz w:val="26"/>
          <w:szCs w:val="26"/>
          <w:lang w:val="uk-UA" w:eastAsia="en-US"/>
        </w:rPr>
        <w:softHyphen/>
        <w:t xml:space="preserve">––––––– грн. </w:t>
      </w:r>
    </w:p>
    <w:p w14:paraId="33DB6E6D" w14:textId="77777777" w:rsidR="00410182" w:rsidRPr="00CD7D62" w:rsidRDefault="00410182" w:rsidP="0041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6"/>
          <w:szCs w:val="26"/>
          <w:lang w:val="uk-UA" w:eastAsia="ar-SA"/>
        </w:rPr>
      </w:pPr>
    </w:p>
    <w:p w14:paraId="0428187B" w14:textId="77777777" w:rsidR="00410182" w:rsidRPr="00CD7D62" w:rsidRDefault="00410182" w:rsidP="0041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6"/>
          <w:szCs w:val="26"/>
          <w:lang w:val="uk-UA" w:eastAsia="ar-SA"/>
        </w:rPr>
      </w:pPr>
    </w:p>
    <w:p w14:paraId="113FD8BD" w14:textId="77777777" w:rsidR="00410182" w:rsidRPr="00CD7D62" w:rsidRDefault="00410182" w:rsidP="0041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6"/>
          <w:szCs w:val="26"/>
          <w:lang w:val="uk-UA" w:eastAsia="ar-SA"/>
        </w:rPr>
      </w:pPr>
    </w:p>
    <w:p w14:paraId="596A8B06" w14:textId="77777777" w:rsidR="00410182" w:rsidRPr="00CD7D62" w:rsidRDefault="00410182" w:rsidP="0041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6"/>
          <w:szCs w:val="26"/>
          <w:lang w:val="uk-UA" w:eastAsia="ar-SA"/>
        </w:rPr>
      </w:pPr>
      <w:r w:rsidRPr="00CD7D62">
        <w:rPr>
          <w:rFonts w:ascii="Times New Roman" w:eastAsia="Times New Roman" w:hAnsi="Times New Roman" w:cs="Times New Roman"/>
          <w:b/>
          <w:bCs/>
          <w:sz w:val="26"/>
          <w:szCs w:val="26"/>
          <w:lang w:val="uk-UA" w:eastAsia="ar-SA"/>
        </w:rPr>
        <w:t>Замовник</w:t>
      </w:r>
      <w:r w:rsidRPr="00CD7D62">
        <w:rPr>
          <w:rFonts w:ascii="Times New Roman" w:eastAsia="Times New Roman" w:hAnsi="Times New Roman" w:cs="Times New Roman"/>
          <w:b/>
          <w:bCs/>
          <w:sz w:val="26"/>
          <w:szCs w:val="26"/>
          <w:lang w:val="uk-UA" w:eastAsia="ar-SA"/>
        </w:rPr>
        <w:tab/>
      </w:r>
      <w:r w:rsidRPr="00CD7D62">
        <w:rPr>
          <w:rFonts w:ascii="Times New Roman" w:eastAsia="Times New Roman" w:hAnsi="Times New Roman" w:cs="Times New Roman"/>
          <w:b/>
          <w:bCs/>
          <w:sz w:val="26"/>
          <w:szCs w:val="26"/>
          <w:lang w:val="uk-UA" w:eastAsia="ar-SA"/>
        </w:rPr>
        <w:tab/>
      </w:r>
      <w:r w:rsidRPr="00CD7D62">
        <w:rPr>
          <w:rFonts w:ascii="Times New Roman" w:eastAsia="Times New Roman" w:hAnsi="Times New Roman" w:cs="Times New Roman"/>
          <w:b/>
          <w:bCs/>
          <w:sz w:val="26"/>
          <w:szCs w:val="26"/>
          <w:lang w:val="uk-UA" w:eastAsia="ar-SA"/>
        </w:rPr>
        <w:tab/>
      </w:r>
      <w:r w:rsidRPr="00CD7D62">
        <w:rPr>
          <w:rFonts w:ascii="Times New Roman" w:eastAsia="Times New Roman" w:hAnsi="Times New Roman" w:cs="Times New Roman"/>
          <w:b/>
          <w:bCs/>
          <w:sz w:val="26"/>
          <w:szCs w:val="26"/>
          <w:lang w:val="uk-UA" w:eastAsia="ar-SA"/>
        </w:rPr>
        <w:tab/>
      </w:r>
      <w:r w:rsidRPr="00CD7D62">
        <w:rPr>
          <w:rFonts w:ascii="Times New Roman" w:eastAsia="Times New Roman" w:hAnsi="Times New Roman" w:cs="Times New Roman"/>
          <w:b/>
          <w:bCs/>
          <w:sz w:val="26"/>
          <w:szCs w:val="26"/>
          <w:lang w:val="uk-UA" w:eastAsia="ar-SA"/>
        </w:rPr>
        <w:tab/>
      </w:r>
      <w:r w:rsidRPr="00CD7D62">
        <w:rPr>
          <w:rFonts w:ascii="Times New Roman" w:eastAsia="Times New Roman" w:hAnsi="Times New Roman" w:cs="Times New Roman"/>
          <w:b/>
          <w:bCs/>
          <w:sz w:val="26"/>
          <w:szCs w:val="26"/>
          <w:lang w:val="uk-UA" w:eastAsia="ar-SA"/>
        </w:rPr>
        <w:tab/>
        <w:t xml:space="preserve">Постачальник </w:t>
      </w:r>
    </w:p>
    <w:p w14:paraId="67644024" w14:textId="77777777" w:rsidR="00410182" w:rsidRPr="00CD7D62" w:rsidRDefault="00410182" w:rsidP="0041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6"/>
          <w:szCs w:val="26"/>
          <w:lang w:val="uk-UA" w:eastAsia="ar-SA"/>
        </w:rPr>
      </w:pPr>
    </w:p>
    <w:p w14:paraId="0BFD928D" w14:textId="77777777" w:rsidR="00410182" w:rsidRPr="00CD7D62" w:rsidRDefault="00410182" w:rsidP="0041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6"/>
          <w:szCs w:val="26"/>
          <w:lang w:val="uk-UA" w:eastAsia="ar-SA"/>
        </w:rPr>
      </w:pPr>
      <w:r w:rsidRPr="00CD7D62">
        <w:rPr>
          <w:rFonts w:ascii="Times New Roman" w:eastAsia="Times New Roman" w:hAnsi="Times New Roman" w:cs="Times New Roman"/>
          <w:b/>
          <w:bCs/>
          <w:sz w:val="26"/>
          <w:szCs w:val="26"/>
          <w:lang w:val="uk-UA" w:eastAsia="ar-SA"/>
        </w:rPr>
        <w:t xml:space="preserve">Центр комплексної реабілітації </w:t>
      </w:r>
    </w:p>
    <w:p w14:paraId="19EBED2A" w14:textId="77777777" w:rsidR="00410182" w:rsidRPr="00CD7D62" w:rsidRDefault="00410182" w:rsidP="0041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6"/>
          <w:szCs w:val="26"/>
          <w:lang w:val="uk-UA" w:eastAsia="ar-SA"/>
        </w:rPr>
      </w:pPr>
      <w:r w:rsidRPr="00CD7D62">
        <w:rPr>
          <w:rFonts w:ascii="Times New Roman" w:eastAsia="Times New Roman" w:hAnsi="Times New Roman" w:cs="Times New Roman"/>
          <w:b/>
          <w:bCs/>
          <w:sz w:val="26"/>
          <w:szCs w:val="26"/>
          <w:lang w:val="uk-UA" w:eastAsia="ar-SA"/>
        </w:rPr>
        <w:t>для осіб з інвалідністю Дніпровського</w:t>
      </w:r>
    </w:p>
    <w:p w14:paraId="0AF611BE" w14:textId="77777777" w:rsidR="00410182" w:rsidRPr="00CD7D62" w:rsidRDefault="00410182" w:rsidP="0041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FF"/>
          <w:sz w:val="26"/>
          <w:szCs w:val="26"/>
          <w:lang w:val="uk-UA" w:eastAsia="ar-SA"/>
        </w:rPr>
      </w:pPr>
      <w:r w:rsidRPr="00CD7D62">
        <w:rPr>
          <w:rFonts w:ascii="Times New Roman" w:eastAsia="Times New Roman" w:hAnsi="Times New Roman" w:cs="Times New Roman"/>
          <w:b/>
          <w:bCs/>
          <w:sz w:val="26"/>
          <w:szCs w:val="26"/>
          <w:lang w:val="uk-UA" w:eastAsia="ar-SA"/>
        </w:rPr>
        <w:t>району міста Києва</w:t>
      </w:r>
      <w:r w:rsidRPr="00CD7D62">
        <w:rPr>
          <w:rFonts w:ascii="Times New Roman" w:eastAsia="Times New Roman" w:hAnsi="Times New Roman" w:cs="Times New Roman"/>
          <w:b/>
          <w:bCs/>
          <w:sz w:val="26"/>
          <w:szCs w:val="26"/>
          <w:lang w:val="uk-UA" w:eastAsia="ar-SA"/>
        </w:rPr>
        <w:tab/>
      </w:r>
      <w:r w:rsidRPr="00CD7D62">
        <w:rPr>
          <w:rFonts w:ascii="Times New Roman" w:eastAsia="Times New Roman" w:hAnsi="Times New Roman" w:cs="Times New Roman"/>
          <w:b/>
          <w:bCs/>
          <w:sz w:val="26"/>
          <w:szCs w:val="26"/>
          <w:lang w:val="uk-UA" w:eastAsia="ar-SA"/>
        </w:rPr>
        <w:tab/>
      </w:r>
      <w:r w:rsidRPr="00CD7D62">
        <w:rPr>
          <w:rFonts w:ascii="Times New Roman" w:eastAsia="Times New Roman" w:hAnsi="Times New Roman" w:cs="Times New Roman"/>
          <w:b/>
          <w:bCs/>
          <w:sz w:val="26"/>
          <w:szCs w:val="26"/>
          <w:lang w:val="uk-UA" w:eastAsia="ar-SA"/>
        </w:rPr>
        <w:tab/>
      </w:r>
      <w:r w:rsidRPr="00CD7D62">
        <w:rPr>
          <w:rFonts w:ascii="Times New Roman" w:eastAsia="Times New Roman" w:hAnsi="Times New Roman" w:cs="Times New Roman"/>
          <w:b/>
          <w:bCs/>
          <w:sz w:val="26"/>
          <w:szCs w:val="26"/>
          <w:lang w:val="uk-UA" w:eastAsia="ar-SA"/>
        </w:rPr>
        <w:tab/>
      </w:r>
    </w:p>
    <w:p w14:paraId="1D136351" w14:textId="77777777" w:rsidR="00410182" w:rsidRPr="00CD7D62" w:rsidRDefault="00410182" w:rsidP="0041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6"/>
          <w:szCs w:val="26"/>
          <w:lang w:val="uk-UA" w:eastAsia="ar-SA"/>
        </w:rPr>
      </w:pPr>
    </w:p>
    <w:p w14:paraId="0BD5E43C" w14:textId="77777777" w:rsidR="00410182" w:rsidRPr="00CD7D62" w:rsidRDefault="00410182" w:rsidP="0041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6"/>
          <w:szCs w:val="26"/>
          <w:lang w:val="uk-UA" w:eastAsia="ar-SA"/>
        </w:rPr>
      </w:pPr>
    </w:p>
    <w:p w14:paraId="27A1820D" w14:textId="77777777" w:rsidR="00410182" w:rsidRPr="00CD7D62" w:rsidRDefault="00410182" w:rsidP="0041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6"/>
          <w:szCs w:val="26"/>
          <w:lang w:val="uk-UA" w:eastAsia="ar-SA"/>
        </w:rPr>
      </w:pPr>
      <w:r w:rsidRPr="00CD7D62">
        <w:rPr>
          <w:rFonts w:ascii="Times New Roman" w:eastAsia="Times New Roman" w:hAnsi="Times New Roman" w:cs="Times New Roman"/>
          <w:sz w:val="26"/>
          <w:szCs w:val="26"/>
          <w:lang w:eastAsia="ar-SA"/>
        </w:rPr>
        <w:t>Директор_____________</w:t>
      </w:r>
      <w:r w:rsidRPr="00CD7D62">
        <w:rPr>
          <w:rFonts w:ascii="Times New Roman" w:eastAsia="Times New Roman" w:hAnsi="Times New Roman" w:cs="Times New Roman"/>
          <w:sz w:val="26"/>
          <w:szCs w:val="26"/>
          <w:lang w:val="uk-UA" w:eastAsia="ar-SA"/>
        </w:rPr>
        <w:t xml:space="preserve"> Корява М.Л.</w:t>
      </w:r>
      <w:r w:rsidRPr="00CD7D62">
        <w:rPr>
          <w:rFonts w:ascii="Times New Roman" w:eastAsia="Times New Roman" w:hAnsi="Times New Roman" w:cs="Times New Roman"/>
          <w:sz w:val="26"/>
          <w:szCs w:val="26"/>
          <w:lang w:eastAsia="ar-SA"/>
        </w:rPr>
        <w:tab/>
      </w:r>
      <w:r w:rsidRPr="00CD7D62">
        <w:rPr>
          <w:rFonts w:ascii="Times New Roman" w:eastAsia="Times New Roman" w:hAnsi="Times New Roman" w:cs="Times New Roman"/>
          <w:sz w:val="26"/>
          <w:szCs w:val="26"/>
          <w:lang w:eastAsia="ar-SA"/>
        </w:rPr>
        <w:tab/>
      </w:r>
      <w:r w:rsidRPr="00CD7D62">
        <w:rPr>
          <w:rFonts w:ascii="Times New Roman" w:eastAsia="Times New Roman" w:hAnsi="Times New Roman" w:cs="Times New Roman"/>
          <w:sz w:val="26"/>
          <w:szCs w:val="26"/>
          <w:lang w:eastAsia="ar-SA"/>
        </w:rPr>
        <w:tab/>
      </w:r>
      <w:r w:rsidRPr="00CD7D62">
        <w:rPr>
          <w:rFonts w:ascii="Times New Roman" w:eastAsia="Times New Roman" w:hAnsi="Times New Roman" w:cs="Times New Roman"/>
          <w:color w:val="0000FF"/>
          <w:sz w:val="26"/>
          <w:szCs w:val="26"/>
          <w:lang w:val="uk-UA" w:eastAsia="ar-SA"/>
        </w:rPr>
        <w:t>______________________</w:t>
      </w:r>
    </w:p>
    <w:p w14:paraId="7A0705A9" w14:textId="77777777" w:rsidR="00410182" w:rsidRPr="00CD7D62" w:rsidRDefault="00410182" w:rsidP="0041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FF"/>
          <w:sz w:val="26"/>
          <w:szCs w:val="26"/>
          <w:lang w:val="uk-UA" w:eastAsia="ar-SA"/>
        </w:rPr>
      </w:pPr>
      <w:proofErr w:type="spellStart"/>
      <w:r w:rsidRPr="00CD7D62">
        <w:rPr>
          <w:rFonts w:ascii="Times New Roman" w:eastAsia="Times New Roman" w:hAnsi="Times New Roman" w:cs="Times New Roman"/>
          <w:sz w:val="26"/>
          <w:szCs w:val="26"/>
          <w:lang w:val="uk-UA" w:eastAsia="ar-SA"/>
        </w:rPr>
        <w:t>м.п</w:t>
      </w:r>
      <w:proofErr w:type="spellEnd"/>
      <w:r w:rsidRPr="00CD7D62">
        <w:rPr>
          <w:rFonts w:ascii="Times New Roman" w:eastAsia="Times New Roman" w:hAnsi="Times New Roman" w:cs="Times New Roman"/>
          <w:sz w:val="26"/>
          <w:szCs w:val="26"/>
          <w:lang w:val="uk-UA" w:eastAsia="ar-SA"/>
        </w:rPr>
        <w:t>.</w:t>
      </w:r>
      <w:r w:rsidRPr="00CD7D62">
        <w:rPr>
          <w:rFonts w:ascii="Times New Roman" w:eastAsia="Times New Roman" w:hAnsi="Times New Roman" w:cs="Times New Roman"/>
          <w:sz w:val="26"/>
          <w:szCs w:val="26"/>
          <w:lang w:val="uk-UA" w:eastAsia="ar-SA"/>
        </w:rPr>
        <w:tab/>
      </w:r>
      <w:r w:rsidRPr="00CD7D62">
        <w:rPr>
          <w:rFonts w:ascii="Times New Roman" w:eastAsia="Times New Roman" w:hAnsi="Times New Roman" w:cs="Times New Roman"/>
          <w:sz w:val="26"/>
          <w:szCs w:val="26"/>
          <w:lang w:val="uk-UA" w:eastAsia="ar-SA"/>
        </w:rPr>
        <w:tab/>
      </w:r>
      <w:r w:rsidRPr="00CD7D62">
        <w:rPr>
          <w:rFonts w:ascii="Times New Roman" w:eastAsia="Times New Roman" w:hAnsi="Times New Roman" w:cs="Times New Roman"/>
          <w:sz w:val="26"/>
          <w:szCs w:val="26"/>
          <w:lang w:val="uk-UA" w:eastAsia="ar-SA"/>
        </w:rPr>
        <w:tab/>
      </w:r>
      <w:r w:rsidRPr="00CD7D62">
        <w:rPr>
          <w:rFonts w:ascii="Times New Roman" w:eastAsia="Times New Roman" w:hAnsi="Times New Roman" w:cs="Times New Roman"/>
          <w:sz w:val="26"/>
          <w:szCs w:val="26"/>
          <w:lang w:val="uk-UA" w:eastAsia="ar-SA"/>
        </w:rPr>
        <w:tab/>
      </w:r>
      <w:r w:rsidRPr="00CD7D62">
        <w:rPr>
          <w:rFonts w:ascii="Times New Roman" w:eastAsia="Times New Roman" w:hAnsi="Times New Roman" w:cs="Times New Roman"/>
          <w:sz w:val="26"/>
          <w:szCs w:val="26"/>
          <w:lang w:val="uk-UA" w:eastAsia="ar-SA"/>
        </w:rPr>
        <w:tab/>
      </w:r>
      <w:r w:rsidRPr="00CD7D62">
        <w:rPr>
          <w:rFonts w:ascii="Times New Roman" w:eastAsia="Times New Roman" w:hAnsi="Times New Roman" w:cs="Times New Roman"/>
          <w:sz w:val="26"/>
          <w:szCs w:val="26"/>
          <w:lang w:val="uk-UA" w:eastAsia="ar-SA"/>
        </w:rPr>
        <w:tab/>
      </w:r>
      <w:r w:rsidRPr="00CD7D62">
        <w:rPr>
          <w:rFonts w:ascii="Times New Roman" w:eastAsia="Times New Roman" w:hAnsi="Times New Roman" w:cs="Times New Roman"/>
          <w:sz w:val="26"/>
          <w:szCs w:val="26"/>
          <w:lang w:val="uk-UA" w:eastAsia="ar-SA"/>
        </w:rPr>
        <w:tab/>
      </w:r>
      <w:proofErr w:type="spellStart"/>
      <w:r w:rsidRPr="00CD7D62">
        <w:rPr>
          <w:rFonts w:ascii="Times New Roman" w:eastAsia="Times New Roman" w:hAnsi="Times New Roman" w:cs="Times New Roman"/>
          <w:color w:val="0000FF"/>
          <w:sz w:val="26"/>
          <w:szCs w:val="26"/>
          <w:lang w:val="uk-UA" w:eastAsia="ar-SA"/>
        </w:rPr>
        <w:t>м.п</w:t>
      </w:r>
      <w:proofErr w:type="spellEnd"/>
      <w:r w:rsidRPr="00CD7D62">
        <w:rPr>
          <w:rFonts w:ascii="Times New Roman" w:eastAsia="Times New Roman" w:hAnsi="Times New Roman" w:cs="Times New Roman"/>
          <w:color w:val="0000FF"/>
          <w:sz w:val="26"/>
          <w:szCs w:val="26"/>
          <w:lang w:val="uk-UA" w:eastAsia="ar-SA"/>
        </w:rPr>
        <w:t>.</w:t>
      </w:r>
    </w:p>
    <w:p w14:paraId="7A711588" w14:textId="77777777" w:rsidR="00410182" w:rsidRDefault="00410182" w:rsidP="004101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pacing w:after="0"/>
        <w:rPr>
          <w:rFonts w:ascii="Calibri" w:hAnsi="Calibri" w:cs="Calibri"/>
          <w:sz w:val="28"/>
          <w:szCs w:val="28"/>
          <w:lang w:val="uk-UA" w:eastAsia="uk-UA"/>
        </w:rPr>
      </w:pPr>
    </w:p>
    <w:p w14:paraId="5F540D66" w14:textId="77777777" w:rsidR="00410182" w:rsidRDefault="00410182" w:rsidP="004101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pacing w:after="0"/>
        <w:rPr>
          <w:rFonts w:ascii="Calibri" w:hAnsi="Calibri" w:cs="Calibri"/>
          <w:sz w:val="28"/>
          <w:szCs w:val="28"/>
          <w:lang w:val="uk-UA" w:eastAsia="uk-UA"/>
        </w:rPr>
      </w:pPr>
    </w:p>
    <w:p w14:paraId="3692D9CC" w14:textId="77777777" w:rsidR="00410182" w:rsidRDefault="00410182" w:rsidP="004101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pacing w:after="0"/>
        <w:rPr>
          <w:rFonts w:ascii="Calibri" w:hAnsi="Calibri" w:cs="Calibri"/>
          <w:sz w:val="28"/>
          <w:szCs w:val="28"/>
          <w:lang w:val="uk-UA" w:eastAsia="uk-UA"/>
        </w:rPr>
      </w:pPr>
    </w:p>
    <w:p w14:paraId="3ABA357C" w14:textId="77777777" w:rsidR="00410182" w:rsidRDefault="00410182" w:rsidP="004101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pacing w:after="0"/>
        <w:rPr>
          <w:rFonts w:ascii="Calibri" w:hAnsi="Calibri" w:cs="Calibri"/>
          <w:sz w:val="28"/>
          <w:szCs w:val="28"/>
          <w:lang w:val="uk-UA" w:eastAsia="uk-UA"/>
        </w:rPr>
      </w:pPr>
    </w:p>
    <w:p w14:paraId="14A2AFBD" w14:textId="77777777" w:rsidR="00410182" w:rsidRDefault="00410182" w:rsidP="004101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pacing w:after="0"/>
        <w:rPr>
          <w:rFonts w:ascii="Calibri" w:hAnsi="Calibri" w:cs="Calibri"/>
          <w:sz w:val="28"/>
          <w:szCs w:val="28"/>
          <w:lang w:val="uk-UA" w:eastAsia="uk-UA"/>
        </w:rPr>
      </w:pPr>
    </w:p>
    <w:p w14:paraId="403CA965" w14:textId="77777777" w:rsidR="00410182" w:rsidRDefault="00410182" w:rsidP="004101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pacing w:after="0"/>
        <w:rPr>
          <w:rFonts w:ascii="Calibri" w:hAnsi="Calibri" w:cs="Calibri"/>
          <w:sz w:val="28"/>
          <w:szCs w:val="28"/>
          <w:lang w:val="uk-UA" w:eastAsia="uk-UA"/>
        </w:rPr>
      </w:pPr>
    </w:p>
    <w:p w14:paraId="723B6952" w14:textId="77777777" w:rsidR="00410182" w:rsidRDefault="00410182" w:rsidP="004101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pacing w:after="0"/>
        <w:rPr>
          <w:rFonts w:ascii="Calibri" w:hAnsi="Calibri" w:cs="Calibri"/>
          <w:sz w:val="28"/>
          <w:szCs w:val="28"/>
          <w:lang w:val="uk-UA" w:eastAsia="uk-UA"/>
        </w:rPr>
      </w:pPr>
    </w:p>
    <w:p w14:paraId="6C4462A0" w14:textId="77777777" w:rsidR="00410182" w:rsidRDefault="00410182" w:rsidP="004101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pacing w:after="0"/>
        <w:rPr>
          <w:rFonts w:ascii="Calibri" w:hAnsi="Calibri" w:cs="Calibri"/>
          <w:sz w:val="28"/>
          <w:szCs w:val="28"/>
          <w:lang w:val="uk-UA" w:eastAsia="uk-UA"/>
        </w:rPr>
      </w:pPr>
    </w:p>
    <w:p w14:paraId="16888D70" w14:textId="77777777" w:rsidR="00410182" w:rsidRDefault="00410182" w:rsidP="004101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pacing w:after="0"/>
        <w:rPr>
          <w:rFonts w:ascii="Calibri" w:hAnsi="Calibri" w:cs="Calibri"/>
          <w:sz w:val="28"/>
          <w:szCs w:val="28"/>
          <w:lang w:val="uk-UA" w:eastAsia="uk-UA"/>
        </w:rPr>
      </w:pPr>
    </w:p>
    <w:p w14:paraId="0FA6B82A" w14:textId="77777777" w:rsidR="00410182" w:rsidRDefault="00410182" w:rsidP="004101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pacing w:after="0"/>
        <w:rPr>
          <w:rFonts w:ascii="Calibri" w:hAnsi="Calibri" w:cs="Calibri"/>
          <w:sz w:val="28"/>
          <w:szCs w:val="28"/>
          <w:lang w:val="uk-UA" w:eastAsia="uk-UA"/>
        </w:rPr>
      </w:pPr>
    </w:p>
    <w:p w14:paraId="09F3D8C3" w14:textId="77777777" w:rsidR="00410182" w:rsidRDefault="00410182" w:rsidP="004101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pacing w:after="0"/>
        <w:rPr>
          <w:rFonts w:ascii="Calibri" w:hAnsi="Calibri" w:cs="Calibri"/>
          <w:sz w:val="28"/>
          <w:szCs w:val="28"/>
          <w:lang w:val="uk-UA" w:eastAsia="uk-UA"/>
        </w:rPr>
      </w:pPr>
    </w:p>
    <w:p w14:paraId="6ACF587A" w14:textId="77777777" w:rsidR="00410182" w:rsidRDefault="00410182" w:rsidP="004101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spacing w:after="0"/>
        <w:rPr>
          <w:rFonts w:ascii="Calibri" w:hAnsi="Calibri" w:cs="Calibri"/>
          <w:sz w:val="28"/>
          <w:szCs w:val="28"/>
          <w:lang w:val="uk-UA" w:eastAsia="uk-UA"/>
        </w:rPr>
      </w:pPr>
    </w:p>
    <w:p w14:paraId="6FF0AC0C" w14:textId="128E41FA" w:rsidR="00141E1E" w:rsidRPr="00410182" w:rsidRDefault="00141E1E" w:rsidP="00410182"/>
    <w:sectPr w:rsidR="00141E1E" w:rsidRPr="00410182" w:rsidSect="00410182">
      <w:pgSz w:w="11906" w:h="16838"/>
      <w:pgMar w:top="426"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F4A82"/>
    <w:multiLevelType w:val="multilevel"/>
    <w:tmpl w:val="D6E21AB6"/>
    <w:lvl w:ilvl="0">
      <w:start w:val="4"/>
      <w:numFmt w:val="decimal"/>
      <w:lvlText w:val="%1."/>
      <w:lvlJc w:val="left"/>
      <w:pPr>
        <w:tabs>
          <w:tab w:val="num" w:pos="4330"/>
        </w:tabs>
        <w:ind w:left="4330" w:hanging="360"/>
      </w:pPr>
      <w:rPr>
        <w:rFonts w:hint="default"/>
        <w:b/>
        <w:bCs/>
        <w:sz w:val="24"/>
        <w:szCs w:val="24"/>
      </w:rPr>
    </w:lvl>
    <w:lvl w:ilvl="1">
      <w:start w:val="1"/>
      <w:numFmt w:val="decimal"/>
      <w:lvlText w:val="%1.%2."/>
      <w:lvlJc w:val="left"/>
      <w:pPr>
        <w:tabs>
          <w:tab w:val="num" w:pos="1920"/>
        </w:tabs>
        <w:ind w:left="1920" w:hanging="360"/>
      </w:pPr>
      <w:rPr>
        <w:rFonts w:ascii="Times New Roman" w:hAnsi="Times New Roman" w:cs="Times New Roman" w:hint="default"/>
        <w:sz w:val="24"/>
        <w:szCs w:val="24"/>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528"/>
        </w:tabs>
        <w:ind w:left="3528" w:hanging="720"/>
      </w:pPr>
      <w:rPr>
        <w:rFonts w:hint="default"/>
      </w:rPr>
    </w:lvl>
    <w:lvl w:ilvl="4">
      <w:start w:val="1"/>
      <w:numFmt w:val="decimal"/>
      <w:lvlText w:val="%1.%2.%3.%4.%5."/>
      <w:lvlJc w:val="left"/>
      <w:pPr>
        <w:tabs>
          <w:tab w:val="num" w:pos="4824"/>
        </w:tabs>
        <w:ind w:left="4824" w:hanging="1080"/>
      </w:pPr>
      <w:rPr>
        <w:rFonts w:hint="default"/>
      </w:rPr>
    </w:lvl>
    <w:lvl w:ilvl="5">
      <w:start w:val="1"/>
      <w:numFmt w:val="decimal"/>
      <w:lvlText w:val="%1.%2.%3.%4.%5.%6."/>
      <w:lvlJc w:val="left"/>
      <w:pPr>
        <w:tabs>
          <w:tab w:val="num" w:pos="5760"/>
        </w:tabs>
        <w:ind w:left="5760" w:hanging="1080"/>
      </w:pPr>
      <w:rPr>
        <w:rFonts w:hint="default"/>
      </w:rPr>
    </w:lvl>
    <w:lvl w:ilvl="6">
      <w:start w:val="1"/>
      <w:numFmt w:val="decimal"/>
      <w:lvlText w:val="%1.%2.%3.%4.%5.%6.%7."/>
      <w:lvlJc w:val="left"/>
      <w:pPr>
        <w:tabs>
          <w:tab w:val="num" w:pos="7056"/>
        </w:tabs>
        <w:ind w:left="7056" w:hanging="1440"/>
      </w:pPr>
      <w:rPr>
        <w:rFonts w:hint="default"/>
      </w:rPr>
    </w:lvl>
    <w:lvl w:ilvl="7">
      <w:start w:val="1"/>
      <w:numFmt w:val="decimal"/>
      <w:lvlText w:val="%1.%2.%3.%4.%5.%6.%7.%8."/>
      <w:lvlJc w:val="left"/>
      <w:pPr>
        <w:tabs>
          <w:tab w:val="num" w:pos="7992"/>
        </w:tabs>
        <w:ind w:left="7992" w:hanging="1440"/>
      </w:pPr>
      <w:rPr>
        <w:rFonts w:hint="default"/>
      </w:rPr>
    </w:lvl>
    <w:lvl w:ilvl="8">
      <w:start w:val="1"/>
      <w:numFmt w:val="decimal"/>
      <w:lvlText w:val="%1.%2.%3.%4.%5.%6.%7.%8.%9."/>
      <w:lvlJc w:val="left"/>
      <w:pPr>
        <w:tabs>
          <w:tab w:val="num" w:pos="9288"/>
        </w:tabs>
        <w:ind w:left="9288" w:hanging="1800"/>
      </w:pPr>
      <w:rPr>
        <w:rFonts w:hint="default"/>
      </w:rPr>
    </w:lvl>
  </w:abstractNum>
  <w:abstractNum w:abstractNumId="1" w15:restartNumberingAfterBreak="0">
    <w:nsid w:val="109A0B38"/>
    <w:multiLevelType w:val="multilevel"/>
    <w:tmpl w:val="5B84359A"/>
    <w:lvl w:ilvl="0">
      <w:start w:val="1"/>
      <w:numFmt w:val="decimal"/>
      <w:suff w:val="space"/>
      <w:lvlText w:val="%1."/>
      <w:lvlJc w:val="left"/>
      <w:pPr>
        <w:ind w:left="0" w:firstLine="0"/>
      </w:pPr>
      <w:rPr>
        <w:rFonts w:ascii="Times New Roman" w:hAnsi="Times New Roman" w:cs="Times New Roman" w:hint="default"/>
        <w:b/>
        <w:i w:val="0"/>
        <w:sz w:val="24"/>
        <w:szCs w:val="24"/>
      </w:rPr>
    </w:lvl>
    <w:lvl w:ilvl="1">
      <w:start w:val="1"/>
      <w:numFmt w:val="decimal"/>
      <w:isLgl/>
      <w:suff w:val="space"/>
      <w:lvlText w:val="%1.%2."/>
      <w:lvlJc w:val="left"/>
      <w:pPr>
        <w:ind w:left="-654" w:firstLine="1080"/>
      </w:pPr>
      <w:rPr>
        <w:rFonts w:cs="Times New Roman"/>
        <w:b w:val="0"/>
        <w:sz w:val="24"/>
        <w:szCs w:val="24"/>
      </w:rPr>
    </w:lvl>
    <w:lvl w:ilvl="2">
      <w:start w:val="1"/>
      <w:numFmt w:val="decimal"/>
      <w:lvlText w:val="%1.2.%3."/>
      <w:lvlJc w:val="left"/>
      <w:pPr>
        <w:tabs>
          <w:tab w:val="num" w:pos="1854"/>
        </w:tabs>
        <w:ind w:left="0" w:firstLine="1134"/>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736B2BAC"/>
    <w:multiLevelType w:val="hybridMultilevel"/>
    <w:tmpl w:val="41D4F55A"/>
    <w:lvl w:ilvl="0" w:tplc="E7901594">
      <w:start w:val="4"/>
      <w:numFmt w:val="decimal"/>
      <w:lvlText w:val="%1."/>
      <w:lvlJc w:val="left"/>
      <w:pPr>
        <w:tabs>
          <w:tab w:val="num" w:pos="720"/>
        </w:tabs>
        <w:ind w:left="720" w:hanging="360"/>
      </w:pPr>
      <w:rPr>
        <w:rFonts w:hint="default"/>
        <w:b/>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74E11A55"/>
    <w:multiLevelType w:val="hybridMultilevel"/>
    <w:tmpl w:val="0470B448"/>
    <w:lvl w:ilvl="0" w:tplc="25CEB4D0">
      <w:start w:val="13"/>
      <w:numFmt w:val="decimal"/>
      <w:lvlText w:val="%1."/>
      <w:lvlJc w:val="left"/>
      <w:pPr>
        <w:ind w:left="735" w:hanging="37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908"/>
    <w:rsid w:val="00076908"/>
    <w:rsid w:val="00141E1E"/>
    <w:rsid w:val="0041018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37F7"/>
  <w15:chartTrackingRefBased/>
  <w15:docId w15:val="{DFC11DE6-D4A0-468D-B4D6-723B4F0A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182"/>
    <w:pPr>
      <w:spacing w:after="200" w:line="276" w:lineRule="auto"/>
    </w:pPr>
    <w:rPr>
      <w:rFonts w:ascii="Helvetica" w:eastAsia="Cambria" w:hAnsi="Helvetica" w:cs="Cambr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6-15" TargetMode="External"/><Relationship Id="rId5" Type="http://schemas.openxmlformats.org/officeDocument/2006/relationships/hyperlink" Target="http://zakon5.rada.gov.ua/laws/show/43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2471</Words>
  <Characters>14086</Characters>
  <Application>Microsoft Office Word</Application>
  <DocSecurity>0</DocSecurity>
  <Lines>117</Lines>
  <Paragraphs>33</Paragraphs>
  <ScaleCrop>false</ScaleCrop>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Светлана</dc:creator>
  <cp:keywords/>
  <dc:description/>
  <cp:lastModifiedBy>Соколова Светлана</cp:lastModifiedBy>
  <cp:revision>2</cp:revision>
  <dcterms:created xsi:type="dcterms:W3CDTF">2022-11-21T08:36:00Z</dcterms:created>
  <dcterms:modified xsi:type="dcterms:W3CDTF">2022-11-21T08:38:00Z</dcterms:modified>
</cp:coreProperties>
</file>