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6A307" w14:textId="77777777" w:rsidR="00082FB1" w:rsidRDefault="00082FB1" w:rsidP="00D814EC">
      <w:pPr>
        <w:spacing w:after="0" w:line="240" w:lineRule="auto"/>
        <w:ind w:left="5660"/>
        <w:jc w:val="right"/>
        <w:rPr>
          <w:rFonts w:ascii="Times New Roman" w:eastAsia="Times New Roman" w:hAnsi="Times New Roman" w:cs="Times New Roman"/>
          <w:b/>
          <w:color w:val="000000"/>
          <w:sz w:val="24"/>
          <w:szCs w:val="24"/>
        </w:rPr>
      </w:pPr>
    </w:p>
    <w:p w14:paraId="42993EA6" w14:textId="77777777" w:rsidR="00082FB1" w:rsidRDefault="00082FB1" w:rsidP="00D814EC">
      <w:pPr>
        <w:spacing w:after="0" w:line="240" w:lineRule="auto"/>
        <w:ind w:left="5660"/>
        <w:jc w:val="right"/>
        <w:rPr>
          <w:rFonts w:ascii="Times New Roman" w:eastAsia="Times New Roman" w:hAnsi="Times New Roman" w:cs="Times New Roman"/>
          <w:b/>
          <w:color w:val="000000"/>
          <w:sz w:val="24"/>
          <w:szCs w:val="24"/>
        </w:rPr>
      </w:pPr>
    </w:p>
    <w:p w14:paraId="15856142" w14:textId="77777777" w:rsidR="00D814EC" w:rsidRDefault="00D814EC" w:rsidP="00D814E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38F0D01B" w14:textId="77777777" w:rsidR="00D814EC" w:rsidRDefault="00D814EC" w:rsidP="00D814EC">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225D024C" w14:textId="77777777" w:rsidR="00420002" w:rsidRDefault="00420002" w:rsidP="00D814EC">
      <w:pPr>
        <w:spacing w:after="0" w:line="240" w:lineRule="auto"/>
        <w:ind w:left="5660"/>
        <w:jc w:val="right"/>
        <w:rPr>
          <w:rFonts w:ascii="Times New Roman" w:eastAsia="Times New Roman" w:hAnsi="Times New Roman" w:cs="Times New Roman"/>
          <w:sz w:val="24"/>
          <w:szCs w:val="24"/>
        </w:rPr>
      </w:pPr>
    </w:p>
    <w:p w14:paraId="652DD61A" w14:textId="77777777" w:rsidR="00D814EC" w:rsidRDefault="00D814EC" w:rsidP="00D95279">
      <w:pP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2A7BA200" w14:textId="77777777" w:rsidR="00D95279" w:rsidRDefault="00D95279" w:rsidP="00D95279">
      <w:pPr>
        <w:spacing w:after="0" w:line="240" w:lineRule="auto"/>
        <w:jc w:val="center"/>
        <w:rPr>
          <w:rFonts w:ascii="Times New Roman" w:eastAsia="Times New Roman" w:hAnsi="Times New Roman" w:cs="Times New Roman"/>
          <w:b/>
          <w:i/>
          <w:color w:val="000000"/>
          <w:sz w:val="24"/>
          <w:szCs w:val="24"/>
        </w:rPr>
      </w:pPr>
    </w:p>
    <w:p w14:paraId="6402ABD2" w14:textId="77777777" w:rsidR="00D814EC" w:rsidRDefault="00D814EC" w:rsidP="00D814EC">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5E772DAA" w14:textId="77777777" w:rsidR="00CD4C59" w:rsidRPr="006A67E7" w:rsidRDefault="00CD4C59" w:rsidP="00CD4C59">
      <w:pPr>
        <w:spacing w:after="0" w:line="240" w:lineRule="auto"/>
        <w:jc w:val="center"/>
        <w:rPr>
          <w:rFonts w:ascii="Times New Roman" w:hAnsi="Times New Roman"/>
          <w:b/>
          <w:bCs/>
          <w:sz w:val="24"/>
          <w:szCs w:val="24"/>
        </w:rPr>
      </w:pPr>
      <w:r w:rsidRPr="006A67E7">
        <w:rPr>
          <w:rFonts w:ascii="Times New Roman" w:hAnsi="Times New Roman"/>
          <w:b/>
        </w:rPr>
        <w:t>послуги з технічного обслуговування та спостереження за пожежною сигналізацією</w:t>
      </w:r>
    </w:p>
    <w:p w14:paraId="1D1FB452" w14:textId="77777777" w:rsidR="00CD4C59" w:rsidRPr="006A67E7" w:rsidRDefault="00CD4C59" w:rsidP="00CD4C59">
      <w:pPr>
        <w:spacing w:after="0" w:line="240" w:lineRule="auto"/>
        <w:jc w:val="center"/>
        <w:rPr>
          <w:rFonts w:ascii="Times New Roman" w:hAnsi="Times New Roman"/>
          <w:b/>
          <w:bCs/>
          <w:i/>
          <w:sz w:val="24"/>
          <w:szCs w:val="24"/>
        </w:rPr>
      </w:pPr>
      <w:r w:rsidRPr="006A67E7">
        <w:rPr>
          <w:rFonts w:ascii="Times New Roman" w:hAnsi="Times New Roman"/>
          <w:b/>
          <w:bCs/>
          <w:i/>
          <w:sz w:val="24"/>
          <w:szCs w:val="24"/>
        </w:rPr>
        <w:t xml:space="preserve">за </w:t>
      </w:r>
      <w:r w:rsidRPr="006A67E7">
        <w:rPr>
          <w:rFonts w:ascii="Times New Roman" w:hAnsi="Times New Roman"/>
          <w:b/>
          <w:bCs/>
          <w:i/>
          <w:sz w:val="24"/>
          <w:szCs w:val="24"/>
        </w:rPr>
        <w:fldChar w:fldCharType="begin"/>
      </w:r>
      <w:r w:rsidRPr="006A67E7">
        <w:rPr>
          <w:rFonts w:ascii="Times New Roman" w:hAnsi="Times New Roman"/>
          <w:b/>
          <w:bCs/>
          <w:i/>
          <w:sz w:val="24"/>
          <w:szCs w:val="24"/>
        </w:rPr>
        <w:instrText xml:space="preserve"> MERGEFIELD НАЙМПРЕДМ </w:instrText>
      </w:r>
      <w:r w:rsidRPr="006A67E7">
        <w:rPr>
          <w:rFonts w:ascii="Times New Roman" w:hAnsi="Times New Roman"/>
          <w:b/>
          <w:bCs/>
          <w:i/>
          <w:sz w:val="24"/>
          <w:szCs w:val="24"/>
        </w:rPr>
        <w:fldChar w:fldCharType="separate"/>
      </w:r>
      <w:r w:rsidRPr="006A67E7">
        <w:rPr>
          <w:rFonts w:ascii="Times New Roman" w:hAnsi="Times New Roman"/>
          <w:b/>
          <w:bCs/>
          <w:i/>
          <w:sz w:val="24"/>
          <w:szCs w:val="24"/>
        </w:rPr>
        <w:t>показником національного класифікатора України ДК 021:2015 “Єдиний закупівельний словник" – 50410000-2 - Послуги з ремонту і технічного обслуговування вимірювальних, випробувальних і контрольних приладів</w:t>
      </w:r>
    </w:p>
    <w:p w14:paraId="540A311A" w14:textId="52C8E3D8" w:rsidR="00420002" w:rsidRDefault="00CD4C59" w:rsidP="001053C4">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i/>
          <w:color w:val="000000"/>
          <w:sz w:val="4"/>
          <w:szCs w:val="4"/>
        </w:rPr>
      </w:pPr>
      <w:r w:rsidRPr="006A67E7">
        <w:rPr>
          <w:rFonts w:ascii="Times New Roman" w:hAnsi="Times New Roman"/>
          <w:b/>
          <w:bCs/>
          <w:i/>
          <w:sz w:val="24"/>
          <w:szCs w:val="24"/>
        </w:rPr>
        <w:fldChar w:fldCharType="end"/>
      </w:r>
    </w:p>
    <w:p w14:paraId="260A9DBF" w14:textId="77777777" w:rsidR="00D814EC" w:rsidRDefault="00D814EC" w:rsidP="00D814EC">
      <w:pPr>
        <w:spacing w:after="0" w:line="240" w:lineRule="auto"/>
        <w:rPr>
          <w:rFonts w:ascii="Times New Roman" w:eastAsia="Times New Roman" w:hAnsi="Times New Roman" w:cs="Times New Roman"/>
          <w:i/>
          <w:sz w:val="24"/>
          <w:szCs w:val="24"/>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D814EC" w14:paraId="5E9B0045" w14:textId="77777777" w:rsidTr="006F0911">
        <w:tc>
          <w:tcPr>
            <w:tcW w:w="4740" w:type="dxa"/>
            <w:shd w:val="clear" w:color="auto" w:fill="auto"/>
            <w:tcMar>
              <w:top w:w="100" w:type="dxa"/>
              <w:left w:w="100" w:type="dxa"/>
              <w:bottom w:w="100" w:type="dxa"/>
              <w:right w:w="100" w:type="dxa"/>
            </w:tcMar>
          </w:tcPr>
          <w:p w14:paraId="00526010" w14:textId="77777777" w:rsidR="00D814EC" w:rsidRDefault="00D814EC" w:rsidP="006F091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14:paraId="6C2FC507" w14:textId="315E2F6B" w:rsidR="007B5373" w:rsidRPr="006A67E7" w:rsidRDefault="007B5373" w:rsidP="007B5373">
            <w:pPr>
              <w:spacing w:after="0" w:line="240" w:lineRule="auto"/>
              <w:jc w:val="center"/>
              <w:rPr>
                <w:rFonts w:ascii="Times New Roman" w:hAnsi="Times New Roman"/>
                <w:b/>
                <w:bCs/>
                <w:sz w:val="24"/>
                <w:szCs w:val="24"/>
              </w:rPr>
            </w:pPr>
            <w:r>
              <w:rPr>
                <w:rFonts w:ascii="Times New Roman" w:hAnsi="Times New Roman"/>
                <w:b/>
              </w:rPr>
              <w:t>П</w:t>
            </w:r>
            <w:r w:rsidRPr="006A67E7">
              <w:rPr>
                <w:rFonts w:ascii="Times New Roman" w:hAnsi="Times New Roman"/>
                <w:b/>
              </w:rPr>
              <w:t>ослуги з технічного обслуговування та спостереження за пожежною сигналізацією</w:t>
            </w:r>
          </w:p>
          <w:p w14:paraId="733BF7B6" w14:textId="7F8D562C" w:rsidR="00D814EC" w:rsidRDefault="00D814EC" w:rsidP="00C31E20">
            <w:pPr>
              <w:widowControl w:val="0"/>
              <w:spacing w:after="0" w:line="240" w:lineRule="auto"/>
              <w:jc w:val="center"/>
              <w:rPr>
                <w:rFonts w:ascii="Times New Roman" w:eastAsia="Times New Roman" w:hAnsi="Times New Roman" w:cs="Times New Roman"/>
                <w:i/>
                <w:sz w:val="24"/>
                <w:szCs w:val="24"/>
                <w:highlight w:val="white"/>
              </w:rPr>
            </w:pPr>
          </w:p>
        </w:tc>
      </w:tr>
      <w:tr w:rsidR="00D814EC" w14:paraId="2BBBC443" w14:textId="77777777" w:rsidTr="006F0911">
        <w:tc>
          <w:tcPr>
            <w:tcW w:w="4740" w:type="dxa"/>
            <w:shd w:val="clear" w:color="auto" w:fill="auto"/>
            <w:tcMar>
              <w:top w:w="100" w:type="dxa"/>
              <w:left w:w="100" w:type="dxa"/>
              <w:bottom w:w="100" w:type="dxa"/>
              <w:right w:w="100" w:type="dxa"/>
            </w:tcMar>
          </w:tcPr>
          <w:p w14:paraId="7B6648BB" w14:textId="77777777" w:rsidR="00D814EC" w:rsidRDefault="00D814EC" w:rsidP="006F091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14:paraId="1E011CD4" w14:textId="2A09C5D1" w:rsidR="00D814EC" w:rsidRPr="00D95279" w:rsidRDefault="007B5373" w:rsidP="00C31E20">
            <w:pPr>
              <w:widowControl w:val="0"/>
              <w:spacing w:after="0" w:line="240" w:lineRule="auto"/>
              <w:jc w:val="center"/>
              <w:rPr>
                <w:rFonts w:ascii="Times New Roman" w:eastAsia="Times New Roman" w:hAnsi="Times New Roman" w:cs="Times New Roman"/>
                <w:b/>
                <w:i/>
                <w:color w:val="000000"/>
                <w:sz w:val="24"/>
                <w:szCs w:val="24"/>
                <w:highlight w:val="white"/>
              </w:rPr>
            </w:pPr>
            <w:r w:rsidRPr="005431E9">
              <w:rPr>
                <w:rFonts w:ascii="Times New Roman" w:hAnsi="Times New Roman"/>
                <w:b/>
                <w:i/>
                <w:sz w:val="24"/>
                <w:szCs w:val="24"/>
              </w:rPr>
              <w:t xml:space="preserve">50410000-2 - Послуги з ремонту і технічного обслуговування вимірювальних, випробувальних і контрольних приладів </w:t>
            </w:r>
          </w:p>
        </w:tc>
      </w:tr>
      <w:tr w:rsidR="00D814EC" w14:paraId="3B98B809" w14:textId="77777777" w:rsidTr="006F0911">
        <w:tc>
          <w:tcPr>
            <w:tcW w:w="4740" w:type="dxa"/>
            <w:shd w:val="clear" w:color="auto" w:fill="auto"/>
            <w:tcMar>
              <w:top w:w="100" w:type="dxa"/>
              <w:left w:w="100" w:type="dxa"/>
              <w:bottom w:w="100" w:type="dxa"/>
              <w:right w:w="100" w:type="dxa"/>
            </w:tcMar>
          </w:tcPr>
          <w:p w14:paraId="5D65109C" w14:textId="77777777" w:rsidR="00D814EC" w:rsidRDefault="00D814EC" w:rsidP="00D95279">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D95279">
              <w:rPr>
                <w:rFonts w:ascii="Times New Roman" w:eastAsia="Times New Roman" w:hAnsi="Times New Roman" w:cs="Times New Roman"/>
                <w:sz w:val="24"/>
                <w:szCs w:val="24"/>
                <w:highlight w:val="white"/>
              </w:rPr>
              <w:t>товару / послуги</w:t>
            </w:r>
            <w:r>
              <w:rPr>
                <w:rFonts w:ascii="Times New Roman" w:eastAsia="Times New Roman" w:hAnsi="Times New Roman" w:cs="Times New Roman"/>
                <w:sz w:val="24"/>
                <w:szCs w:val="24"/>
                <w:highlight w:val="white"/>
              </w:rPr>
              <w:t xml:space="preserve"> номенклатурної позиції предмета закупівлі та код </w:t>
            </w:r>
            <w:r w:rsidRPr="00D95279">
              <w:rPr>
                <w:rFonts w:ascii="Times New Roman" w:eastAsia="Times New Roman" w:hAnsi="Times New Roman" w:cs="Times New Roman"/>
                <w:sz w:val="24"/>
                <w:szCs w:val="24"/>
                <w:highlight w:val="white"/>
              </w:rPr>
              <w:t>товару / послуги</w:t>
            </w:r>
            <w:r>
              <w:rPr>
                <w:rFonts w:ascii="Times New Roman" w:eastAsia="Times New Roman" w:hAnsi="Times New Roman" w:cs="Times New Roman"/>
                <w:sz w:val="24"/>
                <w:szCs w:val="24"/>
                <w:highlight w:val="white"/>
              </w:rPr>
              <w:t xml:space="preserve">,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093B1B73" w14:textId="3B4741CA" w:rsidR="00D814EC" w:rsidRPr="00D95279" w:rsidRDefault="007B5373" w:rsidP="00C31E20">
            <w:pPr>
              <w:widowControl w:val="0"/>
              <w:spacing w:after="0" w:line="240" w:lineRule="auto"/>
              <w:jc w:val="center"/>
              <w:rPr>
                <w:rFonts w:ascii="Times New Roman" w:eastAsia="Times New Roman" w:hAnsi="Times New Roman" w:cs="Times New Roman"/>
                <w:b/>
                <w:i/>
                <w:color w:val="000000"/>
                <w:sz w:val="24"/>
                <w:szCs w:val="24"/>
                <w:highlight w:val="white"/>
              </w:rPr>
            </w:pPr>
            <w:r w:rsidRPr="005431E9">
              <w:rPr>
                <w:rFonts w:ascii="Times New Roman" w:hAnsi="Times New Roman"/>
                <w:b/>
                <w:i/>
                <w:sz w:val="24"/>
                <w:szCs w:val="24"/>
              </w:rPr>
              <w:t>50413200-5 - Послуги з ремонту і технічного обслуговування протипожежного обладнання</w:t>
            </w:r>
          </w:p>
        </w:tc>
      </w:tr>
      <w:tr w:rsidR="007A722F" w14:paraId="1EA0BA31" w14:textId="77777777" w:rsidTr="006F0911">
        <w:tc>
          <w:tcPr>
            <w:tcW w:w="4740" w:type="dxa"/>
            <w:shd w:val="clear" w:color="auto" w:fill="auto"/>
            <w:tcMar>
              <w:top w:w="100" w:type="dxa"/>
              <w:left w:w="100" w:type="dxa"/>
              <w:bottom w:w="100" w:type="dxa"/>
              <w:right w:w="100" w:type="dxa"/>
            </w:tcMar>
          </w:tcPr>
          <w:p w14:paraId="6CD90004" w14:textId="77777777" w:rsidR="007A722F" w:rsidRDefault="007A722F" w:rsidP="007A722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поставки товару /</w:t>
            </w:r>
            <w:r w:rsidRPr="00D95279">
              <w:rPr>
                <w:rFonts w:ascii="Times New Roman" w:eastAsia="Times New Roman" w:hAnsi="Times New Roman" w:cs="Times New Roman"/>
                <w:sz w:val="24"/>
                <w:szCs w:val="24"/>
                <w:highlight w:val="white"/>
              </w:rPr>
              <w:t xml:space="preserve"> Обсяг</w:t>
            </w:r>
            <w:r>
              <w:rPr>
                <w:rFonts w:ascii="Times New Roman" w:eastAsia="Times New Roman" w:hAnsi="Times New Roman" w:cs="Times New Roman"/>
                <w:sz w:val="24"/>
                <w:szCs w:val="24"/>
                <w:highlight w:val="white"/>
              </w:rPr>
              <w:t xml:space="preserve"> </w:t>
            </w:r>
            <w:r w:rsidRPr="00D95279">
              <w:rPr>
                <w:rFonts w:ascii="Times New Roman" w:eastAsia="Times New Roman" w:hAnsi="Times New Roman" w:cs="Times New Roman"/>
                <w:sz w:val="24"/>
                <w:szCs w:val="24"/>
                <w:highlight w:val="white"/>
              </w:rPr>
              <w:t>надан</w:t>
            </w:r>
            <w:r w:rsidRPr="00020257">
              <w:rPr>
                <w:rFonts w:ascii="Times New Roman" w:eastAsia="Times New Roman" w:hAnsi="Times New Roman" w:cs="Times New Roman"/>
                <w:sz w:val="24"/>
                <w:szCs w:val="24"/>
                <w:highlight w:val="white"/>
              </w:rPr>
              <w:t>н</w:t>
            </w:r>
            <w:r w:rsidRPr="00D95279">
              <w:rPr>
                <w:rFonts w:ascii="Times New Roman" w:eastAsia="Times New Roman" w:hAnsi="Times New Roman" w:cs="Times New Roman"/>
                <w:sz w:val="24"/>
                <w:szCs w:val="24"/>
                <w:highlight w:val="white"/>
              </w:rPr>
              <w:t>я послуг / Обсяг виконання робіт</w:t>
            </w:r>
          </w:p>
        </w:tc>
        <w:tc>
          <w:tcPr>
            <w:tcW w:w="4860" w:type="dxa"/>
            <w:shd w:val="clear" w:color="auto" w:fill="auto"/>
            <w:tcMar>
              <w:top w:w="100" w:type="dxa"/>
              <w:left w:w="100" w:type="dxa"/>
              <w:bottom w:w="100" w:type="dxa"/>
              <w:right w:w="100" w:type="dxa"/>
            </w:tcMar>
          </w:tcPr>
          <w:p w14:paraId="5BE295FC" w14:textId="04EE35B0" w:rsidR="007A722F" w:rsidRPr="007A722F" w:rsidRDefault="007A722F" w:rsidP="007A722F">
            <w:pPr>
              <w:widowControl w:val="0"/>
              <w:spacing w:after="0" w:line="240" w:lineRule="auto"/>
              <w:jc w:val="center"/>
              <w:rPr>
                <w:rFonts w:ascii="Times New Roman" w:hAnsi="Times New Roman"/>
                <w:b/>
                <w:i/>
                <w:sz w:val="24"/>
                <w:szCs w:val="24"/>
              </w:rPr>
            </w:pPr>
            <w:r w:rsidRPr="007A722F">
              <w:rPr>
                <w:rFonts w:ascii="Times New Roman" w:hAnsi="Times New Roman"/>
                <w:b/>
                <w:i/>
                <w:sz w:val="24"/>
                <w:szCs w:val="24"/>
              </w:rPr>
              <w:t>300 послуг</w:t>
            </w:r>
          </w:p>
        </w:tc>
      </w:tr>
      <w:tr w:rsidR="007A722F" w14:paraId="20DA75DC" w14:textId="77777777" w:rsidTr="006F0911">
        <w:tc>
          <w:tcPr>
            <w:tcW w:w="4740" w:type="dxa"/>
            <w:shd w:val="clear" w:color="auto" w:fill="auto"/>
            <w:tcMar>
              <w:top w:w="100" w:type="dxa"/>
              <w:left w:w="100" w:type="dxa"/>
              <w:bottom w:w="100" w:type="dxa"/>
              <w:right w:w="100" w:type="dxa"/>
            </w:tcMar>
          </w:tcPr>
          <w:p w14:paraId="1713B4E2" w14:textId="77777777" w:rsidR="007A722F" w:rsidRDefault="007A722F" w:rsidP="007A722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 </w:t>
            </w:r>
            <w:r w:rsidRPr="00D95279">
              <w:rPr>
                <w:rFonts w:ascii="Times New Roman" w:eastAsia="Times New Roman" w:hAnsi="Times New Roman" w:cs="Times New Roman"/>
                <w:sz w:val="24"/>
                <w:szCs w:val="24"/>
                <w:highlight w:val="white"/>
              </w:rPr>
              <w:t>надання послуг / виконання робіт</w:t>
            </w:r>
          </w:p>
          <w:p w14:paraId="6A0EF5BA" w14:textId="77777777" w:rsidR="007A722F" w:rsidRDefault="007A722F" w:rsidP="007A722F">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14:paraId="418E61E7" w14:textId="77777777" w:rsidR="007A722F" w:rsidRPr="007A722F" w:rsidRDefault="007A722F" w:rsidP="007A722F">
            <w:pPr>
              <w:pStyle w:val="af3"/>
              <w:jc w:val="center"/>
              <w:rPr>
                <w:rFonts w:ascii="Times New Roman" w:hAnsi="Times New Roman" w:cs="Calibri"/>
                <w:b/>
                <w:i/>
                <w:sz w:val="24"/>
                <w:szCs w:val="24"/>
                <w:lang w:eastAsia="ru-RU"/>
              </w:rPr>
            </w:pPr>
            <w:r w:rsidRPr="007A722F">
              <w:rPr>
                <w:rFonts w:ascii="Times New Roman" w:hAnsi="Times New Roman" w:cs="Calibri"/>
                <w:b/>
                <w:i/>
                <w:sz w:val="24"/>
                <w:szCs w:val="24"/>
                <w:lang w:eastAsia="ru-RU"/>
              </w:rPr>
              <w:t>Заклади освіти Роздільнянської міської ради  Одеської області</w:t>
            </w:r>
          </w:p>
          <w:p w14:paraId="5AF5C02D" w14:textId="33D653F9" w:rsidR="007A722F" w:rsidRPr="007A722F" w:rsidRDefault="007A722F" w:rsidP="007A722F">
            <w:pPr>
              <w:widowControl w:val="0"/>
              <w:spacing w:after="0" w:line="240" w:lineRule="auto"/>
              <w:rPr>
                <w:rFonts w:ascii="Times New Roman" w:hAnsi="Times New Roman"/>
                <w:b/>
                <w:i/>
                <w:sz w:val="24"/>
                <w:szCs w:val="24"/>
              </w:rPr>
            </w:pPr>
          </w:p>
        </w:tc>
      </w:tr>
      <w:tr w:rsidR="00D814EC" w14:paraId="2AE1A3E1" w14:textId="77777777" w:rsidTr="006F0911">
        <w:tc>
          <w:tcPr>
            <w:tcW w:w="4740" w:type="dxa"/>
            <w:shd w:val="clear" w:color="auto" w:fill="auto"/>
            <w:tcMar>
              <w:top w:w="100" w:type="dxa"/>
              <w:left w:w="100" w:type="dxa"/>
              <w:bottom w:w="100" w:type="dxa"/>
              <w:right w:w="100" w:type="dxa"/>
            </w:tcMar>
          </w:tcPr>
          <w:p w14:paraId="77E847E5" w14:textId="77777777" w:rsidR="00D814EC" w:rsidRDefault="00D814EC" w:rsidP="006F091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поставки товару /</w:t>
            </w:r>
            <w:r w:rsidRPr="00D95279">
              <w:rPr>
                <w:rFonts w:ascii="Times New Roman" w:eastAsia="Times New Roman" w:hAnsi="Times New Roman" w:cs="Times New Roman"/>
                <w:sz w:val="24"/>
                <w:szCs w:val="24"/>
                <w:highlight w:val="white"/>
              </w:rPr>
              <w:t xml:space="preserve"> надання послуг / виконання робіт</w:t>
            </w:r>
          </w:p>
          <w:p w14:paraId="251B0744" w14:textId="77777777" w:rsidR="00D814EC" w:rsidRDefault="00D814EC" w:rsidP="006F0911">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14:paraId="550A3184" w14:textId="4DF78035" w:rsidR="007B5373" w:rsidRPr="00CA387D" w:rsidRDefault="007B5373" w:rsidP="007B5373">
            <w:pPr>
              <w:widowControl w:val="0"/>
              <w:spacing w:after="0" w:line="240" w:lineRule="auto"/>
              <w:ind w:hanging="2"/>
              <w:contextualSpacing/>
              <w:jc w:val="both"/>
              <w:rPr>
                <w:rFonts w:ascii="Times New Roman" w:hAnsi="Times New Roman"/>
                <w:b/>
                <w:sz w:val="24"/>
                <w:szCs w:val="24"/>
              </w:rPr>
            </w:pPr>
            <w:r w:rsidRPr="00EA3052">
              <w:rPr>
                <w:rFonts w:ascii="Times New Roman" w:hAnsi="Times New Roman"/>
                <w:b/>
                <w:sz w:val="24"/>
                <w:szCs w:val="24"/>
              </w:rPr>
              <w:t>До 31.12.202</w:t>
            </w:r>
            <w:r w:rsidR="00E71601">
              <w:rPr>
                <w:rFonts w:ascii="Times New Roman" w:hAnsi="Times New Roman"/>
                <w:b/>
                <w:sz w:val="24"/>
                <w:szCs w:val="24"/>
              </w:rPr>
              <w:t>4</w:t>
            </w:r>
            <w:r w:rsidRPr="00EA3052">
              <w:rPr>
                <w:rFonts w:ascii="Times New Roman" w:hAnsi="Times New Roman"/>
                <w:b/>
                <w:sz w:val="24"/>
                <w:szCs w:val="24"/>
              </w:rPr>
              <w:t xml:space="preserve"> року.</w:t>
            </w:r>
          </w:p>
          <w:p w14:paraId="031A7A69" w14:textId="7B6808CC" w:rsidR="007B5373" w:rsidRPr="00CA387D" w:rsidRDefault="007B5373" w:rsidP="007B5373">
            <w:pPr>
              <w:pStyle w:val="20"/>
              <w:shd w:val="clear" w:color="auto" w:fill="FDFEFD"/>
              <w:spacing w:before="0" w:after="0" w:line="240" w:lineRule="auto"/>
              <w:textAlignment w:val="baseline"/>
              <w:rPr>
                <w:rFonts w:ascii="Times New Roman" w:hAnsi="Times New Roman"/>
                <w:bCs/>
                <w:i/>
                <w:iCs/>
                <w:sz w:val="24"/>
                <w:szCs w:val="24"/>
              </w:rPr>
            </w:pPr>
            <w:r w:rsidRPr="00CA387D">
              <w:rPr>
                <w:rFonts w:ascii="Times New Roman" w:hAnsi="Times New Roman"/>
                <w:bCs/>
                <w:i/>
                <w:iCs/>
                <w:sz w:val="24"/>
                <w:szCs w:val="24"/>
              </w:rPr>
              <w:t>Закупівля здійснюється за очікуваною вартістю згідно потреби на січень-грудень 202</w:t>
            </w:r>
            <w:r w:rsidR="00E71601">
              <w:rPr>
                <w:rFonts w:ascii="Times New Roman" w:hAnsi="Times New Roman"/>
                <w:bCs/>
                <w:i/>
                <w:iCs/>
                <w:sz w:val="24"/>
                <w:szCs w:val="24"/>
              </w:rPr>
              <w:t>4</w:t>
            </w:r>
            <w:r w:rsidRPr="00CA387D">
              <w:rPr>
                <w:rFonts w:ascii="Times New Roman" w:hAnsi="Times New Roman"/>
                <w:bCs/>
                <w:i/>
                <w:iCs/>
                <w:sz w:val="24"/>
                <w:szCs w:val="24"/>
              </w:rPr>
              <w:t xml:space="preserve"> року</w:t>
            </w:r>
          </w:p>
          <w:p w14:paraId="18F284E9" w14:textId="1D72B804" w:rsidR="00D814EC" w:rsidRPr="00D95279" w:rsidRDefault="00D814EC" w:rsidP="00A319FA">
            <w:pPr>
              <w:widowControl w:val="0"/>
              <w:spacing w:after="0" w:line="240" w:lineRule="auto"/>
              <w:jc w:val="center"/>
              <w:rPr>
                <w:rFonts w:ascii="Times New Roman" w:eastAsia="Times New Roman" w:hAnsi="Times New Roman" w:cs="Times New Roman"/>
                <w:b/>
                <w:i/>
                <w:color w:val="000000"/>
                <w:sz w:val="24"/>
                <w:szCs w:val="24"/>
                <w:highlight w:val="white"/>
              </w:rPr>
            </w:pPr>
          </w:p>
        </w:tc>
      </w:tr>
    </w:tbl>
    <w:p w14:paraId="2D58C249" w14:textId="43379D0A" w:rsidR="00D814EC" w:rsidRDefault="00D814EC" w:rsidP="00D814EC">
      <w:pPr>
        <w:spacing w:after="0" w:line="240" w:lineRule="auto"/>
        <w:rPr>
          <w:rFonts w:ascii="Times New Roman" w:eastAsia="Times New Roman" w:hAnsi="Times New Roman" w:cs="Times New Roman"/>
          <w:i/>
          <w:sz w:val="24"/>
          <w:szCs w:val="24"/>
        </w:rPr>
      </w:pPr>
    </w:p>
    <w:p w14:paraId="6842CD73" w14:textId="77777777" w:rsidR="007F73EA" w:rsidRPr="007F73EA" w:rsidRDefault="007F73EA" w:rsidP="007F73EA">
      <w:pPr>
        <w:spacing w:after="0" w:line="240" w:lineRule="auto"/>
        <w:jc w:val="both"/>
        <w:rPr>
          <w:rFonts w:ascii="Times New Roman" w:eastAsia="Times New Roman" w:hAnsi="Times New Roman" w:cs="Times New Roman"/>
          <w:sz w:val="24"/>
          <w:szCs w:val="24"/>
          <w:highlight w:val="white"/>
        </w:rPr>
      </w:pPr>
      <w:r w:rsidRPr="007F73EA">
        <w:rPr>
          <w:rFonts w:ascii="Times New Roman" w:eastAsia="Times New Roman" w:hAnsi="Times New Roman" w:cs="Times New Roman"/>
          <w:sz w:val="24"/>
          <w:szCs w:val="24"/>
          <w:highlight w:val="white"/>
        </w:rPr>
        <w:t xml:space="preserve">1.Виконавець повинен надати послуги, якість яких відповідає умовам чинного законодавства, нормативно-технічним актам з дотримання вимог санітарних норм та охорони навколишнього середовища. Під час надання послуг відповідальність за збереження об’єкту та його складових, дотримання протипожежного стану та вимог безпеки праці покладається на Виконавця, у т. ч. Виконавець несе у повному обсязі відповідальність за дотримання вимог охорони праці, виробничої санітарії, електробезпеки та пожежної безпеки, будівельних та інших робіт  необхідних для належного надання послуг. Відповідальність за дотримання робітниками режиму праці та відпочинку, забезпечення спеціальним одягом та взуттям, засобами індивідуального та колективного захисту, питною водою покладається на Виконавця. Допуск до виконання робіт робітників, що виконуватимуть роботи  (проходження обов’язкового медичного, наркологічного, психіатричного огляду, проходження навчання та перевірки знань з охорони праці, інструктажі з охорони праці) покладається на Виконавця в повному обсязі.  </w:t>
      </w:r>
    </w:p>
    <w:p w14:paraId="65D096B5" w14:textId="77777777" w:rsidR="007F73EA" w:rsidRPr="007F73EA" w:rsidRDefault="007F73EA" w:rsidP="007F73EA">
      <w:pPr>
        <w:spacing w:after="0" w:line="240" w:lineRule="auto"/>
        <w:jc w:val="both"/>
        <w:rPr>
          <w:rFonts w:ascii="Times New Roman" w:eastAsia="Times New Roman" w:hAnsi="Times New Roman" w:cs="Times New Roman"/>
          <w:sz w:val="24"/>
          <w:szCs w:val="24"/>
          <w:highlight w:val="white"/>
        </w:rPr>
      </w:pPr>
      <w:r w:rsidRPr="007F73EA">
        <w:rPr>
          <w:rFonts w:ascii="Times New Roman" w:eastAsia="Times New Roman" w:hAnsi="Times New Roman" w:cs="Times New Roman"/>
          <w:sz w:val="24"/>
          <w:szCs w:val="24"/>
          <w:highlight w:val="white"/>
        </w:rPr>
        <w:lastRenderedPageBreak/>
        <w:t>2. Виконавець при наданні послуг по технічному обслуговуванню пристроїв автоматичної пожежної сигналізації, приладів оповіщення та управління евакуацією людей при пожежі використовує свої матеріали, вузли, складові частини, радіоелектронні компоненти та технічні засоби. Вартість матеріалів, вузлів, складових частин та радіоелектронних компонентів повинна входити до розрахункової вартості послуг по технічному обслуговуванню пристроїв автоматичної пожежної сигналізації, наданої у складі пропозиції.</w:t>
      </w:r>
    </w:p>
    <w:p w14:paraId="0E32871B" w14:textId="38843B19" w:rsidR="007F73EA" w:rsidRPr="00735BCC" w:rsidRDefault="007F73EA" w:rsidP="007F73EA">
      <w:pPr>
        <w:spacing w:after="0" w:line="240" w:lineRule="auto"/>
        <w:jc w:val="both"/>
        <w:rPr>
          <w:rFonts w:ascii="Times New Roman" w:eastAsia="Times New Roman" w:hAnsi="Times New Roman" w:cs="Times New Roman"/>
          <w:sz w:val="24"/>
          <w:szCs w:val="24"/>
          <w:highlight w:val="white"/>
        </w:rPr>
      </w:pPr>
      <w:r w:rsidRPr="00735BCC">
        <w:rPr>
          <w:rFonts w:ascii="Times New Roman" w:eastAsia="Times New Roman" w:hAnsi="Times New Roman" w:cs="Times New Roman"/>
          <w:sz w:val="24"/>
          <w:szCs w:val="24"/>
          <w:highlight w:val="white"/>
        </w:rPr>
        <w:t xml:space="preserve">3. Учасник можуть у період подання тендерних пропозицій здійснити попередній огляд будівель за </w:t>
      </w:r>
      <w:proofErr w:type="spellStart"/>
      <w:r w:rsidRPr="00735BCC">
        <w:rPr>
          <w:rFonts w:ascii="Times New Roman" w:eastAsia="Times New Roman" w:hAnsi="Times New Roman" w:cs="Times New Roman"/>
          <w:sz w:val="24"/>
          <w:szCs w:val="24"/>
          <w:highlight w:val="white"/>
        </w:rPr>
        <w:t>адресою</w:t>
      </w:r>
      <w:proofErr w:type="spellEnd"/>
      <w:r w:rsidRPr="00735BCC">
        <w:rPr>
          <w:rFonts w:ascii="Times New Roman" w:eastAsia="Times New Roman" w:hAnsi="Times New Roman" w:cs="Times New Roman"/>
          <w:sz w:val="24"/>
          <w:szCs w:val="24"/>
          <w:highlight w:val="white"/>
        </w:rPr>
        <w:t>, вказаною в п.4. цього Додатку</w:t>
      </w:r>
      <w:r w:rsidR="00C32D05" w:rsidRPr="00735BCC">
        <w:rPr>
          <w:rFonts w:ascii="Times New Roman" w:eastAsia="Times New Roman" w:hAnsi="Times New Roman" w:cs="Times New Roman"/>
          <w:sz w:val="24"/>
          <w:szCs w:val="24"/>
          <w:highlight w:val="white"/>
        </w:rPr>
        <w:t>,</w:t>
      </w:r>
      <w:r w:rsidRPr="00735BCC">
        <w:rPr>
          <w:rFonts w:ascii="Times New Roman" w:eastAsia="Times New Roman" w:hAnsi="Times New Roman" w:cs="Times New Roman"/>
          <w:sz w:val="24"/>
          <w:szCs w:val="24"/>
          <w:highlight w:val="white"/>
        </w:rPr>
        <w:t xml:space="preserve"> в яких заплановано надання послуг згідно даної закупівлі. </w:t>
      </w:r>
    </w:p>
    <w:p w14:paraId="13E286AB" w14:textId="2CEE162B" w:rsidR="00B508D6" w:rsidRDefault="007F73EA" w:rsidP="00D814EC">
      <w:pPr>
        <w:spacing w:after="0" w:line="240" w:lineRule="auto"/>
        <w:rPr>
          <w:rFonts w:ascii="Times New Roman" w:hAnsi="Times New Roman"/>
          <w:sz w:val="24"/>
          <w:szCs w:val="24"/>
        </w:rPr>
      </w:pPr>
      <w:r>
        <w:rPr>
          <w:rFonts w:ascii="Times New Roman" w:hAnsi="Times New Roman"/>
          <w:sz w:val="24"/>
          <w:szCs w:val="24"/>
        </w:rPr>
        <w:t>4</w:t>
      </w:r>
      <w:r w:rsidR="005C15C2" w:rsidRPr="007F73EA">
        <w:rPr>
          <w:rFonts w:ascii="Times New Roman" w:hAnsi="Times New Roman"/>
          <w:sz w:val="24"/>
          <w:szCs w:val="24"/>
        </w:rPr>
        <w:t>.Місце надання послуг:</w:t>
      </w:r>
    </w:p>
    <w:p w14:paraId="44D54DA8" w14:textId="77777777" w:rsidR="007A722F" w:rsidRPr="007F73EA" w:rsidRDefault="007A722F" w:rsidP="00D814EC">
      <w:pPr>
        <w:spacing w:after="0" w:line="240" w:lineRule="auto"/>
        <w:rPr>
          <w:rFonts w:ascii="Times New Roman" w:hAnsi="Times New Roman"/>
          <w:sz w:val="24"/>
          <w:szCs w:val="24"/>
        </w:rPr>
      </w:pPr>
    </w:p>
    <w:tbl>
      <w:tblPr>
        <w:tblW w:w="9741" w:type="dxa"/>
        <w:tblInd w:w="-72" w:type="dxa"/>
        <w:tblLayout w:type="fixed"/>
        <w:tblLook w:val="04A0" w:firstRow="1" w:lastRow="0" w:firstColumn="1" w:lastColumn="0" w:noHBand="0" w:noVBand="1"/>
      </w:tblPr>
      <w:tblGrid>
        <w:gridCol w:w="540"/>
        <w:gridCol w:w="3609"/>
        <w:gridCol w:w="3771"/>
        <w:gridCol w:w="1821"/>
      </w:tblGrid>
      <w:tr w:rsidR="00075A03" w:rsidRPr="00F94C76" w14:paraId="55442385" w14:textId="77777777" w:rsidTr="0008125B">
        <w:trPr>
          <w:trHeight w:val="359"/>
        </w:trPr>
        <w:tc>
          <w:tcPr>
            <w:tcW w:w="54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13F1844" w14:textId="77777777" w:rsidR="00075A03" w:rsidRPr="00F94C76" w:rsidRDefault="00075A03" w:rsidP="0008125B">
            <w:pPr>
              <w:jc w:val="center"/>
              <w:rPr>
                <w:rFonts w:ascii="Times New Roman" w:eastAsia="Times New Roman" w:hAnsi="Times New Roman"/>
                <w:b/>
                <w:sz w:val="16"/>
                <w:szCs w:val="16"/>
              </w:rPr>
            </w:pPr>
            <w:r w:rsidRPr="00F94C76">
              <w:rPr>
                <w:rFonts w:ascii="Times New Roman" w:eastAsia="Times New Roman" w:hAnsi="Times New Roman"/>
                <w:b/>
                <w:sz w:val="16"/>
                <w:szCs w:val="16"/>
              </w:rPr>
              <w:t>№ з/п</w:t>
            </w:r>
          </w:p>
        </w:tc>
        <w:tc>
          <w:tcPr>
            <w:tcW w:w="360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C92B7E7" w14:textId="77777777" w:rsidR="00075A03" w:rsidRPr="00F94C76" w:rsidRDefault="00075A03" w:rsidP="0008125B">
            <w:pPr>
              <w:jc w:val="center"/>
              <w:rPr>
                <w:rFonts w:ascii="Times New Roman" w:eastAsia="Times New Roman" w:hAnsi="Times New Roman"/>
                <w:b/>
                <w:sz w:val="16"/>
                <w:szCs w:val="16"/>
              </w:rPr>
            </w:pPr>
            <w:r w:rsidRPr="00F94C76">
              <w:rPr>
                <w:rFonts w:ascii="Times New Roman" w:eastAsia="Times New Roman" w:hAnsi="Times New Roman"/>
                <w:b/>
                <w:sz w:val="16"/>
                <w:szCs w:val="16"/>
              </w:rPr>
              <w:t>Найменування закладу освіти</w:t>
            </w:r>
          </w:p>
        </w:tc>
        <w:tc>
          <w:tcPr>
            <w:tcW w:w="3771"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14:paraId="03A5F289" w14:textId="77777777" w:rsidR="00075A03" w:rsidRPr="00F94C76" w:rsidRDefault="00075A03" w:rsidP="0008125B">
            <w:pPr>
              <w:jc w:val="center"/>
              <w:rPr>
                <w:rFonts w:ascii="Times New Roman" w:eastAsia="Times New Roman" w:hAnsi="Times New Roman"/>
                <w:b/>
                <w:sz w:val="16"/>
                <w:szCs w:val="16"/>
              </w:rPr>
            </w:pPr>
            <w:r w:rsidRPr="00F94C76">
              <w:rPr>
                <w:rFonts w:ascii="Times New Roman" w:eastAsia="Times New Roman" w:hAnsi="Times New Roman"/>
                <w:b/>
                <w:sz w:val="16"/>
                <w:szCs w:val="16"/>
              </w:rPr>
              <w:t>Адреса</w:t>
            </w:r>
          </w:p>
        </w:tc>
        <w:tc>
          <w:tcPr>
            <w:tcW w:w="18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562E8A" w14:textId="77777777" w:rsidR="00075A03" w:rsidRPr="00F94C76" w:rsidRDefault="00075A03" w:rsidP="0008125B">
            <w:pPr>
              <w:jc w:val="center"/>
              <w:rPr>
                <w:rFonts w:ascii="Times New Roman" w:eastAsia="Times New Roman" w:hAnsi="Times New Roman"/>
                <w:b/>
                <w:sz w:val="16"/>
                <w:szCs w:val="16"/>
              </w:rPr>
            </w:pPr>
            <w:r w:rsidRPr="00F94C76">
              <w:rPr>
                <w:rFonts w:ascii="Times New Roman" w:eastAsia="Times New Roman" w:hAnsi="Times New Roman"/>
                <w:b/>
                <w:sz w:val="16"/>
                <w:szCs w:val="16"/>
              </w:rPr>
              <w:t>Кількість місяців обслуговування,  послуг</w:t>
            </w:r>
          </w:p>
        </w:tc>
      </w:tr>
      <w:tr w:rsidR="00075A03" w:rsidRPr="00F94C76" w14:paraId="6E47EE8C" w14:textId="77777777" w:rsidTr="0008125B">
        <w:trPr>
          <w:trHeight w:val="717"/>
        </w:trPr>
        <w:tc>
          <w:tcPr>
            <w:tcW w:w="540" w:type="dxa"/>
            <w:vMerge/>
            <w:tcBorders>
              <w:top w:val="single" w:sz="8" w:space="0" w:color="auto"/>
              <w:left w:val="single" w:sz="8" w:space="0" w:color="auto"/>
              <w:bottom w:val="single" w:sz="8" w:space="0" w:color="000000"/>
              <w:right w:val="single" w:sz="8" w:space="0" w:color="auto"/>
            </w:tcBorders>
            <w:vAlign w:val="center"/>
          </w:tcPr>
          <w:p w14:paraId="321398C8" w14:textId="77777777" w:rsidR="00075A03" w:rsidRPr="00F94C76" w:rsidRDefault="00075A03" w:rsidP="0008125B">
            <w:pPr>
              <w:rPr>
                <w:rFonts w:ascii="Times New Roman" w:eastAsia="Times New Roman" w:hAnsi="Times New Roman"/>
                <w:sz w:val="20"/>
                <w:szCs w:val="20"/>
              </w:rPr>
            </w:pPr>
          </w:p>
        </w:tc>
        <w:tc>
          <w:tcPr>
            <w:tcW w:w="3609" w:type="dxa"/>
            <w:vMerge/>
            <w:tcBorders>
              <w:top w:val="single" w:sz="8" w:space="0" w:color="auto"/>
              <w:left w:val="single" w:sz="8" w:space="0" w:color="auto"/>
              <w:bottom w:val="single" w:sz="8" w:space="0" w:color="000000"/>
              <w:right w:val="single" w:sz="8" w:space="0" w:color="auto"/>
            </w:tcBorders>
            <w:vAlign w:val="center"/>
          </w:tcPr>
          <w:p w14:paraId="34D906FA" w14:textId="77777777" w:rsidR="00075A03" w:rsidRPr="00F94C76" w:rsidRDefault="00075A03" w:rsidP="0008125B">
            <w:pPr>
              <w:rPr>
                <w:rFonts w:ascii="Times New Roman" w:eastAsia="Times New Roman" w:hAnsi="Times New Roman"/>
                <w:sz w:val="20"/>
                <w:szCs w:val="20"/>
              </w:rPr>
            </w:pPr>
          </w:p>
        </w:tc>
        <w:tc>
          <w:tcPr>
            <w:tcW w:w="3771" w:type="dxa"/>
            <w:vMerge/>
            <w:tcBorders>
              <w:top w:val="single" w:sz="8" w:space="0" w:color="auto"/>
              <w:left w:val="single" w:sz="8" w:space="0" w:color="auto"/>
              <w:bottom w:val="single" w:sz="8" w:space="0" w:color="000000"/>
              <w:right w:val="single" w:sz="4" w:space="0" w:color="auto"/>
            </w:tcBorders>
            <w:vAlign w:val="center"/>
          </w:tcPr>
          <w:p w14:paraId="04ED61E4" w14:textId="77777777" w:rsidR="00075A03" w:rsidRPr="00F94C76" w:rsidRDefault="00075A03" w:rsidP="0008125B">
            <w:pPr>
              <w:rPr>
                <w:rFonts w:ascii="Times New Roman" w:eastAsia="Times New Roman" w:hAnsi="Times New Roman"/>
                <w:sz w:val="20"/>
                <w:szCs w:val="20"/>
              </w:rPr>
            </w:pPr>
          </w:p>
        </w:tc>
        <w:tc>
          <w:tcPr>
            <w:tcW w:w="1821" w:type="dxa"/>
            <w:vMerge/>
            <w:tcBorders>
              <w:top w:val="single" w:sz="4" w:space="0" w:color="auto"/>
              <w:left w:val="single" w:sz="4" w:space="0" w:color="auto"/>
              <w:bottom w:val="single" w:sz="4" w:space="0" w:color="auto"/>
              <w:right w:val="single" w:sz="4" w:space="0" w:color="auto"/>
            </w:tcBorders>
            <w:vAlign w:val="center"/>
          </w:tcPr>
          <w:p w14:paraId="21D11CBB" w14:textId="77777777" w:rsidR="00075A03" w:rsidRPr="00F94C76" w:rsidRDefault="00075A03" w:rsidP="0008125B">
            <w:pPr>
              <w:rPr>
                <w:rFonts w:ascii="Times New Roman" w:eastAsia="Times New Roman" w:hAnsi="Times New Roman"/>
                <w:sz w:val="20"/>
                <w:szCs w:val="20"/>
              </w:rPr>
            </w:pPr>
          </w:p>
        </w:tc>
      </w:tr>
      <w:tr w:rsidR="00075A03" w:rsidRPr="00F94C76" w14:paraId="597E55CC" w14:textId="77777777" w:rsidTr="0008125B">
        <w:trPr>
          <w:trHeight w:val="510"/>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58976F0A" w14:textId="77777777" w:rsidR="00075A03" w:rsidRPr="00F94C76" w:rsidRDefault="00075A03" w:rsidP="0008125B">
            <w:pPr>
              <w:jc w:val="center"/>
              <w:rPr>
                <w:rFonts w:ascii="Times New Roman" w:eastAsia="Times New Roman" w:hAnsi="Times New Roman" w:cs="Times New Roman"/>
                <w:sz w:val="18"/>
                <w:szCs w:val="18"/>
              </w:rPr>
            </w:pPr>
            <w:r w:rsidRPr="00F94C76">
              <w:rPr>
                <w:rFonts w:ascii="Times New Roman" w:eastAsia="Times New Roman" w:hAnsi="Times New Roman" w:cs="Times New Roman"/>
                <w:sz w:val="18"/>
                <w:szCs w:val="18"/>
              </w:rPr>
              <w:t>1</w:t>
            </w:r>
          </w:p>
        </w:tc>
        <w:tc>
          <w:tcPr>
            <w:tcW w:w="3609" w:type="dxa"/>
            <w:tcBorders>
              <w:top w:val="single" w:sz="4" w:space="0" w:color="auto"/>
              <w:left w:val="nil"/>
              <w:bottom w:val="single" w:sz="4" w:space="0" w:color="auto"/>
              <w:right w:val="single" w:sz="4" w:space="0" w:color="auto"/>
            </w:tcBorders>
            <w:shd w:val="clear" w:color="auto" w:fill="auto"/>
            <w:vAlign w:val="center"/>
          </w:tcPr>
          <w:p w14:paraId="448BA7FA" w14:textId="77777777" w:rsidR="00075A03" w:rsidRPr="00F94C76" w:rsidRDefault="00075A03" w:rsidP="0008125B">
            <w:pPr>
              <w:rPr>
                <w:rFonts w:ascii="Times New Roman" w:eastAsia="Times New Roman" w:hAnsi="Times New Roman" w:cs="Times New Roman"/>
                <w:sz w:val="18"/>
                <w:szCs w:val="18"/>
              </w:rPr>
            </w:pPr>
            <w:r w:rsidRPr="00F94C76">
              <w:rPr>
                <w:rFonts w:ascii="Times New Roman" w:eastAsia="Droid Sans Fallback" w:hAnsi="Times New Roman" w:cs="Times New Roman"/>
                <w:kern w:val="1"/>
                <w:sz w:val="18"/>
                <w:szCs w:val="18"/>
                <w:lang w:eastAsia="zh-CN" w:bidi="hi-IN"/>
              </w:rPr>
              <w:t>Комунальний заклад «</w:t>
            </w:r>
            <w:proofErr w:type="spellStart"/>
            <w:r w:rsidRPr="00F94C76">
              <w:rPr>
                <w:rFonts w:ascii="Times New Roman" w:eastAsia="Droid Sans Fallback" w:hAnsi="Times New Roman" w:cs="Times New Roman"/>
                <w:kern w:val="1"/>
                <w:sz w:val="18"/>
                <w:szCs w:val="18"/>
                <w:lang w:eastAsia="zh-CN" w:bidi="hi-IN"/>
              </w:rPr>
              <w:t>Бурдівський</w:t>
            </w:r>
            <w:proofErr w:type="spellEnd"/>
            <w:r w:rsidRPr="00F94C76">
              <w:rPr>
                <w:rFonts w:ascii="Times New Roman" w:eastAsia="Droid Sans Fallback" w:hAnsi="Times New Roman" w:cs="Times New Roman"/>
                <w:kern w:val="1"/>
                <w:sz w:val="18"/>
                <w:szCs w:val="18"/>
                <w:lang w:eastAsia="zh-CN" w:bidi="hi-IN"/>
              </w:rPr>
              <w:t xml:space="preserve"> ліцей Роздільнянської міської ради Одеської області»</w:t>
            </w:r>
          </w:p>
        </w:tc>
        <w:tc>
          <w:tcPr>
            <w:tcW w:w="3771" w:type="dxa"/>
            <w:tcBorders>
              <w:top w:val="single" w:sz="4" w:space="0" w:color="auto"/>
              <w:left w:val="nil"/>
              <w:bottom w:val="single" w:sz="4" w:space="0" w:color="auto"/>
              <w:right w:val="single" w:sz="4" w:space="0" w:color="auto"/>
            </w:tcBorders>
            <w:shd w:val="clear" w:color="auto" w:fill="auto"/>
            <w:vAlign w:val="center"/>
          </w:tcPr>
          <w:p w14:paraId="3CB7F764" w14:textId="77777777" w:rsidR="00075A03" w:rsidRPr="00F94C76" w:rsidRDefault="00075A03" w:rsidP="0008125B">
            <w:pPr>
              <w:rPr>
                <w:rFonts w:ascii="Times New Roman" w:eastAsia="Times New Roman" w:hAnsi="Times New Roman" w:cs="Times New Roman"/>
                <w:sz w:val="18"/>
                <w:szCs w:val="18"/>
              </w:rPr>
            </w:pPr>
            <w:r w:rsidRPr="00F94C76">
              <w:rPr>
                <w:rFonts w:ascii="Times New Roman" w:hAnsi="Times New Roman" w:cs="Times New Roman"/>
                <w:sz w:val="18"/>
                <w:szCs w:val="18"/>
              </w:rPr>
              <w:t xml:space="preserve">67443, Одеська обл., Роздільнянський р-н.,     с. </w:t>
            </w:r>
            <w:proofErr w:type="spellStart"/>
            <w:r w:rsidRPr="00F94C76">
              <w:rPr>
                <w:rFonts w:ascii="Times New Roman" w:hAnsi="Times New Roman" w:cs="Times New Roman"/>
                <w:sz w:val="18"/>
                <w:szCs w:val="18"/>
              </w:rPr>
              <w:t>Бурдівка</w:t>
            </w:r>
            <w:proofErr w:type="spellEnd"/>
            <w:r w:rsidRPr="00F94C76">
              <w:rPr>
                <w:rFonts w:ascii="Times New Roman" w:hAnsi="Times New Roman" w:cs="Times New Roman"/>
                <w:sz w:val="18"/>
                <w:szCs w:val="18"/>
              </w:rPr>
              <w:t>, вул., Шкільна, 5</w:t>
            </w:r>
          </w:p>
        </w:tc>
        <w:tc>
          <w:tcPr>
            <w:tcW w:w="1821" w:type="dxa"/>
            <w:tcBorders>
              <w:top w:val="nil"/>
              <w:left w:val="nil"/>
              <w:bottom w:val="single" w:sz="4" w:space="0" w:color="auto"/>
              <w:right w:val="single" w:sz="4" w:space="0" w:color="auto"/>
            </w:tcBorders>
            <w:shd w:val="clear" w:color="auto" w:fill="auto"/>
            <w:noWrap/>
            <w:vAlign w:val="bottom"/>
          </w:tcPr>
          <w:p w14:paraId="789A7B6F" w14:textId="77777777" w:rsidR="00075A03" w:rsidRPr="00F94C76" w:rsidRDefault="00075A03" w:rsidP="0008125B">
            <w:pPr>
              <w:jc w:val="center"/>
              <w:rPr>
                <w:rFonts w:ascii="Times New Roman" w:eastAsia="Times New Roman" w:hAnsi="Times New Roman" w:cs="Times New Roman"/>
                <w:sz w:val="18"/>
                <w:szCs w:val="18"/>
              </w:rPr>
            </w:pPr>
            <w:r w:rsidRPr="00F94C76">
              <w:rPr>
                <w:rFonts w:ascii="Times New Roman" w:eastAsia="Times New Roman" w:hAnsi="Times New Roman" w:cs="Times New Roman"/>
                <w:sz w:val="18"/>
                <w:szCs w:val="18"/>
              </w:rPr>
              <w:t>12</w:t>
            </w:r>
          </w:p>
        </w:tc>
      </w:tr>
      <w:tr w:rsidR="00075A03" w:rsidRPr="00F94C76" w14:paraId="4AB378A7" w14:textId="77777777" w:rsidTr="0008125B">
        <w:trPr>
          <w:trHeight w:val="510"/>
        </w:trPr>
        <w:tc>
          <w:tcPr>
            <w:tcW w:w="540" w:type="dxa"/>
            <w:tcBorders>
              <w:top w:val="nil"/>
              <w:left w:val="single" w:sz="4" w:space="0" w:color="auto"/>
              <w:bottom w:val="single" w:sz="4" w:space="0" w:color="auto"/>
              <w:right w:val="single" w:sz="4" w:space="0" w:color="auto"/>
            </w:tcBorders>
            <w:shd w:val="clear" w:color="auto" w:fill="auto"/>
            <w:vAlign w:val="bottom"/>
          </w:tcPr>
          <w:p w14:paraId="5EAE5257" w14:textId="77777777" w:rsidR="00075A03" w:rsidRPr="00F94C76" w:rsidRDefault="00075A03" w:rsidP="0008125B">
            <w:pPr>
              <w:jc w:val="center"/>
              <w:rPr>
                <w:rFonts w:ascii="Times New Roman" w:eastAsia="Times New Roman" w:hAnsi="Times New Roman" w:cs="Times New Roman"/>
                <w:sz w:val="18"/>
                <w:szCs w:val="18"/>
              </w:rPr>
            </w:pPr>
            <w:r w:rsidRPr="00F94C76">
              <w:rPr>
                <w:rFonts w:ascii="Times New Roman" w:eastAsia="Times New Roman" w:hAnsi="Times New Roman" w:cs="Times New Roman"/>
                <w:sz w:val="18"/>
                <w:szCs w:val="18"/>
              </w:rPr>
              <w:t>2</w:t>
            </w:r>
          </w:p>
        </w:tc>
        <w:tc>
          <w:tcPr>
            <w:tcW w:w="3609" w:type="dxa"/>
            <w:tcBorders>
              <w:top w:val="nil"/>
              <w:left w:val="nil"/>
              <w:bottom w:val="single" w:sz="4" w:space="0" w:color="auto"/>
              <w:right w:val="single" w:sz="4" w:space="0" w:color="auto"/>
            </w:tcBorders>
            <w:shd w:val="clear" w:color="auto" w:fill="auto"/>
            <w:vAlign w:val="center"/>
          </w:tcPr>
          <w:p w14:paraId="6099CEA3" w14:textId="77777777" w:rsidR="00075A03" w:rsidRPr="00F94C76" w:rsidRDefault="00075A03" w:rsidP="0008125B">
            <w:pPr>
              <w:rPr>
                <w:rFonts w:ascii="Times New Roman" w:eastAsia="Times New Roman" w:hAnsi="Times New Roman" w:cs="Times New Roman"/>
                <w:sz w:val="18"/>
                <w:szCs w:val="18"/>
              </w:rPr>
            </w:pPr>
            <w:r w:rsidRPr="00F94C76">
              <w:rPr>
                <w:rFonts w:ascii="Times New Roman" w:eastAsia="Droid Sans Fallback" w:hAnsi="Times New Roman" w:cs="Times New Roman"/>
                <w:kern w:val="1"/>
                <w:sz w:val="18"/>
                <w:szCs w:val="18"/>
                <w:lang w:eastAsia="zh-CN" w:bidi="hi-IN"/>
              </w:rPr>
              <w:t>Комунальний заклад «</w:t>
            </w:r>
            <w:proofErr w:type="spellStart"/>
            <w:r w:rsidRPr="00F94C76">
              <w:rPr>
                <w:rFonts w:ascii="Times New Roman" w:eastAsia="Droid Sans Fallback" w:hAnsi="Times New Roman" w:cs="Times New Roman"/>
                <w:kern w:val="1"/>
                <w:sz w:val="18"/>
                <w:szCs w:val="18"/>
                <w:lang w:eastAsia="zh-CN" w:bidi="hi-IN"/>
              </w:rPr>
              <w:t>Буцинівський</w:t>
            </w:r>
            <w:proofErr w:type="spellEnd"/>
            <w:r w:rsidRPr="00F94C76">
              <w:rPr>
                <w:rFonts w:ascii="Times New Roman" w:eastAsia="Droid Sans Fallback" w:hAnsi="Times New Roman" w:cs="Times New Roman"/>
                <w:kern w:val="1"/>
                <w:sz w:val="18"/>
                <w:szCs w:val="18"/>
                <w:lang w:eastAsia="zh-CN" w:bidi="hi-IN"/>
              </w:rPr>
              <w:t xml:space="preserve"> ліцей Роздільнянської міської ради Одеської області»</w:t>
            </w:r>
          </w:p>
        </w:tc>
        <w:tc>
          <w:tcPr>
            <w:tcW w:w="3771" w:type="dxa"/>
            <w:tcBorders>
              <w:top w:val="nil"/>
              <w:left w:val="nil"/>
              <w:bottom w:val="single" w:sz="4" w:space="0" w:color="auto"/>
              <w:right w:val="single" w:sz="4" w:space="0" w:color="auto"/>
            </w:tcBorders>
            <w:shd w:val="clear" w:color="auto" w:fill="auto"/>
            <w:vAlign w:val="center"/>
          </w:tcPr>
          <w:p w14:paraId="079926CC" w14:textId="77777777" w:rsidR="00075A03" w:rsidRPr="00F94C76" w:rsidRDefault="00075A03" w:rsidP="0008125B">
            <w:pPr>
              <w:rPr>
                <w:rFonts w:ascii="Times New Roman" w:eastAsia="Times New Roman" w:hAnsi="Times New Roman" w:cs="Times New Roman"/>
                <w:sz w:val="18"/>
                <w:szCs w:val="18"/>
              </w:rPr>
            </w:pPr>
            <w:r w:rsidRPr="00F94C76">
              <w:rPr>
                <w:rFonts w:ascii="Times New Roman" w:hAnsi="Times New Roman" w:cs="Times New Roman"/>
                <w:sz w:val="18"/>
                <w:szCs w:val="18"/>
              </w:rPr>
              <w:t xml:space="preserve">67461, Одеська обл., Роздільнянський р-н.,      с. </w:t>
            </w:r>
            <w:proofErr w:type="spellStart"/>
            <w:r w:rsidRPr="00F94C76">
              <w:rPr>
                <w:rFonts w:ascii="Times New Roman" w:hAnsi="Times New Roman" w:cs="Times New Roman"/>
                <w:sz w:val="18"/>
                <w:szCs w:val="18"/>
              </w:rPr>
              <w:t>Буцинівка</w:t>
            </w:r>
            <w:proofErr w:type="spellEnd"/>
            <w:r w:rsidRPr="00F94C76">
              <w:rPr>
                <w:rFonts w:ascii="Times New Roman" w:hAnsi="Times New Roman" w:cs="Times New Roman"/>
                <w:sz w:val="18"/>
                <w:szCs w:val="18"/>
              </w:rPr>
              <w:t>, вул. Наливаного, 61</w:t>
            </w:r>
          </w:p>
        </w:tc>
        <w:tc>
          <w:tcPr>
            <w:tcW w:w="1821" w:type="dxa"/>
            <w:tcBorders>
              <w:top w:val="nil"/>
              <w:left w:val="nil"/>
              <w:bottom w:val="single" w:sz="4" w:space="0" w:color="auto"/>
              <w:right w:val="single" w:sz="4" w:space="0" w:color="auto"/>
            </w:tcBorders>
            <w:shd w:val="clear" w:color="auto" w:fill="auto"/>
            <w:noWrap/>
            <w:vAlign w:val="bottom"/>
          </w:tcPr>
          <w:p w14:paraId="197222F3" w14:textId="77777777" w:rsidR="00075A03" w:rsidRPr="00F94C76" w:rsidRDefault="00075A03" w:rsidP="0008125B">
            <w:pPr>
              <w:jc w:val="center"/>
              <w:rPr>
                <w:rFonts w:ascii="Times New Roman" w:eastAsia="Times New Roman" w:hAnsi="Times New Roman" w:cs="Times New Roman"/>
                <w:sz w:val="18"/>
                <w:szCs w:val="18"/>
              </w:rPr>
            </w:pPr>
            <w:r w:rsidRPr="00F94C76">
              <w:rPr>
                <w:rFonts w:ascii="Times New Roman" w:eastAsia="Times New Roman" w:hAnsi="Times New Roman" w:cs="Times New Roman"/>
                <w:sz w:val="18"/>
                <w:szCs w:val="18"/>
              </w:rPr>
              <w:t>12</w:t>
            </w:r>
          </w:p>
        </w:tc>
      </w:tr>
      <w:tr w:rsidR="00075A03" w:rsidRPr="00F94C76" w14:paraId="1C6CB18F" w14:textId="77777777" w:rsidTr="0008125B">
        <w:trPr>
          <w:trHeight w:val="510"/>
        </w:trPr>
        <w:tc>
          <w:tcPr>
            <w:tcW w:w="540" w:type="dxa"/>
            <w:tcBorders>
              <w:top w:val="nil"/>
              <w:left w:val="single" w:sz="4" w:space="0" w:color="auto"/>
              <w:bottom w:val="single" w:sz="4" w:space="0" w:color="auto"/>
              <w:right w:val="single" w:sz="4" w:space="0" w:color="auto"/>
            </w:tcBorders>
            <w:shd w:val="clear" w:color="auto" w:fill="auto"/>
            <w:vAlign w:val="bottom"/>
          </w:tcPr>
          <w:p w14:paraId="6228773B" w14:textId="77777777" w:rsidR="00075A03" w:rsidRPr="00F94C76" w:rsidRDefault="00075A03" w:rsidP="0008125B">
            <w:pPr>
              <w:jc w:val="center"/>
              <w:rPr>
                <w:rFonts w:ascii="Times New Roman" w:eastAsia="Times New Roman" w:hAnsi="Times New Roman" w:cs="Times New Roman"/>
                <w:sz w:val="18"/>
                <w:szCs w:val="18"/>
              </w:rPr>
            </w:pPr>
            <w:r w:rsidRPr="00F94C76">
              <w:rPr>
                <w:rFonts w:ascii="Times New Roman" w:eastAsia="Times New Roman" w:hAnsi="Times New Roman" w:cs="Times New Roman"/>
                <w:sz w:val="18"/>
                <w:szCs w:val="18"/>
              </w:rPr>
              <w:t>3</w:t>
            </w:r>
          </w:p>
        </w:tc>
        <w:tc>
          <w:tcPr>
            <w:tcW w:w="3609" w:type="dxa"/>
            <w:tcBorders>
              <w:top w:val="nil"/>
              <w:left w:val="nil"/>
              <w:bottom w:val="single" w:sz="4" w:space="0" w:color="auto"/>
              <w:right w:val="single" w:sz="4" w:space="0" w:color="auto"/>
            </w:tcBorders>
            <w:shd w:val="clear" w:color="auto" w:fill="auto"/>
            <w:vAlign w:val="center"/>
          </w:tcPr>
          <w:p w14:paraId="45730719" w14:textId="77777777" w:rsidR="00075A03" w:rsidRPr="00F94C76" w:rsidRDefault="00075A03" w:rsidP="0008125B">
            <w:pPr>
              <w:rPr>
                <w:rFonts w:ascii="Times New Roman" w:eastAsia="Times New Roman" w:hAnsi="Times New Roman" w:cs="Times New Roman"/>
                <w:sz w:val="18"/>
                <w:szCs w:val="18"/>
              </w:rPr>
            </w:pPr>
            <w:r w:rsidRPr="00F94C76">
              <w:rPr>
                <w:rFonts w:ascii="Times New Roman" w:eastAsia="Droid Sans Fallback" w:hAnsi="Times New Roman" w:cs="Times New Roman"/>
                <w:kern w:val="1"/>
                <w:sz w:val="18"/>
                <w:szCs w:val="18"/>
                <w:lang w:eastAsia="zh-CN" w:bidi="hi-IN"/>
              </w:rPr>
              <w:t>Комунальний заклад «Виноградарський ліцей Роздільнянської міської ради Одеської області»</w:t>
            </w:r>
          </w:p>
        </w:tc>
        <w:tc>
          <w:tcPr>
            <w:tcW w:w="3771" w:type="dxa"/>
            <w:tcBorders>
              <w:top w:val="nil"/>
              <w:left w:val="nil"/>
              <w:bottom w:val="single" w:sz="4" w:space="0" w:color="auto"/>
              <w:right w:val="single" w:sz="4" w:space="0" w:color="auto"/>
            </w:tcBorders>
            <w:shd w:val="clear" w:color="auto" w:fill="auto"/>
            <w:vAlign w:val="center"/>
          </w:tcPr>
          <w:p w14:paraId="68E41CCD" w14:textId="77777777" w:rsidR="00075A03" w:rsidRPr="00F94C76" w:rsidRDefault="00075A03" w:rsidP="0008125B">
            <w:pPr>
              <w:rPr>
                <w:rFonts w:ascii="Times New Roman" w:hAnsi="Times New Roman" w:cs="Times New Roman"/>
                <w:sz w:val="18"/>
                <w:szCs w:val="18"/>
              </w:rPr>
            </w:pPr>
            <w:r w:rsidRPr="00F94C76">
              <w:rPr>
                <w:rFonts w:ascii="Times New Roman" w:hAnsi="Times New Roman" w:cs="Times New Roman"/>
                <w:sz w:val="18"/>
                <w:szCs w:val="18"/>
              </w:rPr>
              <w:t>67420, Одеська обл., Роздільнянський р-н.,    с. Виноградар, вул. Центральна 207В</w:t>
            </w:r>
          </w:p>
        </w:tc>
        <w:tc>
          <w:tcPr>
            <w:tcW w:w="1821" w:type="dxa"/>
            <w:tcBorders>
              <w:top w:val="nil"/>
              <w:left w:val="nil"/>
              <w:bottom w:val="single" w:sz="4" w:space="0" w:color="auto"/>
              <w:right w:val="single" w:sz="4" w:space="0" w:color="auto"/>
            </w:tcBorders>
            <w:shd w:val="clear" w:color="auto" w:fill="auto"/>
            <w:noWrap/>
            <w:vAlign w:val="bottom"/>
          </w:tcPr>
          <w:p w14:paraId="1231D2B2" w14:textId="77777777" w:rsidR="00075A03" w:rsidRPr="00F94C76" w:rsidRDefault="00075A03" w:rsidP="0008125B">
            <w:pPr>
              <w:jc w:val="center"/>
              <w:rPr>
                <w:rFonts w:ascii="Times New Roman" w:eastAsia="Times New Roman" w:hAnsi="Times New Roman" w:cs="Times New Roman"/>
                <w:sz w:val="18"/>
                <w:szCs w:val="18"/>
              </w:rPr>
            </w:pPr>
            <w:r w:rsidRPr="00F94C76">
              <w:rPr>
                <w:rFonts w:ascii="Times New Roman" w:eastAsia="Times New Roman" w:hAnsi="Times New Roman" w:cs="Times New Roman"/>
                <w:sz w:val="18"/>
                <w:szCs w:val="18"/>
              </w:rPr>
              <w:t>12</w:t>
            </w:r>
          </w:p>
        </w:tc>
      </w:tr>
      <w:tr w:rsidR="00075A03" w:rsidRPr="00F94C76" w14:paraId="6A6CF4CB" w14:textId="77777777" w:rsidTr="0008125B">
        <w:trPr>
          <w:trHeight w:val="510"/>
        </w:trPr>
        <w:tc>
          <w:tcPr>
            <w:tcW w:w="540" w:type="dxa"/>
            <w:tcBorders>
              <w:top w:val="nil"/>
              <w:left w:val="single" w:sz="4" w:space="0" w:color="auto"/>
              <w:bottom w:val="single" w:sz="4" w:space="0" w:color="auto"/>
              <w:right w:val="single" w:sz="4" w:space="0" w:color="auto"/>
            </w:tcBorders>
            <w:shd w:val="clear" w:color="auto" w:fill="auto"/>
            <w:vAlign w:val="bottom"/>
          </w:tcPr>
          <w:p w14:paraId="10E48BF3" w14:textId="77777777" w:rsidR="00075A03" w:rsidRPr="00F94C76" w:rsidRDefault="00075A03" w:rsidP="0008125B">
            <w:pPr>
              <w:jc w:val="center"/>
              <w:rPr>
                <w:rFonts w:ascii="Times New Roman" w:eastAsia="Times New Roman" w:hAnsi="Times New Roman" w:cs="Times New Roman"/>
                <w:sz w:val="18"/>
                <w:szCs w:val="18"/>
              </w:rPr>
            </w:pPr>
            <w:r w:rsidRPr="00F94C76">
              <w:rPr>
                <w:rFonts w:ascii="Times New Roman" w:eastAsia="Times New Roman" w:hAnsi="Times New Roman" w:cs="Times New Roman"/>
                <w:sz w:val="18"/>
                <w:szCs w:val="18"/>
              </w:rPr>
              <w:t>4</w:t>
            </w:r>
          </w:p>
        </w:tc>
        <w:tc>
          <w:tcPr>
            <w:tcW w:w="3609" w:type="dxa"/>
            <w:tcBorders>
              <w:top w:val="nil"/>
              <w:left w:val="nil"/>
              <w:bottom w:val="single" w:sz="4" w:space="0" w:color="auto"/>
              <w:right w:val="single" w:sz="4" w:space="0" w:color="auto"/>
            </w:tcBorders>
            <w:shd w:val="clear" w:color="auto" w:fill="auto"/>
            <w:vAlign w:val="center"/>
          </w:tcPr>
          <w:p w14:paraId="2AD9AA51" w14:textId="77777777" w:rsidR="00075A03" w:rsidRPr="00F94C76" w:rsidRDefault="00075A03" w:rsidP="0008125B">
            <w:pPr>
              <w:rPr>
                <w:rFonts w:ascii="Times New Roman" w:eastAsia="Times New Roman" w:hAnsi="Times New Roman" w:cs="Times New Roman"/>
                <w:sz w:val="18"/>
                <w:szCs w:val="18"/>
              </w:rPr>
            </w:pPr>
            <w:r w:rsidRPr="00F94C76">
              <w:rPr>
                <w:rFonts w:ascii="Times New Roman" w:eastAsia="Droid Sans Fallback" w:hAnsi="Times New Roman" w:cs="Times New Roman"/>
                <w:kern w:val="1"/>
                <w:sz w:val="18"/>
                <w:szCs w:val="18"/>
                <w:lang w:eastAsia="zh-CN" w:bidi="hi-IN"/>
              </w:rPr>
              <w:t>Комунальний заклад «</w:t>
            </w:r>
            <w:proofErr w:type="spellStart"/>
            <w:r w:rsidRPr="00F94C76">
              <w:rPr>
                <w:rFonts w:ascii="Times New Roman" w:eastAsia="Droid Sans Fallback" w:hAnsi="Times New Roman" w:cs="Times New Roman"/>
                <w:kern w:val="1"/>
                <w:sz w:val="18"/>
                <w:szCs w:val="18"/>
                <w:lang w:eastAsia="zh-CN" w:bidi="hi-IN"/>
              </w:rPr>
              <w:t>Єреміївський</w:t>
            </w:r>
            <w:proofErr w:type="spellEnd"/>
            <w:r w:rsidRPr="00F94C76">
              <w:rPr>
                <w:rFonts w:ascii="Times New Roman" w:eastAsia="Droid Sans Fallback" w:hAnsi="Times New Roman" w:cs="Times New Roman"/>
                <w:kern w:val="1"/>
                <w:sz w:val="18"/>
                <w:szCs w:val="18"/>
                <w:lang w:eastAsia="zh-CN" w:bidi="hi-IN"/>
              </w:rPr>
              <w:t xml:space="preserve"> ліцей Роздільнянської міської ради Одеської області»</w:t>
            </w:r>
          </w:p>
        </w:tc>
        <w:tc>
          <w:tcPr>
            <w:tcW w:w="3771" w:type="dxa"/>
            <w:tcBorders>
              <w:top w:val="nil"/>
              <w:left w:val="nil"/>
              <w:bottom w:val="single" w:sz="4" w:space="0" w:color="auto"/>
              <w:right w:val="single" w:sz="4" w:space="0" w:color="auto"/>
            </w:tcBorders>
            <w:shd w:val="clear" w:color="auto" w:fill="auto"/>
            <w:vAlign w:val="center"/>
          </w:tcPr>
          <w:p w14:paraId="7B67B260" w14:textId="77777777" w:rsidR="00075A03" w:rsidRPr="00F94C76" w:rsidRDefault="00075A03" w:rsidP="0008125B">
            <w:pPr>
              <w:rPr>
                <w:rFonts w:ascii="Times New Roman" w:hAnsi="Times New Roman" w:cs="Times New Roman"/>
                <w:sz w:val="18"/>
                <w:szCs w:val="18"/>
              </w:rPr>
            </w:pPr>
            <w:r w:rsidRPr="00F94C76">
              <w:rPr>
                <w:rFonts w:ascii="Times New Roman" w:hAnsi="Times New Roman" w:cs="Times New Roman"/>
                <w:sz w:val="18"/>
                <w:szCs w:val="18"/>
              </w:rPr>
              <w:t xml:space="preserve">67442, Одеська обл., Роздільнянський р-н.,    с. </w:t>
            </w:r>
            <w:proofErr w:type="spellStart"/>
            <w:r w:rsidRPr="00F94C76">
              <w:rPr>
                <w:rFonts w:ascii="Times New Roman" w:hAnsi="Times New Roman" w:cs="Times New Roman"/>
                <w:sz w:val="18"/>
                <w:szCs w:val="18"/>
              </w:rPr>
              <w:t>Єреміївка</w:t>
            </w:r>
            <w:proofErr w:type="spellEnd"/>
            <w:r w:rsidRPr="00F94C76">
              <w:rPr>
                <w:rFonts w:ascii="Times New Roman" w:hAnsi="Times New Roman" w:cs="Times New Roman"/>
                <w:sz w:val="18"/>
                <w:szCs w:val="18"/>
              </w:rPr>
              <w:t>, вул. Центральна , 37</w:t>
            </w:r>
          </w:p>
        </w:tc>
        <w:tc>
          <w:tcPr>
            <w:tcW w:w="1821" w:type="dxa"/>
            <w:tcBorders>
              <w:top w:val="nil"/>
              <w:left w:val="nil"/>
              <w:bottom w:val="single" w:sz="4" w:space="0" w:color="auto"/>
              <w:right w:val="single" w:sz="4" w:space="0" w:color="auto"/>
            </w:tcBorders>
            <w:shd w:val="clear" w:color="auto" w:fill="auto"/>
            <w:noWrap/>
          </w:tcPr>
          <w:p w14:paraId="5432FB9E" w14:textId="77777777" w:rsidR="00075A03" w:rsidRPr="00F94C76" w:rsidRDefault="00075A03" w:rsidP="0008125B">
            <w:pPr>
              <w:jc w:val="center"/>
              <w:rPr>
                <w:rFonts w:ascii="Times New Roman" w:eastAsia="Times New Roman" w:hAnsi="Times New Roman" w:cs="Times New Roman"/>
                <w:sz w:val="18"/>
                <w:szCs w:val="18"/>
              </w:rPr>
            </w:pPr>
          </w:p>
          <w:p w14:paraId="42EBC838" w14:textId="77777777" w:rsidR="00075A03" w:rsidRPr="00F94C76" w:rsidRDefault="00075A03" w:rsidP="0008125B">
            <w:pPr>
              <w:jc w:val="center"/>
              <w:rPr>
                <w:rFonts w:ascii="Times New Roman" w:hAnsi="Times New Roman" w:cs="Times New Roman"/>
                <w:sz w:val="18"/>
                <w:szCs w:val="18"/>
              </w:rPr>
            </w:pPr>
            <w:r w:rsidRPr="00F94C76">
              <w:rPr>
                <w:rFonts w:ascii="Times New Roman" w:eastAsia="Times New Roman" w:hAnsi="Times New Roman" w:cs="Times New Roman"/>
                <w:sz w:val="18"/>
                <w:szCs w:val="18"/>
              </w:rPr>
              <w:t>12</w:t>
            </w:r>
          </w:p>
        </w:tc>
      </w:tr>
      <w:tr w:rsidR="00075A03" w:rsidRPr="00F94C76" w14:paraId="44FE5AB7" w14:textId="77777777" w:rsidTr="0008125B">
        <w:trPr>
          <w:trHeight w:val="510"/>
        </w:trPr>
        <w:tc>
          <w:tcPr>
            <w:tcW w:w="540" w:type="dxa"/>
            <w:tcBorders>
              <w:top w:val="nil"/>
              <w:left w:val="single" w:sz="4" w:space="0" w:color="auto"/>
              <w:bottom w:val="single" w:sz="4" w:space="0" w:color="auto"/>
              <w:right w:val="single" w:sz="4" w:space="0" w:color="auto"/>
            </w:tcBorders>
            <w:shd w:val="clear" w:color="auto" w:fill="auto"/>
            <w:vAlign w:val="bottom"/>
          </w:tcPr>
          <w:p w14:paraId="70F7F186" w14:textId="77777777" w:rsidR="00075A03" w:rsidRPr="00F94C76" w:rsidRDefault="00075A03" w:rsidP="0008125B">
            <w:pPr>
              <w:jc w:val="center"/>
              <w:rPr>
                <w:rFonts w:ascii="Times New Roman" w:eastAsia="Times New Roman" w:hAnsi="Times New Roman" w:cs="Times New Roman"/>
                <w:sz w:val="18"/>
                <w:szCs w:val="18"/>
              </w:rPr>
            </w:pPr>
            <w:r w:rsidRPr="00F94C76">
              <w:rPr>
                <w:rFonts w:ascii="Times New Roman" w:eastAsia="Times New Roman" w:hAnsi="Times New Roman" w:cs="Times New Roman"/>
                <w:sz w:val="18"/>
                <w:szCs w:val="18"/>
              </w:rPr>
              <w:t>5</w:t>
            </w:r>
          </w:p>
        </w:tc>
        <w:tc>
          <w:tcPr>
            <w:tcW w:w="3609" w:type="dxa"/>
            <w:tcBorders>
              <w:top w:val="nil"/>
              <w:left w:val="nil"/>
              <w:bottom w:val="single" w:sz="4" w:space="0" w:color="auto"/>
              <w:right w:val="single" w:sz="4" w:space="0" w:color="auto"/>
            </w:tcBorders>
            <w:shd w:val="clear" w:color="auto" w:fill="auto"/>
            <w:vAlign w:val="center"/>
          </w:tcPr>
          <w:p w14:paraId="72F9A374" w14:textId="77777777" w:rsidR="00075A03" w:rsidRPr="00F94C76" w:rsidRDefault="00075A03" w:rsidP="0008125B">
            <w:pPr>
              <w:rPr>
                <w:rFonts w:ascii="Times New Roman" w:eastAsia="Times New Roman" w:hAnsi="Times New Roman" w:cs="Times New Roman"/>
                <w:sz w:val="18"/>
                <w:szCs w:val="18"/>
              </w:rPr>
            </w:pPr>
            <w:r w:rsidRPr="00F94C76">
              <w:rPr>
                <w:rFonts w:ascii="Times New Roman" w:eastAsia="Droid Sans Fallback" w:hAnsi="Times New Roman" w:cs="Times New Roman"/>
                <w:kern w:val="1"/>
                <w:sz w:val="18"/>
                <w:szCs w:val="18"/>
                <w:lang w:eastAsia="zh-CN" w:bidi="hi-IN"/>
              </w:rPr>
              <w:t>Комунальний заклад «Виноградарський ліцей Роздільнянської міської ради Одеської області»</w:t>
            </w:r>
          </w:p>
        </w:tc>
        <w:tc>
          <w:tcPr>
            <w:tcW w:w="3771" w:type="dxa"/>
            <w:tcBorders>
              <w:top w:val="nil"/>
              <w:left w:val="nil"/>
              <w:bottom w:val="single" w:sz="4" w:space="0" w:color="auto"/>
              <w:right w:val="single" w:sz="4" w:space="0" w:color="auto"/>
            </w:tcBorders>
            <w:shd w:val="clear" w:color="auto" w:fill="auto"/>
            <w:vAlign w:val="center"/>
          </w:tcPr>
          <w:p w14:paraId="6E008A0E" w14:textId="77777777" w:rsidR="00075A03" w:rsidRPr="00F94C76" w:rsidRDefault="00075A03" w:rsidP="0008125B">
            <w:pPr>
              <w:rPr>
                <w:rFonts w:ascii="Times New Roman" w:hAnsi="Times New Roman" w:cs="Times New Roman"/>
                <w:sz w:val="18"/>
                <w:szCs w:val="18"/>
              </w:rPr>
            </w:pPr>
            <w:r w:rsidRPr="00F94C76">
              <w:rPr>
                <w:rFonts w:ascii="Times New Roman" w:hAnsi="Times New Roman" w:cs="Times New Roman"/>
                <w:sz w:val="18"/>
                <w:szCs w:val="18"/>
              </w:rPr>
              <w:t>67432, Одеська обл., Роздільнянський р-н.,     с. Кам’янка, вул. Шкільна, 1А</w:t>
            </w:r>
          </w:p>
        </w:tc>
        <w:tc>
          <w:tcPr>
            <w:tcW w:w="1821" w:type="dxa"/>
            <w:tcBorders>
              <w:top w:val="nil"/>
              <w:left w:val="nil"/>
              <w:bottom w:val="single" w:sz="4" w:space="0" w:color="auto"/>
              <w:right w:val="single" w:sz="4" w:space="0" w:color="auto"/>
            </w:tcBorders>
            <w:shd w:val="clear" w:color="auto" w:fill="auto"/>
            <w:noWrap/>
          </w:tcPr>
          <w:p w14:paraId="25BD311A" w14:textId="77777777" w:rsidR="00075A03" w:rsidRPr="00F94C76" w:rsidRDefault="00075A03" w:rsidP="0008125B">
            <w:pPr>
              <w:jc w:val="center"/>
              <w:rPr>
                <w:rFonts w:ascii="Times New Roman" w:eastAsia="Times New Roman" w:hAnsi="Times New Roman" w:cs="Times New Roman"/>
                <w:sz w:val="18"/>
                <w:szCs w:val="18"/>
              </w:rPr>
            </w:pPr>
          </w:p>
          <w:p w14:paraId="66116937" w14:textId="77777777" w:rsidR="00075A03" w:rsidRPr="00F94C76" w:rsidRDefault="00075A03" w:rsidP="0008125B">
            <w:pPr>
              <w:jc w:val="center"/>
              <w:rPr>
                <w:rFonts w:ascii="Times New Roman" w:hAnsi="Times New Roman" w:cs="Times New Roman"/>
                <w:sz w:val="18"/>
                <w:szCs w:val="18"/>
              </w:rPr>
            </w:pPr>
            <w:r w:rsidRPr="00F94C76">
              <w:rPr>
                <w:rFonts w:ascii="Times New Roman" w:eastAsia="Times New Roman" w:hAnsi="Times New Roman" w:cs="Times New Roman"/>
                <w:sz w:val="18"/>
                <w:szCs w:val="18"/>
              </w:rPr>
              <w:t>12</w:t>
            </w:r>
          </w:p>
        </w:tc>
      </w:tr>
      <w:tr w:rsidR="00075A03" w:rsidRPr="00F94C76" w14:paraId="4088D620" w14:textId="77777777" w:rsidTr="0008125B">
        <w:trPr>
          <w:trHeight w:val="510"/>
        </w:trPr>
        <w:tc>
          <w:tcPr>
            <w:tcW w:w="540" w:type="dxa"/>
            <w:tcBorders>
              <w:top w:val="nil"/>
              <w:left w:val="single" w:sz="4" w:space="0" w:color="auto"/>
              <w:bottom w:val="single" w:sz="4" w:space="0" w:color="auto"/>
              <w:right w:val="single" w:sz="4" w:space="0" w:color="auto"/>
            </w:tcBorders>
            <w:shd w:val="clear" w:color="auto" w:fill="auto"/>
            <w:vAlign w:val="bottom"/>
          </w:tcPr>
          <w:p w14:paraId="6CEB025C" w14:textId="77777777" w:rsidR="00075A03" w:rsidRPr="00F94C76" w:rsidRDefault="00075A03" w:rsidP="0008125B">
            <w:pPr>
              <w:jc w:val="center"/>
              <w:rPr>
                <w:rFonts w:ascii="Times New Roman" w:eastAsia="Times New Roman" w:hAnsi="Times New Roman" w:cs="Times New Roman"/>
                <w:sz w:val="18"/>
                <w:szCs w:val="18"/>
              </w:rPr>
            </w:pPr>
            <w:r w:rsidRPr="00F94C76">
              <w:rPr>
                <w:rFonts w:ascii="Times New Roman" w:eastAsia="Times New Roman" w:hAnsi="Times New Roman" w:cs="Times New Roman"/>
                <w:sz w:val="18"/>
                <w:szCs w:val="18"/>
              </w:rPr>
              <w:t>6</w:t>
            </w:r>
          </w:p>
        </w:tc>
        <w:tc>
          <w:tcPr>
            <w:tcW w:w="3609" w:type="dxa"/>
            <w:tcBorders>
              <w:top w:val="nil"/>
              <w:left w:val="nil"/>
              <w:bottom w:val="single" w:sz="4" w:space="0" w:color="auto"/>
              <w:right w:val="single" w:sz="4" w:space="0" w:color="auto"/>
            </w:tcBorders>
            <w:shd w:val="clear" w:color="auto" w:fill="auto"/>
            <w:vAlign w:val="center"/>
          </w:tcPr>
          <w:p w14:paraId="0EC66222" w14:textId="77777777" w:rsidR="00075A03" w:rsidRPr="00F94C76" w:rsidRDefault="00075A03" w:rsidP="0008125B">
            <w:pPr>
              <w:rPr>
                <w:rFonts w:ascii="Times New Roman" w:eastAsia="Times New Roman" w:hAnsi="Times New Roman" w:cs="Times New Roman"/>
                <w:sz w:val="18"/>
                <w:szCs w:val="18"/>
              </w:rPr>
            </w:pPr>
            <w:r w:rsidRPr="00F94C76">
              <w:rPr>
                <w:rFonts w:ascii="Times New Roman" w:eastAsia="Droid Sans Fallback" w:hAnsi="Times New Roman" w:cs="Times New Roman"/>
                <w:kern w:val="1"/>
                <w:sz w:val="18"/>
                <w:szCs w:val="18"/>
                <w:lang w:eastAsia="zh-CN" w:bidi="hi-IN"/>
              </w:rPr>
              <w:t>Комунальний заклад «</w:t>
            </w:r>
            <w:proofErr w:type="spellStart"/>
            <w:r w:rsidRPr="00F94C76">
              <w:rPr>
                <w:rFonts w:ascii="Times New Roman" w:eastAsia="Droid Sans Fallback" w:hAnsi="Times New Roman" w:cs="Times New Roman"/>
                <w:kern w:val="1"/>
                <w:sz w:val="18"/>
                <w:szCs w:val="18"/>
                <w:lang w:eastAsia="zh-CN" w:bidi="hi-IN"/>
              </w:rPr>
              <w:t>Калантаївський</w:t>
            </w:r>
            <w:proofErr w:type="spellEnd"/>
            <w:r w:rsidRPr="00F94C76">
              <w:rPr>
                <w:rFonts w:ascii="Times New Roman" w:eastAsia="Droid Sans Fallback" w:hAnsi="Times New Roman" w:cs="Times New Roman"/>
                <w:kern w:val="1"/>
                <w:sz w:val="18"/>
                <w:szCs w:val="18"/>
                <w:lang w:eastAsia="zh-CN" w:bidi="hi-IN"/>
              </w:rPr>
              <w:t xml:space="preserve"> ліцей Роздільнянської міської ради Одеської області»</w:t>
            </w:r>
          </w:p>
        </w:tc>
        <w:tc>
          <w:tcPr>
            <w:tcW w:w="3771" w:type="dxa"/>
            <w:tcBorders>
              <w:top w:val="nil"/>
              <w:left w:val="nil"/>
              <w:bottom w:val="single" w:sz="4" w:space="0" w:color="auto"/>
              <w:right w:val="single" w:sz="4" w:space="0" w:color="auto"/>
            </w:tcBorders>
            <w:shd w:val="clear" w:color="auto" w:fill="auto"/>
            <w:vAlign w:val="center"/>
          </w:tcPr>
          <w:p w14:paraId="6BAF7C9A" w14:textId="77777777" w:rsidR="00075A03" w:rsidRPr="00F94C76" w:rsidRDefault="00075A03" w:rsidP="0008125B">
            <w:pPr>
              <w:rPr>
                <w:rFonts w:ascii="Times New Roman" w:hAnsi="Times New Roman" w:cs="Times New Roman"/>
                <w:sz w:val="18"/>
                <w:szCs w:val="18"/>
              </w:rPr>
            </w:pPr>
            <w:r w:rsidRPr="00F94C76">
              <w:rPr>
                <w:rFonts w:ascii="Times New Roman" w:hAnsi="Times New Roman" w:cs="Times New Roman"/>
                <w:sz w:val="18"/>
                <w:szCs w:val="18"/>
              </w:rPr>
              <w:t xml:space="preserve">67460, Одеська обл., Роздільнянський р-н.,    с. </w:t>
            </w:r>
            <w:proofErr w:type="spellStart"/>
            <w:r w:rsidRPr="00F94C76">
              <w:rPr>
                <w:rFonts w:ascii="Times New Roman" w:hAnsi="Times New Roman" w:cs="Times New Roman"/>
                <w:sz w:val="18"/>
                <w:szCs w:val="18"/>
              </w:rPr>
              <w:t>Калантаївка</w:t>
            </w:r>
            <w:proofErr w:type="spellEnd"/>
            <w:r w:rsidRPr="00F94C76">
              <w:rPr>
                <w:rFonts w:ascii="Times New Roman" w:hAnsi="Times New Roman" w:cs="Times New Roman"/>
                <w:sz w:val="18"/>
                <w:szCs w:val="18"/>
              </w:rPr>
              <w:t>, вул. Шкільна, 1</w:t>
            </w:r>
          </w:p>
        </w:tc>
        <w:tc>
          <w:tcPr>
            <w:tcW w:w="1821" w:type="dxa"/>
            <w:tcBorders>
              <w:top w:val="nil"/>
              <w:left w:val="nil"/>
              <w:bottom w:val="single" w:sz="4" w:space="0" w:color="auto"/>
              <w:right w:val="single" w:sz="4" w:space="0" w:color="auto"/>
            </w:tcBorders>
            <w:shd w:val="clear" w:color="auto" w:fill="auto"/>
            <w:noWrap/>
          </w:tcPr>
          <w:p w14:paraId="464C205F" w14:textId="77777777" w:rsidR="00075A03" w:rsidRPr="00F94C76" w:rsidRDefault="00075A03" w:rsidP="0008125B">
            <w:pPr>
              <w:jc w:val="center"/>
              <w:rPr>
                <w:rFonts w:ascii="Times New Roman" w:eastAsia="Times New Roman" w:hAnsi="Times New Roman" w:cs="Times New Roman"/>
                <w:sz w:val="18"/>
                <w:szCs w:val="18"/>
              </w:rPr>
            </w:pPr>
          </w:p>
          <w:p w14:paraId="7182C33C" w14:textId="77777777" w:rsidR="00075A03" w:rsidRPr="00F94C76" w:rsidRDefault="00075A03" w:rsidP="0008125B">
            <w:pPr>
              <w:jc w:val="center"/>
              <w:rPr>
                <w:rFonts w:ascii="Times New Roman" w:hAnsi="Times New Roman" w:cs="Times New Roman"/>
                <w:sz w:val="18"/>
                <w:szCs w:val="18"/>
              </w:rPr>
            </w:pPr>
            <w:r w:rsidRPr="00F94C76">
              <w:rPr>
                <w:rFonts w:ascii="Times New Roman" w:eastAsia="Times New Roman" w:hAnsi="Times New Roman" w:cs="Times New Roman"/>
                <w:sz w:val="18"/>
                <w:szCs w:val="18"/>
              </w:rPr>
              <w:t>12</w:t>
            </w:r>
          </w:p>
        </w:tc>
      </w:tr>
      <w:tr w:rsidR="00075A03" w:rsidRPr="00F94C76" w14:paraId="16439D61" w14:textId="77777777" w:rsidTr="0008125B">
        <w:trPr>
          <w:trHeight w:val="510"/>
        </w:trPr>
        <w:tc>
          <w:tcPr>
            <w:tcW w:w="540" w:type="dxa"/>
            <w:tcBorders>
              <w:top w:val="nil"/>
              <w:left w:val="single" w:sz="4" w:space="0" w:color="auto"/>
              <w:bottom w:val="single" w:sz="4" w:space="0" w:color="auto"/>
              <w:right w:val="single" w:sz="4" w:space="0" w:color="auto"/>
            </w:tcBorders>
            <w:shd w:val="clear" w:color="auto" w:fill="auto"/>
            <w:vAlign w:val="bottom"/>
          </w:tcPr>
          <w:p w14:paraId="5C8B50E1" w14:textId="77777777" w:rsidR="00075A03" w:rsidRPr="00F94C76" w:rsidRDefault="00075A03" w:rsidP="0008125B">
            <w:pPr>
              <w:jc w:val="center"/>
              <w:rPr>
                <w:rFonts w:ascii="Times New Roman" w:eastAsia="Times New Roman" w:hAnsi="Times New Roman" w:cs="Times New Roman"/>
                <w:sz w:val="18"/>
                <w:szCs w:val="18"/>
              </w:rPr>
            </w:pPr>
            <w:r w:rsidRPr="00F94C76">
              <w:rPr>
                <w:rFonts w:ascii="Times New Roman" w:eastAsia="Times New Roman" w:hAnsi="Times New Roman" w:cs="Times New Roman"/>
                <w:sz w:val="18"/>
                <w:szCs w:val="18"/>
              </w:rPr>
              <w:t>7</w:t>
            </w:r>
          </w:p>
        </w:tc>
        <w:tc>
          <w:tcPr>
            <w:tcW w:w="3609" w:type="dxa"/>
            <w:tcBorders>
              <w:top w:val="nil"/>
              <w:left w:val="nil"/>
              <w:bottom w:val="single" w:sz="4" w:space="0" w:color="auto"/>
              <w:right w:val="single" w:sz="4" w:space="0" w:color="auto"/>
            </w:tcBorders>
            <w:shd w:val="clear" w:color="auto" w:fill="auto"/>
            <w:vAlign w:val="center"/>
          </w:tcPr>
          <w:p w14:paraId="67AABDF9" w14:textId="77777777" w:rsidR="00075A03" w:rsidRPr="00F94C76" w:rsidRDefault="00075A03" w:rsidP="0008125B">
            <w:pPr>
              <w:rPr>
                <w:rFonts w:ascii="Times New Roman" w:eastAsia="Times New Roman" w:hAnsi="Times New Roman" w:cs="Times New Roman"/>
                <w:sz w:val="18"/>
                <w:szCs w:val="18"/>
              </w:rPr>
            </w:pPr>
            <w:r w:rsidRPr="00F94C76">
              <w:rPr>
                <w:rFonts w:ascii="Times New Roman" w:eastAsia="Droid Sans Fallback" w:hAnsi="Times New Roman" w:cs="Times New Roman"/>
                <w:kern w:val="1"/>
                <w:sz w:val="18"/>
                <w:szCs w:val="18"/>
                <w:lang w:eastAsia="zh-CN" w:bidi="hi-IN"/>
              </w:rPr>
              <w:t>Комунальний заклад «</w:t>
            </w:r>
            <w:proofErr w:type="spellStart"/>
            <w:r w:rsidRPr="00F94C76">
              <w:rPr>
                <w:rFonts w:ascii="Times New Roman" w:eastAsia="Droid Sans Fallback" w:hAnsi="Times New Roman" w:cs="Times New Roman"/>
                <w:kern w:val="1"/>
                <w:sz w:val="18"/>
                <w:szCs w:val="18"/>
                <w:lang w:eastAsia="zh-CN" w:bidi="hi-IN"/>
              </w:rPr>
              <w:t>Кошарський</w:t>
            </w:r>
            <w:proofErr w:type="spellEnd"/>
            <w:r w:rsidRPr="00F94C76">
              <w:rPr>
                <w:rFonts w:ascii="Times New Roman" w:eastAsia="Droid Sans Fallback" w:hAnsi="Times New Roman" w:cs="Times New Roman"/>
                <w:kern w:val="1"/>
                <w:sz w:val="18"/>
                <w:szCs w:val="18"/>
                <w:lang w:eastAsia="zh-CN" w:bidi="hi-IN"/>
              </w:rPr>
              <w:t xml:space="preserve"> ліцей Роздільнянської міської ради Одеської області»</w:t>
            </w:r>
          </w:p>
        </w:tc>
        <w:tc>
          <w:tcPr>
            <w:tcW w:w="3771" w:type="dxa"/>
            <w:tcBorders>
              <w:top w:val="nil"/>
              <w:left w:val="nil"/>
              <w:bottom w:val="single" w:sz="4" w:space="0" w:color="auto"/>
              <w:right w:val="single" w:sz="4" w:space="0" w:color="auto"/>
            </w:tcBorders>
            <w:shd w:val="clear" w:color="auto" w:fill="auto"/>
            <w:vAlign w:val="center"/>
          </w:tcPr>
          <w:p w14:paraId="1C46EB6D" w14:textId="77777777" w:rsidR="00075A03" w:rsidRPr="00F94C76" w:rsidRDefault="00075A03" w:rsidP="0008125B">
            <w:pPr>
              <w:rPr>
                <w:rFonts w:ascii="Times New Roman" w:hAnsi="Times New Roman" w:cs="Times New Roman"/>
                <w:sz w:val="18"/>
                <w:szCs w:val="18"/>
              </w:rPr>
            </w:pPr>
            <w:r w:rsidRPr="00F94C76">
              <w:rPr>
                <w:rFonts w:ascii="Times New Roman" w:hAnsi="Times New Roman" w:cs="Times New Roman"/>
                <w:sz w:val="18"/>
                <w:szCs w:val="18"/>
              </w:rPr>
              <w:t>67423, Одеська обл., Роздільнянський р-н.,    с. Кошари,  вул. Центральна 44</w:t>
            </w:r>
          </w:p>
        </w:tc>
        <w:tc>
          <w:tcPr>
            <w:tcW w:w="1821" w:type="dxa"/>
            <w:tcBorders>
              <w:top w:val="nil"/>
              <w:left w:val="nil"/>
              <w:bottom w:val="single" w:sz="4" w:space="0" w:color="auto"/>
              <w:right w:val="single" w:sz="4" w:space="0" w:color="auto"/>
            </w:tcBorders>
            <w:shd w:val="clear" w:color="auto" w:fill="auto"/>
            <w:noWrap/>
          </w:tcPr>
          <w:p w14:paraId="67C272A3" w14:textId="77777777" w:rsidR="00075A03" w:rsidRPr="00F94C76" w:rsidRDefault="00075A03" w:rsidP="0008125B">
            <w:pPr>
              <w:jc w:val="center"/>
              <w:rPr>
                <w:rFonts w:ascii="Times New Roman" w:eastAsia="Times New Roman" w:hAnsi="Times New Roman" w:cs="Times New Roman"/>
                <w:sz w:val="18"/>
                <w:szCs w:val="18"/>
              </w:rPr>
            </w:pPr>
          </w:p>
          <w:p w14:paraId="29B4C057" w14:textId="77777777" w:rsidR="00075A03" w:rsidRPr="00F94C76" w:rsidRDefault="00075A03" w:rsidP="0008125B">
            <w:pPr>
              <w:jc w:val="center"/>
              <w:rPr>
                <w:rFonts w:ascii="Times New Roman" w:hAnsi="Times New Roman" w:cs="Times New Roman"/>
                <w:sz w:val="18"/>
                <w:szCs w:val="18"/>
              </w:rPr>
            </w:pPr>
            <w:r w:rsidRPr="00F94C76">
              <w:rPr>
                <w:rFonts w:ascii="Times New Roman" w:eastAsia="Times New Roman" w:hAnsi="Times New Roman" w:cs="Times New Roman"/>
                <w:sz w:val="18"/>
                <w:szCs w:val="18"/>
              </w:rPr>
              <w:t>12</w:t>
            </w:r>
          </w:p>
        </w:tc>
      </w:tr>
      <w:tr w:rsidR="00075A03" w:rsidRPr="00F94C76" w14:paraId="1DE3D1DF" w14:textId="77777777" w:rsidTr="0008125B">
        <w:trPr>
          <w:trHeight w:val="510"/>
        </w:trPr>
        <w:tc>
          <w:tcPr>
            <w:tcW w:w="540" w:type="dxa"/>
            <w:tcBorders>
              <w:top w:val="nil"/>
              <w:left w:val="single" w:sz="4" w:space="0" w:color="auto"/>
              <w:bottom w:val="single" w:sz="4" w:space="0" w:color="auto"/>
              <w:right w:val="single" w:sz="4" w:space="0" w:color="auto"/>
            </w:tcBorders>
            <w:shd w:val="clear" w:color="auto" w:fill="auto"/>
          </w:tcPr>
          <w:p w14:paraId="3AF94890" w14:textId="77777777" w:rsidR="00075A03" w:rsidRPr="00F94C76" w:rsidRDefault="00075A03" w:rsidP="0008125B">
            <w:pPr>
              <w:jc w:val="center"/>
              <w:rPr>
                <w:rFonts w:ascii="Times New Roman" w:eastAsia="Times New Roman" w:hAnsi="Times New Roman" w:cs="Times New Roman"/>
                <w:sz w:val="18"/>
                <w:szCs w:val="18"/>
              </w:rPr>
            </w:pPr>
            <w:r w:rsidRPr="00F94C76">
              <w:rPr>
                <w:rFonts w:ascii="Times New Roman" w:eastAsia="Times New Roman" w:hAnsi="Times New Roman" w:cs="Times New Roman"/>
                <w:sz w:val="18"/>
                <w:szCs w:val="18"/>
              </w:rPr>
              <w:t>8</w:t>
            </w:r>
          </w:p>
        </w:tc>
        <w:tc>
          <w:tcPr>
            <w:tcW w:w="3609" w:type="dxa"/>
            <w:tcBorders>
              <w:top w:val="nil"/>
              <w:left w:val="nil"/>
              <w:bottom w:val="single" w:sz="4" w:space="0" w:color="auto"/>
              <w:right w:val="single" w:sz="4" w:space="0" w:color="auto"/>
            </w:tcBorders>
            <w:shd w:val="clear" w:color="auto" w:fill="auto"/>
            <w:vAlign w:val="center"/>
          </w:tcPr>
          <w:p w14:paraId="08618A3E" w14:textId="77777777" w:rsidR="00075A03" w:rsidRPr="00F94C76" w:rsidRDefault="00075A03" w:rsidP="0008125B">
            <w:pPr>
              <w:rPr>
                <w:rFonts w:ascii="Times New Roman" w:eastAsia="Times New Roman" w:hAnsi="Times New Roman" w:cs="Times New Roman"/>
                <w:sz w:val="18"/>
                <w:szCs w:val="18"/>
              </w:rPr>
            </w:pPr>
            <w:r w:rsidRPr="00F94C76">
              <w:rPr>
                <w:rFonts w:ascii="Times New Roman" w:eastAsia="Droid Sans Fallback" w:hAnsi="Times New Roman" w:cs="Times New Roman"/>
                <w:kern w:val="1"/>
                <w:sz w:val="18"/>
                <w:szCs w:val="18"/>
                <w:lang w:eastAsia="zh-CN" w:bidi="hi-IN"/>
              </w:rPr>
              <w:t>Комунальний заклад «Новоукраїнський ліцей Роздільнянської міської ради Одеської області»</w:t>
            </w:r>
          </w:p>
        </w:tc>
        <w:tc>
          <w:tcPr>
            <w:tcW w:w="3771" w:type="dxa"/>
            <w:tcBorders>
              <w:top w:val="nil"/>
              <w:left w:val="nil"/>
              <w:bottom w:val="single" w:sz="4" w:space="0" w:color="auto"/>
              <w:right w:val="single" w:sz="4" w:space="0" w:color="auto"/>
            </w:tcBorders>
            <w:shd w:val="clear" w:color="auto" w:fill="auto"/>
            <w:vAlign w:val="center"/>
          </w:tcPr>
          <w:p w14:paraId="21011C68" w14:textId="77777777" w:rsidR="00075A03" w:rsidRPr="00F94C76" w:rsidRDefault="00075A03" w:rsidP="0008125B">
            <w:pPr>
              <w:rPr>
                <w:rFonts w:ascii="Times New Roman" w:hAnsi="Times New Roman" w:cs="Times New Roman"/>
                <w:sz w:val="18"/>
                <w:szCs w:val="18"/>
              </w:rPr>
            </w:pPr>
            <w:r w:rsidRPr="00F94C76">
              <w:rPr>
                <w:rFonts w:ascii="Times New Roman" w:hAnsi="Times New Roman" w:cs="Times New Roman"/>
                <w:sz w:val="18"/>
                <w:szCs w:val="18"/>
              </w:rPr>
              <w:t xml:space="preserve">67441, Одеська обл., Роздільнянський р-н., </w:t>
            </w:r>
            <w:proofErr w:type="spellStart"/>
            <w:r w:rsidRPr="00F94C76">
              <w:rPr>
                <w:rFonts w:ascii="Times New Roman" w:hAnsi="Times New Roman" w:cs="Times New Roman"/>
                <w:sz w:val="18"/>
                <w:szCs w:val="18"/>
              </w:rPr>
              <w:t>с.Новоукраїнка</w:t>
            </w:r>
            <w:proofErr w:type="spellEnd"/>
            <w:r w:rsidRPr="00F94C76">
              <w:rPr>
                <w:rFonts w:ascii="Times New Roman" w:hAnsi="Times New Roman" w:cs="Times New Roman"/>
                <w:sz w:val="18"/>
                <w:szCs w:val="18"/>
              </w:rPr>
              <w:t xml:space="preserve">, вул. </w:t>
            </w:r>
            <w:proofErr w:type="spellStart"/>
            <w:r w:rsidRPr="00F94C76">
              <w:rPr>
                <w:rFonts w:ascii="Times New Roman" w:hAnsi="Times New Roman" w:cs="Times New Roman"/>
                <w:sz w:val="18"/>
                <w:szCs w:val="18"/>
              </w:rPr>
              <w:t>Куртівська</w:t>
            </w:r>
            <w:proofErr w:type="spellEnd"/>
            <w:r w:rsidRPr="00F94C76">
              <w:rPr>
                <w:rFonts w:ascii="Times New Roman" w:hAnsi="Times New Roman" w:cs="Times New Roman"/>
                <w:sz w:val="18"/>
                <w:szCs w:val="18"/>
              </w:rPr>
              <w:t>, 58</w:t>
            </w:r>
          </w:p>
        </w:tc>
        <w:tc>
          <w:tcPr>
            <w:tcW w:w="1821" w:type="dxa"/>
            <w:tcBorders>
              <w:top w:val="nil"/>
              <w:left w:val="nil"/>
              <w:bottom w:val="single" w:sz="4" w:space="0" w:color="auto"/>
              <w:right w:val="single" w:sz="4" w:space="0" w:color="auto"/>
            </w:tcBorders>
            <w:shd w:val="clear" w:color="auto" w:fill="auto"/>
            <w:noWrap/>
          </w:tcPr>
          <w:p w14:paraId="42AB77E1" w14:textId="77777777" w:rsidR="00075A03" w:rsidRPr="00F94C76" w:rsidRDefault="00075A03" w:rsidP="0008125B">
            <w:pPr>
              <w:jc w:val="center"/>
              <w:rPr>
                <w:rFonts w:ascii="Times New Roman" w:eastAsia="Times New Roman" w:hAnsi="Times New Roman" w:cs="Times New Roman"/>
                <w:sz w:val="18"/>
                <w:szCs w:val="18"/>
              </w:rPr>
            </w:pPr>
          </w:p>
          <w:p w14:paraId="4722D21F" w14:textId="77777777" w:rsidR="00075A03" w:rsidRPr="00F94C76" w:rsidRDefault="00075A03" w:rsidP="0008125B">
            <w:pPr>
              <w:jc w:val="center"/>
              <w:rPr>
                <w:rFonts w:ascii="Times New Roman" w:hAnsi="Times New Roman" w:cs="Times New Roman"/>
                <w:sz w:val="18"/>
                <w:szCs w:val="18"/>
              </w:rPr>
            </w:pPr>
            <w:r w:rsidRPr="00F94C76">
              <w:rPr>
                <w:rFonts w:ascii="Times New Roman" w:eastAsia="Times New Roman" w:hAnsi="Times New Roman" w:cs="Times New Roman"/>
                <w:sz w:val="18"/>
                <w:szCs w:val="18"/>
              </w:rPr>
              <w:t>12</w:t>
            </w:r>
          </w:p>
        </w:tc>
      </w:tr>
      <w:tr w:rsidR="00075A03" w:rsidRPr="00F94C76" w14:paraId="0BBB07C0" w14:textId="77777777" w:rsidTr="0008125B">
        <w:trPr>
          <w:trHeight w:val="570"/>
        </w:trPr>
        <w:tc>
          <w:tcPr>
            <w:tcW w:w="540" w:type="dxa"/>
            <w:tcBorders>
              <w:top w:val="nil"/>
              <w:left w:val="single" w:sz="4" w:space="0" w:color="auto"/>
              <w:bottom w:val="single" w:sz="4" w:space="0" w:color="auto"/>
              <w:right w:val="single" w:sz="4" w:space="0" w:color="auto"/>
            </w:tcBorders>
            <w:shd w:val="clear" w:color="auto" w:fill="auto"/>
          </w:tcPr>
          <w:p w14:paraId="47F70CFC" w14:textId="77777777" w:rsidR="00075A03" w:rsidRPr="00F94C76" w:rsidRDefault="00075A03" w:rsidP="0008125B">
            <w:pPr>
              <w:jc w:val="center"/>
              <w:rPr>
                <w:rFonts w:ascii="Times New Roman" w:eastAsia="Times New Roman" w:hAnsi="Times New Roman" w:cs="Times New Roman"/>
                <w:sz w:val="18"/>
                <w:szCs w:val="18"/>
              </w:rPr>
            </w:pPr>
            <w:r w:rsidRPr="00F94C76">
              <w:rPr>
                <w:rFonts w:ascii="Times New Roman" w:eastAsia="Times New Roman" w:hAnsi="Times New Roman" w:cs="Times New Roman"/>
                <w:sz w:val="18"/>
                <w:szCs w:val="18"/>
              </w:rPr>
              <w:t>9</w:t>
            </w:r>
          </w:p>
        </w:tc>
        <w:tc>
          <w:tcPr>
            <w:tcW w:w="3609" w:type="dxa"/>
            <w:tcBorders>
              <w:top w:val="nil"/>
              <w:left w:val="nil"/>
              <w:bottom w:val="single" w:sz="4" w:space="0" w:color="auto"/>
              <w:right w:val="single" w:sz="4" w:space="0" w:color="auto"/>
            </w:tcBorders>
            <w:shd w:val="clear" w:color="auto" w:fill="auto"/>
            <w:vAlign w:val="center"/>
          </w:tcPr>
          <w:p w14:paraId="6BBA097E" w14:textId="77777777" w:rsidR="00075A03" w:rsidRPr="00F94C76" w:rsidRDefault="00075A03" w:rsidP="0008125B">
            <w:pPr>
              <w:rPr>
                <w:rFonts w:ascii="Times New Roman" w:eastAsia="Times New Roman" w:hAnsi="Times New Roman" w:cs="Times New Roman"/>
                <w:sz w:val="18"/>
                <w:szCs w:val="18"/>
              </w:rPr>
            </w:pPr>
            <w:r w:rsidRPr="00F94C76">
              <w:rPr>
                <w:rFonts w:ascii="Times New Roman" w:eastAsia="Droid Sans Fallback" w:hAnsi="Times New Roman" w:cs="Times New Roman"/>
                <w:kern w:val="1"/>
                <w:sz w:val="18"/>
                <w:szCs w:val="18"/>
                <w:lang w:eastAsia="zh-CN" w:bidi="hi-IN"/>
              </w:rPr>
              <w:t>Комунальний заклад «</w:t>
            </w:r>
            <w:proofErr w:type="spellStart"/>
            <w:r w:rsidRPr="00F94C76">
              <w:rPr>
                <w:rFonts w:ascii="Times New Roman" w:eastAsia="Droid Sans Fallback" w:hAnsi="Times New Roman" w:cs="Times New Roman"/>
                <w:kern w:val="1"/>
                <w:sz w:val="18"/>
                <w:szCs w:val="18"/>
                <w:lang w:eastAsia="zh-CN" w:bidi="hi-IN"/>
              </w:rPr>
              <w:t>Понятівський</w:t>
            </w:r>
            <w:proofErr w:type="spellEnd"/>
            <w:r w:rsidRPr="00F94C76">
              <w:rPr>
                <w:rFonts w:ascii="Times New Roman" w:eastAsia="Droid Sans Fallback" w:hAnsi="Times New Roman" w:cs="Times New Roman"/>
                <w:kern w:val="1"/>
                <w:sz w:val="18"/>
                <w:szCs w:val="18"/>
                <w:lang w:eastAsia="zh-CN" w:bidi="hi-IN"/>
              </w:rPr>
              <w:t xml:space="preserve"> ліцей Роздільнянської міської ради Одеської області»</w:t>
            </w:r>
          </w:p>
        </w:tc>
        <w:tc>
          <w:tcPr>
            <w:tcW w:w="3771" w:type="dxa"/>
            <w:tcBorders>
              <w:top w:val="nil"/>
              <w:left w:val="nil"/>
              <w:bottom w:val="single" w:sz="4" w:space="0" w:color="auto"/>
              <w:right w:val="single" w:sz="4" w:space="0" w:color="auto"/>
            </w:tcBorders>
            <w:shd w:val="clear" w:color="auto" w:fill="auto"/>
            <w:vAlign w:val="center"/>
          </w:tcPr>
          <w:p w14:paraId="5B0B20D5" w14:textId="77777777" w:rsidR="00075A03" w:rsidRPr="00F94C76" w:rsidRDefault="00075A03" w:rsidP="0008125B">
            <w:pPr>
              <w:rPr>
                <w:rFonts w:ascii="Times New Roman" w:hAnsi="Times New Roman" w:cs="Times New Roman"/>
                <w:sz w:val="18"/>
                <w:szCs w:val="18"/>
              </w:rPr>
            </w:pPr>
            <w:r w:rsidRPr="00F94C76">
              <w:rPr>
                <w:rFonts w:ascii="Times New Roman" w:hAnsi="Times New Roman" w:cs="Times New Roman"/>
                <w:sz w:val="18"/>
                <w:szCs w:val="18"/>
              </w:rPr>
              <w:t>67422, Одеська обл., Роздільнянський р-н.,    с. Понятівка, вул. Пушкінська, 44</w:t>
            </w:r>
          </w:p>
        </w:tc>
        <w:tc>
          <w:tcPr>
            <w:tcW w:w="1821" w:type="dxa"/>
            <w:tcBorders>
              <w:top w:val="nil"/>
              <w:left w:val="nil"/>
              <w:bottom w:val="single" w:sz="4" w:space="0" w:color="auto"/>
              <w:right w:val="single" w:sz="4" w:space="0" w:color="auto"/>
            </w:tcBorders>
            <w:shd w:val="clear" w:color="auto" w:fill="auto"/>
            <w:noWrap/>
          </w:tcPr>
          <w:p w14:paraId="54F7612C" w14:textId="77777777" w:rsidR="00075A03" w:rsidRPr="00F94C76" w:rsidRDefault="00075A03" w:rsidP="0008125B">
            <w:pPr>
              <w:jc w:val="center"/>
              <w:rPr>
                <w:rFonts w:ascii="Times New Roman" w:eastAsia="Times New Roman" w:hAnsi="Times New Roman" w:cs="Times New Roman"/>
                <w:sz w:val="18"/>
                <w:szCs w:val="18"/>
              </w:rPr>
            </w:pPr>
          </w:p>
          <w:p w14:paraId="3157AE00" w14:textId="77777777" w:rsidR="00075A03" w:rsidRPr="00F94C76" w:rsidRDefault="00075A03" w:rsidP="0008125B">
            <w:pPr>
              <w:jc w:val="center"/>
              <w:rPr>
                <w:rFonts w:ascii="Times New Roman" w:hAnsi="Times New Roman" w:cs="Times New Roman"/>
                <w:sz w:val="18"/>
                <w:szCs w:val="18"/>
              </w:rPr>
            </w:pPr>
            <w:r w:rsidRPr="00F94C76">
              <w:rPr>
                <w:rFonts w:ascii="Times New Roman" w:eastAsia="Times New Roman" w:hAnsi="Times New Roman" w:cs="Times New Roman"/>
                <w:sz w:val="18"/>
                <w:szCs w:val="18"/>
              </w:rPr>
              <w:t>12</w:t>
            </w:r>
          </w:p>
        </w:tc>
      </w:tr>
      <w:tr w:rsidR="00075A03" w:rsidRPr="00F94C76" w14:paraId="6FEB136E" w14:textId="77777777" w:rsidTr="0008125B">
        <w:trPr>
          <w:trHeight w:val="510"/>
        </w:trPr>
        <w:tc>
          <w:tcPr>
            <w:tcW w:w="540" w:type="dxa"/>
            <w:tcBorders>
              <w:top w:val="nil"/>
              <w:left w:val="single" w:sz="4" w:space="0" w:color="auto"/>
              <w:bottom w:val="single" w:sz="4" w:space="0" w:color="auto"/>
              <w:right w:val="single" w:sz="4" w:space="0" w:color="auto"/>
            </w:tcBorders>
            <w:shd w:val="clear" w:color="auto" w:fill="auto"/>
          </w:tcPr>
          <w:p w14:paraId="21250ABF" w14:textId="77777777" w:rsidR="00075A03" w:rsidRPr="00F94C76" w:rsidRDefault="00075A03" w:rsidP="0008125B">
            <w:pPr>
              <w:jc w:val="center"/>
              <w:rPr>
                <w:rFonts w:ascii="Times New Roman" w:eastAsia="Times New Roman" w:hAnsi="Times New Roman" w:cs="Times New Roman"/>
                <w:sz w:val="18"/>
                <w:szCs w:val="18"/>
              </w:rPr>
            </w:pPr>
            <w:r w:rsidRPr="00F94C76">
              <w:rPr>
                <w:rFonts w:ascii="Times New Roman" w:eastAsia="Times New Roman" w:hAnsi="Times New Roman" w:cs="Times New Roman"/>
                <w:sz w:val="18"/>
                <w:szCs w:val="18"/>
              </w:rPr>
              <w:t>10</w:t>
            </w:r>
          </w:p>
        </w:tc>
        <w:tc>
          <w:tcPr>
            <w:tcW w:w="3609" w:type="dxa"/>
            <w:tcBorders>
              <w:top w:val="nil"/>
              <w:left w:val="nil"/>
              <w:bottom w:val="single" w:sz="4" w:space="0" w:color="auto"/>
              <w:right w:val="single" w:sz="4" w:space="0" w:color="auto"/>
            </w:tcBorders>
            <w:shd w:val="clear" w:color="auto" w:fill="auto"/>
            <w:vAlign w:val="center"/>
          </w:tcPr>
          <w:p w14:paraId="251A0B7E" w14:textId="77777777" w:rsidR="00075A03" w:rsidRPr="00F94C76" w:rsidRDefault="00075A03" w:rsidP="0008125B">
            <w:pPr>
              <w:rPr>
                <w:rFonts w:ascii="Times New Roman" w:eastAsia="Times New Roman" w:hAnsi="Times New Roman" w:cs="Times New Roman"/>
                <w:sz w:val="18"/>
                <w:szCs w:val="18"/>
              </w:rPr>
            </w:pPr>
            <w:r w:rsidRPr="00F94C76">
              <w:rPr>
                <w:rFonts w:ascii="Times New Roman" w:eastAsia="Droid Sans Fallback" w:hAnsi="Times New Roman" w:cs="Times New Roman"/>
                <w:kern w:val="1"/>
                <w:sz w:val="18"/>
                <w:szCs w:val="18"/>
                <w:lang w:eastAsia="zh-CN" w:bidi="hi-IN"/>
              </w:rPr>
              <w:t>Комунальний заклад «Слобідський ліцей Роздільнянської міської ради Одеської області»</w:t>
            </w:r>
          </w:p>
        </w:tc>
        <w:tc>
          <w:tcPr>
            <w:tcW w:w="3771" w:type="dxa"/>
            <w:tcBorders>
              <w:top w:val="nil"/>
              <w:left w:val="nil"/>
              <w:bottom w:val="single" w:sz="4" w:space="0" w:color="auto"/>
              <w:right w:val="single" w:sz="4" w:space="0" w:color="auto"/>
            </w:tcBorders>
            <w:shd w:val="clear" w:color="auto" w:fill="auto"/>
            <w:vAlign w:val="center"/>
          </w:tcPr>
          <w:p w14:paraId="7337ACE6" w14:textId="77777777" w:rsidR="00075A03" w:rsidRPr="00F94C76" w:rsidRDefault="00075A03" w:rsidP="0008125B">
            <w:pPr>
              <w:rPr>
                <w:rFonts w:ascii="Times New Roman" w:hAnsi="Times New Roman" w:cs="Times New Roman"/>
                <w:sz w:val="18"/>
                <w:szCs w:val="18"/>
              </w:rPr>
            </w:pPr>
            <w:r w:rsidRPr="00F94C76">
              <w:rPr>
                <w:rFonts w:ascii="Times New Roman" w:hAnsi="Times New Roman" w:cs="Times New Roman"/>
                <w:sz w:val="18"/>
                <w:szCs w:val="18"/>
              </w:rPr>
              <w:t>67420, Одеська обл., Роздільнянський р-н.,    с. Слобідка, вул. Центральна, 1</w:t>
            </w:r>
          </w:p>
        </w:tc>
        <w:tc>
          <w:tcPr>
            <w:tcW w:w="1821" w:type="dxa"/>
            <w:tcBorders>
              <w:top w:val="nil"/>
              <w:left w:val="nil"/>
              <w:bottom w:val="single" w:sz="4" w:space="0" w:color="auto"/>
              <w:right w:val="single" w:sz="4" w:space="0" w:color="auto"/>
            </w:tcBorders>
            <w:shd w:val="clear" w:color="auto" w:fill="auto"/>
            <w:noWrap/>
          </w:tcPr>
          <w:p w14:paraId="39F0E260" w14:textId="77777777" w:rsidR="00075A03" w:rsidRPr="00F94C76" w:rsidRDefault="00075A03" w:rsidP="0008125B">
            <w:pPr>
              <w:jc w:val="center"/>
              <w:rPr>
                <w:rFonts w:ascii="Times New Roman" w:eastAsia="Times New Roman" w:hAnsi="Times New Roman" w:cs="Times New Roman"/>
                <w:sz w:val="18"/>
                <w:szCs w:val="18"/>
              </w:rPr>
            </w:pPr>
          </w:p>
          <w:p w14:paraId="6929493A" w14:textId="77777777" w:rsidR="00075A03" w:rsidRPr="00F94C76" w:rsidRDefault="00075A03" w:rsidP="0008125B">
            <w:pPr>
              <w:jc w:val="center"/>
              <w:rPr>
                <w:rFonts w:ascii="Times New Roman" w:hAnsi="Times New Roman" w:cs="Times New Roman"/>
                <w:sz w:val="18"/>
                <w:szCs w:val="18"/>
              </w:rPr>
            </w:pPr>
            <w:r w:rsidRPr="00F94C76">
              <w:rPr>
                <w:rFonts w:ascii="Times New Roman" w:eastAsia="Times New Roman" w:hAnsi="Times New Roman" w:cs="Times New Roman"/>
                <w:sz w:val="18"/>
                <w:szCs w:val="18"/>
              </w:rPr>
              <w:t>12</w:t>
            </w:r>
          </w:p>
        </w:tc>
      </w:tr>
      <w:tr w:rsidR="00075A03" w:rsidRPr="00F94C76" w14:paraId="263204A2" w14:textId="77777777" w:rsidTr="0008125B">
        <w:trPr>
          <w:trHeight w:val="510"/>
        </w:trPr>
        <w:tc>
          <w:tcPr>
            <w:tcW w:w="540" w:type="dxa"/>
            <w:tcBorders>
              <w:top w:val="single" w:sz="4" w:space="0" w:color="auto"/>
              <w:left w:val="single" w:sz="4" w:space="0" w:color="auto"/>
              <w:bottom w:val="single" w:sz="4" w:space="0" w:color="auto"/>
              <w:right w:val="single" w:sz="4" w:space="0" w:color="auto"/>
            </w:tcBorders>
            <w:shd w:val="clear" w:color="auto" w:fill="auto"/>
          </w:tcPr>
          <w:p w14:paraId="2855493D" w14:textId="77777777" w:rsidR="00075A03" w:rsidRPr="00F94C76" w:rsidRDefault="00075A03" w:rsidP="0008125B">
            <w:pPr>
              <w:jc w:val="center"/>
              <w:rPr>
                <w:rFonts w:ascii="Times New Roman" w:eastAsia="Times New Roman" w:hAnsi="Times New Roman" w:cs="Times New Roman"/>
                <w:sz w:val="18"/>
                <w:szCs w:val="18"/>
              </w:rPr>
            </w:pPr>
            <w:r w:rsidRPr="00F94C76">
              <w:rPr>
                <w:rFonts w:ascii="Times New Roman" w:eastAsia="Times New Roman" w:hAnsi="Times New Roman" w:cs="Times New Roman"/>
                <w:sz w:val="18"/>
                <w:szCs w:val="18"/>
              </w:rPr>
              <w:t>11</w:t>
            </w:r>
          </w:p>
        </w:tc>
        <w:tc>
          <w:tcPr>
            <w:tcW w:w="3609" w:type="dxa"/>
            <w:tcBorders>
              <w:top w:val="single" w:sz="4" w:space="0" w:color="auto"/>
              <w:left w:val="nil"/>
              <w:bottom w:val="single" w:sz="4" w:space="0" w:color="auto"/>
              <w:right w:val="single" w:sz="4" w:space="0" w:color="auto"/>
            </w:tcBorders>
            <w:shd w:val="clear" w:color="auto" w:fill="auto"/>
            <w:vAlign w:val="center"/>
          </w:tcPr>
          <w:p w14:paraId="6AE780C0" w14:textId="77777777" w:rsidR="00075A03" w:rsidRPr="00F94C76" w:rsidRDefault="00075A03" w:rsidP="0008125B">
            <w:pPr>
              <w:rPr>
                <w:rFonts w:ascii="Times New Roman" w:eastAsia="Times New Roman" w:hAnsi="Times New Roman" w:cs="Times New Roman"/>
                <w:sz w:val="18"/>
                <w:szCs w:val="18"/>
              </w:rPr>
            </w:pPr>
            <w:r w:rsidRPr="00F94C76">
              <w:rPr>
                <w:rFonts w:ascii="Times New Roman" w:eastAsia="Droid Sans Fallback" w:hAnsi="Times New Roman" w:cs="Times New Roman"/>
                <w:kern w:val="1"/>
                <w:sz w:val="18"/>
                <w:szCs w:val="18"/>
                <w:lang w:eastAsia="zh-CN" w:bidi="hi-IN"/>
              </w:rPr>
              <w:t>Комунальний заклад «Роздільнянський міський  ліцей № 1 Роздільнянської міської ради Одеської області»</w:t>
            </w:r>
          </w:p>
        </w:tc>
        <w:tc>
          <w:tcPr>
            <w:tcW w:w="3771" w:type="dxa"/>
            <w:tcBorders>
              <w:top w:val="single" w:sz="4" w:space="0" w:color="auto"/>
              <w:left w:val="nil"/>
              <w:bottom w:val="single" w:sz="4" w:space="0" w:color="auto"/>
              <w:right w:val="single" w:sz="4" w:space="0" w:color="auto"/>
            </w:tcBorders>
            <w:shd w:val="clear" w:color="auto" w:fill="auto"/>
            <w:vAlign w:val="center"/>
          </w:tcPr>
          <w:p w14:paraId="4E432C8D" w14:textId="77777777" w:rsidR="00075A03" w:rsidRPr="00F94C76" w:rsidRDefault="00075A03" w:rsidP="0008125B">
            <w:pPr>
              <w:rPr>
                <w:rFonts w:ascii="Times New Roman" w:eastAsia="Times New Roman" w:hAnsi="Times New Roman" w:cs="Times New Roman"/>
                <w:sz w:val="18"/>
                <w:szCs w:val="18"/>
              </w:rPr>
            </w:pPr>
            <w:r w:rsidRPr="00F94C76">
              <w:rPr>
                <w:rFonts w:ascii="Times New Roman" w:hAnsi="Times New Roman" w:cs="Times New Roman"/>
                <w:sz w:val="18"/>
                <w:szCs w:val="18"/>
              </w:rPr>
              <w:t>67400, Одеська обл., м. Роздільна,                вул. Шевченка, 56</w:t>
            </w:r>
          </w:p>
        </w:tc>
        <w:tc>
          <w:tcPr>
            <w:tcW w:w="1821" w:type="dxa"/>
            <w:tcBorders>
              <w:top w:val="single" w:sz="4" w:space="0" w:color="auto"/>
              <w:left w:val="nil"/>
              <w:bottom w:val="single" w:sz="4" w:space="0" w:color="auto"/>
              <w:right w:val="single" w:sz="4" w:space="0" w:color="auto"/>
            </w:tcBorders>
            <w:shd w:val="clear" w:color="auto" w:fill="auto"/>
            <w:noWrap/>
          </w:tcPr>
          <w:p w14:paraId="0210FF28" w14:textId="77777777" w:rsidR="00075A03" w:rsidRPr="00F94C76" w:rsidRDefault="00075A03" w:rsidP="0008125B">
            <w:pPr>
              <w:jc w:val="center"/>
              <w:rPr>
                <w:rFonts w:ascii="Times New Roman" w:eastAsia="Times New Roman" w:hAnsi="Times New Roman" w:cs="Times New Roman"/>
                <w:sz w:val="18"/>
                <w:szCs w:val="18"/>
              </w:rPr>
            </w:pPr>
          </w:p>
          <w:p w14:paraId="61196484" w14:textId="77777777" w:rsidR="00075A03" w:rsidRPr="00F94C76" w:rsidRDefault="00075A03" w:rsidP="0008125B">
            <w:pPr>
              <w:jc w:val="center"/>
              <w:rPr>
                <w:rFonts w:ascii="Times New Roman" w:hAnsi="Times New Roman" w:cs="Times New Roman"/>
                <w:sz w:val="18"/>
                <w:szCs w:val="18"/>
              </w:rPr>
            </w:pPr>
            <w:r w:rsidRPr="00F94C76">
              <w:rPr>
                <w:rFonts w:ascii="Times New Roman" w:eastAsia="Times New Roman" w:hAnsi="Times New Roman" w:cs="Times New Roman"/>
                <w:sz w:val="18"/>
                <w:szCs w:val="18"/>
              </w:rPr>
              <w:t>12</w:t>
            </w:r>
          </w:p>
        </w:tc>
      </w:tr>
      <w:tr w:rsidR="00075A03" w:rsidRPr="00F94C76" w14:paraId="7AD7A29F" w14:textId="77777777" w:rsidTr="0008125B">
        <w:trPr>
          <w:trHeight w:val="510"/>
        </w:trPr>
        <w:tc>
          <w:tcPr>
            <w:tcW w:w="540" w:type="dxa"/>
            <w:tcBorders>
              <w:top w:val="nil"/>
              <w:left w:val="single" w:sz="4" w:space="0" w:color="auto"/>
              <w:bottom w:val="single" w:sz="4" w:space="0" w:color="auto"/>
              <w:right w:val="single" w:sz="4" w:space="0" w:color="auto"/>
            </w:tcBorders>
            <w:shd w:val="clear" w:color="auto" w:fill="auto"/>
          </w:tcPr>
          <w:p w14:paraId="67E87BD0" w14:textId="77777777" w:rsidR="00075A03" w:rsidRPr="00F94C76" w:rsidRDefault="00075A03" w:rsidP="0008125B">
            <w:pPr>
              <w:jc w:val="center"/>
              <w:rPr>
                <w:rFonts w:ascii="Times New Roman" w:eastAsia="Times New Roman" w:hAnsi="Times New Roman" w:cs="Times New Roman"/>
                <w:sz w:val="18"/>
                <w:szCs w:val="18"/>
              </w:rPr>
            </w:pPr>
            <w:r w:rsidRPr="00F94C76">
              <w:rPr>
                <w:rFonts w:ascii="Times New Roman" w:eastAsia="Times New Roman" w:hAnsi="Times New Roman" w:cs="Times New Roman"/>
                <w:sz w:val="18"/>
                <w:szCs w:val="18"/>
              </w:rPr>
              <w:t>12</w:t>
            </w:r>
          </w:p>
        </w:tc>
        <w:tc>
          <w:tcPr>
            <w:tcW w:w="3609" w:type="dxa"/>
            <w:tcBorders>
              <w:top w:val="nil"/>
              <w:left w:val="nil"/>
              <w:bottom w:val="single" w:sz="4" w:space="0" w:color="auto"/>
              <w:right w:val="single" w:sz="4" w:space="0" w:color="auto"/>
            </w:tcBorders>
            <w:shd w:val="clear" w:color="auto" w:fill="auto"/>
            <w:vAlign w:val="center"/>
          </w:tcPr>
          <w:p w14:paraId="5CE2C6E8" w14:textId="77777777" w:rsidR="00075A03" w:rsidRPr="00F94C76" w:rsidRDefault="00075A03" w:rsidP="0008125B">
            <w:pPr>
              <w:rPr>
                <w:rFonts w:ascii="Times New Roman" w:eastAsia="Times New Roman" w:hAnsi="Times New Roman" w:cs="Times New Roman"/>
                <w:sz w:val="18"/>
                <w:szCs w:val="18"/>
              </w:rPr>
            </w:pPr>
            <w:r w:rsidRPr="00F94C76">
              <w:rPr>
                <w:rFonts w:ascii="Times New Roman" w:eastAsia="Droid Sans Fallback" w:hAnsi="Times New Roman" w:cs="Times New Roman"/>
                <w:kern w:val="1"/>
                <w:sz w:val="18"/>
                <w:szCs w:val="18"/>
                <w:lang w:eastAsia="zh-CN" w:bidi="hi-IN"/>
              </w:rPr>
              <w:t>Комунальний заклад «Роздільнянський міський  ліцей № 2 Роздільнянської міської ради Одеської області»</w:t>
            </w:r>
          </w:p>
        </w:tc>
        <w:tc>
          <w:tcPr>
            <w:tcW w:w="3771" w:type="dxa"/>
            <w:tcBorders>
              <w:top w:val="nil"/>
              <w:left w:val="nil"/>
              <w:bottom w:val="single" w:sz="4" w:space="0" w:color="auto"/>
              <w:right w:val="single" w:sz="4" w:space="0" w:color="auto"/>
            </w:tcBorders>
            <w:shd w:val="clear" w:color="auto" w:fill="auto"/>
            <w:vAlign w:val="center"/>
          </w:tcPr>
          <w:p w14:paraId="02F5A526" w14:textId="77777777" w:rsidR="00075A03" w:rsidRPr="00F94C76" w:rsidRDefault="00075A03" w:rsidP="0008125B">
            <w:pPr>
              <w:rPr>
                <w:rFonts w:ascii="Times New Roman" w:hAnsi="Times New Roman" w:cs="Times New Roman"/>
                <w:sz w:val="18"/>
                <w:szCs w:val="18"/>
              </w:rPr>
            </w:pPr>
            <w:r w:rsidRPr="00F94C76">
              <w:rPr>
                <w:rFonts w:ascii="Times New Roman" w:hAnsi="Times New Roman" w:cs="Times New Roman"/>
                <w:sz w:val="18"/>
                <w:szCs w:val="18"/>
              </w:rPr>
              <w:t xml:space="preserve">67400, Одеська обл., м. Роздільна, </w:t>
            </w:r>
          </w:p>
          <w:p w14:paraId="24CD67BE" w14:textId="77777777" w:rsidR="00075A03" w:rsidRPr="00F94C76" w:rsidRDefault="00075A03" w:rsidP="0008125B">
            <w:pPr>
              <w:rPr>
                <w:rFonts w:ascii="Times New Roman" w:eastAsia="Times New Roman" w:hAnsi="Times New Roman" w:cs="Times New Roman"/>
                <w:sz w:val="18"/>
                <w:szCs w:val="18"/>
              </w:rPr>
            </w:pPr>
            <w:r w:rsidRPr="00F94C76">
              <w:rPr>
                <w:rFonts w:ascii="Times New Roman" w:hAnsi="Times New Roman" w:cs="Times New Roman"/>
                <w:sz w:val="18"/>
                <w:szCs w:val="18"/>
              </w:rPr>
              <w:t>вул. Щаслива, 54</w:t>
            </w:r>
          </w:p>
        </w:tc>
        <w:tc>
          <w:tcPr>
            <w:tcW w:w="1821" w:type="dxa"/>
            <w:tcBorders>
              <w:top w:val="nil"/>
              <w:left w:val="nil"/>
              <w:bottom w:val="single" w:sz="4" w:space="0" w:color="auto"/>
              <w:right w:val="single" w:sz="4" w:space="0" w:color="auto"/>
            </w:tcBorders>
            <w:shd w:val="clear" w:color="auto" w:fill="auto"/>
            <w:noWrap/>
          </w:tcPr>
          <w:p w14:paraId="77119BB2" w14:textId="77777777" w:rsidR="00075A03" w:rsidRPr="00F94C76" w:rsidRDefault="00075A03" w:rsidP="0008125B">
            <w:pPr>
              <w:jc w:val="center"/>
              <w:rPr>
                <w:rFonts w:ascii="Times New Roman" w:eastAsia="Times New Roman" w:hAnsi="Times New Roman" w:cs="Times New Roman"/>
                <w:sz w:val="18"/>
                <w:szCs w:val="18"/>
              </w:rPr>
            </w:pPr>
          </w:p>
          <w:p w14:paraId="798EEAEE" w14:textId="77777777" w:rsidR="00075A03" w:rsidRPr="00F94C76" w:rsidRDefault="00075A03" w:rsidP="0008125B">
            <w:pPr>
              <w:jc w:val="center"/>
              <w:rPr>
                <w:rFonts w:ascii="Times New Roman" w:hAnsi="Times New Roman" w:cs="Times New Roman"/>
                <w:sz w:val="18"/>
                <w:szCs w:val="18"/>
              </w:rPr>
            </w:pPr>
            <w:r w:rsidRPr="00F94C76">
              <w:rPr>
                <w:rFonts w:ascii="Times New Roman" w:eastAsia="Times New Roman" w:hAnsi="Times New Roman" w:cs="Times New Roman"/>
                <w:sz w:val="18"/>
                <w:szCs w:val="18"/>
              </w:rPr>
              <w:t>12</w:t>
            </w:r>
          </w:p>
        </w:tc>
      </w:tr>
      <w:tr w:rsidR="00075A03" w:rsidRPr="00F94C76" w14:paraId="75A98A6C" w14:textId="77777777" w:rsidTr="0008125B">
        <w:trPr>
          <w:trHeight w:val="510"/>
        </w:trPr>
        <w:tc>
          <w:tcPr>
            <w:tcW w:w="540" w:type="dxa"/>
            <w:tcBorders>
              <w:top w:val="nil"/>
              <w:left w:val="single" w:sz="4" w:space="0" w:color="auto"/>
              <w:bottom w:val="single" w:sz="4" w:space="0" w:color="auto"/>
              <w:right w:val="single" w:sz="4" w:space="0" w:color="auto"/>
            </w:tcBorders>
            <w:shd w:val="clear" w:color="auto" w:fill="auto"/>
          </w:tcPr>
          <w:p w14:paraId="3D8698D6" w14:textId="77777777" w:rsidR="00075A03" w:rsidRPr="00F94C76" w:rsidRDefault="00075A03" w:rsidP="0008125B">
            <w:pPr>
              <w:jc w:val="center"/>
              <w:rPr>
                <w:rFonts w:ascii="Times New Roman" w:eastAsia="Times New Roman" w:hAnsi="Times New Roman" w:cs="Times New Roman"/>
                <w:sz w:val="18"/>
                <w:szCs w:val="18"/>
              </w:rPr>
            </w:pPr>
            <w:r w:rsidRPr="00F94C76">
              <w:rPr>
                <w:rFonts w:ascii="Times New Roman" w:eastAsia="Times New Roman" w:hAnsi="Times New Roman" w:cs="Times New Roman"/>
                <w:sz w:val="18"/>
                <w:szCs w:val="18"/>
              </w:rPr>
              <w:t>13</w:t>
            </w:r>
          </w:p>
        </w:tc>
        <w:tc>
          <w:tcPr>
            <w:tcW w:w="3609" w:type="dxa"/>
            <w:tcBorders>
              <w:top w:val="nil"/>
              <w:left w:val="nil"/>
              <w:bottom w:val="single" w:sz="4" w:space="0" w:color="auto"/>
              <w:right w:val="single" w:sz="4" w:space="0" w:color="auto"/>
            </w:tcBorders>
            <w:shd w:val="clear" w:color="auto" w:fill="auto"/>
            <w:vAlign w:val="center"/>
          </w:tcPr>
          <w:p w14:paraId="6FA212F2" w14:textId="77777777" w:rsidR="00075A03" w:rsidRPr="00F94C76" w:rsidRDefault="00075A03" w:rsidP="0008125B">
            <w:pPr>
              <w:rPr>
                <w:rFonts w:ascii="Times New Roman" w:eastAsia="Times New Roman" w:hAnsi="Times New Roman" w:cs="Times New Roman"/>
                <w:sz w:val="18"/>
                <w:szCs w:val="18"/>
              </w:rPr>
            </w:pPr>
            <w:r w:rsidRPr="00F94C76">
              <w:rPr>
                <w:rFonts w:ascii="Times New Roman" w:eastAsia="Droid Sans Fallback" w:hAnsi="Times New Roman" w:cs="Times New Roman"/>
                <w:kern w:val="1"/>
                <w:sz w:val="18"/>
                <w:szCs w:val="18"/>
                <w:lang w:eastAsia="zh-CN" w:bidi="hi-IN"/>
              </w:rPr>
              <w:t>Комунальний заклад «Роздільнянський міський  ліцей № 3 Роздільнянської міської ради Одеської області»</w:t>
            </w:r>
          </w:p>
        </w:tc>
        <w:tc>
          <w:tcPr>
            <w:tcW w:w="3771" w:type="dxa"/>
            <w:tcBorders>
              <w:top w:val="nil"/>
              <w:left w:val="nil"/>
              <w:bottom w:val="single" w:sz="4" w:space="0" w:color="auto"/>
              <w:right w:val="single" w:sz="4" w:space="0" w:color="auto"/>
            </w:tcBorders>
            <w:shd w:val="clear" w:color="auto" w:fill="auto"/>
            <w:vAlign w:val="center"/>
          </w:tcPr>
          <w:p w14:paraId="37BDB983" w14:textId="77777777" w:rsidR="00075A03" w:rsidRPr="00F94C76" w:rsidRDefault="00075A03" w:rsidP="0008125B">
            <w:pPr>
              <w:rPr>
                <w:rFonts w:ascii="Times New Roman" w:eastAsia="Times New Roman" w:hAnsi="Times New Roman" w:cs="Times New Roman"/>
                <w:sz w:val="18"/>
                <w:szCs w:val="18"/>
              </w:rPr>
            </w:pPr>
            <w:r w:rsidRPr="00F94C76">
              <w:rPr>
                <w:rFonts w:ascii="Times New Roman" w:hAnsi="Times New Roman" w:cs="Times New Roman"/>
                <w:sz w:val="18"/>
                <w:szCs w:val="18"/>
              </w:rPr>
              <w:t>67400, Одеська обл., м. Роздільна,                      вул. Садова, 9</w:t>
            </w:r>
          </w:p>
        </w:tc>
        <w:tc>
          <w:tcPr>
            <w:tcW w:w="1821" w:type="dxa"/>
            <w:tcBorders>
              <w:top w:val="nil"/>
              <w:left w:val="nil"/>
              <w:bottom w:val="single" w:sz="4" w:space="0" w:color="auto"/>
              <w:right w:val="single" w:sz="4" w:space="0" w:color="auto"/>
            </w:tcBorders>
            <w:shd w:val="clear" w:color="auto" w:fill="auto"/>
            <w:noWrap/>
          </w:tcPr>
          <w:p w14:paraId="0482AA24" w14:textId="77777777" w:rsidR="00075A03" w:rsidRPr="00F94C76" w:rsidRDefault="00075A03" w:rsidP="0008125B">
            <w:pPr>
              <w:jc w:val="center"/>
              <w:rPr>
                <w:rFonts w:ascii="Times New Roman" w:eastAsia="Times New Roman" w:hAnsi="Times New Roman" w:cs="Times New Roman"/>
                <w:sz w:val="18"/>
                <w:szCs w:val="18"/>
              </w:rPr>
            </w:pPr>
          </w:p>
          <w:p w14:paraId="23C5C880" w14:textId="77777777" w:rsidR="00075A03" w:rsidRPr="00F94C76" w:rsidRDefault="00075A03" w:rsidP="0008125B">
            <w:pPr>
              <w:jc w:val="center"/>
              <w:rPr>
                <w:rFonts w:ascii="Times New Roman" w:hAnsi="Times New Roman" w:cs="Times New Roman"/>
                <w:sz w:val="18"/>
                <w:szCs w:val="18"/>
              </w:rPr>
            </w:pPr>
            <w:r w:rsidRPr="00F94C76">
              <w:rPr>
                <w:rFonts w:ascii="Times New Roman" w:eastAsia="Times New Roman" w:hAnsi="Times New Roman" w:cs="Times New Roman"/>
                <w:sz w:val="18"/>
                <w:szCs w:val="18"/>
              </w:rPr>
              <w:t>12</w:t>
            </w:r>
          </w:p>
        </w:tc>
      </w:tr>
      <w:tr w:rsidR="00075A03" w:rsidRPr="00F94C76" w14:paraId="32DB2296" w14:textId="77777777" w:rsidTr="0008125B">
        <w:trPr>
          <w:trHeight w:val="510"/>
        </w:trPr>
        <w:tc>
          <w:tcPr>
            <w:tcW w:w="540" w:type="dxa"/>
            <w:tcBorders>
              <w:top w:val="nil"/>
              <w:left w:val="single" w:sz="4" w:space="0" w:color="auto"/>
              <w:bottom w:val="single" w:sz="4" w:space="0" w:color="auto"/>
              <w:right w:val="single" w:sz="4" w:space="0" w:color="auto"/>
            </w:tcBorders>
            <w:shd w:val="clear" w:color="auto" w:fill="auto"/>
          </w:tcPr>
          <w:p w14:paraId="04304CB8" w14:textId="77777777" w:rsidR="00075A03" w:rsidRPr="00F94C76" w:rsidRDefault="00075A03" w:rsidP="0008125B">
            <w:pPr>
              <w:jc w:val="center"/>
              <w:rPr>
                <w:rFonts w:ascii="Times New Roman" w:eastAsia="Times New Roman" w:hAnsi="Times New Roman" w:cs="Times New Roman"/>
                <w:sz w:val="18"/>
                <w:szCs w:val="18"/>
              </w:rPr>
            </w:pPr>
            <w:r w:rsidRPr="00F94C76">
              <w:rPr>
                <w:rFonts w:ascii="Times New Roman" w:eastAsia="Times New Roman" w:hAnsi="Times New Roman" w:cs="Times New Roman"/>
                <w:sz w:val="18"/>
                <w:szCs w:val="18"/>
              </w:rPr>
              <w:lastRenderedPageBreak/>
              <w:t>14</w:t>
            </w:r>
          </w:p>
        </w:tc>
        <w:tc>
          <w:tcPr>
            <w:tcW w:w="3609" w:type="dxa"/>
            <w:tcBorders>
              <w:top w:val="nil"/>
              <w:left w:val="nil"/>
              <w:bottom w:val="single" w:sz="4" w:space="0" w:color="auto"/>
              <w:right w:val="single" w:sz="4" w:space="0" w:color="auto"/>
            </w:tcBorders>
            <w:shd w:val="clear" w:color="auto" w:fill="auto"/>
            <w:vAlign w:val="center"/>
          </w:tcPr>
          <w:p w14:paraId="4BFBEF82" w14:textId="77777777" w:rsidR="00075A03" w:rsidRPr="00F94C76" w:rsidRDefault="00075A03" w:rsidP="0008125B">
            <w:pPr>
              <w:rPr>
                <w:rFonts w:ascii="Times New Roman" w:eastAsia="Times New Roman" w:hAnsi="Times New Roman" w:cs="Times New Roman"/>
                <w:sz w:val="18"/>
                <w:szCs w:val="18"/>
              </w:rPr>
            </w:pPr>
            <w:r w:rsidRPr="00F94C76">
              <w:rPr>
                <w:rFonts w:ascii="Times New Roman" w:eastAsia="Droid Sans Fallback" w:hAnsi="Times New Roman" w:cs="Times New Roman"/>
                <w:kern w:val="1"/>
                <w:sz w:val="18"/>
                <w:szCs w:val="18"/>
                <w:lang w:eastAsia="zh-CN" w:bidi="hi-IN"/>
              </w:rPr>
              <w:t>Комунальний заклад «Роздільнянський міський  ліцей № 4 Роздільнянської міської ради Одеської області»</w:t>
            </w:r>
          </w:p>
        </w:tc>
        <w:tc>
          <w:tcPr>
            <w:tcW w:w="3771" w:type="dxa"/>
            <w:tcBorders>
              <w:top w:val="nil"/>
              <w:left w:val="nil"/>
              <w:bottom w:val="single" w:sz="4" w:space="0" w:color="auto"/>
              <w:right w:val="single" w:sz="4" w:space="0" w:color="auto"/>
            </w:tcBorders>
            <w:shd w:val="clear" w:color="auto" w:fill="auto"/>
            <w:vAlign w:val="center"/>
          </w:tcPr>
          <w:p w14:paraId="1B201EB4" w14:textId="77777777" w:rsidR="00075A03" w:rsidRPr="00F94C76" w:rsidRDefault="00075A03" w:rsidP="0008125B">
            <w:pPr>
              <w:rPr>
                <w:rFonts w:ascii="Times New Roman" w:eastAsia="Times New Roman" w:hAnsi="Times New Roman" w:cs="Times New Roman"/>
                <w:sz w:val="18"/>
                <w:szCs w:val="18"/>
              </w:rPr>
            </w:pPr>
            <w:r w:rsidRPr="00F94C76">
              <w:rPr>
                <w:rFonts w:ascii="Times New Roman" w:hAnsi="Times New Roman" w:cs="Times New Roman"/>
                <w:sz w:val="18"/>
                <w:szCs w:val="18"/>
              </w:rPr>
              <w:t>67400, Одеська обл., м. Роздільна,                вул. Муніципальна, 17а</w:t>
            </w:r>
          </w:p>
        </w:tc>
        <w:tc>
          <w:tcPr>
            <w:tcW w:w="1821" w:type="dxa"/>
            <w:tcBorders>
              <w:top w:val="nil"/>
              <w:left w:val="nil"/>
              <w:bottom w:val="single" w:sz="4" w:space="0" w:color="auto"/>
              <w:right w:val="single" w:sz="4" w:space="0" w:color="auto"/>
            </w:tcBorders>
            <w:shd w:val="clear" w:color="auto" w:fill="auto"/>
            <w:noWrap/>
          </w:tcPr>
          <w:p w14:paraId="3A469604" w14:textId="77777777" w:rsidR="00075A03" w:rsidRPr="00F94C76" w:rsidRDefault="00075A03" w:rsidP="0008125B">
            <w:pPr>
              <w:jc w:val="center"/>
              <w:rPr>
                <w:rFonts w:ascii="Times New Roman" w:eastAsia="Times New Roman" w:hAnsi="Times New Roman" w:cs="Times New Roman"/>
                <w:sz w:val="18"/>
                <w:szCs w:val="18"/>
              </w:rPr>
            </w:pPr>
          </w:p>
          <w:p w14:paraId="40F5DAE4" w14:textId="77777777" w:rsidR="00075A03" w:rsidRPr="00F94C76" w:rsidRDefault="00075A03" w:rsidP="0008125B">
            <w:pPr>
              <w:jc w:val="center"/>
              <w:rPr>
                <w:rFonts w:ascii="Times New Roman" w:hAnsi="Times New Roman" w:cs="Times New Roman"/>
                <w:sz w:val="18"/>
                <w:szCs w:val="18"/>
              </w:rPr>
            </w:pPr>
            <w:r w:rsidRPr="00F94C76">
              <w:rPr>
                <w:rFonts w:ascii="Times New Roman" w:eastAsia="Times New Roman" w:hAnsi="Times New Roman" w:cs="Times New Roman"/>
                <w:sz w:val="18"/>
                <w:szCs w:val="18"/>
              </w:rPr>
              <w:t>12</w:t>
            </w:r>
          </w:p>
        </w:tc>
      </w:tr>
      <w:tr w:rsidR="00075A03" w:rsidRPr="00F94C76" w14:paraId="10C4258E" w14:textId="77777777" w:rsidTr="0008125B">
        <w:trPr>
          <w:trHeight w:val="510"/>
        </w:trPr>
        <w:tc>
          <w:tcPr>
            <w:tcW w:w="540" w:type="dxa"/>
            <w:tcBorders>
              <w:top w:val="nil"/>
              <w:left w:val="single" w:sz="4" w:space="0" w:color="auto"/>
              <w:bottom w:val="single" w:sz="4" w:space="0" w:color="auto"/>
              <w:right w:val="single" w:sz="4" w:space="0" w:color="auto"/>
            </w:tcBorders>
            <w:shd w:val="clear" w:color="auto" w:fill="auto"/>
          </w:tcPr>
          <w:p w14:paraId="1BCAB274" w14:textId="77777777" w:rsidR="00075A03" w:rsidRPr="00F94C76" w:rsidRDefault="00075A03" w:rsidP="0008125B">
            <w:pPr>
              <w:jc w:val="center"/>
              <w:rPr>
                <w:rFonts w:ascii="Times New Roman" w:eastAsia="Times New Roman" w:hAnsi="Times New Roman" w:cs="Times New Roman"/>
                <w:sz w:val="18"/>
                <w:szCs w:val="18"/>
              </w:rPr>
            </w:pPr>
            <w:r w:rsidRPr="00F94C76">
              <w:rPr>
                <w:rFonts w:ascii="Times New Roman" w:eastAsia="Times New Roman" w:hAnsi="Times New Roman" w:cs="Times New Roman"/>
                <w:sz w:val="18"/>
                <w:szCs w:val="18"/>
              </w:rPr>
              <w:t>15</w:t>
            </w:r>
          </w:p>
        </w:tc>
        <w:tc>
          <w:tcPr>
            <w:tcW w:w="3609" w:type="dxa"/>
            <w:tcBorders>
              <w:top w:val="nil"/>
              <w:left w:val="nil"/>
              <w:bottom w:val="single" w:sz="4" w:space="0" w:color="auto"/>
              <w:right w:val="single" w:sz="4" w:space="0" w:color="auto"/>
            </w:tcBorders>
            <w:shd w:val="clear" w:color="auto" w:fill="auto"/>
            <w:vAlign w:val="center"/>
          </w:tcPr>
          <w:p w14:paraId="4A2CDD70" w14:textId="77777777" w:rsidR="00075A03" w:rsidRPr="00F94C76" w:rsidRDefault="00075A03" w:rsidP="0008125B">
            <w:pPr>
              <w:rPr>
                <w:rFonts w:ascii="Times New Roman" w:eastAsia="Times New Roman" w:hAnsi="Times New Roman" w:cs="Times New Roman"/>
                <w:sz w:val="18"/>
                <w:szCs w:val="18"/>
              </w:rPr>
            </w:pPr>
            <w:r w:rsidRPr="00F94C76">
              <w:rPr>
                <w:rFonts w:ascii="Times New Roman" w:eastAsia="Droid Sans Fallback" w:hAnsi="Times New Roman" w:cs="Times New Roman"/>
                <w:kern w:val="1"/>
                <w:sz w:val="18"/>
                <w:szCs w:val="18"/>
                <w:lang w:eastAsia="zh-CN" w:bidi="hi-IN"/>
              </w:rPr>
              <w:t>Комунальний заклад «Роздільнянський міський  ліцей № 4 Роздільнянської міської ради Одеської області» (початкова школа)</w:t>
            </w:r>
          </w:p>
        </w:tc>
        <w:tc>
          <w:tcPr>
            <w:tcW w:w="3771" w:type="dxa"/>
            <w:tcBorders>
              <w:top w:val="nil"/>
              <w:left w:val="nil"/>
              <w:bottom w:val="single" w:sz="4" w:space="0" w:color="auto"/>
              <w:right w:val="single" w:sz="4" w:space="0" w:color="auto"/>
            </w:tcBorders>
            <w:shd w:val="clear" w:color="auto" w:fill="auto"/>
            <w:vAlign w:val="center"/>
          </w:tcPr>
          <w:p w14:paraId="3637EE99" w14:textId="77777777" w:rsidR="00075A03" w:rsidRPr="00F94C76" w:rsidRDefault="00075A03" w:rsidP="0008125B">
            <w:pPr>
              <w:rPr>
                <w:rFonts w:ascii="Times New Roman" w:hAnsi="Times New Roman" w:cs="Times New Roman"/>
                <w:sz w:val="18"/>
                <w:szCs w:val="18"/>
              </w:rPr>
            </w:pPr>
            <w:r w:rsidRPr="00F94C76">
              <w:rPr>
                <w:rFonts w:ascii="Times New Roman" w:hAnsi="Times New Roman" w:cs="Times New Roman"/>
                <w:sz w:val="18"/>
                <w:szCs w:val="18"/>
              </w:rPr>
              <w:t>67400, Одеська обл., м. Роздільна,                      вул. Г.Кирпи,44</w:t>
            </w:r>
          </w:p>
        </w:tc>
        <w:tc>
          <w:tcPr>
            <w:tcW w:w="1821" w:type="dxa"/>
            <w:tcBorders>
              <w:top w:val="nil"/>
              <w:left w:val="nil"/>
              <w:bottom w:val="single" w:sz="4" w:space="0" w:color="auto"/>
              <w:right w:val="single" w:sz="4" w:space="0" w:color="auto"/>
            </w:tcBorders>
            <w:shd w:val="clear" w:color="auto" w:fill="auto"/>
            <w:noWrap/>
          </w:tcPr>
          <w:p w14:paraId="1AC9466A" w14:textId="77777777" w:rsidR="00075A03" w:rsidRPr="00F94C76" w:rsidRDefault="00075A03" w:rsidP="0008125B">
            <w:pPr>
              <w:jc w:val="center"/>
              <w:rPr>
                <w:rFonts w:ascii="Times New Roman" w:eastAsia="Times New Roman" w:hAnsi="Times New Roman" w:cs="Times New Roman"/>
                <w:sz w:val="18"/>
                <w:szCs w:val="18"/>
              </w:rPr>
            </w:pPr>
          </w:p>
          <w:p w14:paraId="369F1A63" w14:textId="77777777" w:rsidR="00075A03" w:rsidRPr="00F94C76" w:rsidRDefault="00075A03" w:rsidP="0008125B">
            <w:pPr>
              <w:jc w:val="center"/>
              <w:rPr>
                <w:rFonts w:ascii="Times New Roman" w:eastAsia="Times New Roman" w:hAnsi="Times New Roman" w:cs="Times New Roman"/>
                <w:sz w:val="18"/>
                <w:szCs w:val="18"/>
              </w:rPr>
            </w:pPr>
            <w:r w:rsidRPr="00F94C76">
              <w:rPr>
                <w:rFonts w:ascii="Times New Roman" w:eastAsia="Times New Roman" w:hAnsi="Times New Roman" w:cs="Times New Roman"/>
                <w:sz w:val="18"/>
                <w:szCs w:val="18"/>
              </w:rPr>
              <w:t>12</w:t>
            </w:r>
          </w:p>
        </w:tc>
      </w:tr>
      <w:tr w:rsidR="00075A03" w:rsidRPr="00F94C76" w14:paraId="6C853D15" w14:textId="77777777" w:rsidTr="0008125B">
        <w:trPr>
          <w:trHeight w:val="510"/>
        </w:trPr>
        <w:tc>
          <w:tcPr>
            <w:tcW w:w="540" w:type="dxa"/>
            <w:tcBorders>
              <w:top w:val="nil"/>
              <w:left w:val="single" w:sz="4" w:space="0" w:color="auto"/>
              <w:bottom w:val="single" w:sz="4" w:space="0" w:color="auto"/>
              <w:right w:val="single" w:sz="4" w:space="0" w:color="auto"/>
            </w:tcBorders>
            <w:shd w:val="clear" w:color="auto" w:fill="auto"/>
          </w:tcPr>
          <w:p w14:paraId="4FE1670A" w14:textId="77777777" w:rsidR="00075A03" w:rsidRPr="00F94C76" w:rsidRDefault="00075A03" w:rsidP="0008125B">
            <w:pPr>
              <w:jc w:val="center"/>
              <w:rPr>
                <w:rFonts w:ascii="Times New Roman" w:eastAsia="Times New Roman" w:hAnsi="Times New Roman" w:cs="Times New Roman"/>
                <w:sz w:val="18"/>
                <w:szCs w:val="18"/>
              </w:rPr>
            </w:pPr>
            <w:r w:rsidRPr="00F94C76">
              <w:rPr>
                <w:rFonts w:ascii="Times New Roman" w:eastAsia="Times New Roman" w:hAnsi="Times New Roman" w:cs="Times New Roman"/>
                <w:sz w:val="18"/>
                <w:szCs w:val="18"/>
              </w:rPr>
              <w:t>16</w:t>
            </w:r>
          </w:p>
        </w:tc>
        <w:tc>
          <w:tcPr>
            <w:tcW w:w="3609" w:type="dxa"/>
            <w:tcBorders>
              <w:top w:val="nil"/>
              <w:left w:val="nil"/>
              <w:bottom w:val="single" w:sz="4" w:space="0" w:color="auto"/>
              <w:right w:val="single" w:sz="4" w:space="0" w:color="auto"/>
            </w:tcBorders>
            <w:shd w:val="clear" w:color="auto" w:fill="auto"/>
            <w:vAlign w:val="center"/>
          </w:tcPr>
          <w:p w14:paraId="153ADC27" w14:textId="77777777" w:rsidR="00075A03" w:rsidRPr="00F94C76" w:rsidRDefault="00075A03" w:rsidP="0008125B">
            <w:pPr>
              <w:rPr>
                <w:rFonts w:ascii="Times New Roman" w:eastAsia="Times New Roman" w:hAnsi="Times New Roman" w:cs="Times New Roman"/>
                <w:sz w:val="18"/>
                <w:szCs w:val="18"/>
              </w:rPr>
            </w:pPr>
            <w:r w:rsidRPr="00F94C76">
              <w:rPr>
                <w:rFonts w:ascii="Times New Roman" w:eastAsia="Droid Sans Fallback" w:hAnsi="Times New Roman" w:cs="Times New Roman"/>
                <w:kern w:val="1"/>
                <w:sz w:val="18"/>
                <w:szCs w:val="18"/>
                <w:lang w:eastAsia="zh-CN" w:bidi="hi-IN"/>
              </w:rPr>
              <w:t>Комунальний заклад «</w:t>
            </w:r>
            <w:proofErr w:type="spellStart"/>
            <w:r w:rsidRPr="00F94C76">
              <w:rPr>
                <w:rFonts w:ascii="Times New Roman" w:eastAsia="Droid Sans Fallback" w:hAnsi="Times New Roman" w:cs="Times New Roman"/>
                <w:kern w:val="1"/>
                <w:sz w:val="18"/>
                <w:szCs w:val="18"/>
                <w:lang w:eastAsia="zh-CN" w:bidi="hi-IN"/>
              </w:rPr>
              <w:t>Бецилівська</w:t>
            </w:r>
            <w:proofErr w:type="spellEnd"/>
            <w:r w:rsidRPr="00F94C76">
              <w:rPr>
                <w:rFonts w:ascii="Times New Roman" w:eastAsia="Droid Sans Fallback" w:hAnsi="Times New Roman" w:cs="Times New Roman"/>
                <w:kern w:val="1"/>
                <w:sz w:val="18"/>
                <w:szCs w:val="18"/>
                <w:lang w:eastAsia="zh-CN" w:bidi="hi-IN"/>
              </w:rPr>
              <w:t xml:space="preserve"> гімназія  Роздільнянської міської ради Одеської області»</w:t>
            </w:r>
          </w:p>
        </w:tc>
        <w:tc>
          <w:tcPr>
            <w:tcW w:w="3771" w:type="dxa"/>
            <w:tcBorders>
              <w:top w:val="nil"/>
              <w:left w:val="nil"/>
              <w:bottom w:val="single" w:sz="4" w:space="0" w:color="auto"/>
              <w:right w:val="single" w:sz="4" w:space="0" w:color="auto"/>
            </w:tcBorders>
            <w:shd w:val="clear" w:color="auto" w:fill="auto"/>
            <w:vAlign w:val="center"/>
          </w:tcPr>
          <w:p w14:paraId="0E1C7EC4" w14:textId="77777777" w:rsidR="00075A03" w:rsidRPr="00F94C76" w:rsidRDefault="00075A03" w:rsidP="0008125B">
            <w:pPr>
              <w:rPr>
                <w:rFonts w:ascii="Times New Roman" w:eastAsia="Times New Roman" w:hAnsi="Times New Roman" w:cs="Times New Roman"/>
                <w:sz w:val="18"/>
                <w:szCs w:val="18"/>
              </w:rPr>
            </w:pPr>
            <w:r w:rsidRPr="00F94C76">
              <w:rPr>
                <w:rFonts w:ascii="Times New Roman" w:hAnsi="Times New Roman" w:cs="Times New Roman"/>
                <w:sz w:val="18"/>
                <w:szCs w:val="18"/>
              </w:rPr>
              <w:t xml:space="preserve">67440, Одеська обл., Роздільнянський р-н.,             с. </w:t>
            </w:r>
            <w:proofErr w:type="spellStart"/>
            <w:r w:rsidRPr="00F94C76">
              <w:rPr>
                <w:rFonts w:ascii="Times New Roman" w:hAnsi="Times New Roman" w:cs="Times New Roman"/>
                <w:sz w:val="18"/>
                <w:szCs w:val="18"/>
              </w:rPr>
              <w:t>Бецилово</w:t>
            </w:r>
            <w:proofErr w:type="spellEnd"/>
            <w:r w:rsidRPr="00F94C76">
              <w:rPr>
                <w:rFonts w:ascii="Times New Roman" w:hAnsi="Times New Roman" w:cs="Times New Roman"/>
                <w:sz w:val="18"/>
                <w:szCs w:val="18"/>
              </w:rPr>
              <w:t xml:space="preserve">, </w:t>
            </w:r>
            <w:r w:rsidRPr="00F94C76">
              <w:rPr>
                <w:rFonts w:ascii="Times New Roman" w:eastAsia="Droid Sans Fallback" w:hAnsi="Times New Roman" w:cs="Times New Roman"/>
                <w:kern w:val="1"/>
                <w:sz w:val="18"/>
                <w:szCs w:val="18"/>
                <w:lang w:eastAsia="zh-CN" w:bidi="hi-IN"/>
              </w:rPr>
              <w:t>пров.Шкільний,6</w:t>
            </w:r>
          </w:p>
        </w:tc>
        <w:tc>
          <w:tcPr>
            <w:tcW w:w="1821" w:type="dxa"/>
            <w:tcBorders>
              <w:top w:val="nil"/>
              <w:left w:val="nil"/>
              <w:bottom w:val="single" w:sz="4" w:space="0" w:color="auto"/>
              <w:right w:val="single" w:sz="4" w:space="0" w:color="auto"/>
            </w:tcBorders>
            <w:shd w:val="clear" w:color="auto" w:fill="auto"/>
            <w:noWrap/>
          </w:tcPr>
          <w:p w14:paraId="7637DA53" w14:textId="77777777" w:rsidR="00075A03" w:rsidRPr="00F94C76" w:rsidRDefault="00075A03" w:rsidP="0008125B">
            <w:pPr>
              <w:jc w:val="center"/>
              <w:rPr>
                <w:rFonts w:ascii="Times New Roman" w:eastAsia="Times New Roman" w:hAnsi="Times New Roman" w:cs="Times New Roman"/>
                <w:sz w:val="18"/>
                <w:szCs w:val="18"/>
              </w:rPr>
            </w:pPr>
          </w:p>
          <w:p w14:paraId="57BF9A09" w14:textId="77777777" w:rsidR="00075A03" w:rsidRPr="00F94C76" w:rsidRDefault="00075A03" w:rsidP="0008125B">
            <w:pPr>
              <w:jc w:val="center"/>
              <w:rPr>
                <w:rFonts w:ascii="Times New Roman" w:hAnsi="Times New Roman" w:cs="Times New Roman"/>
                <w:sz w:val="18"/>
                <w:szCs w:val="18"/>
              </w:rPr>
            </w:pPr>
            <w:r w:rsidRPr="00F94C76">
              <w:rPr>
                <w:rFonts w:ascii="Times New Roman" w:eastAsia="Times New Roman" w:hAnsi="Times New Roman" w:cs="Times New Roman"/>
                <w:sz w:val="18"/>
                <w:szCs w:val="18"/>
              </w:rPr>
              <w:t>12</w:t>
            </w:r>
          </w:p>
        </w:tc>
      </w:tr>
      <w:tr w:rsidR="00075A03" w:rsidRPr="00F94C76" w14:paraId="33FAF3CD" w14:textId="77777777" w:rsidTr="0008125B">
        <w:trPr>
          <w:trHeight w:val="630"/>
        </w:trPr>
        <w:tc>
          <w:tcPr>
            <w:tcW w:w="540" w:type="dxa"/>
            <w:tcBorders>
              <w:top w:val="nil"/>
              <w:left w:val="single" w:sz="4" w:space="0" w:color="auto"/>
              <w:bottom w:val="single" w:sz="4" w:space="0" w:color="auto"/>
              <w:right w:val="single" w:sz="4" w:space="0" w:color="auto"/>
            </w:tcBorders>
            <w:shd w:val="clear" w:color="auto" w:fill="auto"/>
          </w:tcPr>
          <w:p w14:paraId="4E854B75" w14:textId="77777777" w:rsidR="00075A03" w:rsidRPr="00F94C76" w:rsidRDefault="00075A03" w:rsidP="0008125B">
            <w:pPr>
              <w:jc w:val="center"/>
              <w:rPr>
                <w:rFonts w:ascii="Times New Roman" w:eastAsia="Times New Roman" w:hAnsi="Times New Roman" w:cs="Times New Roman"/>
                <w:sz w:val="18"/>
                <w:szCs w:val="18"/>
              </w:rPr>
            </w:pPr>
            <w:r w:rsidRPr="00F94C76">
              <w:rPr>
                <w:rFonts w:ascii="Times New Roman" w:eastAsia="Times New Roman" w:hAnsi="Times New Roman" w:cs="Times New Roman"/>
                <w:sz w:val="18"/>
                <w:szCs w:val="18"/>
              </w:rPr>
              <w:t>17</w:t>
            </w:r>
          </w:p>
        </w:tc>
        <w:tc>
          <w:tcPr>
            <w:tcW w:w="3609" w:type="dxa"/>
            <w:tcBorders>
              <w:top w:val="nil"/>
              <w:left w:val="nil"/>
              <w:bottom w:val="single" w:sz="4" w:space="0" w:color="auto"/>
              <w:right w:val="single" w:sz="4" w:space="0" w:color="auto"/>
            </w:tcBorders>
            <w:shd w:val="clear" w:color="auto" w:fill="auto"/>
            <w:vAlign w:val="center"/>
          </w:tcPr>
          <w:p w14:paraId="6AACB905" w14:textId="77777777" w:rsidR="00075A03" w:rsidRPr="00F94C76" w:rsidRDefault="00075A03" w:rsidP="0008125B">
            <w:pPr>
              <w:rPr>
                <w:rFonts w:ascii="Times New Roman" w:eastAsia="Times New Roman" w:hAnsi="Times New Roman" w:cs="Times New Roman"/>
                <w:sz w:val="18"/>
                <w:szCs w:val="18"/>
              </w:rPr>
            </w:pPr>
            <w:r w:rsidRPr="00F94C76">
              <w:rPr>
                <w:rFonts w:ascii="Times New Roman" w:eastAsia="Droid Sans Fallback" w:hAnsi="Times New Roman" w:cs="Times New Roman"/>
                <w:kern w:val="1"/>
                <w:sz w:val="18"/>
                <w:szCs w:val="18"/>
                <w:lang w:eastAsia="zh-CN" w:bidi="hi-IN"/>
              </w:rPr>
              <w:t>Комунальний заклад «</w:t>
            </w:r>
            <w:proofErr w:type="spellStart"/>
            <w:r w:rsidRPr="00F94C76">
              <w:rPr>
                <w:rFonts w:ascii="Times New Roman" w:eastAsia="Droid Sans Fallback" w:hAnsi="Times New Roman" w:cs="Times New Roman"/>
                <w:kern w:val="1"/>
                <w:sz w:val="18"/>
                <w:szCs w:val="18"/>
                <w:lang w:eastAsia="zh-CN" w:bidi="hi-IN"/>
              </w:rPr>
              <w:t>Старостинська</w:t>
            </w:r>
            <w:proofErr w:type="spellEnd"/>
            <w:r w:rsidRPr="00F94C76">
              <w:rPr>
                <w:rFonts w:ascii="Times New Roman" w:eastAsia="Droid Sans Fallback" w:hAnsi="Times New Roman" w:cs="Times New Roman"/>
                <w:kern w:val="1"/>
                <w:sz w:val="18"/>
                <w:szCs w:val="18"/>
                <w:lang w:eastAsia="zh-CN" w:bidi="hi-IN"/>
              </w:rPr>
              <w:t xml:space="preserve"> гімназія  Роздільнянської міської ради Одеської області»</w:t>
            </w:r>
          </w:p>
        </w:tc>
        <w:tc>
          <w:tcPr>
            <w:tcW w:w="3771" w:type="dxa"/>
            <w:tcBorders>
              <w:top w:val="nil"/>
              <w:left w:val="nil"/>
              <w:bottom w:val="single" w:sz="4" w:space="0" w:color="auto"/>
              <w:right w:val="single" w:sz="4" w:space="0" w:color="auto"/>
            </w:tcBorders>
            <w:shd w:val="clear" w:color="auto" w:fill="auto"/>
            <w:vAlign w:val="center"/>
          </w:tcPr>
          <w:p w14:paraId="7F42D5C5" w14:textId="77777777" w:rsidR="00075A03" w:rsidRPr="00F94C76" w:rsidRDefault="00075A03" w:rsidP="0008125B">
            <w:pPr>
              <w:rPr>
                <w:rFonts w:ascii="Times New Roman" w:hAnsi="Times New Roman" w:cs="Times New Roman"/>
                <w:sz w:val="18"/>
                <w:szCs w:val="18"/>
              </w:rPr>
            </w:pPr>
            <w:r w:rsidRPr="00F94C76">
              <w:rPr>
                <w:rFonts w:ascii="Times New Roman" w:hAnsi="Times New Roman" w:cs="Times New Roman"/>
                <w:sz w:val="18"/>
                <w:szCs w:val="18"/>
              </w:rPr>
              <w:t>67420, Одеська обл., Роздільнянський р-н.,</w:t>
            </w:r>
          </w:p>
          <w:p w14:paraId="420FE86B" w14:textId="77777777" w:rsidR="00075A03" w:rsidRPr="00F94C76" w:rsidRDefault="00075A03" w:rsidP="0008125B">
            <w:pPr>
              <w:rPr>
                <w:rFonts w:ascii="Times New Roman" w:eastAsia="Times New Roman" w:hAnsi="Times New Roman" w:cs="Times New Roman"/>
                <w:sz w:val="18"/>
                <w:szCs w:val="18"/>
              </w:rPr>
            </w:pPr>
            <w:r w:rsidRPr="00F94C76">
              <w:rPr>
                <w:rFonts w:ascii="Times New Roman" w:hAnsi="Times New Roman" w:cs="Times New Roman"/>
                <w:sz w:val="18"/>
                <w:szCs w:val="18"/>
              </w:rPr>
              <w:t>с. Старостине, вул. Центральна, 28-А</w:t>
            </w:r>
          </w:p>
        </w:tc>
        <w:tc>
          <w:tcPr>
            <w:tcW w:w="1821" w:type="dxa"/>
            <w:tcBorders>
              <w:top w:val="nil"/>
              <w:left w:val="nil"/>
              <w:bottom w:val="single" w:sz="4" w:space="0" w:color="auto"/>
              <w:right w:val="single" w:sz="4" w:space="0" w:color="auto"/>
            </w:tcBorders>
            <w:shd w:val="clear" w:color="auto" w:fill="auto"/>
            <w:noWrap/>
          </w:tcPr>
          <w:p w14:paraId="77542277" w14:textId="77777777" w:rsidR="00075A03" w:rsidRPr="00F94C76" w:rsidRDefault="00075A03" w:rsidP="0008125B">
            <w:pPr>
              <w:jc w:val="center"/>
              <w:rPr>
                <w:rFonts w:ascii="Times New Roman" w:eastAsia="Times New Roman" w:hAnsi="Times New Roman" w:cs="Times New Roman"/>
                <w:sz w:val="18"/>
                <w:szCs w:val="18"/>
              </w:rPr>
            </w:pPr>
          </w:p>
          <w:p w14:paraId="71BB2803" w14:textId="77777777" w:rsidR="00075A03" w:rsidRPr="00F94C76" w:rsidRDefault="00075A03" w:rsidP="0008125B">
            <w:pPr>
              <w:jc w:val="center"/>
              <w:rPr>
                <w:rFonts w:ascii="Times New Roman" w:hAnsi="Times New Roman" w:cs="Times New Roman"/>
                <w:sz w:val="18"/>
                <w:szCs w:val="18"/>
              </w:rPr>
            </w:pPr>
            <w:r w:rsidRPr="00F94C76">
              <w:rPr>
                <w:rFonts w:ascii="Times New Roman" w:eastAsia="Times New Roman" w:hAnsi="Times New Roman" w:cs="Times New Roman"/>
                <w:sz w:val="18"/>
                <w:szCs w:val="18"/>
              </w:rPr>
              <w:t>12</w:t>
            </w:r>
          </w:p>
        </w:tc>
      </w:tr>
      <w:tr w:rsidR="00075A03" w:rsidRPr="00F94C76" w14:paraId="31C4B608" w14:textId="77777777" w:rsidTr="0008125B">
        <w:trPr>
          <w:trHeight w:val="510"/>
        </w:trPr>
        <w:tc>
          <w:tcPr>
            <w:tcW w:w="540" w:type="dxa"/>
            <w:tcBorders>
              <w:top w:val="nil"/>
              <w:left w:val="single" w:sz="4" w:space="0" w:color="auto"/>
              <w:bottom w:val="single" w:sz="4" w:space="0" w:color="auto"/>
              <w:right w:val="single" w:sz="4" w:space="0" w:color="auto"/>
            </w:tcBorders>
            <w:shd w:val="clear" w:color="auto" w:fill="auto"/>
          </w:tcPr>
          <w:p w14:paraId="3D67CAED" w14:textId="77777777" w:rsidR="00075A03" w:rsidRPr="00F94C76" w:rsidRDefault="00075A03" w:rsidP="0008125B">
            <w:pPr>
              <w:jc w:val="center"/>
              <w:rPr>
                <w:rFonts w:ascii="Times New Roman" w:eastAsia="Times New Roman" w:hAnsi="Times New Roman" w:cs="Times New Roman"/>
                <w:sz w:val="18"/>
                <w:szCs w:val="18"/>
              </w:rPr>
            </w:pPr>
            <w:r w:rsidRPr="00F94C76">
              <w:rPr>
                <w:rFonts w:ascii="Times New Roman" w:eastAsia="Times New Roman" w:hAnsi="Times New Roman" w:cs="Times New Roman"/>
                <w:sz w:val="18"/>
                <w:szCs w:val="18"/>
              </w:rPr>
              <w:t>18</w:t>
            </w:r>
          </w:p>
        </w:tc>
        <w:tc>
          <w:tcPr>
            <w:tcW w:w="3609" w:type="dxa"/>
            <w:tcBorders>
              <w:top w:val="nil"/>
              <w:left w:val="nil"/>
              <w:bottom w:val="single" w:sz="4" w:space="0" w:color="auto"/>
              <w:right w:val="single" w:sz="4" w:space="0" w:color="auto"/>
            </w:tcBorders>
            <w:shd w:val="clear" w:color="auto" w:fill="auto"/>
          </w:tcPr>
          <w:p w14:paraId="51E0BC90" w14:textId="77777777" w:rsidR="00075A03" w:rsidRPr="000165F4" w:rsidRDefault="00075A03" w:rsidP="0008125B">
            <w:pPr>
              <w:rPr>
                <w:rFonts w:ascii="Times New Roman" w:eastAsia="Times New Roman" w:hAnsi="Times New Roman" w:cs="Times New Roman"/>
                <w:sz w:val="18"/>
                <w:szCs w:val="18"/>
                <w:highlight w:val="yellow"/>
              </w:rPr>
            </w:pPr>
            <w:r w:rsidRPr="00CE3C59">
              <w:rPr>
                <w:rFonts w:ascii="Times New Roman" w:hAnsi="Times New Roman" w:cs="Times New Roman"/>
                <w:sz w:val="18"/>
                <w:szCs w:val="18"/>
              </w:rPr>
              <w:t>Комунальний заклад «</w:t>
            </w:r>
            <w:proofErr w:type="spellStart"/>
            <w:r w:rsidRPr="00CE3C59">
              <w:rPr>
                <w:rFonts w:ascii="Times New Roman" w:hAnsi="Times New Roman" w:cs="Times New Roman"/>
                <w:sz w:val="18"/>
                <w:szCs w:val="18"/>
              </w:rPr>
              <w:t>Бурдівський</w:t>
            </w:r>
            <w:proofErr w:type="spellEnd"/>
            <w:r w:rsidRPr="00CE3C59">
              <w:rPr>
                <w:rFonts w:ascii="Times New Roman" w:hAnsi="Times New Roman" w:cs="Times New Roman"/>
                <w:sz w:val="18"/>
                <w:szCs w:val="18"/>
              </w:rPr>
              <w:t xml:space="preserve"> заклад дошкільної освіти «Сонечко» </w:t>
            </w:r>
            <w:r w:rsidRPr="00CE3C59">
              <w:rPr>
                <w:rFonts w:ascii="Times New Roman" w:eastAsia="Droid Sans Fallback" w:hAnsi="Times New Roman" w:cs="Times New Roman"/>
                <w:kern w:val="1"/>
                <w:sz w:val="18"/>
                <w:szCs w:val="18"/>
                <w:lang w:eastAsia="zh-CN" w:bidi="hi-IN"/>
              </w:rPr>
              <w:t>Роздільнянської міської ради»</w:t>
            </w:r>
          </w:p>
        </w:tc>
        <w:tc>
          <w:tcPr>
            <w:tcW w:w="3771" w:type="dxa"/>
            <w:tcBorders>
              <w:top w:val="nil"/>
              <w:left w:val="nil"/>
              <w:bottom w:val="single" w:sz="4" w:space="0" w:color="auto"/>
              <w:right w:val="single" w:sz="4" w:space="0" w:color="auto"/>
            </w:tcBorders>
            <w:shd w:val="clear" w:color="auto" w:fill="auto"/>
          </w:tcPr>
          <w:p w14:paraId="35AED1AE" w14:textId="77777777" w:rsidR="00075A03" w:rsidRPr="00F94C76" w:rsidRDefault="00075A03" w:rsidP="0008125B">
            <w:pPr>
              <w:rPr>
                <w:rFonts w:ascii="Times New Roman" w:hAnsi="Times New Roman" w:cs="Times New Roman"/>
                <w:sz w:val="18"/>
                <w:szCs w:val="18"/>
              </w:rPr>
            </w:pPr>
            <w:r w:rsidRPr="00F94C76">
              <w:rPr>
                <w:rFonts w:ascii="Times New Roman" w:hAnsi="Times New Roman" w:cs="Times New Roman"/>
                <w:sz w:val="18"/>
                <w:szCs w:val="18"/>
              </w:rPr>
              <w:t xml:space="preserve">67443, Одеська обл., Роздільнянський р-н, </w:t>
            </w:r>
            <w:proofErr w:type="spellStart"/>
            <w:r w:rsidRPr="00F94C76">
              <w:rPr>
                <w:rFonts w:ascii="Times New Roman" w:hAnsi="Times New Roman" w:cs="Times New Roman"/>
                <w:sz w:val="18"/>
                <w:szCs w:val="18"/>
              </w:rPr>
              <w:t>с.Бурдівка</w:t>
            </w:r>
            <w:proofErr w:type="spellEnd"/>
            <w:r w:rsidRPr="00F94C76">
              <w:rPr>
                <w:rFonts w:ascii="Times New Roman" w:hAnsi="Times New Roman" w:cs="Times New Roman"/>
                <w:sz w:val="18"/>
                <w:szCs w:val="18"/>
              </w:rPr>
              <w:t>, вул. Шевченка, б/н</w:t>
            </w:r>
          </w:p>
        </w:tc>
        <w:tc>
          <w:tcPr>
            <w:tcW w:w="1821" w:type="dxa"/>
            <w:tcBorders>
              <w:top w:val="nil"/>
              <w:left w:val="nil"/>
              <w:bottom w:val="single" w:sz="4" w:space="0" w:color="auto"/>
              <w:right w:val="single" w:sz="4" w:space="0" w:color="auto"/>
            </w:tcBorders>
            <w:shd w:val="clear" w:color="auto" w:fill="auto"/>
            <w:noWrap/>
          </w:tcPr>
          <w:p w14:paraId="0EAED33C" w14:textId="77777777" w:rsidR="00075A03" w:rsidRPr="00F94C76" w:rsidRDefault="00075A03" w:rsidP="0008125B">
            <w:pPr>
              <w:jc w:val="center"/>
              <w:rPr>
                <w:rFonts w:ascii="Times New Roman" w:hAnsi="Times New Roman" w:cs="Times New Roman"/>
                <w:sz w:val="18"/>
                <w:szCs w:val="18"/>
              </w:rPr>
            </w:pPr>
          </w:p>
          <w:p w14:paraId="63EA6229" w14:textId="77777777" w:rsidR="00075A03" w:rsidRPr="00F94C76" w:rsidRDefault="00075A03" w:rsidP="0008125B">
            <w:pPr>
              <w:jc w:val="center"/>
              <w:rPr>
                <w:rFonts w:ascii="Times New Roman" w:hAnsi="Times New Roman" w:cs="Times New Roman"/>
                <w:sz w:val="18"/>
                <w:szCs w:val="18"/>
              </w:rPr>
            </w:pPr>
            <w:r w:rsidRPr="00F94C76">
              <w:rPr>
                <w:rFonts w:ascii="Times New Roman" w:hAnsi="Times New Roman" w:cs="Times New Roman"/>
                <w:sz w:val="18"/>
                <w:szCs w:val="18"/>
              </w:rPr>
              <w:t>12</w:t>
            </w:r>
          </w:p>
        </w:tc>
      </w:tr>
      <w:tr w:rsidR="00075A03" w:rsidRPr="00F94C76" w14:paraId="6A7C2EFF" w14:textId="77777777" w:rsidTr="0008125B">
        <w:trPr>
          <w:trHeight w:val="510"/>
        </w:trPr>
        <w:tc>
          <w:tcPr>
            <w:tcW w:w="540" w:type="dxa"/>
            <w:tcBorders>
              <w:top w:val="nil"/>
              <w:left w:val="single" w:sz="4" w:space="0" w:color="auto"/>
              <w:bottom w:val="single" w:sz="4" w:space="0" w:color="auto"/>
              <w:right w:val="single" w:sz="4" w:space="0" w:color="auto"/>
            </w:tcBorders>
            <w:shd w:val="clear" w:color="auto" w:fill="auto"/>
          </w:tcPr>
          <w:p w14:paraId="62882367" w14:textId="77777777" w:rsidR="00075A03" w:rsidRPr="00F94C76" w:rsidRDefault="00075A03" w:rsidP="0008125B">
            <w:pPr>
              <w:jc w:val="center"/>
              <w:rPr>
                <w:rFonts w:ascii="Times New Roman" w:eastAsia="Times New Roman" w:hAnsi="Times New Roman" w:cs="Times New Roman"/>
                <w:sz w:val="18"/>
                <w:szCs w:val="18"/>
              </w:rPr>
            </w:pPr>
            <w:r w:rsidRPr="00F94C76">
              <w:rPr>
                <w:rFonts w:ascii="Times New Roman" w:eastAsia="Times New Roman" w:hAnsi="Times New Roman" w:cs="Times New Roman"/>
                <w:sz w:val="18"/>
                <w:szCs w:val="18"/>
              </w:rPr>
              <w:t>19</w:t>
            </w:r>
          </w:p>
        </w:tc>
        <w:tc>
          <w:tcPr>
            <w:tcW w:w="3609" w:type="dxa"/>
            <w:tcBorders>
              <w:top w:val="nil"/>
              <w:left w:val="nil"/>
              <w:bottom w:val="single" w:sz="4" w:space="0" w:color="auto"/>
              <w:right w:val="single" w:sz="4" w:space="0" w:color="auto"/>
            </w:tcBorders>
            <w:shd w:val="clear" w:color="auto" w:fill="auto"/>
          </w:tcPr>
          <w:p w14:paraId="1BC2FFBC" w14:textId="77777777" w:rsidR="00075A03" w:rsidRPr="000165F4" w:rsidRDefault="00075A03" w:rsidP="0008125B">
            <w:pPr>
              <w:rPr>
                <w:rFonts w:ascii="Times New Roman" w:eastAsia="Times New Roman" w:hAnsi="Times New Roman" w:cs="Times New Roman"/>
                <w:sz w:val="18"/>
                <w:szCs w:val="18"/>
                <w:highlight w:val="yellow"/>
              </w:rPr>
            </w:pPr>
            <w:r w:rsidRPr="00CE3C59">
              <w:rPr>
                <w:rFonts w:ascii="Times New Roman" w:hAnsi="Times New Roman" w:cs="Times New Roman"/>
                <w:sz w:val="18"/>
                <w:szCs w:val="18"/>
              </w:rPr>
              <w:t>Комунальний заклад «</w:t>
            </w:r>
            <w:proofErr w:type="spellStart"/>
            <w:r>
              <w:rPr>
                <w:rFonts w:ascii="Times New Roman" w:hAnsi="Times New Roman" w:cs="Times New Roman"/>
                <w:sz w:val="18"/>
                <w:szCs w:val="18"/>
              </w:rPr>
              <w:t>Кам’янський</w:t>
            </w:r>
            <w:proofErr w:type="spellEnd"/>
            <w:r w:rsidRPr="00CE3C59">
              <w:rPr>
                <w:rFonts w:ascii="Times New Roman" w:hAnsi="Times New Roman" w:cs="Times New Roman"/>
                <w:sz w:val="18"/>
                <w:szCs w:val="18"/>
              </w:rPr>
              <w:t xml:space="preserve"> заклад дошкільної освіти «Сонечко» </w:t>
            </w:r>
            <w:r w:rsidRPr="00CE3C59">
              <w:rPr>
                <w:rFonts w:ascii="Times New Roman" w:eastAsia="Droid Sans Fallback" w:hAnsi="Times New Roman" w:cs="Times New Roman"/>
                <w:kern w:val="1"/>
                <w:sz w:val="18"/>
                <w:szCs w:val="18"/>
                <w:lang w:eastAsia="zh-CN" w:bidi="hi-IN"/>
              </w:rPr>
              <w:t>Роздільнянської міської ради»</w:t>
            </w:r>
          </w:p>
        </w:tc>
        <w:tc>
          <w:tcPr>
            <w:tcW w:w="3771" w:type="dxa"/>
            <w:tcBorders>
              <w:top w:val="nil"/>
              <w:left w:val="nil"/>
              <w:bottom w:val="single" w:sz="4" w:space="0" w:color="auto"/>
              <w:right w:val="single" w:sz="4" w:space="0" w:color="auto"/>
            </w:tcBorders>
            <w:shd w:val="clear" w:color="auto" w:fill="auto"/>
          </w:tcPr>
          <w:p w14:paraId="22D9968E" w14:textId="77777777" w:rsidR="00075A03" w:rsidRPr="00F94C76" w:rsidRDefault="00075A03" w:rsidP="0008125B">
            <w:pPr>
              <w:rPr>
                <w:rFonts w:ascii="Times New Roman" w:hAnsi="Times New Roman" w:cs="Times New Roman"/>
                <w:sz w:val="18"/>
                <w:szCs w:val="18"/>
              </w:rPr>
            </w:pPr>
            <w:r w:rsidRPr="00F94C76">
              <w:rPr>
                <w:rFonts w:ascii="Times New Roman" w:hAnsi="Times New Roman" w:cs="Times New Roman"/>
                <w:sz w:val="18"/>
                <w:szCs w:val="18"/>
              </w:rPr>
              <w:t xml:space="preserve">67432, Одеська обл., Роздільнянський р-н, </w:t>
            </w:r>
            <w:proofErr w:type="spellStart"/>
            <w:r w:rsidRPr="00F94C76">
              <w:rPr>
                <w:rFonts w:ascii="Times New Roman" w:hAnsi="Times New Roman" w:cs="Times New Roman"/>
                <w:sz w:val="18"/>
                <w:szCs w:val="18"/>
              </w:rPr>
              <w:t>с.Кам’янка</w:t>
            </w:r>
            <w:proofErr w:type="spellEnd"/>
            <w:r w:rsidRPr="00F94C76">
              <w:rPr>
                <w:rFonts w:ascii="Times New Roman" w:hAnsi="Times New Roman" w:cs="Times New Roman"/>
                <w:sz w:val="18"/>
                <w:szCs w:val="18"/>
              </w:rPr>
              <w:t>, вул. Центральна, б/н</w:t>
            </w:r>
          </w:p>
        </w:tc>
        <w:tc>
          <w:tcPr>
            <w:tcW w:w="1821" w:type="dxa"/>
            <w:tcBorders>
              <w:top w:val="nil"/>
              <w:left w:val="nil"/>
              <w:bottom w:val="single" w:sz="4" w:space="0" w:color="auto"/>
              <w:right w:val="single" w:sz="4" w:space="0" w:color="auto"/>
            </w:tcBorders>
            <w:shd w:val="clear" w:color="auto" w:fill="auto"/>
            <w:noWrap/>
          </w:tcPr>
          <w:p w14:paraId="10719576" w14:textId="77777777" w:rsidR="00075A03" w:rsidRPr="00F94C76" w:rsidRDefault="00075A03" w:rsidP="0008125B">
            <w:pPr>
              <w:jc w:val="center"/>
              <w:rPr>
                <w:rFonts w:ascii="Times New Roman" w:hAnsi="Times New Roman" w:cs="Times New Roman"/>
                <w:sz w:val="18"/>
                <w:szCs w:val="18"/>
              </w:rPr>
            </w:pPr>
          </w:p>
          <w:p w14:paraId="707F9B78" w14:textId="77777777" w:rsidR="00075A03" w:rsidRPr="00F94C76" w:rsidRDefault="00075A03" w:rsidP="0008125B">
            <w:pPr>
              <w:jc w:val="center"/>
              <w:rPr>
                <w:rFonts w:ascii="Times New Roman" w:hAnsi="Times New Roman" w:cs="Times New Roman"/>
                <w:sz w:val="18"/>
                <w:szCs w:val="18"/>
              </w:rPr>
            </w:pPr>
            <w:r w:rsidRPr="00F94C76">
              <w:rPr>
                <w:rFonts w:ascii="Times New Roman" w:hAnsi="Times New Roman" w:cs="Times New Roman"/>
                <w:sz w:val="18"/>
                <w:szCs w:val="18"/>
              </w:rPr>
              <w:t>12</w:t>
            </w:r>
          </w:p>
        </w:tc>
      </w:tr>
      <w:tr w:rsidR="00075A03" w:rsidRPr="00F94C76" w14:paraId="1BA59CDE" w14:textId="77777777" w:rsidTr="0008125B">
        <w:trPr>
          <w:trHeight w:val="510"/>
        </w:trPr>
        <w:tc>
          <w:tcPr>
            <w:tcW w:w="540" w:type="dxa"/>
            <w:tcBorders>
              <w:top w:val="nil"/>
              <w:left w:val="single" w:sz="4" w:space="0" w:color="auto"/>
              <w:bottom w:val="single" w:sz="4" w:space="0" w:color="auto"/>
              <w:right w:val="single" w:sz="4" w:space="0" w:color="auto"/>
            </w:tcBorders>
            <w:shd w:val="clear" w:color="auto" w:fill="auto"/>
            <w:vAlign w:val="bottom"/>
          </w:tcPr>
          <w:p w14:paraId="3923D5C3" w14:textId="77777777" w:rsidR="00075A03" w:rsidRPr="00F94C76" w:rsidRDefault="00075A03" w:rsidP="0008125B">
            <w:pPr>
              <w:jc w:val="center"/>
              <w:rPr>
                <w:rFonts w:ascii="Times New Roman" w:eastAsia="Times New Roman" w:hAnsi="Times New Roman" w:cs="Times New Roman"/>
                <w:sz w:val="18"/>
                <w:szCs w:val="18"/>
              </w:rPr>
            </w:pPr>
            <w:r w:rsidRPr="00F94C76">
              <w:rPr>
                <w:rFonts w:ascii="Times New Roman" w:eastAsia="Times New Roman" w:hAnsi="Times New Roman" w:cs="Times New Roman"/>
                <w:sz w:val="18"/>
                <w:szCs w:val="18"/>
              </w:rPr>
              <w:t>20</w:t>
            </w:r>
          </w:p>
        </w:tc>
        <w:tc>
          <w:tcPr>
            <w:tcW w:w="3609" w:type="dxa"/>
            <w:tcBorders>
              <w:top w:val="nil"/>
              <w:left w:val="nil"/>
              <w:bottom w:val="single" w:sz="4" w:space="0" w:color="auto"/>
              <w:right w:val="single" w:sz="4" w:space="0" w:color="auto"/>
            </w:tcBorders>
            <w:shd w:val="clear" w:color="auto" w:fill="auto"/>
          </w:tcPr>
          <w:p w14:paraId="2ECC6D9C" w14:textId="77777777" w:rsidR="00075A03" w:rsidRPr="000165F4" w:rsidRDefault="00075A03" w:rsidP="0008125B">
            <w:pPr>
              <w:rPr>
                <w:rFonts w:ascii="Times New Roman" w:eastAsia="Times New Roman" w:hAnsi="Times New Roman" w:cs="Times New Roman"/>
                <w:sz w:val="18"/>
                <w:szCs w:val="18"/>
                <w:highlight w:val="yellow"/>
              </w:rPr>
            </w:pPr>
            <w:r w:rsidRPr="00CE3C59">
              <w:rPr>
                <w:rFonts w:ascii="Times New Roman" w:hAnsi="Times New Roman" w:cs="Times New Roman"/>
                <w:sz w:val="18"/>
                <w:szCs w:val="18"/>
              </w:rPr>
              <w:t>Комунальний заклад «</w:t>
            </w:r>
            <w:proofErr w:type="spellStart"/>
            <w:r>
              <w:rPr>
                <w:rFonts w:ascii="Times New Roman" w:hAnsi="Times New Roman" w:cs="Times New Roman"/>
                <w:sz w:val="18"/>
                <w:szCs w:val="18"/>
              </w:rPr>
              <w:t>Кошар</w:t>
            </w:r>
            <w:r w:rsidRPr="00CE3C59">
              <w:rPr>
                <w:rFonts w:ascii="Times New Roman" w:hAnsi="Times New Roman" w:cs="Times New Roman"/>
                <w:sz w:val="18"/>
                <w:szCs w:val="18"/>
              </w:rPr>
              <w:t>ський</w:t>
            </w:r>
            <w:proofErr w:type="spellEnd"/>
            <w:r w:rsidRPr="00CE3C59">
              <w:rPr>
                <w:rFonts w:ascii="Times New Roman" w:hAnsi="Times New Roman" w:cs="Times New Roman"/>
                <w:sz w:val="18"/>
                <w:szCs w:val="18"/>
              </w:rPr>
              <w:t xml:space="preserve"> заклад дошкільної освіти «Сонечко» </w:t>
            </w:r>
            <w:r w:rsidRPr="00CE3C59">
              <w:rPr>
                <w:rFonts w:ascii="Times New Roman" w:eastAsia="Droid Sans Fallback" w:hAnsi="Times New Roman" w:cs="Times New Roman"/>
                <w:kern w:val="1"/>
                <w:sz w:val="18"/>
                <w:szCs w:val="18"/>
                <w:lang w:eastAsia="zh-CN" w:bidi="hi-IN"/>
              </w:rPr>
              <w:t>Роздільнянської міської ради»</w:t>
            </w:r>
          </w:p>
        </w:tc>
        <w:tc>
          <w:tcPr>
            <w:tcW w:w="3771" w:type="dxa"/>
            <w:tcBorders>
              <w:top w:val="nil"/>
              <w:left w:val="nil"/>
              <w:bottom w:val="single" w:sz="4" w:space="0" w:color="auto"/>
              <w:right w:val="single" w:sz="4" w:space="0" w:color="auto"/>
            </w:tcBorders>
            <w:shd w:val="clear" w:color="auto" w:fill="auto"/>
          </w:tcPr>
          <w:p w14:paraId="7395D65B" w14:textId="77777777" w:rsidR="00075A03" w:rsidRPr="00F94C76" w:rsidRDefault="00075A03" w:rsidP="0008125B">
            <w:pPr>
              <w:rPr>
                <w:rFonts w:ascii="Times New Roman" w:hAnsi="Times New Roman" w:cs="Times New Roman"/>
                <w:sz w:val="18"/>
                <w:szCs w:val="18"/>
              </w:rPr>
            </w:pPr>
            <w:r w:rsidRPr="00F94C76">
              <w:rPr>
                <w:rFonts w:ascii="Times New Roman" w:hAnsi="Times New Roman" w:cs="Times New Roman"/>
                <w:sz w:val="18"/>
                <w:szCs w:val="18"/>
              </w:rPr>
              <w:t xml:space="preserve">67423, Одеська обл., Роздільнянський р-н, </w:t>
            </w:r>
            <w:proofErr w:type="spellStart"/>
            <w:r w:rsidRPr="00F94C76">
              <w:rPr>
                <w:rFonts w:ascii="Times New Roman" w:hAnsi="Times New Roman" w:cs="Times New Roman"/>
                <w:sz w:val="18"/>
                <w:szCs w:val="18"/>
              </w:rPr>
              <w:t>с.Кошари</w:t>
            </w:r>
            <w:proofErr w:type="spellEnd"/>
            <w:r w:rsidRPr="00F94C76">
              <w:rPr>
                <w:rFonts w:ascii="Times New Roman" w:hAnsi="Times New Roman" w:cs="Times New Roman"/>
                <w:sz w:val="18"/>
                <w:szCs w:val="18"/>
              </w:rPr>
              <w:t>, вул. Центральна, 61</w:t>
            </w:r>
          </w:p>
        </w:tc>
        <w:tc>
          <w:tcPr>
            <w:tcW w:w="1821" w:type="dxa"/>
            <w:tcBorders>
              <w:top w:val="nil"/>
              <w:left w:val="nil"/>
              <w:bottom w:val="single" w:sz="4" w:space="0" w:color="auto"/>
              <w:right w:val="single" w:sz="4" w:space="0" w:color="auto"/>
            </w:tcBorders>
            <w:shd w:val="clear" w:color="auto" w:fill="auto"/>
            <w:noWrap/>
          </w:tcPr>
          <w:p w14:paraId="564D5559" w14:textId="77777777" w:rsidR="00075A03" w:rsidRPr="00F94C76" w:rsidRDefault="00075A03" w:rsidP="0008125B">
            <w:pPr>
              <w:jc w:val="center"/>
              <w:rPr>
                <w:rFonts w:ascii="Times New Roman" w:hAnsi="Times New Roman" w:cs="Times New Roman"/>
                <w:sz w:val="18"/>
                <w:szCs w:val="18"/>
              </w:rPr>
            </w:pPr>
          </w:p>
          <w:p w14:paraId="6FD00D92" w14:textId="77777777" w:rsidR="00075A03" w:rsidRPr="00F94C76" w:rsidRDefault="00075A03" w:rsidP="0008125B">
            <w:pPr>
              <w:jc w:val="center"/>
              <w:rPr>
                <w:rFonts w:ascii="Times New Roman" w:hAnsi="Times New Roman" w:cs="Times New Roman"/>
                <w:sz w:val="18"/>
                <w:szCs w:val="18"/>
              </w:rPr>
            </w:pPr>
            <w:r w:rsidRPr="00F94C76">
              <w:rPr>
                <w:rFonts w:ascii="Times New Roman" w:hAnsi="Times New Roman" w:cs="Times New Roman"/>
                <w:sz w:val="18"/>
                <w:szCs w:val="18"/>
              </w:rPr>
              <w:t>12</w:t>
            </w:r>
          </w:p>
        </w:tc>
      </w:tr>
      <w:tr w:rsidR="00075A03" w:rsidRPr="00F94C76" w14:paraId="5B2A4398" w14:textId="77777777" w:rsidTr="0008125B">
        <w:trPr>
          <w:trHeight w:val="51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B7FA9D2" w14:textId="77777777" w:rsidR="00075A03" w:rsidRPr="00F94C76" w:rsidRDefault="00075A03" w:rsidP="0008125B">
            <w:pPr>
              <w:jc w:val="center"/>
              <w:rPr>
                <w:rFonts w:ascii="Times New Roman" w:eastAsia="Times New Roman" w:hAnsi="Times New Roman" w:cs="Times New Roman"/>
                <w:sz w:val="18"/>
                <w:szCs w:val="18"/>
              </w:rPr>
            </w:pPr>
            <w:r w:rsidRPr="00F94C76">
              <w:rPr>
                <w:rFonts w:ascii="Times New Roman" w:eastAsia="Times New Roman" w:hAnsi="Times New Roman" w:cs="Times New Roman"/>
                <w:sz w:val="18"/>
                <w:szCs w:val="18"/>
              </w:rPr>
              <w:t>21</w:t>
            </w:r>
          </w:p>
        </w:tc>
        <w:tc>
          <w:tcPr>
            <w:tcW w:w="3609" w:type="dxa"/>
            <w:tcBorders>
              <w:top w:val="nil"/>
              <w:left w:val="nil"/>
              <w:bottom w:val="single" w:sz="4" w:space="0" w:color="auto"/>
              <w:right w:val="single" w:sz="4" w:space="0" w:color="auto"/>
            </w:tcBorders>
            <w:shd w:val="clear" w:color="auto" w:fill="auto"/>
          </w:tcPr>
          <w:p w14:paraId="2BA2A778" w14:textId="77777777" w:rsidR="00075A03" w:rsidRPr="00CE3C59" w:rsidRDefault="00075A03" w:rsidP="0008125B">
            <w:r w:rsidRPr="007E22D5">
              <w:rPr>
                <w:rFonts w:ascii="Times New Roman" w:hAnsi="Times New Roman" w:cs="Times New Roman"/>
                <w:sz w:val="18"/>
                <w:szCs w:val="18"/>
              </w:rPr>
              <w:t>Комунальний заклад «</w:t>
            </w:r>
            <w:r>
              <w:rPr>
                <w:rFonts w:ascii="Times New Roman" w:hAnsi="Times New Roman" w:cs="Times New Roman"/>
                <w:sz w:val="18"/>
                <w:szCs w:val="18"/>
              </w:rPr>
              <w:t>Роздільнян</w:t>
            </w:r>
            <w:r w:rsidRPr="007E22D5">
              <w:rPr>
                <w:rFonts w:ascii="Times New Roman" w:hAnsi="Times New Roman" w:cs="Times New Roman"/>
                <w:sz w:val="18"/>
                <w:szCs w:val="18"/>
              </w:rPr>
              <w:t>ський заклад дошкільної освіти «</w:t>
            </w:r>
            <w:r>
              <w:rPr>
                <w:rFonts w:ascii="Times New Roman" w:hAnsi="Times New Roman" w:cs="Times New Roman"/>
                <w:sz w:val="18"/>
                <w:szCs w:val="18"/>
              </w:rPr>
              <w:t>Веселка</w:t>
            </w:r>
            <w:r w:rsidRPr="007E22D5">
              <w:rPr>
                <w:rFonts w:ascii="Times New Roman" w:hAnsi="Times New Roman" w:cs="Times New Roman"/>
                <w:sz w:val="18"/>
                <w:szCs w:val="18"/>
              </w:rPr>
              <w:t xml:space="preserve">» </w:t>
            </w:r>
            <w:r w:rsidRPr="007E22D5">
              <w:rPr>
                <w:rFonts w:ascii="Times New Roman" w:eastAsia="Droid Sans Fallback" w:hAnsi="Times New Roman" w:cs="Times New Roman"/>
                <w:kern w:val="1"/>
                <w:sz w:val="18"/>
                <w:szCs w:val="18"/>
                <w:lang w:eastAsia="zh-CN" w:bidi="hi-IN"/>
              </w:rPr>
              <w:t>Роздільнянської міської ради»</w:t>
            </w:r>
          </w:p>
        </w:tc>
        <w:tc>
          <w:tcPr>
            <w:tcW w:w="3771" w:type="dxa"/>
            <w:tcBorders>
              <w:top w:val="nil"/>
              <w:left w:val="nil"/>
              <w:bottom w:val="single" w:sz="4" w:space="0" w:color="auto"/>
              <w:right w:val="single" w:sz="4" w:space="0" w:color="auto"/>
            </w:tcBorders>
            <w:shd w:val="clear" w:color="auto" w:fill="auto"/>
          </w:tcPr>
          <w:p w14:paraId="19FF79B1" w14:textId="77777777" w:rsidR="00075A03" w:rsidRPr="00F94C76" w:rsidRDefault="00075A03" w:rsidP="0008125B">
            <w:pPr>
              <w:rPr>
                <w:rFonts w:ascii="Times New Roman" w:eastAsia="Times New Roman" w:hAnsi="Times New Roman" w:cs="Times New Roman"/>
                <w:sz w:val="18"/>
                <w:szCs w:val="18"/>
              </w:rPr>
            </w:pPr>
            <w:r w:rsidRPr="00F94C76">
              <w:rPr>
                <w:rFonts w:ascii="Times New Roman" w:hAnsi="Times New Roman" w:cs="Times New Roman"/>
                <w:sz w:val="18"/>
                <w:szCs w:val="18"/>
              </w:rPr>
              <w:t xml:space="preserve">67400, Одеська обл., </w:t>
            </w:r>
            <w:proofErr w:type="spellStart"/>
            <w:r w:rsidRPr="00F94C76">
              <w:rPr>
                <w:rFonts w:ascii="Times New Roman" w:hAnsi="Times New Roman" w:cs="Times New Roman"/>
                <w:sz w:val="18"/>
                <w:szCs w:val="18"/>
              </w:rPr>
              <w:t>м.Роздільна</w:t>
            </w:r>
            <w:proofErr w:type="spellEnd"/>
            <w:r w:rsidRPr="00F94C76">
              <w:rPr>
                <w:rFonts w:ascii="Times New Roman" w:hAnsi="Times New Roman" w:cs="Times New Roman"/>
                <w:sz w:val="18"/>
                <w:szCs w:val="18"/>
              </w:rPr>
              <w:t xml:space="preserve">,            </w:t>
            </w:r>
            <w:proofErr w:type="spellStart"/>
            <w:r w:rsidRPr="00F94C76">
              <w:rPr>
                <w:rFonts w:ascii="Times New Roman" w:hAnsi="Times New Roman" w:cs="Times New Roman"/>
                <w:sz w:val="18"/>
                <w:szCs w:val="18"/>
              </w:rPr>
              <w:t>провул</w:t>
            </w:r>
            <w:proofErr w:type="spellEnd"/>
            <w:r w:rsidRPr="00F94C76">
              <w:rPr>
                <w:rFonts w:ascii="Times New Roman" w:hAnsi="Times New Roman" w:cs="Times New Roman"/>
                <w:sz w:val="18"/>
                <w:szCs w:val="18"/>
              </w:rPr>
              <w:t>. Спортивний, 4</w:t>
            </w:r>
          </w:p>
        </w:tc>
        <w:tc>
          <w:tcPr>
            <w:tcW w:w="1821" w:type="dxa"/>
            <w:tcBorders>
              <w:top w:val="nil"/>
              <w:left w:val="nil"/>
              <w:bottom w:val="single" w:sz="4" w:space="0" w:color="auto"/>
              <w:right w:val="single" w:sz="4" w:space="0" w:color="auto"/>
            </w:tcBorders>
            <w:shd w:val="clear" w:color="auto" w:fill="auto"/>
            <w:noWrap/>
          </w:tcPr>
          <w:p w14:paraId="78EC3FA2" w14:textId="77777777" w:rsidR="00075A03" w:rsidRPr="00F94C76" w:rsidRDefault="00075A03" w:rsidP="0008125B">
            <w:pPr>
              <w:jc w:val="center"/>
              <w:rPr>
                <w:rFonts w:ascii="Times New Roman" w:hAnsi="Times New Roman" w:cs="Times New Roman"/>
                <w:sz w:val="18"/>
                <w:szCs w:val="18"/>
              </w:rPr>
            </w:pPr>
          </w:p>
          <w:p w14:paraId="1A521CDE" w14:textId="77777777" w:rsidR="00075A03" w:rsidRPr="00F94C76" w:rsidRDefault="00075A03" w:rsidP="0008125B">
            <w:pPr>
              <w:jc w:val="center"/>
              <w:rPr>
                <w:rFonts w:ascii="Times New Roman" w:hAnsi="Times New Roman" w:cs="Times New Roman"/>
                <w:sz w:val="18"/>
                <w:szCs w:val="18"/>
              </w:rPr>
            </w:pPr>
            <w:r w:rsidRPr="00F94C76">
              <w:rPr>
                <w:rFonts w:ascii="Times New Roman" w:hAnsi="Times New Roman" w:cs="Times New Roman"/>
                <w:sz w:val="18"/>
                <w:szCs w:val="18"/>
              </w:rPr>
              <w:t>12</w:t>
            </w:r>
          </w:p>
        </w:tc>
      </w:tr>
      <w:tr w:rsidR="00075A03" w:rsidRPr="00F94C76" w14:paraId="06422086" w14:textId="77777777" w:rsidTr="0008125B">
        <w:trPr>
          <w:trHeight w:val="330"/>
        </w:trPr>
        <w:tc>
          <w:tcPr>
            <w:tcW w:w="540" w:type="dxa"/>
            <w:tcBorders>
              <w:top w:val="nil"/>
              <w:left w:val="single" w:sz="4" w:space="0" w:color="auto"/>
              <w:bottom w:val="single" w:sz="4" w:space="0" w:color="auto"/>
              <w:right w:val="single" w:sz="4" w:space="0" w:color="auto"/>
            </w:tcBorders>
            <w:shd w:val="clear" w:color="auto" w:fill="auto"/>
            <w:vAlign w:val="bottom"/>
          </w:tcPr>
          <w:p w14:paraId="7F6FFAFA" w14:textId="77777777" w:rsidR="00075A03" w:rsidRPr="00F94C76" w:rsidRDefault="00075A03" w:rsidP="0008125B">
            <w:pPr>
              <w:jc w:val="center"/>
              <w:rPr>
                <w:rFonts w:ascii="Times New Roman" w:eastAsia="Times New Roman" w:hAnsi="Times New Roman" w:cs="Times New Roman"/>
                <w:sz w:val="18"/>
                <w:szCs w:val="18"/>
              </w:rPr>
            </w:pPr>
            <w:r w:rsidRPr="00F94C76">
              <w:rPr>
                <w:rFonts w:ascii="Times New Roman" w:eastAsia="Times New Roman" w:hAnsi="Times New Roman" w:cs="Times New Roman"/>
                <w:sz w:val="18"/>
                <w:szCs w:val="18"/>
              </w:rPr>
              <w:t>22</w:t>
            </w:r>
          </w:p>
        </w:tc>
        <w:tc>
          <w:tcPr>
            <w:tcW w:w="3609" w:type="dxa"/>
            <w:tcBorders>
              <w:top w:val="nil"/>
              <w:left w:val="nil"/>
              <w:bottom w:val="single" w:sz="4" w:space="0" w:color="auto"/>
              <w:right w:val="single" w:sz="4" w:space="0" w:color="auto"/>
            </w:tcBorders>
            <w:shd w:val="clear" w:color="auto" w:fill="auto"/>
          </w:tcPr>
          <w:p w14:paraId="05FC4415" w14:textId="77777777" w:rsidR="00075A03" w:rsidRPr="00CE3C59" w:rsidRDefault="00075A03" w:rsidP="0008125B">
            <w:r w:rsidRPr="00E01C3F">
              <w:rPr>
                <w:rFonts w:ascii="Times New Roman" w:hAnsi="Times New Roman" w:cs="Times New Roman"/>
                <w:sz w:val="18"/>
                <w:szCs w:val="18"/>
              </w:rPr>
              <w:t>Комунальний заклад «Роздільнянський заклад дошкільної освіти «</w:t>
            </w:r>
            <w:r>
              <w:rPr>
                <w:rFonts w:ascii="Times New Roman" w:hAnsi="Times New Roman" w:cs="Times New Roman"/>
                <w:sz w:val="18"/>
                <w:szCs w:val="18"/>
              </w:rPr>
              <w:t>Ромашка</w:t>
            </w:r>
            <w:r w:rsidRPr="00E01C3F">
              <w:rPr>
                <w:rFonts w:ascii="Times New Roman" w:hAnsi="Times New Roman" w:cs="Times New Roman"/>
                <w:sz w:val="18"/>
                <w:szCs w:val="18"/>
              </w:rPr>
              <w:t xml:space="preserve">» </w:t>
            </w:r>
            <w:r w:rsidRPr="00E01C3F">
              <w:rPr>
                <w:rFonts w:ascii="Times New Roman" w:eastAsia="Droid Sans Fallback" w:hAnsi="Times New Roman" w:cs="Times New Roman"/>
                <w:kern w:val="1"/>
                <w:sz w:val="18"/>
                <w:szCs w:val="18"/>
                <w:lang w:eastAsia="zh-CN" w:bidi="hi-IN"/>
              </w:rPr>
              <w:t>Роздільнянської міської ради»</w:t>
            </w:r>
          </w:p>
        </w:tc>
        <w:tc>
          <w:tcPr>
            <w:tcW w:w="3771" w:type="dxa"/>
            <w:tcBorders>
              <w:top w:val="nil"/>
              <w:left w:val="nil"/>
              <w:bottom w:val="single" w:sz="4" w:space="0" w:color="auto"/>
              <w:right w:val="single" w:sz="4" w:space="0" w:color="auto"/>
            </w:tcBorders>
            <w:shd w:val="clear" w:color="auto" w:fill="auto"/>
          </w:tcPr>
          <w:p w14:paraId="39CC8576" w14:textId="77777777" w:rsidR="00075A03" w:rsidRPr="00F94C76" w:rsidRDefault="00075A03" w:rsidP="0008125B">
            <w:pPr>
              <w:rPr>
                <w:rFonts w:ascii="Times New Roman" w:eastAsia="Times New Roman" w:hAnsi="Times New Roman" w:cs="Times New Roman"/>
                <w:sz w:val="18"/>
                <w:szCs w:val="18"/>
              </w:rPr>
            </w:pPr>
            <w:r w:rsidRPr="00F94C76">
              <w:rPr>
                <w:rFonts w:ascii="Times New Roman" w:hAnsi="Times New Roman" w:cs="Times New Roman"/>
                <w:sz w:val="18"/>
                <w:szCs w:val="18"/>
              </w:rPr>
              <w:t xml:space="preserve">67400, Одеська обл., </w:t>
            </w:r>
            <w:proofErr w:type="spellStart"/>
            <w:r w:rsidRPr="00F94C76">
              <w:rPr>
                <w:rFonts w:ascii="Times New Roman" w:hAnsi="Times New Roman" w:cs="Times New Roman"/>
                <w:sz w:val="18"/>
                <w:szCs w:val="18"/>
              </w:rPr>
              <w:t>м.Роздільна</w:t>
            </w:r>
            <w:proofErr w:type="spellEnd"/>
            <w:r w:rsidRPr="00F94C76">
              <w:rPr>
                <w:rFonts w:ascii="Times New Roman" w:hAnsi="Times New Roman" w:cs="Times New Roman"/>
                <w:sz w:val="18"/>
                <w:szCs w:val="18"/>
              </w:rPr>
              <w:t>, вул. Молодіжна, 107а</w:t>
            </w:r>
          </w:p>
        </w:tc>
        <w:tc>
          <w:tcPr>
            <w:tcW w:w="1821" w:type="dxa"/>
            <w:tcBorders>
              <w:top w:val="nil"/>
              <w:left w:val="nil"/>
              <w:bottom w:val="single" w:sz="4" w:space="0" w:color="auto"/>
              <w:right w:val="single" w:sz="4" w:space="0" w:color="auto"/>
            </w:tcBorders>
            <w:shd w:val="clear" w:color="auto" w:fill="auto"/>
            <w:noWrap/>
          </w:tcPr>
          <w:p w14:paraId="7628E3AB" w14:textId="77777777" w:rsidR="00075A03" w:rsidRPr="00F94C76" w:rsidRDefault="00075A03" w:rsidP="0008125B">
            <w:pPr>
              <w:jc w:val="center"/>
              <w:rPr>
                <w:rFonts w:ascii="Times New Roman" w:eastAsia="Times New Roman" w:hAnsi="Times New Roman" w:cs="Times New Roman"/>
                <w:sz w:val="18"/>
                <w:szCs w:val="18"/>
              </w:rPr>
            </w:pPr>
          </w:p>
          <w:p w14:paraId="19B3153A" w14:textId="77777777" w:rsidR="00075A03" w:rsidRPr="00F94C76" w:rsidRDefault="00075A03" w:rsidP="0008125B">
            <w:pPr>
              <w:jc w:val="center"/>
              <w:rPr>
                <w:rFonts w:ascii="Times New Roman" w:hAnsi="Times New Roman" w:cs="Times New Roman"/>
                <w:sz w:val="18"/>
                <w:szCs w:val="18"/>
              </w:rPr>
            </w:pPr>
            <w:r w:rsidRPr="00F94C76">
              <w:rPr>
                <w:rFonts w:ascii="Times New Roman" w:eastAsia="Times New Roman" w:hAnsi="Times New Roman" w:cs="Times New Roman"/>
                <w:sz w:val="18"/>
                <w:szCs w:val="18"/>
              </w:rPr>
              <w:t>12</w:t>
            </w:r>
          </w:p>
        </w:tc>
      </w:tr>
      <w:tr w:rsidR="00075A03" w:rsidRPr="00F94C76" w14:paraId="73B18A85" w14:textId="77777777" w:rsidTr="0008125B">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1E66EFA" w14:textId="77777777" w:rsidR="00075A03" w:rsidRPr="00F94C76" w:rsidRDefault="00075A03" w:rsidP="0008125B">
            <w:pPr>
              <w:jc w:val="center"/>
              <w:rPr>
                <w:rFonts w:ascii="Times New Roman" w:eastAsia="Times New Roman" w:hAnsi="Times New Roman" w:cs="Times New Roman"/>
                <w:sz w:val="18"/>
                <w:szCs w:val="18"/>
              </w:rPr>
            </w:pPr>
            <w:r w:rsidRPr="00F94C76">
              <w:rPr>
                <w:rFonts w:ascii="Times New Roman" w:eastAsia="Times New Roman" w:hAnsi="Times New Roman" w:cs="Times New Roman"/>
                <w:sz w:val="18"/>
                <w:szCs w:val="18"/>
              </w:rPr>
              <w:t>23</w:t>
            </w:r>
          </w:p>
        </w:tc>
        <w:tc>
          <w:tcPr>
            <w:tcW w:w="3609" w:type="dxa"/>
            <w:tcBorders>
              <w:top w:val="nil"/>
              <w:left w:val="nil"/>
              <w:bottom w:val="single" w:sz="4" w:space="0" w:color="auto"/>
              <w:right w:val="single" w:sz="4" w:space="0" w:color="auto"/>
            </w:tcBorders>
            <w:shd w:val="clear" w:color="auto" w:fill="auto"/>
          </w:tcPr>
          <w:p w14:paraId="703C2C6F" w14:textId="77777777" w:rsidR="00075A03" w:rsidRPr="00CE3C59" w:rsidRDefault="00075A03" w:rsidP="0008125B">
            <w:r w:rsidRPr="00E01C3F">
              <w:rPr>
                <w:rFonts w:ascii="Times New Roman" w:hAnsi="Times New Roman" w:cs="Times New Roman"/>
                <w:sz w:val="18"/>
                <w:szCs w:val="18"/>
              </w:rPr>
              <w:t>Комунальний заклад «Роздільнянський заклад дошкільної освіти «</w:t>
            </w:r>
            <w:r>
              <w:rPr>
                <w:rFonts w:ascii="Times New Roman" w:hAnsi="Times New Roman" w:cs="Times New Roman"/>
                <w:sz w:val="18"/>
                <w:szCs w:val="18"/>
              </w:rPr>
              <w:t>Оленка</w:t>
            </w:r>
            <w:r w:rsidRPr="00E01C3F">
              <w:rPr>
                <w:rFonts w:ascii="Times New Roman" w:hAnsi="Times New Roman" w:cs="Times New Roman"/>
                <w:sz w:val="18"/>
                <w:szCs w:val="18"/>
              </w:rPr>
              <w:t xml:space="preserve">» </w:t>
            </w:r>
            <w:r w:rsidRPr="00E01C3F">
              <w:rPr>
                <w:rFonts w:ascii="Times New Roman" w:eastAsia="Droid Sans Fallback" w:hAnsi="Times New Roman" w:cs="Times New Roman"/>
                <w:kern w:val="1"/>
                <w:sz w:val="18"/>
                <w:szCs w:val="18"/>
                <w:lang w:eastAsia="zh-CN" w:bidi="hi-IN"/>
              </w:rPr>
              <w:t>Роздільнянської міської ради»</w:t>
            </w:r>
          </w:p>
        </w:tc>
        <w:tc>
          <w:tcPr>
            <w:tcW w:w="3771" w:type="dxa"/>
            <w:tcBorders>
              <w:top w:val="nil"/>
              <w:left w:val="nil"/>
              <w:bottom w:val="single" w:sz="4" w:space="0" w:color="auto"/>
              <w:right w:val="single" w:sz="4" w:space="0" w:color="auto"/>
            </w:tcBorders>
            <w:shd w:val="clear" w:color="auto" w:fill="auto"/>
          </w:tcPr>
          <w:p w14:paraId="4F818054" w14:textId="77777777" w:rsidR="00075A03" w:rsidRPr="00F94C76" w:rsidRDefault="00075A03" w:rsidP="0008125B">
            <w:pPr>
              <w:rPr>
                <w:rFonts w:ascii="Times New Roman" w:eastAsia="Times New Roman" w:hAnsi="Times New Roman" w:cs="Times New Roman"/>
                <w:sz w:val="18"/>
                <w:szCs w:val="18"/>
              </w:rPr>
            </w:pPr>
            <w:r w:rsidRPr="00F94C76">
              <w:rPr>
                <w:rFonts w:ascii="Times New Roman" w:hAnsi="Times New Roman" w:cs="Times New Roman"/>
                <w:sz w:val="18"/>
                <w:szCs w:val="18"/>
              </w:rPr>
              <w:t xml:space="preserve">67400, Одеська обл., </w:t>
            </w:r>
            <w:proofErr w:type="spellStart"/>
            <w:r w:rsidRPr="00F94C76">
              <w:rPr>
                <w:rFonts w:ascii="Times New Roman" w:hAnsi="Times New Roman" w:cs="Times New Roman"/>
                <w:sz w:val="18"/>
                <w:szCs w:val="18"/>
              </w:rPr>
              <w:t>м.Роздільна</w:t>
            </w:r>
            <w:proofErr w:type="spellEnd"/>
            <w:r w:rsidRPr="00F94C76">
              <w:rPr>
                <w:rFonts w:ascii="Times New Roman" w:hAnsi="Times New Roman" w:cs="Times New Roman"/>
                <w:sz w:val="18"/>
                <w:szCs w:val="18"/>
              </w:rPr>
              <w:t xml:space="preserve">, </w:t>
            </w:r>
            <w:proofErr w:type="spellStart"/>
            <w:r w:rsidRPr="00F94C76">
              <w:rPr>
                <w:rFonts w:ascii="Times New Roman" w:hAnsi="Times New Roman" w:cs="Times New Roman"/>
                <w:sz w:val="18"/>
                <w:szCs w:val="18"/>
              </w:rPr>
              <w:t>провул</w:t>
            </w:r>
            <w:proofErr w:type="spellEnd"/>
            <w:r w:rsidRPr="00F94C76">
              <w:rPr>
                <w:rFonts w:ascii="Times New Roman" w:hAnsi="Times New Roman" w:cs="Times New Roman"/>
                <w:sz w:val="18"/>
                <w:szCs w:val="18"/>
              </w:rPr>
              <w:t>. Шкільний, 22а</w:t>
            </w:r>
          </w:p>
        </w:tc>
        <w:tc>
          <w:tcPr>
            <w:tcW w:w="1821" w:type="dxa"/>
            <w:tcBorders>
              <w:top w:val="nil"/>
              <w:left w:val="nil"/>
              <w:bottom w:val="single" w:sz="4" w:space="0" w:color="auto"/>
              <w:right w:val="single" w:sz="4" w:space="0" w:color="auto"/>
            </w:tcBorders>
            <w:shd w:val="clear" w:color="auto" w:fill="auto"/>
            <w:noWrap/>
          </w:tcPr>
          <w:p w14:paraId="362506D6" w14:textId="77777777" w:rsidR="00075A03" w:rsidRPr="00F94C76" w:rsidRDefault="00075A03" w:rsidP="0008125B">
            <w:pPr>
              <w:jc w:val="center"/>
              <w:rPr>
                <w:rFonts w:ascii="Times New Roman" w:eastAsia="Times New Roman" w:hAnsi="Times New Roman" w:cs="Times New Roman"/>
                <w:sz w:val="18"/>
                <w:szCs w:val="18"/>
              </w:rPr>
            </w:pPr>
          </w:p>
          <w:p w14:paraId="4583FDEF" w14:textId="77777777" w:rsidR="00075A03" w:rsidRPr="00F94C76" w:rsidRDefault="00075A03" w:rsidP="0008125B">
            <w:pPr>
              <w:jc w:val="center"/>
              <w:rPr>
                <w:rFonts w:ascii="Times New Roman" w:hAnsi="Times New Roman" w:cs="Times New Roman"/>
                <w:sz w:val="18"/>
                <w:szCs w:val="18"/>
              </w:rPr>
            </w:pPr>
            <w:r w:rsidRPr="00F94C76">
              <w:rPr>
                <w:rFonts w:ascii="Times New Roman" w:eastAsia="Times New Roman" w:hAnsi="Times New Roman" w:cs="Times New Roman"/>
                <w:sz w:val="18"/>
                <w:szCs w:val="18"/>
              </w:rPr>
              <w:t>12</w:t>
            </w:r>
          </w:p>
        </w:tc>
      </w:tr>
      <w:tr w:rsidR="00075A03" w:rsidRPr="00F94C76" w14:paraId="4AE510F2" w14:textId="77777777" w:rsidTr="0008125B">
        <w:trPr>
          <w:trHeight w:val="36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D1C0234" w14:textId="77777777" w:rsidR="00075A03" w:rsidRPr="00F94C76" w:rsidRDefault="00075A03" w:rsidP="0008125B">
            <w:pPr>
              <w:jc w:val="center"/>
              <w:rPr>
                <w:rFonts w:ascii="Times New Roman" w:eastAsia="Times New Roman" w:hAnsi="Times New Roman" w:cs="Times New Roman"/>
                <w:sz w:val="18"/>
                <w:szCs w:val="18"/>
              </w:rPr>
            </w:pPr>
            <w:r w:rsidRPr="00F94C76">
              <w:rPr>
                <w:rFonts w:ascii="Times New Roman" w:eastAsia="Times New Roman" w:hAnsi="Times New Roman" w:cs="Times New Roman"/>
                <w:sz w:val="18"/>
                <w:szCs w:val="18"/>
              </w:rPr>
              <w:t>24</w:t>
            </w:r>
          </w:p>
        </w:tc>
        <w:tc>
          <w:tcPr>
            <w:tcW w:w="3609" w:type="dxa"/>
            <w:tcBorders>
              <w:top w:val="nil"/>
              <w:left w:val="nil"/>
              <w:bottom w:val="single" w:sz="4" w:space="0" w:color="auto"/>
              <w:right w:val="single" w:sz="4" w:space="0" w:color="auto"/>
            </w:tcBorders>
            <w:shd w:val="clear" w:color="auto" w:fill="auto"/>
          </w:tcPr>
          <w:p w14:paraId="368D88B1" w14:textId="77777777" w:rsidR="00075A03" w:rsidRPr="00F94C76" w:rsidRDefault="00075A03" w:rsidP="0008125B">
            <w:pPr>
              <w:snapToGrid w:val="0"/>
              <w:rPr>
                <w:rFonts w:ascii="Times New Roman" w:hAnsi="Times New Roman" w:cs="Times New Roman"/>
                <w:sz w:val="18"/>
                <w:szCs w:val="18"/>
              </w:rPr>
            </w:pPr>
            <w:r w:rsidRPr="00F94C76">
              <w:rPr>
                <w:rFonts w:ascii="Times New Roman" w:eastAsia="Droid Sans Fallback" w:hAnsi="Times New Roman" w:cs="Times New Roman"/>
                <w:kern w:val="1"/>
                <w:sz w:val="18"/>
                <w:szCs w:val="18"/>
                <w:lang w:eastAsia="zh-CN" w:bidi="hi-IN"/>
              </w:rPr>
              <w:t xml:space="preserve">Комунальний заклад «Центр </w:t>
            </w:r>
            <w:proofErr w:type="spellStart"/>
            <w:r w:rsidRPr="00F94C76">
              <w:rPr>
                <w:rFonts w:ascii="Times New Roman" w:eastAsia="Droid Sans Fallback" w:hAnsi="Times New Roman" w:cs="Times New Roman"/>
                <w:kern w:val="1"/>
                <w:sz w:val="18"/>
                <w:szCs w:val="18"/>
                <w:lang w:eastAsia="zh-CN" w:bidi="hi-IN"/>
              </w:rPr>
              <w:t>творчрсті</w:t>
            </w:r>
            <w:proofErr w:type="spellEnd"/>
            <w:r w:rsidRPr="00F94C76">
              <w:rPr>
                <w:rFonts w:ascii="Times New Roman" w:eastAsia="Droid Sans Fallback" w:hAnsi="Times New Roman" w:cs="Times New Roman"/>
                <w:kern w:val="1"/>
                <w:sz w:val="18"/>
                <w:szCs w:val="18"/>
                <w:lang w:eastAsia="zh-CN" w:bidi="hi-IN"/>
              </w:rPr>
              <w:t xml:space="preserve"> дітей та учнівської молоді Роздільнянської міської ради Одеської області»</w:t>
            </w:r>
          </w:p>
        </w:tc>
        <w:tc>
          <w:tcPr>
            <w:tcW w:w="3771" w:type="dxa"/>
            <w:tcBorders>
              <w:top w:val="nil"/>
              <w:left w:val="nil"/>
              <w:bottom w:val="single" w:sz="4" w:space="0" w:color="auto"/>
              <w:right w:val="single" w:sz="4" w:space="0" w:color="auto"/>
            </w:tcBorders>
            <w:shd w:val="clear" w:color="auto" w:fill="auto"/>
          </w:tcPr>
          <w:p w14:paraId="6EC1B541" w14:textId="77777777" w:rsidR="00075A03" w:rsidRPr="00F94C76" w:rsidRDefault="00075A03" w:rsidP="0008125B">
            <w:pPr>
              <w:rPr>
                <w:rFonts w:ascii="Times New Roman" w:eastAsia="Times New Roman" w:hAnsi="Times New Roman" w:cs="Times New Roman"/>
                <w:sz w:val="18"/>
                <w:szCs w:val="18"/>
              </w:rPr>
            </w:pPr>
            <w:r w:rsidRPr="00F94C76">
              <w:rPr>
                <w:rFonts w:ascii="Times New Roman" w:hAnsi="Times New Roman" w:cs="Times New Roman"/>
                <w:sz w:val="18"/>
                <w:szCs w:val="18"/>
              </w:rPr>
              <w:t xml:space="preserve"> </w:t>
            </w:r>
            <w:r w:rsidRPr="00F94C76">
              <w:rPr>
                <w:rFonts w:ascii="Times New Roman" w:eastAsia="Droid Sans Fallback" w:hAnsi="Times New Roman" w:cs="Times New Roman"/>
                <w:kern w:val="1"/>
                <w:sz w:val="18"/>
                <w:szCs w:val="18"/>
                <w:lang w:eastAsia="zh-CN" w:bidi="hi-IN"/>
              </w:rPr>
              <w:t xml:space="preserve">вул. Європейська, </w:t>
            </w:r>
            <w:smartTag w:uri="urn:schemas-microsoft-com:office:smarttags" w:element="metricconverter">
              <w:smartTagPr>
                <w:attr w:name="ProductID" w:val="27, м"/>
              </w:smartTagPr>
              <w:r w:rsidRPr="00F94C76">
                <w:rPr>
                  <w:rFonts w:ascii="Times New Roman" w:eastAsia="Droid Sans Fallback" w:hAnsi="Times New Roman" w:cs="Times New Roman"/>
                  <w:kern w:val="1"/>
                  <w:sz w:val="18"/>
                  <w:szCs w:val="18"/>
                  <w:lang w:eastAsia="zh-CN" w:bidi="hi-IN"/>
                </w:rPr>
                <w:t>27, м</w:t>
              </w:r>
            </w:smartTag>
            <w:r w:rsidRPr="00F94C76">
              <w:rPr>
                <w:rFonts w:ascii="Times New Roman" w:eastAsia="Droid Sans Fallback" w:hAnsi="Times New Roman" w:cs="Times New Roman"/>
                <w:kern w:val="1"/>
                <w:sz w:val="18"/>
                <w:szCs w:val="18"/>
                <w:lang w:eastAsia="zh-CN" w:bidi="hi-IN"/>
              </w:rPr>
              <w:t>. Роздільна, Роздільнянський район, Одеська область (код ЄДРПОУ 23863714)</w:t>
            </w:r>
          </w:p>
        </w:tc>
        <w:tc>
          <w:tcPr>
            <w:tcW w:w="1821" w:type="dxa"/>
            <w:tcBorders>
              <w:top w:val="nil"/>
              <w:left w:val="nil"/>
              <w:bottom w:val="single" w:sz="4" w:space="0" w:color="auto"/>
              <w:right w:val="single" w:sz="4" w:space="0" w:color="auto"/>
            </w:tcBorders>
            <w:shd w:val="clear" w:color="auto" w:fill="auto"/>
            <w:noWrap/>
          </w:tcPr>
          <w:p w14:paraId="18537F58" w14:textId="77777777" w:rsidR="00075A03" w:rsidRPr="00F94C76" w:rsidRDefault="00075A03" w:rsidP="0008125B">
            <w:pPr>
              <w:jc w:val="center"/>
              <w:rPr>
                <w:rFonts w:ascii="Times New Roman" w:eastAsia="Times New Roman" w:hAnsi="Times New Roman" w:cs="Times New Roman"/>
                <w:sz w:val="18"/>
                <w:szCs w:val="18"/>
              </w:rPr>
            </w:pPr>
          </w:p>
          <w:p w14:paraId="564908D7" w14:textId="77777777" w:rsidR="00075A03" w:rsidRPr="00F94C76" w:rsidRDefault="00075A03" w:rsidP="0008125B">
            <w:pPr>
              <w:jc w:val="center"/>
              <w:rPr>
                <w:rFonts w:ascii="Times New Roman" w:hAnsi="Times New Roman" w:cs="Times New Roman"/>
                <w:sz w:val="18"/>
                <w:szCs w:val="18"/>
              </w:rPr>
            </w:pPr>
            <w:r w:rsidRPr="00F94C76">
              <w:rPr>
                <w:rFonts w:ascii="Times New Roman" w:eastAsia="Times New Roman" w:hAnsi="Times New Roman" w:cs="Times New Roman"/>
                <w:sz w:val="18"/>
                <w:szCs w:val="18"/>
              </w:rPr>
              <w:t>12</w:t>
            </w:r>
          </w:p>
        </w:tc>
      </w:tr>
      <w:tr w:rsidR="00075A03" w:rsidRPr="00F94C76" w14:paraId="02034E7A" w14:textId="77777777" w:rsidTr="0008125B">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50C802E2" w14:textId="77777777" w:rsidR="00075A03" w:rsidRPr="00F94C76" w:rsidRDefault="00075A03" w:rsidP="0008125B">
            <w:pPr>
              <w:rPr>
                <w:rFonts w:ascii="Times New Roman" w:eastAsia="Times New Roman" w:hAnsi="Times New Roman" w:cs="Times New Roman"/>
                <w:sz w:val="18"/>
                <w:szCs w:val="18"/>
              </w:rPr>
            </w:pPr>
            <w:r w:rsidRPr="00F94C76">
              <w:rPr>
                <w:rFonts w:ascii="Times New Roman" w:eastAsia="Times New Roman" w:hAnsi="Times New Roman" w:cs="Times New Roman"/>
                <w:sz w:val="18"/>
                <w:szCs w:val="18"/>
              </w:rPr>
              <w:t> 25</w:t>
            </w:r>
          </w:p>
        </w:tc>
        <w:tc>
          <w:tcPr>
            <w:tcW w:w="3609" w:type="dxa"/>
            <w:tcBorders>
              <w:top w:val="nil"/>
              <w:left w:val="nil"/>
              <w:bottom w:val="single" w:sz="4" w:space="0" w:color="auto"/>
              <w:right w:val="single" w:sz="4" w:space="0" w:color="auto"/>
            </w:tcBorders>
            <w:shd w:val="clear" w:color="auto" w:fill="auto"/>
            <w:noWrap/>
          </w:tcPr>
          <w:p w14:paraId="24237251" w14:textId="77777777" w:rsidR="00075A03" w:rsidRPr="00F94C76" w:rsidRDefault="00075A03" w:rsidP="0008125B">
            <w:pPr>
              <w:snapToGrid w:val="0"/>
              <w:rPr>
                <w:rFonts w:ascii="Times New Roman" w:hAnsi="Times New Roman" w:cs="Times New Roman"/>
                <w:sz w:val="18"/>
                <w:szCs w:val="18"/>
              </w:rPr>
            </w:pPr>
            <w:r w:rsidRPr="00F94C76">
              <w:rPr>
                <w:rFonts w:ascii="Times New Roman" w:eastAsia="Droid Sans Fallback" w:hAnsi="Times New Roman" w:cs="Times New Roman"/>
                <w:kern w:val="1"/>
                <w:sz w:val="18"/>
                <w:szCs w:val="18"/>
                <w:lang w:eastAsia="zh-CN" w:bidi="hi-IN"/>
              </w:rPr>
              <w:t>Комунальний заклад «Роздільнянська дитячо-юнацька сп</w:t>
            </w:r>
            <w:r>
              <w:rPr>
                <w:rFonts w:ascii="Times New Roman" w:eastAsia="Droid Sans Fallback" w:hAnsi="Times New Roman" w:cs="Times New Roman"/>
                <w:kern w:val="1"/>
                <w:sz w:val="18"/>
                <w:szCs w:val="18"/>
                <w:lang w:eastAsia="zh-CN" w:bidi="hi-IN"/>
              </w:rPr>
              <w:t xml:space="preserve">ортивна школа» </w:t>
            </w:r>
          </w:p>
        </w:tc>
        <w:tc>
          <w:tcPr>
            <w:tcW w:w="3771" w:type="dxa"/>
            <w:tcBorders>
              <w:top w:val="nil"/>
              <w:left w:val="nil"/>
              <w:bottom w:val="single" w:sz="4" w:space="0" w:color="auto"/>
              <w:right w:val="single" w:sz="4" w:space="0" w:color="auto"/>
            </w:tcBorders>
            <w:shd w:val="clear" w:color="auto" w:fill="auto"/>
            <w:noWrap/>
          </w:tcPr>
          <w:p w14:paraId="7EE55B93" w14:textId="0027BC4B" w:rsidR="00075A03" w:rsidRPr="00F94C76" w:rsidRDefault="00075A03" w:rsidP="0008125B">
            <w:pPr>
              <w:rPr>
                <w:rFonts w:ascii="Times New Roman" w:eastAsia="Times New Roman" w:hAnsi="Times New Roman" w:cs="Times New Roman"/>
                <w:sz w:val="18"/>
                <w:szCs w:val="18"/>
                <w:highlight w:val="yellow"/>
              </w:rPr>
            </w:pPr>
            <w:r w:rsidRPr="00F94C76">
              <w:rPr>
                <w:rFonts w:ascii="Times New Roman" w:eastAsia="Droid Sans Fallback" w:hAnsi="Times New Roman" w:cs="Times New Roman"/>
                <w:kern w:val="1"/>
                <w:sz w:val="18"/>
                <w:szCs w:val="18"/>
                <w:lang w:eastAsia="zh-CN" w:bidi="hi-IN"/>
              </w:rPr>
              <w:t xml:space="preserve">вул. Привокзальна, </w:t>
            </w:r>
            <w:smartTag w:uri="urn:schemas-microsoft-com:office:smarttags" w:element="metricconverter">
              <w:smartTagPr>
                <w:attr w:name="ProductID" w:val="14, м"/>
              </w:smartTagPr>
              <w:r w:rsidRPr="00F94C76">
                <w:rPr>
                  <w:rFonts w:ascii="Times New Roman" w:eastAsia="Droid Sans Fallback" w:hAnsi="Times New Roman" w:cs="Times New Roman"/>
                  <w:kern w:val="1"/>
                  <w:sz w:val="18"/>
                  <w:szCs w:val="18"/>
                  <w:lang w:eastAsia="zh-CN" w:bidi="hi-IN"/>
                </w:rPr>
                <w:t>14, м</w:t>
              </w:r>
            </w:smartTag>
            <w:r w:rsidRPr="00F94C76">
              <w:rPr>
                <w:rFonts w:ascii="Times New Roman" w:eastAsia="Droid Sans Fallback" w:hAnsi="Times New Roman" w:cs="Times New Roman"/>
                <w:kern w:val="1"/>
                <w:sz w:val="18"/>
                <w:szCs w:val="18"/>
                <w:lang w:eastAsia="zh-CN" w:bidi="hi-IN"/>
              </w:rPr>
              <w:t xml:space="preserve">. Роздільна, Роздільнянський район, Одеська область </w:t>
            </w:r>
          </w:p>
        </w:tc>
        <w:tc>
          <w:tcPr>
            <w:tcW w:w="1821" w:type="dxa"/>
            <w:tcBorders>
              <w:top w:val="nil"/>
              <w:left w:val="nil"/>
              <w:bottom w:val="single" w:sz="4" w:space="0" w:color="auto"/>
              <w:right w:val="single" w:sz="4" w:space="0" w:color="auto"/>
            </w:tcBorders>
            <w:shd w:val="clear" w:color="auto" w:fill="auto"/>
            <w:noWrap/>
            <w:vAlign w:val="bottom"/>
          </w:tcPr>
          <w:p w14:paraId="3FF7018D" w14:textId="77777777" w:rsidR="00075A03" w:rsidRPr="00F94C76" w:rsidRDefault="00075A03" w:rsidP="0008125B">
            <w:pPr>
              <w:jc w:val="center"/>
              <w:rPr>
                <w:rFonts w:ascii="Times New Roman" w:eastAsia="Times New Roman" w:hAnsi="Times New Roman" w:cs="Times New Roman"/>
                <w:sz w:val="18"/>
                <w:szCs w:val="18"/>
              </w:rPr>
            </w:pPr>
            <w:r w:rsidRPr="00F94C76">
              <w:rPr>
                <w:rFonts w:ascii="Times New Roman" w:eastAsia="Times New Roman" w:hAnsi="Times New Roman" w:cs="Times New Roman"/>
                <w:sz w:val="18"/>
                <w:szCs w:val="18"/>
              </w:rPr>
              <w:t>12</w:t>
            </w:r>
          </w:p>
        </w:tc>
      </w:tr>
    </w:tbl>
    <w:p w14:paraId="46B1C67D" w14:textId="41632575" w:rsidR="00B508D6" w:rsidRDefault="00B508D6" w:rsidP="00D814EC">
      <w:pPr>
        <w:spacing w:after="0" w:line="240" w:lineRule="auto"/>
        <w:rPr>
          <w:rFonts w:ascii="Times New Roman" w:eastAsia="Times New Roman" w:hAnsi="Times New Roman" w:cs="Times New Roman"/>
          <w:i/>
          <w:sz w:val="24"/>
          <w:szCs w:val="24"/>
        </w:rPr>
      </w:pPr>
    </w:p>
    <w:p w14:paraId="0143C06E" w14:textId="690B7EE4" w:rsidR="007F73EA" w:rsidRPr="003E0B3F" w:rsidRDefault="007F73EA" w:rsidP="007F73EA">
      <w:pPr>
        <w:spacing w:after="0" w:line="240" w:lineRule="auto"/>
        <w:jc w:val="both"/>
        <w:rPr>
          <w:rFonts w:ascii="Times New Roman" w:eastAsia="Times New Roman" w:hAnsi="Times New Roman" w:cs="Times New Roman"/>
          <w:sz w:val="24"/>
          <w:szCs w:val="24"/>
        </w:rPr>
      </w:pPr>
      <w:r w:rsidRPr="007F73EA">
        <w:rPr>
          <w:rFonts w:ascii="Times New Roman" w:eastAsia="Times New Roman" w:hAnsi="Times New Roman" w:cs="Times New Roman"/>
          <w:sz w:val="24"/>
          <w:szCs w:val="24"/>
          <w:highlight w:val="white"/>
        </w:rPr>
        <w:t xml:space="preserve">5. Учасник процедури закупівлі в складі його тендерної пропозиції має надати гарантійний лист про спроможність виконати послуги / роботи з відтермінуванням їх оплати до 90 календарних днів, у разі затримки </w:t>
      </w:r>
      <w:r w:rsidRPr="003E0B3F">
        <w:rPr>
          <w:rFonts w:ascii="Times New Roman" w:eastAsia="Times New Roman" w:hAnsi="Times New Roman" w:cs="Times New Roman"/>
          <w:sz w:val="24"/>
          <w:szCs w:val="24"/>
        </w:rPr>
        <w:t>бюджетного фінансування та/або нездійснення платежів  Замовником, а також підтвердження можливості надання послуг / виконання робіт без отримання авансового платежу.</w:t>
      </w:r>
    </w:p>
    <w:sectPr w:rsidR="007F73EA" w:rsidRPr="003E0B3F"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Droid Sans Fallback">
    <w:altName w:val="MS Gothic"/>
    <w:charset w:val="8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2E1B66"/>
    <w:multiLevelType w:val="hybridMultilevel"/>
    <w:tmpl w:val="58367CE4"/>
    <w:lvl w:ilvl="0" w:tplc="AF58443C">
      <w:numFmt w:val="bullet"/>
      <w:lvlText w:val="-"/>
      <w:lvlJc w:val="left"/>
      <w:pPr>
        <w:ind w:left="1287" w:hanging="360"/>
      </w:pPr>
      <w:rPr>
        <w:rFonts w:ascii="Calibri" w:eastAsia="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5E0088E"/>
    <w:multiLevelType w:val="hybridMultilevel"/>
    <w:tmpl w:val="BC9C5E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3"/>
  </w:num>
  <w:num w:numId="5">
    <w:abstractNumId w:val="9"/>
  </w:num>
  <w:num w:numId="6">
    <w:abstractNumId w:val="6"/>
  </w:num>
  <w:num w:numId="7">
    <w:abstractNumId w:val="14"/>
  </w:num>
  <w:num w:numId="8">
    <w:abstractNumId w:val="7"/>
  </w:num>
  <w:num w:numId="9">
    <w:abstractNumId w:val="2"/>
  </w:num>
  <w:num w:numId="10">
    <w:abstractNumId w:val="13"/>
  </w:num>
  <w:num w:numId="11">
    <w:abstractNumId w:val="15"/>
  </w:num>
  <w:num w:numId="12">
    <w:abstractNumId w:val="8"/>
  </w:num>
  <w:num w:numId="13">
    <w:abstractNumId w:val="4"/>
  </w:num>
  <w:num w:numId="14">
    <w:abstractNumId w:val="1"/>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5E4E"/>
    <w:rsid w:val="0000393E"/>
    <w:rsid w:val="00005E5A"/>
    <w:rsid w:val="00014154"/>
    <w:rsid w:val="00020257"/>
    <w:rsid w:val="000245DB"/>
    <w:rsid w:val="00054D60"/>
    <w:rsid w:val="00055E4E"/>
    <w:rsid w:val="0006125F"/>
    <w:rsid w:val="0006158B"/>
    <w:rsid w:val="00072DFA"/>
    <w:rsid w:val="000756AA"/>
    <w:rsid w:val="00075A03"/>
    <w:rsid w:val="00082FB1"/>
    <w:rsid w:val="00085776"/>
    <w:rsid w:val="000D29CA"/>
    <w:rsid w:val="000D3754"/>
    <w:rsid w:val="00100C5D"/>
    <w:rsid w:val="001053C4"/>
    <w:rsid w:val="001D3292"/>
    <w:rsid w:val="00222E21"/>
    <w:rsid w:val="0026772C"/>
    <w:rsid w:val="002943A2"/>
    <w:rsid w:val="002A48C5"/>
    <w:rsid w:val="002C54C0"/>
    <w:rsid w:val="002D0DDC"/>
    <w:rsid w:val="0039768C"/>
    <w:rsid w:val="003B17EE"/>
    <w:rsid w:val="003B4577"/>
    <w:rsid w:val="003C4C3F"/>
    <w:rsid w:val="003D70FD"/>
    <w:rsid w:val="003E0B3F"/>
    <w:rsid w:val="0040311F"/>
    <w:rsid w:val="00420002"/>
    <w:rsid w:val="00430CB4"/>
    <w:rsid w:val="00443FDB"/>
    <w:rsid w:val="00456723"/>
    <w:rsid w:val="00456D46"/>
    <w:rsid w:val="00476962"/>
    <w:rsid w:val="004B474E"/>
    <w:rsid w:val="004F0CA8"/>
    <w:rsid w:val="00542CEF"/>
    <w:rsid w:val="005431E9"/>
    <w:rsid w:val="00550CDF"/>
    <w:rsid w:val="005A316C"/>
    <w:rsid w:val="005C15C2"/>
    <w:rsid w:val="006138B2"/>
    <w:rsid w:val="0062377F"/>
    <w:rsid w:val="0063430D"/>
    <w:rsid w:val="00634546"/>
    <w:rsid w:val="00650DE8"/>
    <w:rsid w:val="0065351F"/>
    <w:rsid w:val="0067070F"/>
    <w:rsid w:val="006A68F4"/>
    <w:rsid w:val="006C7862"/>
    <w:rsid w:val="006D75C2"/>
    <w:rsid w:val="006F0911"/>
    <w:rsid w:val="0071459F"/>
    <w:rsid w:val="007263A0"/>
    <w:rsid w:val="00735BCC"/>
    <w:rsid w:val="00757A15"/>
    <w:rsid w:val="007A00FC"/>
    <w:rsid w:val="007A722F"/>
    <w:rsid w:val="007B5373"/>
    <w:rsid w:val="007B664B"/>
    <w:rsid w:val="007D40EB"/>
    <w:rsid w:val="007F73EA"/>
    <w:rsid w:val="00806EF5"/>
    <w:rsid w:val="00860CEF"/>
    <w:rsid w:val="008720AE"/>
    <w:rsid w:val="0087578D"/>
    <w:rsid w:val="00932825"/>
    <w:rsid w:val="00981FC3"/>
    <w:rsid w:val="00984007"/>
    <w:rsid w:val="009B023C"/>
    <w:rsid w:val="009B2566"/>
    <w:rsid w:val="009F20FC"/>
    <w:rsid w:val="00A07971"/>
    <w:rsid w:val="00A319FA"/>
    <w:rsid w:val="00A32650"/>
    <w:rsid w:val="00A72620"/>
    <w:rsid w:val="00AC1BAA"/>
    <w:rsid w:val="00AC34B1"/>
    <w:rsid w:val="00B508D6"/>
    <w:rsid w:val="00B64A76"/>
    <w:rsid w:val="00B960B8"/>
    <w:rsid w:val="00BB1E99"/>
    <w:rsid w:val="00BD51FA"/>
    <w:rsid w:val="00BE3926"/>
    <w:rsid w:val="00C10E39"/>
    <w:rsid w:val="00C31E20"/>
    <w:rsid w:val="00C32D05"/>
    <w:rsid w:val="00C336E2"/>
    <w:rsid w:val="00C952CB"/>
    <w:rsid w:val="00CA5D33"/>
    <w:rsid w:val="00CD4C59"/>
    <w:rsid w:val="00D814EC"/>
    <w:rsid w:val="00D95279"/>
    <w:rsid w:val="00DE336C"/>
    <w:rsid w:val="00E03164"/>
    <w:rsid w:val="00E37C56"/>
    <w:rsid w:val="00E71601"/>
    <w:rsid w:val="00E93FAA"/>
    <w:rsid w:val="00ED13A3"/>
    <w:rsid w:val="00F463F2"/>
    <w:rsid w:val="00F7373A"/>
    <w:rsid w:val="00FE031C"/>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9DE7B0"/>
  <w15:docId w15:val="{41DF167F-BDD4-4E63-8F1F-ECB7DAB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2"/>
    <w:next w:val="2"/>
    <w:link w:val="ae"/>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0">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1">
    <w:name w:val="Body Text"/>
    <w:basedOn w:val="a"/>
    <w:link w:val="af2"/>
    <w:uiPriority w:val="99"/>
    <w:semiHidden/>
    <w:unhideWhenUsed/>
    <w:rsid w:val="00550CDF"/>
    <w:pPr>
      <w:spacing w:after="120" w:line="276" w:lineRule="auto"/>
    </w:pPr>
    <w:rPr>
      <w:rFonts w:cs="Times New Roman"/>
      <w:lang w:eastAsia="en-US"/>
    </w:rPr>
  </w:style>
  <w:style w:type="character" w:customStyle="1" w:styleId="af2">
    <w:name w:val="Основной текст Знак"/>
    <w:basedOn w:val="a0"/>
    <w:link w:val="af1"/>
    <w:uiPriority w:val="99"/>
    <w:semiHidden/>
    <w:rsid w:val="00550CDF"/>
    <w:rPr>
      <w:rFonts w:cs="Times New Roman"/>
      <w:lang w:eastAsia="en-US"/>
    </w:rPr>
  </w:style>
  <w:style w:type="paragraph" w:styleId="af3">
    <w:name w:val="No Spacing"/>
    <w:aliases w:val="nado12"/>
    <w:link w:val="af4"/>
    <w:uiPriority w:val="1"/>
    <w:qFormat/>
    <w:rsid w:val="00550CDF"/>
    <w:pPr>
      <w:spacing w:after="0" w:line="240" w:lineRule="auto"/>
    </w:pPr>
    <w:rPr>
      <w:rFonts w:cs="Times New Roman"/>
      <w:lang w:eastAsia="en-US"/>
    </w:rPr>
  </w:style>
  <w:style w:type="character" w:customStyle="1" w:styleId="af4">
    <w:name w:val="Без интервала Знак"/>
    <w:aliases w:val="nado12 Знак"/>
    <w:link w:val="af3"/>
    <w:uiPriority w:val="1"/>
    <w:locked/>
    <w:rsid w:val="00550CDF"/>
    <w:rPr>
      <w:rFonts w:cs="Times New Roman"/>
      <w:lang w:eastAsia="en-US"/>
    </w:rPr>
  </w:style>
  <w:style w:type="character" w:customStyle="1" w:styleId="a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e">
    <w:name w:val="Подзаголовок Знак"/>
    <w:link w:val="ad"/>
    <w:rsid w:val="00014154"/>
    <w:rPr>
      <w:rFonts w:ascii="Georgia" w:eastAsia="Georgia" w:hAnsi="Georgia" w:cs="Georgia"/>
      <w:i/>
      <w:color w:val="666666"/>
      <w:sz w:val="48"/>
      <w:szCs w:val="48"/>
    </w:rPr>
  </w:style>
  <w:style w:type="paragraph" w:styleId="21">
    <w:name w:val="Body Text 2"/>
    <w:basedOn w:val="a"/>
    <w:link w:val="22"/>
    <w:uiPriority w:val="99"/>
    <w:semiHidden/>
    <w:unhideWhenUsed/>
    <w:rsid w:val="002D0DDC"/>
    <w:pPr>
      <w:spacing w:after="120" w:line="480" w:lineRule="auto"/>
    </w:pPr>
  </w:style>
  <w:style w:type="character" w:customStyle="1" w:styleId="22">
    <w:name w:val="Основной текст 2 Знак"/>
    <w:basedOn w:val="a0"/>
    <w:link w:val="21"/>
    <w:uiPriority w:val="99"/>
    <w:semiHidden/>
    <w:rsid w:val="002D0DDC"/>
  </w:style>
  <w:style w:type="character" w:customStyle="1" w:styleId="a7">
    <w:name w:val="Абзац списка Знак"/>
    <w:link w:val="a6"/>
    <w:uiPriority w:val="34"/>
    <w:locked/>
    <w:rsid w:val="00430CB4"/>
  </w:style>
  <w:style w:type="paragraph" w:customStyle="1" w:styleId="13">
    <w:name w:val="Звичайний1"/>
    <w:qFormat/>
    <w:rsid w:val="002C54C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val="ru-RU"/>
    </w:rPr>
  </w:style>
  <w:style w:type="paragraph" w:customStyle="1" w:styleId="TableParagraph">
    <w:name w:val="Table Paragraph"/>
    <w:basedOn w:val="a"/>
    <w:uiPriority w:val="1"/>
    <w:qFormat/>
    <w:rsid w:val="003B17EE"/>
    <w:pPr>
      <w:widowControl w:val="0"/>
      <w:autoSpaceDE w:val="0"/>
      <w:autoSpaceDN w:val="0"/>
      <w:spacing w:after="0" w:line="240" w:lineRule="auto"/>
    </w:pPr>
    <w:rPr>
      <w:rFonts w:ascii="Times New Roman" w:eastAsia="Times New Roman" w:hAnsi="Times New Roman" w:cs="Times New Roman"/>
      <w:sz w:val="24"/>
      <w:szCs w:val="24"/>
      <w:lang w:val="ru-RU"/>
    </w:rPr>
  </w:style>
  <w:style w:type="paragraph" w:customStyle="1" w:styleId="Standard">
    <w:name w:val="Standard"/>
    <w:rsid w:val="00E71601"/>
    <w:pPr>
      <w:widowControl w:val="0"/>
      <w:suppressAutoHyphens/>
      <w:autoSpaceDN w:val="0"/>
      <w:spacing w:after="0" w:line="240" w:lineRule="auto"/>
    </w:pPr>
    <w:rPr>
      <w:rFonts w:eastAsia="Lucida Sans Unicode" w:cs="Tahoma"/>
      <w:color w:val="000000"/>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484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1F65CAF-FDE8-45C0-AF90-B2F49BB9A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1201</Words>
  <Characters>6851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Professional</cp:lastModifiedBy>
  <cp:revision>17</cp:revision>
  <dcterms:created xsi:type="dcterms:W3CDTF">2022-12-17T17:37:00Z</dcterms:created>
  <dcterms:modified xsi:type="dcterms:W3CDTF">2024-01-05T14:28:00Z</dcterms:modified>
</cp:coreProperties>
</file>