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5F" w:rsidRPr="00223E5F" w:rsidRDefault="00223E5F" w:rsidP="00223E5F">
      <w:pPr>
        <w:jc w:val="center"/>
        <w:rPr>
          <w:rFonts w:ascii="Times New Roman" w:eastAsia="Times New Roman" w:hAnsi="Times New Roman" w:cs="Times New Roman"/>
          <w:sz w:val="28"/>
          <w:szCs w:val="28"/>
          <w:lang w:val="ru-RU" w:eastAsia="uk-UA"/>
        </w:rPr>
      </w:pPr>
      <w:r w:rsidRPr="00223E5F">
        <w:rPr>
          <w:rFonts w:ascii="Times New Roman" w:eastAsia="Times New Roman" w:hAnsi="Times New Roman" w:cs="Times New Roman"/>
          <w:b/>
          <w:bCs/>
          <w:sz w:val="28"/>
          <w:szCs w:val="28"/>
          <w:lang w:val="ru-RU" w:eastAsia="uk-UA"/>
        </w:rPr>
        <w:t>ПРОТОКОЛ</w:t>
      </w:r>
    </w:p>
    <w:p w:rsidR="00223E5F" w:rsidRPr="00223E5F" w:rsidRDefault="00223E5F" w:rsidP="00223E5F">
      <w:pPr>
        <w:jc w:val="center"/>
        <w:rPr>
          <w:rFonts w:ascii="Times New Roman" w:eastAsia="Times New Roman" w:hAnsi="Times New Roman" w:cs="Times New Roman"/>
          <w:b/>
          <w:bCs/>
          <w:sz w:val="28"/>
          <w:szCs w:val="28"/>
          <w:lang w:val="ru-RU" w:eastAsia="uk-UA"/>
        </w:rPr>
      </w:pPr>
      <w:r w:rsidRPr="00223E5F">
        <w:rPr>
          <w:rFonts w:ascii="Times New Roman" w:eastAsia="Times New Roman" w:hAnsi="Times New Roman" w:cs="Times New Roman"/>
          <w:b/>
          <w:bCs/>
          <w:sz w:val="28"/>
          <w:szCs w:val="28"/>
          <w:lang w:val="ru-RU" w:eastAsia="uk-UA"/>
        </w:rPr>
        <w:t>ЩОДО ПРИЙНЯТТЯ РІШЕННЯ УПОВНОВАЖЕНОЮ ОСОБОЮ</w:t>
      </w:r>
    </w:p>
    <w:p w:rsidR="00286959" w:rsidRPr="00223E5F" w:rsidRDefault="00286959">
      <w:pPr>
        <w:pStyle w:val="Standard"/>
        <w:widowControl/>
        <w:shd w:val="clear" w:color="auto" w:fill="FFFFFF"/>
        <w:jc w:val="center"/>
        <w:rPr>
          <w:rFonts w:ascii="Times New Roman" w:eastAsia="Arial" w:hAnsi="Times New Roman" w:cs="Times New Roman"/>
          <w:b/>
          <w:bCs/>
          <w:kern w:val="0"/>
          <w:sz w:val="20"/>
          <w:szCs w:val="20"/>
          <w:shd w:val="clear" w:color="auto" w:fill="FFFFFF"/>
          <w:lang w:val="ru-RU" w:eastAsia="ar-SA" w:bidi="ar-SA"/>
        </w:rPr>
      </w:pPr>
    </w:p>
    <w:p w:rsidR="00286959" w:rsidRDefault="00286959">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rsidR="00223E5F" w:rsidRPr="00223E5F" w:rsidRDefault="00223E5F" w:rsidP="00223E5F">
      <w:pPr>
        <w:pStyle w:val="13"/>
        <w:widowControl w:val="0"/>
        <w:pBdr>
          <w:top w:val="nil"/>
          <w:left w:val="nil"/>
          <w:bottom w:val="nil"/>
          <w:right w:val="nil"/>
          <w:between w:val="nil"/>
        </w:pBdr>
        <w:shd w:val="clear" w:color="auto" w:fill="FFFFFF"/>
        <w:rPr>
          <w:iCs/>
          <w:color w:val="000000"/>
          <w:sz w:val="22"/>
          <w:szCs w:val="22"/>
        </w:rPr>
      </w:pPr>
      <w:bookmarkStart w:id="0" w:name="_Hlk95386016"/>
      <w:r w:rsidRPr="00223E5F">
        <w:rPr>
          <w:iCs/>
          <w:color w:val="000000"/>
          <w:sz w:val="22"/>
          <w:szCs w:val="22"/>
        </w:rPr>
        <w:t>“</w:t>
      </w:r>
      <w:r w:rsidR="00632216">
        <w:rPr>
          <w:iCs/>
          <w:color w:val="000000"/>
          <w:sz w:val="22"/>
          <w:szCs w:val="22"/>
        </w:rPr>
        <w:t>0</w:t>
      </w:r>
      <w:r w:rsidR="00EA5C30">
        <w:rPr>
          <w:iCs/>
          <w:color w:val="000000"/>
          <w:sz w:val="22"/>
          <w:szCs w:val="22"/>
        </w:rPr>
        <w:t>6</w:t>
      </w:r>
      <w:r w:rsidRPr="00223E5F">
        <w:rPr>
          <w:iCs/>
          <w:color w:val="000000"/>
          <w:sz w:val="22"/>
          <w:szCs w:val="22"/>
        </w:rPr>
        <w:t xml:space="preserve">” </w:t>
      </w:r>
      <w:r w:rsidR="0061797C">
        <w:rPr>
          <w:iCs/>
          <w:color w:val="000000"/>
          <w:sz w:val="22"/>
          <w:szCs w:val="22"/>
        </w:rPr>
        <w:t>вересня</w:t>
      </w:r>
      <w:bookmarkStart w:id="1" w:name="_GoBack"/>
      <w:bookmarkEnd w:id="1"/>
      <w:r w:rsidRPr="00223E5F">
        <w:rPr>
          <w:iCs/>
          <w:color w:val="000000"/>
          <w:sz w:val="22"/>
          <w:szCs w:val="22"/>
        </w:rPr>
        <w:t xml:space="preserve"> 2023 р.                </w:t>
      </w:r>
      <w:r w:rsidRPr="00223E5F">
        <w:rPr>
          <w:iCs/>
          <w:color w:val="000000"/>
          <w:sz w:val="22"/>
          <w:szCs w:val="22"/>
        </w:rPr>
        <w:tab/>
      </w:r>
      <w:r w:rsidRPr="00223E5F">
        <w:rPr>
          <w:iCs/>
          <w:color w:val="000000"/>
          <w:sz w:val="22"/>
          <w:szCs w:val="22"/>
        </w:rPr>
        <w:tab/>
      </w:r>
      <w:r w:rsidRPr="00223E5F">
        <w:rPr>
          <w:iCs/>
          <w:color w:val="000000"/>
          <w:sz w:val="22"/>
          <w:szCs w:val="22"/>
        </w:rPr>
        <w:tab/>
      </w:r>
      <w:r w:rsidRPr="00223E5F">
        <w:rPr>
          <w:iCs/>
          <w:color w:val="000000"/>
          <w:sz w:val="22"/>
          <w:szCs w:val="22"/>
        </w:rPr>
        <w:tab/>
        <w:t xml:space="preserve">                                                               м. Житомир</w:t>
      </w:r>
    </w:p>
    <w:bookmarkEnd w:id="0"/>
    <w:p w:rsidR="00286959" w:rsidRPr="00223E5F" w:rsidRDefault="00286959">
      <w:pPr>
        <w:pStyle w:val="Standard"/>
        <w:jc w:val="both"/>
        <w:rPr>
          <w:rFonts w:ascii="Times New Roman" w:hAnsi="Times New Roman" w:cs="Times New Roman"/>
          <w:b/>
          <w:sz w:val="20"/>
          <w:szCs w:val="20"/>
          <w:shd w:val="clear" w:color="auto" w:fill="FFFFFF"/>
          <w:lang w:val="uk-UA"/>
        </w:rPr>
      </w:pPr>
    </w:p>
    <w:p w:rsidR="00286959" w:rsidRDefault="00C45E33">
      <w:pPr>
        <w:pStyle w:val="Standard"/>
        <w:jc w:val="both"/>
        <w:rPr>
          <w:rFonts w:ascii="Times New Roman" w:hAnsi="Times New Roman" w:cs="Times New Roman"/>
          <w:b/>
          <w:sz w:val="20"/>
          <w:szCs w:val="20"/>
          <w:shd w:val="clear" w:color="auto" w:fill="FFFFFF"/>
          <w:lang w:val="uk-UA"/>
        </w:rPr>
      </w:pPr>
      <w:r>
        <w:rPr>
          <w:rFonts w:ascii="Times New Roman" w:hAnsi="Times New Roman" w:cs="Times New Roman"/>
          <w:b/>
          <w:sz w:val="20"/>
          <w:szCs w:val="20"/>
          <w:shd w:val="clear" w:color="auto" w:fill="FFFFFF"/>
          <w:lang w:val="uk-UA"/>
        </w:rPr>
        <w:t>Порядок денний:</w:t>
      </w:r>
    </w:p>
    <w:p w:rsidR="00286959" w:rsidRDefault="00286959">
      <w:pPr>
        <w:pStyle w:val="Standard"/>
        <w:jc w:val="both"/>
        <w:rPr>
          <w:rFonts w:ascii="Times New Roman" w:hAnsi="Times New Roman" w:cs="Times New Roman"/>
          <w:b/>
          <w:sz w:val="20"/>
          <w:szCs w:val="20"/>
          <w:shd w:val="clear" w:color="auto" w:fill="FFFFFF"/>
          <w:lang w:val="uk-UA"/>
        </w:rPr>
      </w:pPr>
    </w:p>
    <w:p w:rsidR="00286959" w:rsidRDefault="00C45E33">
      <w:pPr>
        <w:pStyle w:val="af3"/>
        <w:numPr>
          <w:ilvl w:val="0"/>
          <w:numId w:val="1"/>
        </w:numPr>
        <w:tabs>
          <w:tab w:val="left" w:pos="426"/>
        </w:tabs>
        <w:spacing w:after="0"/>
        <w:ind w:left="0" w:firstLine="0"/>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Про затвердження змін до річного плану закупівель на 2023 рік, який додається.</w:t>
      </w:r>
    </w:p>
    <w:p w:rsidR="00286959" w:rsidRDefault="00C45E33">
      <w:pPr>
        <w:pStyle w:val="Standard"/>
        <w:widowControl/>
        <w:numPr>
          <w:ilvl w:val="0"/>
          <w:numId w:val="2"/>
        </w:numPr>
        <w:shd w:val="clear" w:color="auto" w:fill="FFFFFF"/>
        <w:tabs>
          <w:tab w:val="left" w:pos="426"/>
        </w:tabs>
        <w:ind w:left="0" w:firstLine="0"/>
        <w:jc w:val="both"/>
        <w:rPr>
          <w:rFonts w:ascii="Times New Roman" w:eastAsia="Calibri" w:hAnsi="Times New Roman" w:cs="Times New Roman"/>
          <w:kern w:val="0"/>
          <w:sz w:val="20"/>
          <w:szCs w:val="20"/>
          <w:shd w:val="clear" w:color="auto" w:fill="FFFFFF"/>
          <w:lang w:val="uk-UA" w:eastAsia="en-US" w:bidi="ar-SA"/>
        </w:rPr>
      </w:pPr>
      <w:r>
        <w:rPr>
          <w:rFonts w:ascii="Times New Roman" w:eastAsia="Arial" w:hAnsi="Times New Roman" w:cs="Times New Roman"/>
          <w:kern w:val="0"/>
          <w:sz w:val="20"/>
          <w:szCs w:val="20"/>
          <w:shd w:val="clear" w:color="auto" w:fill="FFFFFF"/>
          <w:lang w:val="uk-UA" w:eastAsia="ar-SA" w:bidi="ar-SA"/>
        </w:rPr>
        <w:t>Про оприлюднення змін до річного плану</w:t>
      </w:r>
      <w:r>
        <w:rPr>
          <w:rFonts w:ascii="Times New Roman" w:hAnsi="Times New Roman" w:cs="Times New Roman"/>
          <w:sz w:val="20"/>
          <w:szCs w:val="20"/>
          <w:shd w:val="clear" w:color="auto" w:fill="FFFFFF"/>
          <w:lang w:val="uk-UA"/>
        </w:rPr>
        <w:t xml:space="preserve"> на 2023 рік в електронній системі закупівель.</w:t>
      </w:r>
    </w:p>
    <w:p w:rsidR="00286959" w:rsidRPr="00632216" w:rsidRDefault="00C45E33" w:rsidP="009B4C00">
      <w:pPr>
        <w:pStyle w:val="Standard"/>
        <w:widowControl/>
        <w:numPr>
          <w:ilvl w:val="0"/>
          <w:numId w:val="2"/>
        </w:numPr>
        <w:shd w:val="clear" w:color="auto" w:fill="FFFFFF"/>
        <w:tabs>
          <w:tab w:val="left" w:pos="426"/>
        </w:tabs>
        <w:ind w:left="0" w:firstLine="0"/>
        <w:jc w:val="both"/>
        <w:rPr>
          <w:rFonts w:ascii="Times New Roman" w:eastAsia="Calibri" w:hAnsi="Times New Roman" w:cs="Times New Roman"/>
          <w:i/>
          <w:iCs/>
          <w:kern w:val="0"/>
          <w:sz w:val="20"/>
          <w:szCs w:val="20"/>
          <w:shd w:val="clear" w:color="auto" w:fill="FFFFFF"/>
          <w:lang w:val="uk-UA" w:eastAsia="en-US" w:bidi="ar-SA"/>
        </w:rPr>
      </w:pPr>
      <w:r w:rsidRPr="00632216">
        <w:rPr>
          <w:rFonts w:ascii="Times New Roman" w:hAnsi="Times New Roman" w:cs="Times New Roman"/>
          <w:sz w:val="20"/>
          <w:szCs w:val="20"/>
          <w:shd w:val="clear" w:color="auto" w:fill="FFFFFF"/>
          <w:lang w:val="uk-UA"/>
        </w:rPr>
        <w:t xml:space="preserve">Про проведення закупівлі </w:t>
      </w:r>
      <w:r w:rsidR="00585EFC" w:rsidRPr="00632216">
        <w:rPr>
          <w:rFonts w:ascii="Times New Roman" w:hAnsi="Times New Roman" w:cs="Times New Roman"/>
          <w:sz w:val="20"/>
          <w:szCs w:val="20"/>
          <w:shd w:val="clear" w:color="auto" w:fill="FFFFFF"/>
          <w:lang w:val="uk-UA"/>
        </w:rPr>
        <w:t xml:space="preserve">за предметом закупівлі згідно </w:t>
      </w:r>
      <w:r w:rsidR="00223E5F" w:rsidRPr="00632216">
        <w:rPr>
          <w:rFonts w:ascii="Times New Roman" w:hAnsi="Times New Roman" w:cs="Times New Roman"/>
          <w:sz w:val="20"/>
          <w:szCs w:val="20"/>
          <w:shd w:val="clear" w:color="auto" w:fill="FFFFFF"/>
          <w:lang w:val="uk-UA"/>
        </w:rPr>
        <w:t xml:space="preserve">ДК 021:2015 </w:t>
      </w:r>
      <w:r w:rsidR="00EA5C30" w:rsidRPr="00EA5C30">
        <w:rPr>
          <w:rFonts w:ascii="Times New Roman" w:hAnsi="Times New Roman" w:cs="Times New Roman"/>
          <w:b/>
          <w:bCs/>
          <w:sz w:val="20"/>
          <w:szCs w:val="20"/>
          <w:shd w:val="clear" w:color="auto" w:fill="FFFFFF"/>
          <w:lang w:val="uk-UA"/>
        </w:rPr>
        <w:t xml:space="preserve">33160000-9 Устаткування для операційних блоків </w:t>
      </w:r>
      <w:r w:rsidR="00EA5C30" w:rsidRPr="00EA5C30">
        <w:rPr>
          <w:rFonts w:ascii="Times New Roman" w:hAnsi="Times New Roman" w:cs="Times New Roman"/>
          <w:bCs/>
          <w:i/>
          <w:sz w:val="20"/>
          <w:szCs w:val="20"/>
          <w:shd w:val="clear" w:color="auto" w:fill="FFFFFF"/>
          <w:lang w:val="uk-UA"/>
        </w:rPr>
        <w:t xml:space="preserve">(Ручний інструмент </w:t>
      </w:r>
      <w:proofErr w:type="spellStart"/>
      <w:r w:rsidR="00EA5C30" w:rsidRPr="00EA5C30">
        <w:rPr>
          <w:rFonts w:ascii="Times New Roman" w:hAnsi="Times New Roman" w:cs="Times New Roman"/>
          <w:bCs/>
          <w:i/>
          <w:sz w:val="20"/>
          <w:szCs w:val="20"/>
          <w:shd w:val="clear" w:color="auto" w:fill="FFFFFF"/>
          <w:lang w:val="uk-UA"/>
        </w:rPr>
        <w:t>краніотом</w:t>
      </w:r>
      <w:proofErr w:type="spellEnd"/>
      <w:r w:rsidR="00EA5C30" w:rsidRPr="00EA5C30">
        <w:rPr>
          <w:rFonts w:ascii="Times New Roman" w:hAnsi="Times New Roman" w:cs="Times New Roman"/>
          <w:bCs/>
          <w:i/>
          <w:sz w:val="20"/>
          <w:szCs w:val="20"/>
          <w:shd w:val="clear" w:color="auto" w:fill="FFFFFF"/>
          <w:lang w:val="uk-UA"/>
        </w:rPr>
        <w:t xml:space="preserve"> 200 </w:t>
      </w:r>
      <w:r w:rsidR="00EA5C30" w:rsidRPr="00EA5C30">
        <w:rPr>
          <w:rFonts w:ascii="Times New Roman" w:hAnsi="Times New Roman" w:cs="Times New Roman"/>
          <w:bCs/>
          <w:i/>
          <w:sz w:val="20"/>
          <w:szCs w:val="20"/>
          <w:shd w:val="clear" w:color="auto" w:fill="FFFFFF"/>
        </w:rPr>
        <w:t>P</w:t>
      </w:r>
      <w:r w:rsidR="00EA5C30" w:rsidRPr="00EA5C30">
        <w:rPr>
          <w:rFonts w:ascii="Times New Roman" w:hAnsi="Times New Roman" w:cs="Times New Roman"/>
          <w:bCs/>
          <w:i/>
          <w:sz w:val="20"/>
          <w:szCs w:val="20"/>
          <w:shd w:val="clear" w:color="auto" w:fill="FFFFFF"/>
          <w:lang w:val="uk-UA"/>
        </w:rPr>
        <w:t>200-</w:t>
      </w:r>
      <w:r w:rsidR="00EA5C30" w:rsidRPr="00EA5C30">
        <w:rPr>
          <w:rFonts w:ascii="Times New Roman" w:hAnsi="Times New Roman" w:cs="Times New Roman"/>
          <w:bCs/>
          <w:i/>
          <w:sz w:val="20"/>
          <w:szCs w:val="20"/>
          <w:shd w:val="clear" w:color="auto" w:fill="FFFFFF"/>
        </w:rPr>
        <w:t>CRA</w:t>
      </w:r>
      <w:r w:rsidR="00EA5C30" w:rsidRPr="00EA5C30">
        <w:rPr>
          <w:rFonts w:ascii="Times New Roman" w:hAnsi="Times New Roman" w:cs="Times New Roman"/>
          <w:bCs/>
          <w:i/>
          <w:sz w:val="20"/>
          <w:szCs w:val="20"/>
          <w:shd w:val="clear" w:color="auto" w:fill="FFFFFF"/>
          <w:lang w:val="uk-UA"/>
        </w:rPr>
        <w:t xml:space="preserve"> та лезо </w:t>
      </w:r>
      <w:proofErr w:type="spellStart"/>
      <w:r w:rsidR="00EA5C30" w:rsidRPr="00EA5C30">
        <w:rPr>
          <w:rFonts w:ascii="Times New Roman" w:hAnsi="Times New Roman" w:cs="Times New Roman"/>
          <w:bCs/>
          <w:i/>
          <w:sz w:val="20"/>
          <w:szCs w:val="20"/>
          <w:shd w:val="clear" w:color="auto" w:fill="FFFFFF"/>
          <w:lang w:val="uk-UA"/>
        </w:rPr>
        <w:t>краніотомне</w:t>
      </w:r>
      <w:proofErr w:type="spellEnd"/>
      <w:r w:rsidR="00EA5C30" w:rsidRPr="00EA5C30">
        <w:rPr>
          <w:rFonts w:ascii="Times New Roman" w:hAnsi="Times New Roman" w:cs="Times New Roman"/>
          <w:bCs/>
          <w:i/>
          <w:sz w:val="20"/>
          <w:szCs w:val="20"/>
          <w:shd w:val="clear" w:color="auto" w:fill="FFFFFF"/>
          <w:lang w:val="uk-UA"/>
        </w:rPr>
        <w:t xml:space="preserve"> (код НК-024:2023 36423- Насадка для системи для краніотомії з живленням від мережі))</w:t>
      </w:r>
      <w:r w:rsidR="00EA5C30">
        <w:rPr>
          <w:rFonts w:ascii="Times New Roman" w:hAnsi="Times New Roman" w:cs="Times New Roman"/>
          <w:bCs/>
          <w:i/>
          <w:sz w:val="20"/>
          <w:szCs w:val="20"/>
          <w:shd w:val="clear" w:color="auto" w:fill="FFFFFF"/>
          <w:lang w:val="uk-UA"/>
        </w:rPr>
        <w:t xml:space="preserve"> </w:t>
      </w:r>
      <w:r w:rsidRPr="00632216">
        <w:rPr>
          <w:rFonts w:ascii="Times New Roman" w:eastAsia="Arial" w:hAnsi="Times New Roman"/>
          <w:kern w:val="0"/>
          <w:sz w:val="20"/>
          <w:szCs w:val="20"/>
          <w:shd w:val="clear" w:color="auto" w:fill="FFFFFF"/>
          <w:lang w:val="uk-UA" w:eastAsia="ar-SA"/>
        </w:rPr>
        <w:t>згідно підпункту 6 пункту</w:t>
      </w:r>
      <w:r w:rsidR="00D96D6F" w:rsidRPr="00632216">
        <w:rPr>
          <w:rFonts w:ascii="Times New Roman" w:eastAsia="Arial" w:hAnsi="Times New Roman"/>
          <w:kern w:val="0"/>
          <w:sz w:val="20"/>
          <w:szCs w:val="20"/>
          <w:shd w:val="clear" w:color="auto" w:fill="FFFFFF"/>
          <w:lang w:val="uk-UA" w:eastAsia="ar-SA"/>
        </w:rPr>
        <w:t xml:space="preserve"> </w:t>
      </w:r>
      <w:r w:rsidRPr="00632216">
        <w:rPr>
          <w:rFonts w:ascii="Times New Roman" w:eastAsia="Arial" w:hAnsi="Times New Roman"/>
          <w:kern w:val="0"/>
          <w:sz w:val="20"/>
          <w:szCs w:val="20"/>
          <w:shd w:val="clear" w:color="auto" w:fill="FFFFFF"/>
          <w:lang w:val="uk-UA" w:eastAsia="ar-SA"/>
        </w:rPr>
        <w:t xml:space="preserve">13 Особливостей </w:t>
      </w:r>
      <w:r w:rsidR="008E6278" w:rsidRPr="00632216">
        <w:rPr>
          <w:rFonts w:ascii="Times New Roman" w:eastAsia="Arial" w:hAnsi="Times New Roman"/>
          <w:kern w:val="0"/>
          <w:sz w:val="20"/>
          <w:szCs w:val="20"/>
          <w:shd w:val="clear" w:color="auto" w:fill="FFFFFF"/>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286959" w:rsidRDefault="00C45E33">
      <w:pPr>
        <w:pStyle w:val="Standard"/>
        <w:widowControl/>
        <w:numPr>
          <w:ilvl w:val="0"/>
          <w:numId w:val="2"/>
        </w:numPr>
        <w:shd w:val="clear" w:color="auto" w:fill="FFFFFF"/>
        <w:tabs>
          <w:tab w:val="left" w:pos="426"/>
        </w:tabs>
        <w:ind w:left="0" w:firstLine="0"/>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Про оприлюднення в електронній системі закупівель звіту про договір про закупівлю, укладеного без використання електронної системи закупівель за результатами здійснення закупівлі </w:t>
      </w:r>
      <w:r w:rsidR="00585EFC" w:rsidRPr="00585EFC">
        <w:rPr>
          <w:rFonts w:ascii="Times New Roman" w:hAnsi="Times New Roman" w:cs="Times New Roman"/>
          <w:sz w:val="20"/>
          <w:szCs w:val="20"/>
          <w:shd w:val="clear" w:color="auto" w:fill="FFFFFF"/>
          <w:lang w:val="uk-UA"/>
        </w:rPr>
        <w:t xml:space="preserve">згідно </w:t>
      </w:r>
      <w:r w:rsidR="00585EFC" w:rsidRPr="00223E5F">
        <w:rPr>
          <w:rFonts w:ascii="Times New Roman" w:hAnsi="Times New Roman" w:cs="Times New Roman"/>
          <w:sz w:val="20"/>
          <w:szCs w:val="20"/>
          <w:shd w:val="clear" w:color="auto" w:fill="FFFFFF"/>
          <w:lang w:val="uk-UA"/>
        </w:rPr>
        <w:t xml:space="preserve">ДК 021:2015 </w:t>
      </w:r>
      <w:r w:rsidR="00EA5C30" w:rsidRPr="00EA5C30">
        <w:rPr>
          <w:rFonts w:ascii="Times New Roman" w:hAnsi="Times New Roman" w:cs="Times New Roman"/>
          <w:b/>
          <w:bCs/>
          <w:sz w:val="20"/>
          <w:szCs w:val="20"/>
          <w:shd w:val="clear" w:color="auto" w:fill="FFFFFF"/>
          <w:lang w:val="uk-UA"/>
        </w:rPr>
        <w:t xml:space="preserve">33160000-9 Устаткування для операційних блоків </w:t>
      </w:r>
      <w:r w:rsidR="00EA5C30" w:rsidRPr="00EA5C30">
        <w:rPr>
          <w:rFonts w:ascii="Times New Roman" w:hAnsi="Times New Roman" w:cs="Times New Roman"/>
          <w:bCs/>
          <w:i/>
          <w:sz w:val="20"/>
          <w:szCs w:val="20"/>
          <w:shd w:val="clear" w:color="auto" w:fill="FFFFFF"/>
          <w:lang w:val="uk-UA"/>
        </w:rPr>
        <w:t xml:space="preserve">(Ручний інструмент </w:t>
      </w:r>
      <w:proofErr w:type="spellStart"/>
      <w:r w:rsidR="00EA5C30" w:rsidRPr="00EA5C30">
        <w:rPr>
          <w:rFonts w:ascii="Times New Roman" w:hAnsi="Times New Roman" w:cs="Times New Roman"/>
          <w:bCs/>
          <w:i/>
          <w:sz w:val="20"/>
          <w:szCs w:val="20"/>
          <w:shd w:val="clear" w:color="auto" w:fill="FFFFFF"/>
          <w:lang w:val="uk-UA"/>
        </w:rPr>
        <w:t>краніотом</w:t>
      </w:r>
      <w:proofErr w:type="spellEnd"/>
      <w:r w:rsidR="00EA5C30" w:rsidRPr="00EA5C30">
        <w:rPr>
          <w:rFonts w:ascii="Times New Roman" w:hAnsi="Times New Roman" w:cs="Times New Roman"/>
          <w:bCs/>
          <w:i/>
          <w:sz w:val="20"/>
          <w:szCs w:val="20"/>
          <w:shd w:val="clear" w:color="auto" w:fill="FFFFFF"/>
          <w:lang w:val="uk-UA"/>
        </w:rPr>
        <w:t xml:space="preserve"> 200 </w:t>
      </w:r>
      <w:r w:rsidR="00EA5C30" w:rsidRPr="00EA5C30">
        <w:rPr>
          <w:rFonts w:ascii="Times New Roman" w:hAnsi="Times New Roman" w:cs="Times New Roman"/>
          <w:bCs/>
          <w:i/>
          <w:sz w:val="20"/>
          <w:szCs w:val="20"/>
          <w:shd w:val="clear" w:color="auto" w:fill="FFFFFF"/>
        </w:rPr>
        <w:t>P</w:t>
      </w:r>
      <w:r w:rsidR="00EA5C30" w:rsidRPr="00EA5C30">
        <w:rPr>
          <w:rFonts w:ascii="Times New Roman" w:hAnsi="Times New Roman" w:cs="Times New Roman"/>
          <w:bCs/>
          <w:i/>
          <w:sz w:val="20"/>
          <w:szCs w:val="20"/>
          <w:shd w:val="clear" w:color="auto" w:fill="FFFFFF"/>
          <w:lang w:val="uk-UA"/>
        </w:rPr>
        <w:t>200-</w:t>
      </w:r>
      <w:r w:rsidR="00EA5C30" w:rsidRPr="00EA5C30">
        <w:rPr>
          <w:rFonts w:ascii="Times New Roman" w:hAnsi="Times New Roman" w:cs="Times New Roman"/>
          <w:bCs/>
          <w:i/>
          <w:sz w:val="20"/>
          <w:szCs w:val="20"/>
          <w:shd w:val="clear" w:color="auto" w:fill="FFFFFF"/>
        </w:rPr>
        <w:t>CRA</w:t>
      </w:r>
      <w:r w:rsidR="00EA5C30" w:rsidRPr="00EA5C30">
        <w:rPr>
          <w:rFonts w:ascii="Times New Roman" w:hAnsi="Times New Roman" w:cs="Times New Roman"/>
          <w:bCs/>
          <w:i/>
          <w:sz w:val="20"/>
          <w:szCs w:val="20"/>
          <w:shd w:val="clear" w:color="auto" w:fill="FFFFFF"/>
          <w:lang w:val="uk-UA"/>
        </w:rPr>
        <w:t xml:space="preserve"> та лезо </w:t>
      </w:r>
      <w:proofErr w:type="spellStart"/>
      <w:r w:rsidR="00EA5C30" w:rsidRPr="00EA5C30">
        <w:rPr>
          <w:rFonts w:ascii="Times New Roman" w:hAnsi="Times New Roman" w:cs="Times New Roman"/>
          <w:bCs/>
          <w:i/>
          <w:sz w:val="20"/>
          <w:szCs w:val="20"/>
          <w:shd w:val="clear" w:color="auto" w:fill="FFFFFF"/>
          <w:lang w:val="uk-UA"/>
        </w:rPr>
        <w:t>краніотомне</w:t>
      </w:r>
      <w:proofErr w:type="spellEnd"/>
      <w:r w:rsidR="00EA5C30" w:rsidRPr="00EA5C30">
        <w:rPr>
          <w:rFonts w:ascii="Times New Roman" w:hAnsi="Times New Roman" w:cs="Times New Roman"/>
          <w:bCs/>
          <w:i/>
          <w:sz w:val="20"/>
          <w:szCs w:val="20"/>
          <w:shd w:val="clear" w:color="auto" w:fill="FFFFFF"/>
          <w:lang w:val="uk-UA"/>
        </w:rPr>
        <w:t xml:space="preserve"> (код НК-024:2023 36423- Насадка для системи для краніотомії з живленням від мережі))</w:t>
      </w:r>
      <w:r w:rsidR="00EA5C30">
        <w:rPr>
          <w:rFonts w:ascii="Times New Roman" w:hAnsi="Times New Roman" w:cs="Times New Roman"/>
          <w:bCs/>
          <w:i/>
          <w:sz w:val="20"/>
          <w:szCs w:val="20"/>
          <w:shd w:val="clear" w:color="auto" w:fill="FFFFFF"/>
          <w:lang w:val="uk-UA"/>
        </w:rPr>
        <w:t>.</w:t>
      </w:r>
    </w:p>
    <w:p w:rsidR="00286959" w:rsidRDefault="00286959">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rsidR="00286959" w:rsidRDefault="00C45E33">
      <w:pPr>
        <w:pStyle w:val="Standard"/>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Під час розгляду першого питання порядку денного:</w:t>
      </w:r>
    </w:p>
    <w:p w:rsidR="00286959" w:rsidRDefault="00286959">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rsidR="00286959" w:rsidRDefault="00C45E33">
      <w:pPr>
        <w:pStyle w:val="Standard"/>
        <w:widowControl/>
        <w:shd w:val="clear" w:color="auto" w:fill="FFFFFF"/>
        <w:tabs>
          <w:tab w:val="left" w:pos="426"/>
        </w:tabs>
        <w:jc w:val="both"/>
        <w:rPr>
          <w:rFonts w:ascii="Times New Roman" w:eastAsia="Arial" w:hAnsi="Times New Roman" w:cs="Times New Roman"/>
          <w:i/>
          <w:iCs/>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Для задоволення потреби на 2023 рік у </w:t>
      </w:r>
      <w:r w:rsidR="00585EFC">
        <w:rPr>
          <w:rFonts w:ascii="Times New Roman" w:eastAsia="Arial" w:hAnsi="Times New Roman" w:cs="Times New Roman"/>
          <w:kern w:val="0"/>
          <w:sz w:val="20"/>
          <w:szCs w:val="20"/>
          <w:shd w:val="clear" w:color="auto" w:fill="FFFFFF"/>
          <w:lang w:val="uk-UA" w:eastAsia="ar-SA" w:bidi="ar-SA"/>
        </w:rPr>
        <w:t xml:space="preserve">закупівлі </w:t>
      </w:r>
      <w:r w:rsidR="00585EFC" w:rsidRPr="00585EFC">
        <w:rPr>
          <w:rFonts w:ascii="Times New Roman" w:hAnsi="Times New Roman" w:cs="Times New Roman"/>
          <w:sz w:val="20"/>
          <w:szCs w:val="20"/>
          <w:shd w:val="clear" w:color="auto" w:fill="FFFFFF"/>
          <w:lang w:val="uk-UA"/>
        </w:rPr>
        <w:t xml:space="preserve">згідно </w:t>
      </w:r>
      <w:r w:rsidR="00585EFC" w:rsidRPr="00223E5F">
        <w:rPr>
          <w:rFonts w:ascii="Times New Roman" w:hAnsi="Times New Roman" w:cs="Times New Roman"/>
          <w:sz w:val="20"/>
          <w:szCs w:val="20"/>
          <w:shd w:val="clear" w:color="auto" w:fill="FFFFFF"/>
          <w:lang w:val="uk-UA"/>
        </w:rPr>
        <w:t xml:space="preserve">ДК 021:2015 </w:t>
      </w:r>
      <w:r w:rsidR="00EA5C30" w:rsidRPr="00EA5C30">
        <w:rPr>
          <w:rFonts w:ascii="Times New Roman" w:hAnsi="Times New Roman" w:cs="Times New Roman"/>
          <w:b/>
          <w:bCs/>
          <w:sz w:val="20"/>
          <w:szCs w:val="20"/>
          <w:shd w:val="clear" w:color="auto" w:fill="FFFFFF"/>
          <w:lang w:val="uk-UA"/>
        </w:rPr>
        <w:t xml:space="preserve">33160000-9 Устаткування для операційних блоків </w:t>
      </w:r>
      <w:r w:rsidR="00EA5C30" w:rsidRPr="00EA5C30">
        <w:rPr>
          <w:rFonts w:ascii="Times New Roman" w:hAnsi="Times New Roman" w:cs="Times New Roman"/>
          <w:bCs/>
          <w:i/>
          <w:sz w:val="20"/>
          <w:szCs w:val="20"/>
          <w:shd w:val="clear" w:color="auto" w:fill="FFFFFF"/>
          <w:lang w:val="uk-UA"/>
        </w:rPr>
        <w:t xml:space="preserve">(Ручний інструмент </w:t>
      </w:r>
      <w:proofErr w:type="spellStart"/>
      <w:r w:rsidR="00EA5C30" w:rsidRPr="00EA5C30">
        <w:rPr>
          <w:rFonts w:ascii="Times New Roman" w:hAnsi="Times New Roman" w:cs="Times New Roman"/>
          <w:bCs/>
          <w:i/>
          <w:sz w:val="20"/>
          <w:szCs w:val="20"/>
          <w:shd w:val="clear" w:color="auto" w:fill="FFFFFF"/>
          <w:lang w:val="uk-UA"/>
        </w:rPr>
        <w:t>краніотом</w:t>
      </w:r>
      <w:proofErr w:type="spellEnd"/>
      <w:r w:rsidR="00EA5C30" w:rsidRPr="00EA5C30">
        <w:rPr>
          <w:rFonts w:ascii="Times New Roman" w:hAnsi="Times New Roman" w:cs="Times New Roman"/>
          <w:bCs/>
          <w:i/>
          <w:sz w:val="20"/>
          <w:szCs w:val="20"/>
          <w:shd w:val="clear" w:color="auto" w:fill="FFFFFF"/>
          <w:lang w:val="uk-UA"/>
        </w:rPr>
        <w:t xml:space="preserve"> 200 </w:t>
      </w:r>
      <w:r w:rsidR="00EA5C30" w:rsidRPr="00EA5C30">
        <w:rPr>
          <w:rFonts w:ascii="Times New Roman" w:hAnsi="Times New Roman" w:cs="Times New Roman"/>
          <w:bCs/>
          <w:i/>
          <w:sz w:val="20"/>
          <w:szCs w:val="20"/>
          <w:shd w:val="clear" w:color="auto" w:fill="FFFFFF"/>
        </w:rPr>
        <w:t>P</w:t>
      </w:r>
      <w:r w:rsidR="00EA5C30" w:rsidRPr="00EA5C30">
        <w:rPr>
          <w:rFonts w:ascii="Times New Roman" w:hAnsi="Times New Roman" w:cs="Times New Roman"/>
          <w:bCs/>
          <w:i/>
          <w:sz w:val="20"/>
          <w:szCs w:val="20"/>
          <w:shd w:val="clear" w:color="auto" w:fill="FFFFFF"/>
          <w:lang w:val="uk-UA"/>
        </w:rPr>
        <w:t>200-</w:t>
      </w:r>
      <w:r w:rsidR="00EA5C30" w:rsidRPr="00EA5C30">
        <w:rPr>
          <w:rFonts w:ascii="Times New Roman" w:hAnsi="Times New Roman" w:cs="Times New Roman"/>
          <w:bCs/>
          <w:i/>
          <w:sz w:val="20"/>
          <w:szCs w:val="20"/>
          <w:shd w:val="clear" w:color="auto" w:fill="FFFFFF"/>
        </w:rPr>
        <w:t>CRA</w:t>
      </w:r>
      <w:r w:rsidR="00EA5C30" w:rsidRPr="00EA5C30">
        <w:rPr>
          <w:rFonts w:ascii="Times New Roman" w:hAnsi="Times New Roman" w:cs="Times New Roman"/>
          <w:bCs/>
          <w:i/>
          <w:sz w:val="20"/>
          <w:szCs w:val="20"/>
          <w:shd w:val="clear" w:color="auto" w:fill="FFFFFF"/>
          <w:lang w:val="uk-UA"/>
        </w:rPr>
        <w:t xml:space="preserve"> та лезо </w:t>
      </w:r>
      <w:proofErr w:type="spellStart"/>
      <w:r w:rsidR="00EA5C30" w:rsidRPr="00EA5C30">
        <w:rPr>
          <w:rFonts w:ascii="Times New Roman" w:hAnsi="Times New Roman" w:cs="Times New Roman"/>
          <w:bCs/>
          <w:i/>
          <w:sz w:val="20"/>
          <w:szCs w:val="20"/>
          <w:shd w:val="clear" w:color="auto" w:fill="FFFFFF"/>
          <w:lang w:val="uk-UA"/>
        </w:rPr>
        <w:t>краніотомне</w:t>
      </w:r>
      <w:proofErr w:type="spellEnd"/>
      <w:r w:rsidR="00EA5C30" w:rsidRPr="00EA5C30">
        <w:rPr>
          <w:rFonts w:ascii="Times New Roman" w:hAnsi="Times New Roman" w:cs="Times New Roman"/>
          <w:bCs/>
          <w:i/>
          <w:sz w:val="20"/>
          <w:szCs w:val="20"/>
          <w:shd w:val="clear" w:color="auto" w:fill="FFFFFF"/>
          <w:lang w:val="uk-UA"/>
        </w:rPr>
        <w:t xml:space="preserve"> (код НК-024:2023 36423- Насадка для системи для краніотомії з живленням від мережі))</w:t>
      </w:r>
      <w:r>
        <w:rPr>
          <w:rFonts w:ascii="Times New Roman" w:eastAsia="Arial" w:hAnsi="Times New Roman" w:cs="Times New Roman"/>
          <w:kern w:val="0"/>
          <w:sz w:val="20"/>
          <w:szCs w:val="20"/>
          <w:shd w:val="clear" w:color="auto" w:fill="FFFFFF"/>
          <w:lang w:val="uk-UA" w:eastAsia="ar-SA" w:bidi="ar-SA"/>
        </w:rPr>
        <w:t>, необхідно провести закупівлю шляхом укладення договору про закупівлю без застосування відкритих торгів та / або електронного каталогу для закупівлі товару на підставі підпункту 6 пункту 13 Особливостей</w:t>
      </w:r>
      <w:r>
        <w:rPr>
          <w:rFonts w:ascii="Times New Roman" w:eastAsia="Arial" w:hAnsi="Times New Roman" w:cs="Times New Roman"/>
          <w:i/>
          <w:iCs/>
          <w:kern w:val="0"/>
          <w:sz w:val="20"/>
          <w:szCs w:val="20"/>
          <w:shd w:val="clear" w:color="auto" w:fill="FFFFFF"/>
          <w:lang w:val="uk-UA" w:eastAsia="ar-SA" w:bidi="ar-SA"/>
        </w:rPr>
        <w:t>.</w:t>
      </w:r>
    </w:p>
    <w:p w:rsidR="00286959" w:rsidRPr="00FD3F22" w:rsidRDefault="00C45E33">
      <w:pPr>
        <w:pStyle w:val="Standard"/>
        <w:widowControl/>
        <w:shd w:val="clear" w:color="auto" w:fill="FFFFFF"/>
        <w:tabs>
          <w:tab w:val="left" w:pos="426"/>
        </w:tabs>
        <w:jc w:val="both"/>
        <w:rPr>
          <w:rFonts w:ascii="Times New Roman" w:eastAsia="Arial" w:hAnsi="Times New Roman" w:cs="Times New Roman"/>
          <w:i/>
          <w:iCs/>
          <w:kern w:val="0"/>
          <w:sz w:val="20"/>
          <w:szCs w:val="20"/>
          <w:shd w:val="clear" w:color="auto" w:fill="FFFFFF"/>
          <w:lang w:val="uk-UA" w:eastAsia="ar-SA" w:bidi="ar-SA"/>
        </w:rPr>
      </w:pPr>
      <w:r>
        <w:rPr>
          <w:rFonts w:ascii="Times New Roman" w:hAnsi="Times New Roman" w:cs="Times New Roman"/>
          <w:sz w:val="20"/>
          <w:szCs w:val="20"/>
          <w:lang w:val="uk-UA"/>
        </w:rPr>
        <w:t xml:space="preserve">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w:t>
      </w:r>
      <w:r>
        <w:rPr>
          <w:rFonts w:ascii="Times New Roman" w:hAnsi="Times New Roman"/>
          <w:sz w:val="20"/>
          <w:szCs w:val="20"/>
          <w:lang w:val="uk-UA"/>
        </w:rPr>
        <w:t>Запланована закупівля, незалежно від її вартості, включається до річного плану закупівель замовника відповідно до статті 4 Закону</w:t>
      </w:r>
      <w:r>
        <w:rPr>
          <w:rFonts w:ascii="Times New Roman" w:hAnsi="Times New Roman" w:cs="Times New Roman"/>
          <w:sz w:val="20"/>
          <w:szCs w:val="20"/>
          <w:lang w:val="uk-UA"/>
        </w:rPr>
        <w:t>.</w:t>
      </w:r>
      <w:r>
        <w:rPr>
          <w:rFonts w:ascii="Times New Roman" w:eastAsia="Arial" w:hAnsi="Times New Roman" w:cs="Times New Roman"/>
          <w:i/>
          <w:iCs/>
          <w:kern w:val="0"/>
          <w:sz w:val="20"/>
          <w:szCs w:val="20"/>
          <w:shd w:val="clear" w:color="auto" w:fill="FFFFFF"/>
          <w:lang w:val="uk-UA" w:eastAsia="ar-SA" w:bidi="ar-SA"/>
        </w:rPr>
        <w:t xml:space="preserve"> </w:t>
      </w:r>
      <w:r>
        <w:rPr>
          <w:rFonts w:ascii="Times New Roman" w:eastAsia="Arial" w:hAnsi="Times New Roman" w:cs="Times New Roman"/>
          <w:kern w:val="0"/>
          <w:sz w:val="20"/>
          <w:szCs w:val="20"/>
          <w:shd w:val="clear" w:color="auto" w:fill="FFFFFF"/>
          <w:lang w:val="uk-UA" w:eastAsia="ar-SA" w:bidi="ar-SA"/>
        </w:rPr>
        <w:t>Абзацом 3 частини 1 статті 4 Закону України «Про публічні закупівлі»</w:t>
      </w:r>
      <w:r>
        <w:rPr>
          <w:rFonts w:ascii="Times New Roman" w:hAnsi="Times New Roman" w:cs="Times New Roman"/>
          <w:sz w:val="20"/>
          <w:szCs w:val="20"/>
          <w:lang w:val="uk-UA"/>
        </w:rPr>
        <w:t xml:space="preserve"> передбачено, що </w:t>
      </w:r>
      <w:r>
        <w:rPr>
          <w:rFonts w:ascii="Times New Roman" w:eastAsia="Arial" w:hAnsi="Times New Roman" w:cs="Times New Roman"/>
          <w:kern w:val="0"/>
          <w:sz w:val="20"/>
          <w:szCs w:val="20"/>
          <w:shd w:val="clear" w:color="auto" w:fill="FFFFFF"/>
          <w:lang w:val="uk-UA" w:eastAsia="ar-SA" w:bidi="ar-SA"/>
        </w:rPr>
        <w:t>закупівля здійснюється відповідно до річного плану.</w:t>
      </w:r>
    </w:p>
    <w:p w:rsidR="00286959" w:rsidRDefault="00C45E33">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На виконання наведених вище норм необхідно затвердити зміни до річного плану</w:t>
      </w:r>
      <w:r>
        <w:rPr>
          <w:rFonts w:ascii="Times New Roman" w:hAnsi="Times New Roman" w:cs="Times New Roman"/>
          <w:sz w:val="20"/>
          <w:szCs w:val="20"/>
          <w:shd w:val="clear" w:color="auto" w:fill="FFFFFF"/>
          <w:lang w:val="uk-UA"/>
        </w:rPr>
        <w:t xml:space="preserve"> на 2023 рік, який є Додатком №1 до Протоколу. </w:t>
      </w:r>
    </w:p>
    <w:p w:rsidR="00286959" w:rsidRDefault="00286959">
      <w:pPr>
        <w:pStyle w:val="Standard"/>
        <w:jc w:val="both"/>
        <w:rPr>
          <w:rFonts w:ascii="Times New Roman" w:eastAsia="Arial" w:hAnsi="Times New Roman" w:cs="Times New Roman"/>
          <w:kern w:val="0"/>
          <w:sz w:val="20"/>
          <w:szCs w:val="20"/>
          <w:shd w:val="clear" w:color="auto" w:fill="FFFFFF"/>
          <w:lang w:val="uk-UA" w:eastAsia="ar-SA" w:bidi="ar-SA"/>
        </w:rPr>
      </w:pPr>
    </w:p>
    <w:p w:rsidR="00286959" w:rsidRDefault="00C45E33">
      <w:pPr>
        <w:pStyle w:val="Standard"/>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Під час розгляду другого питання порядку денного:</w:t>
      </w:r>
    </w:p>
    <w:p w:rsidR="00286959" w:rsidRDefault="00286959">
      <w:pPr>
        <w:pStyle w:val="Standard"/>
        <w:jc w:val="both"/>
        <w:rPr>
          <w:rFonts w:ascii="Times New Roman" w:hAnsi="Times New Roman" w:cs="Times New Roman"/>
          <w:b/>
          <w:bCs/>
          <w:sz w:val="20"/>
          <w:szCs w:val="20"/>
          <w:lang w:val="uk-UA"/>
        </w:rPr>
      </w:pPr>
    </w:p>
    <w:p w:rsidR="00286959" w:rsidRDefault="00C45E33">
      <w:pPr>
        <w:pStyle w:val="Standard"/>
        <w:jc w:val="both"/>
        <w:rPr>
          <w:rFonts w:ascii="Times New Roman" w:hAnsi="Times New Roman" w:cs="Times New Roman"/>
          <w:sz w:val="20"/>
          <w:szCs w:val="20"/>
          <w:shd w:val="clear" w:color="auto" w:fill="FFFFFF"/>
          <w:lang w:val="uk-UA"/>
        </w:rPr>
      </w:pPr>
      <w:r>
        <w:rPr>
          <w:rFonts w:ascii="Times New Roman" w:hAnsi="Times New Roman" w:cs="Times New Roman"/>
          <w:sz w:val="20"/>
          <w:szCs w:val="20"/>
          <w:lang w:val="uk-UA"/>
        </w:rPr>
        <w:t xml:space="preserve">Відповідно до абзацу 2 частини 1 статті 4 Закону України «Про публічні закупівлі»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На виконання даної вимоги Закону України «Про публічні закупівлі» оприлюднити зміни до річного плану </w:t>
      </w:r>
      <w:r>
        <w:rPr>
          <w:rFonts w:ascii="Times New Roman" w:hAnsi="Times New Roman" w:cs="Times New Roman"/>
          <w:sz w:val="20"/>
          <w:szCs w:val="20"/>
          <w:shd w:val="clear" w:color="auto" w:fill="FFFFFF"/>
          <w:lang w:val="uk-UA"/>
        </w:rPr>
        <w:t>на 2023 рік, який є Додатком № 1, в електронній системі закупівель протягом п’яти робочих днів з дня їх затвердження.</w:t>
      </w:r>
    </w:p>
    <w:p w:rsidR="00286959" w:rsidRDefault="00286959">
      <w:pPr>
        <w:pStyle w:val="Standard"/>
        <w:jc w:val="both"/>
        <w:rPr>
          <w:rFonts w:ascii="Times New Roman" w:hAnsi="Times New Roman" w:cs="Times New Roman"/>
          <w:sz w:val="20"/>
          <w:szCs w:val="20"/>
          <w:shd w:val="clear" w:color="auto" w:fill="FFFFFF"/>
          <w:lang w:val="uk-UA"/>
        </w:rPr>
      </w:pPr>
    </w:p>
    <w:p w:rsidR="00286959" w:rsidRDefault="00C45E33">
      <w:pPr>
        <w:pStyle w:val="Standard"/>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Під час розгляду третього питання порядку денного:</w:t>
      </w:r>
    </w:p>
    <w:p w:rsidR="00286959" w:rsidRDefault="00286959">
      <w:pPr>
        <w:pStyle w:val="Standard"/>
        <w:jc w:val="both"/>
        <w:rPr>
          <w:rFonts w:ascii="Times New Roman" w:hAnsi="Times New Roman" w:cs="Times New Roman"/>
          <w:sz w:val="20"/>
          <w:szCs w:val="20"/>
          <w:lang w:val="uk-UA"/>
        </w:rPr>
      </w:pPr>
    </w:p>
    <w:p w:rsidR="00585EFC" w:rsidRPr="00A2272D" w:rsidRDefault="008E6278">
      <w:pPr>
        <w:pStyle w:val="Standard"/>
        <w:jc w:val="both"/>
        <w:rPr>
          <w:rFonts w:ascii="Times New Roman" w:eastAsia="Arial" w:hAnsi="Times New Roman" w:cs="Times New Roman"/>
          <w:kern w:val="0"/>
          <w:sz w:val="20"/>
          <w:szCs w:val="20"/>
          <w:shd w:val="clear" w:color="auto" w:fill="FFFFFF"/>
          <w:lang w:val="uk-UA" w:eastAsia="ar-SA" w:bidi="ar-SA"/>
        </w:rPr>
      </w:pPr>
      <w:r w:rsidRPr="00A2272D">
        <w:rPr>
          <w:rFonts w:ascii="Times New Roman" w:eastAsia="Arial" w:hAnsi="Times New Roman" w:cs="Times New Roman"/>
          <w:kern w:val="0"/>
          <w:sz w:val="20"/>
          <w:szCs w:val="20"/>
          <w:shd w:val="clear" w:color="auto" w:fill="FFFFFF"/>
          <w:lang w:val="uk-UA" w:eastAsia="ar-SA" w:bidi="ar-SA"/>
        </w:rPr>
        <w:t>Згідно з підпунктом 6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 / або електронного каталогу для закупівлі товару у разі, коли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rsidR="008E6278" w:rsidRPr="00A2272D" w:rsidRDefault="008E6278">
      <w:pPr>
        <w:pStyle w:val="Standard"/>
        <w:jc w:val="both"/>
        <w:rPr>
          <w:rFonts w:ascii="Times New Roman" w:eastAsia="Arial" w:hAnsi="Times New Roman" w:cs="Times New Roman"/>
          <w:kern w:val="0"/>
          <w:sz w:val="20"/>
          <w:szCs w:val="20"/>
          <w:shd w:val="clear" w:color="auto" w:fill="FFFFFF"/>
          <w:lang w:val="uk-UA" w:eastAsia="ar-SA" w:bidi="ar-SA"/>
        </w:rPr>
      </w:pPr>
    </w:p>
    <w:p w:rsidR="00286959" w:rsidRDefault="00C45E33">
      <w:pPr>
        <w:pStyle w:val="Standard"/>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Так, </w:t>
      </w:r>
      <w:r w:rsidR="00EA5C30">
        <w:rPr>
          <w:rFonts w:ascii="Times New Roman" w:eastAsia="Arial" w:hAnsi="Times New Roman" w:cs="Times New Roman"/>
          <w:kern w:val="0"/>
          <w:sz w:val="20"/>
          <w:szCs w:val="20"/>
          <w:shd w:val="clear" w:color="auto" w:fill="FFFFFF"/>
          <w:lang w:val="uk-UA" w:eastAsia="ar-SA" w:bidi="ar-SA"/>
        </w:rPr>
        <w:t>22</w:t>
      </w:r>
      <w:r>
        <w:rPr>
          <w:rFonts w:ascii="Times New Roman" w:eastAsia="Arial" w:hAnsi="Times New Roman" w:cs="Times New Roman"/>
          <w:kern w:val="0"/>
          <w:sz w:val="20"/>
          <w:szCs w:val="20"/>
          <w:shd w:val="clear" w:color="auto" w:fill="FFFFFF"/>
          <w:lang w:val="uk-UA" w:eastAsia="ar-SA" w:bidi="ar-SA"/>
        </w:rPr>
        <w:t>.0</w:t>
      </w:r>
      <w:r w:rsidR="00EA5C30">
        <w:rPr>
          <w:rFonts w:ascii="Times New Roman" w:eastAsia="Arial" w:hAnsi="Times New Roman" w:cs="Times New Roman"/>
          <w:kern w:val="0"/>
          <w:sz w:val="20"/>
          <w:szCs w:val="20"/>
          <w:shd w:val="clear" w:color="auto" w:fill="FFFFFF"/>
          <w:lang w:val="uk-UA" w:eastAsia="ar-SA" w:bidi="ar-SA"/>
        </w:rPr>
        <w:t>8</w:t>
      </w:r>
      <w:r>
        <w:rPr>
          <w:rFonts w:ascii="Times New Roman" w:eastAsia="Arial" w:hAnsi="Times New Roman" w:cs="Times New Roman"/>
          <w:kern w:val="0"/>
          <w:sz w:val="20"/>
          <w:szCs w:val="20"/>
          <w:shd w:val="clear" w:color="auto" w:fill="FFFFFF"/>
          <w:lang w:val="uk-UA" w:eastAsia="ar-SA" w:bidi="ar-SA"/>
        </w:rPr>
        <w:t>.2023 року КНП “Обласна клінічна лікарня ім. О.Ф. Гербачевського” Житомирської обласної ради було оголошено відкриті торги у порядку визначеному Особливостями на закупівлю</w:t>
      </w:r>
      <w:r w:rsidR="00585EFC">
        <w:rPr>
          <w:rFonts w:ascii="Times New Roman" w:eastAsia="Arial" w:hAnsi="Times New Roman" w:cs="Times New Roman"/>
          <w:kern w:val="0"/>
          <w:sz w:val="20"/>
          <w:szCs w:val="20"/>
          <w:shd w:val="clear" w:color="auto" w:fill="FFFFFF"/>
          <w:lang w:val="uk-UA" w:eastAsia="ar-SA" w:bidi="ar-SA"/>
        </w:rPr>
        <w:t xml:space="preserve"> товару</w:t>
      </w:r>
      <w:r>
        <w:rPr>
          <w:rFonts w:ascii="Times New Roman" w:hAnsi="Times New Roman" w:cs="Times New Roman"/>
          <w:sz w:val="20"/>
          <w:szCs w:val="20"/>
          <w:shd w:val="clear" w:color="auto" w:fill="FFFFFF"/>
          <w:lang w:val="uk-UA"/>
        </w:rPr>
        <w:t xml:space="preserve"> </w:t>
      </w:r>
      <w:r w:rsidR="00585EFC" w:rsidRPr="00585EFC">
        <w:rPr>
          <w:rFonts w:ascii="Times New Roman" w:hAnsi="Times New Roman" w:cs="Times New Roman"/>
          <w:sz w:val="20"/>
          <w:szCs w:val="20"/>
          <w:shd w:val="clear" w:color="auto" w:fill="FFFFFF"/>
          <w:lang w:val="uk-UA"/>
        </w:rPr>
        <w:t xml:space="preserve">згідно </w:t>
      </w:r>
      <w:r w:rsidR="00585EFC" w:rsidRPr="00223E5F">
        <w:rPr>
          <w:rFonts w:ascii="Times New Roman" w:hAnsi="Times New Roman" w:cs="Times New Roman"/>
          <w:sz w:val="20"/>
          <w:szCs w:val="20"/>
          <w:shd w:val="clear" w:color="auto" w:fill="FFFFFF"/>
          <w:lang w:val="uk-UA"/>
        </w:rPr>
        <w:t xml:space="preserve">ДК 021:2015 </w:t>
      </w:r>
      <w:r w:rsidR="00EA5C30" w:rsidRPr="00EA5C30">
        <w:rPr>
          <w:rFonts w:ascii="Times New Roman" w:hAnsi="Times New Roman" w:cs="Times New Roman"/>
          <w:b/>
          <w:bCs/>
          <w:sz w:val="20"/>
          <w:szCs w:val="20"/>
          <w:shd w:val="clear" w:color="auto" w:fill="FFFFFF"/>
          <w:lang w:val="uk-UA"/>
        </w:rPr>
        <w:t xml:space="preserve">33160000-9 Устаткування для операційних блоків </w:t>
      </w:r>
      <w:r w:rsidR="00EA5C30" w:rsidRPr="00EA5C30">
        <w:rPr>
          <w:rFonts w:ascii="Times New Roman" w:hAnsi="Times New Roman" w:cs="Times New Roman"/>
          <w:bCs/>
          <w:i/>
          <w:sz w:val="20"/>
          <w:szCs w:val="20"/>
          <w:shd w:val="clear" w:color="auto" w:fill="FFFFFF"/>
          <w:lang w:val="uk-UA"/>
        </w:rPr>
        <w:t xml:space="preserve">(Ручний інструмент </w:t>
      </w:r>
      <w:proofErr w:type="spellStart"/>
      <w:r w:rsidR="00EA5C30" w:rsidRPr="00EA5C30">
        <w:rPr>
          <w:rFonts w:ascii="Times New Roman" w:hAnsi="Times New Roman" w:cs="Times New Roman"/>
          <w:bCs/>
          <w:i/>
          <w:sz w:val="20"/>
          <w:szCs w:val="20"/>
          <w:shd w:val="clear" w:color="auto" w:fill="FFFFFF"/>
          <w:lang w:val="uk-UA"/>
        </w:rPr>
        <w:t>краніотом</w:t>
      </w:r>
      <w:proofErr w:type="spellEnd"/>
      <w:r w:rsidR="00EA5C30" w:rsidRPr="00EA5C30">
        <w:rPr>
          <w:rFonts w:ascii="Times New Roman" w:hAnsi="Times New Roman" w:cs="Times New Roman"/>
          <w:bCs/>
          <w:i/>
          <w:sz w:val="20"/>
          <w:szCs w:val="20"/>
          <w:shd w:val="clear" w:color="auto" w:fill="FFFFFF"/>
          <w:lang w:val="uk-UA"/>
        </w:rPr>
        <w:t xml:space="preserve"> 200 </w:t>
      </w:r>
      <w:r w:rsidR="00EA5C30" w:rsidRPr="00EA5C30">
        <w:rPr>
          <w:rFonts w:ascii="Times New Roman" w:hAnsi="Times New Roman" w:cs="Times New Roman"/>
          <w:bCs/>
          <w:i/>
          <w:sz w:val="20"/>
          <w:szCs w:val="20"/>
          <w:shd w:val="clear" w:color="auto" w:fill="FFFFFF"/>
        </w:rPr>
        <w:t>P</w:t>
      </w:r>
      <w:r w:rsidR="00EA5C30" w:rsidRPr="00EA5C30">
        <w:rPr>
          <w:rFonts w:ascii="Times New Roman" w:hAnsi="Times New Roman" w:cs="Times New Roman"/>
          <w:bCs/>
          <w:i/>
          <w:sz w:val="20"/>
          <w:szCs w:val="20"/>
          <w:shd w:val="clear" w:color="auto" w:fill="FFFFFF"/>
          <w:lang w:val="uk-UA"/>
        </w:rPr>
        <w:t>200-</w:t>
      </w:r>
      <w:r w:rsidR="00EA5C30" w:rsidRPr="00EA5C30">
        <w:rPr>
          <w:rFonts w:ascii="Times New Roman" w:hAnsi="Times New Roman" w:cs="Times New Roman"/>
          <w:bCs/>
          <w:i/>
          <w:sz w:val="20"/>
          <w:szCs w:val="20"/>
          <w:shd w:val="clear" w:color="auto" w:fill="FFFFFF"/>
        </w:rPr>
        <w:t>CRA</w:t>
      </w:r>
      <w:r w:rsidR="00EA5C30" w:rsidRPr="00EA5C30">
        <w:rPr>
          <w:rFonts w:ascii="Times New Roman" w:hAnsi="Times New Roman" w:cs="Times New Roman"/>
          <w:bCs/>
          <w:i/>
          <w:sz w:val="20"/>
          <w:szCs w:val="20"/>
          <w:shd w:val="clear" w:color="auto" w:fill="FFFFFF"/>
          <w:lang w:val="uk-UA"/>
        </w:rPr>
        <w:t xml:space="preserve"> та лезо </w:t>
      </w:r>
      <w:proofErr w:type="spellStart"/>
      <w:r w:rsidR="00EA5C30" w:rsidRPr="00EA5C30">
        <w:rPr>
          <w:rFonts w:ascii="Times New Roman" w:hAnsi="Times New Roman" w:cs="Times New Roman"/>
          <w:bCs/>
          <w:i/>
          <w:sz w:val="20"/>
          <w:szCs w:val="20"/>
          <w:shd w:val="clear" w:color="auto" w:fill="FFFFFF"/>
          <w:lang w:val="uk-UA"/>
        </w:rPr>
        <w:t>краніотомне</w:t>
      </w:r>
      <w:proofErr w:type="spellEnd"/>
      <w:r w:rsidR="00EA5C30" w:rsidRPr="00EA5C30">
        <w:rPr>
          <w:rFonts w:ascii="Times New Roman" w:hAnsi="Times New Roman" w:cs="Times New Roman"/>
          <w:bCs/>
          <w:i/>
          <w:sz w:val="20"/>
          <w:szCs w:val="20"/>
          <w:shd w:val="clear" w:color="auto" w:fill="FFFFFF"/>
          <w:lang w:val="uk-UA"/>
        </w:rPr>
        <w:t xml:space="preserve"> (код </w:t>
      </w:r>
      <w:r w:rsidR="00EA5C30" w:rsidRPr="00EA5C30">
        <w:rPr>
          <w:rFonts w:ascii="Times New Roman" w:hAnsi="Times New Roman" w:cs="Times New Roman"/>
          <w:bCs/>
          <w:i/>
          <w:sz w:val="20"/>
          <w:szCs w:val="20"/>
          <w:shd w:val="clear" w:color="auto" w:fill="FFFFFF"/>
          <w:lang w:val="uk-UA"/>
        </w:rPr>
        <w:lastRenderedPageBreak/>
        <w:t>НК-024:2023 36423- Насадка для системи для краніотомії з живленням від мережі</w:t>
      </w:r>
      <w:r w:rsidR="004A1972">
        <w:rPr>
          <w:rFonts w:ascii="Times New Roman" w:hAnsi="Times New Roman" w:cs="Times New Roman"/>
          <w:bCs/>
          <w:i/>
          <w:sz w:val="20"/>
          <w:szCs w:val="20"/>
          <w:shd w:val="clear" w:color="auto" w:fill="FFFFFF"/>
          <w:lang w:val="uk-UA"/>
        </w:rPr>
        <w:t>)</w:t>
      </w:r>
      <w:r w:rsidR="00EA5C30" w:rsidRPr="00EA5C30">
        <w:rPr>
          <w:rFonts w:ascii="Times New Roman" w:hAnsi="Times New Roman" w:cs="Times New Roman"/>
          <w:bCs/>
          <w:i/>
          <w:sz w:val="20"/>
          <w:szCs w:val="20"/>
          <w:shd w:val="clear" w:color="auto" w:fill="FFFFFF"/>
          <w:lang w:val="uk-UA"/>
        </w:rPr>
        <w:t>)</w:t>
      </w:r>
      <w:r w:rsidR="00EA5C30">
        <w:rPr>
          <w:rFonts w:ascii="Times New Roman" w:hAnsi="Times New Roman" w:cs="Times New Roman"/>
          <w:bCs/>
          <w:i/>
          <w:sz w:val="20"/>
          <w:szCs w:val="20"/>
          <w:shd w:val="clear" w:color="auto" w:fill="FFFFFF"/>
          <w:lang w:val="uk-UA"/>
        </w:rPr>
        <w:t xml:space="preserve"> </w:t>
      </w:r>
      <w:r>
        <w:rPr>
          <w:rFonts w:ascii="Times New Roman" w:eastAsia="Arial" w:hAnsi="Times New Roman" w:cs="Times New Roman"/>
          <w:kern w:val="0"/>
          <w:sz w:val="20"/>
          <w:szCs w:val="20"/>
          <w:shd w:val="clear" w:color="auto" w:fill="FFFFFF"/>
          <w:lang w:val="uk-UA" w:eastAsia="ar-SA" w:bidi="ar-SA"/>
        </w:rPr>
        <w:t xml:space="preserve">за № </w:t>
      </w:r>
      <w:r w:rsidR="00EA5C30" w:rsidRPr="00EA5C30">
        <w:rPr>
          <w:rFonts w:ascii="Times New Roman" w:eastAsia="Arial" w:hAnsi="Times New Roman"/>
          <w:kern w:val="0"/>
          <w:sz w:val="20"/>
          <w:szCs w:val="20"/>
          <w:shd w:val="clear" w:color="auto" w:fill="FFFFFF"/>
          <w:lang w:val="uk-UA" w:eastAsia="ar-SA"/>
        </w:rPr>
        <w:t>UA-2023-08-22-011944-a</w:t>
      </w:r>
      <w:r>
        <w:rPr>
          <w:rFonts w:ascii="Times New Roman" w:eastAsia="Arial" w:hAnsi="Times New Roman" w:cs="Times New Roman"/>
          <w:kern w:val="0"/>
          <w:sz w:val="20"/>
          <w:szCs w:val="20"/>
          <w:shd w:val="clear" w:color="auto" w:fill="FFFFFF"/>
          <w:lang w:val="uk-UA" w:eastAsia="ar-SA" w:bidi="ar-SA"/>
        </w:rPr>
        <w:t xml:space="preserve">, які були відмінені через неподання жодної тендерної пропозиції, що підтверджується звітом про результати проведення процедури закупівлі </w:t>
      </w:r>
      <w:r w:rsidR="00EA5C30" w:rsidRPr="00EA5C30">
        <w:rPr>
          <w:rFonts w:ascii="Times New Roman" w:eastAsia="Arial" w:hAnsi="Times New Roman"/>
          <w:kern w:val="0"/>
          <w:sz w:val="20"/>
          <w:szCs w:val="20"/>
          <w:shd w:val="clear" w:color="auto" w:fill="FFFFFF"/>
          <w:lang w:val="uk-UA" w:eastAsia="ar-SA"/>
        </w:rPr>
        <w:t>UA-2023-08-22-011944-a</w:t>
      </w:r>
      <w:r>
        <w:rPr>
          <w:rFonts w:ascii="Times New Roman" w:eastAsia="Arial" w:hAnsi="Times New Roman" w:cs="Times New Roman"/>
          <w:i/>
          <w:iCs/>
          <w:kern w:val="0"/>
          <w:sz w:val="20"/>
          <w:szCs w:val="20"/>
          <w:shd w:val="clear" w:color="auto" w:fill="FFFFFF"/>
          <w:lang w:val="uk-UA" w:eastAsia="ar-SA" w:bidi="ar-SA"/>
        </w:rPr>
        <w:t xml:space="preserve">, </w:t>
      </w:r>
      <w:r>
        <w:rPr>
          <w:rFonts w:ascii="Times New Roman" w:eastAsia="Arial" w:hAnsi="Times New Roman" w:cs="Times New Roman"/>
          <w:kern w:val="0"/>
          <w:sz w:val="20"/>
          <w:szCs w:val="20"/>
          <w:shd w:val="clear" w:color="auto" w:fill="FFFFFF"/>
          <w:lang w:val="uk-UA" w:eastAsia="ar-SA" w:bidi="ar-SA"/>
        </w:rPr>
        <w:t>що додається.</w:t>
      </w:r>
    </w:p>
    <w:p w:rsidR="00286959" w:rsidRDefault="00286959">
      <w:pPr>
        <w:pStyle w:val="Standard"/>
        <w:jc w:val="both"/>
        <w:rPr>
          <w:rFonts w:ascii="Times New Roman" w:eastAsia="Arial" w:hAnsi="Times New Roman" w:cs="Times New Roman"/>
          <w:kern w:val="0"/>
          <w:sz w:val="20"/>
          <w:szCs w:val="20"/>
          <w:shd w:val="clear" w:color="auto" w:fill="FFFFFF"/>
          <w:lang w:val="uk-UA" w:eastAsia="ar-SA" w:bidi="ar-SA"/>
        </w:rPr>
      </w:pPr>
    </w:p>
    <w:p w:rsidR="00286959" w:rsidRDefault="00C45E33">
      <w:pPr>
        <w:pStyle w:val="Standard"/>
        <w:jc w:val="both"/>
        <w:rPr>
          <w:rFonts w:ascii="Times New Roman" w:eastAsia="Calibri" w:hAnsi="Times New Roman" w:cs="Times New Roman"/>
          <w:kern w:val="0"/>
          <w:sz w:val="20"/>
          <w:szCs w:val="20"/>
          <w:shd w:val="clear" w:color="auto" w:fill="FFFFFF"/>
          <w:lang w:val="uk-UA" w:eastAsia="en-US" w:bidi="ar-SA"/>
        </w:rPr>
      </w:pPr>
      <w:r>
        <w:rPr>
          <w:rFonts w:ascii="Times New Roman" w:eastAsia="Arial" w:hAnsi="Times New Roman" w:cs="Times New Roman"/>
          <w:kern w:val="0"/>
          <w:sz w:val="20"/>
          <w:szCs w:val="20"/>
          <w:shd w:val="clear" w:color="auto" w:fill="FFFFFF"/>
          <w:lang w:val="uk-UA" w:eastAsia="ar-SA" w:bidi="ar-SA"/>
        </w:rPr>
        <w:t xml:space="preserve">Враховуючи викладене вище та з метою задоволення потреби на 2023 рік </w:t>
      </w:r>
      <w:r w:rsidR="00F71338">
        <w:rPr>
          <w:rFonts w:ascii="Times New Roman" w:eastAsia="Arial" w:hAnsi="Times New Roman" w:cs="Times New Roman"/>
          <w:kern w:val="0"/>
          <w:sz w:val="20"/>
          <w:szCs w:val="20"/>
          <w:shd w:val="clear" w:color="auto" w:fill="FFFFFF"/>
          <w:lang w:val="uk-UA" w:eastAsia="ar-SA" w:bidi="ar-SA"/>
        </w:rPr>
        <w:t>товару</w:t>
      </w:r>
      <w:r w:rsidR="00F71338">
        <w:rPr>
          <w:rFonts w:ascii="Times New Roman" w:hAnsi="Times New Roman" w:cs="Times New Roman"/>
          <w:sz w:val="20"/>
          <w:szCs w:val="20"/>
          <w:shd w:val="clear" w:color="auto" w:fill="FFFFFF"/>
          <w:lang w:val="uk-UA"/>
        </w:rPr>
        <w:t xml:space="preserve"> </w:t>
      </w:r>
      <w:r w:rsidR="00F71338" w:rsidRPr="00585EFC">
        <w:rPr>
          <w:rFonts w:ascii="Times New Roman" w:hAnsi="Times New Roman" w:cs="Times New Roman"/>
          <w:sz w:val="20"/>
          <w:szCs w:val="20"/>
          <w:shd w:val="clear" w:color="auto" w:fill="FFFFFF"/>
          <w:lang w:val="uk-UA"/>
        </w:rPr>
        <w:t xml:space="preserve">згідно </w:t>
      </w:r>
      <w:r w:rsidR="00F71338" w:rsidRPr="00223E5F">
        <w:rPr>
          <w:rFonts w:ascii="Times New Roman" w:hAnsi="Times New Roman" w:cs="Times New Roman"/>
          <w:sz w:val="20"/>
          <w:szCs w:val="20"/>
          <w:shd w:val="clear" w:color="auto" w:fill="FFFFFF"/>
          <w:lang w:val="uk-UA"/>
        </w:rPr>
        <w:t xml:space="preserve">ДК 021:2015 </w:t>
      </w:r>
      <w:r w:rsidR="004A1972" w:rsidRPr="00EA5C30">
        <w:rPr>
          <w:rFonts w:ascii="Times New Roman" w:hAnsi="Times New Roman" w:cs="Times New Roman"/>
          <w:b/>
          <w:bCs/>
          <w:sz w:val="20"/>
          <w:szCs w:val="20"/>
          <w:shd w:val="clear" w:color="auto" w:fill="FFFFFF"/>
          <w:lang w:val="uk-UA"/>
        </w:rPr>
        <w:t xml:space="preserve">33160000-9 Устаткування для операційних блоків </w:t>
      </w:r>
      <w:r w:rsidR="004A1972" w:rsidRPr="00EA5C30">
        <w:rPr>
          <w:rFonts w:ascii="Times New Roman" w:hAnsi="Times New Roman" w:cs="Times New Roman"/>
          <w:bCs/>
          <w:i/>
          <w:sz w:val="20"/>
          <w:szCs w:val="20"/>
          <w:shd w:val="clear" w:color="auto" w:fill="FFFFFF"/>
          <w:lang w:val="uk-UA"/>
        </w:rPr>
        <w:t xml:space="preserve">(Ручний інструмент </w:t>
      </w:r>
      <w:proofErr w:type="spellStart"/>
      <w:r w:rsidR="004A1972" w:rsidRPr="00EA5C30">
        <w:rPr>
          <w:rFonts w:ascii="Times New Roman" w:hAnsi="Times New Roman" w:cs="Times New Roman"/>
          <w:bCs/>
          <w:i/>
          <w:sz w:val="20"/>
          <w:szCs w:val="20"/>
          <w:shd w:val="clear" w:color="auto" w:fill="FFFFFF"/>
          <w:lang w:val="uk-UA"/>
        </w:rPr>
        <w:t>краніотом</w:t>
      </w:r>
      <w:proofErr w:type="spellEnd"/>
      <w:r w:rsidR="004A1972" w:rsidRPr="00EA5C30">
        <w:rPr>
          <w:rFonts w:ascii="Times New Roman" w:hAnsi="Times New Roman" w:cs="Times New Roman"/>
          <w:bCs/>
          <w:i/>
          <w:sz w:val="20"/>
          <w:szCs w:val="20"/>
          <w:shd w:val="clear" w:color="auto" w:fill="FFFFFF"/>
          <w:lang w:val="uk-UA"/>
        </w:rPr>
        <w:t xml:space="preserve"> 200 </w:t>
      </w:r>
      <w:r w:rsidR="004A1972" w:rsidRPr="00EA5C30">
        <w:rPr>
          <w:rFonts w:ascii="Times New Roman" w:hAnsi="Times New Roman" w:cs="Times New Roman"/>
          <w:bCs/>
          <w:i/>
          <w:sz w:val="20"/>
          <w:szCs w:val="20"/>
          <w:shd w:val="clear" w:color="auto" w:fill="FFFFFF"/>
        </w:rPr>
        <w:t>P</w:t>
      </w:r>
      <w:r w:rsidR="004A1972" w:rsidRPr="00EA5C30">
        <w:rPr>
          <w:rFonts w:ascii="Times New Roman" w:hAnsi="Times New Roman" w:cs="Times New Roman"/>
          <w:bCs/>
          <w:i/>
          <w:sz w:val="20"/>
          <w:szCs w:val="20"/>
          <w:shd w:val="clear" w:color="auto" w:fill="FFFFFF"/>
          <w:lang w:val="uk-UA"/>
        </w:rPr>
        <w:t>200-</w:t>
      </w:r>
      <w:r w:rsidR="004A1972" w:rsidRPr="00EA5C30">
        <w:rPr>
          <w:rFonts w:ascii="Times New Roman" w:hAnsi="Times New Roman" w:cs="Times New Roman"/>
          <w:bCs/>
          <w:i/>
          <w:sz w:val="20"/>
          <w:szCs w:val="20"/>
          <w:shd w:val="clear" w:color="auto" w:fill="FFFFFF"/>
        </w:rPr>
        <w:t>CRA</w:t>
      </w:r>
      <w:r w:rsidR="004A1972" w:rsidRPr="00EA5C30">
        <w:rPr>
          <w:rFonts w:ascii="Times New Roman" w:hAnsi="Times New Roman" w:cs="Times New Roman"/>
          <w:bCs/>
          <w:i/>
          <w:sz w:val="20"/>
          <w:szCs w:val="20"/>
          <w:shd w:val="clear" w:color="auto" w:fill="FFFFFF"/>
          <w:lang w:val="uk-UA"/>
        </w:rPr>
        <w:t xml:space="preserve"> та лезо </w:t>
      </w:r>
      <w:proofErr w:type="spellStart"/>
      <w:r w:rsidR="004A1972" w:rsidRPr="00EA5C30">
        <w:rPr>
          <w:rFonts w:ascii="Times New Roman" w:hAnsi="Times New Roman" w:cs="Times New Roman"/>
          <w:bCs/>
          <w:i/>
          <w:sz w:val="20"/>
          <w:szCs w:val="20"/>
          <w:shd w:val="clear" w:color="auto" w:fill="FFFFFF"/>
          <w:lang w:val="uk-UA"/>
        </w:rPr>
        <w:t>краніотомне</w:t>
      </w:r>
      <w:proofErr w:type="spellEnd"/>
      <w:r w:rsidR="004A1972" w:rsidRPr="00EA5C30">
        <w:rPr>
          <w:rFonts w:ascii="Times New Roman" w:hAnsi="Times New Roman" w:cs="Times New Roman"/>
          <w:bCs/>
          <w:i/>
          <w:sz w:val="20"/>
          <w:szCs w:val="20"/>
          <w:shd w:val="clear" w:color="auto" w:fill="FFFFFF"/>
          <w:lang w:val="uk-UA"/>
        </w:rPr>
        <w:t xml:space="preserve"> (код НК-024:2023 36423- Насадка для системи для краніотомії з живленням від мережі)</w:t>
      </w:r>
      <w:r w:rsidR="004A1972">
        <w:rPr>
          <w:rFonts w:ascii="Times New Roman" w:hAnsi="Times New Roman" w:cs="Times New Roman"/>
          <w:bCs/>
          <w:i/>
          <w:sz w:val="20"/>
          <w:szCs w:val="20"/>
          <w:shd w:val="clear" w:color="auto" w:fill="FFFFFF"/>
          <w:lang w:val="uk-UA"/>
        </w:rPr>
        <w:t xml:space="preserve">) </w:t>
      </w:r>
      <w:r>
        <w:rPr>
          <w:rFonts w:ascii="Times New Roman" w:eastAsia="Arial" w:hAnsi="Times New Roman" w:cs="Times New Roman"/>
          <w:kern w:val="0"/>
          <w:sz w:val="20"/>
          <w:szCs w:val="20"/>
          <w:shd w:val="clear" w:color="auto" w:fill="FFFFFF"/>
          <w:lang w:val="uk-UA" w:eastAsia="ar-SA" w:bidi="ar-SA"/>
        </w:rPr>
        <w:t>необхідно здійснити закупівлю без застосування відкритих торгів та / або електронного каталогу для закупівлі товару шляхом укладання договору про закупівлю без використання електронної системи закупівель.</w:t>
      </w:r>
    </w:p>
    <w:p w:rsidR="00286959" w:rsidRDefault="00286959">
      <w:pPr>
        <w:pStyle w:val="Standard"/>
        <w:widowControl/>
        <w:shd w:val="clear" w:color="auto" w:fill="FFFFFF"/>
        <w:tabs>
          <w:tab w:val="left" w:pos="426"/>
        </w:tabs>
        <w:jc w:val="both"/>
        <w:rPr>
          <w:rFonts w:ascii="Times New Roman" w:hAnsi="Times New Roman" w:cs="Times New Roman"/>
          <w:sz w:val="20"/>
          <w:szCs w:val="20"/>
          <w:lang w:val="uk-UA"/>
        </w:rPr>
      </w:pPr>
    </w:p>
    <w:p w:rsidR="00286959" w:rsidRDefault="00C45E33">
      <w:pPr>
        <w:pStyle w:val="Standard"/>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Під час розгляду четвертого питання порядку денного:</w:t>
      </w:r>
    </w:p>
    <w:p w:rsidR="00286959" w:rsidRDefault="00286959">
      <w:pPr>
        <w:pStyle w:val="Standard"/>
        <w:jc w:val="both"/>
        <w:rPr>
          <w:rFonts w:ascii="Times New Roman" w:hAnsi="Times New Roman" w:cs="Times New Roman"/>
          <w:sz w:val="20"/>
          <w:szCs w:val="20"/>
          <w:lang w:val="uk-UA"/>
        </w:rPr>
      </w:pPr>
    </w:p>
    <w:p w:rsidR="00286959" w:rsidRDefault="00C45E33">
      <w:pPr>
        <w:pStyle w:val="Standard"/>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України «Про публічні закупівлі» (пункт 13 Особливостей). </w:t>
      </w:r>
    </w:p>
    <w:p w:rsidR="00A2272D" w:rsidRPr="00A2272D" w:rsidRDefault="00A2272D" w:rsidP="00FD3F22">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A2272D">
        <w:rPr>
          <w:rFonts w:ascii="Times New Roman" w:eastAsia="Times New Roman" w:hAnsi="Times New Roman" w:cs="Times New Roman"/>
          <w:kern w:val="0"/>
          <w:sz w:val="20"/>
          <w:szCs w:val="20"/>
          <w:shd w:val="clear" w:color="auto" w:fill="FFFFFF"/>
          <w:lang w:val="uk-UA" w:eastAsia="uk-UA" w:bidi="ar-SA"/>
        </w:rPr>
        <w:t>Пунктом 3-8 розділу Х «Прикінцеві та перехідні положення» Закону України «Про публічні закупівлі» визначено,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 / 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 / або постачальників (виконавців робіт та надавачів послуг).</w:t>
      </w:r>
    </w:p>
    <w:p w:rsidR="00A2272D" w:rsidRPr="00A2272D" w:rsidRDefault="00A2272D" w:rsidP="00FD3F22">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A2272D">
        <w:rPr>
          <w:rFonts w:ascii="Times New Roman" w:eastAsia="Times New Roman" w:hAnsi="Times New Roman" w:cs="Times New Roman"/>
          <w:kern w:val="0"/>
          <w:sz w:val="20"/>
          <w:szCs w:val="20"/>
          <w:lang w:val="uk-UA" w:eastAsia="uk-UA" w:bidi="ar-SA"/>
        </w:rPr>
        <w:t>У разі укладення договору про закупівлю відповідно до підпунктів 5—11, 14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зазначає підстави для здійснення закупівлі відповідно до цього пункту.</w:t>
      </w:r>
    </w:p>
    <w:p w:rsidR="00286959" w:rsidRPr="00FD3F22" w:rsidRDefault="00A2272D" w:rsidP="00FD3F22">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sidRPr="00A2272D">
        <w:rPr>
          <w:rFonts w:ascii="Times New Roman" w:eastAsia="Times New Roman" w:hAnsi="Times New Roman" w:cs="Times New Roman"/>
          <w:kern w:val="0"/>
          <w:sz w:val="20"/>
          <w:szCs w:val="20"/>
          <w:lang w:val="uk-UA" w:eastAsia="uk-UA" w:bidi="ar-SA"/>
        </w:rPr>
        <w:t>У разі коли оприлюднення в електронній системі закупівель інформації про місцезнаходження замовника та / або місцезнаходження (для юридичної особи) / місце проживання (для фізичної особи) постачальника (виконавця робіт, надавача послуг), та / 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 / або постачальника, така інформація в договорі про закупівлю, який укладається відповідно до цього пункту та оприлюднюється в електронній системі закупівель, може зазначатися як назва населеного пункту місцезнаходження замовника та / або місцезнаходження (для юридичної особи)/місце проживання (для фізичної особи) постачальника (виконавця робіт, надавача послуг), та / або назва населеного пункту, в який здійснюється доставка товару (в якому виконуються роботи чи надаються послуги).</w:t>
      </w:r>
    </w:p>
    <w:p w:rsidR="00286959" w:rsidRPr="00DB26F0" w:rsidRDefault="00C45E33">
      <w:pPr>
        <w:spacing w:line="240" w:lineRule="atLeast"/>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Враховуючи викладене вище необхідно за результатами закупівлі </w:t>
      </w:r>
      <w:r w:rsidR="00F71338">
        <w:rPr>
          <w:rFonts w:ascii="Times New Roman" w:eastAsia="Arial" w:hAnsi="Times New Roman" w:cs="Times New Roman"/>
          <w:kern w:val="0"/>
          <w:sz w:val="20"/>
          <w:szCs w:val="20"/>
          <w:shd w:val="clear" w:color="auto" w:fill="FFFFFF"/>
          <w:lang w:val="uk-UA" w:eastAsia="ar-SA" w:bidi="ar-SA"/>
        </w:rPr>
        <w:t>товару</w:t>
      </w:r>
      <w:r w:rsidR="00F71338">
        <w:rPr>
          <w:rFonts w:ascii="Times New Roman" w:hAnsi="Times New Roman" w:cs="Times New Roman"/>
          <w:sz w:val="20"/>
          <w:szCs w:val="20"/>
          <w:shd w:val="clear" w:color="auto" w:fill="FFFFFF"/>
          <w:lang w:val="uk-UA"/>
        </w:rPr>
        <w:t xml:space="preserve"> </w:t>
      </w:r>
      <w:r w:rsidR="00F71338" w:rsidRPr="00585EFC">
        <w:rPr>
          <w:rFonts w:ascii="Times New Roman" w:hAnsi="Times New Roman" w:cs="Times New Roman"/>
          <w:sz w:val="20"/>
          <w:szCs w:val="20"/>
          <w:shd w:val="clear" w:color="auto" w:fill="FFFFFF"/>
          <w:lang w:val="uk-UA"/>
        </w:rPr>
        <w:t xml:space="preserve">згідно </w:t>
      </w:r>
      <w:r w:rsidR="00F71338" w:rsidRPr="00223E5F">
        <w:rPr>
          <w:rFonts w:ascii="Times New Roman" w:hAnsi="Times New Roman" w:cs="Times New Roman"/>
          <w:sz w:val="20"/>
          <w:szCs w:val="20"/>
          <w:shd w:val="clear" w:color="auto" w:fill="FFFFFF"/>
          <w:lang w:val="uk-UA"/>
        </w:rPr>
        <w:t xml:space="preserve">ДК 021:2015 </w:t>
      </w:r>
      <w:r w:rsidR="004A1972" w:rsidRPr="00EA5C30">
        <w:rPr>
          <w:rFonts w:ascii="Times New Roman" w:hAnsi="Times New Roman" w:cs="Times New Roman"/>
          <w:b/>
          <w:bCs/>
          <w:sz w:val="20"/>
          <w:szCs w:val="20"/>
          <w:shd w:val="clear" w:color="auto" w:fill="FFFFFF"/>
          <w:lang w:val="uk-UA"/>
        </w:rPr>
        <w:t xml:space="preserve">33160000-9 Устаткування для операційних блоків </w:t>
      </w:r>
      <w:r w:rsidR="004A1972" w:rsidRPr="00EA5C30">
        <w:rPr>
          <w:rFonts w:ascii="Times New Roman" w:hAnsi="Times New Roman" w:cs="Times New Roman"/>
          <w:bCs/>
          <w:i/>
          <w:sz w:val="20"/>
          <w:szCs w:val="20"/>
          <w:shd w:val="clear" w:color="auto" w:fill="FFFFFF"/>
          <w:lang w:val="uk-UA"/>
        </w:rPr>
        <w:t xml:space="preserve">(Ручний інструмент </w:t>
      </w:r>
      <w:proofErr w:type="spellStart"/>
      <w:r w:rsidR="004A1972" w:rsidRPr="00EA5C30">
        <w:rPr>
          <w:rFonts w:ascii="Times New Roman" w:hAnsi="Times New Roman" w:cs="Times New Roman"/>
          <w:bCs/>
          <w:i/>
          <w:sz w:val="20"/>
          <w:szCs w:val="20"/>
          <w:shd w:val="clear" w:color="auto" w:fill="FFFFFF"/>
          <w:lang w:val="uk-UA"/>
        </w:rPr>
        <w:t>краніотом</w:t>
      </w:r>
      <w:proofErr w:type="spellEnd"/>
      <w:r w:rsidR="004A1972" w:rsidRPr="00EA5C30">
        <w:rPr>
          <w:rFonts w:ascii="Times New Roman" w:hAnsi="Times New Roman" w:cs="Times New Roman"/>
          <w:bCs/>
          <w:i/>
          <w:sz w:val="20"/>
          <w:szCs w:val="20"/>
          <w:shd w:val="clear" w:color="auto" w:fill="FFFFFF"/>
          <w:lang w:val="uk-UA"/>
        </w:rPr>
        <w:t xml:space="preserve"> 200 </w:t>
      </w:r>
      <w:r w:rsidR="004A1972" w:rsidRPr="00EA5C30">
        <w:rPr>
          <w:rFonts w:ascii="Times New Roman" w:hAnsi="Times New Roman" w:cs="Times New Roman"/>
          <w:bCs/>
          <w:i/>
          <w:sz w:val="20"/>
          <w:szCs w:val="20"/>
          <w:shd w:val="clear" w:color="auto" w:fill="FFFFFF"/>
        </w:rPr>
        <w:t>P</w:t>
      </w:r>
      <w:r w:rsidR="004A1972" w:rsidRPr="00EA5C30">
        <w:rPr>
          <w:rFonts w:ascii="Times New Roman" w:hAnsi="Times New Roman" w:cs="Times New Roman"/>
          <w:bCs/>
          <w:i/>
          <w:sz w:val="20"/>
          <w:szCs w:val="20"/>
          <w:shd w:val="clear" w:color="auto" w:fill="FFFFFF"/>
          <w:lang w:val="uk-UA"/>
        </w:rPr>
        <w:t>200-</w:t>
      </w:r>
      <w:r w:rsidR="004A1972" w:rsidRPr="00EA5C30">
        <w:rPr>
          <w:rFonts w:ascii="Times New Roman" w:hAnsi="Times New Roman" w:cs="Times New Roman"/>
          <w:bCs/>
          <w:i/>
          <w:sz w:val="20"/>
          <w:szCs w:val="20"/>
          <w:shd w:val="clear" w:color="auto" w:fill="FFFFFF"/>
        </w:rPr>
        <w:t>CRA</w:t>
      </w:r>
      <w:r w:rsidR="004A1972" w:rsidRPr="00EA5C30">
        <w:rPr>
          <w:rFonts w:ascii="Times New Roman" w:hAnsi="Times New Roman" w:cs="Times New Roman"/>
          <w:bCs/>
          <w:i/>
          <w:sz w:val="20"/>
          <w:szCs w:val="20"/>
          <w:shd w:val="clear" w:color="auto" w:fill="FFFFFF"/>
          <w:lang w:val="uk-UA"/>
        </w:rPr>
        <w:t xml:space="preserve"> та лезо </w:t>
      </w:r>
      <w:proofErr w:type="spellStart"/>
      <w:r w:rsidR="004A1972" w:rsidRPr="00EA5C30">
        <w:rPr>
          <w:rFonts w:ascii="Times New Roman" w:hAnsi="Times New Roman" w:cs="Times New Roman"/>
          <w:bCs/>
          <w:i/>
          <w:sz w:val="20"/>
          <w:szCs w:val="20"/>
          <w:shd w:val="clear" w:color="auto" w:fill="FFFFFF"/>
          <w:lang w:val="uk-UA"/>
        </w:rPr>
        <w:t>краніотомне</w:t>
      </w:r>
      <w:proofErr w:type="spellEnd"/>
      <w:r w:rsidR="004A1972" w:rsidRPr="00EA5C30">
        <w:rPr>
          <w:rFonts w:ascii="Times New Roman" w:hAnsi="Times New Roman" w:cs="Times New Roman"/>
          <w:bCs/>
          <w:i/>
          <w:sz w:val="20"/>
          <w:szCs w:val="20"/>
          <w:shd w:val="clear" w:color="auto" w:fill="FFFFFF"/>
          <w:lang w:val="uk-UA"/>
        </w:rPr>
        <w:t xml:space="preserve"> (код НК-024:2023 36423- Насадка для системи для краніотомії з живленням від мережі)</w:t>
      </w:r>
      <w:r w:rsidR="00871E43">
        <w:rPr>
          <w:rFonts w:ascii="Times New Roman" w:hAnsi="Times New Roman" w:cs="Times New Roman"/>
          <w:i/>
          <w:sz w:val="20"/>
          <w:szCs w:val="20"/>
          <w:shd w:val="clear" w:color="auto" w:fill="FFFFFF"/>
          <w:lang w:val="uk-UA"/>
        </w:rPr>
        <w:t>)</w:t>
      </w:r>
      <w:r w:rsidR="00871E43">
        <w:rPr>
          <w:rFonts w:ascii="Times New Roman" w:eastAsia="Arial" w:hAnsi="Times New Roman"/>
          <w:kern w:val="0"/>
          <w:sz w:val="20"/>
          <w:szCs w:val="20"/>
          <w:shd w:val="clear" w:color="auto" w:fill="FFFFFF"/>
          <w:lang w:val="uk-UA" w:eastAsia="ar-SA"/>
        </w:rPr>
        <w:t xml:space="preserve"> </w:t>
      </w:r>
      <w:r>
        <w:rPr>
          <w:rFonts w:ascii="Times New Roman" w:hAnsi="Times New Roman" w:cs="Times New Roman"/>
          <w:sz w:val="20"/>
          <w:szCs w:val="20"/>
          <w:lang w:val="uk-UA"/>
        </w:rPr>
        <w:t xml:space="preserve">оприлюднити в електронній системі закупівель звіт про договір про закупівлю, укладений без використання електронної системи закупівель, договір про закупівлю та всі додатки до нього, а також </w:t>
      </w:r>
      <w:r w:rsidR="00DB26F0" w:rsidRPr="00DB26F0">
        <w:rPr>
          <w:rFonts w:ascii="Times New Roman" w:hAnsi="Times New Roman" w:cs="Times New Roman"/>
          <w:sz w:val="20"/>
          <w:szCs w:val="20"/>
          <w:lang w:val="uk-UA"/>
        </w:rPr>
        <w:t>зазначити підстави для здійснення закупівлі відповідно до пункту 13 Особливостей, не пізніше ніж через 10 робочих днів з дня укладення такого договору.</w:t>
      </w:r>
    </w:p>
    <w:p w:rsidR="00286959" w:rsidRDefault="00286959">
      <w:pPr>
        <w:pStyle w:val="Standard"/>
        <w:jc w:val="both"/>
        <w:rPr>
          <w:rFonts w:ascii="Times New Roman" w:eastAsia="Arial" w:hAnsi="Times New Roman" w:cs="Times New Roman"/>
          <w:kern w:val="0"/>
          <w:sz w:val="20"/>
          <w:szCs w:val="20"/>
          <w:shd w:val="clear" w:color="auto" w:fill="FFFFFF"/>
          <w:lang w:val="uk-UA" w:eastAsia="ar-SA" w:bidi="ar-SA"/>
        </w:rPr>
      </w:pPr>
    </w:p>
    <w:p w:rsidR="00286959" w:rsidRDefault="00C45E33">
      <w:pPr>
        <w:pStyle w:val="Standard"/>
        <w:jc w:val="both"/>
        <w:rPr>
          <w:rFonts w:ascii="Times New Roman" w:hAnsi="Times New Roman" w:cs="Times New Roman"/>
          <w:b/>
          <w:sz w:val="20"/>
          <w:szCs w:val="20"/>
          <w:lang w:val="uk-UA"/>
        </w:rPr>
      </w:pPr>
      <w:r>
        <w:rPr>
          <w:rFonts w:ascii="Times New Roman" w:hAnsi="Times New Roman" w:cs="Times New Roman"/>
          <w:b/>
          <w:sz w:val="20"/>
          <w:szCs w:val="20"/>
          <w:lang w:val="uk-UA"/>
        </w:rPr>
        <w:t>ВИРІШИЛА:</w:t>
      </w:r>
    </w:p>
    <w:p w:rsidR="00286959" w:rsidRDefault="00286959">
      <w:pPr>
        <w:pStyle w:val="Standard"/>
        <w:jc w:val="both"/>
        <w:rPr>
          <w:rFonts w:ascii="Times New Roman" w:hAnsi="Times New Roman" w:cs="Times New Roman"/>
          <w:b/>
          <w:sz w:val="20"/>
          <w:szCs w:val="20"/>
          <w:lang w:val="uk-UA"/>
        </w:rPr>
      </w:pPr>
    </w:p>
    <w:p w:rsidR="00286959" w:rsidRDefault="00C45E33">
      <w:pPr>
        <w:pStyle w:val="af3"/>
        <w:numPr>
          <w:ilvl w:val="0"/>
          <w:numId w:val="3"/>
        </w:num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Затвердити зміни до річного плану</w:t>
      </w:r>
      <w:r>
        <w:rPr>
          <w:rFonts w:ascii="Times New Roman" w:hAnsi="Times New Roman" w:cs="Times New Roman"/>
          <w:sz w:val="20"/>
          <w:szCs w:val="20"/>
          <w:shd w:val="clear" w:color="auto" w:fill="FFFFFF"/>
          <w:lang w:val="uk-UA"/>
        </w:rPr>
        <w:t xml:space="preserve"> закупівель на 2023 рік, який додається</w:t>
      </w:r>
      <w:r>
        <w:rPr>
          <w:rFonts w:ascii="Times New Roman" w:hAnsi="Times New Roman" w:cs="Times New Roman"/>
          <w:sz w:val="20"/>
          <w:szCs w:val="20"/>
          <w:lang w:val="uk-UA"/>
        </w:rPr>
        <w:t>.</w:t>
      </w:r>
    </w:p>
    <w:p w:rsidR="00286959" w:rsidRDefault="00C45E33">
      <w:pPr>
        <w:pStyle w:val="af3"/>
        <w:numPr>
          <w:ilvl w:val="0"/>
          <w:numId w:val="4"/>
        </w:numPr>
        <w:spacing w:after="0"/>
        <w:jc w:val="both"/>
        <w:rPr>
          <w:rFonts w:ascii="Times New Roman" w:hAnsi="Times New Roman" w:cs="Times New Roman"/>
          <w:sz w:val="20"/>
          <w:szCs w:val="20"/>
          <w:lang w:val="uk-UA"/>
        </w:rPr>
      </w:pPr>
      <w:r>
        <w:rPr>
          <w:rFonts w:ascii="Times New Roman" w:eastAsia="Arial" w:hAnsi="Times New Roman" w:cs="Times New Roman"/>
          <w:kern w:val="0"/>
          <w:sz w:val="20"/>
          <w:szCs w:val="20"/>
          <w:shd w:val="clear" w:color="auto" w:fill="FFFFFF"/>
          <w:lang w:val="uk-UA" w:eastAsia="ar-SA" w:bidi="ar-SA"/>
        </w:rPr>
        <w:t xml:space="preserve">Оприлюднити в електронній системі закупівель </w:t>
      </w:r>
      <w:r>
        <w:rPr>
          <w:rFonts w:ascii="Times New Roman" w:hAnsi="Times New Roman" w:cs="Times New Roman"/>
          <w:sz w:val="20"/>
          <w:szCs w:val="20"/>
          <w:shd w:val="clear" w:color="auto" w:fill="FFFFFF"/>
          <w:lang w:val="uk-UA"/>
        </w:rPr>
        <w:t>зміни до річного плану закупівель</w:t>
      </w:r>
      <w:r>
        <w:rPr>
          <w:rFonts w:ascii="Times New Roman" w:hAnsi="Times New Roman" w:cs="Times New Roman"/>
          <w:i/>
          <w:iCs/>
          <w:sz w:val="20"/>
          <w:szCs w:val="20"/>
          <w:shd w:val="clear" w:color="auto" w:fill="FFFFFF"/>
          <w:lang w:val="uk-UA"/>
        </w:rPr>
        <w:t xml:space="preserve"> </w:t>
      </w:r>
      <w:r>
        <w:rPr>
          <w:rFonts w:ascii="Times New Roman" w:hAnsi="Times New Roman" w:cs="Times New Roman"/>
          <w:sz w:val="20"/>
          <w:szCs w:val="20"/>
          <w:shd w:val="clear" w:color="auto" w:fill="FFFFFF"/>
          <w:lang w:val="uk-UA"/>
        </w:rPr>
        <w:t>на 2023 рік, який є Додатком № 1.</w:t>
      </w:r>
    </w:p>
    <w:p w:rsidR="00286959" w:rsidRDefault="00C45E33">
      <w:pPr>
        <w:pStyle w:val="Standard"/>
        <w:numPr>
          <w:ilvl w:val="0"/>
          <w:numId w:val="4"/>
        </w:numPr>
        <w:jc w:val="both"/>
        <w:rPr>
          <w:rFonts w:ascii="Times New Roman" w:eastAsia="Calibri" w:hAnsi="Times New Roman" w:cs="Times New Roman"/>
          <w:kern w:val="0"/>
          <w:sz w:val="20"/>
          <w:szCs w:val="20"/>
          <w:shd w:val="clear" w:color="auto" w:fill="FFFFFF"/>
          <w:lang w:val="uk-UA" w:eastAsia="en-US" w:bidi="ar-SA"/>
        </w:rPr>
      </w:pPr>
      <w:r>
        <w:rPr>
          <w:rFonts w:ascii="Times New Roman" w:eastAsia="Arial" w:hAnsi="Times New Roman" w:cs="Times New Roman"/>
          <w:kern w:val="0"/>
          <w:sz w:val="20"/>
          <w:szCs w:val="20"/>
          <w:shd w:val="clear" w:color="auto" w:fill="FFFFFF"/>
          <w:lang w:val="uk-UA" w:eastAsia="ar-SA" w:bidi="ar-SA"/>
        </w:rPr>
        <w:t xml:space="preserve">Здійснити закупівлю </w:t>
      </w:r>
      <w:r w:rsidR="00F71338">
        <w:rPr>
          <w:rFonts w:ascii="Times New Roman" w:eastAsia="Arial" w:hAnsi="Times New Roman" w:cs="Times New Roman"/>
          <w:kern w:val="0"/>
          <w:sz w:val="20"/>
          <w:szCs w:val="20"/>
          <w:shd w:val="clear" w:color="auto" w:fill="FFFFFF"/>
          <w:lang w:val="uk-UA" w:eastAsia="ar-SA" w:bidi="ar-SA"/>
        </w:rPr>
        <w:t>товару</w:t>
      </w:r>
      <w:r w:rsidR="00F71338">
        <w:rPr>
          <w:rFonts w:ascii="Times New Roman" w:hAnsi="Times New Roman" w:cs="Times New Roman"/>
          <w:sz w:val="20"/>
          <w:szCs w:val="20"/>
          <w:shd w:val="clear" w:color="auto" w:fill="FFFFFF"/>
          <w:lang w:val="uk-UA"/>
        </w:rPr>
        <w:t xml:space="preserve"> </w:t>
      </w:r>
      <w:r w:rsidR="00F71338" w:rsidRPr="00585EFC">
        <w:rPr>
          <w:rFonts w:ascii="Times New Roman" w:hAnsi="Times New Roman" w:cs="Times New Roman"/>
          <w:sz w:val="20"/>
          <w:szCs w:val="20"/>
          <w:shd w:val="clear" w:color="auto" w:fill="FFFFFF"/>
          <w:lang w:val="uk-UA"/>
        </w:rPr>
        <w:t xml:space="preserve">згідно </w:t>
      </w:r>
      <w:r w:rsidR="00F71338" w:rsidRPr="00223E5F">
        <w:rPr>
          <w:rFonts w:ascii="Times New Roman" w:hAnsi="Times New Roman" w:cs="Times New Roman"/>
          <w:sz w:val="20"/>
          <w:szCs w:val="20"/>
          <w:shd w:val="clear" w:color="auto" w:fill="FFFFFF"/>
          <w:lang w:val="uk-UA"/>
        </w:rPr>
        <w:t xml:space="preserve">ДК 021:2015 </w:t>
      </w:r>
      <w:bookmarkStart w:id="2" w:name="_Hlk137734481"/>
      <w:r w:rsidR="008101D6" w:rsidRPr="00EA5C30">
        <w:rPr>
          <w:rFonts w:ascii="Times New Roman" w:hAnsi="Times New Roman" w:cs="Times New Roman"/>
          <w:b/>
          <w:bCs/>
          <w:sz w:val="20"/>
          <w:szCs w:val="20"/>
          <w:shd w:val="clear" w:color="auto" w:fill="FFFFFF"/>
          <w:lang w:val="uk-UA"/>
        </w:rPr>
        <w:t xml:space="preserve">33160000-9 Устаткування для операційних блоків </w:t>
      </w:r>
      <w:r w:rsidR="008101D6" w:rsidRPr="00EA5C30">
        <w:rPr>
          <w:rFonts w:ascii="Times New Roman" w:hAnsi="Times New Roman" w:cs="Times New Roman"/>
          <w:bCs/>
          <w:i/>
          <w:sz w:val="20"/>
          <w:szCs w:val="20"/>
          <w:shd w:val="clear" w:color="auto" w:fill="FFFFFF"/>
          <w:lang w:val="uk-UA"/>
        </w:rPr>
        <w:t xml:space="preserve">(Ручний інструмент </w:t>
      </w:r>
      <w:proofErr w:type="spellStart"/>
      <w:r w:rsidR="008101D6" w:rsidRPr="00EA5C30">
        <w:rPr>
          <w:rFonts w:ascii="Times New Roman" w:hAnsi="Times New Roman" w:cs="Times New Roman"/>
          <w:bCs/>
          <w:i/>
          <w:sz w:val="20"/>
          <w:szCs w:val="20"/>
          <w:shd w:val="clear" w:color="auto" w:fill="FFFFFF"/>
          <w:lang w:val="uk-UA"/>
        </w:rPr>
        <w:t>краніотом</w:t>
      </w:r>
      <w:proofErr w:type="spellEnd"/>
      <w:r w:rsidR="008101D6" w:rsidRPr="00EA5C30">
        <w:rPr>
          <w:rFonts w:ascii="Times New Roman" w:hAnsi="Times New Roman" w:cs="Times New Roman"/>
          <w:bCs/>
          <w:i/>
          <w:sz w:val="20"/>
          <w:szCs w:val="20"/>
          <w:shd w:val="clear" w:color="auto" w:fill="FFFFFF"/>
          <w:lang w:val="uk-UA"/>
        </w:rPr>
        <w:t xml:space="preserve"> 200 </w:t>
      </w:r>
      <w:r w:rsidR="008101D6" w:rsidRPr="00EA5C30">
        <w:rPr>
          <w:rFonts w:ascii="Times New Roman" w:hAnsi="Times New Roman" w:cs="Times New Roman"/>
          <w:bCs/>
          <w:i/>
          <w:sz w:val="20"/>
          <w:szCs w:val="20"/>
          <w:shd w:val="clear" w:color="auto" w:fill="FFFFFF"/>
        </w:rPr>
        <w:t>P</w:t>
      </w:r>
      <w:r w:rsidR="008101D6" w:rsidRPr="00EA5C30">
        <w:rPr>
          <w:rFonts w:ascii="Times New Roman" w:hAnsi="Times New Roman" w:cs="Times New Roman"/>
          <w:bCs/>
          <w:i/>
          <w:sz w:val="20"/>
          <w:szCs w:val="20"/>
          <w:shd w:val="clear" w:color="auto" w:fill="FFFFFF"/>
          <w:lang w:val="uk-UA"/>
        </w:rPr>
        <w:t>200-</w:t>
      </w:r>
      <w:r w:rsidR="008101D6" w:rsidRPr="00EA5C30">
        <w:rPr>
          <w:rFonts w:ascii="Times New Roman" w:hAnsi="Times New Roman" w:cs="Times New Roman"/>
          <w:bCs/>
          <w:i/>
          <w:sz w:val="20"/>
          <w:szCs w:val="20"/>
          <w:shd w:val="clear" w:color="auto" w:fill="FFFFFF"/>
        </w:rPr>
        <w:t>CRA</w:t>
      </w:r>
      <w:r w:rsidR="008101D6" w:rsidRPr="00EA5C30">
        <w:rPr>
          <w:rFonts w:ascii="Times New Roman" w:hAnsi="Times New Roman" w:cs="Times New Roman"/>
          <w:bCs/>
          <w:i/>
          <w:sz w:val="20"/>
          <w:szCs w:val="20"/>
          <w:shd w:val="clear" w:color="auto" w:fill="FFFFFF"/>
          <w:lang w:val="uk-UA"/>
        </w:rPr>
        <w:t xml:space="preserve"> та лезо </w:t>
      </w:r>
      <w:proofErr w:type="spellStart"/>
      <w:r w:rsidR="008101D6" w:rsidRPr="00EA5C30">
        <w:rPr>
          <w:rFonts w:ascii="Times New Roman" w:hAnsi="Times New Roman" w:cs="Times New Roman"/>
          <w:bCs/>
          <w:i/>
          <w:sz w:val="20"/>
          <w:szCs w:val="20"/>
          <w:shd w:val="clear" w:color="auto" w:fill="FFFFFF"/>
          <w:lang w:val="uk-UA"/>
        </w:rPr>
        <w:t>краніотомне</w:t>
      </w:r>
      <w:proofErr w:type="spellEnd"/>
      <w:r w:rsidR="008101D6" w:rsidRPr="00EA5C30">
        <w:rPr>
          <w:rFonts w:ascii="Times New Roman" w:hAnsi="Times New Roman" w:cs="Times New Roman"/>
          <w:bCs/>
          <w:i/>
          <w:sz w:val="20"/>
          <w:szCs w:val="20"/>
          <w:shd w:val="clear" w:color="auto" w:fill="FFFFFF"/>
          <w:lang w:val="uk-UA"/>
        </w:rPr>
        <w:t xml:space="preserve"> (код НК-024:2023 36423- Насадка для системи для краніотомії з живленням від мережі)</w:t>
      </w:r>
      <w:r w:rsidR="008101D6">
        <w:rPr>
          <w:rFonts w:ascii="Times New Roman" w:hAnsi="Times New Roman" w:cs="Times New Roman"/>
          <w:i/>
          <w:sz w:val="20"/>
          <w:szCs w:val="20"/>
          <w:shd w:val="clear" w:color="auto" w:fill="FFFFFF"/>
          <w:lang w:val="uk-UA"/>
        </w:rPr>
        <w:t>)</w:t>
      </w:r>
      <w:r w:rsidR="008101D6">
        <w:rPr>
          <w:rFonts w:ascii="Times New Roman" w:eastAsia="Arial" w:hAnsi="Times New Roman"/>
          <w:kern w:val="0"/>
          <w:sz w:val="20"/>
          <w:szCs w:val="20"/>
          <w:shd w:val="clear" w:color="auto" w:fill="FFFFFF"/>
          <w:lang w:val="uk-UA" w:eastAsia="ar-SA"/>
        </w:rPr>
        <w:t xml:space="preserve"> </w:t>
      </w:r>
      <w:bookmarkEnd w:id="2"/>
      <w:r>
        <w:rPr>
          <w:rFonts w:ascii="Times New Roman" w:eastAsia="Arial" w:hAnsi="Times New Roman" w:cs="Times New Roman"/>
          <w:kern w:val="0"/>
          <w:sz w:val="20"/>
          <w:szCs w:val="20"/>
          <w:shd w:val="clear" w:color="auto" w:fill="FFFFFF"/>
          <w:lang w:val="uk-UA" w:eastAsia="ar-SA" w:bidi="ar-SA"/>
        </w:rPr>
        <w:t>без застосування відкритих торгів та / або електронного каталогу для закупівлі товару шляхом укладання договору про закупівлю без використання електронної системи закупівель.</w:t>
      </w:r>
    </w:p>
    <w:p w:rsidR="00286959" w:rsidRPr="00DB26F0" w:rsidRDefault="00C45E33" w:rsidP="00F93B28">
      <w:pPr>
        <w:pStyle w:val="Standard"/>
        <w:numPr>
          <w:ilvl w:val="0"/>
          <w:numId w:val="4"/>
        </w:numPr>
        <w:jc w:val="both"/>
        <w:rPr>
          <w:rFonts w:ascii="Times New Roman" w:eastAsia="Arial" w:hAnsi="Times New Roman" w:cs="Times New Roman"/>
          <w:kern w:val="0"/>
          <w:sz w:val="20"/>
          <w:szCs w:val="20"/>
          <w:shd w:val="clear" w:color="auto" w:fill="FFFFFF"/>
          <w:lang w:val="uk-UA" w:eastAsia="ar-SA" w:bidi="ar-SA"/>
        </w:rPr>
      </w:pPr>
      <w:r w:rsidRPr="00DB26F0">
        <w:rPr>
          <w:rFonts w:ascii="Times New Roman" w:eastAsia="Arial" w:hAnsi="Times New Roman" w:cs="Times New Roman"/>
          <w:kern w:val="0"/>
          <w:sz w:val="20"/>
          <w:szCs w:val="20"/>
          <w:shd w:val="clear" w:color="auto" w:fill="FFFFFF"/>
          <w:lang w:val="uk-UA" w:eastAsia="ar-SA" w:bidi="ar-SA"/>
        </w:rPr>
        <w:t>Оприлюднити в електронній системі закупівель звіт про договір про закупівлю, укладений без використання електронної системи закупівель</w:t>
      </w:r>
      <w:r w:rsidRPr="00DB26F0">
        <w:rPr>
          <w:rFonts w:ascii="Times New Roman" w:hAnsi="Times New Roman" w:cs="Times New Roman"/>
          <w:sz w:val="20"/>
          <w:szCs w:val="20"/>
          <w:lang w:val="uk-UA"/>
        </w:rPr>
        <w:t xml:space="preserve">, договір про закупівлю та всі додатки до нього, а </w:t>
      </w:r>
      <w:r w:rsidR="00DB26F0" w:rsidRPr="00DB26F0">
        <w:rPr>
          <w:rFonts w:ascii="Times New Roman" w:hAnsi="Times New Roman" w:cs="Times New Roman"/>
          <w:sz w:val="20"/>
          <w:szCs w:val="20"/>
          <w:lang w:val="uk-UA"/>
        </w:rPr>
        <w:t>також зазначити підстави для здійснення закупівлі відповідно до пункту 13 Особливостей, не пізніше ніж через 10 робочих днів з дня укладення такого договору.</w:t>
      </w:r>
    </w:p>
    <w:p w:rsidR="00DB26F0" w:rsidRPr="00DB26F0" w:rsidRDefault="00DB26F0" w:rsidP="0036093B">
      <w:pPr>
        <w:pStyle w:val="Standard"/>
        <w:ind w:left="360"/>
        <w:jc w:val="both"/>
        <w:rPr>
          <w:rFonts w:ascii="Times New Roman" w:eastAsia="Arial" w:hAnsi="Times New Roman" w:cs="Times New Roman"/>
          <w:kern w:val="0"/>
          <w:sz w:val="20"/>
          <w:szCs w:val="20"/>
          <w:shd w:val="clear" w:color="auto" w:fill="FFFFFF"/>
          <w:lang w:val="uk-UA" w:eastAsia="ar-SA" w:bidi="ar-SA"/>
        </w:rPr>
      </w:pPr>
    </w:p>
    <w:p w:rsidR="00286959" w:rsidRDefault="00C45E33">
      <w:pPr>
        <w:jc w:val="both"/>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Додатки:</w:t>
      </w:r>
    </w:p>
    <w:p w:rsidR="00286959" w:rsidRDefault="00C45E33">
      <w:pPr>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Додаток № 1 в 1 примірнику на 1 аркуші;</w:t>
      </w:r>
    </w:p>
    <w:p w:rsidR="00286959" w:rsidRDefault="00286959">
      <w:pPr>
        <w:jc w:val="both"/>
        <w:rPr>
          <w:rFonts w:ascii="Times New Roman" w:eastAsia="Arial" w:hAnsi="Times New Roman" w:cs="Times New Roman"/>
          <w:kern w:val="0"/>
          <w:sz w:val="20"/>
          <w:szCs w:val="20"/>
          <w:shd w:val="clear" w:color="auto" w:fill="FFFFFF"/>
          <w:lang w:val="uk-UA" w:eastAsia="ar-SA" w:bidi="ar-SA"/>
        </w:rPr>
      </w:pPr>
    </w:p>
    <w:p w:rsidR="00286959" w:rsidRDefault="00286959">
      <w:pPr>
        <w:jc w:val="both"/>
        <w:rPr>
          <w:rFonts w:ascii="Times New Roman" w:eastAsia="Arial" w:hAnsi="Times New Roman" w:cs="Times New Roman"/>
          <w:b/>
          <w:bCs/>
          <w:kern w:val="0"/>
          <w:sz w:val="20"/>
          <w:szCs w:val="20"/>
          <w:shd w:val="clear" w:color="auto" w:fill="FFFFFF"/>
          <w:lang w:val="uk-UA" w:eastAsia="ar-SA" w:bidi="ar-SA"/>
        </w:rPr>
      </w:pPr>
    </w:p>
    <w:p w:rsidR="00286959" w:rsidRDefault="00C45E33">
      <w:pPr>
        <w:pStyle w:val="Standard"/>
        <w:widowControl/>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 xml:space="preserve">Уповноважена особа, </w:t>
      </w:r>
    </w:p>
    <w:p w:rsidR="00286959" w:rsidRDefault="00C45E33">
      <w:pPr>
        <w:pStyle w:val="Standard"/>
        <w:widowControl/>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 xml:space="preserve">фахівець з публічних закупівель                              _____________             </w:t>
      </w:r>
      <w:r w:rsidR="00F71338">
        <w:rPr>
          <w:rFonts w:ascii="Times New Roman" w:eastAsia="Arial" w:hAnsi="Times New Roman" w:cs="Times New Roman"/>
          <w:b/>
          <w:bCs/>
          <w:kern w:val="0"/>
          <w:sz w:val="20"/>
          <w:szCs w:val="20"/>
          <w:shd w:val="clear" w:color="auto" w:fill="FFFFFF"/>
          <w:lang w:val="uk-UA" w:eastAsia="ar-SA" w:bidi="ar-SA"/>
        </w:rPr>
        <w:t>Оксана СОРОКУН</w:t>
      </w:r>
      <w:r>
        <w:rPr>
          <w:rFonts w:ascii="Times New Roman" w:eastAsia="Arial" w:hAnsi="Times New Roman" w:cs="Times New Roman"/>
          <w:b/>
          <w:bCs/>
          <w:kern w:val="0"/>
          <w:sz w:val="20"/>
          <w:szCs w:val="20"/>
          <w:shd w:val="clear" w:color="auto" w:fill="FFFFFF"/>
          <w:lang w:val="uk-UA" w:eastAsia="ar-SA" w:bidi="ar-SA"/>
        </w:rPr>
        <w:t xml:space="preserve"> </w:t>
      </w:r>
    </w:p>
    <w:p w:rsidR="00286959" w:rsidRDefault="00286959">
      <w:pPr>
        <w:pStyle w:val="Standard"/>
        <w:widowControl/>
        <w:jc w:val="center"/>
        <w:rPr>
          <w:rFonts w:ascii="Times New Roman" w:eastAsia="Arial" w:hAnsi="Times New Roman" w:cs="Times New Roman"/>
          <w:i/>
          <w:iCs/>
          <w:kern w:val="0"/>
          <w:sz w:val="20"/>
          <w:szCs w:val="20"/>
          <w:shd w:val="clear" w:color="auto" w:fill="FFFFFF"/>
          <w:lang w:val="uk-UA" w:eastAsia="ar-SA"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871E43" w:rsidRDefault="00871E43">
      <w:pPr>
        <w:pStyle w:val="Standard"/>
        <w:widowControl/>
        <w:jc w:val="right"/>
        <w:rPr>
          <w:rFonts w:ascii="Times New Roman" w:eastAsia="Calibri" w:hAnsi="Times New Roman" w:cs="Times New Roman"/>
          <w:b/>
          <w:bCs/>
          <w:kern w:val="0"/>
          <w:sz w:val="20"/>
          <w:szCs w:val="20"/>
          <w:lang w:val="uk-UA" w:eastAsia="en-US" w:bidi="ar-SA"/>
        </w:rPr>
      </w:pPr>
    </w:p>
    <w:p w:rsidR="00871E43" w:rsidRDefault="00871E43">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C45E33">
      <w:pPr>
        <w:pStyle w:val="Standard"/>
        <w:widowControl/>
        <w:jc w:val="right"/>
        <w:rPr>
          <w:rFonts w:ascii="Times New Roman" w:eastAsia="Calibri" w:hAnsi="Times New Roman" w:cs="Times New Roman"/>
          <w:b/>
          <w:bCs/>
          <w:kern w:val="0"/>
          <w:sz w:val="20"/>
          <w:szCs w:val="20"/>
          <w:lang w:val="uk-UA" w:eastAsia="en-US" w:bidi="ar-SA"/>
        </w:rPr>
      </w:pPr>
      <w:r>
        <w:rPr>
          <w:rFonts w:ascii="Times New Roman" w:eastAsia="Calibri" w:hAnsi="Times New Roman" w:cs="Times New Roman"/>
          <w:b/>
          <w:bCs/>
          <w:kern w:val="0"/>
          <w:sz w:val="20"/>
          <w:szCs w:val="20"/>
          <w:lang w:val="uk-UA" w:eastAsia="en-US" w:bidi="ar-SA"/>
        </w:rPr>
        <w:t>Додаток № 1</w:t>
      </w:r>
    </w:p>
    <w:p w:rsidR="00286959" w:rsidRDefault="00286959">
      <w:pPr>
        <w:pStyle w:val="Standard"/>
        <w:widowControl/>
        <w:jc w:val="center"/>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C45E33">
      <w:pPr>
        <w:pStyle w:val="Standard"/>
        <w:widowControl/>
        <w:jc w:val="center"/>
        <w:rPr>
          <w:rFonts w:ascii="Times New Roman" w:eastAsia="Calibri" w:hAnsi="Times New Roman" w:cs="Times New Roman"/>
          <w:b/>
          <w:bCs/>
          <w:kern w:val="0"/>
          <w:sz w:val="20"/>
          <w:szCs w:val="20"/>
          <w:lang w:val="uk-UA" w:eastAsia="en-US" w:bidi="ar-SA"/>
        </w:rPr>
      </w:pPr>
      <w:r>
        <w:rPr>
          <w:rFonts w:ascii="Times New Roman" w:eastAsia="Calibri" w:hAnsi="Times New Roman" w:cs="Times New Roman"/>
          <w:b/>
          <w:bCs/>
          <w:kern w:val="0"/>
          <w:sz w:val="20"/>
          <w:szCs w:val="20"/>
          <w:lang w:val="uk-UA" w:eastAsia="en-US" w:bidi="ar-SA"/>
        </w:rPr>
        <w:t>Зміни до річного плану закупівель на 2023 рік</w:t>
      </w:r>
    </w:p>
    <w:p w:rsidR="00286959" w:rsidRDefault="00286959">
      <w:pPr>
        <w:pStyle w:val="Standard"/>
        <w:widowControl/>
        <w:jc w:val="center"/>
        <w:rPr>
          <w:rFonts w:ascii="Times New Roman" w:eastAsia="Calibri" w:hAnsi="Times New Roman" w:cs="Times New Roman"/>
          <w:b/>
          <w:bCs/>
          <w:kern w:val="0"/>
          <w:sz w:val="20"/>
          <w:szCs w:val="20"/>
          <w:lang w:val="uk-UA" w:eastAsia="en-US" w:bidi="ar-SA"/>
        </w:rPr>
      </w:pPr>
    </w:p>
    <w:p w:rsidR="00286959" w:rsidRDefault="00C45E33">
      <w:pPr>
        <w:pStyle w:val="Standard"/>
        <w:widowControl/>
        <w:jc w:val="both"/>
        <w:rPr>
          <w:rFonts w:ascii="Times New Roman" w:eastAsia="Calibri" w:hAnsi="Times New Roman" w:cs="Times New Roman"/>
          <w:i/>
          <w:iCs/>
          <w:kern w:val="0"/>
          <w:sz w:val="20"/>
          <w:szCs w:val="20"/>
          <w:lang w:val="uk-UA" w:eastAsia="en-US" w:bidi="ar-SA"/>
        </w:rPr>
      </w:pPr>
      <w:r>
        <w:rPr>
          <w:rFonts w:ascii="Times New Roman" w:eastAsia="Calibri" w:hAnsi="Times New Roman" w:cs="Times New Roman"/>
          <w:b/>
          <w:bCs/>
          <w:kern w:val="0"/>
          <w:sz w:val="20"/>
          <w:szCs w:val="20"/>
          <w:lang w:val="uk-UA" w:eastAsia="en-US" w:bidi="ar-SA"/>
        </w:rPr>
        <w:t>1)</w:t>
      </w:r>
      <w:r>
        <w:rPr>
          <w:rFonts w:ascii="Times New Roman" w:eastAsia="Calibri" w:hAnsi="Times New Roman" w:cs="Times New Roman"/>
          <w:kern w:val="0"/>
          <w:sz w:val="20"/>
          <w:szCs w:val="20"/>
          <w:lang w:val="uk-UA" w:eastAsia="en-US" w:bidi="ar-SA"/>
        </w:rPr>
        <w:t xml:space="preserve"> </w:t>
      </w:r>
      <w:r>
        <w:rPr>
          <w:rFonts w:ascii="Times New Roman" w:eastAsia="Calibri" w:hAnsi="Times New Roman" w:cs="Times New Roman"/>
          <w:b/>
          <w:bCs/>
          <w:kern w:val="0"/>
          <w:sz w:val="20"/>
          <w:szCs w:val="20"/>
          <w:lang w:val="uk-UA" w:eastAsia="en-US" w:bidi="ar-SA"/>
        </w:rPr>
        <w:t>Комунальне некомерційне підприємство “Обласна клінічна лікарня ім. О.Ф. Гербачевського” Житомирської обласної ради</w:t>
      </w:r>
      <w:r>
        <w:rPr>
          <w:rFonts w:ascii="Times New Roman" w:eastAsia="Calibri" w:hAnsi="Times New Roman" w:cs="Times New Roman"/>
          <w:kern w:val="0"/>
          <w:sz w:val="20"/>
          <w:szCs w:val="20"/>
          <w:lang w:val="uk-UA" w:eastAsia="en-US" w:bidi="ar-SA"/>
        </w:rPr>
        <w:t xml:space="preserve"> (м. Житомир, вул. Червоного Хреста,3 код ЄДРПОУ</w:t>
      </w:r>
      <w:r w:rsidR="00DB26F0">
        <w:rPr>
          <w:rFonts w:ascii="Times New Roman" w:eastAsia="Calibri" w:hAnsi="Times New Roman" w:cs="Times New Roman"/>
          <w:kern w:val="0"/>
          <w:sz w:val="20"/>
          <w:szCs w:val="20"/>
          <w:lang w:val="uk-UA" w:eastAsia="en-US" w:bidi="ar-SA"/>
        </w:rPr>
        <w:t xml:space="preserve"> - 01991406</w:t>
      </w:r>
      <w:r>
        <w:rPr>
          <w:rFonts w:ascii="Times New Roman" w:eastAsia="Calibri" w:hAnsi="Times New Roman" w:cs="Times New Roman"/>
          <w:kern w:val="0"/>
          <w:sz w:val="20"/>
          <w:szCs w:val="20"/>
          <w:lang w:val="uk-UA" w:eastAsia="en-US" w:bidi="ar-SA"/>
        </w:rPr>
        <w:t xml:space="preserve">, його категорія: </w:t>
      </w:r>
      <w:r w:rsidR="00DB26F0">
        <w:rPr>
          <w:rFonts w:ascii="Times New Roman" w:eastAsia="Calibri" w:hAnsi="Times New Roman"/>
          <w:kern w:val="0"/>
          <w:sz w:val="20"/>
          <w:szCs w:val="20"/>
          <w:lang w:val="uk-UA" w:eastAsia="en-US"/>
        </w:rPr>
        <w:t>ю</w:t>
      </w:r>
      <w:r>
        <w:rPr>
          <w:rFonts w:ascii="Times New Roman" w:eastAsia="Calibri" w:hAnsi="Times New Roman"/>
          <w:kern w:val="0"/>
          <w:sz w:val="20"/>
          <w:szCs w:val="20"/>
          <w:lang w:val="uk-UA" w:eastAsia="en-US"/>
        </w:rPr>
        <w:t>ридична особа, яка забезпечує потреби держави або територіальної громади</w:t>
      </w:r>
      <w:r>
        <w:rPr>
          <w:rFonts w:ascii="Times New Roman" w:eastAsia="Calibri" w:hAnsi="Times New Roman" w:cs="Times New Roman"/>
          <w:i/>
          <w:iCs/>
          <w:kern w:val="0"/>
          <w:sz w:val="20"/>
          <w:szCs w:val="20"/>
          <w:lang w:val="uk-UA" w:eastAsia="en-US" w:bidi="ar-SA"/>
        </w:rPr>
        <w:t>).</w:t>
      </w:r>
    </w:p>
    <w:p w:rsidR="00286959" w:rsidRDefault="00286959">
      <w:pPr>
        <w:pStyle w:val="Standard"/>
        <w:widowControl/>
        <w:jc w:val="both"/>
        <w:rPr>
          <w:rFonts w:ascii="Times New Roman" w:eastAsia="Calibri" w:hAnsi="Times New Roman" w:cs="Times New Roman"/>
          <w:kern w:val="0"/>
          <w:sz w:val="20"/>
          <w:szCs w:val="20"/>
          <w:lang w:val="uk-UA" w:eastAsia="en-US" w:bidi="ar-SA"/>
        </w:rPr>
      </w:pPr>
    </w:p>
    <w:p w:rsidR="00286959" w:rsidRDefault="00C45E33">
      <w:pPr>
        <w:pStyle w:val="Standard"/>
        <w:widowControl/>
        <w:shd w:val="clear" w:color="auto" w:fill="FFFFFF"/>
        <w:tabs>
          <w:tab w:val="left" w:pos="426"/>
        </w:tabs>
        <w:jc w:val="both"/>
        <w:rPr>
          <w:rFonts w:ascii="Times New Roman" w:hAnsi="Times New Roman" w:cs="Times New Roman"/>
          <w:i/>
          <w:sz w:val="20"/>
          <w:szCs w:val="20"/>
          <w:shd w:val="clear" w:color="auto" w:fill="FFFFFF"/>
          <w:lang w:val="uk-UA"/>
        </w:rPr>
      </w:pPr>
      <w:r>
        <w:rPr>
          <w:rFonts w:ascii="Times New Roman" w:eastAsia="Calibri" w:hAnsi="Times New Roman" w:cs="Times New Roman"/>
          <w:b/>
          <w:bCs/>
          <w:kern w:val="0"/>
          <w:sz w:val="20"/>
          <w:szCs w:val="20"/>
          <w:lang w:val="uk-UA" w:eastAsia="en-US" w:bidi="ar-SA"/>
        </w:rPr>
        <w:t>2) назва предмета закупівлі із зазначенням коду за Єдиним закупівельним словником:</w:t>
      </w:r>
      <w:r>
        <w:rPr>
          <w:rFonts w:ascii="Times New Roman" w:eastAsia="Calibri" w:hAnsi="Times New Roman" w:cs="Times New Roman"/>
          <w:kern w:val="0"/>
          <w:sz w:val="20"/>
          <w:szCs w:val="20"/>
          <w:lang w:val="uk-UA" w:eastAsia="en-US" w:bidi="ar-SA"/>
        </w:rPr>
        <w:t xml:space="preserve"> </w:t>
      </w:r>
      <w:r w:rsidR="00F71338" w:rsidRPr="00223E5F">
        <w:rPr>
          <w:rFonts w:ascii="Times New Roman" w:hAnsi="Times New Roman" w:cs="Times New Roman"/>
          <w:sz w:val="20"/>
          <w:szCs w:val="20"/>
          <w:shd w:val="clear" w:color="auto" w:fill="FFFFFF"/>
          <w:lang w:val="uk-UA"/>
        </w:rPr>
        <w:t xml:space="preserve">ДК 021:2015 </w:t>
      </w:r>
      <w:r w:rsidR="008101D6" w:rsidRPr="00EA5C30">
        <w:rPr>
          <w:rFonts w:ascii="Times New Roman" w:hAnsi="Times New Roman" w:cs="Times New Roman"/>
          <w:b/>
          <w:bCs/>
          <w:sz w:val="20"/>
          <w:szCs w:val="20"/>
          <w:shd w:val="clear" w:color="auto" w:fill="FFFFFF"/>
          <w:lang w:val="uk-UA"/>
        </w:rPr>
        <w:t xml:space="preserve">33160000-9 Устаткування для операційних блоків </w:t>
      </w:r>
      <w:r w:rsidR="008101D6" w:rsidRPr="00EA5C30">
        <w:rPr>
          <w:rFonts w:ascii="Times New Roman" w:hAnsi="Times New Roman" w:cs="Times New Roman"/>
          <w:bCs/>
          <w:i/>
          <w:sz w:val="20"/>
          <w:szCs w:val="20"/>
          <w:shd w:val="clear" w:color="auto" w:fill="FFFFFF"/>
          <w:lang w:val="uk-UA"/>
        </w:rPr>
        <w:t xml:space="preserve">(Ручний інструмент </w:t>
      </w:r>
      <w:proofErr w:type="spellStart"/>
      <w:r w:rsidR="008101D6" w:rsidRPr="00EA5C30">
        <w:rPr>
          <w:rFonts w:ascii="Times New Roman" w:hAnsi="Times New Roman" w:cs="Times New Roman"/>
          <w:bCs/>
          <w:i/>
          <w:sz w:val="20"/>
          <w:szCs w:val="20"/>
          <w:shd w:val="clear" w:color="auto" w:fill="FFFFFF"/>
          <w:lang w:val="uk-UA"/>
        </w:rPr>
        <w:t>краніотом</w:t>
      </w:r>
      <w:proofErr w:type="spellEnd"/>
      <w:r w:rsidR="008101D6" w:rsidRPr="00EA5C30">
        <w:rPr>
          <w:rFonts w:ascii="Times New Roman" w:hAnsi="Times New Roman" w:cs="Times New Roman"/>
          <w:bCs/>
          <w:i/>
          <w:sz w:val="20"/>
          <w:szCs w:val="20"/>
          <w:shd w:val="clear" w:color="auto" w:fill="FFFFFF"/>
          <w:lang w:val="uk-UA"/>
        </w:rPr>
        <w:t xml:space="preserve"> 200 </w:t>
      </w:r>
      <w:r w:rsidR="008101D6" w:rsidRPr="00EA5C30">
        <w:rPr>
          <w:rFonts w:ascii="Times New Roman" w:hAnsi="Times New Roman" w:cs="Times New Roman"/>
          <w:bCs/>
          <w:i/>
          <w:sz w:val="20"/>
          <w:szCs w:val="20"/>
          <w:shd w:val="clear" w:color="auto" w:fill="FFFFFF"/>
        </w:rPr>
        <w:t>P</w:t>
      </w:r>
      <w:r w:rsidR="008101D6" w:rsidRPr="00EA5C30">
        <w:rPr>
          <w:rFonts w:ascii="Times New Roman" w:hAnsi="Times New Roman" w:cs="Times New Roman"/>
          <w:bCs/>
          <w:i/>
          <w:sz w:val="20"/>
          <w:szCs w:val="20"/>
          <w:shd w:val="clear" w:color="auto" w:fill="FFFFFF"/>
          <w:lang w:val="uk-UA"/>
        </w:rPr>
        <w:t>200-</w:t>
      </w:r>
      <w:r w:rsidR="008101D6" w:rsidRPr="00EA5C30">
        <w:rPr>
          <w:rFonts w:ascii="Times New Roman" w:hAnsi="Times New Roman" w:cs="Times New Roman"/>
          <w:bCs/>
          <w:i/>
          <w:sz w:val="20"/>
          <w:szCs w:val="20"/>
          <w:shd w:val="clear" w:color="auto" w:fill="FFFFFF"/>
        </w:rPr>
        <w:t>CRA</w:t>
      </w:r>
      <w:r w:rsidR="008101D6" w:rsidRPr="00EA5C30">
        <w:rPr>
          <w:rFonts w:ascii="Times New Roman" w:hAnsi="Times New Roman" w:cs="Times New Roman"/>
          <w:bCs/>
          <w:i/>
          <w:sz w:val="20"/>
          <w:szCs w:val="20"/>
          <w:shd w:val="clear" w:color="auto" w:fill="FFFFFF"/>
          <w:lang w:val="uk-UA"/>
        </w:rPr>
        <w:t xml:space="preserve"> та лезо </w:t>
      </w:r>
      <w:proofErr w:type="spellStart"/>
      <w:r w:rsidR="008101D6" w:rsidRPr="00EA5C30">
        <w:rPr>
          <w:rFonts w:ascii="Times New Roman" w:hAnsi="Times New Roman" w:cs="Times New Roman"/>
          <w:bCs/>
          <w:i/>
          <w:sz w:val="20"/>
          <w:szCs w:val="20"/>
          <w:shd w:val="clear" w:color="auto" w:fill="FFFFFF"/>
          <w:lang w:val="uk-UA"/>
        </w:rPr>
        <w:t>краніотомне</w:t>
      </w:r>
      <w:proofErr w:type="spellEnd"/>
      <w:r w:rsidR="008101D6" w:rsidRPr="00EA5C30">
        <w:rPr>
          <w:rFonts w:ascii="Times New Roman" w:hAnsi="Times New Roman" w:cs="Times New Roman"/>
          <w:bCs/>
          <w:i/>
          <w:sz w:val="20"/>
          <w:szCs w:val="20"/>
          <w:shd w:val="clear" w:color="auto" w:fill="FFFFFF"/>
          <w:lang w:val="uk-UA"/>
        </w:rPr>
        <w:t xml:space="preserve"> (код НК-024:2023 36423- Насадка для системи для краніотомії з живленням від мережі)</w:t>
      </w:r>
      <w:r w:rsidR="008101D6">
        <w:rPr>
          <w:rFonts w:ascii="Times New Roman" w:hAnsi="Times New Roman" w:cs="Times New Roman"/>
          <w:i/>
          <w:sz w:val="20"/>
          <w:szCs w:val="20"/>
          <w:shd w:val="clear" w:color="auto" w:fill="FFFFFF"/>
          <w:lang w:val="uk-UA"/>
        </w:rPr>
        <w:t>)</w:t>
      </w:r>
      <w:r w:rsidR="008101D6">
        <w:rPr>
          <w:rFonts w:ascii="Times New Roman" w:hAnsi="Times New Roman" w:cs="Times New Roman"/>
          <w:i/>
          <w:sz w:val="20"/>
          <w:szCs w:val="20"/>
          <w:shd w:val="clear" w:color="auto" w:fill="FFFFFF"/>
          <w:lang w:val="uk-UA"/>
        </w:rPr>
        <w:t>.</w:t>
      </w:r>
    </w:p>
    <w:p w:rsidR="00DB26F0" w:rsidRPr="00DB26F0" w:rsidRDefault="00DB26F0">
      <w:pPr>
        <w:pStyle w:val="Standard"/>
        <w:widowControl/>
        <w:shd w:val="clear" w:color="auto" w:fill="FFFFFF"/>
        <w:tabs>
          <w:tab w:val="left" w:pos="426"/>
        </w:tabs>
        <w:jc w:val="both"/>
        <w:rPr>
          <w:rFonts w:ascii="Times New Roman" w:eastAsia="Calibri" w:hAnsi="Times New Roman" w:cs="Times New Roman"/>
          <w:kern w:val="0"/>
          <w:sz w:val="20"/>
          <w:szCs w:val="20"/>
          <w:lang w:val="uk-UA" w:eastAsia="en-US" w:bidi="ar-SA"/>
        </w:rPr>
      </w:pPr>
    </w:p>
    <w:p w:rsidR="00286959" w:rsidRDefault="00C45E33">
      <w:pPr>
        <w:pStyle w:val="Standard"/>
        <w:widowControl/>
        <w:jc w:val="both"/>
        <w:rPr>
          <w:rFonts w:ascii="Times New Roman" w:eastAsia="Calibri" w:hAnsi="Times New Roman" w:cs="Times New Roman"/>
          <w:kern w:val="0"/>
          <w:sz w:val="20"/>
          <w:szCs w:val="20"/>
          <w:lang w:val="uk-UA" w:eastAsia="en-US" w:bidi="ar-SA"/>
        </w:rPr>
      </w:pPr>
      <w:r>
        <w:rPr>
          <w:rFonts w:ascii="Times New Roman" w:eastAsia="Calibri" w:hAnsi="Times New Roman" w:cs="Times New Roman"/>
          <w:b/>
          <w:bCs/>
          <w:kern w:val="0"/>
          <w:sz w:val="20"/>
          <w:szCs w:val="20"/>
          <w:lang w:val="uk-UA" w:eastAsia="en-US" w:bidi="ar-SA"/>
        </w:rPr>
        <w:t>3)</w:t>
      </w:r>
      <w:r>
        <w:rPr>
          <w:rFonts w:ascii="Times New Roman" w:eastAsia="Calibri" w:hAnsi="Times New Roman" w:cs="Times New Roman"/>
          <w:kern w:val="0"/>
          <w:sz w:val="20"/>
          <w:szCs w:val="20"/>
          <w:lang w:val="uk-UA" w:eastAsia="en-US" w:bidi="ar-SA"/>
        </w:rPr>
        <w:t xml:space="preserve"> </w:t>
      </w:r>
      <w:r>
        <w:rPr>
          <w:rFonts w:ascii="Times New Roman" w:eastAsia="Calibri" w:hAnsi="Times New Roman" w:cs="Times New Roman"/>
          <w:b/>
          <w:bCs/>
          <w:kern w:val="0"/>
          <w:sz w:val="20"/>
          <w:szCs w:val="20"/>
          <w:lang w:val="uk-UA" w:eastAsia="en-US" w:bidi="ar-SA"/>
        </w:rPr>
        <w:t>розмір бюджетного призначення та/або очікувана вартість предмета закупівлі:</w:t>
      </w:r>
      <w:r w:rsidR="00F71338">
        <w:rPr>
          <w:rFonts w:ascii="Times New Roman" w:eastAsia="Calibri" w:hAnsi="Times New Roman" w:cs="Times New Roman"/>
          <w:b/>
          <w:bCs/>
          <w:kern w:val="0"/>
          <w:sz w:val="20"/>
          <w:szCs w:val="20"/>
          <w:lang w:val="uk-UA" w:eastAsia="en-US" w:bidi="ar-SA"/>
        </w:rPr>
        <w:t xml:space="preserve"> </w:t>
      </w:r>
      <w:r w:rsidR="0061797C" w:rsidRPr="0061797C">
        <w:rPr>
          <w:rFonts w:ascii="Times New Roman" w:eastAsia="Calibri" w:hAnsi="Times New Roman" w:cs="Times New Roman"/>
          <w:bCs/>
          <w:kern w:val="0"/>
          <w:sz w:val="20"/>
          <w:szCs w:val="20"/>
          <w:lang w:val="uk-UA" w:eastAsia="en-US" w:bidi="ar-SA"/>
        </w:rPr>
        <w:t>94397</w:t>
      </w:r>
      <w:r w:rsidRPr="0061797C">
        <w:rPr>
          <w:rFonts w:ascii="Times New Roman" w:eastAsia="Calibri" w:hAnsi="Times New Roman" w:cs="Times New Roman"/>
          <w:kern w:val="0"/>
          <w:sz w:val="20"/>
          <w:szCs w:val="20"/>
          <w:lang w:val="uk-UA" w:eastAsia="en-US" w:bidi="ar-SA"/>
        </w:rPr>
        <w:t>,</w:t>
      </w:r>
      <w:r>
        <w:rPr>
          <w:rFonts w:ascii="Times New Roman" w:eastAsia="Calibri" w:hAnsi="Times New Roman" w:cs="Times New Roman"/>
          <w:kern w:val="0"/>
          <w:sz w:val="20"/>
          <w:szCs w:val="20"/>
          <w:lang w:val="uk-UA" w:eastAsia="en-US" w:bidi="ar-SA"/>
        </w:rPr>
        <w:t>00 грн</w:t>
      </w:r>
      <w:r w:rsidR="00871E43">
        <w:rPr>
          <w:rFonts w:ascii="Times New Roman" w:eastAsia="Calibri" w:hAnsi="Times New Roman" w:cs="Times New Roman"/>
          <w:kern w:val="0"/>
          <w:sz w:val="20"/>
          <w:szCs w:val="20"/>
          <w:lang w:val="uk-UA" w:eastAsia="en-US" w:bidi="ar-SA"/>
        </w:rPr>
        <w:t>.</w:t>
      </w:r>
    </w:p>
    <w:p w:rsidR="00286959" w:rsidRDefault="00286959">
      <w:pPr>
        <w:pStyle w:val="Standard"/>
        <w:widowControl/>
        <w:jc w:val="both"/>
        <w:rPr>
          <w:rFonts w:ascii="Times New Roman" w:eastAsia="Calibri" w:hAnsi="Times New Roman" w:cs="Times New Roman"/>
          <w:kern w:val="0"/>
          <w:sz w:val="20"/>
          <w:szCs w:val="20"/>
          <w:lang w:val="uk-UA" w:eastAsia="en-US" w:bidi="ar-SA"/>
        </w:rPr>
      </w:pPr>
    </w:p>
    <w:p w:rsidR="00286959" w:rsidRDefault="00C45E33">
      <w:pPr>
        <w:pStyle w:val="Standard"/>
        <w:widowControl/>
        <w:jc w:val="both"/>
        <w:rPr>
          <w:rFonts w:ascii="Times New Roman" w:eastAsia="Calibri" w:hAnsi="Times New Roman" w:cs="Times New Roman"/>
          <w:kern w:val="0"/>
          <w:sz w:val="20"/>
          <w:szCs w:val="20"/>
          <w:lang w:val="uk-UA" w:eastAsia="en-US" w:bidi="ar-SA"/>
        </w:rPr>
      </w:pPr>
      <w:r>
        <w:rPr>
          <w:rFonts w:ascii="Times New Roman" w:eastAsia="Calibri" w:hAnsi="Times New Roman" w:cs="Times New Roman"/>
          <w:b/>
          <w:bCs/>
          <w:kern w:val="0"/>
          <w:sz w:val="20"/>
          <w:szCs w:val="20"/>
          <w:lang w:val="uk-UA" w:eastAsia="en-US" w:bidi="ar-SA"/>
        </w:rPr>
        <w:t xml:space="preserve">4) код економічної класифікації видатків бюджету (для бюджетних коштів): </w:t>
      </w:r>
      <w:r>
        <w:rPr>
          <w:rFonts w:ascii="Times New Roman" w:eastAsia="Calibri" w:hAnsi="Times New Roman" w:cs="Times New Roman"/>
          <w:kern w:val="0"/>
          <w:sz w:val="20"/>
          <w:szCs w:val="20"/>
          <w:lang w:val="uk-UA" w:eastAsia="en-US" w:bidi="ar-SA"/>
        </w:rPr>
        <w:t>2610</w:t>
      </w:r>
    </w:p>
    <w:p w:rsidR="00286959" w:rsidRDefault="00286959">
      <w:pPr>
        <w:pStyle w:val="Standard"/>
        <w:widowControl/>
        <w:jc w:val="both"/>
        <w:rPr>
          <w:rFonts w:ascii="Times New Roman" w:eastAsia="Calibri" w:hAnsi="Times New Roman" w:cs="Times New Roman"/>
          <w:kern w:val="0"/>
          <w:sz w:val="20"/>
          <w:szCs w:val="20"/>
          <w:lang w:val="uk-UA" w:eastAsia="en-US" w:bidi="ar-SA"/>
        </w:rPr>
      </w:pPr>
    </w:p>
    <w:p w:rsidR="00286959" w:rsidRDefault="00C45E33">
      <w:pPr>
        <w:pStyle w:val="Standard"/>
        <w:widowControl/>
        <w:jc w:val="both"/>
        <w:rPr>
          <w:rFonts w:ascii="Times New Roman" w:eastAsia="Calibri" w:hAnsi="Times New Roman" w:cs="Times New Roman"/>
          <w:i/>
          <w:iCs/>
          <w:kern w:val="0"/>
          <w:sz w:val="20"/>
          <w:szCs w:val="20"/>
          <w:lang w:val="uk-UA" w:eastAsia="en-US" w:bidi="ar-SA"/>
        </w:rPr>
      </w:pPr>
      <w:r>
        <w:rPr>
          <w:rFonts w:ascii="Times New Roman" w:eastAsia="Calibri" w:hAnsi="Times New Roman" w:cs="Times New Roman"/>
          <w:b/>
          <w:bCs/>
          <w:kern w:val="0"/>
          <w:sz w:val="20"/>
          <w:szCs w:val="20"/>
          <w:lang w:val="uk-UA" w:eastAsia="en-US" w:bidi="ar-SA"/>
        </w:rPr>
        <w:t>5) вид закупівлі та орієнтовний початок проведення:</w:t>
      </w:r>
      <w:r>
        <w:rPr>
          <w:rFonts w:ascii="Times New Roman" w:eastAsia="Calibri" w:hAnsi="Times New Roman" w:cs="Times New Roman"/>
          <w:kern w:val="0"/>
          <w:sz w:val="20"/>
          <w:szCs w:val="20"/>
          <w:lang w:val="uk-UA" w:eastAsia="en-US" w:bidi="ar-SA"/>
        </w:rPr>
        <w:t xml:space="preserve"> договір про закупівлю, укладений без використання електронної системи закупівель згідно </w:t>
      </w:r>
      <w:r>
        <w:rPr>
          <w:rFonts w:ascii="Times New Roman" w:eastAsia="Calibri" w:hAnsi="Times New Roman" w:cs="Times New Roman"/>
          <w:sz w:val="20"/>
          <w:szCs w:val="20"/>
          <w:lang w:val="uk-UA"/>
        </w:rPr>
        <w:t>з пунктом</w:t>
      </w:r>
      <w:r>
        <w:rPr>
          <w:rFonts w:ascii="Times New Roman" w:eastAsia="Arial" w:hAnsi="Times New Roman" w:cs="Times New Roman"/>
          <w:sz w:val="20"/>
          <w:szCs w:val="20"/>
          <w:shd w:val="clear" w:color="auto" w:fill="FFFFFF"/>
          <w:lang w:val="uk-UA" w:eastAsia="ar-SA"/>
        </w:rPr>
        <w:t xml:space="preserve"> 13 </w:t>
      </w:r>
      <w:r>
        <w:rPr>
          <w:rFonts w:ascii="Times New Roman" w:eastAsia="Arial" w:hAnsi="Times New Roman" w:cs="Times New Roman"/>
          <w:kern w:val="0"/>
          <w:sz w:val="20"/>
          <w:szCs w:val="20"/>
          <w:shd w:val="clear" w:color="auto" w:fill="FFFFFF"/>
          <w:lang w:val="uk-UA" w:eastAsia="ar-SA" w:bidi="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Pr>
          <w:rFonts w:ascii="Times New Roman" w:hAnsi="Times New Roman" w:cs="Times New Roman"/>
          <w:sz w:val="20"/>
          <w:szCs w:val="20"/>
          <w:lang w:val="uk-UA"/>
        </w:rPr>
        <w:t>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eastAsia="Calibri" w:hAnsi="Times New Roman" w:cs="Times New Roman"/>
          <w:kern w:val="0"/>
          <w:sz w:val="20"/>
          <w:szCs w:val="20"/>
          <w:lang w:val="uk-UA" w:eastAsia="en-US" w:bidi="ar-SA"/>
        </w:rPr>
        <w:t xml:space="preserve">, </w:t>
      </w:r>
      <w:r w:rsidR="00871E43">
        <w:rPr>
          <w:rFonts w:ascii="Times New Roman" w:eastAsia="Calibri" w:hAnsi="Times New Roman" w:cs="Times New Roman"/>
          <w:kern w:val="0"/>
          <w:sz w:val="20"/>
          <w:szCs w:val="20"/>
          <w:lang w:val="uk-UA" w:eastAsia="en-US" w:bidi="ar-SA"/>
        </w:rPr>
        <w:t>0</w:t>
      </w:r>
      <w:r w:rsidR="0061797C">
        <w:rPr>
          <w:rFonts w:ascii="Times New Roman" w:eastAsia="Calibri" w:hAnsi="Times New Roman" w:cs="Times New Roman"/>
          <w:kern w:val="0"/>
          <w:sz w:val="20"/>
          <w:szCs w:val="20"/>
          <w:lang w:val="uk-UA" w:eastAsia="en-US" w:bidi="ar-SA"/>
        </w:rPr>
        <w:t>6</w:t>
      </w:r>
      <w:r w:rsidR="00DB26F0">
        <w:rPr>
          <w:rFonts w:ascii="Times New Roman" w:eastAsia="Calibri" w:hAnsi="Times New Roman" w:cs="Times New Roman"/>
          <w:kern w:val="0"/>
          <w:sz w:val="20"/>
          <w:szCs w:val="20"/>
          <w:lang w:val="uk-UA" w:eastAsia="en-US" w:bidi="ar-SA"/>
        </w:rPr>
        <w:t>.</w:t>
      </w:r>
      <w:r>
        <w:rPr>
          <w:rFonts w:ascii="Times New Roman" w:eastAsia="Calibri" w:hAnsi="Times New Roman" w:cs="Times New Roman"/>
          <w:kern w:val="0"/>
          <w:sz w:val="20"/>
          <w:szCs w:val="20"/>
          <w:lang w:val="uk-UA" w:eastAsia="en-US" w:bidi="ar-SA"/>
        </w:rPr>
        <w:t>0</w:t>
      </w:r>
      <w:r w:rsidR="0061797C">
        <w:rPr>
          <w:rFonts w:ascii="Times New Roman" w:eastAsia="Calibri" w:hAnsi="Times New Roman" w:cs="Times New Roman"/>
          <w:kern w:val="0"/>
          <w:sz w:val="20"/>
          <w:szCs w:val="20"/>
          <w:lang w:val="uk-UA" w:eastAsia="en-US" w:bidi="ar-SA"/>
        </w:rPr>
        <w:t>9</w:t>
      </w:r>
      <w:r>
        <w:rPr>
          <w:rFonts w:ascii="Times New Roman" w:eastAsia="Calibri" w:hAnsi="Times New Roman" w:cs="Times New Roman"/>
          <w:kern w:val="0"/>
          <w:sz w:val="20"/>
          <w:szCs w:val="20"/>
          <w:lang w:val="uk-UA" w:eastAsia="en-US" w:bidi="ar-SA"/>
        </w:rPr>
        <w:t>.2023</w:t>
      </w:r>
      <w:r>
        <w:rPr>
          <w:rFonts w:ascii="Times New Roman" w:eastAsia="Calibri" w:hAnsi="Times New Roman" w:cs="Times New Roman"/>
          <w:i/>
          <w:iCs/>
          <w:kern w:val="0"/>
          <w:sz w:val="20"/>
          <w:szCs w:val="20"/>
          <w:lang w:val="uk-UA" w:eastAsia="en-US" w:bidi="ar-SA"/>
        </w:rPr>
        <w:t>.</w:t>
      </w:r>
    </w:p>
    <w:p w:rsidR="00286959" w:rsidRDefault="00286959">
      <w:pPr>
        <w:pStyle w:val="Standard"/>
        <w:widowControl/>
        <w:jc w:val="both"/>
        <w:rPr>
          <w:rFonts w:ascii="Times New Roman" w:eastAsia="Calibri" w:hAnsi="Times New Roman" w:cs="Times New Roman"/>
          <w:kern w:val="0"/>
          <w:sz w:val="20"/>
          <w:szCs w:val="20"/>
          <w:lang w:val="uk-UA" w:eastAsia="en-US" w:bidi="ar-SA"/>
        </w:rPr>
      </w:pPr>
    </w:p>
    <w:p w:rsidR="00286959" w:rsidRDefault="00C45E33">
      <w:pPr>
        <w:pStyle w:val="Standard"/>
        <w:widowControl/>
        <w:jc w:val="both"/>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Фахівець з публічних закупівель,</w:t>
      </w:r>
    </w:p>
    <w:p w:rsidR="00286959" w:rsidRDefault="00C45E33">
      <w:pPr>
        <w:pStyle w:val="Standard"/>
        <w:widowControl/>
        <w:jc w:val="both"/>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 xml:space="preserve">Уповноважена особа                                             _____________                                         </w:t>
      </w:r>
      <w:r w:rsidR="00F71338">
        <w:rPr>
          <w:rFonts w:ascii="Times New Roman" w:eastAsia="Arial" w:hAnsi="Times New Roman" w:cs="Times New Roman"/>
          <w:b/>
          <w:bCs/>
          <w:kern w:val="0"/>
          <w:sz w:val="20"/>
          <w:szCs w:val="20"/>
          <w:shd w:val="clear" w:color="auto" w:fill="FFFFFF"/>
          <w:lang w:val="uk-UA" w:eastAsia="ar-SA" w:bidi="ar-SA"/>
        </w:rPr>
        <w:t>Оксана СОРОКУН</w:t>
      </w:r>
      <w:r>
        <w:rPr>
          <w:rFonts w:ascii="Times New Roman" w:eastAsia="Arial" w:hAnsi="Times New Roman" w:cs="Times New Roman"/>
          <w:b/>
          <w:bCs/>
          <w:kern w:val="0"/>
          <w:sz w:val="20"/>
          <w:szCs w:val="20"/>
          <w:shd w:val="clear" w:color="auto" w:fill="FFFFFF"/>
          <w:lang w:val="uk-UA" w:eastAsia="ar-SA" w:bidi="ar-SA"/>
        </w:rPr>
        <w:t xml:space="preserve"> </w:t>
      </w:r>
    </w:p>
    <w:p w:rsidR="00286959" w:rsidRPr="00871E43" w:rsidRDefault="00C45E33" w:rsidP="00871E43">
      <w:pPr>
        <w:pStyle w:val="Standard"/>
        <w:widowControl/>
        <w:jc w:val="center"/>
        <w:rPr>
          <w:rFonts w:ascii="Times New Roman" w:eastAsia="Arial" w:hAnsi="Times New Roman" w:cs="Times New Roman"/>
          <w:b/>
          <w:bCs/>
          <w:i/>
          <w:iCs/>
          <w:kern w:val="0"/>
          <w:sz w:val="20"/>
          <w:szCs w:val="20"/>
          <w:shd w:val="clear" w:color="auto" w:fill="FFFFFF"/>
          <w:lang w:val="uk-UA" w:eastAsia="ar-SA" w:bidi="ar-SA"/>
        </w:rPr>
      </w:pPr>
      <w:r>
        <w:rPr>
          <w:rFonts w:ascii="Times New Roman" w:eastAsia="Arial" w:hAnsi="Times New Roman" w:cs="Times New Roman"/>
          <w:b/>
          <w:bCs/>
          <w:i/>
          <w:iCs/>
          <w:kern w:val="0"/>
          <w:sz w:val="20"/>
          <w:szCs w:val="20"/>
          <w:shd w:val="clear" w:color="auto" w:fill="FFFFFF"/>
          <w:lang w:val="uk-UA" w:eastAsia="ar-SA" w:bidi="ar-SA"/>
        </w:rPr>
        <w:t xml:space="preserve">(підпис)                                              </w:t>
      </w: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p w:rsidR="00286959" w:rsidRDefault="00286959">
      <w:pPr>
        <w:pStyle w:val="Standard"/>
        <w:widowControl/>
        <w:jc w:val="right"/>
        <w:rPr>
          <w:rFonts w:ascii="Times New Roman" w:eastAsia="Calibri" w:hAnsi="Times New Roman" w:cs="Times New Roman"/>
          <w:b/>
          <w:bCs/>
          <w:kern w:val="0"/>
          <w:sz w:val="20"/>
          <w:szCs w:val="20"/>
          <w:lang w:val="uk-UA" w:eastAsia="en-US" w:bidi="ar-SA"/>
        </w:rPr>
      </w:pPr>
    </w:p>
    <w:sectPr w:rsidR="00286959">
      <w:headerReference w:type="default" r:id="rId8"/>
      <w:pgSz w:w="11900" w:h="16840"/>
      <w:pgMar w:top="567" w:right="567" w:bottom="567" w:left="1418" w:header="0" w:footer="6" w:gutter="0"/>
      <w:cols w:space="9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824" w:rsidRDefault="004F7824">
      <w:r>
        <w:separator/>
      </w:r>
    </w:p>
  </w:endnote>
  <w:endnote w:type="continuationSeparator" w:id="0">
    <w:p w:rsidR="004F7824" w:rsidRDefault="004F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Helvetica">
    <w:altName w:val="Arial"/>
    <w:panose1 w:val="020B0604020202020204"/>
    <w:charset w:val="00"/>
    <w:family w:val="auto"/>
    <w:pitch w:val="default"/>
    <w:sig w:usb0="00000000"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824" w:rsidRDefault="004F7824">
      <w:r>
        <w:separator/>
      </w:r>
    </w:p>
  </w:footnote>
  <w:footnote w:type="continuationSeparator" w:id="0">
    <w:p w:rsidR="004F7824" w:rsidRDefault="004F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59" w:rsidRDefault="00C45E33">
    <w:pPr>
      <w:pStyle w:val="a5"/>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rsidR="00286959" w:rsidRDefault="00C45E33">
                          <w:pPr>
                            <w:spacing w:line="245" w:lineRule="exact"/>
                            <w:ind w:left="60"/>
                            <w:rPr>
                              <w:rFonts w:ascii="Calibri"/>
                            </w:rPr>
                          </w:pPr>
                          <w:r>
                            <w:fldChar w:fldCharType="begin"/>
                          </w:r>
                          <w:r>
                            <w:rPr>
                              <w:rFonts w:ascii="Calibri"/>
                              <w:sz w:val="22"/>
                            </w:rPr>
                            <w:instrText xml:space="preserve"> PAGE </w:instrText>
                          </w:r>
                          <w:r>
                            <w:fldChar w:fldCharType="separate"/>
                          </w:r>
                          <w:r>
                            <w:rPr>
                              <w:rFonts w:ascii="Calibri"/>
                              <w:sz w:val="22"/>
                            </w:rPr>
                            <w:t>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" filled="f" stroked="f">
              <v:textbox inset="0,0,0,0">
                <w:txbxContent>
                  <w:p w:rsidR="00286959" w:rsidRDefault="00C45E33">
                    <w:pPr>
                      <w:spacing w:line="245" w:lineRule="exact"/>
                      <w:ind w:left="60"/>
                      <w:rPr>
                        <w:rFonts w:ascii="Calibri"/>
                      </w:rPr>
                    </w:pPr>
                    <w:r>
                      <w:fldChar w:fldCharType="begin"/>
                    </w:r>
                    <w:r>
                      <w:rPr>
                        <w:rFonts w:ascii="Calibri"/>
                        <w:sz w:val="22"/>
                      </w:rPr>
                      <w:instrText xml:space="preserve"> PAGE </w:instrText>
                    </w:r>
                    <w:r>
                      <w:fldChar w:fldCharType="separate"/>
                    </w:r>
                    <w:r>
                      <w:rPr>
                        <w:rFonts w:ascii="Calibri"/>
                        <w:sz w:val="22"/>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0E88"/>
    <w:multiLevelType w:val="multilevel"/>
    <w:tmpl w:val="154B0E8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7F3F74CF"/>
    <w:multiLevelType w:val="multilevel"/>
    <w:tmpl w:val="7F3F74CF"/>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lvlOverride w:ilvl="0">
      <w:startOverride w:val="1"/>
    </w:lvlOverride>
  </w:num>
  <w:num w:numId="2">
    <w:abstractNumId w:val="1"/>
  </w:num>
  <w:num w:numId="3">
    <w:abstractNumId w:val="0"/>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43"/>
    <w:rsid w:val="00005EC3"/>
    <w:rsid w:val="000519D6"/>
    <w:rsid w:val="00065A0A"/>
    <w:rsid w:val="000A4F18"/>
    <w:rsid w:val="000F75E9"/>
    <w:rsid w:val="00145280"/>
    <w:rsid w:val="001561B3"/>
    <w:rsid w:val="00183CA3"/>
    <w:rsid w:val="001D55D7"/>
    <w:rsid w:val="00223E5F"/>
    <w:rsid w:val="00272257"/>
    <w:rsid w:val="00273026"/>
    <w:rsid w:val="00286959"/>
    <w:rsid w:val="002C70FA"/>
    <w:rsid w:val="002D1A5C"/>
    <w:rsid w:val="003163B4"/>
    <w:rsid w:val="00323618"/>
    <w:rsid w:val="003379AA"/>
    <w:rsid w:val="0036093B"/>
    <w:rsid w:val="003A3423"/>
    <w:rsid w:val="003C17BB"/>
    <w:rsid w:val="004105CB"/>
    <w:rsid w:val="004165E3"/>
    <w:rsid w:val="00430170"/>
    <w:rsid w:val="00474A87"/>
    <w:rsid w:val="00477FC1"/>
    <w:rsid w:val="00490EA9"/>
    <w:rsid w:val="004A1972"/>
    <w:rsid w:val="004A6875"/>
    <w:rsid w:val="004B525C"/>
    <w:rsid w:val="004D7AFD"/>
    <w:rsid w:val="004F6E1A"/>
    <w:rsid w:val="004F7824"/>
    <w:rsid w:val="005046B8"/>
    <w:rsid w:val="00505D17"/>
    <w:rsid w:val="00513A96"/>
    <w:rsid w:val="0052652C"/>
    <w:rsid w:val="00541D4D"/>
    <w:rsid w:val="00585EFC"/>
    <w:rsid w:val="005A093F"/>
    <w:rsid w:val="005A61D8"/>
    <w:rsid w:val="005F5482"/>
    <w:rsid w:val="00601242"/>
    <w:rsid w:val="0061797C"/>
    <w:rsid w:val="00632216"/>
    <w:rsid w:val="00666052"/>
    <w:rsid w:val="00672A93"/>
    <w:rsid w:val="006910BC"/>
    <w:rsid w:val="006B379E"/>
    <w:rsid w:val="006C46C4"/>
    <w:rsid w:val="006E0BEF"/>
    <w:rsid w:val="006F31F5"/>
    <w:rsid w:val="00734727"/>
    <w:rsid w:val="00742609"/>
    <w:rsid w:val="007A549F"/>
    <w:rsid w:val="007B5E3A"/>
    <w:rsid w:val="008101D6"/>
    <w:rsid w:val="008349C5"/>
    <w:rsid w:val="00845163"/>
    <w:rsid w:val="00871E43"/>
    <w:rsid w:val="00886CE0"/>
    <w:rsid w:val="008B3A2A"/>
    <w:rsid w:val="008D2C0E"/>
    <w:rsid w:val="008E6278"/>
    <w:rsid w:val="008E7FB8"/>
    <w:rsid w:val="0090573B"/>
    <w:rsid w:val="00924601"/>
    <w:rsid w:val="00962A5A"/>
    <w:rsid w:val="00987E50"/>
    <w:rsid w:val="009A0D1C"/>
    <w:rsid w:val="00A14BBF"/>
    <w:rsid w:val="00A16B67"/>
    <w:rsid w:val="00A2272D"/>
    <w:rsid w:val="00A31B20"/>
    <w:rsid w:val="00A40021"/>
    <w:rsid w:val="00A471A1"/>
    <w:rsid w:val="00A70BC8"/>
    <w:rsid w:val="00A76A67"/>
    <w:rsid w:val="00A922E1"/>
    <w:rsid w:val="00AB0E60"/>
    <w:rsid w:val="00AC3433"/>
    <w:rsid w:val="00AD4CF0"/>
    <w:rsid w:val="00AF3F44"/>
    <w:rsid w:val="00B11662"/>
    <w:rsid w:val="00B334D6"/>
    <w:rsid w:val="00B45DA6"/>
    <w:rsid w:val="00B63A51"/>
    <w:rsid w:val="00B96D5A"/>
    <w:rsid w:val="00BA4ED2"/>
    <w:rsid w:val="00BE6397"/>
    <w:rsid w:val="00C45E33"/>
    <w:rsid w:val="00C55135"/>
    <w:rsid w:val="00C92A70"/>
    <w:rsid w:val="00CD42FD"/>
    <w:rsid w:val="00D01444"/>
    <w:rsid w:val="00D0463D"/>
    <w:rsid w:val="00D153B4"/>
    <w:rsid w:val="00D55715"/>
    <w:rsid w:val="00D96D6F"/>
    <w:rsid w:val="00DA77E2"/>
    <w:rsid w:val="00DB26F0"/>
    <w:rsid w:val="00DC1935"/>
    <w:rsid w:val="00DD56BF"/>
    <w:rsid w:val="00E05A49"/>
    <w:rsid w:val="00E22A73"/>
    <w:rsid w:val="00E25E66"/>
    <w:rsid w:val="00E30471"/>
    <w:rsid w:val="00E529CB"/>
    <w:rsid w:val="00E61A23"/>
    <w:rsid w:val="00E65223"/>
    <w:rsid w:val="00EA5C30"/>
    <w:rsid w:val="00EE5247"/>
    <w:rsid w:val="00EF08AC"/>
    <w:rsid w:val="00F04FF8"/>
    <w:rsid w:val="00F24016"/>
    <w:rsid w:val="00F35F04"/>
    <w:rsid w:val="00F71338"/>
    <w:rsid w:val="00F82C43"/>
    <w:rsid w:val="00FA3B26"/>
    <w:rsid w:val="00FA745E"/>
    <w:rsid w:val="00FD3F22"/>
    <w:rsid w:val="00FF0650"/>
    <w:rsid w:val="00FF701F"/>
    <w:rsid w:val="00FF73CC"/>
    <w:rsid w:val="1C5960D2"/>
    <w:rsid w:val="42DA5D01"/>
    <w:rsid w:val="5A026E00"/>
    <w:rsid w:val="5F9F1816"/>
    <w:rsid w:val="60820A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2F5E"/>
  <w15:docId w15:val="{CA2E2400-BD84-4395-AEBE-E36C9B95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next w:val="a"/>
    <w:link w:val="10"/>
    <w:uiPriority w:val="9"/>
    <w:qFormat/>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next w:val="a"/>
    <w:link w:val="20"/>
    <w:uiPriority w:val="9"/>
    <w:unhideWhenUsed/>
    <w:qFormat/>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widowControl/>
      <w:suppressAutoHyphens w:val="0"/>
      <w:autoSpaceDN/>
      <w:textAlignment w:val="auto"/>
    </w:pPr>
    <w:rPr>
      <w:rFonts w:ascii="Segoe UI" w:eastAsia="Times New Roman" w:hAnsi="Segoe UI" w:cs="Segoe UI"/>
      <w:color w:val="auto"/>
      <w:kern w:val="0"/>
      <w:sz w:val="18"/>
      <w:szCs w:val="18"/>
      <w:lang w:val="uk-UA" w:eastAsia="uk-UA" w:bidi="ar-SA"/>
    </w:rPr>
  </w:style>
  <w:style w:type="paragraph" w:styleId="a5">
    <w:name w:val="Body Text"/>
    <w:basedOn w:val="a"/>
    <w:link w:val="a6"/>
    <w:uiPriority w:val="1"/>
    <w:qFormat/>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styleId="a7">
    <w:name w:val="annotation reference"/>
    <w:uiPriority w:val="99"/>
    <w:semiHidden/>
    <w:unhideWhenUsed/>
    <w:qFormat/>
    <w:rPr>
      <w:sz w:val="16"/>
      <w:szCs w:val="16"/>
    </w:rPr>
  </w:style>
  <w:style w:type="paragraph" w:styleId="a8">
    <w:name w:val="annotation text"/>
    <w:basedOn w:val="a"/>
    <w:link w:val="a9"/>
    <w:uiPriority w:val="99"/>
    <w:semiHidden/>
    <w:unhideWhenUsed/>
    <w:qFormat/>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paragraph" w:styleId="aa">
    <w:name w:val="annotation subject"/>
    <w:basedOn w:val="a8"/>
    <w:next w:val="a8"/>
    <w:link w:val="ab"/>
    <w:uiPriority w:val="99"/>
    <w:semiHidden/>
    <w:unhideWhenUsed/>
    <w:qFormat/>
    <w:rPr>
      <w:b/>
      <w:bCs/>
    </w:rPr>
  </w:style>
  <w:style w:type="character" w:styleId="ac">
    <w:name w:val="Emphasis"/>
    <w:basedOn w:val="a0"/>
    <w:uiPriority w:val="20"/>
    <w:qFormat/>
    <w:rPr>
      <w:i/>
      <w:iCs/>
    </w:rPr>
  </w:style>
  <w:style w:type="character" w:styleId="ad">
    <w:name w:val="Hyperlink"/>
    <w:uiPriority w:val="99"/>
    <w:qFormat/>
    <w:rPr>
      <w:rFonts w:cs="Times New Roman"/>
      <w:color w:val="0000FF"/>
      <w:u w:val="single"/>
    </w:rPr>
  </w:style>
  <w:style w:type="paragraph" w:styleId="ae">
    <w:name w:val="Normal (Web)"/>
    <w:basedOn w:val="a"/>
    <w:uiPriority w:val="99"/>
    <w:semiHidden/>
    <w:unhideWhenUsed/>
    <w:qFormat/>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
    <w:name w:val="Plain Text"/>
    <w:basedOn w:val="a"/>
    <w:link w:val="af0"/>
    <w:uiPriority w:val="99"/>
    <w:unhideWhenUsed/>
    <w:qFormat/>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styleId="af1">
    <w:name w:val="Strong"/>
    <w:uiPriority w:val="22"/>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link w:val="af4"/>
    <w:uiPriority w:val="34"/>
    <w:qFormat/>
    <w:pPr>
      <w:spacing w:after="200"/>
      <w:ind w:left="720"/>
    </w:pPr>
  </w:style>
  <w:style w:type="paragraph" w:customStyle="1" w:styleId="tj">
    <w:name w:val="tj"/>
    <w:basedOn w:val="a"/>
    <w:qFormat/>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5">
    <w:name w:val="No Spacing"/>
    <w:link w:val="af6"/>
    <w:uiPriority w:val="1"/>
    <w:qFormat/>
    <w:rPr>
      <w:rFonts w:ascii="Calibri" w:eastAsia="Calibri" w:hAnsi="Calibri"/>
      <w:sz w:val="22"/>
      <w:szCs w:val="22"/>
      <w:lang w:eastAsia="en-US"/>
    </w:rPr>
  </w:style>
  <w:style w:type="paragraph" w:customStyle="1" w:styleId="xfmc1">
    <w:name w:val="xfmc1"/>
    <w:basedOn w:val="a"/>
    <w:uiPriority w:val="99"/>
    <w:qFormat/>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
    <w:basedOn w:val="a"/>
    <w:qFormat/>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character" w:customStyle="1" w:styleId="st131">
    <w:name w:val="st131"/>
    <w:uiPriority w:val="99"/>
    <w:qFormat/>
    <w:rPr>
      <w:i/>
      <w:color w:val="0000FF"/>
    </w:rPr>
  </w:style>
  <w:style w:type="character" w:customStyle="1" w:styleId="st46">
    <w:name w:val="st46"/>
    <w:uiPriority w:val="99"/>
    <w:qFormat/>
    <w:rPr>
      <w:i/>
      <w:color w:val="000000"/>
    </w:rPr>
  </w:style>
  <w:style w:type="character" w:customStyle="1" w:styleId="st42">
    <w:name w:val="st42"/>
    <w:uiPriority w:val="99"/>
    <w:qFormat/>
    <w:rPr>
      <w:color w:val="000000"/>
    </w:rPr>
  </w:style>
  <w:style w:type="paragraph" w:customStyle="1" w:styleId="st2">
    <w:name w:val="st2"/>
    <w:uiPriority w:val="99"/>
    <w:qFormat/>
    <w:pPr>
      <w:autoSpaceDE w:val="0"/>
      <w:autoSpaceDN w:val="0"/>
      <w:adjustRightInd w:val="0"/>
      <w:spacing w:after="150"/>
      <w:ind w:firstLine="450"/>
      <w:jc w:val="both"/>
    </w:pPr>
    <w:rPr>
      <w:rFonts w:eastAsia="Times New Roman"/>
      <w:sz w:val="24"/>
      <w:szCs w:val="24"/>
    </w:rPr>
  </w:style>
  <w:style w:type="character" w:customStyle="1" w:styleId="a4">
    <w:name w:val="Текст у виносці Знак"/>
    <w:basedOn w:val="a0"/>
    <w:link w:val="a3"/>
    <w:uiPriority w:val="99"/>
    <w:semiHidden/>
    <w:qFormat/>
    <w:rPr>
      <w:rFonts w:ascii="Segoe UI" w:eastAsia="Times New Roman" w:hAnsi="Segoe UI" w:cs="Segoe UI"/>
      <w:sz w:val="18"/>
      <w:szCs w:val="18"/>
      <w:lang w:val="uk-UA" w:eastAsia="uk-UA"/>
    </w:rPr>
  </w:style>
  <w:style w:type="character" w:customStyle="1" w:styleId="af0">
    <w:name w:val="Текст Знак"/>
    <w:basedOn w:val="a0"/>
    <w:link w:val="af"/>
    <w:uiPriority w:val="99"/>
    <w:qFormat/>
    <w:rPr>
      <w:rFonts w:ascii="Consolas" w:eastAsia="Calibri" w:hAnsi="Consolas" w:cs="Times New Roman"/>
      <w:sz w:val="21"/>
      <w:szCs w:val="21"/>
      <w:lang w:val="uk-UA"/>
    </w:rPr>
  </w:style>
  <w:style w:type="character" w:customStyle="1" w:styleId="af6">
    <w:name w:val="Без інтервалів Знак"/>
    <w:link w:val="af5"/>
    <w:uiPriority w:val="1"/>
    <w:qFormat/>
    <w:locked/>
    <w:rPr>
      <w:rFonts w:ascii="Calibri" w:eastAsia="Calibri" w:hAnsi="Calibri" w:cs="Times New Roman"/>
      <w:lang w:val="uk-UA"/>
    </w:rPr>
  </w:style>
  <w:style w:type="paragraph" w:customStyle="1" w:styleId="rvps12">
    <w:name w:val="rvps12"/>
    <w:basedOn w:val="a"/>
    <w:qFormat/>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qFormat/>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Заголовок 1 Знак"/>
    <w:basedOn w:val="a0"/>
    <w:link w:val="1"/>
    <w:uiPriority w:val="9"/>
    <w:qFormat/>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qFormat/>
    <w:rPr>
      <w:rFonts w:ascii="Times New Roman" w:eastAsia="Times New Roman" w:hAnsi="Times New Roman" w:cs="Times New Roman"/>
      <w:b/>
      <w:bCs/>
      <w:sz w:val="24"/>
      <w:szCs w:val="24"/>
      <w:lang w:val="uk-UA"/>
    </w:rPr>
  </w:style>
  <w:style w:type="character" w:customStyle="1" w:styleId="af4">
    <w:name w:val="Абзац списку Знак"/>
    <w:link w:val="af3"/>
    <w:uiPriority w:val="34"/>
    <w:qFormat/>
    <w:locked/>
    <w:rPr>
      <w:rFonts w:ascii="Liberation Serif" w:eastAsia="Segoe UI" w:hAnsi="Liberation Serif" w:cs="Tahoma"/>
      <w:color w:val="000000"/>
      <w:kern w:val="3"/>
      <w:sz w:val="24"/>
      <w:szCs w:val="24"/>
      <w:lang w:val="en-US" w:eastAsia="zh-CN" w:bidi="hi-IN"/>
    </w:r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character" w:customStyle="1" w:styleId="a6">
    <w:name w:val="Основний текст Знак"/>
    <w:basedOn w:val="a0"/>
    <w:link w:val="a5"/>
    <w:uiPriority w:val="1"/>
    <w:qFormat/>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21">
    <w:name w:val="Обычный (веб)2"/>
    <w:basedOn w:val="a"/>
    <w:uiPriority w:val="99"/>
    <w:unhideWhenUsed/>
    <w:qFormat/>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2">
    <w:name w:val="Неразрешенное упоминание1"/>
    <w:uiPriority w:val="99"/>
    <w:semiHidden/>
    <w:unhideWhenUsed/>
    <w:qFormat/>
    <w:rPr>
      <w:color w:val="605E5C"/>
      <w:shd w:val="clear" w:color="auto" w:fill="E1DFDD"/>
    </w:rPr>
  </w:style>
  <w:style w:type="character" w:customStyle="1" w:styleId="a9">
    <w:name w:val="Текст примітки Знак"/>
    <w:basedOn w:val="a0"/>
    <w:link w:val="a8"/>
    <w:uiPriority w:val="99"/>
    <w:semiHidden/>
    <w:qFormat/>
    <w:rPr>
      <w:rFonts w:ascii="Calibri" w:eastAsia="Calibri" w:hAnsi="Calibri" w:cs="Times New Roman"/>
      <w:sz w:val="20"/>
      <w:szCs w:val="20"/>
    </w:rPr>
  </w:style>
  <w:style w:type="character" w:customStyle="1" w:styleId="ab">
    <w:name w:val="Тема примітки Знак"/>
    <w:basedOn w:val="a9"/>
    <w:link w:val="aa"/>
    <w:uiPriority w:val="99"/>
    <w:semiHidden/>
    <w:qFormat/>
    <w:rPr>
      <w:rFonts w:ascii="Calibri" w:eastAsia="Calibri" w:hAnsi="Calibri" w:cs="Times New Roman"/>
      <w:b/>
      <w:bCs/>
      <w:sz w:val="20"/>
      <w:szCs w:val="20"/>
    </w:rPr>
  </w:style>
  <w:style w:type="paragraph" w:customStyle="1" w:styleId="13">
    <w:name w:val="Обычный1"/>
    <w:rsid w:val="00223E5F"/>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1044">
      <w:bodyDiv w:val="1"/>
      <w:marLeft w:val="0"/>
      <w:marRight w:val="0"/>
      <w:marTop w:val="0"/>
      <w:marBottom w:val="0"/>
      <w:divBdr>
        <w:top w:val="none" w:sz="0" w:space="0" w:color="auto"/>
        <w:left w:val="none" w:sz="0" w:space="0" w:color="auto"/>
        <w:bottom w:val="none" w:sz="0" w:space="0" w:color="auto"/>
        <w:right w:val="none" w:sz="0" w:space="0" w:color="auto"/>
      </w:divBdr>
    </w:div>
    <w:div w:id="74933733">
      <w:bodyDiv w:val="1"/>
      <w:marLeft w:val="0"/>
      <w:marRight w:val="0"/>
      <w:marTop w:val="0"/>
      <w:marBottom w:val="0"/>
      <w:divBdr>
        <w:top w:val="none" w:sz="0" w:space="0" w:color="auto"/>
        <w:left w:val="none" w:sz="0" w:space="0" w:color="auto"/>
        <w:bottom w:val="none" w:sz="0" w:space="0" w:color="auto"/>
        <w:right w:val="none" w:sz="0" w:space="0" w:color="auto"/>
      </w:divBdr>
    </w:div>
    <w:div w:id="78673937">
      <w:bodyDiv w:val="1"/>
      <w:marLeft w:val="0"/>
      <w:marRight w:val="0"/>
      <w:marTop w:val="0"/>
      <w:marBottom w:val="0"/>
      <w:divBdr>
        <w:top w:val="none" w:sz="0" w:space="0" w:color="auto"/>
        <w:left w:val="none" w:sz="0" w:space="0" w:color="auto"/>
        <w:bottom w:val="none" w:sz="0" w:space="0" w:color="auto"/>
        <w:right w:val="none" w:sz="0" w:space="0" w:color="auto"/>
      </w:divBdr>
    </w:div>
    <w:div w:id="389311218">
      <w:bodyDiv w:val="1"/>
      <w:marLeft w:val="0"/>
      <w:marRight w:val="0"/>
      <w:marTop w:val="0"/>
      <w:marBottom w:val="0"/>
      <w:divBdr>
        <w:top w:val="none" w:sz="0" w:space="0" w:color="auto"/>
        <w:left w:val="none" w:sz="0" w:space="0" w:color="auto"/>
        <w:bottom w:val="none" w:sz="0" w:space="0" w:color="auto"/>
        <w:right w:val="none" w:sz="0" w:space="0" w:color="auto"/>
      </w:divBdr>
    </w:div>
    <w:div w:id="564030339">
      <w:bodyDiv w:val="1"/>
      <w:marLeft w:val="0"/>
      <w:marRight w:val="0"/>
      <w:marTop w:val="0"/>
      <w:marBottom w:val="0"/>
      <w:divBdr>
        <w:top w:val="none" w:sz="0" w:space="0" w:color="auto"/>
        <w:left w:val="none" w:sz="0" w:space="0" w:color="auto"/>
        <w:bottom w:val="none" w:sz="0" w:space="0" w:color="auto"/>
        <w:right w:val="none" w:sz="0" w:space="0" w:color="auto"/>
      </w:divBdr>
    </w:div>
    <w:div w:id="1343782304">
      <w:bodyDiv w:val="1"/>
      <w:marLeft w:val="0"/>
      <w:marRight w:val="0"/>
      <w:marTop w:val="0"/>
      <w:marBottom w:val="0"/>
      <w:divBdr>
        <w:top w:val="none" w:sz="0" w:space="0" w:color="auto"/>
        <w:left w:val="none" w:sz="0" w:space="0" w:color="auto"/>
        <w:bottom w:val="none" w:sz="0" w:space="0" w:color="auto"/>
        <w:right w:val="none" w:sz="0" w:space="0" w:color="auto"/>
      </w:divBdr>
    </w:div>
    <w:div w:id="1503085275">
      <w:bodyDiv w:val="1"/>
      <w:marLeft w:val="0"/>
      <w:marRight w:val="0"/>
      <w:marTop w:val="0"/>
      <w:marBottom w:val="0"/>
      <w:divBdr>
        <w:top w:val="none" w:sz="0" w:space="0" w:color="auto"/>
        <w:left w:val="none" w:sz="0" w:space="0" w:color="auto"/>
        <w:bottom w:val="none" w:sz="0" w:space="0" w:color="auto"/>
        <w:right w:val="none" w:sz="0" w:space="0" w:color="auto"/>
      </w:divBdr>
    </w:div>
    <w:div w:id="1658147969">
      <w:bodyDiv w:val="1"/>
      <w:marLeft w:val="0"/>
      <w:marRight w:val="0"/>
      <w:marTop w:val="0"/>
      <w:marBottom w:val="0"/>
      <w:divBdr>
        <w:top w:val="none" w:sz="0" w:space="0" w:color="auto"/>
        <w:left w:val="none" w:sz="0" w:space="0" w:color="auto"/>
        <w:bottom w:val="none" w:sz="0" w:space="0" w:color="auto"/>
        <w:right w:val="none" w:sz="0" w:space="0" w:color="auto"/>
      </w:divBdr>
    </w:div>
    <w:div w:id="192822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7652</Words>
  <Characters>4363</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Proizv705</dc:creator>
  <cp:lastModifiedBy>Kabinet_812_1</cp:lastModifiedBy>
  <cp:revision>4</cp:revision>
  <cp:lastPrinted>2023-08-01T13:49:00Z</cp:lastPrinted>
  <dcterms:created xsi:type="dcterms:W3CDTF">2023-09-08T12:36:00Z</dcterms:created>
  <dcterms:modified xsi:type="dcterms:W3CDTF">2023-09-08T12:57:00Z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1DD9DDCC5EBF45809C44B02DC65ECFF1</vt:lpwstr>
  </property>
</Properties>
</file>