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026AB761"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w:t>
      </w:r>
      <w:r w:rsidRPr="0041248D">
        <w:rPr>
          <w:rFonts w:ascii="Times New Roman" w:hAnsi="Times New Roman"/>
          <w:sz w:val="24"/>
          <w:szCs w:val="24"/>
          <w:lang w:val="uk-UA"/>
        </w:rPr>
        <w:t xml:space="preserve">з </w:t>
      </w:r>
      <w:r w:rsidR="00C1541A" w:rsidRPr="0041248D">
        <w:rPr>
          <w:rFonts w:ascii="Times New Roman" w:hAnsi="Times New Roman"/>
          <w:sz w:val="24"/>
          <w:szCs w:val="24"/>
          <w:lang w:val="uk-UA"/>
        </w:rPr>
        <w:t>медико-</w:t>
      </w:r>
      <w:r w:rsidRPr="0041248D">
        <w:rPr>
          <w:rFonts w:ascii="Times New Roman" w:hAnsi="Times New Roman"/>
          <w:sz w:val="24"/>
          <w:szCs w:val="24"/>
          <w:lang w:val="uk-UA"/>
        </w:rPr>
        <w:t xml:space="preserve">технічних питань </w:t>
      </w:r>
      <w:proofErr w:type="spellStart"/>
      <w:r w:rsidR="0090218E" w:rsidRPr="0041248D">
        <w:rPr>
          <w:rFonts w:ascii="Times New Roman" w:hAnsi="Times New Roman"/>
          <w:sz w:val="24"/>
          <w:szCs w:val="24"/>
          <w:lang w:val="uk-UA"/>
        </w:rPr>
        <w:t>Фрей</w:t>
      </w:r>
      <w:proofErr w:type="spellEnd"/>
      <w:r w:rsidR="0090218E" w:rsidRPr="0041248D">
        <w:rPr>
          <w:rFonts w:ascii="Times New Roman" w:hAnsi="Times New Roman"/>
          <w:sz w:val="24"/>
          <w:szCs w:val="24"/>
          <w:lang w:val="uk-UA"/>
        </w:rPr>
        <w:t xml:space="preserve"> Оксана Валеріївна</w:t>
      </w:r>
      <w:r w:rsidRPr="0041248D">
        <w:rPr>
          <w:rFonts w:ascii="Times New Roman" w:hAnsi="Times New Roman"/>
          <w:sz w:val="24"/>
          <w:szCs w:val="24"/>
          <w:lang w:val="uk-UA"/>
        </w:rPr>
        <w:t xml:space="preserve"> – </w:t>
      </w:r>
      <w:r w:rsidR="00357997" w:rsidRPr="0041248D">
        <w:rPr>
          <w:rFonts w:ascii="Times New Roman" w:hAnsi="Times New Roman"/>
          <w:sz w:val="24"/>
          <w:szCs w:val="24"/>
          <w:lang w:val="uk-UA"/>
        </w:rPr>
        <w:t>медична сестра</w:t>
      </w:r>
      <w:r w:rsidRPr="0041248D">
        <w:rPr>
          <w:rFonts w:ascii="Times New Roman" w:hAnsi="Times New Roman"/>
          <w:sz w:val="24"/>
          <w:szCs w:val="24"/>
          <w:lang w:val="uk-UA"/>
        </w:rPr>
        <w:t>, т. (0372) 54-08-70</w:t>
      </w:r>
      <w:r w:rsidRPr="000F3C3C">
        <w:rPr>
          <w:rFonts w:ascii="Times New Roman" w:hAnsi="Times New Roman"/>
          <w:sz w:val="24"/>
          <w:szCs w:val="24"/>
          <w:lang w:val="uk-UA"/>
        </w:rPr>
        <w:t xml:space="preserve">.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161DF200"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«Медичні </w:t>
      </w:r>
      <w:r w:rsidR="0041248D">
        <w:rPr>
          <w:rFonts w:ascii="Times New Roman" w:hAnsi="Times New Roman"/>
          <w:sz w:val="24"/>
          <w:szCs w:val="24"/>
          <w:lang w:val="uk-UA"/>
        </w:rPr>
        <w:t>розчини</w:t>
      </w:r>
      <w:r w:rsidR="00357997" w:rsidRPr="00502059">
        <w:rPr>
          <w:rFonts w:ascii="Times New Roman" w:hAnsi="Times New Roman"/>
          <w:sz w:val="24"/>
          <w:szCs w:val="24"/>
          <w:lang w:val="uk-UA"/>
        </w:rPr>
        <w:t>» код 33</w:t>
      </w:r>
      <w:r w:rsidR="0041248D">
        <w:rPr>
          <w:rFonts w:ascii="Times New Roman" w:hAnsi="Times New Roman"/>
          <w:sz w:val="24"/>
          <w:szCs w:val="24"/>
          <w:lang w:val="uk-UA"/>
        </w:rPr>
        <w:t>692000-7</w:t>
      </w:r>
      <w:r w:rsidR="00357997" w:rsidRPr="00502059">
        <w:rPr>
          <w:rFonts w:ascii="Times New Roman" w:hAnsi="Times New Roman"/>
          <w:sz w:val="24"/>
          <w:szCs w:val="24"/>
          <w:lang w:val="uk-UA"/>
        </w:rPr>
        <w:t xml:space="preserve"> згідно ЄЗС ДК 021: 2015 (</w:t>
      </w:r>
      <w:r w:rsidR="0041248D">
        <w:rPr>
          <w:rFonts w:ascii="Times New Roman" w:hAnsi="Times New Roman"/>
          <w:sz w:val="24"/>
          <w:szCs w:val="24"/>
          <w:lang w:val="uk-UA"/>
        </w:rPr>
        <w:t xml:space="preserve">розчини </w:t>
      </w:r>
      <w:proofErr w:type="spellStart"/>
      <w:r w:rsidR="0041248D">
        <w:rPr>
          <w:rFonts w:ascii="Times New Roman" w:hAnsi="Times New Roman"/>
          <w:sz w:val="24"/>
          <w:szCs w:val="24"/>
          <w:lang w:val="uk-UA"/>
        </w:rPr>
        <w:t>інфузійні</w:t>
      </w:r>
      <w:proofErr w:type="spellEnd"/>
      <w:r w:rsidR="0041248D">
        <w:rPr>
          <w:rFonts w:ascii="Times New Roman" w:hAnsi="Times New Roman"/>
          <w:sz w:val="24"/>
          <w:szCs w:val="24"/>
          <w:lang w:val="uk-UA"/>
        </w:rPr>
        <w:t xml:space="preserve"> та ін</w:t>
      </w:r>
      <w:r w:rsidR="0041248D" w:rsidRPr="0041248D">
        <w:rPr>
          <w:rFonts w:ascii="Times New Roman" w:hAnsi="Times New Roman"/>
          <w:sz w:val="24"/>
          <w:szCs w:val="24"/>
          <w:lang w:val="uk-UA"/>
        </w:rPr>
        <w:t>’</w:t>
      </w:r>
      <w:r w:rsidR="0041248D">
        <w:rPr>
          <w:rFonts w:ascii="Times New Roman" w:hAnsi="Times New Roman"/>
          <w:sz w:val="24"/>
          <w:szCs w:val="24"/>
          <w:lang w:val="uk-UA"/>
        </w:rPr>
        <w:t>єкційні</w:t>
      </w:r>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54A96192"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41248D">
        <w:rPr>
          <w:rFonts w:ascii="Times New Roman" w:hAnsi="Times New Roman"/>
          <w:b/>
          <w:sz w:val="24"/>
          <w:szCs w:val="24"/>
          <w:lang w:val="uk-UA"/>
        </w:rPr>
        <w:t>1 100 000</w:t>
      </w:r>
      <w:r w:rsidR="00046B93" w:rsidRPr="00046B93">
        <w:rPr>
          <w:rFonts w:ascii="Times New Roman" w:hAnsi="Times New Roman"/>
          <w:b/>
          <w:sz w:val="24"/>
          <w:szCs w:val="24"/>
          <w:lang w:val="uk-UA"/>
        </w:rPr>
        <w:t>,00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41248D">
        <w:rPr>
          <w:rFonts w:ascii="Times New Roman" w:hAnsi="Times New Roman"/>
          <w:sz w:val="24"/>
          <w:szCs w:val="24"/>
          <w:lang w:val="uk-UA"/>
        </w:rPr>
        <w:t xml:space="preserve">один мільйон сто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66D5DD8F"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90218E">
        <w:rPr>
          <w:rFonts w:ascii="Times New Roman" w:hAnsi="Times New Roman"/>
          <w:b/>
          <w:bCs/>
          <w:color w:val="FF0000"/>
          <w:sz w:val="24"/>
          <w:szCs w:val="24"/>
          <w:lang w:val="uk-UA"/>
        </w:rPr>
        <w:t>0</w:t>
      </w:r>
      <w:r w:rsidR="003B31ED">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.0</w:t>
      </w:r>
      <w:r w:rsidR="0090218E">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F36DBE" w:rsidRDefault="00435DBD" w:rsidP="00910C7A">
      <w:pPr>
        <w:jc w:val="both"/>
        <w:rPr>
          <w:rFonts w:ascii="Times New Roman" w:hAnsi="Times New Roman"/>
          <w:sz w:val="24"/>
          <w:szCs w:val="24"/>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1D767B91" w14:textId="5071E29A" w:rsidR="00AA3DE7" w:rsidRPr="00EB0B29" w:rsidRDefault="00AA3DE7" w:rsidP="00AA3DE7">
      <w:pPr>
        <w:spacing w:after="0" w:line="240" w:lineRule="auto"/>
        <w:jc w:val="center"/>
        <w:rPr>
          <w:rFonts w:ascii="Times New Roman" w:hAnsi="Times New Roman"/>
          <w:sz w:val="24"/>
          <w:szCs w:val="24"/>
          <w:lang w:val="uk-UA"/>
        </w:rPr>
      </w:pPr>
    </w:p>
    <w:p w14:paraId="6E9CC2FD" w14:textId="77777777" w:rsidR="0041248D" w:rsidRPr="00395D1C" w:rsidRDefault="0041248D" w:rsidP="0041248D">
      <w:pPr>
        <w:spacing w:after="0" w:line="240" w:lineRule="auto"/>
        <w:ind w:firstLine="709"/>
        <w:jc w:val="center"/>
        <w:rPr>
          <w:rFonts w:ascii="Times New Roman" w:hAnsi="Times New Roman"/>
          <w:b/>
          <w:bCs/>
          <w:sz w:val="24"/>
          <w:szCs w:val="24"/>
        </w:rPr>
      </w:pPr>
      <w:r w:rsidRPr="00395D1C">
        <w:rPr>
          <w:rFonts w:ascii="Times New Roman" w:hAnsi="Times New Roman"/>
          <w:b/>
          <w:bCs/>
          <w:sz w:val="24"/>
          <w:szCs w:val="24"/>
        </w:rPr>
        <w:t xml:space="preserve">ІНФОРМАЦІЯ ПРО НЕОБХІДНІ МЕДИКО-ТЕХНІЧНІ, ЯКІСНІ ТА КІЛЬКІСНІ ХАРАКТЕРИСТИКИ ПРЕДМЕТА ЗАКУПІВЛІ </w:t>
      </w:r>
    </w:p>
    <w:p w14:paraId="0EF14672" w14:textId="77777777" w:rsidR="0041248D" w:rsidRPr="00395D1C" w:rsidRDefault="0041248D" w:rsidP="0041248D">
      <w:pPr>
        <w:spacing w:after="0" w:line="240" w:lineRule="auto"/>
        <w:ind w:firstLine="709"/>
        <w:jc w:val="center"/>
        <w:rPr>
          <w:rFonts w:ascii="Times New Roman" w:hAnsi="Times New Roman"/>
          <w:b/>
          <w:bCs/>
          <w:sz w:val="24"/>
          <w:szCs w:val="24"/>
        </w:rPr>
      </w:pPr>
    </w:p>
    <w:p w14:paraId="5928317E" w14:textId="77777777" w:rsidR="0041248D" w:rsidRPr="00395D1C" w:rsidRDefault="0041248D" w:rsidP="0041248D">
      <w:pPr>
        <w:shd w:val="clear" w:color="auto" w:fill="FFFFFF"/>
        <w:spacing w:after="0" w:line="240" w:lineRule="auto"/>
        <w:ind w:firstLine="851"/>
        <w:jc w:val="center"/>
        <w:rPr>
          <w:rFonts w:ascii="Times New Roman" w:hAnsi="Times New Roman"/>
          <w:b/>
          <w:bCs/>
          <w:iCs/>
          <w:sz w:val="24"/>
          <w:szCs w:val="24"/>
        </w:rPr>
      </w:pPr>
      <w:bookmarkStart w:id="1" w:name="_Hlk90153796"/>
      <w:r w:rsidRPr="00395D1C">
        <w:rPr>
          <w:rFonts w:ascii="Times New Roman" w:hAnsi="Times New Roman"/>
          <w:b/>
          <w:bCs/>
          <w:iCs/>
          <w:sz w:val="24"/>
          <w:szCs w:val="24"/>
        </w:rPr>
        <w:t>МЕДИКО-ТЕХНІЧНІ ВИМОГИ</w:t>
      </w:r>
    </w:p>
    <w:p w14:paraId="75FFA3CF" w14:textId="77777777" w:rsidR="0041248D" w:rsidRPr="00395D1C" w:rsidRDefault="0041248D" w:rsidP="0041248D">
      <w:pPr>
        <w:shd w:val="clear" w:color="auto" w:fill="FFFFFF"/>
        <w:spacing w:after="0" w:line="240" w:lineRule="auto"/>
        <w:ind w:firstLine="851"/>
        <w:jc w:val="center"/>
        <w:rPr>
          <w:rFonts w:ascii="Times New Roman" w:hAnsi="Times New Roman"/>
          <w:b/>
          <w:bCs/>
          <w:iCs/>
          <w:sz w:val="24"/>
          <w:szCs w:val="24"/>
        </w:rPr>
      </w:pPr>
      <w:r w:rsidRPr="00395D1C">
        <w:rPr>
          <w:rFonts w:ascii="Times New Roman" w:hAnsi="Times New Roman"/>
          <w:b/>
          <w:bCs/>
          <w:iCs/>
          <w:sz w:val="24"/>
          <w:szCs w:val="24"/>
        </w:rPr>
        <w:t xml:space="preserve">на </w:t>
      </w:r>
      <w:proofErr w:type="spellStart"/>
      <w:r w:rsidRPr="00395D1C">
        <w:rPr>
          <w:rFonts w:ascii="Times New Roman" w:hAnsi="Times New Roman"/>
          <w:b/>
          <w:bCs/>
          <w:iCs/>
          <w:sz w:val="24"/>
          <w:szCs w:val="24"/>
        </w:rPr>
        <w:t>закупівлю</w:t>
      </w:r>
      <w:proofErr w:type="spellEnd"/>
      <w:r w:rsidRPr="00395D1C">
        <w:rPr>
          <w:rFonts w:ascii="Times New Roman" w:hAnsi="Times New Roman"/>
          <w:b/>
          <w:bCs/>
          <w:iCs/>
          <w:sz w:val="24"/>
          <w:szCs w:val="24"/>
        </w:rPr>
        <w:t xml:space="preserve">: </w:t>
      </w:r>
    </w:p>
    <w:tbl>
      <w:tblPr>
        <w:tblW w:w="10945" w:type="dxa"/>
        <w:tblInd w:w="-1026" w:type="dxa"/>
        <w:tblLayout w:type="fixed"/>
        <w:tblLook w:val="0000" w:firstRow="0" w:lastRow="0" w:firstColumn="0" w:lastColumn="0" w:noHBand="0" w:noVBand="0"/>
      </w:tblPr>
      <w:tblGrid>
        <w:gridCol w:w="850"/>
        <w:gridCol w:w="176"/>
        <w:gridCol w:w="3227"/>
        <w:gridCol w:w="2268"/>
        <w:gridCol w:w="1701"/>
        <w:gridCol w:w="2268"/>
        <w:gridCol w:w="455"/>
      </w:tblGrid>
      <w:tr w:rsidR="0041248D" w:rsidRPr="00395D1C" w14:paraId="69852837" w14:textId="77777777" w:rsidTr="007140F6">
        <w:trPr>
          <w:gridBefore w:val="2"/>
          <w:wBefore w:w="1026" w:type="dxa"/>
          <w:trHeight w:val="227"/>
        </w:trPr>
        <w:tc>
          <w:tcPr>
            <w:tcW w:w="9919" w:type="dxa"/>
            <w:gridSpan w:val="5"/>
            <w:tcBorders>
              <w:top w:val="nil"/>
              <w:left w:val="nil"/>
              <w:bottom w:val="nil"/>
              <w:right w:val="nil"/>
            </w:tcBorders>
          </w:tcPr>
          <w:bookmarkEnd w:id="1"/>
          <w:p w14:paraId="30409F09" w14:textId="77777777" w:rsidR="00F3396A" w:rsidRDefault="0041248D" w:rsidP="00F3396A">
            <w:pPr>
              <w:spacing w:after="0" w:line="240" w:lineRule="auto"/>
              <w:jc w:val="center"/>
              <w:rPr>
                <w:rFonts w:ascii="Times New Roman" w:hAnsi="Times New Roman"/>
                <w:b/>
                <w:sz w:val="24"/>
                <w:szCs w:val="24"/>
              </w:rPr>
            </w:pPr>
            <w:r w:rsidRPr="00395D1C">
              <w:rPr>
                <w:rFonts w:ascii="Times New Roman" w:hAnsi="Times New Roman"/>
                <w:b/>
                <w:sz w:val="24"/>
                <w:szCs w:val="24"/>
              </w:rPr>
              <w:t>«</w:t>
            </w:r>
            <w:proofErr w:type="spellStart"/>
            <w:r w:rsidRPr="00395D1C">
              <w:rPr>
                <w:rFonts w:ascii="Times New Roman" w:hAnsi="Times New Roman"/>
                <w:b/>
                <w:sz w:val="24"/>
                <w:szCs w:val="24"/>
              </w:rPr>
              <w:t>Медичні</w:t>
            </w:r>
            <w:proofErr w:type="spellEnd"/>
            <w:r w:rsidRPr="00395D1C">
              <w:rPr>
                <w:rFonts w:ascii="Times New Roman" w:hAnsi="Times New Roman"/>
                <w:b/>
                <w:sz w:val="24"/>
                <w:szCs w:val="24"/>
              </w:rPr>
              <w:t xml:space="preserve"> </w:t>
            </w:r>
            <w:proofErr w:type="spellStart"/>
            <w:r w:rsidRPr="00395D1C">
              <w:rPr>
                <w:rFonts w:ascii="Times New Roman" w:hAnsi="Times New Roman"/>
                <w:b/>
                <w:sz w:val="24"/>
                <w:szCs w:val="24"/>
              </w:rPr>
              <w:t>розчини</w:t>
            </w:r>
            <w:proofErr w:type="spellEnd"/>
            <w:r w:rsidRPr="00395D1C">
              <w:rPr>
                <w:rFonts w:ascii="Times New Roman" w:hAnsi="Times New Roman"/>
                <w:b/>
                <w:sz w:val="24"/>
                <w:szCs w:val="24"/>
              </w:rPr>
              <w:t xml:space="preserve">» </w:t>
            </w:r>
            <w:r w:rsidRPr="00395D1C">
              <w:rPr>
                <w:rFonts w:ascii="Times New Roman" w:hAnsi="Times New Roman"/>
                <w:b/>
                <w:bCs/>
                <w:iCs/>
                <w:sz w:val="24"/>
                <w:szCs w:val="24"/>
              </w:rPr>
              <w:t xml:space="preserve">код </w:t>
            </w:r>
            <w:r w:rsidRPr="00395D1C">
              <w:rPr>
                <w:rFonts w:ascii="Times New Roman" w:hAnsi="Times New Roman"/>
                <w:b/>
                <w:sz w:val="24"/>
                <w:szCs w:val="24"/>
              </w:rPr>
              <w:t xml:space="preserve">33692000-7, </w:t>
            </w:r>
            <w:proofErr w:type="spellStart"/>
            <w:r w:rsidRPr="00395D1C">
              <w:rPr>
                <w:rFonts w:ascii="Times New Roman" w:hAnsi="Times New Roman"/>
                <w:b/>
                <w:iCs/>
                <w:sz w:val="24"/>
                <w:szCs w:val="24"/>
              </w:rPr>
              <w:t>згідно</w:t>
            </w:r>
            <w:proofErr w:type="spellEnd"/>
            <w:r w:rsidRPr="00395D1C">
              <w:rPr>
                <w:rFonts w:ascii="Times New Roman" w:hAnsi="Times New Roman"/>
                <w:b/>
                <w:iCs/>
                <w:sz w:val="24"/>
                <w:szCs w:val="24"/>
              </w:rPr>
              <w:t xml:space="preserve"> ЄЗС </w:t>
            </w:r>
            <w:r w:rsidRPr="00395D1C">
              <w:rPr>
                <w:rFonts w:ascii="Times New Roman" w:hAnsi="Times New Roman"/>
                <w:b/>
                <w:sz w:val="24"/>
                <w:szCs w:val="24"/>
              </w:rPr>
              <w:t xml:space="preserve">ДК 021: 2015 </w:t>
            </w:r>
          </w:p>
          <w:p w14:paraId="696E7DA6" w14:textId="4ED72F5B" w:rsidR="00F3396A" w:rsidRDefault="0041248D" w:rsidP="00F3396A">
            <w:pPr>
              <w:spacing w:after="0" w:line="240" w:lineRule="auto"/>
              <w:jc w:val="center"/>
              <w:rPr>
                <w:rFonts w:ascii="Times New Roman" w:hAnsi="Times New Roman"/>
                <w:b/>
                <w:sz w:val="24"/>
                <w:szCs w:val="24"/>
              </w:rPr>
            </w:pPr>
            <w:r w:rsidRPr="00395D1C">
              <w:rPr>
                <w:rFonts w:ascii="Times New Roman" w:hAnsi="Times New Roman"/>
                <w:b/>
                <w:sz w:val="24"/>
                <w:szCs w:val="24"/>
              </w:rPr>
              <w:t>(</w:t>
            </w:r>
            <w:proofErr w:type="spellStart"/>
            <w:r w:rsidRPr="00395D1C">
              <w:rPr>
                <w:rFonts w:ascii="Times New Roman" w:hAnsi="Times New Roman"/>
                <w:b/>
                <w:sz w:val="24"/>
                <w:szCs w:val="24"/>
              </w:rPr>
              <w:t>розчини</w:t>
            </w:r>
            <w:proofErr w:type="spellEnd"/>
            <w:r w:rsidRPr="00395D1C">
              <w:rPr>
                <w:rFonts w:ascii="Times New Roman" w:hAnsi="Times New Roman"/>
                <w:b/>
                <w:sz w:val="24"/>
                <w:szCs w:val="24"/>
              </w:rPr>
              <w:t xml:space="preserve"> </w:t>
            </w:r>
            <w:proofErr w:type="spellStart"/>
            <w:r w:rsidRPr="00395D1C">
              <w:rPr>
                <w:rFonts w:ascii="Times New Roman" w:hAnsi="Times New Roman"/>
                <w:b/>
                <w:sz w:val="24"/>
                <w:szCs w:val="24"/>
              </w:rPr>
              <w:t>інфузійні</w:t>
            </w:r>
            <w:proofErr w:type="spellEnd"/>
            <w:r w:rsidRPr="00395D1C">
              <w:rPr>
                <w:rFonts w:ascii="Times New Roman" w:hAnsi="Times New Roman"/>
                <w:b/>
                <w:sz w:val="24"/>
                <w:szCs w:val="24"/>
              </w:rPr>
              <w:t xml:space="preserve"> та </w:t>
            </w:r>
            <w:proofErr w:type="spellStart"/>
            <w:r w:rsidRPr="00395D1C">
              <w:rPr>
                <w:rFonts w:ascii="Times New Roman" w:hAnsi="Times New Roman"/>
                <w:b/>
                <w:sz w:val="24"/>
                <w:szCs w:val="24"/>
              </w:rPr>
              <w:t>ін’єкційні</w:t>
            </w:r>
            <w:proofErr w:type="spellEnd"/>
            <w:r w:rsidRPr="00395D1C">
              <w:rPr>
                <w:rFonts w:ascii="Times New Roman" w:hAnsi="Times New Roman"/>
                <w:b/>
                <w:sz w:val="24"/>
                <w:szCs w:val="24"/>
              </w:rPr>
              <w:t>)</w:t>
            </w:r>
            <w:r>
              <w:rPr>
                <w:rFonts w:ascii="Times New Roman" w:hAnsi="Times New Roman"/>
                <w:b/>
                <w:sz w:val="24"/>
                <w:szCs w:val="24"/>
              </w:rPr>
              <w:t xml:space="preserve"> </w:t>
            </w:r>
          </w:p>
          <w:p w14:paraId="6B3C31C2" w14:textId="405A7605" w:rsidR="0041248D" w:rsidRPr="00F3396A" w:rsidRDefault="0041248D" w:rsidP="00F3396A">
            <w:pPr>
              <w:jc w:val="center"/>
              <w:rPr>
                <w:rFonts w:ascii="Times New Roman" w:hAnsi="Times New Roman"/>
                <w:b/>
                <w:sz w:val="24"/>
                <w:szCs w:val="24"/>
              </w:rPr>
            </w:pPr>
            <w:r w:rsidRPr="00394442">
              <w:rPr>
                <w:rFonts w:ascii="Times New Roman" w:hAnsi="Times New Roman"/>
                <w:b/>
                <w:i/>
                <w:iCs/>
                <w:sz w:val="24"/>
                <w:szCs w:val="24"/>
              </w:rPr>
              <w:t>(</w:t>
            </w:r>
            <w:proofErr w:type="spellStart"/>
            <w:r w:rsidRPr="00395D1C">
              <w:rPr>
                <w:rFonts w:ascii="Times New Roman" w:hAnsi="Times New Roman"/>
                <w:i/>
                <w:iCs/>
                <w:color w:val="000000"/>
                <w:sz w:val="24"/>
                <w:szCs w:val="24"/>
              </w:rPr>
              <w:t>Натрію</w:t>
            </w:r>
            <w:proofErr w:type="spellEnd"/>
            <w:r w:rsidRPr="00395D1C">
              <w:rPr>
                <w:rFonts w:ascii="Times New Roman" w:hAnsi="Times New Roman"/>
                <w:i/>
                <w:iCs/>
                <w:color w:val="000000"/>
                <w:sz w:val="24"/>
                <w:szCs w:val="24"/>
              </w:rPr>
              <w:t xml:space="preserve"> хлорид, </w:t>
            </w:r>
            <w:proofErr w:type="spellStart"/>
            <w:r w:rsidRPr="00395D1C">
              <w:rPr>
                <w:rFonts w:ascii="Times New Roman" w:hAnsi="Times New Roman"/>
                <w:i/>
                <w:iCs/>
                <w:color w:val="000000"/>
                <w:sz w:val="24"/>
                <w:szCs w:val="24"/>
              </w:rPr>
              <w:t>калію</w:t>
            </w:r>
            <w:proofErr w:type="spellEnd"/>
            <w:r w:rsidRPr="00395D1C">
              <w:rPr>
                <w:rFonts w:ascii="Times New Roman" w:hAnsi="Times New Roman"/>
                <w:i/>
                <w:iCs/>
                <w:color w:val="000000"/>
                <w:sz w:val="24"/>
                <w:szCs w:val="24"/>
              </w:rPr>
              <w:t xml:space="preserve"> хлорид, </w:t>
            </w:r>
            <w:proofErr w:type="spellStart"/>
            <w:r w:rsidRPr="00395D1C">
              <w:rPr>
                <w:rFonts w:ascii="Times New Roman" w:hAnsi="Times New Roman"/>
                <w:i/>
                <w:iCs/>
                <w:color w:val="000000"/>
                <w:sz w:val="24"/>
                <w:szCs w:val="24"/>
              </w:rPr>
              <w:t>кальцію</w:t>
            </w:r>
            <w:proofErr w:type="spellEnd"/>
            <w:r w:rsidRPr="00395D1C">
              <w:rPr>
                <w:rFonts w:ascii="Times New Roman" w:hAnsi="Times New Roman"/>
                <w:i/>
                <w:iCs/>
                <w:color w:val="000000"/>
                <w:sz w:val="24"/>
                <w:szCs w:val="24"/>
              </w:rPr>
              <w:t xml:space="preserve"> хлорид</w:t>
            </w:r>
            <w:r>
              <w:rPr>
                <w:rFonts w:ascii="Times New Roman" w:hAnsi="Times New Roman"/>
                <w:i/>
                <w:iCs/>
                <w:color w:val="000000"/>
                <w:sz w:val="24"/>
                <w:szCs w:val="24"/>
              </w:rPr>
              <w:t xml:space="preserve">; </w:t>
            </w:r>
            <w:proofErr w:type="spellStart"/>
            <w:r w:rsidRPr="00395D1C">
              <w:rPr>
                <w:rFonts w:ascii="Times New Roman" w:hAnsi="Times New Roman"/>
                <w:i/>
                <w:iCs/>
                <w:color w:val="000000"/>
                <w:sz w:val="24"/>
                <w:szCs w:val="24"/>
              </w:rPr>
              <w:t>Метронідазол</w:t>
            </w:r>
            <w:proofErr w:type="spellEnd"/>
            <w:r w:rsidRPr="00395D1C">
              <w:rPr>
                <w:rFonts w:ascii="Times New Roman" w:hAnsi="Times New Roman"/>
                <w:i/>
                <w:iCs/>
                <w:color w:val="000000"/>
                <w:sz w:val="24"/>
                <w:szCs w:val="24"/>
              </w:rPr>
              <w:t>;</w:t>
            </w:r>
            <w:r>
              <w:rPr>
                <w:rFonts w:ascii="Times New Roman" w:hAnsi="Times New Roman"/>
                <w:i/>
                <w:iCs/>
                <w:color w:val="000000"/>
                <w:sz w:val="24"/>
                <w:szCs w:val="24"/>
              </w:rPr>
              <w:t xml:space="preserve"> </w:t>
            </w:r>
            <w:r w:rsidRPr="00395D1C">
              <w:rPr>
                <w:rFonts w:ascii="Times New Roman" w:hAnsi="Times New Roman"/>
                <w:i/>
                <w:iCs/>
                <w:color w:val="000000"/>
                <w:sz w:val="24"/>
                <w:szCs w:val="24"/>
              </w:rPr>
              <w:t>Флуконазол</w:t>
            </w:r>
            <w:r>
              <w:rPr>
                <w:rFonts w:ascii="Times New Roman" w:hAnsi="Times New Roman"/>
                <w:i/>
                <w:iCs/>
                <w:color w:val="000000"/>
                <w:sz w:val="24"/>
                <w:szCs w:val="24"/>
              </w:rPr>
              <w:t xml:space="preserve">; </w:t>
            </w:r>
            <w:proofErr w:type="spellStart"/>
            <w:r w:rsidRPr="00394442">
              <w:rPr>
                <w:rFonts w:ascii="Times New Roman" w:eastAsia="Times New Roman" w:hAnsi="Times New Roman"/>
                <w:i/>
                <w:iCs/>
                <w:color w:val="000000"/>
                <w:sz w:val="24"/>
                <w:szCs w:val="24"/>
              </w:rPr>
              <w:t>Декаметоксин</w:t>
            </w:r>
            <w:proofErr w:type="spellEnd"/>
            <w:r w:rsidRPr="00394442">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xml:space="preserve"> </w:t>
            </w:r>
            <w:proofErr w:type="spellStart"/>
            <w:r w:rsidRPr="00394442">
              <w:rPr>
                <w:rFonts w:ascii="Times New Roman" w:hAnsi="Times New Roman"/>
                <w:i/>
                <w:iCs/>
                <w:sz w:val="24"/>
                <w:szCs w:val="24"/>
              </w:rPr>
              <w:t>Пентоксифілін</w:t>
            </w:r>
            <w:proofErr w:type="spellEnd"/>
            <w:r w:rsidRPr="00394442">
              <w:rPr>
                <w:rFonts w:ascii="Times New Roman" w:hAnsi="Times New Roman"/>
                <w:i/>
                <w:iCs/>
                <w:sz w:val="24"/>
                <w:szCs w:val="24"/>
              </w:rPr>
              <w:t xml:space="preserve">; </w:t>
            </w:r>
            <w:proofErr w:type="spellStart"/>
            <w:r w:rsidRPr="009A4EF7">
              <w:rPr>
                <w:rFonts w:ascii="Times New Roman" w:hAnsi="Times New Roman"/>
                <w:i/>
                <w:iCs/>
                <w:sz w:val="24"/>
                <w:szCs w:val="24"/>
              </w:rPr>
              <w:t>Натрію</w:t>
            </w:r>
            <w:proofErr w:type="spellEnd"/>
            <w:r w:rsidRPr="009A4EF7">
              <w:rPr>
                <w:rFonts w:ascii="Times New Roman" w:hAnsi="Times New Roman"/>
                <w:i/>
                <w:iCs/>
                <w:sz w:val="24"/>
                <w:szCs w:val="24"/>
              </w:rPr>
              <w:t xml:space="preserve"> ацетат, </w:t>
            </w:r>
            <w:proofErr w:type="spellStart"/>
            <w:r w:rsidRPr="009A4EF7">
              <w:rPr>
                <w:rFonts w:ascii="Times New Roman" w:hAnsi="Times New Roman"/>
                <w:i/>
                <w:iCs/>
                <w:sz w:val="24"/>
                <w:szCs w:val="24"/>
              </w:rPr>
              <w:t>натрію</w:t>
            </w:r>
            <w:proofErr w:type="spellEnd"/>
            <w:r w:rsidRPr="009A4EF7">
              <w:rPr>
                <w:rFonts w:ascii="Times New Roman" w:hAnsi="Times New Roman"/>
                <w:i/>
                <w:iCs/>
                <w:sz w:val="24"/>
                <w:szCs w:val="24"/>
              </w:rPr>
              <w:t xml:space="preserve"> хлорид, </w:t>
            </w:r>
            <w:proofErr w:type="spellStart"/>
            <w:r w:rsidRPr="009A4EF7">
              <w:rPr>
                <w:rFonts w:ascii="Times New Roman" w:hAnsi="Times New Roman"/>
                <w:i/>
                <w:iCs/>
                <w:sz w:val="24"/>
                <w:szCs w:val="24"/>
              </w:rPr>
              <w:t>кальцію</w:t>
            </w:r>
            <w:proofErr w:type="spellEnd"/>
            <w:r w:rsidRPr="009A4EF7">
              <w:rPr>
                <w:rFonts w:ascii="Times New Roman" w:hAnsi="Times New Roman"/>
                <w:i/>
                <w:iCs/>
                <w:sz w:val="24"/>
                <w:szCs w:val="24"/>
              </w:rPr>
              <w:t xml:space="preserve"> хлорид, </w:t>
            </w:r>
            <w:proofErr w:type="spellStart"/>
            <w:r w:rsidRPr="009A4EF7">
              <w:rPr>
                <w:rFonts w:ascii="Times New Roman" w:hAnsi="Times New Roman"/>
                <w:i/>
                <w:iCs/>
                <w:sz w:val="24"/>
                <w:szCs w:val="24"/>
              </w:rPr>
              <w:t>калію</w:t>
            </w:r>
            <w:proofErr w:type="spellEnd"/>
            <w:r w:rsidRPr="009A4EF7">
              <w:rPr>
                <w:rFonts w:ascii="Times New Roman" w:hAnsi="Times New Roman"/>
                <w:i/>
                <w:iCs/>
                <w:sz w:val="24"/>
                <w:szCs w:val="24"/>
              </w:rPr>
              <w:t xml:space="preserve"> хлорид, </w:t>
            </w:r>
            <w:proofErr w:type="spellStart"/>
            <w:r w:rsidRPr="009A4EF7">
              <w:rPr>
                <w:rFonts w:ascii="Times New Roman" w:hAnsi="Times New Roman"/>
                <w:i/>
                <w:iCs/>
                <w:sz w:val="24"/>
                <w:szCs w:val="24"/>
              </w:rPr>
              <w:t>магнію</w:t>
            </w:r>
            <w:proofErr w:type="spellEnd"/>
            <w:r w:rsidRPr="009A4EF7">
              <w:rPr>
                <w:rFonts w:ascii="Times New Roman" w:hAnsi="Times New Roman"/>
                <w:i/>
                <w:iCs/>
                <w:sz w:val="24"/>
                <w:szCs w:val="24"/>
              </w:rPr>
              <w:t xml:space="preserve"> хлорид, </w:t>
            </w:r>
            <w:proofErr w:type="spellStart"/>
            <w:r w:rsidRPr="009A4EF7">
              <w:rPr>
                <w:rFonts w:ascii="Times New Roman" w:hAnsi="Times New Roman"/>
                <w:i/>
                <w:iCs/>
                <w:sz w:val="24"/>
                <w:szCs w:val="24"/>
              </w:rPr>
              <w:t>ксилітол</w:t>
            </w:r>
            <w:proofErr w:type="spellEnd"/>
            <w:r w:rsidRPr="009A4EF7">
              <w:rPr>
                <w:rFonts w:ascii="Times New Roman" w:hAnsi="Times New Roman"/>
                <w:i/>
                <w:iCs/>
                <w:sz w:val="24"/>
                <w:szCs w:val="24"/>
              </w:rPr>
              <w:t xml:space="preserve">; </w:t>
            </w:r>
            <w:proofErr w:type="spellStart"/>
            <w:r w:rsidRPr="00395D1C">
              <w:rPr>
                <w:rFonts w:ascii="Times New Roman" w:hAnsi="Times New Roman"/>
                <w:i/>
                <w:iCs/>
                <w:sz w:val="24"/>
                <w:szCs w:val="24"/>
                <w:lang w:eastAsia="uk-UA"/>
              </w:rPr>
              <w:t>Натрію</w:t>
            </w:r>
            <w:proofErr w:type="spellEnd"/>
            <w:r w:rsidRPr="00395D1C">
              <w:rPr>
                <w:rFonts w:ascii="Times New Roman" w:hAnsi="Times New Roman"/>
                <w:i/>
                <w:iCs/>
                <w:sz w:val="24"/>
                <w:szCs w:val="24"/>
                <w:lang w:eastAsia="uk-UA"/>
              </w:rPr>
              <w:t xml:space="preserve"> </w:t>
            </w:r>
            <w:proofErr w:type="spellStart"/>
            <w:r w:rsidRPr="00395D1C">
              <w:rPr>
                <w:rFonts w:ascii="Times New Roman" w:hAnsi="Times New Roman"/>
                <w:i/>
                <w:iCs/>
                <w:sz w:val="24"/>
                <w:szCs w:val="24"/>
                <w:lang w:eastAsia="uk-UA"/>
              </w:rPr>
              <w:t>лактат</w:t>
            </w:r>
            <w:proofErr w:type="spellEnd"/>
            <w:r w:rsidRPr="00395D1C">
              <w:rPr>
                <w:rFonts w:ascii="Times New Roman" w:hAnsi="Times New Roman"/>
                <w:i/>
                <w:iCs/>
                <w:sz w:val="24"/>
                <w:szCs w:val="24"/>
                <w:lang w:eastAsia="uk-UA"/>
              </w:rPr>
              <w:t xml:space="preserve">, </w:t>
            </w:r>
            <w:proofErr w:type="spellStart"/>
            <w:r w:rsidRPr="00395D1C">
              <w:rPr>
                <w:rFonts w:ascii="Times New Roman" w:hAnsi="Times New Roman"/>
                <w:i/>
                <w:iCs/>
                <w:sz w:val="24"/>
                <w:szCs w:val="24"/>
                <w:lang w:eastAsia="uk-UA"/>
              </w:rPr>
              <w:t>натрію</w:t>
            </w:r>
            <w:proofErr w:type="spellEnd"/>
            <w:r w:rsidRPr="00395D1C">
              <w:rPr>
                <w:rFonts w:ascii="Times New Roman" w:hAnsi="Times New Roman"/>
                <w:i/>
                <w:iCs/>
                <w:sz w:val="24"/>
                <w:szCs w:val="24"/>
                <w:lang w:eastAsia="uk-UA"/>
              </w:rPr>
              <w:t xml:space="preserve"> хлорид, </w:t>
            </w:r>
            <w:proofErr w:type="spellStart"/>
            <w:r w:rsidRPr="00395D1C">
              <w:rPr>
                <w:rFonts w:ascii="Times New Roman" w:hAnsi="Times New Roman"/>
                <w:i/>
                <w:iCs/>
                <w:sz w:val="24"/>
                <w:szCs w:val="24"/>
                <w:lang w:eastAsia="uk-UA"/>
              </w:rPr>
              <w:t>кальцію</w:t>
            </w:r>
            <w:proofErr w:type="spellEnd"/>
            <w:r w:rsidRPr="00395D1C">
              <w:rPr>
                <w:rFonts w:ascii="Times New Roman" w:hAnsi="Times New Roman"/>
                <w:i/>
                <w:iCs/>
                <w:sz w:val="24"/>
                <w:szCs w:val="24"/>
                <w:lang w:eastAsia="uk-UA"/>
              </w:rPr>
              <w:t xml:space="preserve"> хлорид, </w:t>
            </w:r>
            <w:proofErr w:type="spellStart"/>
            <w:r w:rsidRPr="00395D1C">
              <w:rPr>
                <w:rFonts w:ascii="Times New Roman" w:hAnsi="Times New Roman"/>
                <w:i/>
                <w:iCs/>
                <w:sz w:val="24"/>
                <w:szCs w:val="24"/>
                <w:lang w:eastAsia="uk-UA"/>
              </w:rPr>
              <w:t>калію</w:t>
            </w:r>
            <w:proofErr w:type="spellEnd"/>
            <w:r w:rsidRPr="00395D1C">
              <w:rPr>
                <w:rFonts w:ascii="Times New Roman" w:hAnsi="Times New Roman"/>
                <w:i/>
                <w:iCs/>
                <w:sz w:val="24"/>
                <w:szCs w:val="24"/>
                <w:lang w:eastAsia="uk-UA"/>
              </w:rPr>
              <w:t xml:space="preserve"> хлорид, </w:t>
            </w:r>
            <w:proofErr w:type="spellStart"/>
            <w:r w:rsidRPr="00395D1C">
              <w:rPr>
                <w:rFonts w:ascii="Times New Roman" w:hAnsi="Times New Roman"/>
                <w:i/>
                <w:iCs/>
                <w:sz w:val="24"/>
                <w:szCs w:val="24"/>
                <w:lang w:eastAsia="uk-UA"/>
              </w:rPr>
              <w:t>магнію</w:t>
            </w:r>
            <w:proofErr w:type="spellEnd"/>
            <w:r w:rsidRPr="00395D1C">
              <w:rPr>
                <w:rFonts w:ascii="Times New Roman" w:hAnsi="Times New Roman"/>
                <w:i/>
                <w:iCs/>
                <w:sz w:val="24"/>
                <w:szCs w:val="24"/>
                <w:lang w:eastAsia="uk-UA"/>
              </w:rPr>
              <w:t xml:space="preserve"> хлорид, </w:t>
            </w:r>
            <w:proofErr w:type="spellStart"/>
            <w:r w:rsidRPr="00395D1C">
              <w:rPr>
                <w:rFonts w:ascii="Times New Roman" w:hAnsi="Times New Roman"/>
                <w:i/>
                <w:iCs/>
                <w:sz w:val="24"/>
                <w:szCs w:val="24"/>
                <w:lang w:eastAsia="uk-UA"/>
              </w:rPr>
              <w:t>сорбітол</w:t>
            </w:r>
            <w:proofErr w:type="spellEnd"/>
            <w:r w:rsidRPr="00395D1C">
              <w:rPr>
                <w:rFonts w:ascii="Times New Roman" w:hAnsi="Times New Roman"/>
                <w:i/>
                <w:iCs/>
                <w:sz w:val="24"/>
                <w:szCs w:val="24"/>
                <w:lang w:eastAsia="uk-UA"/>
              </w:rPr>
              <w:t>;</w:t>
            </w:r>
            <w:r>
              <w:rPr>
                <w:rFonts w:ascii="Times New Roman" w:hAnsi="Times New Roman"/>
                <w:i/>
                <w:iCs/>
                <w:sz w:val="24"/>
                <w:szCs w:val="24"/>
                <w:lang w:eastAsia="uk-UA"/>
              </w:rPr>
              <w:t xml:space="preserve"> </w:t>
            </w:r>
            <w:proofErr w:type="spellStart"/>
            <w:r w:rsidRPr="00395D1C">
              <w:rPr>
                <w:rFonts w:ascii="Times New Roman" w:hAnsi="Times New Roman"/>
                <w:i/>
                <w:iCs/>
                <w:color w:val="000000"/>
                <w:sz w:val="24"/>
                <w:szCs w:val="24"/>
              </w:rPr>
              <w:t>Натрію</w:t>
            </w:r>
            <w:proofErr w:type="spellEnd"/>
            <w:r w:rsidRPr="00395D1C">
              <w:rPr>
                <w:rFonts w:ascii="Times New Roman" w:hAnsi="Times New Roman"/>
                <w:i/>
                <w:iCs/>
                <w:color w:val="000000"/>
                <w:sz w:val="24"/>
                <w:szCs w:val="24"/>
              </w:rPr>
              <w:t xml:space="preserve"> хлорид;</w:t>
            </w:r>
            <w:r>
              <w:rPr>
                <w:rFonts w:ascii="Times New Roman" w:hAnsi="Times New Roman"/>
                <w:i/>
                <w:iCs/>
                <w:color w:val="000000"/>
                <w:sz w:val="24"/>
                <w:szCs w:val="24"/>
              </w:rPr>
              <w:t xml:space="preserve"> </w:t>
            </w:r>
            <w:proofErr w:type="spellStart"/>
            <w:r w:rsidRPr="009A4EF7">
              <w:rPr>
                <w:rFonts w:ascii="Times New Roman" w:hAnsi="Times New Roman"/>
                <w:i/>
                <w:iCs/>
                <w:sz w:val="24"/>
                <w:szCs w:val="24"/>
                <w:lang w:eastAsia="ru-RU"/>
              </w:rPr>
              <w:t>Натрію</w:t>
            </w:r>
            <w:proofErr w:type="spellEnd"/>
            <w:r w:rsidRPr="009A4EF7">
              <w:rPr>
                <w:rFonts w:ascii="Times New Roman" w:hAnsi="Times New Roman"/>
                <w:i/>
                <w:iCs/>
                <w:sz w:val="24"/>
                <w:szCs w:val="24"/>
                <w:lang w:eastAsia="ru-RU"/>
              </w:rPr>
              <w:t xml:space="preserve"> </w:t>
            </w:r>
            <w:proofErr w:type="spellStart"/>
            <w:r w:rsidRPr="009A4EF7">
              <w:rPr>
                <w:rFonts w:ascii="Times New Roman" w:hAnsi="Times New Roman"/>
                <w:i/>
                <w:iCs/>
                <w:sz w:val="24"/>
                <w:szCs w:val="24"/>
                <w:lang w:eastAsia="ru-RU"/>
              </w:rPr>
              <w:t>лактат</w:t>
            </w:r>
            <w:proofErr w:type="spellEnd"/>
            <w:r w:rsidRPr="009A4EF7">
              <w:rPr>
                <w:rFonts w:ascii="Times New Roman" w:hAnsi="Times New Roman"/>
                <w:i/>
                <w:iCs/>
                <w:sz w:val="24"/>
                <w:szCs w:val="24"/>
                <w:lang w:eastAsia="ru-RU"/>
              </w:rPr>
              <w:t xml:space="preserve">, </w:t>
            </w:r>
            <w:proofErr w:type="spellStart"/>
            <w:r w:rsidRPr="009A4EF7">
              <w:rPr>
                <w:rFonts w:ascii="Times New Roman" w:hAnsi="Times New Roman"/>
                <w:i/>
                <w:iCs/>
                <w:sz w:val="24"/>
                <w:szCs w:val="24"/>
                <w:lang w:eastAsia="ru-RU"/>
              </w:rPr>
              <w:t>натрію</w:t>
            </w:r>
            <w:proofErr w:type="spellEnd"/>
            <w:r w:rsidRPr="009A4EF7">
              <w:rPr>
                <w:rFonts w:ascii="Times New Roman" w:hAnsi="Times New Roman"/>
                <w:i/>
                <w:iCs/>
                <w:sz w:val="24"/>
                <w:szCs w:val="24"/>
                <w:lang w:eastAsia="ru-RU"/>
              </w:rPr>
              <w:t xml:space="preserve"> хлорид, </w:t>
            </w:r>
            <w:proofErr w:type="spellStart"/>
            <w:r w:rsidRPr="009A4EF7">
              <w:rPr>
                <w:rFonts w:ascii="Times New Roman" w:hAnsi="Times New Roman"/>
                <w:i/>
                <w:iCs/>
                <w:sz w:val="24"/>
                <w:szCs w:val="24"/>
                <w:lang w:eastAsia="ru-RU"/>
              </w:rPr>
              <w:t>калію</w:t>
            </w:r>
            <w:proofErr w:type="spellEnd"/>
            <w:r w:rsidRPr="009A4EF7">
              <w:rPr>
                <w:rFonts w:ascii="Times New Roman" w:hAnsi="Times New Roman"/>
                <w:i/>
                <w:iCs/>
                <w:sz w:val="24"/>
                <w:szCs w:val="24"/>
                <w:lang w:eastAsia="ru-RU"/>
              </w:rPr>
              <w:t xml:space="preserve"> хлорид, </w:t>
            </w:r>
            <w:proofErr w:type="spellStart"/>
            <w:r w:rsidRPr="009A4EF7">
              <w:rPr>
                <w:rFonts w:ascii="Times New Roman" w:hAnsi="Times New Roman"/>
                <w:i/>
                <w:iCs/>
                <w:sz w:val="24"/>
                <w:szCs w:val="24"/>
                <w:lang w:eastAsia="ru-RU"/>
              </w:rPr>
              <w:t>кальцію</w:t>
            </w:r>
            <w:proofErr w:type="spellEnd"/>
            <w:r w:rsidRPr="009A4EF7">
              <w:rPr>
                <w:rFonts w:ascii="Times New Roman" w:hAnsi="Times New Roman"/>
                <w:i/>
                <w:iCs/>
                <w:sz w:val="24"/>
                <w:szCs w:val="24"/>
                <w:lang w:eastAsia="ru-RU"/>
              </w:rPr>
              <w:t xml:space="preserve"> хлорид, </w:t>
            </w:r>
            <w:proofErr w:type="spellStart"/>
            <w:r w:rsidRPr="009A4EF7">
              <w:rPr>
                <w:rFonts w:ascii="Times New Roman" w:hAnsi="Times New Roman"/>
                <w:i/>
                <w:iCs/>
                <w:sz w:val="24"/>
                <w:szCs w:val="24"/>
                <w:lang w:eastAsia="ru-RU"/>
              </w:rPr>
              <w:t>цитиколін</w:t>
            </w:r>
            <w:proofErr w:type="spellEnd"/>
            <w:r w:rsidRPr="009A4EF7">
              <w:rPr>
                <w:rFonts w:ascii="Times New Roman" w:hAnsi="Times New Roman"/>
                <w:i/>
                <w:iCs/>
                <w:sz w:val="24"/>
                <w:szCs w:val="24"/>
                <w:lang w:eastAsia="ru-RU"/>
              </w:rPr>
              <w:t xml:space="preserve"> </w:t>
            </w:r>
            <w:proofErr w:type="spellStart"/>
            <w:r w:rsidRPr="009A4EF7">
              <w:rPr>
                <w:rFonts w:ascii="Times New Roman" w:hAnsi="Times New Roman"/>
                <w:i/>
                <w:iCs/>
                <w:sz w:val="24"/>
                <w:szCs w:val="24"/>
                <w:lang w:eastAsia="ru-RU"/>
              </w:rPr>
              <w:t>натрію</w:t>
            </w:r>
            <w:proofErr w:type="spellEnd"/>
            <w:r>
              <w:rPr>
                <w:rFonts w:ascii="Times New Roman" w:hAnsi="Times New Roman"/>
                <w:i/>
                <w:iCs/>
                <w:sz w:val="24"/>
                <w:szCs w:val="24"/>
                <w:lang w:eastAsia="ru-RU"/>
              </w:rPr>
              <w:t xml:space="preserve">; </w:t>
            </w:r>
            <w:proofErr w:type="spellStart"/>
            <w:r w:rsidRPr="009A4EF7">
              <w:rPr>
                <w:rFonts w:ascii="Times New Roman" w:hAnsi="Times New Roman"/>
                <w:i/>
                <w:iCs/>
                <w:color w:val="000000"/>
                <w:sz w:val="24"/>
                <w:szCs w:val="24"/>
              </w:rPr>
              <w:t>Ропівакаїн</w:t>
            </w:r>
            <w:proofErr w:type="spellEnd"/>
            <w:r w:rsidRPr="009A4EF7">
              <w:rPr>
                <w:rFonts w:ascii="Times New Roman" w:hAnsi="Times New Roman"/>
                <w:i/>
                <w:iCs/>
                <w:color w:val="000000"/>
                <w:sz w:val="24"/>
                <w:szCs w:val="24"/>
              </w:rPr>
              <w:t>)</w:t>
            </w:r>
          </w:p>
          <w:p w14:paraId="7F4DDF87" w14:textId="77777777" w:rsidR="0041248D" w:rsidRPr="00395D1C" w:rsidRDefault="0041248D" w:rsidP="007140F6">
            <w:pPr>
              <w:spacing w:after="0" w:line="240" w:lineRule="auto"/>
              <w:jc w:val="both"/>
              <w:rPr>
                <w:rFonts w:ascii="Times New Roman" w:hAnsi="Times New Roman"/>
                <w:b/>
                <w:bCs/>
                <w:i/>
                <w:iCs/>
                <w:sz w:val="24"/>
                <w:szCs w:val="24"/>
              </w:rPr>
            </w:pPr>
          </w:p>
        </w:tc>
      </w:tr>
      <w:tr w:rsidR="00CE366A" w:rsidRPr="009D0FCE" w14:paraId="225BEC67" w14:textId="77777777" w:rsidTr="00CE366A">
        <w:tblPrEx>
          <w:tblLook w:val="04A0" w:firstRow="1" w:lastRow="0" w:firstColumn="1" w:lastColumn="0" w:noHBand="0" w:noVBand="1"/>
        </w:tblPrEx>
        <w:trPr>
          <w:gridAfter w:val="1"/>
          <w:wAfter w:w="455" w:type="dxa"/>
          <w:trHeight w:val="9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AEA8" w14:textId="77777777" w:rsidR="00CE366A" w:rsidRDefault="00CE366A" w:rsidP="007140F6">
            <w:pPr>
              <w:spacing w:after="0"/>
              <w:ind w:left="-284"/>
              <w:jc w:val="center"/>
              <w:rPr>
                <w:rFonts w:ascii="Times New Roman" w:hAnsi="Times New Roman"/>
                <w:b/>
                <w:bCs/>
                <w:color w:val="000000"/>
                <w:sz w:val="24"/>
                <w:szCs w:val="24"/>
              </w:rPr>
            </w:pPr>
            <w:r w:rsidRPr="0048283E">
              <w:rPr>
                <w:rFonts w:ascii="Times New Roman" w:hAnsi="Times New Roman"/>
              </w:rPr>
              <w:br/>
            </w:r>
            <w:r>
              <w:rPr>
                <w:rFonts w:ascii="Times New Roman" w:hAnsi="Times New Roman"/>
                <w:b/>
                <w:bCs/>
                <w:color w:val="000000"/>
                <w:sz w:val="24"/>
                <w:szCs w:val="24"/>
              </w:rPr>
              <w:t xml:space="preserve">    </w:t>
            </w:r>
            <w:r w:rsidRPr="009D0FCE">
              <w:rPr>
                <w:rFonts w:ascii="Times New Roman" w:hAnsi="Times New Roman"/>
                <w:b/>
                <w:bCs/>
                <w:color w:val="000000"/>
                <w:sz w:val="24"/>
                <w:szCs w:val="24"/>
              </w:rPr>
              <w:t>№ з/п</w:t>
            </w:r>
          </w:p>
          <w:p w14:paraId="158D335B" w14:textId="77777777" w:rsidR="00CE366A" w:rsidRDefault="00CE366A" w:rsidP="007140F6">
            <w:pPr>
              <w:spacing w:after="0"/>
              <w:ind w:left="-284"/>
              <w:jc w:val="center"/>
              <w:rPr>
                <w:rFonts w:ascii="Times New Roman" w:hAnsi="Times New Roman"/>
                <w:b/>
                <w:bCs/>
                <w:color w:val="000000"/>
                <w:sz w:val="24"/>
                <w:szCs w:val="24"/>
              </w:rPr>
            </w:pPr>
          </w:p>
          <w:p w14:paraId="64F7F91B" w14:textId="77777777" w:rsidR="00CE366A" w:rsidRPr="009D0FCE" w:rsidRDefault="00CE366A" w:rsidP="007140F6">
            <w:pPr>
              <w:spacing w:after="0"/>
              <w:ind w:left="-284"/>
              <w:jc w:val="center"/>
              <w:rPr>
                <w:rFonts w:ascii="Times New Roman" w:hAnsi="Times New Roman"/>
                <w:b/>
                <w:bCs/>
                <w:color w:val="000000"/>
                <w:sz w:val="24"/>
                <w:szCs w:val="24"/>
              </w:rPr>
            </w:pP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A7E257"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proofErr w:type="spellStart"/>
            <w:r w:rsidRPr="009D0FCE">
              <w:rPr>
                <w:rFonts w:ascii="Times New Roman" w:hAnsi="Times New Roman"/>
                <w:b/>
                <w:bCs/>
                <w:color w:val="000000"/>
                <w:sz w:val="24"/>
                <w:szCs w:val="24"/>
              </w:rPr>
              <w:t>Міжнародна</w:t>
            </w:r>
            <w:proofErr w:type="spellEnd"/>
          </w:p>
          <w:p w14:paraId="4CA2D668"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proofErr w:type="spellStart"/>
            <w:r w:rsidRPr="009D0FCE">
              <w:rPr>
                <w:rFonts w:ascii="Times New Roman" w:hAnsi="Times New Roman"/>
                <w:b/>
                <w:bCs/>
                <w:color w:val="000000"/>
                <w:sz w:val="24"/>
                <w:szCs w:val="24"/>
              </w:rPr>
              <w:t>непатентована</w:t>
            </w:r>
            <w:proofErr w:type="spellEnd"/>
            <w:r w:rsidRPr="009D0FCE">
              <w:rPr>
                <w:rFonts w:ascii="Times New Roman" w:hAnsi="Times New Roman"/>
                <w:b/>
                <w:bCs/>
                <w:color w:val="000000"/>
                <w:sz w:val="24"/>
                <w:szCs w:val="24"/>
              </w:rPr>
              <w:t xml:space="preserve"> </w:t>
            </w:r>
          </w:p>
          <w:p w14:paraId="1E083378"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proofErr w:type="spellStart"/>
            <w:r w:rsidRPr="009D0FCE">
              <w:rPr>
                <w:rFonts w:ascii="Times New Roman" w:hAnsi="Times New Roman"/>
                <w:b/>
                <w:bCs/>
                <w:color w:val="000000"/>
                <w:sz w:val="24"/>
                <w:szCs w:val="24"/>
              </w:rPr>
              <w:t>назва</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BAB3459" w14:textId="77777777" w:rsidR="00CE366A" w:rsidRDefault="00CE366A" w:rsidP="007140F6">
            <w:pPr>
              <w:spacing w:after="0" w:line="240" w:lineRule="auto"/>
              <w:ind w:left="-284"/>
              <w:jc w:val="center"/>
              <w:rPr>
                <w:rFonts w:ascii="Times New Roman" w:hAnsi="Times New Roman"/>
                <w:b/>
                <w:bCs/>
                <w:color w:val="000000"/>
                <w:sz w:val="24"/>
                <w:szCs w:val="24"/>
              </w:rPr>
            </w:pPr>
            <w:proofErr w:type="spellStart"/>
            <w:r w:rsidRPr="009D0FCE">
              <w:rPr>
                <w:rFonts w:ascii="Times New Roman" w:hAnsi="Times New Roman"/>
                <w:b/>
                <w:bCs/>
                <w:color w:val="000000"/>
                <w:sz w:val="24"/>
                <w:szCs w:val="24"/>
              </w:rPr>
              <w:t>Торгова</w:t>
            </w:r>
            <w:proofErr w:type="spellEnd"/>
            <w:r w:rsidRPr="009D0FCE">
              <w:rPr>
                <w:rFonts w:ascii="Times New Roman" w:hAnsi="Times New Roman"/>
                <w:b/>
                <w:bCs/>
                <w:color w:val="000000"/>
                <w:sz w:val="24"/>
                <w:szCs w:val="24"/>
              </w:rPr>
              <w:t xml:space="preserve"> </w:t>
            </w:r>
            <w:proofErr w:type="spellStart"/>
            <w:r w:rsidRPr="009D0FCE">
              <w:rPr>
                <w:rFonts w:ascii="Times New Roman" w:hAnsi="Times New Roman"/>
                <w:b/>
                <w:bCs/>
                <w:color w:val="000000"/>
                <w:sz w:val="24"/>
                <w:szCs w:val="24"/>
              </w:rPr>
              <w:t>назва</w:t>
            </w:r>
            <w:proofErr w:type="spellEnd"/>
            <w:r w:rsidRPr="009D0FCE">
              <w:rPr>
                <w:rFonts w:ascii="Times New Roman" w:hAnsi="Times New Roman"/>
                <w:b/>
                <w:bCs/>
                <w:color w:val="000000"/>
                <w:sz w:val="24"/>
                <w:szCs w:val="24"/>
              </w:rPr>
              <w:t>,</w:t>
            </w:r>
          </w:p>
          <w:p w14:paraId="32040530" w14:textId="77777777" w:rsidR="00CE366A" w:rsidRDefault="00CE366A" w:rsidP="007140F6">
            <w:pPr>
              <w:spacing w:after="0" w:line="240" w:lineRule="auto"/>
              <w:ind w:left="-284"/>
              <w:jc w:val="center"/>
              <w:rPr>
                <w:rFonts w:ascii="Times New Roman" w:hAnsi="Times New Roman"/>
                <w:b/>
                <w:bCs/>
                <w:color w:val="000000"/>
                <w:sz w:val="24"/>
                <w:szCs w:val="24"/>
              </w:rPr>
            </w:pPr>
            <w:r w:rsidRPr="009D0FCE">
              <w:rPr>
                <w:rFonts w:ascii="Times New Roman" w:hAnsi="Times New Roman"/>
                <w:b/>
                <w:bCs/>
                <w:color w:val="000000"/>
                <w:sz w:val="24"/>
                <w:szCs w:val="24"/>
              </w:rPr>
              <w:t xml:space="preserve">форма </w:t>
            </w:r>
            <w:proofErr w:type="spellStart"/>
            <w:r w:rsidRPr="009D0FCE">
              <w:rPr>
                <w:rFonts w:ascii="Times New Roman" w:hAnsi="Times New Roman"/>
                <w:b/>
                <w:bCs/>
                <w:color w:val="000000"/>
                <w:sz w:val="24"/>
                <w:szCs w:val="24"/>
              </w:rPr>
              <w:t>випуску</w:t>
            </w:r>
            <w:proofErr w:type="spellEnd"/>
          </w:p>
          <w:p w14:paraId="5F47C785" w14:textId="77777777" w:rsidR="00CE366A" w:rsidRDefault="00CE366A" w:rsidP="007140F6">
            <w:pPr>
              <w:spacing w:after="0" w:line="240" w:lineRule="auto"/>
              <w:ind w:left="-284"/>
              <w:jc w:val="center"/>
              <w:rPr>
                <w:rFonts w:ascii="Times New Roman" w:hAnsi="Times New Roman"/>
                <w:b/>
                <w:bCs/>
                <w:color w:val="000000"/>
                <w:sz w:val="24"/>
                <w:szCs w:val="24"/>
              </w:rPr>
            </w:pPr>
          </w:p>
          <w:p w14:paraId="5FBE2549"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A957E9" w14:textId="77777777" w:rsidR="00CE366A" w:rsidRDefault="00CE366A" w:rsidP="007140F6">
            <w:pPr>
              <w:spacing w:after="0" w:line="240" w:lineRule="auto"/>
              <w:ind w:left="-284"/>
              <w:jc w:val="center"/>
              <w:rPr>
                <w:rFonts w:ascii="Times New Roman" w:hAnsi="Times New Roman"/>
                <w:b/>
                <w:bCs/>
                <w:color w:val="000000"/>
                <w:sz w:val="24"/>
                <w:szCs w:val="24"/>
              </w:rPr>
            </w:pPr>
            <w:proofErr w:type="spellStart"/>
            <w:r w:rsidRPr="009D0FCE">
              <w:rPr>
                <w:rFonts w:ascii="Times New Roman" w:hAnsi="Times New Roman"/>
                <w:b/>
                <w:bCs/>
                <w:color w:val="000000"/>
                <w:sz w:val="24"/>
                <w:szCs w:val="24"/>
              </w:rPr>
              <w:t>Одиниця</w:t>
            </w:r>
            <w:proofErr w:type="spellEnd"/>
            <w:r w:rsidRPr="009D0FCE">
              <w:rPr>
                <w:rFonts w:ascii="Times New Roman" w:hAnsi="Times New Roman"/>
                <w:b/>
                <w:bCs/>
                <w:color w:val="000000"/>
                <w:sz w:val="24"/>
                <w:szCs w:val="24"/>
              </w:rPr>
              <w:t xml:space="preserve">  </w:t>
            </w:r>
            <w:proofErr w:type="spellStart"/>
            <w:r w:rsidRPr="009D0FCE">
              <w:rPr>
                <w:rFonts w:ascii="Times New Roman" w:hAnsi="Times New Roman"/>
                <w:b/>
                <w:bCs/>
                <w:color w:val="000000"/>
                <w:sz w:val="24"/>
                <w:szCs w:val="24"/>
              </w:rPr>
              <w:t>виміру</w:t>
            </w:r>
            <w:proofErr w:type="spellEnd"/>
          </w:p>
          <w:p w14:paraId="279E38D3" w14:textId="77777777" w:rsidR="00CE366A" w:rsidRDefault="00CE366A" w:rsidP="007140F6">
            <w:pPr>
              <w:spacing w:after="0" w:line="240" w:lineRule="auto"/>
              <w:ind w:left="-284"/>
              <w:jc w:val="center"/>
              <w:rPr>
                <w:rFonts w:ascii="Times New Roman" w:hAnsi="Times New Roman"/>
                <w:b/>
                <w:bCs/>
                <w:color w:val="000000"/>
                <w:sz w:val="24"/>
                <w:szCs w:val="24"/>
              </w:rPr>
            </w:pPr>
          </w:p>
          <w:p w14:paraId="7BF6AC73"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p>
        </w:tc>
        <w:tc>
          <w:tcPr>
            <w:tcW w:w="2268" w:type="dxa"/>
            <w:tcBorders>
              <w:top w:val="single" w:sz="4" w:space="0" w:color="auto"/>
              <w:left w:val="nil"/>
              <w:bottom w:val="single" w:sz="4" w:space="0" w:color="auto"/>
              <w:right w:val="single" w:sz="4" w:space="0" w:color="auto"/>
            </w:tcBorders>
          </w:tcPr>
          <w:p w14:paraId="4142A1A7" w14:textId="77777777" w:rsidR="00CE366A" w:rsidRDefault="00CE366A" w:rsidP="007140F6">
            <w:pPr>
              <w:spacing w:after="0" w:line="240" w:lineRule="auto"/>
              <w:ind w:left="-284"/>
              <w:jc w:val="center"/>
              <w:rPr>
                <w:rFonts w:ascii="Times New Roman" w:hAnsi="Times New Roman"/>
                <w:b/>
                <w:bCs/>
                <w:color w:val="000000"/>
                <w:sz w:val="24"/>
                <w:szCs w:val="24"/>
              </w:rPr>
            </w:pPr>
          </w:p>
          <w:p w14:paraId="34405078" w14:textId="77777777" w:rsidR="00CE366A" w:rsidRPr="009D0FCE" w:rsidRDefault="00CE366A" w:rsidP="007140F6">
            <w:pPr>
              <w:spacing w:after="0" w:line="240" w:lineRule="auto"/>
              <w:ind w:left="-284"/>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sidRPr="009D0FCE">
              <w:rPr>
                <w:rFonts w:ascii="Times New Roman" w:hAnsi="Times New Roman"/>
                <w:b/>
                <w:bCs/>
                <w:color w:val="000000"/>
                <w:sz w:val="24"/>
                <w:szCs w:val="24"/>
              </w:rPr>
              <w:t>Кількість</w:t>
            </w:r>
            <w:proofErr w:type="spellEnd"/>
          </w:p>
        </w:tc>
      </w:tr>
      <w:tr w:rsidR="00CE366A" w:rsidRPr="003F13F2" w14:paraId="2B4B43EF" w14:textId="77777777" w:rsidTr="00CE366A">
        <w:tblPrEx>
          <w:tblLook w:val="04A0" w:firstRow="1" w:lastRow="0" w:firstColumn="1" w:lastColumn="0" w:noHBand="0" w:noVBand="1"/>
        </w:tblPrEx>
        <w:trPr>
          <w:gridAfter w:val="1"/>
          <w:wAfter w:w="455" w:type="dxa"/>
          <w:trHeight w:val="268"/>
        </w:trPr>
        <w:tc>
          <w:tcPr>
            <w:tcW w:w="850" w:type="dxa"/>
            <w:tcBorders>
              <w:top w:val="nil"/>
              <w:left w:val="single" w:sz="4" w:space="0" w:color="auto"/>
              <w:bottom w:val="single" w:sz="4" w:space="0" w:color="auto"/>
              <w:right w:val="single" w:sz="4" w:space="0" w:color="auto"/>
            </w:tcBorders>
            <w:shd w:val="clear" w:color="auto" w:fill="auto"/>
            <w:noWrap/>
            <w:vAlign w:val="bottom"/>
          </w:tcPr>
          <w:p w14:paraId="3B88F8F8"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1</w:t>
            </w:r>
          </w:p>
        </w:tc>
        <w:tc>
          <w:tcPr>
            <w:tcW w:w="3403" w:type="dxa"/>
            <w:gridSpan w:val="2"/>
            <w:tcBorders>
              <w:top w:val="nil"/>
              <w:left w:val="nil"/>
              <w:bottom w:val="single" w:sz="4" w:space="0" w:color="auto"/>
              <w:right w:val="single" w:sz="4" w:space="0" w:color="auto"/>
            </w:tcBorders>
            <w:shd w:val="clear" w:color="auto" w:fill="auto"/>
            <w:noWrap/>
            <w:vAlign w:val="bottom"/>
          </w:tcPr>
          <w:p w14:paraId="4E6D91A0" w14:textId="77777777" w:rsidR="00CE366A" w:rsidRPr="008D63FD" w:rsidRDefault="00CE366A" w:rsidP="007140F6">
            <w:pPr>
              <w:spacing w:line="240" w:lineRule="auto"/>
              <w:ind w:left="29"/>
              <w:rPr>
                <w:rFonts w:ascii="Times New Roman" w:hAnsi="Times New Roman"/>
                <w:color w:val="000000"/>
                <w:sz w:val="24"/>
                <w:szCs w:val="24"/>
              </w:rPr>
            </w:pPr>
            <w:bookmarkStart w:id="2" w:name="_Hlk63377619"/>
            <w:bookmarkStart w:id="3" w:name="_Hlk62487851"/>
            <w:proofErr w:type="spellStart"/>
            <w:r w:rsidRPr="008D63FD">
              <w:rPr>
                <w:rFonts w:ascii="Times New Roman" w:hAnsi="Times New Roman"/>
                <w:color w:val="000000"/>
                <w:sz w:val="24"/>
                <w:szCs w:val="24"/>
              </w:rPr>
              <w:t>Натрію</w:t>
            </w:r>
            <w:proofErr w:type="spellEnd"/>
            <w:r w:rsidRPr="008D63FD">
              <w:rPr>
                <w:rFonts w:ascii="Times New Roman" w:hAnsi="Times New Roman"/>
                <w:color w:val="000000"/>
                <w:sz w:val="24"/>
                <w:szCs w:val="24"/>
              </w:rPr>
              <w:t xml:space="preserve"> </w:t>
            </w:r>
            <w:proofErr w:type="gramStart"/>
            <w:r w:rsidRPr="008D63FD">
              <w:rPr>
                <w:rFonts w:ascii="Times New Roman" w:hAnsi="Times New Roman"/>
                <w:color w:val="000000"/>
                <w:sz w:val="24"/>
                <w:szCs w:val="24"/>
              </w:rPr>
              <w:t xml:space="preserve">хлорид,   </w:t>
            </w:r>
            <w:proofErr w:type="gram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Калію</w:t>
            </w:r>
            <w:proofErr w:type="spellEnd"/>
            <w:r w:rsidRPr="008D63FD">
              <w:rPr>
                <w:rFonts w:ascii="Times New Roman" w:hAnsi="Times New Roman"/>
                <w:color w:val="000000"/>
                <w:sz w:val="24"/>
                <w:szCs w:val="24"/>
              </w:rPr>
              <w:t xml:space="preserve"> хлорид,                     </w:t>
            </w:r>
            <w:proofErr w:type="spellStart"/>
            <w:r w:rsidRPr="008D63FD">
              <w:rPr>
                <w:rFonts w:ascii="Times New Roman" w:hAnsi="Times New Roman"/>
                <w:color w:val="000000"/>
                <w:sz w:val="24"/>
                <w:szCs w:val="24"/>
              </w:rPr>
              <w:t>Кальцію</w:t>
            </w:r>
            <w:proofErr w:type="spellEnd"/>
            <w:r w:rsidRPr="008D63FD">
              <w:rPr>
                <w:rFonts w:ascii="Times New Roman" w:hAnsi="Times New Roman"/>
                <w:color w:val="000000"/>
                <w:sz w:val="24"/>
                <w:szCs w:val="24"/>
              </w:rPr>
              <w:t xml:space="preserve"> хлорид</w:t>
            </w:r>
            <w:bookmarkEnd w:id="2"/>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Sodium</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chloride</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Potassium</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chloride</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Calcium</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chloride</w:t>
            </w:r>
            <w:proofErr w:type="spellEnd"/>
            <w:r w:rsidRPr="008D63FD">
              <w:rPr>
                <w:rFonts w:ascii="Times New Roman" w:hAnsi="Times New Roman"/>
                <w:color w:val="000000"/>
                <w:sz w:val="24"/>
                <w:szCs w:val="24"/>
              </w:rPr>
              <w:t>.</w:t>
            </w:r>
          </w:p>
          <w:p w14:paraId="5C7884A2" w14:textId="77777777" w:rsidR="00CE366A" w:rsidRPr="008D63FD" w:rsidRDefault="00CE366A" w:rsidP="007140F6">
            <w:pPr>
              <w:spacing w:line="240" w:lineRule="auto"/>
              <w:ind w:left="29"/>
              <w:rPr>
                <w:rFonts w:ascii="Times New Roman" w:hAnsi="Times New Roman"/>
                <w:sz w:val="24"/>
                <w:szCs w:val="24"/>
              </w:rPr>
            </w:pPr>
            <w:proofErr w:type="spellStart"/>
            <w:r w:rsidRPr="008D63FD">
              <w:rPr>
                <w:rFonts w:ascii="Times New Roman" w:hAnsi="Times New Roman"/>
                <w:color w:val="000000"/>
                <w:sz w:val="24"/>
                <w:szCs w:val="24"/>
              </w:rPr>
              <w:t>Comb</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drug</w:t>
            </w:r>
            <w:proofErr w:type="spellEnd"/>
            <w:r w:rsidRPr="008D63FD">
              <w:rPr>
                <w:rFonts w:ascii="Times New Roman" w:hAnsi="Times New Roman"/>
                <w:color w:val="000000"/>
                <w:sz w:val="24"/>
                <w:szCs w:val="24"/>
                <w:lang w:val="en-US"/>
              </w:rPr>
              <w:t>)</w:t>
            </w:r>
            <w:bookmarkEnd w:id="3"/>
          </w:p>
        </w:tc>
        <w:tc>
          <w:tcPr>
            <w:tcW w:w="2268" w:type="dxa"/>
            <w:tcBorders>
              <w:top w:val="nil"/>
              <w:left w:val="nil"/>
              <w:bottom w:val="single" w:sz="4" w:space="0" w:color="auto"/>
              <w:right w:val="single" w:sz="4" w:space="0" w:color="auto"/>
            </w:tcBorders>
            <w:shd w:val="clear" w:color="auto" w:fill="auto"/>
            <w:noWrap/>
            <w:vAlign w:val="bottom"/>
          </w:tcPr>
          <w:p w14:paraId="16852F11" w14:textId="77777777" w:rsidR="00CE366A" w:rsidRPr="008D63FD" w:rsidRDefault="00CE366A" w:rsidP="007140F6">
            <w:pPr>
              <w:spacing w:line="240" w:lineRule="auto"/>
              <w:rPr>
                <w:rFonts w:ascii="Times New Roman" w:hAnsi="Times New Roman"/>
                <w:color w:val="000000"/>
                <w:sz w:val="24"/>
                <w:szCs w:val="24"/>
              </w:rPr>
            </w:pPr>
            <w:proofErr w:type="spellStart"/>
            <w:r w:rsidRPr="008D63FD">
              <w:rPr>
                <w:rFonts w:ascii="Times New Roman" w:hAnsi="Times New Roman"/>
                <w:color w:val="000000"/>
                <w:sz w:val="24"/>
                <w:szCs w:val="24"/>
              </w:rPr>
              <w:t>Розчин</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Рінгера</w:t>
            </w:r>
            <w:proofErr w:type="spellEnd"/>
            <w:r w:rsidRPr="008D63FD">
              <w:rPr>
                <w:rFonts w:ascii="Times New Roman" w:hAnsi="Times New Roman"/>
                <w:color w:val="000000"/>
                <w:sz w:val="24"/>
                <w:szCs w:val="24"/>
              </w:rPr>
              <w:t>- р-н 400мл</w:t>
            </w:r>
          </w:p>
          <w:p w14:paraId="0E6B6E74" w14:textId="77777777" w:rsidR="00CE366A" w:rsidRPr="008D63FD" w:rsidRDefault="00CE366A" w:rsidP="007140F6">
            <w:pPr>
              <w:spacing w:line="240" w:lineRule="auto"/>
              <w:rPr>
                <w:rFonts w:ascii="Times New Roman" w:hAnsi="Times New Roman"/>
                <w:color w:val="000000"/>
                <w:sz w:val="24"/>
                <w:szCs w:val="24"/>
              </w:rPr>
            </w:pPr>
          </w:p>
          <w:p w14:paraId="4A79125C" w14:textId="77777777" w:rsidR="00CE366A" w:rsidRPr="008D63FD" w:rsidRDefault="00CE366A" w:rsidP="007140F6">
            <w:pPr>
              <w:spacing w:line="240" w:lineRule="auto"/>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21C2326F" w14:textId="77777777" w:rsidR="00CE366A" w:rsidRPr="008D63FD" w:rsidRDefault="00CE366A" w:rsidP="007140F6">
            <w:pPr>
              <w:ind w:left="-284"/>
              <w:jc w:val="center"/>
              <w:rPr>
                <w:rFonts w:ascii="Times New Roman" w:hAnsi="Times New Roman"/>
                <w:color w:val="000000"/>
                <w:sz w:val="24"/>
                <w:szCs w:val="24"/>
              </w:rPr>
            </w:pPr>
            <w:r w:rsidRPr="008D63FD">
              <w:rPr>
                <w:rFonts w:ascii="Times New Roman" w:hAnsi="Times New Roman"/>
                <w:color w:val="000000"/>
                <w:sz w:val="24"/>
                <w:szCs w:val="24"/>
              </w:rPr>
              <w:t>флакон</w:t>
            </w:r>
          </w:p>
          <w:p w14:paraId="32158C17" w14:textId="77777777" w:rsidR="00CE366A" w:rsidRPr="008D63FD" w:rsidRDefault="00CE366A" w:rsidP="007140F6">
            <w:pPr>
              <w:ind w:left="-284"/>
              <w:jc w:val="center"/>
              <w:rPr>
                <w:rFonts w:ascii="Times New Roman" w:hAnsi="Times New Roman"/>
                <w:color w:val="000000"/>
                <w:sz w:val="24"/>
                <w:szCs w:val="24"/>
              </w:rPr>
            </w:pPr>
          </w:p>
          <w:p w14:paraId="7FAC17EE" w14:textId="77777777" w:rsidR="00CE366A" w:rsidRPr="008D63FD" w:rsidRDefault="00CE366A" w:rsidP="007140F6">
            <w:pPr>
              <w:ind w:left="-284"/>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tcPr>
          <w:p w14:paraId="081F13E7" w14:textId="77777777" w:rsidR="00CE366A" w:rsidRPr="008D63FD" w:rsidRDefault="00CE366A" w:rsidP="007140F6">
            <w:pPr>
              <w:jc w:val="center"/>
              <w:rPr>
                <w:rFonts w:ascii="Times New Roman" w:hAnsi="Times New Roman"/>
                <w:sz w:val="24"/>
                <w:szCs w:val="24"/>
              </w:rPr>
            </w:pPr>
            <w:r w:rsidRPr="008D63FD">
              <w:rPr>
                <w:rFonts w:ascii="Times New Roman" w:hAnsi="Times New Roman"/>
                <w:sz w:val="24"/>
                <w:szCs w:val="24"/>
              </w:rPr>
              <w:t>1200</w:t>
            </w:r>
          </w:p>
        </w:tc>
      </w:tr>
      <w:tr w:rsidR="00CE366A" w:rsidRPr="003F13F2" w14:paraId="1D0FCDBF" w14:textId="77777777" w:rsidTr="00CE366A">
        <w:tblPrEx>
          <w:tblLook w:val="04A0" w:firstRow="1" w:lastRow="0" w:firstColumn="1" w:lastColumn="0" w:noHBand="0" w:noVBand="1"/>
        </w:tblPrEx>
        <w:trPr>
          <w:gridAfter w:val="1"/>
          <w:wAfter w:w="455" w:type="dxa"/>
          <w:trHeight w:val="26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9F874"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2</w:t>
            </w: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tcPr>
          <w:p w14:paraId="25DB7CCD" w14:textId="77777777" w:rsidR="00CE366A" w:rsidRPr="008D63FD" w:rsidRDefault="00CE366A" w:rsidP="007140F6">
            <w:pPr>
              <w:spacing w:line="240" w:lineRule="auto"/>
              <w:ind w:left="29"/>
              <w:rPr>
                <w:rFonts w:ascii="Times New Roman" w:hAnsi="Times New Roman"/>
                <w:sz w:val="24"/>
                <w:szCs w:val="24"/>
              </w:rPr>
            </w:pPr>
            <w:proofErr w:type="spellStart"/>
            <w:r w:rsidRPr="008D63FD">
              <w:rPr>
                <w:rFonts w:ascii="Times New Roman" w:hAnsi="Times New Roman"/>
                <w:sz w:val="24"/>
                <w:szCs w:val="24"/>
              </w:rPr>
              <w:t>Метронідазол</w:t>
            </w:r>
            <w:proofErr w:type="spellEnd"/>
            <w:r w:rsidRPr="008D63FD">
              <w:rPr>
                <w:rFonts w:ascii="Times New Roman" w:hAnsi="Times New Roman"/>
                <w:sz w:val="24"/>
                <w:szCs w:val="24"/>
              </w:rPr>
              <w:t xml:space="preserve"> (</w:t>
            </w:r>
            <w:proofErr w:type="spellStart"/>
            <w:r w:rsidRPr="008D63FD">
              <w:rPr>
                <w:rFonts w:ascii="Times New Roman" w:hAnsi="Times New Roman"/>
                <w:sz w:val="24"/>
                <w:szCs w:val="24"/>
              </w:rPr>
              <w:t>Metronidazole</w:t>
            </w:r>
            <w:proofErr w:type="spellEnd"/>
            <w:r w:rsidRPr="008D63FD">
              <w:rPr>
                <w:rFonts w:ascii="Times New Roman" w:hAnsi="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04F9671"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sz w:val="24"/>
                <w:szCs w:val="24"/>
              </w:rPr>
              <w:t>Метронідазол</w:t>
            </w:r>
            <w:proofErr w:type="spellEnd"/>
            <w:r w:rsidRPr="008D63FD">
              <w:rPr>
                <w:rFonts w:ascii="Times New Roman" w:hAnsi="Times New Roman"/>
                <w:sz w:val="24"/>
                <w:szCs w:val="24"/>
              </w:rPr>
              <w:t xml:space="preserve">  р-н д/ін.            5мг/мл - 100мл</w:t>
            </w:r>
          </w:p>
        </w:tc>
        <w:tc>
          <w:tcPr>
            <w:tcW w:w="1701" w:type="dxa"/>
            <w:tcBorders>
              <w:top w:val="single" w:sz="4" w:space="0" w:color="auto"/>
              <w:left w:val="nil"/>
              <w:bottom w:val="single" w:sz="4" w:space="0" w:color="auto"/>
              <w:right w:val="single" w:sz="4" w:space="0" w:color="auto"/>
            </w:tcBorders>
            <w:shd w:val="clear" w:color="auto" w:fill="auto"/>
            <w:noWrap/>
          </w:tcPr>
          <w:p w14:paraId="384B6250"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tc>
        <w:tc>
          <w:tcPr>
            <w:tcW w:w="2268" w:type="dxa"/>
            <w:tcBorders>
              <w:top w:val="single" w:sz="4" w:space="0" w:color="auto"/>
              <w:left w:val="nil"/>
              <w:bottom w:val="single" w:sz="4" w:space="0" w:color="auto"/>
              <w:right w:val="single" w:sz="4" w:space="0" w:color="auto"/>
            </w:tcBorders>
          </w:tcPr>
          <w:p w14:paraId="3F077B3E" w14:textId="77777777" w:rsidR="00CE366A" w:rsidRPr="008D63FD" w:rsidRDefault="00CE366A" w:rsidP="007140F6">
            <w:pPr>
              <w:jc w:val="center"/>
              <w:rPr>
                <w:rFonts w:ascii="Times New Roman" w:hAnsi="Times New Roman"/>
                <w:sz w:val="24"/>
                <w:szCs w:val="24"/>
              </w:rPr>
            </w:pPr>
            <w:r w:rsidRPr="008D63FD">
              <w:rPr>
                <w:rFonts w:ascii="Times New Roman" w:hAnsi="Times New Roman"/>
                <w:sz w:val="24"/>
                <w:szCs w:val="24"/>
              </w:rPr>
              <w:t>4500</w:t>
            </w:r>
          </w:p>
        </w:tc>
      </w:tr>
      <w:tr w:rsidR="00CE366A" w:rsidRPr="003F13F2" w14:paraId="2F1ECA65" w14:textId="77777777" w:rsidTr="00CE366A">
        <w:tblPrEx>
          <w:tblLook w:val="04A0" w:firstRow="1" w:lastRow="0" w:firstColumn="1" w:lastColumn="0" w:noHBand="0" w:noVBand="1"/>
        </w:tblPrEx>
        <w:trPr>
          <w:gridAfter w:val="1"/>
          <w:wAfter w:w="455" w:type="dxa"/>
          <w:trHeight w:val="27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4D229"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3</w:t>
            </w: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tcPr>
          <w:p w14:paraId="5EE88536" w14:textId="77777777" w:rsidR="00CE366A" w:rsidRPr="008D63FD" w:rsidRDefault="00CE366A" w:rsidP="007140F6">
            <w:pPr>
              <w:spacing w:line="240" w:lineRule="auto"/>
              <w:ind w:left="29"/>
              <w:rPr>
                <w:rFonts w:ascii="Times New Roman" w:hAnsi="Times New Roman"/>
                <w:sz w:val="24"/>
                <w:szCs w:val="24"/>
              </w:rPr>
            </w:pPr>
            <w:bookmarkStart w:id="4" w:name="_Hlk62488405"/>
            <w:r w:rsidRPr="008D63FD">
              <w:rPr>
                <w:rFonts w:ascii="Times New Roman" w:hAnsi="Times New Roman"/>
                <w:sz w:val="24"/>
                <w:szCs w:val="24"/>
              </w:rPr>
              <w:t>Флуконазол (</w:t>
            </w:r>
            <w:proofErr w:type="spellStart"/>
            <w:r w:rsidRPr="008D63FD">
              <w:rPr>
                <w:rFonts w:ascii="Times New Roman" w:hAnsi="Times New Roman"/>
                <w:sz w:val="24"/>
                <w:szCs w:val="24"/>
              </w:rPr>
              <w:t>Fluconazole</w:t>
            </w:r>
            <w:proofErr w:type="spellEnd"/>
            <w:r w:rsidRPr="008D63FD">
              <w:rPr>
                <w:rFonts w:ascii="Times New Roman" w:hAnsi="Times New Roman"/>
                <w:sz w:val="24"/>
                <w:szCs w:val="24"/>
              </w:rPr>
              <w:t>)</w:t>
            </w:r>
            <w:bookmarkEnd w:id="4"/>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94B46F2" w14:textId="77777777" w:rsidR="00CE366A" w:rsidRPr="008D63FD" w:rsidRDefault="00CE366A" w:rsidP="007140F6">
            <w:pPr>
              <w:spacing w:line="240" w:lineRule="auto"/>
              <w:rPr>
                <w:rFonts w:ascii="Times New Roman" w:hAnsi="Times New Roman"/>
                <w:sz w:val="24"/>
                <w:szCs w:val="24"/>
              </w:rPr>
            </w:pPr>
            <w:r w:rsidRPr="008D63FD">
              <w:rPr>
                <w:rFonts w:ascii="Times New Roman" w:hAnsi="Times New Roman"/>
                <w:sz w:val="24"/>
                <w:szCs w:val="24"/>
              </w:rPr>
              <w:t>Флуконазол р-н д/</w:t>
            </w:r>
            <w:proofErr w:type="spellStart"/>
            <w:r w:rsidRPr="008D63FD">
              <w:rPr>
                <w:rFonts w:ascii="Times New Roman" w:hAnsi="Times New Roman"/>
                <w:sz w:val="24"/>
                <w:szCs w:val="24"/>
              </w:rPr>
              <w:t>ін</w:t>
            </w:r>
            <w:proofErr w:type="spellEnd"/>
            <w:r w:rsidRPr="008D63FD">
              <w:rPr>
                <w:rFonts w:ascii="Times New Roman" w:hAnsi="Times New Roman"/>
                <w:sz w:val="24"/>
                <w:szCs w:val="24"/>
              </w:rPr>
              <w:t xml:space="preserve">                -2мг/мл - 100мл</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7ED7067"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tc>
        <w:tc>
          <w:tcPr>
            <w:tcW w:w="2268" w:type="dxa"/>
            <w:tcBorders>
              <w:top w:val="single" w:sz="4" w:space="0" w:color="auto"/>
              <w:left w:val="nil"/>
              <w:bottom w:val="single" w:sz="4" w:space="0" w:color="auto"/>
              <w:right w:val="single" w:sz="4" w:space="0" w:color="auto"/>
            </w:tcBorders>
          </w:tcPr>
          <w:p w14:paraId="6AFE0BFD"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1800</w:t>
            </w:r>
          </w:p>
        </w:tc>
      </w:tr>
      <w:tr w:rsidR="00CE366A" w:rsidRPr="003F13F2" w14:paraId="38E30D78" w14:textId="77777777" w:rsidTr="00CE366A">
        <w:tblPrEx>
          <w:tblLook w:val="04A0" w:firstRow="1" w:lastRow="0" w:firstColumn="1" w:lastColumn="0" w:noHBand="0" w:noVBand="1"/>
        </w:tblPrEx>
        <w:trPr>
          <w:gridAfter w:val="1"/>
          <w:wAfter w:w="455" w:type="dxa"/>
          <w:trHeight w:val="26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7444E"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4</w:t>
            </w: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tcPr>
          <w:p w14:paraId="0CDB67ED" w14:textId="77777777" w:rsidR="00CE366A" w:rsidRPr="008D63FD" w:rsidRDefault="00CE366A" w:rsidP="007140F6">
            <w:pPr>
              <w:spacing w:line="240" w:lineRule="auto"/>
              <w:ind w:left="29"/>
              <w:rPr>
                <w:rFonts w:ascii="Times New Roman" w:hAnsi="Times New Roman"/>
                <w:sz w:val="24"/>
                <w:szCs w:val="24"/>
              </w:rPr>
            </w:pPr>
            <w:proofErr w:type="spellStart"/>
            <w:r w:rsidRPr="008D63FD">
              <w:rPr>
                <w:rFonts w:ascii="Times New Roman" w:eastAsia="Times New Roman" w:hAnsi="Times New Roman"/>
                <w:color w:val="000000"/>
                <w:sz w:val="24"/>
                <w:szCs w:val="24"/>
              </w:rPr>
              <w:t>Декаметоксин</w:t>
            </w:r>
            <w:proofErr w:type="spellEnd"/>
            <w:r w:rsidRPr="008D63FD">
              <w:rPr>
                <w:rFonts w:ascii="Times New Roman" w:eastAsia="Times New Roman" w:hAnsi="Times New Roman"/>
                <w:color w:val="000000"/>
                <w:sz w:val="24"/>
                <w:szCs w:val="24"/>
              </w:rPr>
              <w:t xml:space="preserve">   (</w:t>
            </w:r>
            <w:proofErr w:type="spellStart"/>
            <w:r w:rsidRPr="008D63FD">
              <w:rPr>
                <w:rFonts w:ascii="Times New Roman" w:eastAsia="Times New Roman" w:hAnsi="Times New Roman"/>
                <w:color w:val="000000"/>
                <w:sz w:val="24"/>
                <w:szCs w:val="24"/>
              </w:rPr>
              <w:t>Decametoxin</w:t>
            </w:r>
            <w:proofErr w:type="spellEnd"/>
            <w:r w:rsidRPr="008D63FD">
              <w:rPr>
                <w:rFonts w:ascii="Times New Roman" w:eastAsia="Times New Roman" w:hAnsi="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82EAD49"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color w:val="000000"/>
                <w:sz w:val="24"/>
                <w:szCs w:val="24"/>
              </w:rPr>
              <w:t>Декасан</w:t>
            </w:r>
            <w:proofErr w:type="spellEnd"/>
            <w:r w:rsidRPr="008D63FD">
              <w:rPr>
                <w:rFonts w:ascii="Times New Roman" w:hAnsi="Times New Roman"/>
                <w:color w:val="000000"/>
                <w:sz w:val="24"/>
                <w:szCs w:val="24"/>
              </w:rPr>
              <w:t xml:space="preserve">  р-н                       0,2 мг/мл - 200 мл</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BAC095"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color w:val="000000"/>
                <w:sz w:val="24"/>
                <w:szCs w:val="24"/>
              </w:rPr>
              <w:t>флакон</w:t>
            </w:r>
          </w:p>
        </w:tc>
        <w:tc>
          <w:tcPr>
            <w:tcW w:w="2268" w:type="dxa"/>
            <w:tcBorders>
              <w:top w:val="single" w:sz="4" w:space="0" w:color="auto"/>
              <w:left w:val="nil"/>
              <w:bottom w:val="single" w:sz="4" w:space="0" w:color="auto"/>
              <w:right w:val="single" w:sz="4" w:space="0" w:color="auto"/>
            </w:tcBorders>
          </w:tcPr>
          <w:p w14:paraId="447ADFA8"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480</w:t>
            </w:r>
          </w:p>
        </w:tc>
      </w:tr>
      <w:tr w:rsidR="00CE366A" w:rsidRPr="003F13F2" w14:paraId="54AD1160" w14:textId="77777777" w:rsidTr="00CE366A">
        <w:tblPrEx>
          <w:tblLook w:val="04A0" w:firstRow="1" w:lastRow="0" w:firstColumn="1" w:lastColumn="0" w:noHBand="0" w:noVBand="1"/>
        </w:tblPrEx>
        <w:trPr>
          <w:gridAfter w:val="1"/>
          <w:wAfter w:w="455" w:type="dxa"/>
          <w:trHeight w:val="26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87B79"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5</w:t>
            </w:r>
          </w:p>
        </w:tc>
        <w:tc>
          <w:tcPr>
            <w:tcW w:w="3403" w:type="dxa"/>
            <w:gridSpan w:val="2"/>
            <w:tcBorders>
              <w:top w:val="single" w:sz="4" w:space="0" w:color="auto"/>
              <w:left w:val="nil"/>
              <w:bottom w:val="single" w:sz="4" w:space="0" w:color="auto"/>
              <w:right w:val="single" w:sz="4" w:space="0" w:color="auto"/>
            </w:tcBorders>
            <w:shd w:val="clear" w:color="auto" w:fill="auto"/>
            <w:noWrap/>
          </w:tcPr>
          <w:p w14:paraId="076EAEC4" w14:textId="77777777" w:rsidR="00CE366A" w:rsidRPr="008D63FD" w:rsidRDefault="00CE366A" w:rsidP="007140F6">
            <w:pPr>
              <w:spacing w:line="240" w:lineRule="auto"/>
              <w:ind w:left="29"/>
              <w:rPr>
                <w:rFonts w:ascii="Times New Roman" w:hAnsi="Times New Roman"/>
                <w:sz w:val="24"/>
                <w:szCs w:val="24"/>
              </w:rPr>
            </w:pPr>
            <w:bookmarkStart w:id="5" w:name="_Hlk63377474"/>
            <w:proofErr w:type="spellStart"/>
            <w:r w:rsidRPr="008D63FD">
              <w:rPr>
                <w:rFonts w:ascii="Times New Roman" w:hAnsi="Times New Roman"/>
                <w:sz w:val="24"/>
                <w:szCs w:val="24"/>
              </w:rPr>
              <w:t>Пентоксифілін</w:t>
            </w:r>
            <w:bookmarkEnd w:id="5"/>
            <w:proofErr w:type="spellEnd"/>
            <w:r w:rsidRPr="008D63FD">
              <w:rPr>
                <w:rFonts w:ascii="Times New Roman" w:hAnsi="Times New Roman"/>
                <w:sz w:val="24"/>
                <w:szCs w:val="24"/>
              </w:rPr>
              <w:t xml:space="preserve"> (</w:t>
            </w:r>
            <w:proofErr w:type="spellStart"/>
            <w:r w:rsidRPr="008D63FD">
              <w:rPr>
                <w:rFonts w:ascii="Times New Roman" w:hAnsi="Times New Roman"/>
                <w:sz w:val="24"/>
                <w:szCs w:val="24"/>
              </w:rPr>
              <w:t>Pentoxifylline</w:t>
            </w:r>
            <w:proofErr w:type="spellEnd"/>
            <w:r w:rsidRPr="008D63FD">
              <w:rPr>
                <w:rFonts w:ascii="Times New Roman" w:hAnsi="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C335857"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sz w:val="24"/>
                <w:szCs w:val="24"/>
                <w:lang w:eastAsia="uk-UA"/>
              </w:rPr>
              <w:t>Латрен</w:t>
            </w:r>
            <w:proofErr w:type="spellEnd"/>
            <w:r w:rsidRPr="008D63FD">
              <w:rPr>
                <w:rFonts w:ascii="Times New Roman" w:hAnsi="Times New Roman"/>
                <w:sz w:val="24"/>
                <w:szCs w:val="24"/>
                <w:lang w:eastAsia="uk-UA"/>
              </w:rPr>
              <w:t xml:space="preserve"> </w:t>
            </w:r>
            <w:proofErr w:type="spellStart"/>
            <w:r w:rsidRPr="008D63FD">
              <w:rPr>
                <w:rFonts w:ascii="Times New Roman" w:hAnsi="Times New Roman"/>
                <w:sz w:val="24"/>
                <w:szCs w:val="24"/>
                <w:lang w:eastAsia="uk-UA"/>
              </w:rPr>
              <w:t>розчин</w:t>
            </w:r>
            <w:proofErr w:type="spellEnd"/>
            <w:r w:rsidRPr="008D63FD">
              <w:rPr>
                <w:rFonts w:ascii="Times New Roman" w:hAnsi="Times New Roman"/>
                <w:sz w:val="24"/>
                <w:szCs w:val="24"/>
                <w:lang w:eastAsia="uk-UA"/>
              </w:rPr>
              <w:t xml:space="preserve"> для </w:t>
            </w:r>
            <w:proofErr w:type="spellStart"/>
            <w:r w:rsidRPr="008D63FD">
              <w:rPr>
                <w:rFonts w:ascii="Times New Roman" w:hAnsi="Times New Roman"/>
                <w:sz w:val="24"/>
                <w:szCs w:val="24"/>
                <w:lang w:eastAsia="uk-UA"/>
              </w:rPr>
              <w:t>інфузій</w:t>
            </w:r>
            <w:proofErr w:type="spellEnd"/>
            <w:r w:rsidRPr="008D63FD">
              <w:rPr>
                <w:rFonts w:ascii="Times New Roman" w:hAnsi="Times New Roman"/>
                <w:sz w:val="24"/>
                <w:szCs w:val="24"/>
                <w:lang w:eastAsia="uk-UA"/>
              </w:rPr>
              <w:t xml:space="preserve">,                         </w:t>
            </w:r>
            <w:r w:rsidRPr="008D63FD">
              <w:rPr>
                <w:rFonts w:ascii="Times New Roman" w:hAnsi="Times New Roman"/>
                <w:sz w:val="24"/>
                <w:szCs w:val="24"/>
                <w:lang w:eastAsia="uk-UA"/>
              </w:rPr>
              <w:lastRenderedPageBreak/>
              <w:t>0,5мг/мл -  200</w:t>
            </w:r>
            <w:r w:rsidRPr="008D63FD">
              <w:rPr>
                <w:rFonts w:ascii="Times New Roman" w:hAnsi="Times New Roman"/>
                <w:b/>
                <w:sz w:val="24"/>
                <w:szCs w:val="24"/>
                <w:lang w:eastAsia="uk-UA"/>
              </w:rPr>
              <w:t xml:space="preserve"> </w:t>
            </w:r>
            <w:r w:rsidRPr="008D63FD">
              <w:rPr>
                <w:rFonts w:ascii="Times New Roman" w:hAnsi="Times New Roman"/>
                <w:sz w:val="24"/>
                <w:szCs w:val="24"/>
                <w:lang w:eastAsia="uk-UA"/>
              </w:rPr>
              <w:t>мл</w:t>
            </w:r>
          </w:p>
        </w:tc>
        <w:tc>
          <w:tcPr>
            <w:tcW w:w="1701" w:type="dxa"/>
            <w:tcBorders>
              <w:top w:val="single" w:sz="4" w:space="0" w:color="auto"/>
              <w:left w:val="nil"/>
              <w:bottom w:val="single" w:sz="4" w:space="0" w:color="auto"/>
              <w:right w:val="single" w:sz="4" w:space="0" w:color="auto"/>
            </w:tcBorders>
            <w:shd w:val="clear" w:color="auto" w:fill="auto"/>
            <w:noWrap/>
          </w:tcPr>
          <w:p w14:paraId="18D0D1DB"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lastRenderedPageBreak/>
              <w:t>флакон</w:t>
            </w:r>
          </w:p>
        </w:tc>
        <w:tc>
          <w:tcPr>
            <w:tcW w:w="2268" w:type="dxa"/>
            <w:tcBorders>
              <w:top w:val="single" w:sz="4" w:space="0" w:color="auto"/>
              <w:left w:val="nil"/>
              <w:bottom w:val="single" w:sz="4" w:space="0" w:color="auto"/>
              <w:right w:val="single" w:sz="4" w:space="0" w:color="auto"/>
            </w:tcBorders>
          </w:tcPr>
          <w:p w14:paraId="1E0F86A4"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480</w:t>
            </w:r>
          </w:p>
        </w:tc>
      </w:tr>
      <w:tr w:rsidR="00CE366A" w:rsidRPr="003F13F2" w14:paraId="1AB83838" w14:textId="77777777" w:rsidTr="00CE366A">
        <w:tblPrEx>
          <w:tblLook w:val="04A0" w:firstRow="1" w:lastRow="0" w:firstColumn="1" w:lastColumn="0" w:noHBand="0" w:noVBand="1"/>
        </w:tblPrEx>
        <w:trPr>
          <w:gridAfter w:val="1"/>
          <w:wAfter w:w="455" w:type="dxa"/>
          <w:trHeight w:val="262"/>
        </w:trPr>
        <w:tc>
          <w:tcPr>
            <w:tcW w:w="850" w:type="dxa"/>
            <w:tcBorders>
              <w:top w:val="nil"/>
              <w:left w:val="single" w:sz="4" w:space="0" w:color="auto"/>
              <w:bottom w:val="single" w:sz="4" w:space="0" w:color="auto"/>
              <w:right w:val="single" w:sz="4" w:space="0" w:color="auto"/>
            </w:tcBorders>
            <w:shd w:val="clear" w:color="auto" w:fill="auto"/>
            <w:noWrap/>
            <w:vAlign w:val="bottom"/>
          </w:tcPr>
          <w:p w14:paraId="0E807AE0"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6</w:t>
            </w:r>
          </w:p>
        </w:tc>
        <w:tc>
          <w:tcPr>
            <w:tcW w:w="3403" w:type="dxa"/>
            <w:gridSpan w:val="2"/>
            <w:tcBorders>
              <w:top w:val="nil"/>
              <w:left w:val="nil"/>
              <w:bottom w:val="single" w:sz="4" w:space="0" w:color="auto"/>
              <w:right w:val="single" w:sz="4" w:space="0" w:color="auto"/>
            </w:tcBorders>
            <w:shd w:val="clear" w:color="auto" w:fill="auto"/>
            <w:noWrap/>
            <w:vAlign w:val="bottom"/>
          </w:tcPr>
          <w:p w14:paraId="1E396186" w14:textId="77777777" w:rsidR="00CE366A" w:rsidRPr="008D63FD" w:rsidRDefault="00CE366A" w:rsidP="007140F6">
            <w:pPr>
              <w:spacing w:line="240" w:lineRule="auto"/>
              <w:ind w:left="29"/>
              <w:rPr>
                <w:rFonts w:ascii="Times New Roman" w:hAnsi="Times New Roman"/>
                <w:sz w:val="24"/>
                <w:szCs w:val="24"/>
              </w:rPr>
            </w:pPr>
            <w:bookmarkStart w:id="6" w:name="_Hlk63377424"/>
            <w:proofErr w:type="spellStart"/>
            <w:r w:rsidRPr="008D63FD">
              <w:rPr>
                <w:rFonts w:ascii="Times New Roman" w:hAnsi="Times New Roman"/>
                <w:sz w:val="24"/>
                <w:szCs w:val="24"/>
              </w:rPr>
              <w:t>Натрію</w:t>
            </w:r>
            <w:proofErr w:type="spellEnd"/>
            <w:r w:rsidRPr="008D63FD">
              <w:rPr>
                <w:rFonts w:ascii="Times New Roman" w:hAnsi="Times New Roman"/>
                <w:sz w:val="24"/>
                <w:szCs w:val="24"/>
              </w:rPr>
              <w:t xml:space="preserve"> ацетат,</w:t>
            </w:r>
            <w:r>
              <w:rPr>
                <w:rFonts w:ascii="Times New Roman" w:hAnsi="Times New Roman"/>
                <w:sz w:val="24"/>
                <w:szCs w:val="24"/>
              </w:rPr>
              <w:t xml:space="preserve">              </w:t>
            </w:r>
            <w:r w:rsidRPr="008D63FD">
              <w:rPr>
                <w:rFonts w:ascii="Times New Roman" w:hAnsi="Times New Roman"/>
                <w:sz w:val="24"/>
                <w:szCs w:val="24"/>
              </w:rPr>
              <w:t xml:space="preserve"> </w:t>
            </w:r>
            <w:proofErr w:type="spellStart"/>
            <w:r w:rsidRPr="008D63FD">
              <w:rPr>
                <w:rFonts w:ascii="Times New Roman" w:hAnsi="Times New Roman"/>
                <w:sz w:val="24"/>
                <w:szCs w:val="24"/>
              </w:rPr>
              <w:t>натрію</w:t>
            </w:r>
            <w:proofErr w:type="spellEnd"/>
            <w:r w:rsidRPr="008D63FD">
              <w:rPr>
                <w:rFonts w:ascii="Times New Roman" w:hAnsi="Times New Roman"/>
                <w:sz w:val="24"/>
                <w:szCs w:val="24"/>
              </w:rPr>
              <w:t xml:space="preserve"> хлорид,</w:t>
            </w:r>
            <w:r>
              <w:rPr>
                <w:rFonts w:ascii="Times New Roman" w:hAnsi="Times New Roman"/>
                <w:sz w:val="24"/>
                <w:szCs w:val="24"/>
              </w:rPr>
              <w:t xml:space="preserve">     </w:t>
            </w:r>
            <w:r w:rsidRPr="008D63FD">
              <w:rPr>
                <w:rFonts w:ascii="Times New Roman" w:hAnsi="Times New Roman"/>
                <w:sz w:val="24"/>
                <w:szCs w:val="24"/>
              </w:rPr>
              <w:t xml:space="preserve"> </w:t>
            </w:r>
            <w:proofErr w:type="spellStart"/>
            <w:r w:rsidRPr="008D63FD">
              <w:rPr>
                <w:rFonts w:ascii="Times New Roman" w:hAnsi="Times New Roman"/>
                <w:sz w:val="24"/>
                <w:szCs w:val="24"/>
              </w:rPr>
              <w:t>кальцію</w:t>
            </w:r>
            <w:proofErr w:type="spellEnd"/>
            <w:r w:rsidRPr="008D63FD">
              <w:rPr>
                <w:rFonts w:ascii="Times New Roman" w:hAnsi="Times New Roman"/>
                <w:sz w:val="24"/>
                <w:szCs w:val="24"/>
              </w:rPr>
              <w:t xml:space="preserve"> хлорид,           </w:t>
            </w:r>
            <w:proofErr w:type="spellStart"/>
            <w:r w:rsidRPr="008D63FD">
              <w:rPr>
                <w:rFonts w:ascii="Times New Roman" w:hAnsi="Times New Roman"/>
                <w:sz w:val="24"/>
                <w:szCs w:val="24"/>
              </w:rPr>
              <w:t>калію</w:t>
            </w:r>
            <w:proofErr w:type="spellEnd"/>
            <w:r w:rsidRPr="008D63FD">
              <w:rPr>
                <w:rFonts w:ascii="Times New Roman" w:hAnsi="Times New Roman"/>
                <w:sz w:val="24"/>
                <w:szCs w:val="24"/>
              </w:rPr>
              <w:t xml:space="preserve"> хлорид,                 </w:t>
            </w:r>
            <w:proofErr w:type="spellStart"/>
            <w:r w:rsidRPr="008D63FD">
              <w:rPr>
                <w:rFonts w:ascii="Times New Roman" w:hAnsi="Times New Roman"/>
                <w:sz w:val="24"/>
                <w:szCs w:val="24"/>
              </w:rPr>
              <w:t>магнію</w:t>
            </w:r>
            <w:proofErr w:type="spellEnd"/>
            <w:r w:rsidRPr="008D63FD">
              <w:rPr>
                <w:rFonts w:ascii="Times New Roman" w:hAnsi="Times New Roman"/>
                <w:sz w:val="24"/>
                <w:szCs w:val="24"/>
              </w:rPr>
              <w:t xml:space="preserve"> хлорид, </w:t>
            </w:r>
            <w:proofErr w:type="spellStart"/>
            <w:r w:rsidRPr="008D63FD">
              <w:rPr>
                <w:rFonts w:ascii="Times New Roman" w:hAnsi="Times New Roman"/>
                <w:sz w:val="24"/>
                <w:szCs w:val="24"/>
              </w:rPr>
              <w:t>ксилітол</w:t>
            </w:r>
            <w:proofErr w:type="spellEnd"/>
          </w:p>
          <w:bookmarkEnd w:id="6"/>
          <w:p w14:paraId="1A5F029C" w14:textId="77777777" w:rsidR="00CE366A" w:rsidRPr="008D63FD" w:rsidRDefault="00CE366A" w:rsidP="007140F6">
            <w:pPr>
              <w:rPr>
                <w:rFonts w:ascii="Times New Roman" w:hAnsi="Times New Roman"/>
                <w:sz w:val="24"/>
                <w:szCs w:val="24"/>
                <w:lang w:eastAsia="uk-UA"/>
              </w:rPr>
            </w:pPr>
            <w:r w:rsidRPr="008D63FD">
              <w:rPr>
                <w:rFonts w:ascii="Times New Roman" w:hAnsi="Times New Roman"/>
                <w:color w:val="000000"/>
                <w:sz w:val="24"/>
                <w:szCs w:val="24"/>
                <w:lang w:eastAsia="uk-UA"/>
              </w:rPr>
              <w:t>(</w:t>
            </w:r>
            <w:r w:rsidRPr="008D63FD">
              <w:rPr>
                <w:rFonts w:ascii="Times New Roman" w:hAnsi="Times New Roman"/>
                <w:sz w:val="24"/>
                <w:szCs w:val="24"/>
                <w:lang w:val="en-US" w:eastAsia="uk-UA"/>
              </w:rPr>
              <w:t>Comb drug</w:t>
            </w:r>
            <w:r w:rsidRPr="008D63FD">
              <w:rPr>
                <w:rFonts w:ascii="Times New Roman" w:hAnsi="Times New Roman"/>
                <w:sz w:val="24"/>
                <w:szCs w:val="24"/>
                <w:lang w:eastAsia="uk-UA"/>
              </w:rPr>
              <w:t>)</w:t>
            </w:r>
            <w:r w:rsidRPr="008D63FD">
              <w:rPr>
                <w:rFonts w:ascii="Times New Roman" w:hAnsi="Times New Roman"/>
                <w:sz w:val="24"/>
                <w:szCs w:val="24"/>
                <w:lang w:val="en-US" w:eastAsia="uk-UA"/>
              </w:rPr>
              <w:t xml:space="preserve"> </w:t>
            </w:r>
          </w:p>
          <w:p w14:paraId="49F3E59A" w14:textId="77777777" w:rsidR="00CE366A" w:rsidRPr="008D63FD" w:rsidRDefault="00CE366A" w:rsidP="007140F6">
            <w:pPr>
              <w:spacing w:line="240" w:lineRule="auto"/>
              <w:ind w:left="29"/>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2CBC1100"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eastAsia="Arial" w:hAnsi="Times New Roman"/>
                <w:color w:val="000000"/>
                <w:sz w:val="24"/>
                <w:szCs w:val="24"/>
              </w:rPr>
              <w:t>Ксилат</w:t>
            </w:r>
            <w:proofErr w:type="spellEnd"/>
            <w:r w:rsidRPr="008D63FD">
              <w:rPr>
                <w:rFonts w:ascii="Times New Roman" w:eastAsia="Arial" w:hAnsi="Times New Roman"/>
                <w:color w:val="000000"/>
                <w:sz w:val="24"/>
                <w:szCs w:val="24"/>
              </w:rPr>
              <w:t xml:space="preserve"> р-н д/</w:t>
            </w:r>
            <w:proofErr w:type="spellStart"/>
            <w:r w:rsidRPr="008D63FD">
              <w:rPr>
                <w:rFonts w:ascii="Times New Roman" w:eastAsia="Arial" w:hAnsi="Times New Roman"/>
                <w:color w:val="000000"/>
                <w:sz w:val="24"/>
                <w:szCs w:val="24"/>
              </w:rPr>
              <w:t>ін</w:t>
            </w:r>
            <w:proofErr w:type="spellEnd"/>
            <w:r w:rsidRPr="008D63FD">
              <w:rPr>
                <w:rFonts w:ascii="Times New Roman" w:eastAsia="Arial" w:hAnsi="Times New Roman"/>
                <w:color w:val="000000"/>
                <w:sz w:val="24"/>
                <w:szCs w:val="24"/>
              </w:rPr>
              <w:t>.- 200 мл</w:t>
            </w:r>
          </w:p>
        </w:tc>
        <w:tc>
          <w:tcPr>
            <w:tcW w:w="1701" w:type="dxa"/>
            <w:tcBorders>
              <w:top w:val="nil"/>
              <w:left w:val="nil"/>
              <w:bottom w:val="single" w:sz="4" w:space="0" w:color="auto"/>
              <w:right w:val="single" w:sz="4" w:space="0" w:color="auto"/>
            </w:tcBorders>
            <w:shd w:val="clear" w:color="auto" w:fill="auto"/>
            <w:noWrap/>
            <w:vAlign w:val="bottom"/>
          </w:tcPr>
          <w:p w14:paraId="45E4EE7D"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color w:val="000000"/>
                <w:sz w:val="24"/>
                <w:szCs w:val="24"/>
              </w:rPr>
              <w:t>флакон</w:t>
            </w:r>
          </w:p>
        </w:tc>
        <w:tc>
          <w:tcPr>
            <w:tcW w:w="2268" w:type="dxa"/>
            <w:tcBorders>
              <w:top w:val="nil"/>
              <w:left w:val="nil"/>
              <w:bottom w:val="single" w:sz="4" w:space="0" w:color="auto"/>
              <w:right w:val="single" w:sz="4" w:space="0" w:color="auto"/>
            </w:tcBorders>
          </w:tcPr>
          <w:p w14:paraId="7A9E01CE"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480</w:t>
            </w:r>
          </w:p>
        </w:tc>
      </w:tr>
      <w:tr w:rsidR="00CE366A" w:rsidRPr="003F13F2" w14:paraId="3BA3F0DA" w14:textId="77777777" w:rsidTr="00CE366A">
        <w:tblPrEx>
          <w:tblLook w:val="04A0" w:firstRow="1" w:lastRow="0" w:firstColumn="1" w:lastColumn="0" w:noHBand="0" w:noVBand="1"/>
        </w:tblPrEx>
        <w:trPr>
          <w:gridAfter w:val="1"/>
          <w:wAfter w:w="455" w:type="dxa"/>
          <w:trHeight w:val="262"/>
        </w:trPr>
        <w:tc>
          <w:tcPr>
            <w:tcW w:w="850" w:type="dxa"/>
            <w:tcBorders>
              <w:top w:val="nil"/>
              <w:left w:val="single" w:sz="4" w:space="0" w:color="auto"/>
              <w:bottom w:val="single" w:sz="4" w:space="0" w:color="auto"/>
              <w:right w:val="single" w:sz="4" w:space="0" w:color="auto"/>
            </w:tcBorders>
            <w:shd w:val="clear" w:color="auto" w:fill="auto"/>
            <w:noWrap/>
            <w:vAlign w:val="bottom"/>
          </w:tcPr>
          <w:p w14:paraId="285183E7"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7</w:t>
            </w:r>
          </w:p>
        </w:tc>
        <w:tc>
          <w:tcPr>
            <w:tcW w:w="3403" w:type="dxa"/>
            <w:gridSpan w:val="2"/>
            <w:tcBorders>
              <w:top w:val="nil"/>
              <w:left w:val="nil"/>
              <w:bottom w:val="single" w:sz="4" w:space="0" w:color="auto"/>
              <w:right w:val="single" w:sz="4" w:space="0" w:color="auto"/>
            </w:tcBorders>
            <w:shd w:val="clear" w:color="auto" w:fill="auto"/>
            <w:noWrap/>
            <w:vAlign w:val="bottom"/>
          </w:tcPr>
          <w:p w14:paraId="16B83D75" w14:textId="77777777" w:rsidR="00CE366A" w:rsidRPr="008D63FD" w:rsidRDefault="00CE366A" w:rsidP="007140F6">
            <w:pPr>
              <w:spacing w:line="240" w:lineRule="auto"/>
              <w:ind w:left="29"/>
              <w:rPr>
                <w:rFonts w:ascii="Times New Roman" w:hAnsi="Times New Roman"/>
                <w:sz w:val="24"/>
                <w:szCs w:val="24"/>
              </w:rPr>
            </w:pPr>
            <w:proofErr w:type="spellStart"/>
            <w:r w:rsidRPr="008D63FD">
              <w:rPr>
                <w:rFonts w:ascii="Times New Roman" w:hAnsi="Times New Roman"/>
                <w:sz w:val="24"/>
                <w:szCs w:val="24"/>
                <w:lang w:eastAsia="uk-UA"/>
              </w:rPr>
              <w:t>Натрію</w:t>
            </w:r>
            <w:proofErr w:type="spellEnd"/>
            <w:r w:rsidRPr="008D63FD">
              <w:rPr>
                <w:rFonts w:ascii="Times New Roman" w:hAnsi="Times New Roman"/>
                <w:sz w:val="24"/>
                <w:szCs w:val="24"/>
                <w:lang w:eastAsia="uk-UA"/>
              </w:rPr>
              <w:t xml:space="preserve"> </w:t>
            </w:r>
            <w:proofErr w:type="spellStart"/>
            <w:r w:rsidRPr="008D63FD">
              <w:rPr>
                <w:rFonts w:ascii="Times New Roman" w:hAnsi="Times New Roman"/>
                <w:sz w:val="24"/>
                <w:szCs w:val="24"/>
                <w:lang w:eastAsia="uk-UA"/>
              </w:rPr>
              <w:t>лактат</w:t>
            </w:r>
            <w:proofErr w:type="spellEnd"/>
            <w:r w:rsidRPr="008D63FD">
              <w:rPr>
                <w:rFonts w:ascii="Times New Roman" w:hAnsi="Times New Roman"/>
                <w:sz w:val="24"/>
                <w:szCs w:val="24"/>
                <w:lang w:eastAsia="uk-UA"/>
              </w:rPr>
              <w:t xml:space="preserve">,                 </w:t>
            </w:r>
            <w:proofErr w:type="spellStart"/>
            <w:r w:rsidRPr="008D63FD">
              <w:rPr>
                <w:rFonts w:ascii="Times New Roman" w:hAnsi="Times New Roman"/>
                <w:sz w:val="24"/>
                <w:szCs w:val="24"/>
                <w:lang w:eastAsia="uk-UA"/>
              </w:rPr>
              <w:t>Натрію</w:t>
            </w:r>
            <w:proofErr w:type="spellEnd"/>
            <w:r w:rsidRPr="008D63FD">
              <w:rPr>
                <w:rFonts w:ascii="Times New Roman" w:hAnsi="Times New Roman"/>
                <w:sz w:val="24"/>
                <w:szCs w:val="24"/>
                <w:lang w:eastAsia="uk-UA"/>
              </w:rPr>
              <w:t xml:space="preserve"> хлорид, </w:t>
            </w:r>
            <w:proofErr w:type="spellStart"/>
            <w:r w:rsidRPr="008D63FD">
              <w:rPr>
                <w:rFonts w:ascii="Times New Roman" w:hAnsi="Times New Roman"/>
                <w:sz w:val="24"/>
                <w:szCs w:val="24"/>
                <w:lang w:eastAsia="uk-UA"/>
              </w:rPr>
              <w:t>Кальцію</w:t>
            </w:r>
            <w:proofErr w:type="spellEnd"/>
            <w:r w:rsidRPr="008D63FD">
              <w:rPr>
                <w:rFonts w:ascii="Times New Roman" w:hAnsi="Times New Roman"/>
                <w:sz w:val="24"/>
                <w:szCs w:val="24"/>
                <w:lang w:eastAsia="uk-UA"/>
              </w:rPr>
              <w:t xml:space="preserve"> хлорид,       </w:t>
            </w:r>
            <w:proofErr w:type="spellStart"/>
            <w:r w:rsidRPr="008D63FD">
              <w:rPr>
                <w:rFonts w:ascii="Times New Roman" w:hAnsi="Times New Roman"/>
                <w:sz w:val="24"/>
                <w:szCs w:val="24"/>
                <w:lang w:eastAsia="uk-UA"/>
              </w:rPr>
              <w:t>Калію</w:t>
            </w:r>
            <w:proofErr w:type="spellEnd"/>
            <w:r w:rsidRPr="008D63FD">
              <w:rPr>
                <w:rFonts w:ascii="Times New Roman" w:hAnsi="Times New Roman"/>
                <w:sz w:val="24"/>
                <w:szCs w:val="24"/>
                <w:lang w:eastAsia="uk-UA"/>
              </w:rPr>
              <w:t xml:space="preserve"> хлорид,           </w:t>
            </w:r>
            <w:proofErr w:type="spellStart"/>
            <w:r w:rsidRPr="008D63FD">
              <w:rPr>
                <w:rFonts w:ascii="Times New Roman" w:hAnsi="Times New Roman"/>
                <w:sz w:val="24"/>
                <w:szCs w:val="24"/>
                <w:lang w:eastAsia="uk-UA"/>
              </w:rPr>
              <w:t>Магнію</w:t>
            </w:r>
            <w:proofErr w:type="spellEnd"/>
            <w:r w:rsidRPr="008D63FD">
              <w:rPr>
                <w:rFonts w:ascii="Times New Roman" w:hAnsi="Times New Roman"/>
                <w:sz w:val="24"/>
                <w:szCs w:val="24"/>
                <w:lang w:eastAsia="uk-UA"/>
              </w:rPr>
              <w:t xml:space="preserve"> хлорид, </w:t>
            </w:r>
            <w:proofErr w:type="spellStart"/>
            <w:r w:rsidRPr="008D63FD">
              <w:rPr>
                <w:rFonts w:ascii="Times New Roman" w:hAnsi="Times New Roman"/>
                <w:sz w:val="24"/>
                <w:szCs w:val="24"/>
                <w:lang w:eastAsia="uk-UA"/>
              </w:rPr>
              <w:t>Сорбітол</w:t>
            </w:r>
            <w:proofErr w:type="spellEnd"/>
            <w:r w:rsidRPr="008D63FD">
              <w:rPr>
                <w:rFonts w:ascii="Times New Roman" w:hAnsi="Times New Roman"/>
                <w:sz w:val="24"/>
                <w:szCs w:val="24"/>
                <w:lang w:eastAsia="uk-UA"/>
              </w:rPr>
              <w:t xml:space="preserve">                   </w:t>
            </w:r>
            <w:r w:rsidRPr="008D63FD">
              <w:rPr>
                <w:rFonts w:ascii="Times New Roman" w:hAnsi="Times New Roman"/>
                <w:sz w:val="24"/>
                <w:szCs w:val="24"/>
              </w:rPr>
              <w:t>(</w:t>
            </w:r>
            <w:r w:rsidRPr="008D63FD">
              <w:rPr>
                <w:rFonts w:ascii="Times New Roman" w:hAnsi="Times New Roman"/>
                <w:sz w:val="24"/>
                <w:szCs w:val="24"/>
                <w:lang w:val="en-US"/>
              </w:rPr>
              <w:t>Sodium</w:t>
            </w:r>
            <w:r w:rsidRPr="008D63FD">
              <w:rPr>
                <w:rFonts w:ascii="Times New Roman" w:hAnsi="Times New Roman"/>
                <w:sz w:val="24"/>
                <w:szCs w:val="24"/>
              </w:rPr>
              <w:t xml:space="preserve"> </w:t>
            </w:r>
            <w:r w:rsidRPr="008D63FD">
              <w:rPr>
                <w:rFonts w:ascii="Times New Roman" w:hAnsi="Times New Roman"/>
                <w:sz w:val="24"/>
                <w:szCs w:val="24"/>
                <w:lang w:val="en-US"/>
              </w:rPr>
              <w:t>lactate</w:t>
            </w:r>
            <w:r w:rsidRPr="008D63FD">
              <w:rPr>
                <w:rFonts w:ascii="Times New Roman" w:hAnsi="Times New Roman"/>
                <w:sz w:val="24"/>
                <w:szCs w:val="24"/>
              </w:rPr>
              <w:t xml:space="preserve">                 </w:t>
            </w:r>
            <w:r w:rsidRPr="008D63FD">
              <w:rPr>
                <w:rFonts w:ascii="Times New Roman" w:hAnsi="Times New Roman"/>
                <w:sz w:val="24"/>
                <w:szCs w:val="24"/>
                <w:lang w:val="en-US"/>
              </w:rPr>
              <w:t>Sodium</w:t>
            </w:r>
            <w:r w:rsidRPr="008D63FD">
              <w:rPr>
                <w:rFonts w:ascii="Times New Roman" w:hAnsi="Times New Roman"/>
                <w:sz w:val="24"/>
                <w:szCs w:val="24"/>
              </w:rPr>
              <w:t xml:space="preserve"> </w:t>
            </w:r>
            <w:r w:rsidRPr="008D63FD">
              <w:rPr>
                <w:rFonts w:ascii="Times New Roman" w:hAnsi="Times New Roman"/>
                <w:sz w:val="24"/>
                <w:szCs w:val="24"/>
                <w:lang w:val="en-US"/>
              </w:rPr>
              <w:t>chloride</w:t>
            </w:r>
            <w:r w:rsidRPr="008D63FD">
              <w:rPr>
                <w:rFonts w:ascii="Times New Roman" w:hAnsi="Times New Roman"/>
                <w:sz w:val="24"/>
                <w:szCs w:val="24"/>
              </w:rPr>
              <w:t xml:space="preserve">,  </w:t>
            </w:r>
            <w:r w:rsidRPr="008D63FD">
              <w:rPr>
                <w:rFonts w:ascii="Times New Roman" w:hAnsi="Times New Roman"/>
                <w:sz w:val="24"/>
                <w:szCs w:val="24"/>
                <w:lang w:val="en-US"/>
              </w:rPr>
              <w:t>Calcium</w:t>
            </w:r>
            <w:r w:rsidRPr="008D63FD">
              <w:rPr>
                <w:rFonts w:ascii="Times New Roman" w:hAnsi="Times New Roman"/>
                <w:sz w:val="24"/>
                <w:szCs w:val="24"/>
              </w:rPr>
              <w:t xml:space="preserve"> </w:t>
            </w:r>
            <w:r w:rsidRPr="008D63FD">
              <w:rPr>
                <w:rFonts w:ascii="Times New Roman" w:hAnsi="Times New Roman"/>
                <w:sz w:val="24"/>
                <w:szCs w:val="24"/>
                <w:lang w:val="en-US"/>
              </w:rPr>
              <w:t>chloride</w:t>
            </w:r>
            <w:r w:rsidRPr="008D63FD">
              <w:rPr>
                <w:rFonts w:ascii="Times New Roman" w:hAnsi="Times New Roman"/>
                <w:sz w:val="24"/>
                <w:szCs w:val="24"/>
              </w:rPr>
              <w:t xml:space="preserve">,           </w:t>
            </w:r>
            <w:r w:rsidRPr="008D63FD">
              <w:rPr>
                <w:rFonts w:ascii="Times New Roman" w:hAnsi="Times New Roman"/>
                <w:sz w:val="24"/>
                <w:szCs w:val="24"/>
                <w:lang w:val="en-US"/>
              </w:rPr>
              <w:t>Potassium</w:t>
            </w:r>
            <w:r w:rsidRPr="008D63FD">
              <w:rPr>
                <w:rFonts w:ascii="Times New Roman" w:hAnsi="Times New Roman"/>
                <w:sz w:val="24"/>
                <w:szCs w:val="24"/>
              </w:rPr>
              <w:t xml:space="preserve"> </w:t>
            </w:r>
            <w:r w:rsidRPr="008D63FD">
              <w:rPr>
                <w:rFonts w:ascii="Times New Roman" w:hAnsi="Times New Roman"/>
                <w:sz w:val="24"/>
                <w:szCs w:val="24"/>
                <w:lang w:val="en-US"/>
              </w:rPr>
              <w:t>chloride</w:t>
            </w:r>
            <w:r w:rsidRPr="008D63FD">
              <w:rPr>
                <w:rFonts w:ascii="Times New Roman" w:hAnsi="Times New Roman"/>
                <w:sz w:val="24"/>
                <w:szCs w:val="24"/>
              </w:rPr>
              <w:t xml:space="preserve">, </w:t>
            </w:r>
            <w:r w:rsidRPr="008D63FD">
              <w:rPr>
                <w:rFonts w:ascii="Times New Roman" w:hAnsi="Times New Roman"/>
                <w:sz w:val="24"/>
                <w:szCs w:val="24"/>
                <w:lang w:val="en-US"/>
              </w:rPr>
              <w:t>Magnesium</w:t>
            </w:r>
            <w:r w:rsidRPr="008D63FD">
              <w:rPr>
                <w:rFonts w:ascii="Times New Roman" w:hAnsi="Times New Roman"/>
                <w:sz w:val="24"/>
                <w:szCs w:val="24"/>
              </w:rPr>
              <w:t xml:space="preserve"> </w:t>
            </w:r>
            <w:r w:rsidRPr="008D63FD">
              <w:rPr>
                <w:rFonts w:ascii="Times New Roman" w:hAnsi="Times New Roman"/>
                <w:sz w:val="24"/>
                <w:szCs w:val="24"/>
                <w:lang w:val="en-US"/>
              </w:rPr>
              <w:t>chloride</w:t>
            </w:r>
            <w:r w:rsidRPr="008D63FD">
              <w:rPr>
                <w:rFonts w:ascii="Times New Roman" w:hAnsi="Times New Roman"/>
                <w:sz w:val="24"/>
                <w:szCs w:val="24"/>
              </w:rPr>
              <w:t xml:space="preserve">,    </w:t>
            </w:r>
            <w:r w:rsidRPr="008D63FD">
              <w:rPr>
                <w:rFonts w:ascii="Times New Roman" w:hAnsi="Times New Roman"/>
                <w:sz w:val="24"/>
                <w:szCs w:val="24"/>
                <w:lang w:val="en-US"/>
              </w:rPr>
              <w:t>Sorbitol</w:t>
            </w:r>
            <w:r w:rsidRPr="008D63FD">
              <w:rPr>
                <w:rFonts w:ascii="Times New Roman" w:hAnsi="Times New Roman"/>
                <w:sz w:val="24"/>
                <w:szCs w:val="24"/>
              </w:rPr>
              <w:t xml:space="preserve">---               </w:t>
            </w:r>
            <w:r w:rsidRPr="008D63FD">
              <w:rPr>
                <w:rFonts w:ascii="Times New Roman" w:hAnsi="Times New Roman"/>
                <w:sz w:val="24"/>
                <w:szCs w:val="24"/>
                <w:lang w:val="en-US"/>
              </w:rPr>
              <w:t>Electrolytes</w:t>
            </w:r>
            <w:r w:rsidRPr="008D63FD">
              <w:rPr>
                <w:rFonts w:ascii="Times New Roman" w:hAnsi="Times New Roman"/>
                <w:sz w:val="24"/>
                <w:szCs w:val="24"/>
              </w:rPr>
              <w:t xml:space="preserve"> </w:t>
            </w:r>
            <w:r w:rsidRPr="008D63FD">
              <w:rPr>
                <w:rFonts w:ascii="Times New Roman" w:hAnsi="Times New Roman"/>
                <w:sz w:val="24"/>
                <w:szCs w:val="24"/>
                <w:lang w:val="en-US"/>
              </w:rPr>
              <w:t>in</w:t>
            </w:r>
            <w:r w:rsidRPr="008D63FD">
              <w:rPr>
                <w:rFonts w:ascii="Times New Roman" w:hAnsi="Times New Roman"/>
                <w:sz w:val="24"/>
                <w:szCs w:val="24"/>
              </w:rPr>
              <w:t xml:space="preserve"> </w:t>
            </w:r>
            <w:r w:rsidRPr="008D63FD">
              <w:rPr>
                <w:rFonts w:ascii="Times New Roman" w:hAnsi="Times New Roman"/>
                <w:sz w:val="24"/>
                <w:szCs w:val="24"/>
                <w:lang w:val="en-US"/>
              </w:rPr>
              <w:t>combination</w:t>
            </w:r>
            <w:r w:rsidRPr="008D63FD">
              <w:rPr>
                <w:rFonts w:ascii="Times New Roman" w:hAnsi="Times New Roman"/>
                <w:sz w:val="24"/>
                <w:szCs w:val="24"/>
              </w:rPr>
              <w:t xml:space="preserve"> </w:t>
            </w:r>
            <w:r w:rsidRPr="008D63FD">
              <w:rPr>
                <w:rFonts w:ascii="Times New Roman" w:hAnsi="Times New Roman"/>
                <w:sz w:val="24"/>
                <w:szCs w:val="24"/>
              </w:rPr>
              <w:br/>
            </w:r>
            <w:r w:rsidRPr="008D63FD">
              <w:rPr>
                <w:rFonts w:ascii="Times New Roman" w:hAnsi="Times New Roman"/>
                <w:sz w:val="24"/>
                <w:szCs w:val="24"/>
                <w:lang w:val="en-US"/>
              </w:rPr>
              <w:t>with</w:t>
            </w:r>
            <w:r w:rsidRPr="008D63FD">
              <w:rPr>
                <w:rFonts w:ascii="Times New Roman" w:hAnsi="Times New Roman"/>
                <w:sz w:val="24"/>
                <w:szCs w:val="24"/>
              </w:rPr>
              <w:t xml:space="preserve"> </w:t>
            </w:r>
            <w:r w:rsidRPr="008D63FD">
              <w:rPr>
                <w:rFonts w:ascii="Times New Roman" w:hAnsi="Times New Roman"/>
                <w:sz w:val="24"/>
                <w:szCs w:val="24"/>
                <w:lang w:val="en-US"/>
              </w:rPr>
              <w:t>other</w:t>
            </w:r>
            <w:r w:rsidRPr="008D63FD">
              <w:rPr>
                <w:rFonts w:ascii="Times New Roman" w:hAnsi="Times New Roman"/>
                <w:sz w:val="24"/>
                <w:szCs w:val="24"/>
              </w:rPr>
              <w:t xml:space="preserve"> </w:t>
            </w:r>
            <w:r w:rsidRPr="008D63FD">
              <w:rPr>
                <w:rFonts w:ascii="Times New Roman" w:hAnsi="Times New Roman"/>
                <w:sz w:val="24"/>
                <w:szCs w:val="24"/>
                <w:lang w:val="en-US"/>
              </w:rPr>
              <w:t>drugs</w:t>
            </w:r>
            <w:r w:rsidRPr="008D63FD">
              <w:rPr>
                <w:rFonts w:ascii="Times New Roman" w:hAnsi="Times New Roman"/>
                <w:sz w:val="24"/>
                <w:szCs w:val="24"/>
              </w:rPr>
              <w:t>)</w:t>
            </w:r>
          </w:p>
          <w:p w14:paraId="351A710B" w14:textId="77777777" w:rsidR="00CE366A" w:rsidRPr="008D63FD" w:rsidRDefault="00CE366A" w:rsidP="007140F6">
            <w:pPr>
              <w:spacing w:line="240" w:lineRule="auto"/>
              <w:ind w:left="29"/>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526F8E08"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sz w:val="24"/>
                <w:szCs w:val="24"/>
              </w:rPr>
              <w:t>Реосорбілакт</w:t>
            </w:r>
            <w:proofErr w:type="spellEnd"/>
            <w:r w:rsidRPr="008D63FD">
              <w:rPr>
                <w:rFonts w:ascii="Times New Roman" w:hAnsi="Times New Roman"/>
                <w:sz w:val="24"/>
                <w:szCs w:val="24"/>
              </w:rPr>
              <w:t xml:space="preserve"> р-н д/</w:t>
            </w:r>
            <w:proofErr w:type="spellStart"/>
            <w:r w:rsidRPr="008D63FD">
              <w:rPr>
                <w:rFonts w:ascii="Times New Roman" w:hAnsi="Times New Roman"/>
                <w:sz w:val="24"/>
                <w:szCs w:val="24"/>
              </w:rPr>
              <w:t>ін</w:t>
            </w:r>
            <w:proofErr w:type="spellEnd"/>
            <w:r w:rsidRPr="008D63FD">
              <w:rPr>
                <w:rFonts w:ascii="Times New Roman" w:hAnsi="Times New Roman"/>
                <w:sz w:val="24"/>
                <w:szCs w:val="24"/>
              </w:rPr>
              <w:t>. - 200мл</w:t>
            </w:r>
          </w:p>
          <w:p w14:paraId="1CA8BD59" w14:textId="77777777" w:rsidR="00CE366A" w:rsidRPr="008D63FD" w:rsidRDefault="00CE366A" w:rsidP="007140F6">
            <w:pPr>
              <w:spacing w:line="240" w:lineRule="auto"/>
              <w:rPr>
                <w:rFonts w:ascii="Times New Roman" w:hAnsi="Times New Roman"/>
                <w:sz w:val="24"/>
                <w:szCs w:val="24"/>
              </w:rPr>
            </w:pPr>
          </w:p>
          <w:p w14:paraId="1074BD27" w14:textId="77777777" w:rsidR="00CE366A" w:rsidRPr="008D63FD" w:rsidRDefault="00CE366A" w:rsidP="007140F6">
            <w:pPr>
              <w:spacing w:line="240" w:lineRule="auto"/>
              <w:rPr>
                <w:rFonts w:ascii="Times New Roman" w:hAnsi="Times New Roman"/>
                <w:sz w:val="24"/>
                <w:szCs w:val="24"/>
              </w:rPr>
            </w:pPr>
          </w:p>
          <w:p w14:paraId="69892F06" w14:textId="77777777" w:rsidR="00CE366A" w:rsidRPr="008D63FD" w:rsidRDefault="00CE366A" w:rsidP="007140F6">
            <w:pPr>
              <w:spacing w:line="240" w:lineRule="auto"/>
              <w:rPr>
                <w:rFonts w:ascii="Times New Roman" w:hAnsi="Times New Roman"/>
                <w:sz w:val="24"/>
                <w:szCs w:val="24"/>
              </w:rPr>
            </w:pPr>
          </w:p>
          <w:p w14:paraId="4EDDD950" w14:textId="77777777" w:rsidR="00CE366A" w:rsidRPr="008D63FD" w:rsidRDefault="00CE366A" w:rsidP="007140F6">
            <w:pPr>
              <w:spacing w:line="240" w:lineRule="auto"/>
              <w:rPr>
                <w:rFonts w:ascii="Times New Roman" w:hAnsi="Times New Roman"/>
                <w:sz w:val="24"/>
                <w:szCs w:val="24"/>
              </w:rPr>
            </w:pPr>
          </w:p>
          <w:p w14:paraId="2FE6ADA0" w14:textId="77777777" w:rsidR="00CE366A" w:rsidRPr="008D63FD" w:rsidRDefault="00CE366A" w:rsidP="007140F6">
            <w:pPr>
              <w:spacing w:line="240" w:lineRule="auto"/>
              <w:rPr>
                <w:rFonts w:ascii="Times New Roman" w:hAnsi="Times New Roman"/>
                <w:sz w:val="24"/>
                <w:szCs w:val="24"/>
              </w:rPr>
            </w:pPr>
          </w:p>
          <w:p w14:paraId="3F9FAB9E" w14:textId="77777777" w:rsidR="00CE366A" w:rsidRPr="008D63FD" w:rsidRDefault="00CE366A" w:rsidP="007140F6">
            <w:pPr>
              <w:spacing w:line="240" w:lineRule="auto"/>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14:paraId="6B8793BA"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tc>
        <w:tc>
          <w:tcPr>
            <w:tcW w:w="2268" w:type="dxa"/>
            <w:tcBorders>
              <w:top w:val="nil"/>
              <w:left w:val="nil"/>
              <w:bottom w:val="single" w:sz="4" w:space="0" w:color="auto"/>
              <w:right w:val="single" w:sz="4" w:space="0" w:color="auto"/>
            </w:tcBorders>
          </w:tcPr>
          <w:p w14:paraId="4B3B43C6"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2400</w:t>
            </w:r>
          </w:p>
        </w:tc>
      </w:tr>
      <w:tr w:rsidR="00CE366A" w:rsidRPr="003F13F2" w14:paraId="536B1BF5" w14:textId="77777777" w:rsidTr="00CE366A">
        <w:tblPrEx>
          <w:tblLook w:val="04A0" w:firstRow="1" w:lastRow="0" w:firstColumn="1" w:lastColumn="0" w:noHBand="0" w:noVBand="1"/>
        </w:tblPrEx>
        <w:trPr>
          <w:gridAfter w:val="1"/>
          <w:wAfter w:w="455" w:type="dxa"/>
          <w:trHeight w:val="69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BA095"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8</w:t>
            </w: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tcPr>
          <w:p w14:paraId="2B1D69CA"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sz w:val="24"/>
                <w:szCs w:val="24"/>
              </w:rPr>
              <w:t>Натрію</w:t>
            </w:r>
            <w:proofErr w:type="spellEnd"/>
            <w:r w:rsidRPr="008D63FD">
              <w:rPr>
                <w:rFonts w:ascii="Times New Roman" w:hAnsi="Times New Roman"/>
                <w:sz w:val="24"/>
                <w:szCs w:val="24"/>
              </w:rPr>
              <w:t xml:space="preserve"> хлорид               (</w:t>
            </w:r>
            <w:proofErr w:type="spellStart"/>
            <w:r w:rsidRPr="008D63FD">
              <w:rPr>
                <w:rFonts w:ascii="Times New Roman" w:hAnsi="Times New Roman"/>
                <w:sz w:val="24"/>
                <w:szCs w:val="24"/>
              </w:rPr>
              <w:t>Sodium</w:t>
            </w:r>
            <w:proofErr w:type="spellEnd"/>
            <w:r w:rsidRPr="008D63FD">
              <w:rPr>
                <w:rFonts w:ascii="Times New Roman" w:hAnsi="Times New Roman"/>
                <w:sz w:val="24"/>
                <w:szCs w:val="24"/>
              </w:rPr>
              <w:t xml:space="preserve"> </w:t>
            </w:r>
            <w:proofErr w:type="spellStart"/>
            <w:r w:rsidRPr="008D63FD">
              <w:rPr>
                <w:rFonts w:ascii="Times New Roman" w:hAnsi="Times New Roman"/>
                <w:sz w:val="24"/>
                <w:szCs w:val="24"/>
              </w:rPr>
              <w:t>chloride</w:t>
            </w:r>
            <w:proofErr w:type="spellEnd"/>
            <w:r w:rsidRPr="008D63FD">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270456C"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eastAsia="Arial" w:hAnsi="Times New Roman"/>
                <w:sz w:val="24"/>
                <w:szCs w:val="24"/>
              </w:rPr>
              <w:t>Натрію</w:t>
            </w:r>
            <w:proofErr w:type="spellEnd"/>
            <w:r w:rsidRPr="008D63FD">
              <w:rPr>
                <w:rFonts w:ascii="Times New Roman" w:eastAsia="Arial" w:hAnsi="Times New Roman"/>
                <w:sz w:val="24"/>
                <w:szCs w:val="24"/>
              </w:rPr>
              <w:t xml:space="preserve"> хлорид р-н д/</w:t>
            </w:r>
            <w:proofErr w:type="spellStart"/>
            <w:r w:rsidRPr="008D63FD">
              <w:rPr>
                <w:rFonts w:ascii="Times New Roman" w:eastAsia="Arial" w:hAnsi="Times New Roman"/>
                <w:sz w:val="24"/>
                <w:szCs w:val="24"/>
              </w:rPr>
              <w:t>ін</w:t>
            </w:r>
            <w:proofErr w:type="spellEnd"/>
            <w:r w:rsidRPr="008D63FD">
              <w:rPr>
                <w:rFonts w:ascii="Times New Roman" w:eastAsia="Arial" w:hAnsi="Times New Roman"/>
                <w:sz w:val="24"/>
                <w:szCs w:val="24"/>
              </w:rPr>
              <w:t>.                               9 мг/мл  - 100 мл</w:t>
            </w:r>
          </w:p>
        </w:tc>
        <w:tc>
          <w:tcPr>
            <w:tcW w:w="1701" w:type="dxa"/>
            <w:tcBorders>
              <w:top w:val="single" w:sz="4" w:space="0" w:color="auto"/>
              <w:left w:val="nil"/>
              <w:bottom w:val="single" w:sz="4" w:space="0" w:color="auto"/>
              <w:right w:val="single" w:sz="4" w:space="0" w:color="auto"/>
            </w:tcBorders>
            <w:shd w:val="clear" w:color="auto" w:fill="auto"/>
            <w:noWrap/>
          </w:tcPr>
          <w:p w14:paraId="48240E4F"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tc>
        <w:tc>
          <w:tcPr>
            <w:tcW w:w="2268" w:type="dxa"/>
            <w:tcBorders>
              <w:top w:val="single" w:sz="4" w:space="0" w:color="auto"/>
              <w:left w:val="nil"/>
              <w:bottom w:val="single" w:sz="4" w:space="0" w:color="auto"/>
              <w:right w:val="single" w:sz="4" w:space="0" w:color="auto"/>
            </w:tcBorders>
          </w:tcPr>
          <w:p w14:paraId="2A45D0E1"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9000</w:t>
            </w:r>
          </w:p>
        </w:tc>
      </w:tr>
      <w:tr w:rsidR="00CE366A" w:rsidRPr="003F13F2" w14:paraId="6B59D6F2" w14:textId="77777777" w:rsidTr="00CE366A">
        <w:tblPrEx>
          <w:tblLook w:val="04A0" w:firstRow="1" w:lastRow="0" w:firstColumn="1" w:lastColumn="0" w:noHBand="0" w:noVBand="1"/>
        </w:tblPrEx>
        <w:trPr>
          <w:gridAfter w:val="1"/>
          <w:wAfter w:w="455" w:type="dxa"/>
          <w:trHeight w:val="26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C6623"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9</w:t>
            </w:r>
          </w:p>
        </w:tc>
        <w:tc>
          <w:tcPr>
            <w:tcW w:w="3403" w:type="dxa"/>
            <w:gridSpan w:val="2"/>
            <w:tcBorders>
              <w:top w:val="single" w:sz="4" w:space="0" w:color="auto"/>
              <w:left w:val="nil"/>
              <w:bottom w:val="single" w:sz="4" w:space="0" w:color="auto"/>
              <w:right w:val="single" w:sz="4" w:space="0" w:color="auto"/>
            </w:tcBorders>
            <w:shd w:val="clear" w:color="auto" w:fill="auto"/>
            <w:noWrap/>
            <w:vAlign w:val="bottom"/>
          </w:tcPr>
          <w:p w14:paraId="4F210448" w14:textId="77777777" w:rsidR="00CE366A" w:rsidRPr="008D63FD" w:rsidRDefault="00CE366A" w:rsidP="007140F6">
            <w:pPr>
              <w:rPr>
                <w:rFonts w:ascii="Times New Roman" w:hAnsi="Times New Roman"/>
                <w:sz w:val="24"/>
                <w:szCs w:val="24"/>
                <w:lang w:eastAsia="ru-RU"/>
              </w:rPr>
            </w:pPr>
            <w:bookmarkStart w:id="7" w:name="_Hlk63377586"/>
            <w:proofErr w:type="spellStart"/>
            <w:r w:rsidRPr="008D63FD">
              <w:rPr>
                <w:rFonts w:ascii="Times New Roman" w:hAnsi="Times New Roman"/>
                <w:sz w:val="24"/>
                <w:szCs w:val="24"/>
                <w:lang w:eastAsia="ru-RU"/>
              </w:rPr>
              <w:t>Натрію</w:t>
            </w:r>
            <w:proofErr w:type="spellEnd"/>
            <w:r w:rsidRPr="008D63FD">
              <w:rPr>
                <w:rFonts w:ascii="Times New Roman" w:hAnsi="Times New Roman"/>
                <w:sz w:val="24"/>
                <w:szCs w:val="24"/>
                <w:lang w:eastAsia="ru-RU"/>
              </w:rPr>
              <w:t xml:space="preserve"> </w:t>
            </w:r>
            <w:proofErr w:type="spellStart"/>
            <w:r w:rsidRPr="008D63FD">
              <w:rPr>
                <w:rFonts w:ascii="Times New Roman" w:hAnsi="Times New Roman"/>
                <w:sz w:val="24"/>
                <w:szCs w:val="24"/>
                <w:lang w:eastAsia="ru-RU"/>
              </w:rPr>
              <w:t>лактат</w:t>
            </w:r>
            <w:proofErr w:type="spellEnd"/>
            <w:r w:rsidRPr="008D63FD">
              <w:rPr>
                <w:rFonts w:ascii="Times New Roman" w:hAnsi="Times New Roman"/>
                <w:sz w:val="24"/>
                <w:szCs w:val="24"/>
                <w:lang w:eastAsia="ru-RU"/>
              </w:rPr>
              <w:t xml:space="preserve">, </w:t>
            </w:r>
            <w:proofErr w:type="spellStart"/>
            <w:r w:rsidRPr="008D63FD">
              <w:rPr>
                <w:rFonts w:ascii="Times New Roman" w:hAnsi="Times New Roman"/>
                <w:sz w:val="24"/>
                <w:szCs w:val="24"/>
                <w:lang w:eastAsia="ru-RU"/>
              </w:rPr>
              <w:t>натрію</w:t>
            </w:r>
            <w:proofErr w:type="spellEnd"/>
            <w:r w:rsidRPr="008D63FD">
              <w:rPr>
                <w:rFonts w:ascii="Times New Roman" w:hAnsi="Times New Roman"/>
                <w:sz w:val="24"/>
                <w:szCs w:val="24"/>
                <w:lang w:eastAsia="ru-RU"/>
              </w:rPr>
              <w:t xml:space="preserve"> хлорид, </w:t>
            </w:r>
            <w:proofErr w:type="spellStart"/>
            <w:r w:rsidRPr="008D63FD">
              <w:rPr>
                <w:rFonts w:ascii="Times New Roman" w:hAnsi="Times New Roman"/>
                <w:sz w:val="24"/>
                <w:szCs w:val="24"/>
                <w:lang w:eastAsia="ru-RU"/>
              </w:rPr>
              <w:t>калію</w:t>
            </w:r>
            <w:proofErr w:type="spellEnd"/>
            <w:r w:rsidRPr="008D63FD">
              <w:rPr>
                <w:rFonts w:ascii="Times New Roman" w:hAnsi="Times New Roman"/>
                <w:sz w:val="24"/>
                <w:szCs w:val="24"/>
                <w:lang w:eastAsia="ru-RU"/>
              </w:rPr>
              <w:t xml:space="preserve"> хлорид, </w:t>
            </w:r>
            <w:proofErr w:type="spellStart"/>
            <w:r w:rsidRPr="008D63FD">
              <w:rPr>
                <w:rFonts w:ascii="Times New Roman" w:hAnsi="Times New Roman"/>
                <w:sz w:val="24"/>
                <w:szCs w:val="24"/>
                <w:lang w:eastAsia="ru-RU"/>
              </w:rPr>
              <w:t>кальцію</w:t>
            </w:r>
            <w:proofErr w:type="spellEnd"/>
            <w:r w:rsidRPr="008D63FD">
              <w:rPr>
                <w:rFonts w:ascii="Times New Roman" w:hAnsi="Times New Roman"/>
                <w:sz w:val="24"/>
                <w:szCs w:val="24"/>
                <w:lang w:eastAsia="ru-RU"/>
              </w:rPr>
              <w:t xml:space="preserve"> хлорид, </w:t>
            </w:r>
            <w:proofErr w:type="spellStart"/>
            <w:r w:rsidRPr="008D63FD">
              <w:rPr>
                <w:rFonts w:ascii="Times New Roman" w:hAnsi="Times New Roman"/>
                <w:sz w:val="24"/>
                <w:szCs w:val="24"/>
                <w:lang w:eastAsia="ru-RU"/>
              </w:rPr>
              <w:t>цитиколін</w:t>
            </w:r>
            <w:proofErr w:type="spellEnd"/>
            <w:r w:rsidRPr="008D63FD">
              <w:rPr>
                <w:rFonts w:ascii="Times New Roman" w:hAnsi="Times New Roman"/>
                <w:sz w:val="24"/>
                <w:szCs w:val="24"/>
                <w:lang w:eastAsia="ru-RU"/>
              </w:rPr>
              <w:t xml:space="preserve"> </w:t>
            </w:r>
            <w:proofErr w:type="spellStart"/>
            <w:r w:rsidRPr="008D63FD">
              <w:rPr>
                <w:rFonts w:ascii="Times New Roman" w:hAnsi="Times New Roman"/>
                <w:sz w:val="24"/>
                <w:szCs w:val="24"/>
                <w:lang w:eastAsia="ru-RU"/>
              </w:rPr>
              <w:t>натрію</w:t>
            </w:r>
            <w:proofErr w:type="spellEnd"/>
          </w:p>
          <w:bookmarkEnd w:id="7"/>
          <w:p w14:paraId="40AE2BDA" w14:textId="77777777" w:rsidR="00CE366A" w:rsidRPr="008D63FD" w:rsidRDefault="00CE366A" w:rsidP="007140F6">
            <w:pPr>
              <w:spacing w:line="240" w:lineRule="auto"/>
              <w:ind w:left="29"/>
              <w:rPr>
                <w:rFonts w:ascii="Times New Roman" w:hAnsi="Times New Roman"/>
                <w:color w:val="000000"/>
                <w:sz w:val="24"/>
                <w:szCs w:val="24"/>
                <w:lang w:val="en-US"/>
              </w:rPr>
            </w:pPr>
            <w:r w:rsidRPr="0041248D">
              <w:rPr>
                <w:rFonts w:ascii="Times New Roman" w:hAnsi="Times New Roman"/>
                <w:sz w:val="24"/>
                <w:szCs w:val="24"/>
                <w:lang w:val="en-US" w:eastAsia="ru-RU"/>
              </w:rPr>
              <w:t>(</w:t>
            </w:r>
            <w:r w:rsidRPr="008D63FD">
              <w:rPr>
                <w:rFonts w:ascii="Times New Roman" w:hAnsi="Times New Roman"/>
                <w:color w:val="000000"/>
                <w:sz w:val="24"/>
                <w:szCs w:val="24"/>
                <w:lang w:val="en-US"/>
              </w:rPr>
              <w:t>Sodium</w:t>
            </w:r>
            <w:r w:rsidRPr="0041248D">
              <w:rPr>
                <w:rFonts w:ascii="Times New Roman" w:hAnsi="Times New Roman"/>
                <w:color w:val="000000"/>
                <w:sz w:val="24"/>
                <w:szCs w:val="24"/>
                <w:lang w:val="en-US"/>
              </w:rPr>
              <w:t xml:space="preserve"> </w:t>
            </w:r>
            <w:r w:rsidRPr="008D63FD">
              <w:rPr>
                <w:rFonts w:ascii="Times New Roman" w:hAnsi="Times New Roman"/>
                <w:color w:val="000000"/>
                <w:sz w:val="24"/>
                <w:szCs w:val="24"/>
                <w:lang w:val="en-US"/>
              </w:rPr>
              <w:t xml:space="preserve">lactate                    </w:t>
            </w:r>
            <w:proofErr w:type="gramStart"/>
            <w:r w:rsidRPr="008D63FD">
              <w:rPr>
                <w:rFonts w:ascii="Times New Roman" w:hAnsi="Times New Roman"/>
                <w:color w:val="000000"/>
                <w:sz w:val="24"/>
                <w:szCs w:val="24"/>
                <w:lang w:val="en-US"/>
              </w:rPr>
              <w:t xml:space="preserve">  </w:t>
            </w:r>
            <w:r w:rsidRPr="0041248D">
              <w:rPr>
                <w:rFonts w:ascii="Times New Roman" w:hAnsi="Times New Roman"/>
                <w:color w:val="000000"/>
                <w:sz w:val="24"/>
                <w:szCs w:val="24"/>
                <w:lang w:val="en-US"/>
              </w:rPr>
              <w:t>,</w:t>
            </w:r>
            <w:proofErr w:type="gramEnd"/>
            <w:r w:rsidRPr="008D63FD">
              <w:rPr>
                <w:rFonts w:ascii="Times New Roman" w:hAnsi="Times New Roman"/>
                <w:color w:val="000000"/>
                <w:sz w:val="24"/>
                <w:szCs w:val="24"/>
                <w:lang w:val="en-US"/>
              </w:rPr>
              <w:t xml:space="preserve"> Sodium</w:t>
            </w:r>
            <w:r w:rsidRPr="0041248D">
              <w:rPr>
                <w:rFonts w:ascii="Times New Roman" w:hAnsi="Times New Roman"/>
                <w:color w:val="000000"/>
                <w:sz w:val="24"/>
                <w:szCs w:val="24"/>
                <w:lang w:val="en-US"/>
              </w:rPr>
              <w:t xml:space="preserve"> </w:t>
            </w:r>
            <w:r w:rsidRPr="008D63FD">
              <w:rPr>
                <w:rFonts w:ascii="Times New Roman" w:hAnsi="Times New Roman"/>
                <w:color w:val="000000"/>
                <w:sz w:val="24"/>
                <w:szCs w:val="24"/>
                <w:lang w:val="en-US"/>
              </w:rPr>
              <w:t>chloride</w:t>
            </w:r>
            <w:r w:rsidRPr="0041248D">
              <w:rPr>
                <w:rFonts w:ascii="Times New Roman" w:hAnsi="Times New Roman"/>
                <w:color w:val="000000"/>
                <w:sz w:val="24"/>
                <w:szCs w:val="24"/>
                <w:lang w:val="en-US"/>
              </w:rPr>
              <w:t xml:space="preserve">, </w:t>
            </w:r>
            <w:r w:rsidRPr="008D63FD">
              <w:rPr>
                <w:rFonts w:ascii="Times New Roman" w:hAnsi="Times New Roman"/>
                <w:color w:val="000000"/>
                <w:sz w:val="24"/>
                <w:szCs w:val="24"/>
                <w:lang w:val="en-US"/>
              </w:rPr>
              <w:t xml:space="preserve">                 </w:t>
            </w:r>
            <w:r w:rsidRPr="0041248D">
              <w:rPr>
                <w:rFonts w:ascii="Times New Roman" w:hAnsi="Times New Roman"/>
                <w:color w:val="000000"/>
                <w:sz w:val="24"/>
                <w:szCs w:val="24"/>
                <w:lang w:val="en-US"/>
              </w:rPr>
              <w:t xml:space="preserve">Potassium chloride,  </w:t>
            </w:r>
            <w:r w:rsidRPr="008D63FD">
              <w:rPr>
                <w:rFonts w:ascii="Times New Roman" w:hAnsi="Times New Roman"/>
                <w:color w:val="000000"/>
                <w:sz w:val="24"/>
                <w:szCs w:val="24"/>
                <w:lang w:val="en-US"/>
              </w:rPr>
              <w:t xml:space="preserve">               </w:t>
            </w:r>
            <w:r w:rsidRPr="0041248D">
              <w:rPr>
                <w:rFonts w:ascii="Times New Roman" w:hAnsi="Times New Roman"/>
                <w:color w:val="000000"/>
                <w:sz w:val="24"/>
                <w:szCs w:val="24"/>
                <w:lang w:val="en-US"/>
              </w:rPr>
              <w:t>Calcium chloride,</w:t>
            </w:r>
            <w:r w:rsidRPr="008D63FD">
              <w:rPr>
                <w:rFonts w:ascii="Times New Roman" w:hAnsi="Times New Roman"/>
                <w:color w:val="000000"/>
                <w:sz w:val="24"/>
                <w:szCs w:val="24"/>
                <w:lang w:val="en-US"/>
              </w:rPr>
              <w:t xml:space="preserve">                   Citicoline</w:t>
            </w:r>
            <w:r w:rsidRPr="0041248D">
              <w:rPr>
                <w:rFonts w:ascii="Times New Roman" w:hAnsi="Times New Roman"/>
                <w:color w:val="000000"/>
                <w:sz w:val="24"/>
                <w:szCs w:val="24"/>
                <w:lang w:val="en-US"/>
              </w:rPr>
              <w:t xml:space="preserve"> </w:t>
            </w:r>
            <w:r w:rsidRPr="0041248D">
              <w:rPr>
                <w:rFonts w:ascii="Times New Roman" w:hAnsi="Times New Roman"/>
                <w:b/>
                <w:bCs/>
                <w:color w:val="555555"/>
                <w:sz w:val="24"/>
                <w:szCs w:val="24"/>
                <w:shd w:val="clear" w:color="auto" w:fill="FFFFFF"/>
                <w:lang w:val="en-US"/>
              </w:rPr>
              <w:t> </w:t>
            </w:r>
            <w:r w:rsidRPr="008D63FD">
              <w:rPr>
                <w:rFonts w:ascii="Times New Roman" w:hAnsi="Times New Roman"/>
                <w:color w:val="000000"/>
                <w:sz w:val="24"/>
                <w:szCs w:val="24"/>
                <w:lang w:val="en-US"/>
              </w:rPr>
              <w:t>sodium.</w:t>
            </w:r>
          </w:p>
          <w:p w14:paraId="74D52109" w14:textId="77777777" w:rsidR="00CE366A" w:rsidRPr="008D63FD" w:rsidRDefault="00CE366A" w:rsidP="007140F6">
            <w:pPr>
              <w:spacing w:line="240" w:lineRule="auto"/>
              <w:ind w:left="29"/>
              <w:rPr>
                <w:rFonts w:ascii="Times New Roman" w:hAnsi="Times New Roman"/>
                <w:color w:val="000000"/>
                <w:sz w:val="24"/>
                <w:szCs w:val="24"/>
                <w:lang w:val="en-US"/>
              </w:rPr>
            </w:pPr>
            <w:proofErr w:type="spellStart"/>
            <w:r w:rsidRPr="008D63FD">
              <w:rPr>
                <w:rFonts w:ascii="Times New Roman" w:hAnsi="Times New Roman"/>
                <w:color w:val="000000"/>
                <w:sz w:val="24"/>
                <w:szCs w:val="24"/>
              </w:rPr>
              <w:t>Comb</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drug</w:t>
            </w:r>
            <w:proofErr w:type="spellEnd"/>
            <w:r w:rsidRPr="008D63FD">
              <w:rPr>
                <w:rFonts w:ascii="Times New Roman" w:hAnsi="Times New Roman"/>
                <w:color w:val="000000"/>
                <w:sz w:val="24"/>
                <w:szCs w:val="24"/>
                <w:lang w:val="en-US"/>
              </w:rPr>
              <w:t>)</w:t>
            </w:r>
          </w:p>
          <w:p w14:paraId="2F61441E" w14:textId="77777777" w:rsidR="00CE366A" w:rsidRPr="008D63FD" w:rsidRDefault="00CE366A" w:rsidP="007140F6">
            <w:pPr>
              <w:spacing w:line="240" w:lineRule="auto"/>
              <w:ind w:left="29"/>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17EF150" w14:textId="77777777" w:rsidR="00CE366A" w:rsidRPr="008D63FD" w:rsidRDefault="00CE366A" w:rsidP="007140F6">
            <w:pPr>
              <w:spacing w:after="0" w:line="240" w:lineRule="auto"/>
              <w:rPr>
                <w:rFonts w:ascii="Times New Roman" w:eastAsia="Times New Roman" w:hAnsi="Times New Roman"/>
                <w:sz w:val="24"/>
                <w:szCs w:val="24"/>
              </w:rPr>
            </w:pPr>
            <w:proofErr w:type="spellStart"/>
            <w:r w:rsidRPr="008D63FD">
              <w:rPr>
                <w:rFonts w:ascii="Times New Roman" w:eastAsia="Times New Roman" w:hAnsi="Times New Roman"/>
                <w:sz w:val="24"/>
                <w:szCs w:val="24"/>
              </w:rPr>
              <w:t>Нейроцитин</w:t>
            </w:r>
            <w:proofErr w:type="spellEnd"/>
            <w:r w:rsidRPr="008D63FD">
              <w:rPr>
                <w:rFonts w:ascii="Times New Roman" w:eastAsia="Times New Roman" w:hAnsi="Times New Roman"/>
                <w:sz w:val="24"/>
                <w:szCs w:val="24"/>
              </w:rPr>
              <w:t xml:space="preserve"> р-н </w:t>
            </w:r>
            <w:r w:rsidRPr="008D63FD">
              <w:rPr>
                <w:rFonts w:ascii="Times New Roman" w:eastAsia="Arial" w:hAnsi="Times New Roman"/>
                <w:sz w:val="24"/>
                <w:szCs w:val="24"/>
              </w:rPr>
              <w:t>д/</w:t>
            </w:r>
            <w:proofErr w:type="spellStart"/>
            <w:r w:rsidRPr="008D63FD">
              <w:rPr>
                <w:rFonts w:ascii="Times New Roman" w:eastAsia="Arial" w:hAnsi="Times New Roman"/>
                <w:sz w:val="24"/>
                <w:szCs w:val="24"/>
              </w:rPr>
              <w:t>ін</w:t>
            </w:r>
            <w:proofErr w:type="spellEnd"/>
            <w:r w:rsidRPr="008D63FD">
              <w:rPr>
                <w:rFonts w:ascii="Times New Roman" w:eastAsia="Arial" w:hAnsi="Times New Roman"/>
                <w:sz w:val="24"/>
                <w:szCs w:val="24"/>
              </w:rPr>
              <w:t xml:space="preserve">.                               </w:t>
            </w:r>
            <w:r w:rsidRPr="008D63FD">
              <w:rPr>
                <w:rFonts w:ascii="Times New Roman" w:eastAsia="Times New Roman" w:hAnsi="Times New Roman"/>
                <w:sz w:val="24"/>
                <w:szCs w:val="24"/>
              </w:rPr>
              <w:t xml:space="preserve"> - 100 мл</w:t>
            </w:r>
          </w:p>
          <w:p w14:paraId="3DFC6FAA" w14:textId="77777777" w:rsidR="00CE366A" w:rsidRPr="008D63FD" w:rsidRDefault="00CE366A" w:rsidP="007140F6">
            <w:pPr>
              <w:spacing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54B24A"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tc>
        <w:tc>
          <w:tcPr>
            <w:tcW w:w="2268" w:type="dxa"/>
            <w:tcBorders>
              <w:top w:val="single" w:sz="4" w:space="0" w:color="auto"/>
              <w:left w:val="nil"/>
              <w:bottom w:val="single" w:sz="4" w:space="0" w:color="auto"/>
              <w:right w:val="single" w:sz="4" w:space="0" w:color="auto"/>
            </w:tcBorders>
          </w:tcPr>
          <w:p w14:paraId="04487915"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60</w:t>
            </w:r>
          </w:p>
        </w:tc>
      </w:tr>
      <w:tr w:rsidR="00CE366A" w:rsidRPr="003F13F2" w14:paraId="6028DFFB" w14:textId="77777777" w:rsidTr="00CE366A">
        <w:tblPrEx>
          <w:tblLook w:val="04A0" w:firstRow="1" w:lastRow="0" w:firstColumn="1" w:lastColumn="0" w:noHBand="0" w:noVBand="1"/>
        </w:tblPrEx>
        <w:trPr>
          <w:gridAfter w:val="1"/>
          <w:wAfter w:w="455" w:type="dxa"/>
          <w:trHeight w:val="262"/>
        </w:trPr>
        <w:tc>
          <w:tcPr>
            <w:tcW w:w="850" w:type="dxa"/>
            <w:tcBorders>
              <w:top w:val="nil"/>
              <w:left w:val="single" w:sz="4" w:space="0" w:color="auto"/>
              <w:bottom w:val="single" w:sz="4" w:space="0" w:color="auto"/>
              <w:right w:val="single" w:sz="4" w:space="0" w:color="auto"/>
            </w:tcBorders>
            <w:shd w:val="clear" w:color="auto" w:fill="auto"/>
            <w:noWrap/>
            <w:vAlign w:val="bottom"/>
          </w:tcPr>
          <w:p w14:paraId="7097E438"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10</w:t>
            </w:r>
          </w:p>
        </w:tc>
        <w:tc>
          <w:tcPr>
            <w:tcW w:w="3403" w:type="dxa"/>
            <w:gridSpan w:val="2"/>
            <w:tcBorders>
              <w:top w:val="nil"/>
              <w:left w:val="nil"/>
              <w:bottom w:val="single" w:sz="4" w:space="0" w:color="auto"/>
              <w:right w:val="single" w:sz="4" w:space="0" w:color="auto"/>
            </w:tcBorders>
            <w:shd w:val="clear" w:color="auto" w:fill="auto"/>
            <w:noWrap/>
            <w:vAlign w:val="bottom"/>
          </w:tcPr>
          <w:p w14:paraId="4D989527" w14:textId="77777777" w:rsidR="00CE366A" w:rsidRPr="008D63FD" w:rsidRDefault="00CE366A" w:rsidP="007140F6">
            <w:pPr>
              <w:spacing w:line="240" w:lineRule="auto"/>
              <w:ind w:left="29"/>
              <w:rPr>
                <w:rFonts w:ascii="Times New Roman" w:hAnsi="Times New Roman"/>
                <w:sz w:val="24"/>
                <w:szCs w:val="24"/>
              </w:rPr>
            </w:pPr>
            <w:proofErr w:type="spellStart"/>
            <w:r w:rsidRPr="008D63FD">
              <w:rPr>
                <w:rFonts w:ascii="Times New Roman" w:hAnsi="Times New Roman"/>
                <w:color w:val="000000"/>
                <w:sz w:val="24"/>
                <w:szCs w:val="24"/>
              </w:rPr>
              <w:t>Ропівакаїн</w:t>
            </w:r>
            <w:proofErr w:type="spellEnd"/>
            <w:r w:rsidRPr="008D63FD">
              <w:rPr>
                <w:rFonts w:ascii="Times New Roman" w:hAnsi="Times New Roman"/>
                <w:color w:val="000000"/>
                <w:sz w:val="24"/>
                <w:szCs w:val="24"/>
              </w:rPr>
              <w:t xml:space="preserve"> </w:t>
            </w:r>
            <w:r w:rsidRPr="008D63FD">
              <w:rPr>
                <w:rFonts w:ascii="Times New Roman" w:hAnsi="Times New Roman"/>
                <w:sz w:val="24"/>
                <w:szCs w:val="24"/>
                <w:shd w:val="clear" w:color="auto" w:fill="FFFFFF"/>
              </w:rPr>
              <w:t>(</w:t>
            </w:r>
            <w:proofErr w:type="spellStart"/>
            <w:r w:rsidRPr="008D63FD">
              <w:rPr>
                <w:rFonts w:ascii="Times New Roman" w:hAnsi="Times New Roman"/>
                <w:sz w:val="24"/>
                <w:szCs w:val="24"/>
                <w:shd w:val="clear" w:color="auto" w:fill="FFFFFF"/>
                <w:lang w:val="en-US"/>
              </w:rPr>
              <w:t>Ropivacainum</w:t>
            </w:r>
            <w:proofErr w:type="spellEnd"/>
            <w:r w:rsidRPr="008D63FD">
              <w:rPr>
                <w:rFonts w:ascii="Times New Roman" w:hAnsi="Times New Roman"/>
                <w:sz w:val="24"/>
                <w:szCs w:val="24"/>
                <w:shd w:val="clear" w:color="auto" w:fill="FFFFFF"/>
              </w:rPr>
              <w:t>)</w:t>
            </w:r>
          </w:p>
        </w:tc>
        <w:tc>
          <w:tcPr>
            <w:tcW w:w="2268" w:type="dxa"/>
            <w:tcBorders>
              <w:top w:val="nil"/>
              <w:left w:val="nil"/>
              <w:bottom w:val="single" w:sz="4" w:space="0" w:color="auto"/>
              <w:right w:val="single" w:sz="4" w:space="0" w:color="auto"/>
            </w:tcBorders>
            <w:shd w:val="clear" w:color="auto" w:fill="auto"/>
            <w:noWrap/>
            <w:vAlign w:val="center"/>
          </w:tcPr>
          <w:p w14:paraId="719ED8D9" w14:textId="77777777" w:rsidR="00CE366A" w:rsidRPr="008D63FD" w:rsidRDefault="00CE366A" w:rsidP="007140F6">
            <w:pPr>
              <w:spacing w:line="240" w:lineRule="auto"/>
              <w:rPr>
                <w:rFonts w:ascii="Times New Roman" w:hAnsi="Times New Roman"/>
                <w:sz w:val="24"/>
                <w:szCs w:val="24"/>
              </w:rPr>
            </w:pPr>
            <w:proofErr w:type="spellStart"/>
            <w:r w:rsidRPr="008D63FD">
              <w:rPr>
                <w:rFonts w:ascii="Times New Roman" w:hAnsi="Times New Roman"/>
                <w:color w:val="000000"/>
                <w:sz w:val="24"/>
                <w:szCs w:val="24"/>
              </w:rPr>
              <w:t>Ропілонг</w:t>
            </w:r>
            <w:proofErr w:type="spellEnd"/>
            <w:r w:rsidRPr="008D63FD">
              <w:rPr>
                <w:rFonts w:ascii="Times New Roman" w:hAnsi="Times New Roman"/>
                <w:color w:val="000000"/>
                <w:sz w:val="24"/>
                <w:szCs w:val="24"/>
              </w:rPr>
              <w:t xml:space="preserve"> </w:t>
            </w:r>
            <w:proofErr w:type="spellStart"/>
            <w:r w:rsidRPr="008D63FD">
              <w:rPr>
                <w:rFonts w:ascii="Times New Roman" w:hAnsi="Times New Roman"/>
                <w:color w:val="000000"/>
                <w:sz w:val="24"/>
                <w:szCs w:val="24"/>
              </w:rPr>
              <w:t>розчин</w:t>
            </w:r>
            <w:proofErr w:type="spellEnd"/>
            <w:r w:rsidRPr="008D63FD">
              <w:rPr>
                <w:rFonts w:ascii="Times New Roman" w:hAnsi="Times New Roman"/>
                <w:color w:val="000000"/>
                <w:sz w:val="24"/>
                <w:szCs w:val="24"/>
              </w:rPr>
              <w:t xml:space="preserve"> для </w:t>
            </w:r>
            <w:proofErr w:type="spellStart"/>
            <w:r w:rsidRPr="008D63FD">
              <w:rPr>
                <w:rFonts w:ascii="Times New Roman" w:hAnsi="Times New Roman"/>
                <w:color w:val="000000"/>
                <w:sz w:val="24"/>
                <w:szCs w:val="24"/>
              </w:rPr>
              <w:t>інфузій</w:t>
            </w:r>
            <w:proofErr w:type="spellEnd"/>
            <w:r w:rsidRPr="008D63FD">
              <w:rPr>
                <w:rFonts w:ascii="Times New Roman" w:hAnsi="Times New Roman"/>
                <w:color w:val="000000"/>
                <w:sz w:val="24"/>
                <w:szCs w:val="24"/>
              </w:rPr>
              <w:t xml:space="preserve"> 2 мг/мл -100 мл </w:t>
            </w:r>
          </w:p>
        </w:tc>
        <w:tc>
          <w:tcPr>
            <w:tcW w:w="1701" w:type="dxa"/>
            <w:tcBorders>
              <w:top w:val="nil"/>
              <w:left w:val="nil"/>
              <w:bottom w:val="single" w:sz="4" w:space="0" w:color="auto"/>
              <w:right w:val="single" w:sz="4" w:space="0" w:color="auto"/>
            </w:tcBorders>
            <w:shd w:val="clear" w:color="auto" w:fill="auto"/>
            <w:noWrap/>
            <w:vAlign w:val="bottom"/>
          </w:tcPr>
          <w:p w14:paraId="75F1FB4F"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флакон</w:t>
            </w:r>
          </w:p>
          <w:p w14:paraId="5F42F6EA" w14:textId="77777777" w:rsidR="00CE366A" w:rsidRPr="008D63FD" w:rsidRDefault="00CE366A" w:rsidP="007140F6">
            <w:pPr>
              <w:ind w:left="-284"/>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tcPr>
          <w:p w14:paraId="27075A88" w14:textId="77777777" w:rsidR="00CE366A" w:rsidRPr="008D63FD" w:rsidRDefault="00CE366A" w:rsidP="007140F6">
            <w:pPr>
              <w:ind w:left="-284"/>
              <w:jc w:val="center"/>
              <w:rPr>
                <w:rFonts w:ascii="Times New Roman" w:hAnsi="Times New Roman"/>
                <w:sz w:val="24"/>
                <w:szCs w:val="24"/>
              </w:rPr>
            </w:pPr>
            <w:r w:rsidRPr="008D63FD">
              <w:rPr>
                <w:rFonts w:ascii="Times New Roman" w:hAnsi="Times New Roman"/>
                <w:sz w:val="24"/>
                <w:szCs w:val="24"/>
              </w:rPr>
              <w:t>20</w:t>
            </w:r>
          </w:p>
        </w:tc>
      </w:tr>
    </w:tbl>
    <w:p w14:paraId="7C2B70FD" w14:textId="77777777" w:rsidR="00EB38D7" w:rsidRDefault="00EB38D7" w:rsidP="00EB38D7">
      <w:pPr>
        <w:jc w:val="both"/>
        <w:rPr>
          <w:rFonts w:ascii="Times New Roman" w:hAnsi="Times New Roman"/>
          <w:i/>
          <w:sz w:val="24"/>
          <w:szCs w:val="24"/>
          <w:lang w:val="uk-UA"/>
        </w:rPr>
      </w:pPr>
      <w:r w:rsidRPr="00EB0B29">
        <w:rPr>
          <w:rFonts w:ascii="Times New Roman" w:hAnsi="Times New Roman"/>
          <w:i/>
          <w:sz w:val="24"/>
          <w:szCs w:val="24"/>
          <w:lang w:val="uk-UA"/>
        </w:rPr>
        <w:t>Посилання в оголошенні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299A81FD" w14:textId="77777777" w:rsidR="00EB38D7" w:rsidRPr="00EB0B29" w:rsidRDefault="00EB38D7" w:rsidP="00EB38D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677CA1F0" w14:textId="77777777" w:rsidR="0041248D" w:rsidRPr="00EB38D7" w:rsidRDefault="0041248D" w:rsidP="0041248D">
      <w:pPr>
        <w:spacing w:after="0" w:line="240" w:lineRule="auto"/>
        <w:ind w:firstLine="709"/>
        <w:jc w:val="center"/>
        <w:rPr>
          <w:rFonts w:ascii="Times New Roman" w:hAnsi="Times New Roman"/>
          <w:b/>
          <w:bCs/>
          <w:sz w:val="24"/>
          <w:szCs w:val="24"/>
          <w:lang w:val="uk-UA"/>
        </w:rPr>
      </w:pPr>
    </w:p>
    <w:p w14:paraId="69F8E769" w14:textId="4E4D4AB0" w:rsidR="0041248D" w:rsidRDefault="0041248D" w:rsidP="0041248D">
      <w:pPr>
        <w:ind w:firstLine="709"/>
        <w:jc w:val="both"/>
        <w:rPr>
          <w:rFonts w:ascii="Times New Roman" w:hAnsi="Times New Roman"/>
          <w:b/>
          <w:iCs/>
          <w:sz w:val="24"/>
          <w:szCs w:val="24"/>
          <w:lang w:val="uk-UA"/>
        </w:rPr>
      </w:pPr>
    </w:p>
    <w:p w14:paraId="06371723" w14:textId="0A7F3AFD" w:rsidR="00EB38D7" w:rsidRDefault="00EB38D7" w:rsidP="0041248D">
      <w:pPr>
        <w:ind w:firstLine="709"/>
        <w:jc w:val="both"/>
        <w:rPr>
          <w:rFonts w:ascii="Times New Roman" w:hAnsi="Times New Roman"/>
          <w:b/>
          <w:iCs/>
          <w:sz w:val="24"/>
          <w:szCs w:val="24"/>
          <w:lang w:val="uk-UA"/>
        </w:rPr>
      </w:pPr>
    </w:p>
    <w:p w14:paraId="4E06A1E6" w14:textId="6F7DD1EA" w:rsidR="00EB38D7" w:rsidRDefault="00EB38D7" w:rsidP="0041248D">
      <w:pPr>
        <w:ind w:firstLine="709"/>
        <w:jc w:val="both"/>
        <w:rPr>
          <w:rFonts w:ascii="Times New Roman" w:hAnsi="Times New Roman"/>
          <w:b/>
          <w:iCs/>
          <w:sz w:val="24"/>
          <w:szCs w:val="24"/>
          <w:lang w:val="uk-UA"/>
        </w:rPr>
      </w:pPr>
    </w:p>
    <w:p w14:paraId="48EAE449" w14:textId="77777777" w:rsidR="00EB38D7" w:rsidRDefault="00EB38D7" w:rsidP="0041248D">
      <w:pPr>
        <w:ind w:firstLine="709"/>
        <w:jc w:val="both"/>
        <w:rPr>
          <w:rFonts w:ascii="Times New Roman" w:hAnsi="Times New Roman"/>
          <w:b/>
          <w:iCs/>
          <w:sz w:val="24"/>
          <w:szCs w:val="24"/>
          <w:lang w:val="uk-UA"/>
        </w:rPr>
      </w:pPr>
    </w:p>
    <w:p w14:paraId="335D6FD2" w14:textId="77777777" w:rsidR="0041248D" w:rsidRPr="00C57D73" w:rsidRDefault="0041248D" w:rsidP="0041248D">
      <w:pPr>
        <w:ind w:firstLine="709"/>
        <w:jc w:val="both"/>
        <w:rPr>
          <w:rFonts w:ascii="Times New Roman" w:hAnsi="Times New Roman"/>
          <w:b/>
          <w:iCs/>
          <w:sz w:val="24"/>
          <w:szCs w:val="24"/>
        </w:rPr>
      </w:pPr>
      <w:proofErr w:type="spellStart"/>
      <w:r w:rsidRPr="00B45508">
        <w:rPr>
          <w:rFonts w:ascii="Times New Roman" w:hAnsi="Times New Roman"/>
          <w:b/>
          <w:iCs/>
          <w:sz w:val="24"/>
          <w:szCs w:val="24"/>
        </w:rPr>
        <w:t>Запропонований</w:t>
      </w:r>
      <w:proofErr w:type="spellEnd"/>
      <w:r w:rsidRPr="00B45508">
        <w:rPr>
          <w:rFonts w:ascii="Times New Roman" w:hAnsi="Times New Roman"/>
          <w:b/>
          <w:iCs/>
          <w:sz w:val="24"/>
          <w:szCs w:val="24"/>
        </w:rPr>
        <w:t xml:space="preserve"> </w:t>
      </w:r>
      <w:proofErr w:type="spellStart"/>
      <w:r w:rsidRPr="00B45508">
        <w:rPr>
          <w:rFonts w:ascii="Times New Roman" w:hAnsi="Times New Roman"/>
          <w:b/>
          <w:iCs/>
          <w:sz w:val="24"/>
          <w:szCs w:val="24"/>
        </w:rPr>
        <w:t>учасником</w:t>
      </w:r>
      <w:proofErr w:type="spellEnd"/>
      <w:r w:rsidRPr="00B45508">
        <w:rPr>
          <w:rFonts w:ascii="Times New Roman" w:hAnsi="Times New Roman"/>
          <w:b/>
          <w:iCs/>
          <w:sz w:val="24"/>
          <w:szCs w:val="24"/>
        </w:rPr>
        <w:t xml:space="preserve"> товар </w:t>
      </w:r>
      <w:r w:rsidRPr="00C57D73">
        <w:rPr>
          <w:rFonts w:ascii="Times New Roman" w:hAnsi="Times New Roman"/>
          <w:b/>
          <w:iCs/>
          <w:sz w:val="24"/>
          <w:szCs w:val="24"/>
        </w:rPr>
        <w:t xml:space="preserve">повинен </w:t>
      </w:r>
      <w:proofErr w:type="spellStart"/>
      <w:r w:rsidRPr="00C57D73">
        <w:rPr>
          <w:rFonts w:ascii="Times New Roman" w:hAnsi="Times New Roman"/>
          <w:b/>
          <w:iCs/>
          <w:sz w:val="24"/>
          <w:szCs w:val="24"/>
        </w:rPr>
        <w:t>відповідати</w:t>
      </w:r>
      <w:proofErr w:type="spellEnd"/>
      <w:r w:rsidRPr="00C57D73">
        <w:rPr>
          <w:rFonts w:ascii="Times New Roman" w:hAnsi="Times New Roman"/>
          <w:b/>
          <w:iCs/>
          <w:sz w:val="24"/>
          <w:szCs w:val="24"/>
        </w:rPr>
        <w:t xml:space="preserve"> таким </w:t>
      </w:r>
      <w:proofErr w:type="spellStart"/>
      <w:r w:rsidRPr="00C57D73">
        <w:rPr>
          <w:rFonts w:ascii="Times New Roman" w:hAnsi="Times New Roman"/>
          <w:b/>
          <w:iCs/>
          <w:sz w:val="24"/>
          <w:szCs w:val="24"/>
        </w:rPr>
        <w:t>вимогам</w:t>
      </w:r>
      <w:proofErr w:type="spellEnd"/>
      <w:r w:rsidRPr="00C57D73">
        <w:rPr>
          <w:rFonts w:ascii="Times New Roman" w:hAnsi="Times New Roman"/>
          <w:b/>
          <w:iCs/>
          <w:sz w:val="24"/>
          <w:szCs w:val="24"/>
        </w:rPr>
        <w:t>:</w:t>
      </w:r>
    </w:p>
    <w:p w14:paraId="229799E4" w14:textId="23CF5164" w:rsidR="0041248D" w:rsidRPr="00CE3967" w:rsidRDefault="0041248D" w:rsidP="0041248D">
      <w:pPr>
        <w:pStyle w:val="a7"/>
        <w:tabs>
          <w:tab w:val="left" w:pos="298"/>
        </w:tabs>
        <w:spacing w:after="0"/>
        <w:ind w:firstLine="709"/>
        <w:jc w:val="both"/>
        <w:rPr>
          <w:rFonts w:ascii="Times New Roman" w:hAnsi="Times New Roman"/>
          <w:iCs/>
          <w:sz w:val="24"/>
          <w:szCs w:val="24"/>
          <w:u w:val="single"/>
        </w:rPr>
      </w:pPr>
      <w:r w:rsidRPr="0087574C">
        <w:rPr>
          <w:rFonts w:ascii="Times New Roman" w:hAnsi="Times New Roman"/>
          <w:sz w:val="24"/>
          <w:szCs w:val="24"/>
        </w:rPr>
        <w:t>1.</w:t>
      </w:r>
      <w:r w:rsidRPr="00CE3967">
        <w:rPr>
          <w:rFonts w:ascii="Times New Roman" w:hAnsi="Times New Roman"/>
          <w:sz w:val="24"/>
          <w:szCs w:val="24"/>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CE3967">
        <w:rPr>
          <w:rFonts w:ascii="Times New Roman" w:hAnsi="Times New Roman"/>
          <w:sz w:val="24"/>
          <w:szCs w:val="24"/>
          <w:u w:val="single"/>
        </w:rPr>
        <w:t xml:space="preserve">засвідчена копія надається Учасником у </w:t>
      </w:r>
      <w:r w:rsidRPr="00CE3967">
        <w:rPr>
          <w:rFonts w:ascii="Times New Roman" w:hAnsi="Times New Roman"/>
          <w:sz w:val="24"/>
          <w:szCs w:val="24"/>
          <w:u w:val="single"/>
          <w:lang w:eastAsia="uk-UA"/>
        </w:rPr>
        <w:t xml:space="preserve">складі </w:t>
      </w:r>
      <w:r>
        <w:rPr>
          <w:rFonts w:ascii="Times New Roman" w:hAnsi="Times New Roman"/>
          <w:sz w:val="24"/>
          <w:szCs w:val="24"/>
          <w:u w:val="single"/>
          <w:lang w:eastAsia="uk-UA"/>
        </w:rPr>
        <w:t>п</w:t>
      </w:r>
      <w:r w:rsidRPr="00CE3967">
        <w:rPr>
          <w:rFonts w:ascii="Times New Roman" w:hAnsi="Times New Roman"/>
          <w:sz w:val="24"/>
          <w:szCs w:val="24"/>
          <w:u w:val="single"/>
          <w:lang w:eastAsia="uk-UA"/>
        </w:rPr>
        <w:t>ропозиції.</w:t>
      </w:r>
    </w:p>
    <w:p w14:paraId="2CF7880F" w14:textId="51D03F6D"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2. Товар повинен бути зареєстрованим та дозволеним  до  застосування в Україні (завірені належним чином копії реєстраційних посвідчень надаються</w:t>
      </w:r>
      <w:r w:rsidRPr="00CE3967">
        <w:rPr>
          <w:rFonts w:ascii="Times New Roman" w:hAnsi="Times New Roman"/>
          <w:sz w:val="24"/>
          <w:szCs w:val="24"/>
        </w:rPr>
        <w:t xml:space="preserve"> Учасником </w:t>
      </w:r>
      <w:r>
        <w:rPr>
          <w:rFonts w:ascii="Times New Roman" w:hAnsi="Times New Roman"/>
          <w:sz w:val="24"/>
          <w:szCs w:val="24"/>
        </w:rPr>
        <w:t xml:space="preserve">в складі пропозиції </w:t>
      </w:r>
      <w:bookmarkStart w:id="8" w:name="_Hlk90153490"/>
      <w:r>
        <w:rPr>
          <w:rFonts w:ascii="Times New Roman" w:hAnsi="Times New Roman"/>
          <w:sz w:val="24"/>
          <w:szCs w:val="24"/>
        </w:rPr>
        <w:t xml:space="preserve">та </w:t>
      </w:r>
      <w:r w:rsidRPr="00CE3967">
        <w:rPr>
          <w:rFonts w:ascii="Times New Roman" w:hAnsi="Times New Roman"/>
          <w:iCs/>
          <w:sz w:val="24"/>
          <w:szCs w:val="24"/>
        </w:rPr>
        <w:t>на кожну окрему партію товару при доставці</w:t>
      </w:r>
      <w:bookmarkEnd w:id="8"/>
      <w:r w:rsidRPr="00CE3967">
        <w:rPr>
          <w:rFonts w:ascii="Times New Roman" w:hAnsi="Times New Roman"/>
          <w:iCs/>
          <w:sz w:val="24"/>
          <w:szCs w:val="24"/>
        </w:rPr>
        <w:t>).</w:t>
      </w:r>
    </w:p>
    <w:p w14:paraId="2F2B8530"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CE3967">
        <w:rPr>
          <w:rFonts w:ascii="Times New Roman" w:hAnsi="Times New Roman"/>
          <w:iCs/>
          <w:sz w:val="24"/>
          <w:szCs w:val="24"/>
          <w:u w:val="single"/>
        </w:rPr>
        <w:t>(</w:t>
      </w:r>
      <w:r w:rsidRPr="00CE3967">
        <w:rPr>
          <w:rFonts w:ascii="Times New Roman" w:hAnsi="Times New Roman"/>
          <w:iCs/>
          <w:sz w:val="24"/>
          <w:szCs w:val="24"/>
        </w:rPr>
        <w:t xml:space="preserve">завірені належним чином копії надаються </w:t>
      </w:r>
      <w:r w:rsidRPr="00CE3967">
        <w:rPr>
          <w:rFonts w:ascii="Times New Roman" w:hAnsi="Times New Roman"/>
          <w:sz w:val="24"/>
          <w:szCs w:val="24"/>
        </w:rPr>
        <w:t xml:space="preserve">Учасником </w:t>
      </w:r>
      <w:r>
        <w:rPr>
          <w:rFonts w:ascii="Times New Roman" w:hAnsi="Times New Roman"/>
          <w:sz w:val="24"/>
          <w:szCs w:val="24"/>
        </w:rPr>
        <w:t xml:space="preserve"> </w:t>
      </w:r>
      <w:r w:rsidRPr="00CE3967">
        <w:rPr>
          <w:rFonts w:ascii="Times New Roman" w:hAnsi="Times New Roman"/>
          <w:iCs/>
          <w:sz w:val="24"/>
          <w:szCs w:val="24"/>
        </w:rPr>
        <w:t>на кожну окрему партію товару при доставці).</w:t>
      </w:r>
    </w:p>
    <w:p w14:paraId="33A13ED5" w14:textId="77777777" w:rsidR="0041248D" w:rsidRDefault="0041248D" w:rsidP="0041248D">
      <w:pPr>
        <w:pStyle w:val="a7"/>
        <w:tabs>
          <w:tab w:val="left" w:pos="298"/>
        </w:tabs>
        <w:spacing w:after="0"/>
        <w:ind w:firstLine="709"/>
        <w:jc w:val="both"/>
        <w:rPr>
          <w:rFonts w:ascii="Times New Roman" w:hAnsi="Times New Roman"/>
          <w:bCs/>
          <w:iCs/>
          <w:color w:val="000000"/>
          <w:sz w:val="24"/>
          <w:szCs w:val="24"/>
        </w:rPr>
      </w:pPr>
      <w:r w:rsidRPr="00CE3967">
        <w:rPr>
          <w:rFonts w:ascii="Times New Roman" w:hAnsi="Times New Roman"/>
          <w:iCs/>
          <w:sz w:val="24"/>
          <w:szCs w:val="24"/>
        </w:rPr>
        <w:t xml:space="preserve">4. Наявність </w:t>
      </w:r>
      <w:proofErr w:type="spellStart"/>
      <w:r w:rsidRPr="00CE3967">
        <w:rPr>
          <w:rFonts w:ascii="Times New Roman" w:hAnsi="Times New Roman"/>
          <w:iCs/>
          <w:sz w:val="24"/>
          <w:szCs w:val="24"/>
        </w:rPr>
        <w:t>авторизаційних</w:t>
      </w:r>
      <w:proofErr w:type="spellEnd"/>
      <w:r w:rsidRPr="00CE3967">
        <w:rPr>
          <w:rFonts w:ascii="Times New Roman" w:hAnsi="Times New Roman"/>
          <w:iCs/>
          <w:sz w:val="24"/>
          <w:szCs w:val="24"/>
        </w:rPr>
        <w:t xml:space="preserve"> листів виробників. </w:t>
      </w:r>
      <w:r w:rsidRPr="00CE3967">
        <w:rPr>
          <w:rFonts w:ascii="Times New Roman" w:hAnsi="Times New Roman"/>
          <w:color w:val="000000"/>
          <w:sz w:val="24"/>
          <w:szCs w:val="24"/>
        </w:rPr>
        <w:t xml:space="preserve">Спроможність учасника поставити товар повинна підтверджуватись оригіналами листів </w:t>
      </w:r>
      <w:r w:rsidRPr="008B4667">
        <w:rPr>
          <w:rFonts w:ascii="Times New Roman" w:hAnsi="Times New Roman"/>
          <w:color w:val="000000"/>
          <w:sz w:val="24"/>
          <w:szCs w:val="24"/>
        </w:rPr>
        <w:t xml:space="preserve">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w:t>
      </w:r>
      <w:r w:rsidRPr="008B4667">
        <w:rPr>
          <w:rFonts w:ascii="Times New Roman" w:hAnsi="Times New Roman"/>
          <w:bCs/>
          <w:iCs/>
          <w:color w:val="000000"/>
          <w:sz w:val="24"/>
          <w:szCs w:val="24"/>
        </w:rPr>
        <w:t xml:space="preserve">про передачу повноважень на продаж (реалізацію) товару в Україні </w:t>
      </w:r>
      <w:r w:rsidRPr="008B4667">
        <w:rPr>
          <w:rFonts w:ascii="Times New Roman" w:hAnsi="Times New Roman"/>
          <w:color w:val="000000"/>
          <w:sz w:val="24"/>
          <w:szCs w:val="24"/>
        </w:rPr>
        <w:t>у необхідній кількості, якості та у потрібні терміни</w:t>
      </w:r>
      <w:r w:rsidRPr="008B4667">
        <w:rPr>
          <w:rFonts w:ascii="Times New Roman" w:hAnsi="Times New Roman"/>
          <w:bCs/>
          <w:iCs/>
          <w:color w:val="000000"/>
          <w:sz w:val="24"/>
          <w:szCs w:val="24"/>
        </w:rPr>
        <w:t>, виданим із зазначенням замовника торгів</w:t>
      </w:r>
      <w:r w:rsidRPr="008B4667">
        <w:rPr>
          <w:rFonts w:ascii="Times New Roman" w:hAnsi="Times New Roman"/>
          <w:b/>
          <w:color w:val="000000"/>
          <w:sz w:val="24"/>
          <w:szCs w:val="24"/>
        </w:rPr>
        <w:t xml:space="preserve"> </w:t>
      </w:r>
      <w:r w:rsidRPr="008B4667">
        <w:rPr>
          <w:rFonts w:ascii="Times New Roman" w:hAnsi="Times New Roman"/>
          <w:bCs/>
          <w:iCs/>
          <w:color w:val="000000"/>
          <w:sz w:val="24"/>
          <w:szCs w:val="24"/>
        </w:rPr>
        <w:t xml:space="preserve">та номером закупівлі, що оприлюднене на </w:t>
      </w:r>
      <w:r w:rsidRPr="008B4667">
        <w:rPr>
          <w:rFonts w:ascii="Times New Roman" w:hAnsi="Times New Roman"/>
          <w:bCs/>
          <w:iCs/>
          <w:color w:val="000000"/>
          <w:sz w:val="24"/>
          <w:szCs w:val="24"/>
          <w:lang w:val="en-US"/>
        </w:rPr>
        <w:t>Prozorro</w:t>
      </w:r>
      <w:r w:rsidRPr="008B4667">
        <w:rPr>
          <w:rFonts w:ascii="Times New Roman" w:hAnsi="Times New Roman"/>
          <w:bCs/>
          <w:iCs/>
          <w:color w:val="000000"/>
          <w:sz w:val="24"/>
          <w:szCs w:val="24"/>
        </w:rPr>
        <w:t>.</w:t>
      </w:r>
      <w:r w:rsidRPr="008B4667">
        <w:rPr>
          <w:rFonts w:ascii="Times New Roman" w:hAnsi="Times New Roman"/>
          <w:color w:val="000000"/>
          <w:sz w:val="24"/>
          <w:szCs w:val="24"/>
        </w:rPr>
        <w:t xml:space="preserve"> </w:t>
      </w:r>
    </w:p>
    <w:p w14:paraId="4BF4344A"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color w:val="000000"/>
          <w:sz w:val="24"/>
          <w:szCs w:val="24"/>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7286DC96" w14:textId="40DBE211" w:rsidR="0041248D" w:rsidRPr="00CE3967" w:rsidRDefault="0041248D" w:rsidP="0041248D">
      <w:pPr>
        <w:pStyle w:val="a7"/>
        <w:tabs>
          <w:tab w:val="left" w:pos="298"/>
        </w:tabs>
        <w:spacing w:after="0"/>
        <w:ind w:firstLine="709"/>
        <w:jc w:val="both"/>
        <w:rPr>
          <w:rFonts w:ascii="Times New Roman" w:hAnsi="Times New Roman"/>
          <w:sz w:val="24"/>
          <w:szCs w:val="24"/>
        </w:rPr>
      </w:pPr>
      <w:r w:rsidRPr="00CE3967">
        <w:rPr>
          <w:rFonts w:ascii="Times New Roman" w:hAnsi="Times New Roman"/>
          <w:sz w:val="24"/>
          <w:szCs w:val="24"/>
        </w:rPr>
        <w:t>6.</w:t>
      </w:r>
      <w:r>
        <w:rPr>
          <w:rFonts w:ascii="Times New Roman" w:hAnsi="Times New Roman"/>
          <w:sz w:val="24"/>
          <w:szCs w:val="24"/>
        </w:rPr>
        <w:t xml:space="preserve"> </w:t>
      </w:r>
      <w:r w:rsidRPr="00B40BCB">
        <w:rPr>
          <w:rFonts w:ascii="Times New Roman" w:hAnsi="Times New Roman"/>
          <w:iCs/>
          <w:sz w:val="24"/>
          <w:szCs w:val="24"/>
        </w:rPr>
        <w:t xml:space="preserve">Учасник у складі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w:t>
      </w:r>
      <w:r>
        <w:rPr>
          <w:rFonts w:ascii="Times New Roman" w:hAnsi="Times New Roman"/>
          <w:iCs/>
          <w:sz w:val="24"/>
          <w:szCs w:val="24"/>
        </w:rPr>
        <w:t>8</w:t>
      </w:r>
      <w:r w:rsidRPr="00B40BCB">
        <w:rPr>
          <w:rFonts w:ascii="Times New Roman" w:hAnsi="Times New Roman"/>
          <w:iCs/>
          <w:sz w:val="24"/>
          <w:szCs w:val="24"/>
        </w:rPr>
        <w:t xml:space="preserve">0% від терміну придатності визначеного виробником, лист повинен містити посилання на номер оголошення про проведення </w:t>
      </w:r>
      <w:r>
        <w:rPr>
          <w:rFonts w:ascii="Times New Roman" w:hAnsi="Times New Roman"/>
          <w:iCs/>
          <w:sz w:val="24"/>
          <w:szCs w:val="24"/>
        </w:rPr>
        <w:t>спрощеної закупівлі.</w:t>
      </w:r>
    </w:p>
    <w:p w14:paraId="3AC9614D"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w:t>
      </w:r>
      <w:r>
        <w:rPr>
          <w:rFonts w:ascii="Times New Roman" w:hAnsi="Times New Roman"/>
          <w:iCs/>
          <w:sz w:val="24"/>
          <w:szCs w:val="24"/>
          <w:lang w:val="ru-RU"/>
        </w:rPr>
        <w:t>товару</w:t>
      </w:r>
      <w:r w:rsidRPr="00CE3967">
        <w:rPr>
          <w:rFonts w:ascii="Times New Roman" w:hAnsi="Times New Roman"/>
          <w:iCs/>
          <w:sz w:val="24"/>
          <w:szCs w:val="24"/>
        </w:rPr>
        <w:t xml:space="preserve"> з урахуванням фізико-хімічних властивостей та температурного режиму транспортування. </w:t>
      </w:r>
    </w:p>
    <w:p w14:paraId="5AA695B9"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8.  Розвантаження товару  по місцю призначення проводиться постачальником.</w:t>
      </w:r>
    </w:p>
    <w:p w14:paraId="43CAB060"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51DD285E" w14:textId="77777777" w:rsidR="0041248D" w:rsidRPr="00CE3967" w:rsidRDefault="0041248D" w:rsidP="0041248D">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10. Передача Товару протягом трьох діб з моменту направлення заявки на його отримання.</w:t>
      </w:r>
    </w:p>
    <w:p w14:paraId="2C6281A8" w14:textId="77777777" w:rsidR="0041248D" w:rsidRPr="0041248D" w:rsidRDefault="0041248D" w:rsidP="0041248D">
      <w:pPr>
        <w:pStyle w:val="a7"/>
        <w:tabs>
          <w:tab w:val="left" w:pos="298"/>
        </w:tabs>
        <w:spacing w:after="0"/>
        <w:jc w:val="both"/>
        <w:rPr>
          <w:rFonts w:ascii="Times New Roman" w:hAnsi="Times New Roman"/>
          <w:iCs/>
          <w:sz w:val="24"/>
          <w:szCs w:val="24"/>
          <w:lang w:val="ru-RU"/>
        </w:rPr>
      </w:pPr>
      <w:r w:rsidRPr="00CE3967">
        <w:rPr>
          <w:rFonts w:ascii="Times New Roman" w:hAnsi="Times New Roman"/>
          <w:iCs/>
          <w:sz w:val="24"/>
          <w:szCs w:val="24"/>
        </w:rPr>
        <w:tab/>
        <w:t>11.  Товар повинен передаватися Замовнику в упаковці підприємства виробника, яка не повинна бути деформованою або пошкодженою</w:t>
      </w:r>
      <w:r>
        <w:rPr>
          <w:rFonts w:ascii="Times New Roman" w:hAnsi="Times New Roman"/>
          <w:iCs/>
          <w:sz w:val="24"/>
          <w:szCs w:val="24"/>
        </w:rPr>
        <w:t>.</w:t>
      </w:r>
    </w:p>
    <w:p w14:paraId="5A14C5E6" w14:textId="77777777" w:rsidR="0041248D" w:rsidRDefault="0041248D" w:rsidP="0041248D">
      <w:pPr>
        <w:pStyle w:val="a7"/>
        <w:tabs>
          <w:tab w:val="left" w:pos="298"/>
        </w:tabs>
        <w:spacing w:after="0"/>
        <w:jc w:val="both"/>
        <w:rPr>
          <w:rFonts w:ascii="Times New Roman" w:hAnsi="Times New Roman"/>
          <w:iCs/>
          <w:sz w:val="24"/>
          <w:szCs w:val="24"/>
        </w:rPr>
      </w:pPr>
    </w:p>
    <w:p w14:paraId="0C873A64" w14:textId="76449C1C" w:rsidR="00AA3DE7" w:rsidRDefault="00AA3DE7" w:rsidP="00AA3DE7">
      <w:pPr>
        <w:rPr>
          <w:rFonts w:ascii="Times New Roman" w:hAnsi="Times New Roman"/>
          <w:b/>
          <w:sz w:val="24"/>
          <w:szCs w:val="24"/>
          <w:lang w:val="uk-UA"/>
        </w:rPr>
      </w:pPr>
    </w:p>
    <w:p w14:paraId="4125C4F9" w14:textId="61026663" w:rsidR="00EB38D7" w:rsidRDefault="00EB38D7" w:rsidP="00AA3DE7">
      <w:pPr>
        <w:rPr>
          <w:rFonts w:ascii="Times New Roman" w:hAnsi="Times New Roman"/>
          <w:b/>
          <w:sz w:val="24"/>
          <w:szCs w:val="24"/>
          <w:lang w:val="uk-UA"/>
        </w:rPr>
      </w:pPr>
    </w:p>
    <w:p w14:paraId="341ECD51" w14:textId="1CB75EBD" w:rsidR="00EB38D7" w:rsidRDefault="00EB38D7" w:rsidP="00AA3DE7">
      <w:pPr>
        <w:rPr>
          <w:rFonts w:ascii="Times New Roman" w:hAnsi="Times New Roman"/>
          <w:b/>
          <w:sz w:val="24"/>
          <w:szCs w:val="24"/>
          <w:lang w:val="uk-UA"/>
        </w:rPr>
      </w:pPr>
    </w:p>
    <w:p w14:paraId="41BA48FC" w14:textId="77777777" w:rsidR="00EB38D7" w:rsidRPr="00EB0B29" w:rsidRDefault="00EB38D7" w:rsidP="00AA3DE7">
      <w:pPr>
        <w:rPr>
          <w:lang w:val="uk-UA"/>
        </w:rPr>
      </w:pPr>
    </w:p>
    <w:p w14:paraId="0810088D" w14:textId="77777777" w:rsidR="00AA3DE7" w:rsidRDefault="00AA3DE7" w:rsidP="00910C7A">
      <w:pPr>
        <w:jc w:val="both"/>
        <w:rPr>
          <w:rFonts w:ascii="Times New Roman" w:hAnsi="Times New Roman"/>
          <w:lang w:val="uk-UA"/>
        </w:rPr>
      </w:pPr>
    </w:p>
    <w:p w14:paraId="2A1A9279" w14:textId="17D86E13" w:rsidR="00502059" w:rsidRPr="006E557D" w:rsidRDefault="00D8797B" w:rsidP="00502059">
      <w:pPr>
        <w:spacing w:after="0" w:line="240" w:lineRule="auto"/>
        <w:jc w:val="center"/>
        <w:rPr>
          <w:rFonts w:ascii="Times New Roman" w:hAnsi="Times New Roman"/>
          <w:sz w:val="24"/>
          <w:szCs w:val="24"/>
        </w:rPr>
      </w:pPr>
      <w:r w:rsidRPr="00D40BD9">
        <w:rPr>
          <w:rFonts w:ascii="Times New Roman" w:hAnsi="Times New Roman"/>
          <w:b/>
          <w:iCs/>
          <w:color w:val="000000"/>
          <w:sz w:val="20"/>
          <w:szCs w:val="20"/>
          <w:lang w:val="uk-UA" w:eastAsia="ru-RU"/>
        </w:rPr>
        <w:lastRenderedPageBreak/>
        <w:t xml:space="preserve"> </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1A57006C"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0041248D">
        <w:rPr>
          <w:rFonts w:ascii="Times New Roman" w:hAnsi="Times New Roman"/>
          <w:sz w:val="24"/>
          <w:lang w:val="uk-UA"/>
        </w:rPr>
        <w:t>, витяг</w:t>
      </w:r>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w:t>
      </w:r>
      <w:proofErr w:type="gramStart"/>
      <w:r w:rsidRPr="006D2845">
        <w:rPr>
          <w:rFonts w:ascii="Times New Roman" w:hAnsi="Times New Roman"/>
          <w:sz w:val="24"/>
        </w:rPr>
        <w:t xml:space="preserve">коду  </w:t>
      </w:r>
      <w:r w:rsidRPr="006D2845">
        <w:rPr>
          <w:rFonts w:ascii="Times New Roman" w:hAnsi="Times New Roman"/>
          <w:i/>
          <w:sz w:val="24"/>
        </w:rPr>
        <w:t>(</w:t>
      </w:r>
      <w:proofErr w:type="gramEnd"/>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у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339089FC"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0A4DC8" w14:textId="6556C53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D823AC" w14:textId="1ADD57C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87D1C0D" w14:textId="32A9DF6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9EBA970" w14:textId="20D00AAD"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365248" w14:textId="06FF8048"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2E901C2" w14:textId="7777777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7DAEC7CB" w:rsidR="00C662F8" w:rsidRPr="00B15A90" w:rsidRDefault="00216C19" w:rsidP="00C662F8">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color w:val="auto"/>
          <w:sz w:val="24"/>
          <w:szCs w:val="24"/>
          <w:lang w:val="uk-UA" w:eastAsia="uk-UA"/>
        </w:rPr>
        <w:t>(</w:t>
      </w:r>
      <w:r w:rsidRPr="00B15A90">
        <w:rPr>
          <w:rStyle w:val="2"/>
          <w:rFonts w:ascii="Times New Roman" w:hAnsi="Times New Roman"/>
          <w:color w:val="auto"/>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color w:val="auto"/>
          <w:sz w:val="24"/>
          <w:szCs w:val="24"/>
          <w:lang w:val="uk-UA"/>
        </w:rPr>
        <w:t xml:space="preserve"> «Медичні </w:t>
      </w:r>
      <w:r w:rsidR="0041248D">
        <w:rPr>
          <w:rFonts w:ascii="Times New Roman" w:hAnsi="Times New Roman"/>
          <w:color w:val="auto"/>
          <w:sz w:val="24"/>
          <w:szCs w:val="24"/>
          <w:lang w:val="uk-UA"/>
        </w:rPr>
        <w:t>розчини</w:t>
      </w:r>
      <w:r w:rsidR="00B15A90" w:rsidRPr="00B15A90">
        <w:rPr>
          <w:rFonts w:ascii="Times New Roman" w:hAnsi="Times New Roman"/>
          <w:color w:val="auto"/>
          <w:sz w:val="24"/>
          <w:szCs w:val="24"/>
          <w:lang w:val="uk-UA"/>
        </w:rPr>
        <w:t>» код 33</w:t>
      </w:r>
      <w:r w:rsidR="0041248D">
        <w:rPr>
          <w:rFonts w:ascii="Times New Roman" w:hAnsi="Times New Roman"/>
          <w:color w:val="auto"/>
          <w:sz w:val="24"/>
          <w:szCs w:val="24"/>
          <w:lang w:val="uk-UA"/>
        </w:rPr>
        <w:t>692000-7</w:t>
      </w:r>
      <w:r w:rsidR="00B15A90" w:rsidRPr="00B15A90">
        <w:rPr>
          <w:rFonts w:ascii="Times New Roman" w:hAnsi="Times New Roman"/>
          <w:color w:val="auto"/>
          <w:sz w:val="24"/>
          <w:szCs w:val="24"/>
          <w:lang w:val="uk-UA"/>
        </w:rPr>
        <w:t xml:space="preserve"> згідно ЄЗС ДК 021: 2015 (</w:t>
      </w:r>
      <w:r w:rsidR="00CE366A">
        <w:rPr>
          <w:rFonts w:ascii="Times New Roman" w:hAnsi="Times New Roman"/>
          <w:color w:val="auto"/>
          <w:sz w:val="24"/>
          <w:szCs w:val="24"/>
          <w:lang w:val="uk-UA"/>
        </w:rPr>
        <w:t xml:space="preserve">Розчини </w:t>
      </w:r>
      <w:proofErr w:type="spellStart"/>
      <w:r w:rsidR="00CE366A">
        <w:rPr>
          <w:rFonts w:ascii="Times New Roman" w:hAnsi="Times New Roman"/>
          <w:color w:val="auto"/>
          <w:sz w:val="24"/>
          <w:szCs w:val="24"/>
          <w:lang w:val="uk-UA"/>
        </w:rPr>
        <w:t>інфузійні</w:t>
      </w:r>
      <w:proofErr w:type="spellEnd"/>
      <w:r w:rsidR="00CE366A">
        <w:rPr>
          <w:rFonts w:ascii="Times New Roman" w:hAnsi="Times New Roman"/>
          <w:color w:val="auto"/>
          <w:sz w:val="24"/>
          <w:szCs w:val="24"/>
          <w:lang w:val="uk-UA"/>
        </w:rPr>
        <w:t xml:space="preserve"> та ін’єкційні</w:t>
      </w:r>
      <w:r w:rsidR="00B15A90" w:rsidRPr="00B15A90">
        <w:rPr>
          <w:rFonts w:ascii="Times New Roman" w:hAnsi="Times New Roman"/>
          <w:color w:val="auto"/>
          <w:sz w:val="24"/>
          <w:szCs w:val="24"/>
          <w:lang w:val="uk-UA"/>
        </w:rPr>
        <w:t>)</w:t>
      </w:r>
      <w:r w:rsidR="00C662F8" w:rsidRPr="00B15A90">
        <w:rPr>
          <w:rFonts w:ascii="Times New Roman" w:hAnsi="Times New Roman" w:cs="Times New Roman"/>
          <w:b w:val="0"/>
          <w:bCs w:val="0"/>
          <w:color w:val="auto"/>
          <w:sz w:val="24"/>
          <w:szCs w:val="24"/>
          <w:lang w:val="uk-UA"/>
        </w:rPr>
        <w:t>.</w:t>
      </w:r>
      <w:r w:rsidR="00C662F8" w:rsidRPr="00B15A90">
        <w:rPr>
          <w:rFonts w:ascii="Times New Roman" w:hAnsi="Times New Roman" w:cs="Times New Roman"/>
          <w:b w:val="0"/>
          <w:color w:val="auto"/>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881"/>
        <w:gridCol w:w="1843"/>
        <w:gridCol w:w="708"/>
        <w:gridCol w:w="851"/>
        <w:gridCol w:w="1984"/>
        <w:gridCol w:w="1588"/>
        <w:gridCol w:w="41"/>
      </w:tblGrid>
      <w:tr w:rsidR="00717F12" w14:paraId="4F32D355" w14:textId="77777777" w:rsidTr="00CE366A">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1D697753"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w:t>
            </w:r>
            <w:r w:rsidR="00CE366A">
              <w:rPr>
                <w:rStyle w:val="21"/>
                <w:rFonts w:eastAsia="Calibri"/>
                <w:color w:val="000000"/>
                <w:sz w:val="24"/>
                <w:szCs w:val="24"/>
                <w:lang w:val="uk-UA" w:eastAsia="uk-UA"/>
              </w:rPr>
              <w:t>п/п</w:t>
            </w:r>
            <w:r>
              <w:rPr>
                <w:rStyle w:val="21"/>
                <w:rFonts w:eastAsia="Calibri"/>
                <w:color w:val="000000"/>
                <w:sz w:val="24"/>
                <w:szCs w:val="24"/>
                <w:lang w:val="uk-UA" w:eastAsia="uk-UA"/>
              </w:rPr>
              <w:t xml:space="preserve"> </w:t>
            </w:r>
          </w:p>
          <w:p w14:paraId="5F349D2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nil"/>
              <w:right w:val="single" w:sz="4" w:space="0" w:color="auto"/>
            </w:tcBorders>
            <w:hideMark/>
          </w:tcPr>
          <w:p w14:paraId="007DB850" w14:textId="63CDA93F" w:rsid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Fonts w:ascii="Times New Roman" w:eastAsia="Calibri" w:hAnsi="Times New Roman" w:cs="Times New Roman"/>
                <w:b/>
                <w:color w:val="000000"/>
                <w:sz w:val="24"/>
                <w:szCs w:val="24"/>
                <w:lang w:val="uk-UA" w:eastAsia="ru-RU"/>
              </w:rPr>
              <w:t>Міжнародна непатентована назва</w:t>
            </w:r>
          </w:p>
        </w:tc>
        <w:tc>
          <w:tcPr>
            <w:tcW w:w="1843" w:type="dxa"/>
            <w:tcBorders>
              <w:top w:val="single" w:sz="4" w:space="0" w:color="auto"/>
              <w:left w:val="single" w:sz="4" w:space="0" w:color="auto"/>
              <w:bottom w:val="nil"/>
              <w:right w:val="single" w:sz="4" w:space="0" w:color="auto"/>
            </w:tcBorders>
          </w:tcPr>
          <w:p w14:paraId="77F57E6B" w14:textId="43CC3627" w:rsidR="00717F12" w:rsidRP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Торгова назва, форма випуску</w:t>
            </w:r>
          </w:p>
        </w:tc>
        <w:tc>
          <w:tcPr>
            <w:tcW w:w="708"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1984" w:type="dxa"/>
            <w:tcBorders>
              <w:top w:val="single" w:sz="4" w:space="0" w:color="auto"/>
              <w:left w:val="single" w:sz="4" w:space="0" w:color="auto"/>
              <w:bottom w:val="nil"/>
              <w:right w:val="single" w:sz="4" w:space="0" w:color="auto"/>
            </w:tcBorders>
            <w:hideMark/>
          </w:tcPr>
          <w:p w14:paraId="56A636F4"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7D734275"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49C96BA1" w14:textId="77777777" w:rsidR="00717F12" w:rsidRDefault="00717F12" w:rsidP="00CE366A">
            <w:pPr>
              <w:pStyle w:val="20"/>
              <w:spacing w:line="240" w:lineRule="auto"/>
              <w:contextualSpacing/>
              <w:rPr>
                <w:rStyle w:val="21"/>
                <w:rFonts w:eastAsia="Calibri"/>
                <w:color w:val="000000"/>
                <w:sz w:val="24"/>
                <w:szCs w:val="24"/>
                <w:lang w:val="uk-UA" w:eastAsia="uk-UA"/>
              </w:rPr>
            </w:pPr>
          </w:p>
        </w:tc>
      </w:tr>
      <w:tr w:rsidR="00717F12" w14:paraId="39E7BAD1" w14:textId="77777777" w:rsidTr="00CE366A">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3B212E4C"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(дана форма </w:t>
      </w:r>
      <w:r w:rsidR="00CE366A">
        <w:rPr>
          <w:rFonts w:ascii="Times New Roman" w:eastAsia="Times New Roman" w:hAnsi="Times New Roman"/>
          <w:color w:val="000000"/>
          <w:sz w:val="24"/>
          <w:szCs w:val="24"/>
          <w:lang w:val="uk-UA" w:eastAsia="uk-UA"/>
        </w:rPr>
        <w:t xml:space="preserve">обов’язково подається в складі </w:t>
      </w:r>
      <w:r>
        <w:rPr>
          <w:rFonts w:ascii="Times New Roman" w:eastAsia="Times New Roman" w:hAnsi="Times New Roman"/>
          <w:color w:val="000000"/>
          <w:sz w:val="24"/>
          <w:szCs w:val="24"/>
          <w:lang w:val="uk-UA" w:eastAsia="uk-UA"/>
        </w:rPr>
        <w:t>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53A38685" w:rsidR="00216C19" w:rsidRPr="006C0BDB" w:rsidRDefault="00216C19" w:rsidP="005E2DBF">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6C0BDB">
        <w:rPr>
          <w:rFonts w:ascii="Times New Roman" w:hAnsi="Times New Roman" w:cs="Times New Roman"/>
          <w:b w:val="0"/>
          <w:bCs w:val="0"/>
          <w:color w:val="auto"/>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CE366A" w:rsidRPr="00B15A90">
        <w:rPr>
          <w:rFonts w:ascii="Times New Roman" w:hAnsi="Times New Roman"/>
          <w:color w:val="auto"/>
          <w:sz w:val="24"/>
          <w:szCs w:val="24"/>
          <w:lang w:val="uk-UA"/>
        </w:rPr>
        <w:t xml:space="preserve">«Медичні </w:t>
      </w:r>
      <w:r w:rsidR="00CE366A">
        <w:rPr>
          <w:rFonts w:ascii="Times New Roman" w:hAnsi="Times New Roman"/>
          <w:color w:val="auto"/>
          <w:sz w:val="24"/>
          <w:szCs w:val="24"/>
          <w:lang w:val="uk-UA"/>
        </w:rPr>
        <w:t>розчини</w:t>
      </w:r>
      <w:r w:rsidR="00CE366A" w:rsidRPr="00B15A90">
        <w:rPr>
          <w:rFonts w:ascii="Times New Roman" w:hAnsi="Times New Roman"/>
          <w:color w:val="auto"/>
          <w:sz w:val="24"/>
          <w:szCs w:val="24"/>
          <w:lang w:val="uk-UA"/>
        </w:rPr>
        <w:t>» код 33</w:t>
      </w:r>
      <w:r w:rsidR="00CE366A">
        <w:rPr>
          <w:rFonts w:ascii="Times New Roman" w:hAnsi="Times New Roman"/>
          <w:color w:val="auto"/>
          <w:sz w:val="24"/>
          <w:szCs w:val="24"/>
          <w:lang w:val="uk-UA"/>
        </w:rPr>
        <w:t>692000-7</w:t>
      </w:r>
      <w:r w:rsidR="00CE366A" w:rsidRPr="00B15A90">
        <w:rPr>
          <w:rFonts w:ascii="Times New Roman" w:hAnsi="Times New Roman"/>
          <w:color w:val="auto"/>
          <w:sz w:val="24"/>
          <w:szCs w:val="24"/>
          <w:lang w:val="uk-UA"/>
        </w:rPr>
        <w:t xml:space="preserve"> згідно ЄЗС ДК 021: 2015 (</w:t>
      </w:r>
      <w:r w:rsidR="00CE366A">
        <w:rPr>
          <w:rFonts w:ascii="Times New Roman" w:hAnsi="Times New Roman"/>
          <w:color w:val="auto"/>
          <w:sz w:val="24"/>
          <w:szCs w:val="24"/>
          <w:lang w:val="uk-UA"/>
        </w:rPr>
        <w:t xml:space="preserve">Розчини </w:t>
      </w:r>
      <w:proofErr w:type="spellStart"/>
      <w:r w:rsidR="00CE366A">
        <w:rPr>
          <w:rFonts w:ascii="Times New Roman" w:hAnsi="Times New Roman"/>
          <w:color w:val="auto"/>
          <w:sz w:val="24"/>
          <w:szCs w:val="24"/>
          <w:lang w:val="uk-UA"/>
        </w:rPr>
        <w:t>інфузійні</w:t>
      </w:r>
      <w:proofErr w:type="spellEnd"/>
      <w:r w:rsidR="00CE366A">
        <w:rPr>
          <w:rFonts w:ascii="Times New Roman" w:hAnsi="Times New Roman"/>
          <w:color w:val="auto"/>
          <w:sz w:val="24"/>
          <w:szCs w:val="24"/>
          <w:lang w:val="uk-UA"/>
        </w:rPr>
        <w:t xml:space="preserve"> та ін’єкційні</w:t>
      </w:r>
      <w:r w:rsidR="00CE366A" w:rsidRPr="00B15A90">
        <w:rPr>
          <w:rFonts w:ascii="Times New Roman" w:hAnsi="Times New Roman"/>
          <w:color w:val="auto"/>
          <w:sz w:val="24"/>
          <w:szCs w:val="24"/>
          <w:lang w:val="uk-UA"/>
        </w:rPr>
        <w:t>)</w:t>
      </w:r>
      <w:r w:rsidR="00FF2ED0" w:rsidRPr="00B15A90">
        <w:rPr>
          <w:rFonts w:ascii="Times New Roman" w:hAnsi="Times New Roman" w:cs="Times New Roman"/>
          <w:b w:val="0"/>
          <w:bCs w:val="0"/>
          <w:color w:val="auto"/>
          <w:sz w:val="24"/>
          <w:szCs w:val="24"/>
          <w:lang w:val="uk-UA"/>
        </w:rPr>
        <w:t xml:space="preserve">, </w:t>
      </w:r>
      <w:r w:rsidRPr="00B15A90">
        <w:rPr>
          <w:rFonts w:ascii="Times New Roman" w:hAnsi="Times New Roman" w:cs="Times New Roman"/>
          <w:b w:val="0"/>
          <w:bCs w:val="0"/>
          <w:color w:val="auto"/>
          <w:sz w:val="24"/>
          <w:szCs w:val="24"/>
          <w:lang w:val="uk-UA"/>
        </w:rPr>
        <w:t xml:space="preserve">а </w:t>
      </w:r>
      <w:r w:rsidRPr="006C0BDB">
        <w:rPr>
          <w:rFonts w:ascii="Times New Roman" w:hAnsi="Times New Roman" w:cs="Times New Roman"/>
          <w:b w:val="0"/>
          <w:bCs w:val="0"/>
          <w:color w:val="auto"/>
          <w:sz w:val="24"/>
          <w:szCs w:val="24"/>
          <w:lang w:val="uk-UA"/>
        </w:rPr>
        <w:t>Покупець сплачує за товар визначений в асортименті за цінами</w:t>
      </w:r>
      <w:r w:rsidR="007D0A79" w:rsidRPr="006C0BDB">
        <w:rPr>
          <w:rFonts w:ascii="Times New Roman" w:hAnsi="Times New Roman" w:cs="Times New Roman"/>
          <w:b w:val="0"/>
          <w:bCs w:val="0"/>
          <w:color w:val="auto"/>
          <w:sz w:val="24"/>
          <w:szCs w:val="24"/>
          <w:lang w:val="uk-UA"/>
        </w:rPr>
        <w:t xml:space="preserve"> та в кількості</w:t>
      </w:r>
      <w:r w:rsidRPr="006C0BDB">
        <w:rPr>
          <w:rFonts w:ascii="Times New Roman" w:hAnsi="Times New Roman" w:cs="Times New Roman"/>
          <w:b w:val="0"/>
          <w:bCs w:val="0"/>
          <w:color w:val="auto"/>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9" w:name="n1770"/>
      <w:bookmarkEnd w:id="9"/>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0" w:name="n1771"/>
      <w:bookmarkEnd w:id="10"/>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1" w:name="n1772"/>
      <w:bookmarkEnd w:id="11"/>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2" w:name="n1773"/>
      <w:bookmarkEnd w:id="12"/>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3" w:name="n1774"/>
      <w:bookmarkEnd w:id="13"/>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4" w:name="n1775"/>
      <w:bookmarkEnd w:id="14"/>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w:t>
      </w:r>
      <w:r w:rsidR="00216C19" w:rsidRPr="005E2DBF">
        <w:rPr>
          <w:lang w:val="uk-UA"/>
        </w:rPr>
        <w:lastRenderedPageBreak/>
        <w:t>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2C9AB038" w:rsidR="00216C19" w:rsidRPr="005E2DBF" w:rsidRDefault="00216C19" w:rsidP="005E2DBF">
      <w:pPr>
        <w:pStyle w:val="11"/>
        <w:spacing w:after="0"/>
        <w:ind w:left="0"/>
        <w:jc w:val="both"/>
        <w:rPr>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3132A350"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t xml:space="preserve">8.1. </w:t>
      </w:r>
      <w:r w:rsidR="00E07BAF" w:rsidRPr="00EB0B29">
        <w:rPr>
          <w:rFonts w:ascii="Times New Roman" w:hAnsi="Times New Roman"/>
          <w:sz w:val="24"/>
          <w:szCs w:val="24"/>
          <w:lang w:val="uk-UA"/>
        </w:rPr>
        <w:t xml:space="preserve">Строк придатності товару на момент поставки на склад замовника повинен становити не менше </w:t>
      </w:r>
      <w:r w:rsidR="00FA34D8">
        <w:rPr>
          <w:rFonts w:ascii="Times New Roman" w:hAnsi="Times New Roman"/>
          <w:sz w:val="24"/>
          <w:szCs w:val="24"/>
          <w:lang w:val="uk-UA"/>
        </w:rPr>
        <w:t>8</w:t>
      </w:r>
      <w:r w:rsidR="00E07BAF" w:rsidRPr="00EB0B29">
        <w:rPr>
          <w:rFonts w:ascii="Times New Roman" w:hAnsi="Times New Roman"/>
          <w:sz w:val="24"/>
          <w:szCs w:val="24"/>
          <w:lang w:val="uk-UA"/>
        </w:rPr>
        <w:t>0% від передбаченого виробником</w:t>
      </w:r>
      <w:r w:rsidR="00FA34D8">
        <w:rPr>
          <w:rFonts w:ascii="Times New Roman" w:hAnsi="Times New Roman"/>
          <w:sz w:val="24"/>
          <w:szCs w:val="24"/>
          <w:lang w:val="uk-UA"/>
        </w:rPr>
        <w:t xml:space="preserve"> терміну придатності.</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EB38D7"/>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2826110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144676">
    <w:abstractNumId w:val="0"/>
  </w:num>
  <w:num w:numId="3" w16cid:durableId="1591045057">
    <w:abstractNumId w:val="3"/>
  </w:num>
  <w:num w:numId="4" w16cid:durableId="1334913660">
    <w:abstractNumId w:val="1"/>
  </w:num>
  <w:num w:numId="5" w16cid:durableId="690838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52712"/>
    <w:rsid w:val="0009384E"/>
    <w:rsid w:val="000D0FCB"/>
    <w:rsid w:val="000D139F"/>
    <w:rsid w:val="001B31CD"/>
    <w:rsid w:val="001D5A49"/>
    <w:rsid w:val="00216C19"/>
    <w:rsid w:val="0032396B"/>
    <w:rsid w:val="00357997"/>
    <w:rsid w:val="003933C9"/>
    <w:rsid w:val="003B31ED"/>
    <w:rsid w:val="003C1F59"/>
    <w:rsid w:val="003F5940"/>
    <w:rsid w:val="0041248D"/>
    <w:rsid w:val="00425EFB"/>
    <w:rsid w:val="00435DBD"/>
    <w:rsid w:val="004A417D"/>
    <w:rsid w:val="00502059"/>
    <w:rsid w:val="00502558"/>
    <w:rsid w:val="005E2DBF"/>
    <w:rsid w:val="005F458D"/>
    <w:rsid w:val="005F4712"/>
    <w:rsid w:val="006765F8"/>
    <w:rsid w:val="00686D57"/>
    <w:rsid w:val="0069343B"/>
    <w:rsid w:val="006C0BDB"/>
    <w:rsid w:val="006C29E8"/>
    <w:rsid w:val="006D2845"/>
    <w:rsid w:val="00701B44"/>
    <w:rsid w:val="00701C8C"/>
    <w:rsid w:val="00717F12"/>
    <w:rsid w:val="00745241"/>
    <w:rsid w:val="007607B9"/>
    <w:rsid w:val="007C724D"/>
    <w:rsid w:val="007D0A79"/>
    <w:rsid w:val="007D5EAF"/>
    <w:rsid w:val="00811582"/>
    <w:rsid w:val="00814187"/>
    <w:rsid w:val="008C5413"/>
    <w:rsid w:val="0090218E"/>
    <w:rsid w:val="00910C7A"/>
    <w:rsid w:val="009169AC"/>
    <w:rsid w:val="00936257"/>
    <w:rsid w:val="00A10C4A"/>
    <w:rsid w:val="00AA3DE7"/>
    <w:rsid w:val="00B03584"/>
    <w:rsid w:val="00B15A90"/>
    <w:rsid w:val="00B8696A"/>
    <w:rsid w:val="00C07909"/>
    <w:rsid w:val="00C1541A"/>
    <w:rsid w:val="00C305FC"/>
    <w:rsid w:val="00C662F8"/>
    <w:rsid w:val="00CE366A"/>
    <w:rsid w:val="00D40BD9"/>
    <w:rsid w:val="00D4411D"/>
    <w:rsid w:val="00D85BEC"/>
    <w:rsid w:val="00D8797B"/>
    <w:rsid w:val="00DD248C"/>
    <w:rsid w:val="00E07BAF"/>
    <w:rsid w:val="00E6342F"/>
    <w:rsid w:val="00EB38D7"/>
    <w:rsid w:val="00EC7CEE"/>
    <w:rsid w:val="00F3396A"/>
    <w:rsid w:val="00F36DBE"/>
    <w:rsid w:val="00FA34D8"/>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371E6706-E351-47CC-9B9C-C724ABB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10</Pages>
  <Words>13751</Words>
  <Characters>7839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2021-02-01T12:15:00Z</dcterms:created>
  <dcterms:modified xsi:type="dcterms:W3CDTF">2022-07-29T08:58:00Z</dcterms:modified>
</cp:coreProperties>
</file>