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3D39D8">
        <w:rPr>
          <w:lang w:eastAsia="uk-UA"/>
        </w:rPr>
        <w:t>е</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Державна установа «Науково-практичний центр ендоваскулярної нейрорентгенохірургії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та</w:t>
      </w:r>
      <w:r w:rsidRPr="00693913">
        <w:rPr>
          <w:b/>
          <w:sz w:val="22"/>
          <w:szCs w:val="22"/>
        </w:rPr>
        <w:t>____________________________________________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1.2. Найменування</w:t>
      </w:r>
      <w:r>
        <w:rPr>
          <w:sz w:val="22"/>
          <w:szCs w:val="22"/>
        </w:rPr>
        <w:t xml:space="preserve"> та кількість </w:t>
      </w:r>
      <w:r w:rsidRPr="00693913">
        <w:rPr>
          <w:sz w:val="22"/>
          <w:szCs w:val="22"/>
        </w:rPr>
        <w:t>товару відповідно до Специфікації (Додаток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5.3. Місце поставки товару:</w:t>
      </w:r>
      <w:r w:rsidRPr="006932A4">
        <w:rPr>
          <w:b/>
          <w:sz w:val="22"/>
          <w:szCs w:val="22"/>
        </w:rPr>
        <w:t xml:space="preserve"> 04050, м. Київ, вул. Платона Майбороди,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5.4.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ДУ «Науково-практичний центр ендоваскулярної нейрорентгенохірургії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3D39D8">
        <w:rPr>
          <w:sz w:val="22"/>
          <w:szCs w:val="22"/>
        </w:rPr>
        <w:t>4</w:t>
      </w:r>
      <w:r w:rsidRPr="00693913">
        <w:rPr>
          <w:sz w:val="22"/>
          <w:szCs w:val="22"/>
        </w:rPr>
        <w:t xml:space="preserve">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2E" w:rsidRDefault="007F362E" w:rsidP="00575168">
      <w:r>
        <w:separator/>
      </w:r>
    </w:p>
  </w:endnote>
  <w:endnote w:type="continuationSeparator" w:id="0">
    <w:p w:rsidR="007F362E" w:rsidRDefault="007F362E"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2E" w:rsidRDefault="007F362E" w:rsidP="00575168">
      <w:r>
        <w:separator/>
      </w:r>
    </w:p>
  </w:footnote>
  <w:footnote w:type="continuationSeparator" w:id="0">
    <w:p w:rsidR="007F362E" w:rsidRDefault="007F362E"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225651"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3D39D8">
      <w:rPr>
        <w:rStyle w:val="a5"/>
        <w:noProof/>
      </w:rPr>
      <w:t>5</w:t>
    </w:r>
    <w:r>
      <w:rPr>
        <w:rStyle w:val="a5"/>
      </w:rPr>
      <w:fldChar w:fldCharType="end"/>
    </w:r>
  </w:p>
  <w:p w:rsidR="00945005" w:rsidRPr="00E70FFE" w:rsidRDefault="007F362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46F9"/>
    <w:rsid w:val="0000546A"/>
    <w:rsid w:val="001B0FF2"/>
    <w:rsid w:val="00225651"/>
    <w:rsid w:val="0038549D"/>
    <w:rsid w:val="0038648B"/>
    <w:rsid w:val="003A4D6A"/>
    <w:rsid w:val="003D39D8"/>
    <w:rsid w:val="00401A41"/>
    <w:rsid w:val="00575168"/>
    <w:rsid w:val="00620EC7"/>
    <w:rsid w:val="00667285"/>
    <w:rsid w:val="007F362E"/>
    <w:rsid w:val="008346F9"/>
    <w:rsid w:val="008E5D76"/>
    <w:rsid w:val="00A44B77"/>
    <w:rsid w:val="00B02EFD"/>
    <w:rsid w:val="00B84133"/>
    <w:rsid w:val="00C66D6C"/>
    <w:rsid w:val="00C874B1"/>
    <w:rsid w:val="00C95D4A"/>
    <w:rsid w:val="00CB6499"/>
    <w:rsid w:val="00CF6041"/>
    <w:rsid w:val="00D93911"/>
    <w:rsid w:val="00EC3840"/>
    <w:rsid w:val="00EC44B4"/>
    <w:rsid w:val="00F231B5"/>
    <w:rsid w:val="00F560B9"/>
    <w:rsid w:val="00FA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1770</Words>
  <Characters>10095</Characters>
  <Application>Microsoft Office Word</Application>
  <DocSecurity>0</DocSecurity>
  <Lines>84</Lines>
  <Paragraphs>23</Paragraphs>
  <ScaleCrop>false</ScaleCrop>
  <Company>Grizli777</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9</cp:revision>
  <dcterms:created xsi:type="dcterms:W3CDTF">2023-11-17T07:33:00Z</dcterms:created>
  <dcterms:modified xsi:type="dcterms:W3CDTF">2024-04-05T11:53:00Z</dcterms:modified>
</cp:coreProperties>
</file>