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26958" w14:textId="77777777" w:rsidR="0023465E" w:rsidRDefault="0023465E" w:rsidP="003112E7">
      <w:pPr>
        <w:widowControl w:val="0"/>
        <w:suppressAutoHyphens/>
        <w:autoSpaceDE w:val="0"/>
        <w:spacing w:after="0" w:line="240" w:lineRule="auto"/>
        <w:contextualSpacing/>
        <w:jc w:val="center"/>
        <w:rPr>
          <w:rFonts w:ascii="Times New Roman" w:hAnsi="Times New Roman"/>
          <w:b/>
        </w:rPr>
      </w:pPr>
      <w:r>
        <w:rPr>
          <w:rFonts w:ascii="Times New Roman" w:hAnsi="Times New Roman"/>
          <w:b/>
        </w:rPr>
        <w:t xml:space="preserve">Державний навчальний заклад </w:t>
      </w:r>
    </w:p>
    <w:p w14:paraId="35F0067F" w14:textId="77777777" w:rsidR="0023465E" w:rsidRPr="00D507A7" w:rsidRDefault="0023465E" w:rsidP="003112E7">
      <w:pPr>
        <w:widowControl w:val="0"/>
        <w:suppressAutoHyphens/>
        <w:autoSpaceDE w:val="0"/>
        <w:spacing w:after="0" w:line="240" w:lineRule="auto"/>
        <w:contextualSpacing/>
        <w:jc w:val="center"/>
        <w:rPr>
          <w:rFonts w:ascii="Times New Roman" w:hAnsi="Times New Roman"/>
          <w:b/>
          <w:sz w:val="24"/>
          <w:szCs w:val="24"/>
          <w:lang w:eastAsia="ar-SA"/>
        </w:rPr>
      </w:pPr>
      <w:r>
        <w:rPr>
          <w:rFonts w:ascii="Times New Roman" w:hAnsi="Times New Roman"/>
          <w:b/>
        </w:rPr>
        <w:t>«</w:t>
      </w:r>
      <w:proofErr w:type="spellStart"/>
      <w:r>
        <w:rPr>
          <w:rFonts w:ascii="Times New Roman" w:hAnsi="Times New Roman"/>
          <w:b/>
        </w:rPr>
        <w:t>Знам’янський</w:t>
      </w:r>
      <w:proofErr w:type="spellEnd"/>
      <w:r>
        <w:rPr>
          <w:rFonts w:ascii="Times New Roman" w:hAnsi="Times New Roman"/>
          <w:b/>
        </w:rPr>
        <w:t xml:space="preserve"> професійний ліцей»</w:t>
      </w:r>
    </w:p>
    <w:tbl>
      <w:tblPr>
        <w:tblW w:w="9923" w:type="dxa"/>
        <w:tblInd w:w="137" w:type="dxa"/>
        <w:tblLayout w:type="fixed"/>
        <w:tblLook w:val="0000" w:firstRow="0" w:lastRow="0" w:firstColumn="0" w:lastColumn="0" w:noHBand="0" w:noVBand="0"/>
      </w:tblPr>
      <w:tblGrid>
        <w:gridCol w:w="9923"/>
      </w:tblGrid>
      <w:tr w:rsidR="0023465E" w:rsidRPr="00DD1EC8" w14:paraId="752DEBF3" w14:textId="77777777" w:rsidTr="00F11B2B">
        <w:tc>
          <w:tcPr>
            <w:tcW w:w="9923" w:type="dxa"/>
          </w:tcPr>
          <w:p w14:paraId="54361273"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396E973A" w14:textId="77777777" w:rsidR="0023465E" w:rsidRPr="00DD1EC8" w:rsidRDefault="0023465E" w:rsidP="003112E7">
            <w:pPr>
              <w:widowControl w:val="0"/>
              <w:suppressAutoHyphens/>
              <w:autoSpaceDE w:val="0"/>
              <w:spacing w:after="0" w:line="240" w:lineRule="auto"/>
              <w:contextualSpacing/>
              <w:jc w:val="right"/>
              <w:rPr>
                <w:rFonts w:ascii="Times New Roman" w:hAnsi="Times New Roman"/>
                <w:b/>
                <w:bCs/>
                <w:sz w:val="20"/>
                <w:szCs w:val="20"/>
                <w:lang w:eastAsia="ar-SA"/>
              </w:rPr>
            </w:pPr>
            <w:r w:rsidRPr="00DD1EC8">
              <w:rPr>
                <w:rFonts w:ascii="Times New Roman" w:hAnsi="Times New Roman"/>
                <w:b/>
                <w:bCs/>
                <w:caps/>
                <w:sz w:val="20"/>
                <w:szCs w:val="20"/>
                <w:lang w:eastAsia="ar-SA"/>
              </w:rPr>
              <w:t>Затверджено</w:t>
            </w:r>
          </w:p>
          <w:p w14:paraId="76A50D04" w14:textId="4A39353A" w:rsidR="00FE4288" w:rsidRDefault="0023465E" w:rsidP="003E0B78">
            <w:pPr>
              <w:spacing w:after="0" w:line="480" w:lineRule="auto"/>
              <w:contextualSpacing/>
              <w:jc w:val="right"/>
              <w:rPr>
                <w:rFonts w:ascii="Times New Roman" w:hAnsi="Times New Roman"/>
                <w:sz w:val="20"/>
                <w:szCs w:val="20"/>
              </w:rPr>
            </w:pPr>
            <w:r w:rsidRPr="00DD1EC8">
              <w:rPr>
                <w:rFonts w:ascii="Times New Roman" w:hAnsi="Times New Roman"/>
                <w:sz w:val="20"/>
                <w:szCs w:val="20"/>
                <w:lang w:eastAsia="ru-RU"/>
              </w:rPr>
              <w:t xml:space="preserve">Рішенням </w:t>
            </w:r>
            <w:r w:rsidRPr="00DD1EC8">
              <w:rPr>
                <w:rFonts w:ascii="Times New Roman" w:hAnsi="Times New Roman"/>
                <w:sz w:val="20"/>
                <w:szCs w:val="20"/>
              </w:rPr>
              <w:t>Уповноваженої особи №</w:t>
            </w:r>
            <w:r w:rsidR="00DF176F">
              <w:rPr>
                <w:rFonts w:ascii="Times New Roman" w:hAnsi="Times New Roman"/>
                <w:sz w:val="20"/>
                <w:szCs w:val="20"/>
              </w:rPr>
              <w:t>21</w:t>
            </w:r>
          </w:p>
          <w:p w14:paraId="079B322E" w14:textId="4EA3F01A" w:rsidR="0023465E" w:rsidRPr="00DD1EC8" w:rsidRDefault="0023465E" w:rsidP="003E0B78">
            <w:pPr>
              <w:spacing w:after="0" w:line="480" w:lineRule="auto"/>
              <w:contextualSpacing/>
              <w:jc w:val="right"/>
              <w:rPr>
                <w:rFonts w:ascii="Times New Roman" w:hAnsi="Times New Roman"/>
                <w:sz w:val="20"/>
                <w:szCs w:val="20"/>
              </w:rPr>
            </w:pPr>
            <w:r w:rsidRPr="00DD1EC8">
              <w:rPr>
                <w:rFonts w:ascii="Times New Roman" w:hAnsi="Times New Roman"/>
                <w:sz w:val="20"/>
                <w:szCs w:val="20"/>
              </w:rPr>
              <w:t xml:space="preserve">від </w:t>
            </w:r>
            <w:r>
              <w:rPr>
                <w:rFonts w:ascii="Times New Roman" w:hAnsi="Times New Roman"/>
                <w:sz w:val="20"/>
                <w:szCs w:val="20"/>
              </w:rPr>
              <w:t>1</w:t>
            </w:r>
            <w:r w:rsidR="00BA2088">
              <w:rPr>
                <w:rFonts w:ascii="Times New Roman" w:hAnsi="Times New Roman"/>
                <w:sz w:val="20"/>
                <w:szCs w:val="20"/>
              </w:rPr>
              <w:t>8</w:t>
            </w:r>
            <w:r>
              <w:rPr>
                <w:rFonts w:ascii="Times New Roman" w:hAnsi="Times New Roman"/>
                <w:sz w:val="20"/>
                <w:szCs w:val="20"/>
              </w:rPr>
              <w:t xml:space="preserve"> </w:t>
            </w:r>
            <w:r w:rsidR="00DF176F">
              <w:rPr>
                <w:rFonts w:ascii="Times New Roman" w:hAnsi="Times New Roman"/>
                <w:sz w:val="20"/>
                <w:szCs w:val="20"/>
              </w:rPr>
              <w:t>квітня</w:t>
            </w:r>
            <w:r>
              <w:rPr>
                <w:rFonts w:ascii="Times New Roman" w:hAnsi="Times New Roman"/>
                <w:sz w:val="20"/>
                <w:szCs w:val="20"/>
              </w:rPr>
              <w:t xml:space="preserve"> </w:t>
            </w:r>
            <w:r w:rsidRPr="00DD1EC8">
              <w:rPr>
                <w:rFonts w:ascii="Times New Roman" w:hAnsi="Times New Roman"/>
                <w:sz w:val="20"/>
                <w:szCs w:val="20"/>
              </w:rPr>
              <w:t>2024</w:t>
            </w:r>
            <w:r>
              <w:rPr>
                <w:rFonts w:ascii="Times New Roman" w:hAnsi="Times New Roman"/>
                <w:sz w:val="20"/>
                <w:szCs w:val="20"/>
              </w:rPr>
              <w:t xml:space="preserve"> р.</w:t>
            </w:r>
          </w:p>
          <w:p w14:paraId="67E0B2F9" w14:textId="77777777" w:rsidR="0023465E" w:rsidRPr="00DD1EC8" w:rsidRDefault="0023465E" w:rsidP="003E0B78">
            <w:pPr>
              <w:spacing w:after="0" w:line="480" w:lineRule="auto"/>
              <w:contextualSpacing/>
              <w:jc w:val="right"/>
              <w:rPr>
                <w:rFonts w:ascii="Times New Roman" w:hAnsi="Times New Roman"/>
                <w:sz w:val="24"/>
                <w:szCs w:val="24"/>
              </w:rPr>
            </w:pPr>
            <w:r w:rsidRPr="00DD1EC8">
              <w:rPr>
                <w:rFonts w:ascii="Times New Roman" w:hAnsi="Times New Roman"/>
                <w:sz w:val="20"/>
                <w:szCs w:val="20"/>
              </w:rPr>
              <w:t xml:space="preserve">_________________  </w:t>
            </w:r>
            <w:r>
              <w:rPr>
                <w:rFonts w:ascii="Times New Roman" w:hAnsi="Times New Roman"/>
                <w:sz w:val="20"/>
                <w:szCs w:val="20"/>
              </w:rPr>
              <w:t>/Юлія КЛАТАЄВСЬКА</w:t>
            </w:r>
          </w:p>
          <w:p w14:paraId="323EF75D"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34A47CC2"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2552ED61"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79695FFA"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5A93ED6F"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78089FA6" w14:textId="77777777" w:rsidR="0023465E" w:rsidRPr="00DD1EC8" w:rsidRDefault="0023465E" w:rsidP="003112E7">
            <w:pPr>
              <w:widowControl w:val="0"/>
              <w:suppressAutoHyphens/>
              <w:autoSpaceDE w:val="0"/>
              <w:spacing w:after="0" w:line="240" w:lineRule="auto"/>
              <w:contextualSpacing/>
              <w:rPr>
                <w:rFonts w:ascii="Times New Roman" w:hAnsi="Times New Roman"/>
                <w:sz w:val="24"/>
                <w:szCs w:val="24"/>
                <w:lang w:eastAsia="ar-SA"/>
              </w:rPr>
            </w:pPr>
          </w:p>
          <w:p w14:paraId="7DE1ABD2" w14:textId="77777777" w:rsidR="0023465E" w:rsidRPr="00DD1EC8" w:rsidRDefault="0023465E" w:rsidP="003112E7">
            <w:pPr>
              <w:widowControl w:val="0"/>
              <w:suppressAutoHyphens/>
              <w:autoSpaceDE w:val="0"/>
              <w:spacing w:after="0" w:line="240" w:lineRule="auto"/>
              <w:contextualSpacing/>
              <w:rPr>
                <w:rFonts w:ascii="Times New Roman" w:hAnsi="Times New Roman"/>
                <w:sz w:val="24"/>
                <w:szCs w:val="24"/>
                <w:lang w:eastAsia="ar-SA"/>
              </w:rPr>
            </w:pPr>
          </w:p>
          <w:p w14:paraId="558995B1" w14:textId="77777777" w:rsidR="0023465E" w:rsidRPr="00DD1EC8" w:rsidRDefault="0023465E" w:rsidP="003112E7">
            <w:pPr>
              <w:widowControl w:val="0"/>
              <w:suppressAutoHyphens/>
              <w:autoSpaceDE w:val="0"/>
              <w:spacing w:after="0" w:line="240" w:lineRule="auto"/>
              <w:contextualSpacing/>
              <w:rPr>
                <w:rFonts w:ascii="Times New Roman" w:hAnsi="Times New Roman"/>
                <w:sz w:val="24"/>
                <w:szCs w:val="24"/>
                <w:lang w:eastAsia="ar-SA"/>
              </w:rPr>
            </w:pPr>
          </w:p>
          <w:p w14:paraId="1A4091A0"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3A1F774D"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64308615"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3494CDEA" w14:textId="77777777" w:rsidR="0023465E" w:rsidRDefault="0023465E" w:rsidP="003112E7">
            <w:pPr>
              <w:widowControl w:val="0"/>
              <w:suppressAutoHyphens/>
              <w:autoSpaceDE w:val="0"/>
              <w:spacing w:after="0" w:line="240" w:lineRule="auto"/>
              <w:contextualSpacing/>
              <w:jc w:val="center"/>
              <w:rPr>
                <w:rFonts w:ascii="Times New Roman" w:hAnsi="Times New Roman"/>
                <w:b/>
                <w:i/>
                <w:snapToGrid w:val="0"/>
                <w:sz w:val="24"/>
                <w:szCs w:val="24"/>
                <w:lang w:eastAsia="ru-RU"/>
              </w:rPr>
            </w:pPr>
            <w:r w:rsidRPr="00D507A7">
              <w:rPr>
                <w:rFonts w:ascii="Times New Roman" w:hAnsi="Times New Roman"/>
                <w:b/>
                <w:i/>
                <w:snapToGrid w:val="0"/>
                <w:sz w:val="24"/>
                <w:szCs w:val="24"/>
                <w:lang w:eastAsia="ru-RU"/>
              </w:rPr>
              <w:t xml:space="preserve">ТЕНДЕРНА ДОКУМЕНТАЦІЯ </w:t>
            </w:r>
          </w:p>
          <w:p w14:paraId="4BAC4E44" w14:textId="77777777" w:rsidR="0023465E" w:rsidRPr="00D507A7" w:rsidRDefault="0023465E" w:rsidP="003112E7">
            <w:pPr>
              <w:widowControl w:val="0"/>
              <w:suppressAutoHyphens/>
              <w:autoSpaceDE w:val="0"/>
              <w:spacing w:after="0" w:line="240" w:lineRule="auto"/>
              <w:contextualSpacing/>
              <w:jc w:val="center"/>
              <w:rPr>
                <w:rFonts w:ascii="Times New Roman" w:hAnsi="Times New Roman"/>
                <w:b/>
                <w:i/>
                <w:snapToGrid w:val="0"/>
                <w:sz w:val="24"/>
                <w:szCs w:val="24"/>
                <w:lang w:eastAsia="ru-RU"/>
              </w:rPr>
            </w:pPr>
            <w:r>
              <w:rPr>
                <w:rFonts w:ascii="Times New Roman" w:hAnsi="Times New Roman"/>
                <w:b/>
                <w:i/>
                <w:snapToGrid w:val="0"/>
                <w:sz w:val="24"/>
                <w:szCs w:val="24"/>
                <w:lang w:eastAsia="ru-RU"/>
              </w:rPr>
              <w:t>ВІДКРИТІ ТОРГИ З ОСОБЛИВОСТЯМИ</w:t>
            </w:r>
            <w:r w:rsidRPr="00D507A7">
              <w:rPr>
                <w:rFonts w:ascii="Times New Roman" w:hAnsi="Times New Roman"/>
                <w:b/>
                <w:i/>
                <w:snapToGrid w:val="0"/>
                <w:sz w:val="24"/>
                <w:szCs w:val="24"/>
                <w:lang w:eastAsia="ru-RU"/>
              </w:rPr>
              <w:t xml:space="preserve"> </w:t>
            </w:r>
          </w:p>
          <w:p w14:paraId="2C4372C0" w14:textId="77777777" w:rsidR="0023465E" w:rsidRDefault="0023465E" w:rsidP="003112E7">
            <w:pPr>
              <w:widowControl w:val="0"/>
              <w:spacing w:after="0" w:line="240" w:lineRule="auto"/>
              <w:ind w:right="142"/>
              <w:contextualSpacing/>
              <w:jc w:val="center"/>
              <w:rPr>
                <w:rFonts w:ascii="Times New Roman" w:hAnsi="Times New Roman"/>
                <w:b/>
                <w:i/>
                <w:snapToGrid w:val="0"/>
                <w:sz w:val="24"/>
                <w:szCs w:val="24"/>
                <w:lang w:eastAsia="ru-RU"/>
              </w:rPr>
            </w:pPr>
            <w:r w:rsidRPr="00DD1EC8">
              <w:rPr>
                <w:rFonts w:ascii="Times New Roman" w:hAnsi="Times New Roman"/>
                <w:b/>
                <w:i/>
                <w:snapToGrid w:val="0"/>
                <w:sz w:val="24"/>
                <w:szCs w:val="24"/>
                <w:lang w:eastAsia="ru-RU"/>
              </w:rPr>
              <w:t>на закупівлю</w:t>
            </w:r>
            <w:r>
              <w:rPr>
                <w:rFonts w:ascii="Times New Roman" w:hAnsi="Times New Roman"/>
                <w:b/>
                <w:i/>
                <w:snapToGrid w:val="0"/>
                <w:sz w:val="24"/>
                <w:szCs w:val="24"/>
                <w:lang w:eastAsia="ru-RU"/>
              </w:rPr>
              <w:t>:</w:t>
            </w:r>
            <w:r w:rsidRPr="00DD1EC8">
              <w:rPr>
                <w:rFonts w:ascii="Times New Roman" w:hAnsi="Times New Roman"/>
                <w:b/>
                <w:i/>
                <w:snapToGrid w:val="0"/>
                <w:sz w:val="24"/>
                <w:szCs w:val="24"/>
                <w:lang w:eastAsia="ru-RU"/>
              </w:rPr>
              <w:t xml:space="preserve"> </w:t>
            </w:r>
          </w:p>
          <w:p w14:paraId="329606BE" w14:textId="77777777" w:rsidR="0023465E" w:rsidRPr="00DF176F" w:rsidRDefault="0023465E" w:rsidP="003112E7">
            <w:pPr>
              <w:widowControl w:val="0"/>
              <w:spacing w:after="0" w:line="240" w:lineRule="auto"/>
              <w:ind w:right="142"/>
              <w:contextualSpacing/>
              <w:jc w:val="center"/>
              <w:rPr>
                <w:rFonts w:ascii="Times New Roman" w:hAnsi="Times New Roman"/>
                <w:b/>
                <w:i/>
                <w:snapToGrid w:val="0"/>
                <w:sz w:val="24"/>
                <w:szCs w:val="24"/>
                <w:lang w:eastAsia="ru-RU"/>
              </w:rPr>
            </w:pPr>
          </w:p>
          <w:p w14:paraId="3D6E2F79" w14:textId="77777777" w:rsidR="0023465E" w:rsidRPr="00DF176F" w:rsidRDefault="00DF176F" w:rsidP="003112E7">
            <w:pPr>
              <w:widowControl w:val="0"/>
              <w:suppressAutoHyphens/>
              <w:autoSpaceDE w:val="0"/>
              <w:spacing w:after="0" w:line="240" w:lineRule="auto"/>
              <w:contextualSpacing/>
              <w:jc w:val="center"/>
              <w:rPr>
                <w:rFonts w:ascii="Times New Roman" w:hAnsi="Times New Roman"/>
                <w:b/>
                <w:color w:val="000000"/>
                <w:shd w:val="clear" w:color="auto" w:fill="FDFEFD"/>
              </w:rPr>
            </w:pPr>
            <w:r w:rsidRPr="00DF176F">
              <w:rPr>
                <w:rFonts w:ascii="Times New Roman" w:hAnsi="Times New Roman"/>
                <w:b/>
                <w:color w:val="000000"/>
                <w:shd w:val="clear" w:color="auto" w:fill="FDFEFD"/>
              </w:rPr>
              <w:t>Послуги, пов’язані з виробництвом сільськогосподарської продукції (послуги з повного циклу вирощення кукурудзи)</w:t>
            </w:r>
          </w:p>
          <w:p w14:paraId="08BA7BD9" w14:textId="4720174D" w:rsidR="00DF176F" w:rsidRPr="00DD1EC8" w:rsidRDefault="00DF176F" w:rsidP="003112E7">
            <w:pPr>
              <w:widowControl w:val="0"/>
              <w:suppressAutoHyphens/>
              <w:autoSpaceDE w:val="0"/>
              <w:spacing w:after="0" w:line="240" w:lineRule="auto"/>
              <w:contextualSpacing/>
              <w:jc w:val="center"/>
              <w:rPr>
                <w:rFonts w:ascii="Times New Roman" w:hAnsi="Times New Roman"/>
                <w:b/>
                <w:bCs/>
                <w:i/>
                <w:iCs/>
                <w:sz w:val="24"/>
                <w:szCs w:val="24"/>
                <w:lang w:eastAsia="ar-SA"/>
              </w:rPr>
            </w:pPr>
            <w:r w:rsidRPr="00DF176F">
              <w:rPr>
                <w:rFonts w:ascii="Times New Roman" w:hAnsi="Times New Roman"/>
                <w:b/>
                <w:color w:val="000000"/>
                <w:bdr w:val="none" w:sz="0" w:space="0" w:color="auto" w:frame="1"/>
              </w:rPr>
              <w:t>77110000-4</w:t>
            </w:r>
            <w:r w:rsidRPr="00DF176F">
              <w:rPr>
                <w:rFonts w:ascii="Times New Roman" w:hAnsi="Times New Roman"/>
                <w:b/>
                <w:color w:val="000000"/>
              </w:rPr>
              <w:t xml:space="preserve"> - </w:t>
            </w:r>
            <w:r w:rsidRPr="00DF176F">
              <w:rPr>
                <w:rFonts w:ascii="Times New Roman" w:hAnsi="Times New Roman"/>
                <w:b/>
                <w:color w:val="000000"/>
                <w:bdr w:val="none" w:sz="0" w:space="0" w:color="auto" w:frame="1"/>
              </w:rPr>
              <w:t>Послуги, пов’язані з виробництвом сільськогосподарської пр</w:t>
            </w:r>
            <w:r w:rsidRPr="00DF176F">
              <w:rPr>
                <w:rFonts w:ascii="Times New Roman" w:hAnsi="Times New Roman"/>
                <w:b/>
                <w:color w:val="000000"/>
                <w:szCs w:val="21"/>
                <w:bdr w:val="none" w:sz="0" w:space="0" w:color="auto" w:frame="1"/>
              </w:rPr>
              <w:t>одукції</w:t>
            </w:r>
            <w:r w:rsidRPr="00DF176F">
              <w:rPr>
                <w:rFonts w:ascii="Times New Roman" w:eastAsia="Times New Roman" w:hAnsi="Times New Roman"/>
                <w:b/>
                <w:szCs w:val="24"/>
              </w:rPr>
              <w:t xml:space="preserve"> за ДК 021:2015 Єдиного закупівельного словника</w:t>
            </w:r>
          </w:p>
        </w:tc>
      </w:tr>
    </w:tbl>
    <w:p w14:paraId="7DC1CB59" w14:textId="77777777" w:rsidR="0023465E" w:rsidRPr="00DD1EC8" w:rsidRDefault="0023465E" w:rsidP="003112E7">
      <w:pPr>
        <w:widowControl w:val="0"/>
        <w:suppressAutoHyphens/>
        <w:autoSpaceDE w:val="0"/>
        <w:spacing w:after="0" w:line="240" w:lineRule="auto"/>
        <w:contextualSpacing/>
        <w:jc w:val="center"/>
        <w:rPr>
          <w:rFonts w:ascii="Times New Roman" w:hAnsi="Times New Roman"/>
          <w:sz w:val="24"/>
          <w:szCs w:val="24"/>
          <w:lang w:eastAsia="ar-SA"/>
        </w:rPr>
      </w:pPr>
    </w:p>
    <w:p w14:paraId="0EA32220"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360E4C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5735F7F1"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4C75BB3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5B9CA8BD"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402407D"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0570CF7C"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53D473E1"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186E628C"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5DC7463C"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40DE6089"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E2A4176"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61E0F9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1D3DC33E"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577F451"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45E4BC9D"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7324B02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187595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07BDC17"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4AB724A3"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F056996"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3DB0A0AB"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3C109FA8" w14:textId="77777777" w:rsidR="0023465E"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4C9BA35" w14:textId="77777777" w:rsidR="0023465E" w:rsidRDefault="0023465E" w:rsidP="003112E7">
      <w:pPr>
        <w:widowControl w:val="0"/>
        <w:suppressAutoHyphens/>
        <w:autoSpaceDE w:val="0"/>
        <w:spacing w:after="0" w:line="240" w:lineRule="auto"/>
        <w:contextualSpacing/>
        <w:jc w:val="center"/>
        <w:rPr>
          <w:rFonts w:ascii="Times New Roman" w:hAnsi="Times New Roman"/>
          <w:lang w:eastAsia="ar-SA"/>
        </w:rPr>
      </w:pPr>
    </w:p>
    <w:p w14:paraId="29F97CB7"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63323CD0"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1953EA95"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435B02A3"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lang w:eastAsia="ar-SA"/>
        </w:rPr>
      </w:pPr>
    </w:p>
    <w:p w14:paraId="1580FD03" w14:textId="77777777" w:rsidR="0023465E" w:rsidRDefault="0023465E" w:rsidP="003112E7">
      <w:pPr>
        <w:widowControl w:val="0"/>
        <w:suppressAutoHyphens/>
        <w:autoSpaceDE w:val="0"/>
        <w:spacing w:after="0" w:line="240" w:lineRule="auto"/>
        <w:contextualSpacing/>
        <w:jc w:val="center"/>
        <w:rPr>
          <w:rFonts w:ascii="Times New Roman" w:hAnsi="Times New Roman"/>
          <w:lang w:eastAsia="ar-SA"/>
        </w:rPr>
      </w:pPr>
      <w:r w:rsidRPr="00D507A7">
        <w:rPr>
          <w:rFonts w:ascii="Times New Roman" w:hAnsi="Times New Roman"/>
          <w:lang w:eastAsia="ar-SA"/>
        </w:rPr>
        <w:t xml:space="preserve">м. </w:t>
      </w:r>
      <w:r>
        <w:rPr>
          <w:rFonts w:ascii="Times New Roman" w:hAnsi="Times New Roman"/>
          <w:lang w:eastAsia="ar-SA"/>
        </w:rPr>
        <w:t>Знам’ян</w:t>
      </w:r>
      <w:r w:rsidRPr="00D507A7">
        <w:rPr>
          <w:rFonts w:ascii="Times New Roman" w:hAnsi="Times New Roman"/>
          <w:lang w:eastAsia="ar-SA"/>
        </w:rPr>
        <w:t>ка</w:t>
      </w:r>
      <w:r w:rsidRPr="008450BD">
        <w:rPr>
          <w:rFonts w:ascii="Times New Roman" w:hAnsi="Times New Roman"/>
          <w:lang w:eastAsia="ar-SA"/>
        </w:rPr>
        <w:t xml:space="preserve"> </w:t>
      </w:r>
    </w:p>
    <w:p w14:paraId="10770EBF" w14:textId="77777777" w:rsidR="0023465E" w:rsidRPr="0056333F" w:rsidRDefault="0023465E" w:rsidP="003112E7">
      <w:pPr>
        <w:widowControl w:val="0"/>
        <w:suppressAutoHyphens/>
        <w:autoSpaceDE w:val="0"/>
        <w:spacing w:after="0" w:line="240" w:lineRule="auto"/>
        <w:contextualSpacing/>
        <w:jc w:val="center"/>
        <w:rPr>
          <w:rFonts w:ascii="Times New Roman" w:hAnsi="Times New Roman"/>
          <w:lang w:val="ru-RU" w:eastAsia="ar-SA"/>
        </w:rPr>
      </w:pPr>
      <w:r w:rsidRPr="008450BD">
        <w:rPr>
          <w:rFonts w:ascii="Times New Roman" w:hAnsi="Times New Roman"/>
          <w:lang w:eastAsia="ar-SA"/>
        </w:rPr>
        <w:t>202</w:t>
      </w:r>
      <w:r>
        <w:rPr>
          <w:rFonts w:ascii="Times New Roman" w:hAnsi="Times New Roman"/>
          <w:lang w:val="ru-RU" w:eastAsia="ar-SA"/>
        </w:rPr>
        <w:t>4</w:t>
      </w:r>
    </w:p>
    <w:p w14:paraId="427D60C5" w14:textId="77777777" w:rsidR="0023465E" w:rsidRPr="008450BD" w:rsidRDefault="0023465E" w:rsidP="003112E7">
      <w:pPr>
        <w:widowControl w:val="0"/>
        <w:suppressAutoHyphens/>
        <w:autoSpaceDE w:val="0"/>
        <w:spacing w:after="0" w:line="240" w:lineRule="auto"/>
        <w:contextualSpacing/>
        <w:jc w:val="center"/>
        <w:rPr>
          <w:rFonts w:ascii="Times New Roman" w:hAnsi="Times New Roman"/>
          <w:b/>
        </w:rPr>
      </w:pPr>
      <w:r>
        <w:rPr>
          <w:rFonts w:ascii="Times New Roman" w:hAnsi="Times New Roman"/>
          <w:lang w:eastAsia="ar-SA"/>
        </w:rPr>
        <w:br w:type="page"/>
      </w:r>
    </w:p>
    <w:tbl>
      <w:tblPr>
        <w:tblpPr w:leftFromText="180" w:rightFromText="180" w:vertAnchor="text" w:tblpXSpec="center" w:tblpY="1"/>
        <w:tblOverlap w:val="never"/>
        <w:tblW w:w="10739" w:type="dxa"/>
        <w:tblLayout w:type="fixed"/>
        <w:tblCellMar>
          <w:top w:w="15" w:type="dxa"/>
          <w:left w:w="15" w:type="dxa"/>
          <w:bottom w:w="15" w:type="dxa"/>
          <w:right w:w="15" w:type="dxa"/>
        </w:tblCellMar>
        <w:tblLook w:val="00A0" w:firstRow="1" w:lastRow="0" w:firstColumn="1" w:lastColumn="0" w:noHBand="0" w:noVBand="0"/>
      </w:tblPr>
      <w:tblGrid>
        <w:gridCol w:w="534"/>
        <w:gridCol w:w="2728"/>
        <w:gridCol w:w="7477"/>
      </w:tblGrid>
      <w:tr w:rsidR="0023465E" w:rsidRPr="008450BD" w14:paraId="02821A06"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14:paraId="5EF645EC"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w:t>
            </w:r>
          </w:p>
        </w:tc>
        <w:tc>
          <w:tcPr>
            <w:tcW w:w="1020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14:paraId="28E55F34"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І. Загальні положення</w:t>
            </w:r>
          </w:p>
        </w:tc>
      </w:tr>
      <w:tr w:rsidR="0023465E" w:rsidRPr="008450BD" w14:paraId="3E7939AE"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CFA45"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A1BB5"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5DC26" w14:textId="77777777" w:rsidR="0023465E" w:rsidRPr="00EE7151" w:rsidRDefault="0023465E" w:rsidP="003112E7">
            <w:pPr>
              <w:widowControl w:val="0"/>
              <w:spacing w:after="0" w:line="240" w:lineRule="auto"/>
              <w:contextualSpacing/>
              <w:jc w:val="both"/>
              <w:rPr>
                <w:rFonts w:ascii="Times New Roman" w:hAnsi="Times New Roman"/>
              </w:rPr>
            </w:pPr>
            <w:r w:rsidRPr="00EE7151">
              <w:rPr>
                <w:rFonts w:ascii="Times New Roman" w:hAnsi="Times New Roman"/>
              </w:rPr>
              <w:t xml:space="preserve">1.1.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EE7151">
              <w:rPr>
                <w:rFonts w:ascii="Times New Roman" w:hAnsi="Times New Roman"/>
              </w:rPr>
              <w:t>закупівель</w:t>
            </w:r>
            <w:proofErr w:type="spellEnd"/>
            <w:r w:rsidRPr="00EE7151">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p w14:paraId="2DEB7F23" w14:textId="77777777" w:rsidR="0023465E" w:rsidRPr="008450BD" w:rsidRDefault="0023465E" w:rsidP="003112E7">
            <w:pPr>
              <w:spacing w:after="0" w:line="240" w:lineRule="auto"/>
              <w:contextualSpacing/>
              <w:jc w:val="both"/>
              <w:rPr>
                <w:rFonts w:ascii="Times New Roman" w:hAnsi="Times New Roman"/>
              </w:rPr>
            </w:pPr>
            <w:r w:rsidRPr="00EE7151">
              <w:rPr>
                <w:rFonts w:ascii="Times New Roman" w:hAnsi="Times New Roman"/>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23465E" w:rsidRPr="008450BD" w14:paraId="4B4F0767"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6AB7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DCE19"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8804E" w14:textId="77777777" w:rsidR="0023465E" w:rsidRPr="008450BD" w:rsidRDefault="0023465E" w:rsidP="003112E7">
            <w:pPr>
              <w:spacing w:after="0" w:line="240" w:lineRule="auto"/>
              <w:contextualSpacing/>
              <w:jc w:val="both"/>
              <w:rPr>
                <w:rFonts w:ascii="Times New Roman" w:hAnsi="Times New Roman"/>
              </w:rPr>
            </w:pPr>
          </w:p>
        </w:tc>
      </w:tr>
      <w:tr w:rsidR="0023465E" w:rsidRPr="008450BD" w14:paraId="07D497C9" w14:textId="77777777" w:rsidTr="00B1671F">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BD6C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C7540"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повне найменування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AFEFB" w14:textId="77777777" w:rsidR="0023465E" w:rsidRPr="001C127A" w:rsidRDefault="0023465E" w:rsidP="00B1671F">
            <w:pPr>
              <w:widowControl w:val="0"/>
              <w:spacing w:after="0" w:line="240" w:lineRule="auto"/>
              <w:contextualSpacing/>
              <w:rPr>
                <w:rFonts w:ascii="Times New Roman" w:hAnsi="Times New Roman"/>
                <w:bCs/>
              </w:rPr>
            </w:pPr>
            <w:r w:rsidRPr="001C127A">
              <w:rPr>
                <w:rFonts w:ascii="Times New Roman" w:hAnsi="Times New Roman"/>
              </w:rPr>
              <w:t>Державний навчальний заклад «</w:t>
            </w:r>
            <w:proofErr w:type="spellStart"/>
            <w:r w:rsidRPr="001C127A">
              <w:rPr>
                <w:rFonts w:ascii="Times New Roman" w:hAnsi="Times New Roman"/>
              </w:rPr>
              <w:t>Знам’янський</w:t>
            </w:r>
            <w:proofErr w:type="spellEnd"/>
            <w:r w:rsidRPr="001C127A">
              <w:rPr>
                <w:rFonts w:ascii="Times New Roman" w:hAnsi="Times New Roman"/>
              </w:rPr>
              <w:t xml:space="preserve"> професійний ліцей»</w:t>
            </w:r>
          </w:p>
        </w:tc>
      </w:tr>
      <w:tr w:rsidR="0023465E" w:rsidRPr="008450BD" w14:paraId="728E0335" w14:textId="77777777" w:rsidTr="00B1671F">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FC121"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0D0E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місцезнаходження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BE7F1" w14:textId="77777777" w:rsidR="0023465E" w:rsidRPr="001C127A" w:rsidRDefault="0023465E" w:rsidP="00B1671F">
            <w:pPr>
              <w:spacing w:after="0" w:line="240" w:lineRule="auto"/>
              <w:ind w:right="74" w:firstLine="11"/>
              <w:contextualSpacing/>
              <w:rPr>
                <w:rFonts w:ascii="Times New Roman" w:hAnsi="Times New Roman"/>
              </w:rPr>
            </w:pPr>
            <w:r w:rsidRPr="001C127A">
              <w:rPr>
                <w:rFonts w:ascii="Times New Roman" w:hAnsi="Times New Roman"/>
              </w:rPr>
              <w:t>2</w:t>
            </w:r>
            <w:r>
              <w:rPr>
                <w:rFonts w:ascii="Times New Roman" w:hAnsi="Times New Roman"/>
              </w:rPr>
              <w:t>7400</w:t>
            </w:r>
            <w:r w:rsidRPr="001C127A">
              <w:rPr>
                <w:rFonts w:ascii="Times New Roman" w:hAnsi="Times New Roman"/>
              </w:rPr>
              <w:t xml:space="preserve">, Кіровоградська область, м. </w:t>
            </w:r>
            <w:r>
              <w:rPr>
                <w:rFonts w:ascii="Times New Roman" w:hAnsi="Times New Roman"/>
              </w:rPr>
              <w:t>Знам’ян</w:t>
            </w:r>
            <w:r w:rsidRPr="001C127A">
              <w:rPr>
                <w:rFonts w:ascii="Times New Roman" w:hAnsi="Times New Roman"/>
              </w:rPr>
              <w:t xml:space="preserve">ка, </w:t>
            </w:r>
            <w:proofErr w:type="spellStart"/>
            <w:r>
              <w:rPr>
                <w:rFonts w:ascii="Times New Roman" w:hAnsi="Times New Roman"/>
              </w:rPr>
              <w:t>про</w:t>
            </w:r>
            <w:r w:rsidRPr="001C127A">
              <w:rPr>
                <w:rFonts w:ascii="Times New Roman" w:hAnsi="Times New Roman"/>
              </w:rPr>
              <w:t>вул</w:t>
            </w:r>
            <w:proofErr w:type="spellEnd"/>
            <w:r w:rsidRPr="001C127A">
              <w:rPr>
                <w:rFonts w:ascii="Times New Roman" w:hAnsi="Times New Roman"/>
              </w:rPr>
              <w:t xml:space="preserve">. </w:t>
            </w:r>
            <w:r>
              <w:rPr>
                <w:rFonts w:ascii="Times New Roman" w:hAnsi="Times New Roman"/>
              </w:rPr>
              <w:t>Станційний, 4</w:t>
            </w:r>
          </w:p>
        </w:tc>
      </w:tr>
      <w:tr w:rsidR="0023465E" w:rsidRPr="008450BD" w14:paraId="3FE6749B"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DEF5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44D81"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посадова особа замовника, уповноважена здійснювати зв'язок з учасниками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E005D" w14:textId="77777777" w:rsidR="0023465E" w:rsidRPr="001C127A" w:rsidRDefault="0023465E" w:rsidP="003112E7">
            <w:pPr>
              <w:pStyle w:val="a7"/>
              <w:spacing w:before="0" w:beforeAutospacing="0" w:after="0" w:afterAutospacing="0"/>
              <w:ind w:right="76" w:firstLine="14"/>
              <w:contextualSpacing/>
              <w:jc w:val="both"/>
              <w:rPr>
                <w:color w:val="000000"/>
                <w:sz w:val="22"/>
                <w:szCs w:val="22"/>
                <w:lang w:eastAsia="ru-RU"/>
              </w:rPr>
            </w:pPr>
            <w:proofErr w:type="spellStart"/>
            <w:r>
              <w:rPr>
                <w:color w:val="000000"/>
                <w:sz w:val="22"/>
                <w:szCs w:val="22"/>
                <w:lang w:eastAsia="ru-RU"/>
              </w:rPr>
              <w:t>Клатаєвська</w:t>
            </w:r>
            <w:proofErr w:type="spellEnd"/>
            <w:r>
              <w:rPr>
                <w:color w:val="000000"/>
                <w:sz w:val="22"/>
                <w:szCs w:val="22"/>
                <w:lang w:eastAsia="ru-RU"/>
              </w:rPr>
              <w:t xml:space="preserve"> Юлія</w:t>
            </w:r>
            <w:r w:rsidRPr="001C127A">
              <w:rPr>
                <w:color w:val="000000"/>
                <w:sz w:val="22"/>
                <w:szCs w:val="22"/>
                <w:lang w:eastAsia="ru-RU"/>
              </w:rPr>
              <w:t xml:space="preserve"> – уповноважена особа, </w:t>
            </w:r>
            <w:r>
              <w:rPr>
                <w:color w:val="000000"/>
                <w:sz w:val="22"/>
                <w:szCs w:val="22"/>
                <w:lang w:eastAsia="ru-RU"/>
              </w:rPr>
              <w:t>інженер електронник</w:t>
            </w:r>
            <w:r w:rsidRPr="001C127A">
              <w:rPr>
                <w:color w:val="000000"/>
                <w:sz w:val="22"/>
                <w:szCs w:val="22"/>
                <w:lang w:eastAsia="ru-RU"/>
              </w:rPr>
              <w:t>,</w:t>
            </w:r>
          </w:p>
          <w:p w14:paraId="71F0D9F5" w14:textId="77777777" w:rsidR="0023465E" w:rsidRPr="001C127A" w:rsidRDefault="0023465E" w:rsidP="003112E7">
            <w:pPr>
              <w:pStyle w:val="a7"/>
              <w:spacing w:before="0" w:beforeAutospacing="0" w:after="0" w:afterAutospacing="0"/>
              <w:ind w:right="76" w:firstLine="14"/>
              <w:contextualSpacing/>
              <w:jc w:val="both"/>
              <w:rPr>
                <w:color w:val="000000"/>
                <w:sz w:val="22"/>
                <w:szCs w:val="22"/>
                <w:lang w:eastAsia="ru-RU"/>
              </w:rPr>
            </w:pPr>
            <w:proofErr w:type="spellStart"/>
            <w:r w:rsidRPr="001C127A">
              <w:rPr>
                <w:color w:val="000000"/>
                <w:sz w:val="22"/>
                <w:szCs w:val="22"/>
                <w:lang w:eastAsia="ru-RU"/>
              </w:rPr>
              <w:t>тел</w:t>
            </w:r>
            <w:proofErr w:type="spellEnd"/>
            <w:r w:rsidRPr="001C127A">
              <w:rPr>
                <w:color w:val="000000"/>
                <w:sz w:val="22"/>
                <w:szCs w:val="22"/>
                <w:lang w:eastAsia="ru-RU"/>
              </w:rPr>
              <w:t>. 0</w:t>
            </w:r>
            <w:r>
              <w:rPr>
                <w:color w:val="000000"/>
                <w:sz w:val="22"/>
                <w:szCs w:val="22"/>
                <w:lang w:eastAsia="ru-RU"/>
              </w:rPr>
              <w:t>66</w:t>
            </w:r>
            <w:r w:rsidRPr="001C127A">
              <w:rPr>
                <w:color w:val="000000"/>
                <w:sz w:val="22"/>
                <w:szCs w:val="22"/>
                <w:lang w:eastAsia="ru-RU"/>
              </w:rPr>
              <w:t xml:space="preserve"> </w:t>
            </w:r>
            <w:r>
              <w:rPr>
                <w:color w:val="000000"/>
                <w:sz w:val="22"/>
                <w:szCs w:val="22"/>
                <w:lang w:eastAsia="ru-RU"/>
              </w:rPr>
              <w:t>6415769</w:t>
            </w:r>
            <w:r w:rsidRPr="001C127A">
              <w:rPr>
                <w:color w:val="000000"/>
                <w:sz w:val="22"/>
                <w:szCs w:val="22"/>
                <w:lang w:eastAsia="ru-RU"/>
              </w:rPr>
              <w:t xml:space="preserve">, </w:t>
            </w:r>
            <w:hyperlink r:id="rId8" w:history="1">
              <w:r w:rsidRPr="001C127A">
                <w:rPr>
                  <w:color w:val="000000"/>
                </w:rPr>
                <w:t>ел</w:t>
              </w:r>
            </w:hyperlink>
            <w:r w:rsidRPr="001C127A">
              <w:rPr>
                <w:color w:val="000000"/>
                <w:sz w:val="22"/>
                <w:szCs w:val="22"/>
                <w:lang w:eastAsia="ru-RU"/>
              </w:rPr>
              <w:t xml:space="preserve"> адреса </w:t>
            </w:r>
            <w:r>
              <w:rPr>
                <w:color w:val="000000"/>
                <w:sz w:val="22"/>
                <w:szCs w:val="22"/>
                <w:lang w:val="en-US" w:eastAsia="ru-RU"/>
              </w:rPr>
              <w:t>znamlicey</w:t>
            </w:r>
            <w:r w:rsidRPr="001C127A">
              <w:rPr>
                <w:color w:val="000000"/>
                <w:sz w:val="22"/>
                <w:szCs w:val="22"/>
                <w:lang w:eastAsia="ru-RU"/>
              </w:rPr>
              <w:t>@ukr.net</w:t>
            </w:r>
          </w:p>
        </w:tc>
      </w:tr>
      <w:tr w:rsidR="0023465E" w:rsidRPr="008450BD" w14:paraId="7F2D17BB"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427A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277E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FB0C4"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відкриті торги</w:t>
            </w:r>
            <w:r>
              <w:rPr>
                <w:rFonts w:ascii="Times New Roman" w:hAnsi="Times New Roman"/>
              </w:rPr>
              <w:t xml:space="preserve"> з особливостями</w:t>
            </w:r>
          </w:p>
        </w:tc>
      </w:tr>
      <w:tr w:rsidR="0023465E" w:rsidRPr="008450BD" w14:paraId="41BD3134"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45A8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258D7"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721EB" w14:textId="77777777" w:rsidR="0023465E" w:rsidRPr="008450BD" w:rsidRDefault="0023465E" w:rsidP="003112E7">
            <w:pPr>
              <w:spacing w:after="0" w:line="240" w:lineRule="auto"/>
              <w:contextualSpacing/>
              <w:jc w:val="both"/>
              <w:rPr>
                <w:rFonts w:ascii="Times New Roman" w:hAnsi="Times New Roman"/>
              </w:rPr>
            </w:pPr>
          </w:p>
        </w:tc>
      </w:tr>
      <w:tr w:rsidR="0023465E" w:rsidRPr="008450BD" w14:paraId="6C262482"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5630C"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57DF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88D53" w14:textId="77777777" w:rsidR="00DF176F" w:rsidRPr="00DF176F" w:rsidRDefault="00DF176F" w:rsidP="00DF176F">
            <w:pPr>
              <w:widowControl w:val="0"/>
              <w:suppressAutoHyphens/>
              <w:autoSpaceDE w:val="0"/>
              <w:spacing w:after="0" w:line="240" w:lineRule="auto"/>
              <w:contextualSpacing/>
              <w:jc w:val="both"/>
              <w:rPr>
                <w:rFonts w:ascii="Times New Roman" w:hAnsi="Times New Roman"/>
                <w:color w:val="000000"/>
                <w:shd w:val="clear" w:color="auto" w:fill="FDFEFD"/>
              </w:rPr>
            </w:pPr>
            <w:r w:rsidRPr="00DF176F">
              <w:rPr>
                <w:rFonts w:ascii="Times New Roman" w:hAnsi="Times New Roman"/>
                <w:color w:val="000000"/>
                <w:shd w:val="clear" w:color="auto" w:fill="FDFEFD"/>
              </w:rPr>
              <w:t>Послуги, пов’язані з виробництвом сільськогосподарської продукції (послуги з повного циклу вирощення кукурудзи)</w:t>
            </w:r>
          </w:p>
          <w:p w14:paraId="713DD520" w14:textId="1CD25F1A" w:rsidR="0023465E" w:rsidRPr="00DF176F" w:rsidRDefault="00DF176F" w:rsidP="00DF176F">
            <w:pPr>
              <w:spacing w:after="0" w:line="240" w:lineRule="auto"/>
              <w:contextualSpacing/>
              <w:jc w:val="both"/>
              <w:rPr>
                <w:rFonts w:ascii="Times New Roman" w:hAnsi="Times New Roman"/>
                <w:i/>
                <w:iCs/>
              </w:rPr>
            </w:pPr>
            <w:r w:rsidRPr="00DF176F">
              <w:rPr>
                <w:rFonts w:ascii="Times New Roman" w:hAnsi="Times New Roman"/>
                <w:color w:val="000000"/>
                <w:bdr w:val="none" w:sz="0" w:space="0" w:color="auto" w:frame="1"/>
              </w:rPr>
              <w:t>77110000-4</w:t>
            </w:r>
            <w:r w:rsidRPr="00DF176F">
              <w:rPr>
                <w:rFonts w:ascii="Times New Roman" w:hAnsi="Times New Roman"/>
                <w:color w:val="000000"/>
              </w:rPr>
              <w:t xml:space="preserve"> - </w:t>
            </w:r>
            <w:r w:rsidRPr="00DF176F">
              <w:rPr>
                <w:rFonts w:ascii="Times New Roman" w:hAnsi="Times New Roman"/>
                <w:color w:val="000000"/>
                <w:bdr w:val="none" w:sz="0" w:space="0" w:color="auto" w:frame="1"/>
              </w:rPr>
              <w:t>Послуги, пов’язані з виробництвом сільськогосподарської пр</w:t>
            </w:r>
            <w:r w:rsidRPr="00DF176F">
              <w:rPr>
                <w:rFonts w:ascii="Times New Roman" w:hAnsi="Times New Roman"/>
                <w:color w:val="000000"/>
                <w:szCs w:val="21"/>
                <w:bdr w:val="none" w:sz="0" w:space="0" w:color="auto" w:frame="1"/>
              </w:rPr>
              <w:t>одукції</w:t>
            </w:r>
            <w:r w:rsidRPr="00DF176F">
              <w:rPr>
                <w:rFonts w:ascii="Times New Roman" w:eastAsia="Times New Roman" w:hAnsi="Times New Roman"/>
                <w:szCs w:val="24"/>
              </w:rPr>
              <w:t xml:space="preserve"> за ДК 021:2015 Єдиного закупівельного словника</w:t>
            </w:r>
          </w:p>
        </w:tc>
      </w:tr>
      <w:tr w:rsidR="0023465E" w:rsidRPr="008450BD" w14:paraId="70AC72DB"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3810C"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A598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9D51B" w14:textId="77777777" w:rsidR="0023465E" w:rsidRPr="009C071E" w:rsidRDefault="0023465E" w:rsidP="003112E7">
            <w:pPr>
              <w:widowControl w:val="0"/>
              <w:spacing w:after="0" w:line="240" w:lineRule="auto"/>
              <w:contextualSpacing/>
              <w:jc w:val="both"/>
              <w:rPr>
                <w:rFonts w:ascii="Times New Roman" w:hAnsi="Times New Roman"/>
                <w:color w:val="000000"/>
              </w:rPr>
            </w:pPr>
            <w:r w:rsidRPr="009C071E">
              <w:rPr>
                <w:rFonts w:ascii="Times New Roman" w:hAnsi="Times New Roman"/>
                <w:color w:val="000000"/>
              </w:rPr>
              <w:t>Подання тендерної пропозиції по окремим частинам (лотам) предмета закупівлі не передбачається. Тендерні пропозиції щодо предмета закупівлі подаються в цілому.</w:t>
            </w:r>
          </w:p>
          <w:p w14:paraId="3A913BB5" w14:textId="77777777" w:rsidR="0023465E" w:rsidRPr="009C071E" w:rsidRDefault="0023465E" w:rsidP="003112E7">
            <w:pPr>
              <w:widowControl w:val="0"/>
              <w:spacing w:after="0" w:line="240" w:lineRule="auto"/>
              <w:contextualSpacing/>
              <w:jc w:val="both"/>
              <w:rPr>
                <w:rFonts w:ascii="Times New Roman" w:hAnsi="Times New Roman"/>
                <w:color w:val="000000"/>
              </w:rPr>
            </w:pPr>
            <w:r w:rsidRPr="009C071E">
              <w:rPr>
                <w:rFonts w:ascii="Times New Roman" w:hAnsi="Times New Roman"/>
                <w:iCs/>
                <w:sz w:val="24"/>
                <w:szCs w:val="24"/>
                <w:lang w:eastAsia="ru-RU"/>
              </w:rPr>
              <w:t>Розмір бюджетного призначення</w:t>
            </w:r>
            <w:r w:rsidRPr="009C071E">
              <w:rPr>
                <w:rFonts w:ascii="Times New Roman" w:hAnsi="Times New Roman"/>
                <w:b/>
                <w:iCs/>
                <w:sz w:val="24"/>
                <w:szCs w:val="24"/>
                <w:lang w:eastAsia="ru-RU"/>
              </w:rPr>
              <w:t xml:space="preserve"> </w:t>
            </w:r>
            <w:r w:rsidR="00EA1D37">
              <w:rPr>
                <w:rFonts w:ascii="Times New Roman" w:hAnsi="Times New Roman"/>
                <w:b/>
                <w:iCs/>
                <w:sz w:val="24"/>
                <w:szCs w:val="24"/>
                <w:lang w:eastAsia="ru-RU"/>
              </w:rPr>
              <w:t>3 103 770,70</w:t>
            </w:r>
            <w:r w:rsidRPr="009C071E">
              <w:rPr>
                <w:rFonts w:ascii="Times New Roman" w:hAnsi="Times New Roman"/>
                <w:b/>
                <w:iCs/>
                <w:sz w:val="24"/>
                <w:szCs w:val="24"/>
                <w:lang w:eastAsia="ru-RU"/>
              </w:rPr>
              <w:t>грн. (</w:t>
            </w:r>
            <w:r w:rsidR="00EA1D37">
              <w:rPr>
                <w:rFonts w:ascii="Times New Roman" w:hAnsi="Times New Roman"/>
                <w:b/>
                <w:iCs/>
                <w:sz w:val="24"/>
                <w:szCs w:val="24"/>
                <w:lang w:eastAsia="ru-RU"/>
              </w:rPr>
              <w:t>Три мільйони сто три тисячі сімсот сімдесят грн. 70 коп.</w:t>
            </w:r>
            <w:r w:rsidRPr="009C071E">
              <w:rPr>
                <w:rFonts w:ascii="Times New Roman" w:hAnsi="Times New Roman"/>
                <w:b/>
                <w:iCs/>
                <w:sz w:val="24"/>
                <w:szCs w:val="24"/>
                <w:lang w:eastAsia="ru-RU"/>
              </w:rPr>
              <w:t>) з ПДВ</w:t>
            </w:r>
          </w:p>
        </w:tc>
      </w:tr>
      <w:tr w:rsidR="0023465E" w:rsidRPr="008450BD" w14:paraId="3B1E881C" w14:textId="77777777" w:rsidTr="00E9724C">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F2F2D"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18F51"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3D238" w14:textId="77777777" w:rsidR="0023465E" w:rsidRPr="00E9724C" w:rsidRDefault="0023465E" w:rsidP="003112E7">
            <w:pPr>
              <w:spacing w:after="0" w:line="240" w:lineRule="auto"/>
              <w:contextualSpacing/>
              <w:jc w:val="both"/>
              <w:rPr>
                <w:rFonts w:ascii="Times New Roman" w:hAnsi="Times New Roman"/>
                <w:color w:val="000000"/>
              </w:rPr>
            </w:pPr>
            <w:r w:rsidRPr="00E9724C">
              <w:rPr>
                <w:rFonts w:ascii="Times New Roman" w:hAnsi="Times New Roman"/>
                <w:color w:val="000000"/>
              </w:rPr>
              <w:t xml:space="preserve">Кількість, обсяг поставки товарів (надання послуг): Загальна площа земель, що підлягають обробітку, складає </w:t>
            </w:r>
            <w:r w:rsidR="00E9724C">
              <w:rPr>
                <w:rFonts w:ascii="Times New Roman" w:hAnsi="Times New Roman"/>
                <w:color w:val="000000"/>
              </w:rPr>
              <w:t>146</w:t>
            </w:r>
            <w:r w:rsidRPr="00E9724C">
              <w:rPr>
                <w:rFonts w:ascii="Times New Roman" w:hAnsi="Times New Roman"/>
                <w:color w:val="000000"/>
              </w:rPr>
              <w:t>,</w:t>
            </w:r>
            <w:r w:rsidR="00E9724C">
              <w:rPr>
                <w:rFonts w:ascii="Times New Roman" w:hAnsi="Times New Roman"/>
                <w:color w:val="000000"/>
              </w:rPr>
              <w:t>4</w:t>
            </w:r>
            <w:r w:rsidRPr="00E9724C">
              <w:rPr>
                <w:rFonts w:ascii="Times New Roman" w:hAnsi="Times New Roman"/>
                <w:color w:val="000000"/>
              </w:rPr>
              <w:t xml:space="preserve"> га</w:t>
            </w:r>
          </w:p>
          <w:p w14:paraId="1484863D" w14:textId="77777777" w:rsidR="0023465E" w:rsidRPr="00E9724C" w:rsidRDefault="0023465E" w:rsidP="00E9724C">
            <w:pPr>
              <w:spacing w:after="0" w:line="240" w:lineRule="auto"/>
              <w:contextualSpacing/>
              <w:jc w:val="both"/>
              <w:rPr>
                <w:rFonts w:ascii="Times New Roman" w:hAnsi="Times New Roman"/>
                <w:color w:val="000000"/>
              </w:rPr>
            </w:pPr>
            <w:r w:rsidRPr="00E9724C">
              <w:rPr>
                <w:rFonts w:ascii="Times New Roman" w:hAnsi="Times New Roman"/>
                <w:color w:val="000000"/>
              </w:rPr>
              <w:t xml:space="preserve">Місце поставки (надання послуг): Кіровоградська область, </w:t>
            </w:r>
            <w:r w:rsidR="00E9724C">
              <w:rPr>
                <w:rFonts w:ascii="Times New Roman" w:hAnsi="Times New Roman"/>
                <w:color w:val="000000"/>
              </w:rPr>
              <w:t>Кропивниц</w:t>
            </w:r>
            <w:r w:rsidRPr="00E9724C">
              <w:rPr>
                <w:rFonts w:ascii="Times New Roman" w:hAnsi="Times New Roman"/>
                <w:color w:val="000000"/>
              </w:rPr>
              <w:t xml:space="preserve">ький район, </w:t>
            </w:r>
            <w:r w:rsidR="00E9724C">
              <w:rPr>
                <w:rFonts w:ascii="Times New Roman" w:hAnsi="Times New Roman"/>
                <w:color w:val="000000"/>
              </w:rPr>
              <w:t xml:space="preserve">землі на території </w:t>
            </w:r>
            <w:proofErr w:type="spellStart"/>
            <w:r w:rsidR="00E9724C">
              <w:rPr>
                <w:rFonts w:ascii="Times New Roman" w:hAnsi="Times New Roman"/>
                <w:color w:val="000000"/>
              </w:rPr>
              <w:t>Дмитрівської</w:t>
            </w:r>
            <w:proofErr w:type="spellEnd"/>
            <w:r w:rsidR="00E9724C">
              <w:rPr>
                <w:rFonts w:ascii="Times New Roman" w:hAnsi="Times New Roman"/>
                <w:color w:val="000000"/>
              </w:rPr>
              <w:t xml:space="preserve"> сільської ради</w:t>
            </w:r>
          </w:p>
        </w:tc>
      </w:tr>
      <w:tr w:rsidR="0023465E" w:rsidRPr="008450BD" w14:paraId="549FC0F3" w14:textId="77777777" w:rsidTr="00CA0DA1">
        <w:trPr>
          <w:trHeight w:val="26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86B9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5773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C867A" w14:textId="77777777" w:rsidR="0023465E" w:rsidRPr="00E9724C" w:rsidRDefault="0023465E" w:rsidP="003112E7">
            <w:pPr>
              <w:spacing w:after="0" w:line="240" w:lineRule="auto"/>
              <w:contextualSpacing/>
              <w:jc w:val="both"/>
              <w:rPr>
                <w:rFonts w:ascii="Times New Roman" w:hAnsi="Times New Roman"/>
              </w:rPr>
            </w:pPr>
            <w:r w:rsidRPr="00E9724C">
              <w:rPr>
                <w:rFonts w:ascii="Times New Roman" w:hAnsi="Times New Roman"/>
              </w:rPr>
              <w:t>з дати підписання Договору до 01.12.2024 року (включно)</w:t>
            </w:r>
          </w:p>
        </w:tc>
      </w:tr>
      <w:tr w:rsidR="0023465E" w:rsidRPr="008450BD" w14:paraId="33A2F757"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A00D3"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5</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E4A42"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3BB3D"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8450BD">
              <w:rPr>
                <w:rFonts w:ascii="Times New Roman" w:hAnsi="Times New Roman"/>
              </w:rPr>
              <w:t>закупівель</w:t>
            </w:r>
            <w:proofErr w:type="spellEnd"/>
            <w:r w:rsidRPr="008450BD">
              <w:rPr>
                <w:rFonts w:ascii="Times New Roman" w:hAnsi="Times New Roman"/>
              </w:rPr>
              <w:t xml:space="preserve"> на рівних умовах.</w:t>
            </w:r>
          </w:p>
        </w:tc>
      </w:tr>
      <w:tr w:rsidR="0023465E" w:rsidRPr="008450BD" w14:paraId="6E632ED5"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798D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6</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EB6C8"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71895" w14:textId="77777777" w:rsidR="0023465E" w:rsidRPr="008450BD" w:rsidRDefault="0023465E" w:rsidP="003112E7">
            <w:pPr>
              <w:spacing w:after="0" w:line="240" w:lineRule="auto"/>
              <w:contextualSpacing/>
              <w:jc w:val="both"/>
              <w:rPr>
                <w:rFonts w:ascii="Times New Roman" w:hAnsi="Times New Roman"/>
                <w:lang w:eastAsia="uk-UA"/>
              </w:rPr>
            </w:pPr>
            <w:r w:rsidRPr="008450BD">
              <w:rPr>
                <w:rFonts w:ascii="Times New Roman" w:hAnsi="Times New Roman"/>
                <w:lang w:eastAsia="uk-UA"/>
              </w:rPr>
              <w:t>Валютою тендерної пропозиції є національна валюта Замовника – гривня.</w:t>
            </w:r>
          </w:p>
          <w:p w14:paraId="0866E4C6" w14:textId="77777777" w:rsidR="0023465E" w:rsidRPr="008450BD" w:rsidRDefault="0023465E" w:rsidP="00E9724C">
            <w:pPr>
              <w:spacing w:after="0" w:line="240" w:lineRule="auto"/>
              <w:contextualSpacing/>
              <w:jc w:val="both"/>
              <w:rPr>
                <w:rFonts w:ascii="Times New Roman" w:hAnsi="Times New Roman"/>
              </w:rPr>
            </w:pPr>
            <w:r w:rsidRPr="008450BD">
              <w:rPr>
                <w:rFonts w:ascii="Times New Roman" w:hAnsi="Times New Roman"/>
                <w:b/>
                <w:lang w:eastAsia="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23465E" w:rsidRPr="008450BD" w14:paraId="584AEB8D"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89657"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7</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7C7646"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24035" w14:textId="77777777" w:rsidR="0023465E" w:rsidRPr="008450BD" w:rsidRDefault="0023465E" w:rsidP="003112E7">
            <w:pPr>
              <w:spacing w:after="0" w:line="240" w:lineRule="auto"/>
              <w:contextualSpacing/>
              <w:jc w:val="both"/>
              <w:rPr>
                <w:rFonts w:ascii="Times New Roman" w:hAnsi="Times New Roman"/>
                <w:lang w:eastAsia="uk-UA"/>
              </w:rPr>
            </w:pPr>
            <w:r w:rsidRPr="008450BD">
              <w:rPr>
                <w:rFonts w:ascii="Times New Roman" w:hAnsi="Times New Roman"/>
              </w:rPr>
              <w:t xml:space="preserve">7.1. </w:t>
            </w:r>
            <w:r w:rsidRPr="008450BD">
              <w:rPr>
                <w:rFonts w:ascii="Times New Roman" w:hAnsi="Times New Roman"/>
                <w:lang w:eastAsia="uk-UA"/>
              </w:rPr>
              <w:t xml:space="preserve">Під час проведення процедур </w:t>
            </w:r>
            <w:proofErr w:type="spellStart"/>
            <w:r w:rsidRPr="008450BD">
              <w:rPr>
                <w:rFonts w:ascii="Times New Roman" w:hAnsi="Times New Roman"/>
                <w:lang w:eastAsia="uk-UA"/>
              </w:rPr>
              <w:t>закупівель</w:t>
            </w:r>
            <w:proofErr w:type="spellEnd"/>
            <w:r w:rsidRPr="008450BD">
              <w:rPr>
                <w:rFonts w:ascii="Times New Roman" w:hAnsi="Times New Roman"/>
                <w:lang w:eastAsia="uk-UA"/>
              </w:rPr>
              <w:t xml:space="preserve"> усі документи, що готуються Замовником, викладаються українською мовою. </w:t>
            </w:r>
          </w:p>
          <w:p w14:paraId="63F616DB" w14:textId="77777777" w:rsidR="0023465E" w:rsidRPr="008450BD" w:rsidRDefault="0023465E" w:rsidP="003112E7">
            <w:pPr>
              <w:spacing w:after="0" w:line="240" w:lineRule="auto"/>
              <w:contextualSpacing/>
              <w:jc w:val="both"/>
              <w:rPr>
                <w:rFonts w:ascii="Times New Roman" w:hAnsi="Times New Roman"/>
                <w:lang w:eastAsia="uk-UA"/>
              </w:rPr>
            </w:pPr>
            <w:r w:rsidRPr="008450BD">
              <w:rPr>
                <w:rFonts w:ascii="Times New Roman" w:hAnsi="Times New Roman"/>
                <w:lang w:eastAsia="uk-UA"/>
              </w:rPr>
              <w:t xml:space="preserve">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w:t>
            </w:r>
            <w:r w:rsidRPr="008450BD">
              <w:rPr>
                <w:rFonts w:ascii="Times New Roman" w:hAnsi="Times New Roman"/>
                <w:i/>
                <w:lang w:eastAsia="uk-UA"/>
              </w:rPr>
              <w:t>з перекладом українською мовою з нотаріальним засвідченням підпису перекладача</w:t>
            </w:r>
            <w:r w:rsidRPr="008450BD">
              <w:rPr>
                <w:rFonts w:ascii="Times New Roman" w:hAnsi="Times New Roman"/>
                <w:lang w:eastAsia="uk-UA"/>
              </w:rPr>
              <w:t xml:space="preserve">, якщо інше не передбачено </w:t>
            </w:r>
            <w:r w:rsidRPr="008450BD">
              <w:rPr>
                <w:rFonts w:ascii="Times New Roman" w:hAnsi="Times New Roman"/>
                <w:lang w:eastAsia="uk-UA"/>
              </w:rPr>
              <w:lastRenderedPageBreak/>
              <w:t>цією тендерною документацією. Визначальним є текст, викладений українською мовою.</w:t>
            </w:r>
          </w:p>
          <w:p w14:paraId="72D7B515"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lang w:eastAsia="uk-UA"/>
              </w:rPr>
              <w:t>Проектна та технічна документація, а також документи, що підтверджують відповідність Учасника кваліфікаційним критеріям, які викладені в оригіналі російською мовою, не потребують перекладу українською мовою.</w:t>
            </w:r>
          </w:p>
        </w:tc>
      </w:tr>
      <w:tr w:rsidR="0023465E" w:rsidRPr="008450BD" w14:paraId="7A53D9F6" w14:textId="77777777" w:rsidTr="00CA0DA1">
        <w:trPr>
          <w:trHeight w:val="522"/>
        </w:trPr>
        <w:tc>
          <w:tcPr>
            <w:tcW w:w="1073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14:paraId="4D3B630D"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lastRenderedPageBreak/>
              <w:t>Розділ ІІ. Порядок унесення змін та надання роз’яснень до тендерної документації</w:t>
            </w:r>
          </w:p>
        </w:tc>
      </w:tr>
      <w:tr w:rsidR="0023465E" w:rsidRPr="008450BD" w14:paraId="2EC5AA9A"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DB650"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81652" w14:textId="77777777" w:rsidR="0023465E" w:rsidRPr="008450BD" w:rsidRDefault="0023465E" w:rsidP="003112E7">
            <w:pPr>
              <w:spacing w:after="0" w:line="240" w:lineRule="auto"/>
              <w:contextualSpacing/>
              <w:rPr>
                <w:rFonts w:ascii="Times New Roman" w:hAnsi="Times New Roman"/>
              </w:rPr>
            </w:pPr>
            <w:r w:rsidRPr="001012FA">
              <w:rPr>
                <w:rFonts w:ascii="Times New Roman" w:hAnsi="Times New Roman"/>
              </w:rPr>
              <w:t>Надання роз’яснень щодо тендерної документації та внесення змін до неї</w:t>
            </w:r>
            <w:r w:rsidRPr="00085C0A">
              <w:rPr>
                <w:shd w:val="clear" w:color="auto" w:fill="FFFFFF"/>
              </w:rPr>
              <w:t>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D19FC" w14:textId="77777777" w:rsidR="0023465E" w:rsidRPr="001012FA" w:rsidRDefault="0023465E" w:rsidP="003112E7">
            <w:pPr>
              <w:pStyle w:val="rvps2"/>
              <w:shd w:val="clear" w:color="auto" w:fill="FFFFFF"/>
              <w:spacing w:before="0" w:beforeAutospacing="0" w:after="0" w:afterAutospacing="0"/>
              <w:contextualSpacing/>
              <w:jc w:val="both"/>
              <w:rPr>
                <w:sz w:val="22"/>
                <w:szCs w:val="22"/>
                <w:lang w:eastAsia="en-US"/>
              </w:rPr>
            </w:pPr>
            <w:r w:rsidRPr="001012FA">
              <w:rPr>
                <w:sz w:val="22"/>
                <w:szCs w:val="22"/>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012FA">
              <w:rPr>
                <w:sz w:val="22"/>
                <w:szCs w:val="22"/>
                <w:lang w:eastAsia="en-US"/>
              </w:rPr>
              <w:t>закупівель</w:t>
            </w:r>
            <w:proofErr w:type="spellEnd"/>
            <w:r w:rsidRPr="001012FA">
              <w:rPr>
                <w:sz w:val="22"/>
                <w:szCs w:val="22"/>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012FA">
              <w:rPr>
                <w:sz w:val="22"/>
                <w:szCs w:val="22"/>
                <w:lang w:eastAsia="en-US"/>
              </w:rPr>
              <w:t>закупівель</w:t>
            </w:r>
            <w:proofErr w:type="spellEnd"/>
            <w:r w:rsidRPr="001012FA">
              <w:rPr>
                <w:sz w:val="22"/>
                <w:szCs w:val="22"/>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012FA">
              <w:rPr>
                <w:sz w:val="22"/>
                <w:szCs w:val="22"/>
                <w:lang w:eastAsia="en-US"/>
              </w:rPr>
              <w:t>закупівель</w:t>
            </w:r>
            <w:proofErr w:type="spellEnd"/>
            <w:r w:rsidRPr="001012FA">
              <w:rPr>
                <w:sz w:val="22"/>
                <w:szCs w:val="22"/>
                <w:lang w:eastAsia="en-US"/>
              </w:rPr>
              <w:t>.</w:t>
            </w:r>
          </w:p>
          <w:p w14:paraId="188ABC5B" w14:textId="77777777" w:rsidR="0023465E" w:rsidRPr="001012FA" w:rsidRDefault="0023465E" w:rsidP="003112E7">
            <w:pPr>
              <w:pStyle w:val="rvps2"/>
              <w:shd w:val="clear" w:color="auto" w:fill="FFFFFF"/>
              <w:spacing w:before="0" w:beforeAutospacing="0" w:after="0" w:afterAutospacing="0"/>
              <w:contextualSpacing/>
              <w:jc w:val="both"/>
              <w:rPr>
                <w:sz w:val="22"/>
                <w:szCs w:val="22"/>
                <w:lang w:eastAsia="en-US"/>
              </w:rPr>
            </w:pPr>
            <w:bookmarkStart w:id="0" w:name="n656"/>
            <w:bookmarkEnd w:id="0"/>
            <w:r w:rsidRPr="001012FA">
              <w:rPr>
                <w:sz w:val="22"/>
                <w:szCs w:val="22"/>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1012FA">
              <w:rPr>
                <w:sz w:val="22"/>
                <w:szCs w:val="22"/>
                <w:lang w:eastAsia="en-US"/>
              </w:rPr>
              <w:t>закупівель</w:t>
            </w:r>
            <w:proofErr w:type="spellEnd"/>
            <w:r w:rsidRPr="001012FA">
              <w:rPr>
                <w:sz w:val="22"/>
                <w:szCs w:val="22"/>
                <w:lang w:eastAsia="en-US"/>
              </w:rPr>
              <w:t>, викладених у висновку органу державного фінансового контролю відповідно до</w:t>
            </w:r>
            <w:r w:rsidR="00D8451C">
              <w:rPr>
                <w:sz w:val="22"/>
                <w:szCs w:val="22"/>
                <w:lang w:eastAsia="en-US"/>
              </w:rPr>
              <w:t xml:space="preserve"> </w:t>
            </w:r>
            <w:hyperlink r:id="rId9" w:anchor="n960" w:tgtFrame="_blank" w:history="1">
              <w:r w:rsidRPr="001012FA">
                <w:rPr>
                  <w:sz w:val="22"/>
                  <w:szCs w:val="22"/>
                  <w:lang w:eastAsia="en-US"/>
                </w:rPr>
                <w:t>статті</w:t>
              </w:r>
            </w:hyperlink>
            <w:hyperlink r:id="rId10" w:anchor="n960" w:tgtFrame="_blank" w:history="1">
              <w:r w:rsidR="00D8451C">
                <w:rPr>
                  <w:sz w:val="22"/>
                  <w:szCs w:val="22"/>
                  <w:lang w:eastAsia="en-US"/>
                </w:rPr>
                <w:t xml:space="preserve"> </w:t>
              </w:r>
              <w:r w:rsidRPr="001012FA">
                <w:rPr>
                  <w:sz w:val="22"/>
                  <w:szCs w:val="22"/>
                  <w:lang w:eastAsia="en-US"/>
                </w:rPr>
                <w:t>8</w:t>
              </w:r>
            </w:hyperlink>
            <w:r w:rsidR="00D8451C">
              <w:rPr>
                <w:sz w:val="22"/>
                <w:szCs w:val="22"/>
                <w:lang w:eastAsia="en-US"/>
              </w:rPr>
              <w:t xml:space="preserve"> </w:t>
            </w:r>
            <w:r w:rsidRPr="001012FA">
              <w:rPr>
                <w:sz w:val="22"/>
                <w:szCs w:val="22"/>
                <w:lang w:eastAsia="en-US"/>
              </w:rPr>
              <w:t xml:space="preserve">Закону, або за результатами звернень, або на підставі рішення органу оскарження </w:t>
            </w:r>
            <w:proofErr w:type="spellStart"/>
            <w:r w:rsidRPr="001012FA">
              <w:rPr>
                <w:sz w:val="22"/>
                <w:szCs w:val="22"/>
                <w:lang w:eastAsia="en-US"/>
              </w:rPr>
              <w:t>внести</w:t>
            </w:r>
            <w:proofErr w:type="spellEnd"/>
            <w:r w:rsidRPr="001012FA">
              <w:rPr>
                <w:sz w:val="22"/>
                <w:szCs w:val="22"/>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012FA">
              <w:rPr>
                <w:sz w:val="22"/>
                <w:szCs w:val="22"/>
                <w:lang w:eastAsia="en-US"/>
              </w:rPr>
              <w:t>закупівель</w:t>
            </w:r>
            <w:proofErr w:type="spellEnd"/>
            <w:r w:rsidRPr="001012FA">
              <w:rPr>
                <w:sz w:val="22"/>
                <w:szCs w:val="22"/>
                <w:lang w:eastAsia="en-US"/>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68A070" w14:textId="77777777" w:rsidR="0023465E" w:rsidRPr="001012FA" w:rsidRDefault="0023465E" w:rsidP="003112E7">
            <w:pPr>
              <w:pStyle w:val="rvps2"/>
              <w:shd w:val="clear" w:color="auto" w:fill="FFFFFF"/>
              <w:spacing w:before="0" w:beforeAutospacing="0" w:after="0" w:afterAutospacing="0"/>
              <w:contextualSpacing/>
              <w:jc w:val="both"/>
              <w:rPr>
                <w:sz w:val="22"/>
                <w:szCs w:val="22"/>
                <w:lang w:eastAsia="en-US"/>
              </w:rPr>
            </w:pPr>
            <w:bookmarkStart w:id="1" w:name="n657"/>
            <w:bookmarkEnd w:id="1"/>
            <w:r w:rsidRPr="001012FA">
              <w:rPr>
                <w:sz w:val="22"/>
                <w:szCs w:val="22"/>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1012FA">
              <w:rPr>
                <w:sz w:val="22"/>
                <w:szCs w:val="22"/>
                <w:lang w:eastAsia="en-US"/>
              </w:rPr>
              <w:t>закупівель</w:t>
            </w:r>
            <w:proofErr w:type="spellEnd"/>
            <w:r w:rsidRPr="001012FA">
              <w:rPr>
                <w:sz w:val="22"/>
                <w:szCs w:val="22"/>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012FA">
              <w:rPr>
                <w:sz w:val="22"/>
                <w:szCs w:val="22"/>
                <w:lang w:eastAsia="en-US"/>
              </w:rPr>
              <w:t>машинозчитувальному</w:t>
            </w:r>
            <w:proofErr w:type="spellEnd"/>
            <w:r w:rsidRPr="001012FA">
              <w:rPr>
                <w:sz w:val="22"/>
                <w:szCs w:val="22"/>
                <w:lang w:eastAsia="en-US"/>
              </w:rPr>
              <w:t xml:space="preserve"> форматі розміщуються в електронній системі </w:t>
            </w:r>
            <w:proofErr w:type="spellStart"/>
            <w:r w:rsidRPr="001012FA">
              <w:rPr>
                <w:sz w:val="22"/>
                <w:szCs w:val="22"/>
                <w:lang w:eastAsia="en-US"/>
              </w:rPr>
              <w:t>закупівель</w:t>
            </w:r>
            <w:proofErr w:type="spellEnd"/>
            <w:r w:rsidRPr="001012FA">
              <w:rPr>
                <w:sz w:val="22"/>
                <w:szCs w:val="22"/>
                <w:lang w:eastAsia="en-US"/>
              </w:rPr>
              <w:t xml:space="preserve"> протягом одного дня з дати прийняття рішення про їх внесення.</w:t>
            </w:r>
          </w:p>
          <w:p w14:paraId="51DFB710" w14:textId="77777777" w:rsidR="0023465E" w:rsidRPr="001012FA" w:rsidRDefault="0023465E" w:rsidP="003112E7">
            <w:pPr>
              <w:pStyle w:val="rvps2"/>
              <w:shd w:val="clear" w:color="auto" w:fill="FFFFFF"/>
              <w:spacing w:before="0" w:beforeAutospacing="0" w:after="0" w:afterAutospacing="0"/>
              <w:contextualSpacing/>
              <w:jc w:val="both"/>
              <w:rPr>
                <w:sz w:val="22"/>
                <w:szCs w:val="22"/>
                <w:lang w:eastAsia="en-US"/>
              </w:rPr>
            </w:pPr>
            <w:bookmarkStart w:id="2" w:name="n658"/>
            <w:bookmarkEnd w:id="2"/>
            <w:r w:rsidRPr="001012FA">
              <w:rPr>
                <w:sz w:val="22"/>
                <w:szCs w:val="22"/>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1012FA">
              <w:rPr>
                <w:sz w:val="22"/>
                <w:szCs w:val="22"/>
                <w:lang w:eastAsia="en-US"/>
              </w:rPr>
              <w:t>закупівель</w:t>
            </w:r>
            <w:proofErr w:type="spellEnd"/>
            <w:r w:rsidRPr="001012FA">
              <w:rPr>
                <w:sz w:val="22"/>
                <w:szCs w:val="22"/>
                <w:lang w:eastAsia="en-US"/>
              </w:rPr>
              <w:t xml:space="preserve"> автоматично зупиняє перебіг відкритих торгів.</w:t>
            </w:r>
          </w:p>
          <w:p w14:paraId="0E7EBA81" w14:textId="77777777" w:rsidR="0023465E" w:rsidRPr="008450BD" w:rsidRDefault="0023465E" w:rsidP="003112E7">
            <w:pPr>
              <w:spacing w:after="0" w:line="240" w:lineRule="auto"/>
              <w:contextualSpacing/>
              <w:jc w:val="both"/>
              <w:rPr>
                <w:rFonts w:ascii="Times New Roman" w:hAnsi="Times New Roman"/>
              </w:rPr>
            </w:pPr>
            <w:bookmarkStart w:id="3" w:name="n659"/>
            <w:bookmarkEnd w:id="3"/>
            <w:r w:rsidRPr="001012FA">
              <w:rPr>
                <w:rFonts w:ascii="Times New Roman" w:hAnsi="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012FA">
              <w:rPr>
                <w:rFonts w:ascii="Times New Roman" w:hAnsi="Times New Roman"/>
              </w:rPr>
              <w:t>закупівель</w:t>
            </w:r>
            <w:proofErr w:type="spellEnd"/>
            <w:r w:rsidRPr="001012FA">
              <w:rPr>
                <w:rFonts w:ascii="Times New Roman" w:hAnsi="Times New Roman"/>
              </w:rPr>
              <w:t xml:space="preserve"> з одночасним продовженням строку подання тендерних пропозицій не менш як на чотири дні.</w:t>
            </w:r>
          </w:p>
        </w:tc>
      </w:tr>
      <w:tr w:rsidR="0023465E" w:rsidRPr="008450BD" w14:paraId="4585B875" w14:textId="77777777" w:rsidTr="00CA0DA1">
        <w:trPr>
          <w:trHeight w:val="522"/>
        </w:trPr>
        <w:tc>
          <w:tcPr>
            <w:tcW w:w="1073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14:paraId="702E9136"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ІІІ. Інструкція з підготовки тендерної пропозиції</w:t>
            </w:r>
          </w:p>
        </w:tc>
      </w:tr>
      <w:tr w:rsidR="0023465E" w:rsidRPr="008450BD" w14:paraId="1E795707"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23373"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C9F8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Зміст і спосіб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14608"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1.1. </w:t>
            </w:r>
            <w:r w:rsidRPr="00EE7151">
              <w:rPr>
                <w:rFonts w:ascii="Times New Roman" w:hAnsi="Times New Roman"/>
              </w:rPr>
              <w:t>Тендерна пропо</w:t>
            </w:r>
            <w:r w:rsidRPr="001867B8">
              <w:rPr>
                <w:rFonts w:ascii="Times New Roman" w:hAnsi="Times New Roman"/>
              </w:rPr>
              <w:t xml:space="preserve">зиція подається в електронному вигляді через Тендерна пропозиція подається в електронній формі через електронну систему </w:t>
            </w:r>
            <w:proofErr w:type="spellStart"/>
            <w:r w:rsidRPr="001867B8">
              <w:rPr>
                <w:rFonts w:ascii="Times New Roman" w:hAnsi="Times New Roman"/>
              </w:rPr>
              <w:t>закупівель</w:t>
            </w:r>
            <w:proofErr w:type="spellEnd"/>
            <w:r w:rsidRPr="001867B8">
              <w:rPr>
                <w:rFonts w:ascii="Times New Roman" w:hAnsi="Times New Roman"/>
              </w:rPr>
              <w:t xml:space="preserve">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r w:rsidRPr="008450BD">
              <w:rPr>
                <w:rFonts w:ascii="Times New Roman" w:hAnsi="Times New Roman"/>
              </w:rPr>
              <w:t>:</w:t>
            </w:r>
          </w:p>
          <w:p w14:paraId="28E84CAB"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 інформації та документів, що підтверджують відповідність учасника кваліфікаційним критеріям відповідно до Додатку 1 до ТД; </w:t>
            </w:r>
          </w:p>
          <w:p w14:paraId="72D1F298"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 інформації щодо відповідності учасника вимогам, визначеним пунктом 47 Особливостей;</w:t>
            </w:r>
          </w:p>
          <w:p w14:paraId="7B549894"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w:t>
            </w:r>
            <w:r w:rsidRPr="00BA2093">
              <w:rPr>
                <w:rFonts w:ascii="Times New Roman" w:hAnsi="Times New Roman"/>
                <w:lang w:val="ru-RU"/>
              </w:rPr>
              <w:t>2</w:t>
            </w:r>
            <w:r w:rsidRPr="00BA2093">
              <w:rPr>
                <w:rFonts w:ascii="Times New Roman" w:hAnsi="Times New Roman"/>
              </w:rPr>
              <w:t xml:space="preserve"> ТД, </w:t>
            </w:r>
          </w:p>
          <w:p w14:paraId="776E68D0"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lastRenderedPageBreak/>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відповідно до пункту Додатку 1 ТД;</w:t>
            </w:r>
          </w:p>
          <w:p w14:paraId="61B7E7ED" w14:textId="77777777" w:rsidR="0023465E" w:rsidRDefault="0023465E" w:rsidP="003112E7">
            <w:pPr>
              <w:spacing w:after="0" w:line="240" w:lineRule="auto"/>
              <w:contextualSpacing/>
              <w:jc w:val="both"/>
              <w:rPr>
                <w:rFonts w:ascii="Times New Roman" w:hAnsi="Times New Roman"/>
              </w:rPr>
            </w:pPr>
            <w:r w:rsidRPr="00BA2093">
              <w:rPr>
                <w:rFonts w:ascii="Times New Roman" w:hAnsi="Times New Roman"/>
              </w:rPr>
              <w:t>- інших документів, необхідність подання яких у складі тендерної пропозиції передбачена умовами цієї документації та додатками до цієї тендерної документації.</w:t>
            </w:r>
          </w:p>
          <w:p w14:paraId="67494C62" w14:textId="0D2D209E" w:rsidR="0023465E" w:rsidRPr="004F0314" w:rsidRDefault="0023465E" w:rsidP="003112E7">
            <w:pPr>
              <w:pStyle w:val="rvps2"/>
              <w:shd w:val="clear" w:color="auto" w:fill="FFFFFF"/>
              <w:spacing w:before="0" w:beforeAutospacing="0" w:after="0" w:afterAutospacing="0"/>
              <w:contextualSpacing/>
              <w:jc w:val="both"/>
              <w:rPr>
                <w:sz w:val="22"/>
                <w:szCs w:val="22"/>
                <w:lang w:eastAsia="en-US"/>
              </w:rPr>
            </w:pPr>
            <w:r w:rsidRPr="00920ABE">
              <w:rPr>
                <w:sz w:val="22"/>
                <w:szCs w:val="22"/>
                <w:lang w:eastAsia="en-US"/>
              </w:rPr>
              <w:t xml:space="preserve">1.1.1. </w:t>
            </w:r>
            <w:r w:rsidRPr="004F0314">
              <w:rPr>
                <w:sz w:val="22"/>
                <w:szCs w:val="22"/>
                <w:lang w:eastAsia="en-US"/>
              </w:rPr>
              <w:t xml:space="preserve">З урахуванням </w:t>
            </w:r>
            <w:proofErr w:type="spellStart"/>
            <w:r w:rsidRPr="004F0314">
              <w:rPr>
                <w:sz w:val="22"/>
                <w:szCs w:val="22"/>
                <w:lang w:eastAsia="en-US"/>
              </w:rPr>
              <w:t>абз</w:t>
            </w:r>
            <w:proofErr w:type="spellEnd"/>
            <w:r w:rsidRPr="004F0314">
              <w:rPr>
                <w:sz w:val="22"/>
                <w:szCs w:val="22"/>
                <w:lang w:eastAsia="en-US"/>
              </w:rPr>
              <w:t xml:space="preserve">. 8 п. п. 1 п. 44 Особливостей замовник відхиляє тендерну пропозицію із зазначенням аргументації в електронній системі </w:t>
            </w:r>
            <w:proofErr w:type="spellStart"/>
            <w:r w:rsidRPr="004F0314">
              <w:rPr>
                <w:sz w:val="22"/>
                <w:szCs w:val="22"/>
                <w:lang w:eastAsia="en-US"/>
              </w:rPr>
              <w:t>закупівель</w:t>
            </w:r>
            <w:proofErr w:type="spellEnd"/>
            <w:r w:rsidRPr="004F0314">
              <w:rPr>
                <w:sz w:val="22"/>
                <w:szCs w:val="22"/>
                <w:lang w:eastAsia="en-US"/>
              </w:rPr>
              <w:t xml:space="preserve"> у разі, коли </w:t>
            </w:r>
            <w:r w:rsidR="004F0314" w:rsidRPr="004F0314">
              <w:rPr>
                <w:sz w:val="22"/>
                <w:szCs w:val="22"/>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4F0314" w:rsidRPr="004F0314">
              <w:rPr>
                <w:sz w:val="22"/>
                <w:szCs w:val="22"/>
                <w:shd w:val="clear" w:color="auto" w:fill="FFFFFF"/>
              </w:rPr>
              <w:t>бенефіціарним</w:t>
            </w:r>
            <w:proofErr w:type="spellEnd"/>
            <w:r w:rsidR="004F0314" w:rsidRPr="004F0314">
              <w:rPr>
                <w:sz w:val="22"/>
                <w:szCs w:val="22"/>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4F0314">
              <w:rPr>
                <w:sz w:val="22"/>
                <w:szCs w:val="22"/>
                <w:shd w:val="clear" w:color="auto" w:fill="FFFFFF"/>
              </w:rPr>
              <w:t xml:space="preserve"> </w:t>
            </w:r>
            <w:r w:rsidR="00DF176F">
              <w:fldChar w:fldCharType="begin"/>
            </w:r>
            <w:r w:rsidR="00DF176F">
              <w:instrText xml:space="preserve"> HYPERLINK "https://zakon.rada.gov.ua/laws/show/1178-2022-%D0%BF" \l "n2" </w:instrText>
            </w:r>
            <w:r w:rsidR="00DF176F">
              <w:fldChar w:fldCharType="separate"/>
            </w:r>
            <w:r w:rsidR="004F0314" w:rsidRPr="004F0314">
              <w:rPr>
                <w:rStyle w:val="a6"/>
                <w:color w:val="auto"/>
                <w:sz w:val="22"/>
                <w:szCs w:val="22"/>
                <w:shd w:val="clear" w:color="auto" w:fill="FFFFFF"/>
              </w:rPr>
              <w:t>№1178</w:t>
            </w:r>
            <w:r w:rsidR="00DF176F">
              <w:rPr>
                <w:rStyle w:val="a6"/>
                <w:color w:val="auto"/>
                <w:sz w:val="22"/>
                <w:szCs w:val="22"/>
                <w:shd w:val="clear" w:color="auto" w:fill="FFFFFF"/>
              </w:rPr>
              <w:fldChar w:fldCharType="end"/>
            </w:r>
            <w:r w:rsidR="004F0314">
              <w:rPr>
                <w:sz w:val="22"/>
                <w:szCs w:val="22"/>
              </w:rPr>
              <w:t xml:space="preserve"> </w:t>
            </w:r>
            <w:r w:rsidR="004F0314" w:rsidRPr="004F0314">
              <w:rPr>
                <w:sz w:val="22"/>
                <w:szCs w:val="22"/>
                <w:shd w:val="clear" w:color="auto" w:fill="FFFFFF"/>
              </w:rPr>
              <w:t xml:space="preserve">“Про затвердження особливостей здійснення публічних </w:t>
            </w:r>
            <w:proofErr w:type="spellStart"/>
            <w:r w:rsidR="004F0314" w:rsidRPr="004F0314">
              <w:rPr>
                <w:sz w:val="22"/>
                <w:szCs w:val="22"/>
                <w:shd w:val="clear" w:color="auto" w:fill="FFFFFF"/>
              </w:rPr>
              <w:t>закупівель</w:t>
            </w:r>
            <w:proofErr w:type="spellEnd"/>
            <w:r w:rsidR="004F0314" w:rsidRPr="004F0314">
              <w:rPr>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r w:rsidRPr="004F0314">
              <w:rPr>
                <w:sz w:val="22"/>
                <w:szCs w:val="22"/>
                <w:lang w:eastAsia="en-US"/>
              </w:rPr>
              <w:t>.</w:t>
            </w:r>
          </w:p>
          <w:p w14:paraId="02042AEA"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1.2. Кожен учасник має право подати тільки одну тендерну пропозицію.</w:t>
            </w:r>
          </w:p>
          <w:p w14:paraId="74EF0847"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8450BD">
              <w:rPr>
                <w:rFonts w:ascii="Times New Roman" w:hAnsi="Times New Roman"/>
              </w:rPr>
              <w:t>закупівель</w:t>
            </w:r>
            <w:proofErr w:type="spellEnd"/>
            <w:r w:rsidRPr="008450BD">
              <w:rPr>
                <w:rFonts w:ascii="Times New Roman" w:hAnsi="Times New Roman"/>
              </w:rPr>
              <w:t xml:space="preserve"> у вигляді файлів придатних для </w:t>
            </w:r>
            <w:proofErr w:type="spellStart"/>
            <w:r w:rsidRPr="008450BD">
              <w:rPr>
                <w:rFonts w:ascii="Times New Roman" w:hAnsi="Times New Roman"/>
              </w:rPr>
              <w:t>машинозчитування</w:t>
            </w:r>
            <w:proofErr w:type="spellEnd"/>
            <w:r w:rsidRPr="008450BD">
              <w:rPr>
                <w:rFonts w:ascii="Times New Roman" w:hAnsi="Times New Roman"/>
              </w:rPr>
              <w:t xml:space="preserve"> (файли з розширенням «..</w:t>
            </w:r>
            <w:proofErr w:type="spellStart"/>
            <w:r w:rsidRPr="008450BD">
              <w:rPr>
                <w:rFonts w:ascii="Times New Roman" w:hAnsi="Times New Roman"/>
              </w:rPr>
              <w:t>pdf</w:t>
            </w:r>
            <w:proofErr w:type="spellEnd"/>
            <w:r w:rsidRPr="008450BD">
              <w:rPr>
                <w:rFonts w:ascii="Times New Roman" w:hAnsi="Times New Roman"/>
              </w:rPr>
              <w:t>.», «..</w:t>
            </w:r>
            <w:proofErr w:type="spellStart"/>
            <w:r w:rsidRPr="008450BD">
              <w:rPr>
                <w:rFonts w:ascii="Times New Roman" w:hAnsi="Times New Roman"/>
              </w:rPr>
              <w:t>jpeg</w:t>
            </w:r>
            <w:proofErr w:type="spellEnd"/>
            <w:r w:rsidRPr="008450BD">
              <w:rPr>
                <w:rFonts w:ascii="Times New Roman" w:hAnsi="Times New Roman"/>
              </w:rPr>
              <w:t xml:space="preserve">.», тощо; рекомендовано в форматі «PDF»), зміст та вигляд яких повинен відповідати оригіналам відповідних документів, згідно яких виготовляються </w:t>
            </w:r>
            <w:proofErr w:type="spellStart"/>
            <w:r w:rsidRPr="008450BD">
              <w:rPr>
                <w:rFonts w:ascii="Times New Roman" w:hAnsi="Times New Roman"/>
              </w:rPr>
              <w:t>скан</w:t>
            </w:r>
            <w:proofErr w:type="spellEnd"/>
            <w:r w:rsidRPr="008450BD">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11D919F"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8450BD">
              <w:rPr>
                <w:rFonts w:ascii="Times New Roman" w:hAnsi="Times New Roman"/>
              </w:rPr>
              <w:t>закупівель</w:t>
            </w:r>
            <w:proofErr w:type="spellEnd"/>
            <w:r w:rsidRPr="008450BD">
              <w:rPr>
                <w:rFonts w:ascii="Times New Roman" w:hAnsi="Times New Roman"/>
              </w:rPr>
              <w:t xml:space="preserve"> із накладанням кваліфікованого електронного підпису на кожен з таких документів (матеріал чи інформацію).</w:t>
            </w:r>
          </w:p>
          <w:p w14:paraId="366834B0"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1.4. Під час використання електронної системи </w:t>
            </w:r>
            <w:proofErr w:type="spellStart"/>
            <w:r w:rsidRPr="008450BD">
              <w:rPr>
                <w:rFonts w:ascii="Times New Roman" w:hAnsi="Times New Roman"/>
              </w:rPr>
              <w:t>закупівель</w:t>
            </w:r>
            <w:proofErr w:type="spellEnd"/>
            <w:r w:rsidRPr="008450BD">
              <w:rPr>
                <w:rFonts w:ascii="Times New Roman" w:hAnsi="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6BA190E" w14:textId="102440CA" w:rsidR="0023465E" w:rsidRPr="008450BD" w:rsidRDefault="0023465E" w:rsidP="003112E7">
            <w:pPr>
              <w:spacing w:after="0" w:line="240" w:lineRule="auto"/>
              <w:contextualSpacing/>
              <w:jc w:val="both"/>
              <w:rPr>
                <w:rFonts w:ascii="Times New Roman" w:hAnsi="Times New Roman"/>
                <w:b/>
                <w:shd w:val="clear" w:color="auto" w:fill="FFE599"/>
                <w:lang w:eastAsia="uk-UA"/>
              </w:rPr>
            </w:pPr>
            <w:r w:rsidRPr="008450BD">
              <w:rPr>
                <w:rFonts w:ascii="Times New Roman" w:hAnsi="Times New Roman"/>
              </w:rPr>
              <w:t xml:space="preserve">Тендерна пропозиція у будь-якому випадку повинна містити </w:t>
            </w:r>
            <w:r w:rsidRPr="00920ABE">
              <w:rPr>
                <w:rFonts w:ascii="Times New Roman" w:hAnsi="Times New Roman"/>
              </w:rPr>
              <w:t xml:space="preserve">накладений електронний підпис, що базується на кваліфікованому сертифікаті </w:t>
            </w:r>
            <w:r w:rsidRPr="008450BD">
              <w:rPr>
                <w:rFonts w:ascii="Times New Roman" w:hAnsi="Times New Roman"/>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відповідно до</w:t>
            </w:r>
            <w:r w:rsidRPr="008450BD">
              <w:rPr>
                <w:rFonts w:ascii="Times New Roman" w:hAnsi="Times New Roman"/>
                <w:lang w:eastAsia="uk-UA"/>
              </w:rPr>
              <w:t xml:space="preserve"> </w:t>
            </w:r>
            <w:r w:rsidRPr="008450BD">
              <w:rPr>
                <w:rFonts w:ascii="Times New Roman" w:hAnsi="Times New Roman"/>
              </w:rPr>
              <w:t>Додатку 1 ТД</w:t>
            </w:r>
            <w:r w:rsidR="006C1768">
              <w:rPr>
                <w:rFonts w:ascii="Times New Roman" w:hAnsi="Times New Roman"/>
              </w:rPr>
              <w:t>.</w:t>
            </w:r>
          </w:p>
          <w:p w14:paraId="3C60151D"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D16CA02"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508BB6"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w:t>
            </w:r>
            <w:r w:rsidRPr="008450BD">
              <w:rPr>
                <w:rFonts w:ascii="Times New Roman" w:hAnsi="Times New Roman"/>
                <w:b/>
              </w:rPr>
              <w:t>надає лист-роз’яснення в довільній формі</w:t>
            </w:r>
            <w:r w:rsidRPr="008450BD">
              <w:rPr>
                <w:rFonts w:ascii="Times New Roman" w:hAnsi="Times New Roman"/>
              </w:rPr>
              <w:t xml:space="preserve"> в якому зазначає законодавчі підстави ненадання відповідних документів або копію/</w:t>
            </w:r>
            <w:proofErr w:type="spellStart"/>
            <w:r w:rsidRPr="008450BD">
              <w:rPr>
                <w:rFonts w:ascii="Times New Roman" w:hAnsi="Times New Roman"/>
              </w:rPr>
              <w:t>ії</w:t>
            </w:r>
            <w:proofErr w:type="spellEnd"/>
            <w:r w:rsidRPr="008450BD">
              <w:rPr>
                <w:rFonts w:ascii="Times New Roman" w:hAnsi="Times New Roman"/>
              </w:rPr>
              <w:t xml:space="preserve"> роз`яснення/</w:t>
            </w:r>
            <w:proofErr w:type="spellStart"/>
            <w:r w:rsidRPr="008450BD">
              <w:rPr>
                <w:rFonts w:ascii="Times New Roman" w:hAnsi="Times New Roman"/>
              </w:rPr>
              <w:t>нь</w:t>
            </w:r>
            <w:proofErr w:type="spellEnd"/>
            <w:r w:rsidRPr="008450BD">
              <w:rPr>
                <w:rFonts w:ascii="Times New Roman" w:hAnsi="Times New Roman"/>
              </w:rPr>
              <w:t xml:space="preserve"> державних органів.</w:t>
            </w:r>
          </w:p>
          <w:p w14:paraId="730CAEEA"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89F3321" w14:textId="77777777" w:rsidR="0023465E" w:rsidRPr="008450BD" w:rsidRDefault="0023465E" w:rsidP="00E9724C">
            <w:pPr>
              <w:spacing w:after="0" w:line="240" w:lineRule="auto"/>
              <w:contextualSpacing/>
              <w:jc w:val="both"/>
              <w:rPr>
                <w:rFonts w:ascii="Times New Roman" w:hAnsi="Times New Roman"/>
              </w:rPr>
            </w:pPr>
            <w:r w:rsidRPr="008450BD">
              <w:rPr>
                <w:rFonts w:ascii="Times New Roman" w:hAnsi="Times New Roman"/>
                <w:i/>
                <w:iCs/>
                <w:color w:val="000000"/>
              </w:rPr>
              <w:t>Неспроможність учасника подати всю інформацію, що вимагається тендерною документацією, або подання пропозиції, яка не відповідає вимогам тендерної документації, спричинить відхилення такої пропозиції.</w:t>
            </w:r>
          </w:p>
        </w:tc>
      </w:tr>
      <w:tr w:rsidR="0023465E" w:rsidRPr="008450BD" w14:paraId="69635670" w14:textId="77777777" w:rsidTr="00CA0DA1">
        <w:trPr>
          <w:trHeight w:val="410"/>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C5972"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lastRenderedPageBreak/>
              <w:t>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0433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F0519" w14:textId="77777777" w:rsidR="0023465E" w:rsidRPr="008450BD" w:rsidRDefault="0023465E" w:rsidP="003112E7">
            <w:pPr>
              <w:tabs>
                <w:tab w:val="left" w:pos="2775"/>
              </w:tabs>
              <w:spacing w:after="0" w:line="240" w:lineRule="auto"/>
              <w:contextualSpacing/>
              <w:jc w:val="both"/>
              <w:rPr>
                <w:rFonts w:ascii="Times New Roman" w:hAnsi="Times New Roman"/>
              </w:rPr>
            </w:pPr>
            <w:r w:rsidRPr="008450BD">
              <w:rPr>
                <w:rFonts w:ascii="Times New Roman" w:hAnsi="Times New Roman"/>
              </w:rPr>
              <w:t xml:space="preserve">2.1. </w:t>
            </w:r>
            <w:r w:rsidRPr="008450BD">
              <w:rPr>
                <w:rFonts w:ascii="Times New Roman" w:hAnsi="Times New Roman"/>
                <w:spacing w:val="-2"/>
                <w:lang w:eastAsia="uk-UA"/>
              </w:rPr>
              <w:t>Забезпечення тендерної пропозиції – не вимагається</w:t>
            </w:r>
          </w:p>
        </w:tc>
      </w:tr>
      <w:tr w:rsidR="0023465E" w:rsidRPr="008450BD" w14:paraId="4241006E" w14:textId="77777777" w:rsidTr="00E429D4">
        <w:trPr>
          <w:trHeight w:val="416"/>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7F608"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6679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1387E" w14:textId="77777777" w:rsidR="0023465E" w:rsidRPr="008450BD" w:rsidRDefault="0023465E" w:rsidP="00E9724C">
            <w:pPr>
              <w:spacing w:after="0" w:line="240" w:lineRule="auto"/>
              <w:contextualSpacing/>
              <w:jc w:val="both"/>
              <w:rPr>
                <w:rFonts w:ascii="Times New Roman" w:hAnsi="Times New Roman"/>
                <w:lang w:eastAsia="uk-UA"/>
              </w:rPr>
            </w:pPr>
            <w:r w:rsidRPr="008450BD">
              <w:rPr>
                <w:rFonts w:ascii="Times New Roman" w:hAnsi="Times New Roman"/>
              </w:rPr>
              <w:t xml:space="preserve">3.1 </w:t>
            </w:r>
            <w:r w:rsidRPr="008450BD">
              <w:rPr>
                <w:rFonts w:ascii="Times New Roman" w:hAnsi="Times New Roman"/>
                <w:spacing w:val="-2"/>
                <w:lang w:eastAsia="uk-UA"/>
              </w:rPr>
              <w:t>Забезпечення тендерної пропозиції – не вимагається</w:t>
            </w:r>
          </w:p>
        </w:tc>
      </w:tr>
      <w:tr w:rsidR="0023465E" w:rsidRPr="008450BD" w14:paraId="523CA6A1"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A60D0"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0F822"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Строк дії тендерної пропозиції, протягом якого тендерні пропозиції вважаються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C11C2" w14:textId="77777777" w:rsidR="0023465E" w:rsidRPr="008450BD" w:rsidRDefault="0023465E" w:rsidP="003112E7">
            <w:pPr>
              <w:widowControl w:val="0"/>
              <w:spacing w:after="0" w:line="240" w:lineRule="auto"/>
              <w:contextualSpacing/>
              <w:jc w:val="both"/>
              <w:rPr>
                <w:rFonts w:ascii="Times New Roman" w:hAnsi="Times New Roman"/>
                <w:i/>
                <w:color w:val="000000"/>
              </w:rPr>
            </w:pPr>
            <w:r w:rsidRPr="008450BD">
              <w:rPr>
                <w:rFonts w:ascii="Times New Roman" w:hAnsi="Times New Roman"/>
                <w:color w:val="000000"/>
              </w:rPr>
              <w:t xml:space="preserve">4.1. Тендерні пропозиції вважаються дійсними протягом 90 днів із дати кінцевого строку подання тендерних пропозицій. </w:t>
            </w:r>
          </w:p>
          <w:p w14:paraId="3FA21E69" w14:textId="77777777" w:rsidR="0023465E" w:rsidRPr="008450BD" w:rsidRDefault="0023465E" w:rsidP="003112E7">
            <w:pPr>
              <w:widowControl w:val="0"/>
              <w:spacing w:after="0" w:line="240" w:lineRule="auto"/>
              <w:contextualSpacing/>
              <w:jc w:val="both"/>
              <w:rPr>
                <w:rFonts w:ascii="Times New Roman" w:hAnsi="Times New Roman"/>
                <w:color w:val="000000"/>
              </w:rPr>
            </w:pPr>
            <w:r w:rsidRPr="008450BD">
              <w:rPr>
                <w:rFonts w:ascii="Times New Roman" w:hAnsi="Times New Roman"/>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975814E" w14:textId="77777777" w:rsidR="0023465E" w:rsidRPr="008450BD" w:rsidRDefault="0023465E" w:rsidP="003112E7">
            <w:pPr>
              <w:widowControl w:val="0"/>
              <w:spacing w:after="0" w:line="240" w:lineRule="auto"/>
              <w:contextualSpacing/>
              <w:jc w:val="both"/>
              <w:rPr>
                <w:rFonts w:ascii="Times New Roman" w:hAnsi="Times New Roman"/>
                <w:color w:val="000000"/>
              </w:rPr>
            </w:pPr>
            <w:r w:rsidRPr="008450BD">
              <w:rPr>
                <w:rFonts w:ascii="Times New Roman" w:hAnsi="Times New Roman"/>
                <w:color w:val="000000"/>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EE5B0A" w14:textId="77777777" w:rsidR="0023465E" w:rsidRPr="008450BD" w:rsidRDefault="0023465E" w:rsidP="003112E7">
            <w:pPr>
              <w:pStyle w:val="ae"/>
              <w:numPr>
                <w:ilvl w:val="0"/>
                <w:numId w:val="22"/>
              </w:numPr>
              <w:ind w:left="538"/>
              <w:jc w:val="both"/>
              <w:rPr>
                <w:color w:val="000000"/>
                <w:sz w:val="22"/>
                <w:szCs w:val="22"/>
              </w:rPr>
            </w:pPr>
            <w:r w:rsidRPr="008450BD">
              <w:rPr>
                <w:color w:val="000000"/>
                <w:sz w:val="22"/>
                <w:szCs w:val="22"/>
              </w:rPr>
              <w:t>відхилити таку вимогу, не втрачаючи при цьому наданого ним забезпечення тендерної пропозиції;</w:t>
            </w:r>
          </w:p>
          <w:p w14:paraId="42274FF8" w14:textId="77777777" w:rsidR="0023465E" w:rsidRPr="008450BD" w:rsidRDefault="0023465E" w:rsidP="003112E7">
            <w:pPr>
              <w:pStyle w:val="ae"/>
              <w:numPr>
                <w:ilvl w:val="0"/>
                <w:numId w:val="22"/>
              </w:numPr>
              <w:ind w:left="538"/>
              <w:jc w:val="both"/>
              <w:rPr>
                <w:color w:val="000000"/>
                <w:sz w:val="22"/>
                <w:szCs w:val="22"/>
              </w:rPr>
            </w:pPr>
            <w:r w:rsidRPr="008450BD">
              <w:rPr>
                <w:color w:val="000000"/>
                <w:sz w:val="22"/>
                <w:szCs w:val="22"/>
              </w:rPr>
              <w:t>погодитися з вимогою та продовжити строк дії поданої ним тендерної пропозиції і наданого забезпечення тендерної пропозиції.</w:t>
            </w:r>
          </w:p>
          <w:p w14:paraId="7933C5EA"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color w:val="000000"/>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450BD">
              <w:rPr>
                <w:rFonts w:ascii="Times New Roman" w:hAnsi="Times New Roman"/>
                <w:color w:val="000000"/>
              </w:rPr>
              <w:t>закупівель</w:t>
            </w:r>
            <w:proofErr w:type="spellEnd"/>
            <w:r w:rsidRPr="008450BD">
              <w:rPr>
                <w:rFonts w:ascii="Times New Roman" w:hAnsi="Times New Roman"/>
                <w:color w:val="000000"/>
              </w:rPr>
              <w:t>.</w:t>
            </w:r>
          </w:p>
        </w:tc>
      </w:tr>
      <w:tr w:rsidR="0023465E" w:rsidRPr="008450BD" w14:paraId="02252E1F"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15BC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5</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BEE90" w14:textId="77777777" w:rsidR="0023465E" w:rsidRPr="008450BD" w:rsidRDefault="0023465E" w:rsidP="00D8451C">
            <w:pPr>
              <w:pStyle w:val="rvps2"/>
              <w:shd w:val="clear" w:color="auto" w:fill="FFFFFF"/>
              <w:spacing w:before="0" w:beforeAutospacing="0" w:after="0" w:afterAutospacing="0"/>
              <w:contextualSpacing/>
              <w:jc w:val="both"/>
            </w:pPr>
            <w:r w:rsidRPr="004B1475">
              <w:rPr>
                <w:color w:val="000000"/>
                <w:sz w:val="22"/>
                <w:szCs w:val="22"/>
                <w:shd w:val="solid" w:color="FFFFFF" w:fill="FFFFFF"/>
                <w:lang w:eastAsia="en-US"/>
              </w:rPr>
              <w:t>Кваліфікаційні критерії відповідно до статті 16 Закону, підстави, встановлені згідно п.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BE68D" w14:textId="77777777" w:rsidR="0023465E" w:rsidRPr="00D8451C" w:rsidRDefault="0023465E" w:rsidP="003112E7">
            <w:pPr>
              <w:pStyle w:val="rvps2"/>
              <w:shd w:val="clear" w:color="auto" w:fill="FFFFFF"/>
              <w:spacing w:before="0" w:beforeAutospacing="0" w:after="0" w:afterAutospacing="0"/>
              <w:contextualSpacing/>
              <w:jc w:val="both"/>
              <w:rPr>
                <w:color w:val="000000"/>
                <w:sz w:val="22"/>
                <w:szCs w:val="22"/>
                <w:shd w:val="solid" w:color="FFFFFF" w:fill="FFFFFF"/>
                <w:lang w:eastAsia="en-US"/>
              </w:rPr>
            </w:pPr>
            <w:bookmarkStart w:id="4" w:name="n166"/>
            <w:bookmarkEnd w:id="4"/>
            <w:r w:rsidRPr="00D8451C">
              <w:rPr>
                <w:sz w:val="22"/>
                <w:szCs w:val="22"/>
              </w:rPr>
              <w:t>5.1</w:t>
            </w:r>
            <w:r w:rsidRPr="00D8451C">
              <w:rPr>
                <w:color w:val="000000"/>
                <w:sz w:val="22"/>
                <w:szCs w:val="22"/>
                <w:shd w:val="solid" w:color="FFFFFF" w:fill="FFFFFF"/>
                <w:lang w:eastAsia="en-US"/>
              </w:rPr>
              <w:t xml:space="preserve"> Кваліфікаційні критерії відповідно до статті 16 Закону, підстави, встановлені згідно п. 47 Особливостей, та інформація про спосіб підтвердження відповідності учасників установленим критеріям і вимогам згідно із законодавством, зазначені в Додатку 1 ТД.</w:t>
            </w:r>
          </w:p>
          <w:p w14:paraId="288879B4" w14:textId="77777777" w:rsidR="0023465E" w:rsidRPr="00D8451C" w:rsidRDefault="0023465E" w:rsidP="003112E7">
            <w:pPr>
              <w:pStyle w:val="15"/>
              <w:shd w:val="clear" w:color="auto" w:fill="FFFFFF"/>
              <w:spacing w:line="240" w:lineRule="auto"/>
              <w:contextualSpacing/>
              <w:jc w:val="both"/>
              <w:rPr>
                <w:rFonts w:ascii="Times New Roman" w:hAnsi="Times New Roman"/>
                <w:shd w:val="solid" w:color="FFFFFF" w:fill="FFFFFF"/>
                <w:lang w:val="uk-UA" w:eastAsia="en-US"/>
              </w:rPr>
            </w:pPr>
            <w:r w:rsidRPr="00D8451C">
              <w:rPr>
                <w:rFonts w:ascii="Times New Roman" w:hAnsi="Times New Roman"/>
                <w:shd w:val="solid" w:color="FFFFFF" w:fill="FFFFFF"/>
                <w:lang w:val="uk-UA" w:eastAsia="en-US"/>
              </w:rPr>
              <w:t xml:space="preserve">5.2.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D8451C">
              <w:rPr>
                <w:rFonts w:ascii="Times New Roman" w:hAnsi="Times New Roman"/>
                <w:shd w:val="solid" w:color="FFFFFF" w:fill="FFFFFF"/>
                <w:lang w:val="uk-UA" w:eastAsia="en-US"/>
              </w:rPr>
              <w:t>закупівель</w:t>
            </w:r>
            <w:proofErr w:type="spellEnd"/>
            <w:r w:rsidRPr="00D8451C">
              <w:rPr>
                <w:rFonts w:ascii="Times New Roman" w:hAnsi="Times New Roman"/>
                <w:shd w:val="solid" w:color="FFFFFF" w:fill="FFFFFF"/>
                <w:lang w:val="uk-UA" w:eastAsia="en-US"/>
              </w:rPr>
              <w:t xml:space="preserve"> під час подання тендерної пропозиції. </w:t>
            </w:r>
          </w:p>
          <w:p w14:paraId="16B1B700" w14:textId="77777777" w:rsidR="0023465E" w:rsidRPr="00D8451C" w:rsidRDefault="0023465E" w:rsidP="003112E7">
            <w:pPr>
              <w:pStyle w:val="15"/>
              <w:shd w:val="clear" w:color="auto" w:fill="FFFFFF"/>
              <w:spacing w:line="240" w:lineRule="auto"/>
              <w:contextualSpacing/>
              <w:jc w:val="both"/>
              <w:rPr>
                <w:rFonts w:ascii="Times New Roman" w:hAnsi="Times New Roman"/>
                <w:shd w:val="solid" w:color="FFFFFF" w:fill="FFFFFF"/>
                <w:lang w:val="uk-UA" w:eastAsia="en-US"/>
              </w:rPr>
            </w:pPr>
            <w:r w:rsidRPr="00D8451C">
              <w:rPr>
                <w:rFonts w:ascii="Times New Roman" w:hAnsi="Times New Roman"/>
                <w:shd w:val="solid" w:color="FFFFFF" w:fill="FFFFFF"/>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8451C">
              <w:rPr>
                <w:rFonts w:ascii="Times New Roman" w:hAnsi="Times New Roman"/>
                <w:shd w:val="solid" w:color="FFFFFF" w:fill="FFFFFF"/>
                <w:lang w:val="uk-UA" w:eastAsia="en-US"/>
              </w:rPr>
              <w:t>закупівель</w:t>
            </w:r>
            <w:proofErr w:type="spellEnd"/>
            <w:r w:rsidRPr="00D8451C">
              <w:rPr>
                <w:rFonts w:ascii="Times New Roman" w:hAnsi="Times New Roman"/>
                <w:shd w:val="solid" w:color="FFFFFF" w:fill="FFFFFF"/>
                <w:lang w:val="uk-UA" w:eastAsia="en-US"/>
              </w:rPr>
              <w:t xml:space="preserve">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AC62EDA" w14:textId="77777777" w:rsidR="0023465E" w:rsidRPr="00D8451C" w:rsidRDefault="0023465E" w:rsidP="003112E7">
            <w:pPr>
              <w:pStyle w:val="15"/>
              <w:shd w:val="clear" w:color="auto" w:fill="FFFFFF"/>
              <w:spacing w:line="240" w:lineRule="auto"/>
              <w:contextualSpacing/>
              <w:jc w:val="both"/>
              <w:rPr>
                <w:rFonts w:ascii="Times New Roman" w:hAnsi="Times New Roman"/>
                <w:shd w:val="solid" w:color="FFFFFF" w:fill="FFFFFF"/>
                <w:lang w:val="uk-UA" w:eastAsia="en-US"/>
              </w:rPr>
            </w:pPr>
            <w:r w:rsidRPr="00D8451C">
              <w:rPr>
                <w:rFonts w:ascii="Times New Roman" w:hAnsi="Times New Roman"/>
                <w:shd w:val="solid" w:color="FFFFFF" w:fill="FFFFFF"/>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8451C">
              <w:rPr>
                <w:rFonts w:ascii="Times New Roman" w:hAnsi="Times New Roman"/>
                <w:shd w:val="solid" w:color="FFFFFF" w:fill="FFFFFF"/>
                <w:lang w:val="uk-UA" w:eastAsia="en-US"/>
              </w:rPr>
              <w:t>закупівель</w:t>
            </w:r>
            <w:proofErr w:type="spellEnd"/>
            <w:r w:rsidRPr="00D8451C">
              <w:rPr>
                <w:rFonts w:ascii="Times New Roman" w:hAnsi="Times New Roman"/>
                <w:shd w:val="solid" w:color="FFFFFF" w:fill="FFFFFF"/>
                <w:lang w:val="uk-UA" w:eastAsia="en-US"/>
              </w:rPr>
              <w:t xml:space="preserve"> відсутність в учасника процедури закупівлі підстав, визначених підпунктами 1 і 7 пункту 47 Особливостей.</w:t>
            </w:r>
          </w:p>
          <w:p w14:paraId="60002F58" w14:textId="77777777" w:rsidR="0023465E" w:rsidRPr="00F50EF0" w:rsidRDefault="0023465E" w:rsidP="00D8451C">
            <w:pPr>
              <w:pStyle w:val="15"/>
              <w:shd w:val="clear" w:color="auto" w:fill="FFFFFF"/>
              <w:spacing w:line="240" w:lineRule="auto"/>
              <w:contextualSpacing/>
              <w:jc w:val="both"/>
              <w:rPr>
                <w:rFonts w:ascii="Times New Roman" w:hAnsi="Times New Roman"/>
                <w:lang w:val="uk-UA"/>
              </w:rPr>
            </w:pPr>
            <w:r w:rsidRPr="00D8451C">
              <w:rPr>
                <w:rFonts w:ascii="Times New Roman" w:hAnsi="Times New Roman"/>
                <w:shd w:val="solid" w:color="FFFFFF" w:fill="FFFFFF"/>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tc>
      </w:tr>
      <w:tr w:rsidR="0023465E" w:rsidRPr="008450BD" w14:paraId="514EC034" w14:textId="77777777" w:rsidTr="00CA0DA1">
        <w:trPr>
          <w:trHeight w:val="2018"/>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704F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6</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78B25"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1F97C"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6.1.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передбачена Додатком </w:t>
            </w:r>
            <w:r>
              <w:rPr>
                <w:rFonts w:ascii="Times New Roman" w:hAnsi="Times New Roman"/>
              </w:rPr>
              <w:t>2</w:t>
            </w:r>
            <w:r w:rsidRPr="008450BD">
              <w:rPr>
                <w:rFonts w:ascii="Times New Roman" w:hAnsi="Times New Roman"/>
              </w:rPr>
              <w:t xml:space="preserve"> ТД.</w:t>
            </w:r>
          </w:p>
          <w:p w14:paraId="372CEB61"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6.2. Учасник готує свою тендерну пропозицію та підтверджує відповідність пропозиції необхідним технічним, якісним та кількісним характеристикам предмета закупівлі, у тому числі відповідним технічним специфікаціям (у разі потреби - планам, кресленням, малюнкам чи опису предмета закупівлі) відповідно до Додатку </w:t>
            </w:r>
            <w:r>
              <w:rPr>
                <w:rFonts w:ascii="Times New Roman" w:hAnsi="Times New Roman"/>
              </w:rPr>
              <w:t>2</w:t>
            </w:r>
            <w:r w:rsidRPr="008450BD">
              <w:rPr>
                <w:rFonts w:ascii="Times New Roman" w:hAnsi="Times New Roman"/>
              </w:rPr>
              <w:t xml:space="preserve"> ТД.</w:t>
            </w:r>
          </w:p>
        </w:tc>
      </w:tr>
      <w:tr w:rsidR="0023465E" w:rsidRPr="008450BD" w14:paraId="59917856" w14:textId="77777777" w:rsidTr="00CA0DA1">
        <w:trPr>
          <w:trHeight w:val="1408"/>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06E2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7</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F5B50"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ED0ED"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та які маркування, протоколи випробувань або сертифікати можуть підтвердити відповідність предмета закупівлі таким характеристикам відповідно до Додатку 2 ТД.</w:t>
            </w:r>
          </w:p>
          <w:p w14:paraId="3881C4CD"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567C8DB" w14:textId="77777777" w:rsidR="0023465E" w:rsidRPr="00BA2093" w:rsidRDefault="0023465E" w:rsidP="003112E7">
            <w:pPr>
              <w:spacing w:after="0" w:line="240" w:lineRule="auto"/>
              <w:contextualSpacing/>
              <w:jc w:val="both"/>
              <w:rPr>
                <w:rFonts w:ascii="Times New Roman" w:hAnsi="Times New Roman"/>
              </w:rPr>
            </w:pPr>
            <w:r w:rsidRPr="00BA2093">
              <w:rPr>
                <w:rFonts w:ascii="Times New Roman" w:hAnsi="Times New Roman"/>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3465E" w:rsidRPr="008450BD" w14:paraId="2C062FE3" w14:textId="77777777" w:rsidTr="00CA0DA1">
        <w:trPr>
          <w:trHeight w:val="26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261F8"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8</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5420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Інформація про субпідрядника/співвиконавця (у випадку закупівлі робіт чи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4008D" w14:textId="77777777" w:rsidR="0023465E" w:rsidRPr="00BA2093" w:rsidRDefault="0023465E" w:rsidP="00D8451C">
            <w:pPr>
              <w:spacing w:after="0" w:line="240" w:lineRule="auto"/>
              <w:contextualSpacing/>
              <w:jc w:val="both"/>
              <w:rPr>
                <w:rFonts w:ascii="Times New Roman" w:hAnsi="Times New Roman"/>
              </w:rPr>
            </w:pPr>
            <w:r w:rsidRPr="00BA2093">
              <w:rPr>
                <w:rFonts w:ascii="Times New Roman" w:hAnsi="Times New Roman"/>
                <w:lang w:eastAsia="ru-RU"/>
              </w:rPr>
              <w:t>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3465E" w:rsidRPr="008450BD" w14:paraId="242AD1E7"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7EB50"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9</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B195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881DD" w14:textId="77777777" w:rsidR="0023465E" w:rsidRPr="008450BD" w:rsidRDefault="0023465E" w:rsidP="00D8451C">
            <w:pPr>
              <w:spacing w:after="0" w:line="240" w:lineRule="auto"/>
              <w:contextualSpacing/>
              <w:jc w:val="both"/>
              <w:rPr>
                <w:rFonts w:ascii="Times New Roman" w:hAnsi="Times New Roman"/>
              </w:rPr>
            </w:pPr>
            <w:r w:rsidRPr="008450BD">
              <w:rPr>
                <w:rFonts w:ascii="Times New Roman" w:hAnsi="Times New Roman"/>
              </w:rPr>
              <w:t xml:space="preserve">9.1. </w:t>
            </w:r>
            <w:r w:rsidRPr="008450BD">
              <w:rPr>
                <w:rFonts w:ascii="Times New Roman" w:hAnsi="Times New Roman"/>
                <w:color w:val="000000"/>
              </w:rPr>
              <w:t xml:space="preserve">Учасник процедури закупівлі має право </w:t>
            </w:r>
            <w:proofErr w:type="spellStart"/>
            <w:r w:rsidRPr="008450BD">
              <w:rPr>
                <w:rFonts w:ascii="Times New Roman" w:hAnsi="Times New Roman"/>
                <w:color w:val="000000"/>
              </w:rPr>
              <w:t>внести</w:t>
            </w:r>
            <w:proofErr w:type="spellEnd"/>
            <w:r w:rsidRPr="008450BD">
              <w:rPr>
                <w:rFonts w:ascii="Times New Roman" w:hAnsi="Times New Roman"/>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450BD">
              <w:rPr>
                <w:rFonts w:ascii="Times New Roman" w:hAnsi="Times New Roman"/>
                <w:color w:val="000000"/>
              </w:rPr>
              <w:t>закупівель</w:t>
            </w:r>
            <w:proofErr w:type="spellEnd"/>
            <w:r w:rsidRPr="008450BD">
              <w:rPr>
                <w:rFonts w:ascii="Times New Roman" w:hAnsi="Times New Roman"/>
                <w:color w:val="000000"/>
              </w:rPr>
              <w:t xml:space="preserve"> до закінчення кінцевого строку подання тендерних пропозицій.</w:t>
            </w:r>
          </w:p>
        </w:tc>
      </w:tr>
      <w:tr w:rsidR="0023465E" w:rsidRPr="008450BD" w14:paraId="77DAB9B2" w14:textId="77777777" w:rsidTr="00CA0DA1">
        <w:trPr>
          <w:trHeight w:val="314"/>
        </w:trPr>
        <w:tc>
          <w:tcPr>
            <w:tcW w:w="1073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19C363DC"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IV. Подання та розкриття тендерної пропозиції</w:t>
            </w:r>
          </w:p>
        </w:tc>
      </w:tr>
      <w:tr w:rsidR="0023465E" w:rsidRPr="008450BD" w14:paraId="28740F82" w14:textId="77777777" w:rsidTr="00C136F9">
        <w:trPr>
          <w:trHeight w:val="27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2EC82"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80107"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Кінцевий строк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C6687" w14:textId="77777777" w:rsidR="0023465E" w:rsidRPr="00D8451C" w:rsidRDefault="00D8451C" w:rsidP="00D8451C">
            <w:pPr>
              <w:spacing w:after="0" w:line="240" w:lineRule="auto"/>
              <w:contextualSpacing/>
              <w:jc w:val="both"/>
              <w:rPr>
                <w:rFonts w:ascii="Times New Roman" w:hAnsi="Times New Roman"/>
                <w:sz w:val="20"/>
              </w:rPr>
            </w:pPr>
            <w:r w:rsidRPr="00D8451C">
              <w:rPr>
                <w:rFonts w:ascii="Times New Roman" w:eastAsia="Times New Roman" w:hAnsi="Times New Roman"/>
                <w:szCs w:val="24"/>
                <w:lang w:eastAsia="uk-UA"/>
              </w:rPr>
              <w:t xml:space="preserve">1.1. Кінцевий строк подання тендерних </w:t>
            </w:r>
            <w:r w:rsidRPr="00D8451C">
              <w:rPr>
                <w:rFonts w:ascii="Times New Roman" w:eastAsia="Times New Roman" w:hAnsi="Times New Roman"/>
                <w:color w:val="000000"/>
                <w:szCs w:val="24"/>
                <w:lang w:eastAsia="uk-UA"/>
              </w:rPr>
              <w:t xml:space="preserve">пропозицій </w:t>
            </w:r>
            <w:r w:rsidRPr="00D8451C">
              <w:rPr>
                <w:rFonts w:ascii="Times New Roman" w:eastAsia="Times New Roman" w:hAnsi="Times New Roman"/>
                <w:b/>
                <w:color w:val="000000"/>
                <w:szCs w:val="24"/>
                <w:lang w:eastAsia="uk-UA"/>
              </w:rPr>
              <w:t>див. на</w:t>
            </w:r>
            <w:r>
              <w:rPr>
                <w:rFonts w:ascii="Times New Roman" w:eastAsia="Times New Roman" w:hAnsi="Times New Roman"/>
                <w:b/>
                <w:color w:val="000000"/>
                <w:szCs w:val="24"/>
                <w:lang w:eastAsia="uk-UA"/>
              </w:rPr>
              <w:t xml:space="preserve"> </w:t>
            </w:r>
            <w:r w:rsidRPr="00D8451C">
              <w:rPr>
                <w:rFonts w:ascii="Times New Roman" w:eastAsia="Times New Roman" w:hAnsi="Times New Roman"/>
                <w:b/>
                <w:color w:val="000000"/>
                <w:szCs w:val="24"/>
                <w:lang w:eastAsia="uk-UA"/>
              </w:rPr>
              <w:t>електронному майданчику.</w:t>
            </w:r>
          </w:p>
          <w:p w14:paraId="7C95FB9E" w14:textId="77777777" w:rsidR="0023465E" w:rsidRPr="00D8451C" w:rsidRDefault="0023465E" w:rsidP="003112E7">
            <w:pPr>
              <w:spacing w:after="0" w:line="240" w:lineRule="auto"/>
              <w:contextualSpacing/>
              <w:jc w:val="both"/>
              <w:textAlignment w:val="baseline"/>
              <w:rPr>
                <w:rFonts w:ascii="Times New Roman" w:hAnsi="Times New Roman"/>
                <w:color w:val="000000"/>
              </w:rPr>
            </w:pPr>
            <w:r w:rsidRPr="00D8451C">
              <w:rPr>
                <w:rFonts w:ascii="Times New Roman" w:hAnsi="Times New Roman"/>
              </w:rPr>
              <w:t>1</w:t>
            </w:r>
            <w:r w:rsidRPr="00D8451C">
              <w:rPr>
                <w:rFonts w:ascii="Times New Roman" w:hAnsi="Times New Roman"/>
                <w:color w:val="000000"/>
              </w:rPr>
              <w:t>.2 Отримана тендерна пропозиція вноситься автоматично до реєстру отриманих тендерних пропозицій.</w:t>
            </w:r>
          </w:p>
          <w:p w14:paraId="20E2CD8B" w14:textId="77777777" w:rsidR="0023465E" w:rsidRPr="00D8451C" w:rsidRDefault="0023465E" w:rsidP="003112E7">
            <w:pPr>
              <w:widowControl w:val="0"/>
              <w:spacing w:after="0" w:line="240" w:lineRule="auto"/>
              <w:ind w:left="34"/>
              <w:contextualSpacing/>
              <w:jc w:val="both"/>
              <w:rPr>
                <w:rFonts w:ascii="Times New Roman" w:hAnsi="Times New Roman"/>
                <w:color w:val="000000"/>
              </w:rPr>
            </w:pPr>
            <w:r w:rsidRPr="00D8451C">
              <w:rPr>
                <w:rFonts w:ascii="Times New Roman" w:hAnsi="Times New Roman"/>
                <w:color w:val="000000"/>
              </w:rPr>
              <w:t xml:space="preserve">1.3 Електронна система </w:t>
            </w:r>
            <w:proofErr w:type="spellStart"/>
            <w:r w:rsidRPr="00D8451C">
              <w:rPr>
                <w:rFonts w:ascii="Times New Roman" w:hAnsi="Times New Roman"/>
                <w:color w:val="000000"/>
              </w:rPr>
              <w:t>закупівель</w:t>
            </w:r>
            <w:proofErr w:type="spellEnd"/>
            <w:r w:rsidRPr="00D8451C">
              <w:rPr>
                <w:rFonts w:ascii="Times New Roman" w:hAnsi="Times New Roman"/>
                <w:color w:val="000000"/>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D8451C">
              <w:rPr>
                <w:rFonts w:ascii="Times New Roman" w:hAnsi="Times New Roman"/>
                <w:color w:val="000000"/>
              </w:rPr>
              <w:t>закупівель</w:t>
            </w:r>
            <w:proofErr w:type="spellEnd"/>
            <w:r w:rsidRPr="00D8451C">
              <w:rPr>
                <w:rFonts w:ascii="Times New Roman" w:hAnsi="Times New Roman"/>
                <w:color w:val="000000"/>
              </w:rPr>
              <w:t xml:space="preserve"> повинна забезпечити можливість подання тендерної пропозиції всім особам на рівних умовах.</w:t>
            </w:r>
          </w:p>
          <w:p w14:paraId="37F40BC3" w14:textId="77777777" w:rsidR="0023465E" w:rsidRPr="00D8451C" w:rsidRDefault="0023465E" w:rsidP="003112E7">
            <w:pPr>
              <w:spacing w:after="0" w:line="240" w:lineRule="auto"/>
              <w:contextualSpacing/>
              <w:jc w:val="both"/>
              <w:rPr>
                <w:rFonts w:ascii="Times New Roman" w:hAnsi="Times New Roman"/>
              </w:rPr>
            </w:pPr>
            <w:r w:rsidRPr="00D8451C">
              <w:rPr>
                <w:rFonts w:ascii="Times New Roman" w:hAnsi="Times New Roman"/>
                <w:color w:val="000000"/>
              </w:rPr>
              <w:t xml:space="preserve">1.4. Тендерні пропозиції після закінчення кінцевого строку їх подання не приймаються електронною системою </w:t>
            </w:r>
            <w:proofErr w:type="spellStart"/>
            <w:r w:rsidRPr="00D8451C">
              <w:rPr>
                <w:rFonts w:ascii="Times New Roman" w:hAnsi="Times New Roman"/>
                <w:color w:val="000000"/>
              </w:rPr>
              <w:t>закупівель</w:t>
            </w:r>
            <w:proofErr w:type="spellEnd"/>
            <w:r w:rsidRPr="00D8451C">
              <w:rPr>
                <w:rFonts w:ascii="Times New Roman" w:hAnsi="Times New Roman"/>
                <w:color w:val="000000"/>
              </w:rPr>
              <w:t>.</w:t>
            </w:r>
          </w:p>
        </w:tc>
      </w:tr>
      <w:tr w:rsidR="0023465E" w:rsidRPr="008450BD" w14:paraId="3133149C"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3B5A3"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BE5A9"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66E1F" w14:textId="77777777" w:rsidR="0023465E" w:rsidRPr="00926A03" w:rsidRDefault="0023465E" w:rsidP="00D8451C">
            <w:pPr>
              <w:pStyle w:val="15"/>
              <w:widowControl w:val="0"/>
              <w:spacing w:line="240" w:lineRule="auto"/>
              <w:contextualSpacing/>
              <w:jc w:val="both"/>
              <w:rPr>
                <w:rFonts w:ascii="Times New Roman" w:hAnsi="Times New Roman"/>
                <w:color w:val="auto"/>
                <w:spacing w:val="-2"/>
                <w:lang w:val="uk-UA" w:eastAsia="en-US"/>
              </w:rPr>
            </w:pPr>
            <w:r>
              <w:rPr>
                <w:rFonts w:ascii="Times New Roman" w:hAnsi="Times New Roman"/>
                <w:color w:val="auto"/>
                <w:spacing w:val="-2"/>
                <w:lang w:val="uk-UA" w:eastAsia="en-US"/>
              </w:rPr>
              <w:t xml:space="preserve">2.1. </w:t>
            </w:r>
            <w:r w:rsidRPr="00926A03">
              <w:rPr>
                <w:rFonts w:ascii="Times New Roman" w:hAnsi="Times New Roman"/>
                <w:color w:val="auto"/>
                <w:spacing w:val="-2"/>
                <w:lang w:val="uk-UA"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26A03">
              <w:rPr>
                <w:rFonts w:ascii="Times New Roman" w:hAnsi="Times New Roman"/>
                <w:color w:val="auto"/>
                <w:spacing w:val="-2"/>
                <w:lang w:val="uk-UA" w:eastAsia="en-US"/>
              </w:rPr>
              <w:t>закупівель</w:t>
            </w:r>
            <w:proofErr w:type="spellEnd"/>
            <w:r w:rsidRPr="00926A03">
              <w:rPr>
                <w:rFonts w:ascii="Times New Roman" w:hAnsi="Times New Roman"/>
                <w:color w:val="auto"/>
                <w:spacing w:val="-2"/>
                <w:lang w:val="uk-UA"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926A03">
              <w:rPr>
                <w:rFonts w:ascii="Times New Roman" w:hAnsi="Times New Roman"/>
                <w:color w:val="auto"/>
                <w:spacing w:val="-2"/>
                <w:lang w:val="uk-UA" w:eastAsia="en-US"/>
              </w:rPr>
              <w:t>закупівель</w:t>
            </w:r>
            <w:proofErr w:type="spellEnd"/>
            <w:r w:rsidRPr="00926A03">
              <w:rPr>
                <w:rFonts w:ascii="Times New Roman" w:hAnsi="Times New Roman"/>
                <w:color w:val="auto"/>
                <w:spacing w:val="-2"/>
                <w:lang w:val="uk-UA" w:eastAsia="en-US"/>
              </w:rPr>
              <w:t>.</w:t>
            </w:r>
          </w:p>
          <w:p w14:paraId="76BB5A0C" w14:textId="77777777" w:rsidR="0023465E" w:rsidRPr="00926A03" w:rsidRDefault="0023465E" w:rsidP="00D8451C">
            <w:pPr>
              <w:pStyle w:val="15"/>
              <w:widowControl w:val="0"/>
              <w:spacing w:line="240" w:lineRule="auto"/>
              <w:contextualSpacing/>
              <w:jc w:val="both"/>
              <w:rPr>
                <w:rFonts w:ascii="Times New Roman" w:hAnsi="Times New Roman"/>
                <w:color w:val="auto"/>
                <w:spacing w:val="-2"/>
                <w:lang w:val="uk-UA" w:eastAsia="en-US"/>
              </w:rPr>
            </w:pPr>
            <w:r w:rsidRPr="00926A03">
              <w:rPr>
                <w:rFonts w:ascii="Times New Roman" w:hAnsi="Times New Roman"/>
                <w:color w:val="auto"/>
                <w:spacing w:val="-2"/>
                <w:lang w:val="uk-UA"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00D8451C">
              <w:rPr>
                <w:rFonts w:ascii="Times New Roman" w:hAnsi="Times New Roman"/>
                <w:color w:val="auto"/>
                <w:spacing w:val="-2"/>
                <w:lang w:val="uk-UA" w:eastAsia="en-US"/>
              </w:rPr>
              <w:t xml:space="preserve"> </w:t>
            </w:r>
            <w:hyperlink r:id="rId11" w:anchor="n1250" w:tgtFrame="_blank" w:history="1">
              <w:r w:rsidRPr="00926A03">
                <w:rPr>
                  <w:rFonts w:ascii="Times New Roman" w:hAnsi="Times New Roman"/>
                  <w:color w:val="auto"/>
                  <w:spacing w:val="-2"/>
                  <w:lang w:val="uk-UA" w:eastAsia="en-US"/>
                </w:rPr>
                <w:t>статті 16</w:t>
              </w:r>
            </w:hyperlink>
            <w:r w:rsidR="00D8451C">
              <w:rPr>
                <w:rFonts w:ascii="Times New Roman" w:hAnsi="Times New Roman"/>
                <w:color w:val="auto"/>
                <w:spacing w:val="-2"/>
                <w:lang w:val="uk-UA" w:eastAsia="en-US"/>
              </w:rPr>
              <w:t xml:space="preserve"> </w:t>
            </w:r>
            <w:r w:rsidRPr="00926A03">
              <w:rPr>
                <w:rFonts w:ascii="Times New Roman" w:hAnsi="Times New Roman"/>
                <w:color w:val="auto"/>
                <w:spacing w:val="-2"/>
                <w:lang w:val="uk-UA" w:eastAsia="en-US"/>
              </w:rPr>
              <w:t>Закону, і документи, що підтверджують відсутність підстав, визначених</w:t>
            </w:r>
            <w:r w:rsidR="00D8451C">
              <w:rPr>
                <w:rFonts w:ascii="Times New Roman" w:hAnsi="Times New Roman"/>
                <w:color w:val="auto"/>
                <w:spacing w:val="-2"/>
                <w:lang w:val="uk-UA" w:eastAsia="en-US"/>
              </w:rPr>
              <w:t xml:space="preserve"> </w:t>
            </w:r>
            <w:hyperlink r:id="rId12" w:anchor="n615" w:history="1">
              <w:r w:rsidRPr="00926A03">
                <w:rPr>
                  <w:rFonts w:ascii="Times New Roman" w:hAnsi="Times New Roman"/>
                  <w:color w:val="auto"/>
                  <w:spacing w:val="-2"/>
                  <w:lang w:val="uk-UA" w:eastAsia="en-US"/>
                </w:rPr>
                <w:t>пунктом 47</w:t>
              </w:r>
            </w:hyperlink>
            <w:r w:rsidR="00D8451C">
              <w:rPr>
                <w:rFonts w:ascii="Times New Roman" w:hAnsi="Times New Roman"/>
                <w:color w:val="auto"/>
                <w:spacing w:val="-2"/>
                <w:lang w:val="uk-UA" w:eastAsia="en-US"/>
              </w:rPr>
              <w:t xml:space="preserve"> </w:t>
            </w:r>
            <w:r w:rsidRPr="00926A03">
              <w:rPr>
                <w:rFonts w:ascii="Times New Roman" w:hAnsi="Times New Roman"/>
                <w:color w:val="auto"/>
                <w:spacing w:val="-2"/>
                <w:lang w:val="uk-UA" w:eastAsia="en-US"/>
              </w:rPr>
              <w:t>Особливостей.</w:t>
            </w:r>
          </w:p>
          <w:p w14:paraId="0C7A86CF" w14:textId="77777777" w:rsidR="00D8451C" w:rsidRDefault="0023465E" w:rsidP="00D8451C">
            <w:pPr>
              <w:pStyle w:val="15"/>
              <w:widowControl w:val="0"/>
              <w:spacing w:line="240" w:lineRule="auto"/>
              <w:contextualSpacing/>
              <w:jc w:val="both"/>
              <w:rPr>
                <w:rFonts w:ascii="Times New Roman" w:hAnsi="Times New Roman"/>
                <w:color w:val="auto"/>
                <w:spacing w:val="-2"/>
                <w:lang w:val="uk-UA" w:eastAsia="en-US"/>
              </w:rPr>
            </w:pPr>
            <w:r>
              <w:rPr>
                <w:rFonts w:ascii="Times New Roman" w:hAnsi="Times New Roman"/>
                <w:color w:val="auto"/>
                <w:spacing w:val="-2"/>
                <w:lang w:val="uk-UA" w:eastAsia="en-US"/>
              </w:rPr>
              <w:t xml:space="preserve">2.2. </w:t>
            </w:r>
            <w:r w:rsidRPr="00926A03">
              <w:rPr>
                <w:rFonts w:ascii="Times New Roman" w:hAnsi="Times New Roman"/>
                <w:color w:val="auto"/>
                <w:spacing w:val="-2"/>
                <w:lang w:val="uk-UA" w:eastAsia="en-US"/>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26A03">
              <w:rPr>
                <w:rFonts w:ascii="Times New Roman" w:hAnsi="Times New Roman"/>
                <w:color w:val="auto"/>
                <w:spacing w:val="-2"/>
                <w:lang w:val="uk-UA" w:eastAsia="en-US"/>
              </w:rPr>
              <w:t>закупівель</w:t>
            </w:r>
            <w:proofErr w:type="spellEnd"/>
            <w:r w:rsidRPr="00926A03">
              <w:rPr>
                <w:rFonts w:ascii="Times New Roman" w:hAnsi="Times New Roman"/>
                <w:color w:val="auto"/>
                <w:spacing w:val="-2"/>
                <w:lang w:val="uk-UA" w:eastAsia="en-US"/>
              </w:rPr>
              <w:t xml:space="preserve"> відповідно до</w:t>
            </w:r>
            <w:r w:rsidR="00D8451C">
              <w:rPr>
                <w:rFonts w:ascii="Times New Roman" w:hAnsi="Times New Roman"/>
                <w:color w:val="auto"/>
                <w:spacing w:val="-2"/>
                <w:lang w:val="uk-UA" w:eastAsia="en-US"/>
              </w:rPr>
              <w:t xml:space="preserve"> </w:t>
            </w:r>
            <w:hyperlink r:id="rId13" w:anchor="n1562" w:tgtFrame="_blank" w:history="1">
              <w:r w:rsidRPr="00926A03">
                <w:rPr>
                  <w:rFonts w:ascii="Times New Roman" w:hAnsi="Times New Roman"/>
                  <w:color w:val="auto"/>
                  <w:spacing w:val="-2"/>
                  <w:lang w:val="uk-UA" w:eastAsia="en-US"/>
                </w:rPr>
                <w:t>статті 30</w:t>
              </w:r>
            </w:hyperlink>
            <w:r w:rsidR="00D8451C">
              <w:rPr>
                <w:rFonts w:ascii="Times New Roman" w:hAnsi="Times New Roman"/>
                <w:color w:val="auto"/>
                <w:spacing w:val="-2"/>
                <w:lang w:val="uk-UA" w:eastAsia="en-US"/>
              </w:rPr>
              <w:t xml:space="preserve"> </w:t>
            </w:r>
            <w:r w:rsidRPr="00926A03">
              <w:rPr>
                <w:rFonts w:ascii="Times New Roman" w:hAnsi="Times New Roman"/>
                <w:color w:val="auto"/>
                <w:spacing w:val="-2"/>
                <w:lang w:val="uk-UA" w:eastAsia="en-US"/>
              </w:rPr>
              <w:t xml:space="preserve">Закону. </w:t>
            </w:r>
          </w:p>
          <w:p w14:paraId="53925DD5" w14:textId="77777777" w:rsidR="0023465E" w:rsidRPr="00BA2093" w:rsidRDefault="0023465E" w:rsidP="00D8451C">
            <w:pPr>
              <w:pStyle w:val="15"/>
              <w:widowControl w:val="0"/>
              <w:spacing w:line="240" w:lineRule="auto"/>
              <w:contextualSpacing/>
              <w:jc w:val="both"/>
              <w:rPr>
                <w:rFonts w:ascii="Times New Roman" w:hAnsi="Times New Roman"/>
              </w:rPr>
            </w:pPr>
            <w:proofErr w:type="spellStart"/>
            <w:r w:rsidRPr="00BA2093">
              <w:rPr>
                <w:rFonts w:ascii="Times New Roman" w:hAnsi="Times New Roman"/>
              </w:rPr>
              <w:t>Крок</w:t>
            </w:r>
            <w:proofErr w:type="spellEnd"/>
            <w:r w:rsidRPr="00BA2093">
              <w:rPr>
                <w:rFonts w:ascii="Times New Roman" w:hAnsi="Times New Roman"/>
              </w:rPr>
              <w:t xml:space="preserve"> </w:t>
            </w:r>
            <w:proofErr w:type="spellStart"/>
            <w:r w:rsidRPr="00BA2093">
              <w:rPr>
                <w:rFonts w:ascii="Times New Roman" w:hAnsi="Times New Roman"/>
              </w:rPr>
              <w:t>пониження</w:t>
            </w:r>
            <w:proofErr w:type="spellEnd"/>
            <w:r w:rsidRPr="00BA2093">
              <w:rPr>
                <w:rFonts w:ascii="Times New Roman" w:hAnsi="Times New Roman"/>
              </w:rPr>
              <w:t xml:space="preserve"> – 0,5 %</w:t>
            </w:r>
          </w:p>
          <w:p w14:paraId="31269BC8" w14:textId="77777777" w:rsidR="0023465E" w:rsidRPr="00926A03" w:rsidRDefault="0023465E" w:rsidP="00D8451C">
            <w:pPr>
              <w:spacing w:after="0" w:line="240" w:lineRule="auto"/>
              <w:jc w:val="both"/>
              <w:rPr>
                <w:rFonts w:ascii="Times New Roman" w:hAnsi="Times New Roman"/>
                <w:spacing w:val="-2"/>
              </w:rPr>
            </w:pPr>
            <w:r w:rsidRPr="00BA2093">
              <w:rPr>
                <w:rFonts w:ascii="Times New Roman" w:hAnsi="Times New Roman"/>
                <w:lang w:eastAsia="ru-RU"/>
              </w:rPr>
              <w:t xml:space="preserve">2.3 Якщо була подана одна тендерна пропозиція, електронна система </w:t>
            </w:r>
            <w:proofErr w:type="spellStart"/>
            <w:r w:rsidRPr="00BA2093">
              <w:rPr>
                <w:rFonts w:ascii="Times New Roman" w:hAnsi="Times New Roman"/>
                <w:lang w:eastAsia="ru-RU"/>
              </w:rPr>
              <w:t>закупівель</w:t>
            </w:r>
            <w:proofErr w:type="spellEnd"/>
            <w:r w:rsidRPr="00BA2093">
              <w:rPr>
                <w:rFonts w:ascii="Times New Roman" w:hAnsi="Times New Roman"/>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tc>
      </w:tr>
      <w:tr w:rsidR="0023465E" w:rsidRPr="008450BD" w14:paraId="18267766" w14:textId="77777777" w:rsidTr="00CA0DA1">
        <w:trPr>
          <w:trHeight w:val="295"/>
        </w:trPr>
        <w:tc>
          <w:tcPr>
            <w:tcW w:w="1073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0FAA6D0E"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V. Оцінка тендерної пропозиції</w:t>
            </w:r>
          </w:p>
        </w:tc>
      </w:tr>
      <w:tr w:rsidR="0023465E" w:rsidRPr="008450BD" w14:paraId="694FC7DE" w14:textId="77777777" w:rsidTr="00CA0DA1">
        <w:trPr>
          <w:trHeight w:val="26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F3835"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C0CE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Перелік критеріїв та методика оцінки тендерних пропозицій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847AC" w14:textId="77777777" w:rsidR="0023465E" w:rsidRDefault="0023465E" w:rsidP="003112E7">
            <w:pPr>
              <w:pStyle w:val="15"/>
              <w:widowControl w:val="0"/>
              <w:numPr>
                <w:ilvl w:val="1"/>
                <w:numId w:val="26"/>
              </w:numPr>
              <w:spacing w:line="240" w:lineRule="auto"/>
              <w:ind w:left="-3" w:firstLine="3"/>
              <w:contextualSpacing/>
              <w:jc w:val="both"/>
              <w:rPr>
                <w:rFonts w:ascii="Times New Roman" w:hAnsi="Times New Roman"/>
                <w:color w:val="auto"/>
                <w:spacing w:val="-2"/>
                <w:lang w:val="uk-UA" w:eastAsia="en-US"/>
              </w:rPr>
            </w:pPr>
            <w:r w:rsidRPr="00EE7151">
              <w:rPr>
                <w:rFonts w:ascii="Times New Roman" w:hAnsi="Times New Roman"/>
                <w:color w:val="auto"/>
                <w:spacing w:val="-2"/>
                <w:lang w:val="uk-UA" w:eastAsia="en-US"/>
              </w:rPr>
              <w:t>Єдиним критерієм оцінки згідно даної процедури відкритих торгів є ціна (питома вага критерію – 100%).</w:t>
            </w:r>
            <w:r w:rsidRPr="00926A03">
              <w:rPr>
                <w:rFonts w:ascii="Times New Roman" w:hAnsi="Times New Roman"/>
                <w:color w:val="auto"/>
                <w:spacing w:val="-2"/>
                <w:lang w:val="uk-UA" w:eastAsia="en-US"/>
              </w:rPr>
              <w:t xml:space="preserve"> </w:t>
            </w:r>
          </w:p>
          <w:p w14:paraId="6E126314" w14:textId="77777777" w:rsidR="0023465E" w:rsidRPr="00926A03" w:rsidRDefault="0023465E" w:rsidP="003112E7">
            <w:pPr>
              <w:pStyle w:val="15"/>
              <w:widowControl w:val="0"/>
              <w:spacing w:line="240" w:lineRule="auto"/>
              <w:contextualSpacing/>
              <w:jc w:val="both"/>
              <w:rPr>
                <w:rFonts w:ascii="Times New Roman" w:hAnsi="Times New Roman"/>
                <w:color w:val="auto"/>
                <w:spacing w:val="-2"/>
                <w:lang w:val="uk-UA" w:eastAsia="en-US"/>
              </w:rPr>
            </w:pPr>
            <w:r w:rsidRPr="00926A03">
              <w:rPr>
                <w:rFonts w:ascii="Times New Roman" w:hAnsi="Times New Roman"/>
                <w:color w:val="auto"/>
                <w:spacing w:val="-2"/>
                <w:lang w:val="uk-UA" w:eastAsia="en-US"/>
              </w:rPr>
              <w:t xml:space="preserve">Оцінка тендерної пропозиції проводиться електронною системою </w:t>
            </w:r>
            <w:proofErr w:type="spellStart"/>
            <w:r w:rsidRPr="00926A03">
              <w:rPr>
                <w:rFonts w:ascii="Times New Roman" w:hAnsi="Times New Roman"/>
                <w:color w:val="auto"/>
                <w:spacing w:val="-2"/>
                <w:lang w:val="uk-UA" w:eastAsia="en-US"/>
              </w:rPr>
              <w:t>закупівель</w:t>
            </w:r>
            <w:proofErr w:type="spellEnd"/>
            <w:r w:rsidRPr="00926A03">
              <w:rPr>
                <w:rFonts w:ascii="Times New Roman" w:hAnsi="Times New Roman"/>
                <w:color w:val="auto"/>
                <w:spacing w:val="-2"/>
                <w:lang w:val="uk-UA" w:eastAsia="en-US"/>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26A03">
              <w:rPr>
                <w:rFonts w:ascii="Times New Roman" w:hAnsi="Times New Roman"/>
                <w:color w:val="auto"/>
                <w:spacing w:val="-2"/>
                <w:lang w:val="uk-UA" w:eastAsia="en-US"/>
              </w:rPr>
              <w:t>закупівель</w:t>
            </w:r>
            <w:proofErr w:type="spellEnd"/>
            <w:r w:rsidRPr="00926A03">
              <w:rPr>
                <w:rFonts w:ascii="Times New Roman" w:hAnsi="Times New Roman"/>
                <w:color w:val="auto"/>
                <w:spacing w:val="-2"/>
                <w:lang w:val="uk-UA" w:eastAsia="en-US"/>
              </w:rPr>
              <w:t xml:space="preserve"> визначає тендерну пропозицію, ціна якої є найнижчою.</w:t>
            </w:r>
          </w:p>
          <w:p w14:paraId="526FEF0D" w14:textId="77777777" w:rsidR="0023465E" w:rsidRPr="00EE7151" w:rsidRDefault="0023465E" w:rsidP="003112E7">
            <w:pPr>
              <w:pStyle w:val="15"/>
              <w:widowControl w:val="0"/>
              <w:spacing w:line="240" w:lineRule="auto"/>
              <w:contextualSpacing/>
              <w:jc w:val="both"/>
              <w:rPr>
                <w:rFonts w:ascii="Times New Roman" w:hAnsi="Times New Roman"/>
                <w:color w:val="auto"/>
                <w:spacing w:val="-2"/>
                <w:lang w:val="uk-UA" w:eastAsia="en-US"/>
              </w:rPr>
            </w:pPr>
            <w:r w:rsidRPr="00926A03">
              <w:rPr>
                <w:rFonts w:ascii="Times New Roman" w:hAnsi="Times New Roman"/>
                <w:color w:val="auto"/>
                <w:spacing w:val="-2"/>
                <w:lang w:val="uk-UA" w:eastAsia="en-US"/>
              </w:rPr>
              <w:t xml:space="preserve">Якщо була подана одна тендерна пропозиція, електронна система </w:t>
            </w:r>
            <w:proofErr w:type="spellStart"/>
            <w:r w:rsidRPr="00926A03">
              <w:rPr>
                <w:rFonts w:ascii="Times New Roman" w:hAnsi="Times New Roman"/>
                <w:color w:val="auto"/>
                <w:spacing w:val="-2"/>
                <w:lang w:val="uk-UA" w:eastAsia="en-US"/>
              </w:rPr>
              <w:t>закупівель</w:t>
            </w:r>
            <w:proofErr w:type="spellEnd"/>
            <w:r w:rsidRPr="00926A03">
              <w:rPr>
                <w:rFonts w:ascii="Times New Roman" w:hAnsi="Times New Roman"/>
                <w:color w:val="auto"/>
                <w:spacing w:val="-2"/>
                <w:lang w:val="uk-UA"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D8451C">
              <w:rPr>
                <w:rFonts w:ascii="Times New Roman" w:hAnsi="Times New Roman"/>
                <w:color w:val="auto"/>
                <w:spacing w:val="-2"/>
                <w:lang w:val="uk-UA" w:eastAsia="en-US"/>
              </w:rPr>
              <w:t xml:space="preserve"> </w:t>
            </w:r>
            <w:hyperlink r:id="rId14" w:anchor="n584" w:history="1">
              <w:r w:rsidRPr="00926A03">
                <w:rPr>
                  <w:rFonts w:ascii="Times New Roman" w:hAnsi="Times New Roman"/>
                  <w:color w:val="auto"/>
                  <w:spacing w:val="-2"/>
                  <w:lang w:val="uk-UA" w:eastAsia="en-US"/>
                </w:rPr>
                <w:t>пунктом 40</w:t>
              </w:r>
            </w:hyperlink>
            <w:r w:rsidRPr="00926A03">
              <w:rPr>
                <w:rFonts w:ascii="Times New Roman" w:hAnsi="Times New Roman"/>
                <w:color w:val="auto"/>
                <w:spacing w:val="-2"/>
                <w:lang w:val="uk-UA" w:eastAsia="en-US"/>
              </w:rPr>
              <w:t xml:space="preserve"> Особливостей, не проводить оцінку такої тендерної пропозиції та визначає таку тендерну пропозицію найбільш економічно вигідною.</w:t>
            </w:r>
          </w:p>
          <w:p w14:paraId="2B329812" w14:textId="77777777" w:rsidR="0023465E" w:rsidRPr="00EE7151" w:rsidRDefault="0023465E" w:rsidP="003112E7">
            <w:pPr>
              <w:pStyle w:val="rvps2"/>
              <w:shd w:val="clear" w:color="auto" w:fill="FFFFFF"/>
              <w:spacing w:before="0" w:beforeAutospacing="0" w:after="0" w:afterAutospacing="0"/>
              <w:contextualSpacing/>
              <w:jc w:val="both"/>
              <w:rPr>
                <w:spacing w:val="-2"/>
                <w:sz w:val="22"/>
                <w:szCs w:val="22"/>
                <w:lang w:eastAsia="en-US"/>
              </w:rPr>
            </w:pPr>
            <w:r w:rsidRPr="00EE7151">
              <w:rPr>
                <w:spacing w:val="-2"/>
                <w:sz w:val="22"/>
                <w:szCs w:val="22"/>
                <w:lang w:eastAsia="en-US"/>
              </w:rPr>
              <w:t>1.2.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14:paraId="4F00B5EB" w14:textId="77777777" w:rsidR="0023465E" w:rsidRPr="008450BD" w:rsidRDefault="0023465E" w:rsidP="00D8451C">
            <w:pPr>
              <w:widowControl w:val="0"/>
              <w:spacing w:after="0" w:line="240" w:lineRule="auto"/>
              <w:contextualSpacing/>
              <w:jc w:val="both"/>
              <w:rPr>
                <w:rFonts w:ascii="Times New Roman" w:hAnsi="Times New Roman"/>
                <w:color w:val="000000"/>
              </w:rPr>
            </w:pPr>
            <w:r w:rsidRPr="00CD1017">
              <w:rPr>
                <w:rFonts w:ascii="Times New Roman" w:hAnsi="Times New Roman"/>
                <w:spacing w:val="-2"/>
              </w:rPr>
              <w:t xml:space="preserve">1.3. </w:t>
            </w:r>
            <w:r w:rsidR="00D8451C" w:rsidRPr="00D8451C">
              <w:rPr>
                <w:rFonts w:ascii="Times New Roman" w:hAnsi="Times New Roman"/>
                <w:b/>
                <w:spacing w:val="-2"/>
              </w:rPr>
              <w:t>Д</w:t>
            </w:r>
            <w:r w:rsidRPr="00CD1017">
              <w:rPr>
                <w:rFonts w:ascii="Times New Roman" w:hAnsi="Times New Roman"/>
                <w:b/>
                <w:bCs/>
                <w:spacing w:val="-2"/>
              </w:rPr>
              <w:t>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23465E" w:rsidRPr="008450BD" w14:paraId="613DCF6F"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38523"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7625C"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Опис та приклади формальних (несуттєвих) помилок, допущення яких 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54AAC" w14:textId="4F420B6D" w:rsidR="0023465E" w:rsidRPr="007F718F" w:rsidRDefault="0023465E" w:rsidP="003112E7">
            <w:pPr>
              <w:pStyle w:val="rvps2"/>
              <w:shd w:val="clear" w:color="auto" w:fill="FFFFFF"/>
              <w:spacing w:before="0" w:beforeAutospacing="0" w:after="0" w:afterAutospacing="0"/>
              <w:contextualSpacing/>
              <w:jc w:val="both"/>
              <w:rPr>
                <w:spacing w:val="-2"/>
                <w:sz w:val="22"/>
                <w:szCs w:val="22"/>
                <w:lang w:eastAsia="en-US"/>
              </w:rPr>
            </w:pPr>
            <w:r w:rsidRPr="007F718F">
              <w:rPr>
                <w:spacing w:val="-2"/>
                <w:sz w:val="22"/>
                <w:szCs w:val="22"/>
                <w:lang w:eastAsia="en-US"/>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w:t>
            </w:r>
            <w:r w:rsidR="004F0314">
              <w:rPr>
                <w:spacing w:val="-2"/>
                <w:sz w:val="22"/>
                <w:szCs w:val="22"/>
                <w:lang w:eastAsia="en-US"/>
              </w:rPr>
              <w:t xml:space="preserve"> </w:t>
            </w:r>
            <w:r w:rsidRPr="007F718F">
              <w:rPr>
                <w:spacing w:val="-2"/>
                <w:sz w:val="22"/>
                <w:szCs w:val="22"/>
                <w:lang w:eastAsia="en-US"/>
              </w:rPr>
              <w:t>р. №710 «Про затвердження Переліку формальних помилок».</w:t>
            </w:r>
          </w:p>
          <w:p w14:paraId="171E8DDD" w14:textId="77777777" w:rsidR="0023465E" w:rsidRPr="007F718F" w:rsidRDefault="0023465E" w:rsidP="003112E7">
            <w:pPr>
              <w:pStyle w:val="rvps2"/>
              <w:shd w:val="clear" w:color="auto" w:fill="FFFFFF"/>
              <w:spacing w:before="0" w:beforeAutospacing="0" w:after="0" w:afterAutospacing="0"/>
              <w:contextualSpacing/>
              <w:jc w:val="both"/>
              <w:rPr>
                <w:spacing w:val="-2"/>
                <w:sz w:val="22"/>
                <w:szCs w:val="22"/>
                <w:lang w:eastAsia="en-US"/>
              </w:rPr>
            </w:pPr>
            <w:r w:rsidRPr="007F718F">
              <w:rPr>
                <w:spacing w:val="-2"/>
                <w:sz w:val="22"/>
                <w:szCs w:val="22"/>
                <w:lang w:eastAsia="en-US"/>
              </w:rPr>
              <w:t>Приклади формальних (несуттєвих) помилок:</w:t>
            </w:r>
          </w:p>
          <w:p w14:paraId="0A3527E9" w14:textId="77777777" w:rsidR="0023465E" w:rsidRPr="007F718F" w:rsidRDefault="0023465E" w:rsidP="003112E7">
            <w:pPr>
              <w:pStyle w:val="rvps2"/>
              <w:shd w:val="clear" w:color="auto" w:fill="FFFFFF"/>
              <w:spacing w:before="0" w:beforeAutospacing="0" w:after="0" w:afterAutospacing="0"/>
              <w:contextualSpacing/>
              <w:jc w:val="both"/>
              <w:rPr>
                <w:spacing w:val="-2"/>
                <w:sz w:val="22"/>
                <w:szCs w:val="22"/>
                <w:lang w:eastAsia="en-US"/>
              </w:rPr>
            </w:pPr>
            <w:r w:rsidRPr="007F718F">
              <w:rPr>
                <w:spacing w:val="-2"/>
                <w:sz w:val="22"/>
                <w:szCs w:val="22"/>
                <w:lang w:eastAsia="en-US"/>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448DA34" w14:textId="77777777" w:rsidR="0023465E" w:rsidRPr="007F718F" w:rsidRDefault="0023465E" w:rsidP="003112E7">
            <w:pPr>
              <w:pStyle w:val="rvps2"/>
              <w:shd w:val="clear" w:color="auto" w:fill="FFFFFF"/>
              <w:spacing w:before="0" w:beforeAutospacing="0" w:after="0" w:afterAutospacing="0"/>
              <w:contextualSpacing/>
              <w:jc w:val="both"/>
              <w:rPr>
                <w:spacing w:val="-2"/>
                <w:sz w:val="22"/>
                <w:szCs w:val="22"/>
                <w:lang w:eastAsia="en-US"/>
              </w:rPr>
            </w:pPr>
            <w:r w:rsidRPr="007F718F">
              <w:rPr>
                <w:spacing w:val="-2"/>
                <w:sz w:val="22"/>
                <w:szCs w:val="22"/>
                <w:lang w:eastAsia="en-US"/>
              </w:rPr>
              <w:t>-  «</w:t>
            </w:r>
            <w:proofErr w:type="spellStart"/>
            <w:r w:rsidRPr="007F718F">
              <w:rPr>
                <w:spacing w:val="-2"/>
                <w:sz w:val="22"/>
                <w:szCs w:val="22"/>
                <w:lang w:eastAsia="en-US"/>
              </w:rPr>
              <w:t>м.київ</w:t>
            </w:r>
            <w:proofErr w:type="spellEnd"/>
            <w:r w:rsidRPr="007F718F">
              <w:rPr>
                <w:spacing w:val="-2"/>
                <w:sz w:val="22"/>
                <w:szCs w:val="22"/>
                <w:lang w:eastAsia="en-US"/>
              </w:rPr>
              <w:t>» замість «</w:t>
            </w:r>
            <w:proofErr w:type="spellStart"/>
            <w:r w:rsidRPr="007F718F">
              <w:rPr>
                <w:spacing w:val="-2"/>
                <w:sz w:val="22"/>
                <w:szCs w:val="22"/>
                <w:lang w:eastAsia="en-US"/>
              </w:rPr>
              <w:t>м.Київ</w:t>
            </w:r>
            <w:proofErr w:type="spellEnd"/>
            <w:r w:rsidRPr="007F718F">
              <w:rPr>
                <w:spacing w:val="-2"/>
                <w:sz w:val="22"/>
                <w:szCs w:val="22"/>
                <w:lang w:eastAsia="en-US"/>
              </w:rPr>
              <w:t>»;</w:t>
            </w:r>
          </w:p>
          <w:p w14:paraId="69E7DE72" w14:textId="77777777" w:rsidR="0023465E" w:rsidRPr="007F718F" w:rsidRDefault="0023465E" w:rsidP="003112E7">
            <w:pPr>
              <w:pStyle w:val="rvps2"/>
              <w:shd w:val="clear" w:color="auto" w:fill="FFFFFF"/>
              <w:spacing w:before="0" w:beforeAutospacing="0" w:after="0" w:afterAutospacing="0"/>
              <w:contextualSpacing/>
              <w:jc w:val="both"/>
              <w:rPr>
                <w:spacing w:val="-2"/>
                <w:sz w:val="22"/>
                <w:szCs w:val="22"/>
                <w:lang w:eastAsia="en-US"/>
              </w:rPr>
            </w:pPr>
            <w:r w:rsidRPr="007F718F">
              <w:rPr>
                <w:spacing w:val="-2"/>
                <w:sz w:val="22"/>
                <w:szCs w:val="22"/>
                <w:lang w:eastAsia="en-US"/>
              </w:rPr>
              <w:t>- «поряд -</w:t>
            </w:r>
            <w:proofErr w:type="spellStart"/>
            <w:r w:rsidRPr="007F718F">
              <w:rPr>
                <w:spacing w:val="-2"/>
                <w:sz w:val="22"/>
                <w:szCs w:val="22"/>
                <w:lang w:eastAsia="en-US"/>
              </w:rPr>
              <w:t>ок</w:t>
            </w:r>
            <w:proofErr w:type="spellEnd"/>
            <w:r w:rsidRPr="007F718F">
              <w:rPr>
                <w:spacing w:val="-2"/>
                <w:sz w:val="22"/>
                <w:szCs w:val="22"/>
                <w:lang w:eastAsia="en-US"/>
              </w:rPr>
              <w:t>» замість «</w:t>
            </w:r>
            <w:proofErr w:type="spellStart"/>
            <w:r w:rsidRPr="007F718F">
              <w:rPr>
                <w:spacing w:val="-2"/>
                <w:sz w:val="22"/>
                <w:szCs w:val="22"/>
                <w:lang w:eastAsia="en-US"/>
              </w:rPr>
              <w:t>поря</w:t>
            </w:r>
            <w:proofErr w:type="spellEnd"/>
            <w:r w:rsidRPr="007F718F">
              <w:rPr>
                <w:spacing w:val="-2"/>
                <w:sz w:val="22"/>
                <w:szCs w:val="22"/>
                <w:lang w:eastAsia="en-US"/>
              </w:rPr>
              <w:t xml:space="preserve"> – док»;</w:t>
            </w:r>
          </w:p>
          <w:p w14:paraId="7F4DA848" w14:textId="77777777" w:rsidR="0023465E" w:rsidRPr="008450BD" w:rsidRDefault="0023465E" w:rsidP="003112E7">
            <w:pPr>
              <w:spacing w:after="0" w:line="240" w:lineRule="auto"/>
              <w:contextualSpacing/>
              <w:jc w:val="both"/>
              <w:rPr>
                <w:rFonts w:ascii="Times New Roman" w:hAnsi="Times New Roman"/>
              </w:rPr>
            </w:pPr>
            <w:r w:rsidRPr="007F718F">
              <w:rPr>
                <w:rFonts w:ascii="Times New Roman" w:hAnsi="Times New Roman"/>
                <w:spacing w:val="-2"/>
              </w:rPr>
              <w:t>- «</w:t>
            </w:r>
            <w:proofErr w:type="spellStart"/>
            <w:r w:rsidRPr="007F718F">
              <w:rPr>
                <w:rFonts w:ascii="Times New Roman" w:hAnsi="Times New Roman"/>
                <w:spacing w:val="-2"/>
              </w:rPr>
              <w:t>ненадається</w:t>
            </w:r>
            <w:proofErr w:type="spellEnd"/>
            <w:r w:rsidRPr="007F718F">
              <w:rPr>
                <w:rFonts w:ascii="Times New Roman" w:hAnsi="Times New Roman"/>
                <w:spacing w:val="-2"/>
              </w:rPr>
              <w:t>» замість «не надається», тощо.</w:t>
            </w:r>
          </w:p>
        </w:tc>
      </w:tr>
      <w:tr w:rsidR="0023465E" w:rsidRPr="008450BD" w14:paraId="557E6E2E"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BCA2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6815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DFF7D" w14:textId="77777777" w:rsidR="0023465E" w:rsidRPr="007F718F"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3.1. </w:t>
            </w:r>
            <w:r w:rsidRPr="007F718F">
              <w:rPr>
                <w:sz w:val="22"/>
                <w:szCs w:val="22"/>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w:t>
            </w:r>
            <w:proofErr w:type="spellStart"/>
            <w:r w:rsidRPr="007F718F">
              <w:rPr>
                <w:sz w:val="22"/>
                <w:szCs w:val="22"/>
              </w:rPr>
              <w:t>закупівель</w:t>
            </w:r>
            <w:proofErr w:type="spellEnd"/>
            <w:r w:rsidRPr="007F718F">
              <w:rPr>
                <w:sz w:val="22"/>
                <w:szCs w:val="22"/>
              </w:rPr>
              <w:t xml:space="preserve"> автоматично за умови наявності не менше двох учасників, які подали свої тендерні пропозиції щодо предмета закупівлі),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пропозиції.</w:t>
            </w:r>
          </w:p>
          <w:p w14:paraId="7A6F406A" w14:textId="77777777" w:rsidR="0023465E" w:rsidRPr="007F718F"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3.2. </w:t>
            </w:r>
            <w:r w:rsidRPr="007F718F">
              <w:rPr>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F718F">
              <w:rPr>
                <w:sz w:val="22"/>
                <w:szCs w:val="22"/>
              </w:rPr>
              <w:t>невідповідностей</w:t>
            </w:r>
            <w:proofErr w:type="spellEnd"/>
            <w:r w:rsidRPr="007F718F">
              <w:rPr>
                <w:sz w:val="22"/>
                <w:szCs w:val="22"/>
              </w:rPr>
              <w:t xml:space="preserve"> в електронній системі </w:t>
            </w:r>
            <w:proofErr w:type="spellStart"/>
            <w:r w:rsidRPr="007F718F">
              <w:rPr>
                <w:sz w:val="22"/>
                <w:szCs w:val="22"/>
              </w:rPr>
              <w:t>закупівель</w:t>
            </w:r>
            <w:proofErr w:type="spellEnd"/>
            <w:r w:rsidRPr="007F718F">
              <w:rPr>
                <w:sz w:val="22"/>
                <w:szCs w:val="22"/>
              </w:rPr>
              <w:t>.</w:t>
            </w:r>
          </w:p>
          <w:p w14:paraId="190712D4" w14:textId="77777777" w:rsidR="0023465E" w:rsidRPr="007F718F" w:rsidRDefault="0023465E" w:rsidP="003112E7">
            <w:pPr>
              <w:pStyle w:val="rvps2"/>
              <w:shd w:val="clear" w:color="auto" w:fill="FFFFFF"/>
              <w:spacing w:before="0" w:beforeAutospacing="0" w:after="0" w:afterAutospacing="0"/>
              <w:contextualSpacing/>
              <w:jc w:val="both"/>
              <w:rPr>
                <w:sz w:val="22"/>
                <w:szCs w:val="22"/>
              </w:rPr>
            </w:pPr>
            <w:bookmarkStart w:id="5" w:name="n589"/>
            <w:bookmarkEnd w:id="5"/>
            <w:r w:rsidRPr="007F718F">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6A0D48" w14:textId="77777777" w:rsidR="0023465E" w:rsidRPr="00F15753" w:rsidRDefault="0023465E" w:rsidP="003112E7">
            <w:pPr>
              <w:pStyle w:val="rvps2"/>
              <w:shd w:val="clear" w:color="auto" w:fill="FFFFFF"/>
              <w:spacing w:before="0" w:beforeAutospacing="0" w:after="0" w:afterAutospacing="0"/>
              <w:contextualSpacing/>
              <w:jc w:val="both"/>
              <w:rPr>
                <w:sz w:val="22"/>
                <w:szCs w:val="22"/>
              </w:rPr>
            </w:pPr>
            <w:bookmarkStart w:id="6" w:name="n590"/>
            <w:bookmarkEnd w:id="6"/>
            <w:r w:rsidRPr="007F718F">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F718F">
              <w:rPr>
                <w:sz w:val="22"/>
                <w:szCs w:val="22"/>
              </w:rPr>
              <w:t>невідповідностей</w:t>
            </w:r>
            <w:proofErr w:type="spellEnd"/>
            <w:r w:rsidRPr="007F718F">
              <w:rPr>
                <w:sz w:val="22"/>
                <w:szCs w:val="22"/>
              </w:rPr>
              <w:t xml:space="preserve"> в інформації та/або документах, що подані учасником процедури закупівлі у складі тендерної пропозиції, крім випадків, </w:t>
            </w:r>
            <w:r w:rsidRPr="00F15753">
              <w:rPr>
                <w:sz w:val="22"/>
                <w:szCs w:val="22"/>
              </w:rPr>
              <w:t>пов’язаних з виконанням рішення органу оскарження.</w:t>
            </w:r>
          </w:p>
          <w:p w14:paraId="628C5AD2" w14:textId="77777777" w:rsidR="0023465E" w:rsidRPr="00F15753"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3.3. </w:t>
            </w:r>
            <w:r w:rsidRPr="00F15753">
              <w:rPr>
                <w:sz w:val="22"/>
                <w:szCs w:val="22"/>
              </w:rPr>
              <w:t xml:space="preserve">При здійсненні публічних </w:t>
            </w:r>
            <w:proofErr w:type="spellStart"/>
            <w:r w:rsidRPr="00F15753">
              <w:rPr>
                <w:sz w:val="22"/>
                <w:szCs w:val="22"/>
              </w:rPr>
              <w:t>закупівель</w:t>
            </w:r>
            <w:proofErr w:type="spellEnd"/>
            <w:r w:rsidRPr="00F15753">
              <w:rPr>
                <w:sz w:val="22"/>
                <w:szCs w:val="22"/>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w:t>
            </w:r>
            <w:proofErr w:type="spellStart"/>
            <w:r w:rsidRPr="00F15753">
              <w:rPr>
                <w:sz w:val="22"/>
                <w:szCs w:val="22"/>
              </w:rPr>
              <w:t>закупівель</w:t>
            </w:r>
            <w:proofErr w:type="spellEnd"/>
            <w:r w:rsidRPr="00F15753">
              <w:rPr>
                <w:sz w:val="22"/>
                <w:szCs w:val="22"/>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w:t>
            </w:r>
            <w:proofErr w:type="spellStart"/>
            <w:r w:rsidRPr="00F15753">
              <w:rPr>
                <w:sz w:val="22"/>
                <w:szCs w:val="22"/>
              </w:rPr>
              <w:t>закупівель</w:t>
            </w:r>
            <w:proofErr w:type="spellEnd"/>
            <w:r w:rsidRPr="00F15753">
              <w:rPr>
                <w:sz w:val="22"/>
                <w:szCs w:val="22"/>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3D85180F" w14:textId="163BEAD2" w:rsidR="0023465E" w:rsidRPr="00F15753"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3.4. </w:t>
            </w:r>
            <w:r w:rsidRPr="00F15753">
              <w:rPr>
                <w:sz w:val="22"/>
                <w:szCs w:val="22"/>
              </w:rPr>
              <w:t xml:space="preserve">Згідно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Згідно п. п. 45.1. - 45.2. Податкового кодексу України податковою </w:t>
            </w:r>
            <w:proofErr w:type="spellStart"/>
            <w:r w:rsidRPr="00F15753">
              <w:rPr>
                <w:sz w:val="22"/>
                <w:szCs w:val="22"/>
              </w:rPr>
              <w:t>адресою</w:t>
            </w:r>
            <w:proofErr w:type="spellEnd"/>
            <w:r w:rsidRPr="00F15753">
              <w:rPr>
                <w:sz w:val="22"/>
                <w:szCs w:val="22"/>
              </w:rPr>
              <w:t xml:space="preserve">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w:t>
            </w:r>
            <w:proofErr w:type="spellStart"/>
            <w:r w:rsidRPr="00F15753">
              <w:rPr>
                <w:sz w:val="22"/>
                <w:szCs w:val="22"/>
              </w:rPr>
              <w:t>адресою</w:t>
            </w:r>
            <w:proofErr w:type="spellEnd"/>
            <w:r w:rsidRPr="00F15753">
              <w:rPr>
                <w:sz w:val="22"/>
                <w:szCs w:val="22"/>
              </w:rPr>
              <w:t xml:space="preserve">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При цьому, перелік територіальних громад, які перебувають в тимчасовій окупації, визначається у відповідності до наказу Міністерства з питань реінтеграції тимчасово окупованих територій від 22.12.2022р. №309 (з урахуванням змін за наявності). Таким чином, у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Особливостей.  </w:t>
            </w:r>
          </w:p>
          <w:p w14:paraId="35F8D543" w14:textId="77777777" w:rsidR="0023465E" w:rsidRPr="00F15753"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3.5. </w:t>
            </w:r>
            <w:r w:rsidRPr="00F15753">
              <w:rPr>
                <w:sz w:val="22"/>
                <w:szCs w:val="22"/>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15753">
              <w:rPr>
                <w:sz w:val="22"/>
                <w:szCs w:val="22"/>
              </w:rPr>
              <w:t>закупівель</w:t>
            </w:r>
            <w:proofErr w:type="spellEnd"/>
            <w:r w:rsidRPr="00F15753">
              <w:rPr>
                <w:sz w:val="22"/>
                <w:szCs w:val="22"/>
              </w:rPr>
              <w:t xml:space="preserve"> шляхом обміну інформацією з іншими державними системами та реєстрами.</w:t>
            </w:r>
          </w:p>
          <w:p w14:paraId="261A2EB4" w14:textId="77777777" w:rsidR="0023465E" w:rsidRPr="008450BD" w:rsidRDefault="0023465E" w:rsidP="003112E7">
            <w:pPr>
              <w:pStyle w:val="rvps2"/>
              <w:shd w:val="clear" w:color="auto" w:fill="FFFFFF"/>
              <w:spacing w:before="0" w:beforeAutospacing="0" w:after="0" w:afterAutospacing="0"/>
              <w:contextualSpacing/>
              <w:jc w:val="both"/>
            </w:pPr>
            <w:r>
              <w:rPr>
                <w:sz w:val="22"/>
                <w:szCs w:val="22"/>
                <w:shd w:val="clear" w:color="auto" w:fill="FFFFFF"/>
              </w:rPr>
              <w:t xml:space="preserve">3.6. </w:t>
            </w:r>
            <w:r w:rsidRPr="00F15753">
              <w:rPr>
                <w:sz w:val="22"/>
                <w:szCs w:val="22"/>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00164869">
              <w:rPr>
                <w:sz w:val="22"/>
                <w:szCs w:val="22"/>
                <w:shd w:val="clear" w:color="auto" w:fill="FFFFFF"/>
              </w:rPr>
              <w:t xml:space="preserve"> </w:t>
            </w:r>
            <w:r w:rsidRPr="000D0167">
              <w:rPr>
                <w:sz w:val="22"/>
                <w:szCs w:val="22"/>
                <w:shd w:val="clear" w:color="auto" w:fill="FFFFFF"/>
              </w:rPr>
              <w:t>пунктом 47</w:t>
            </w:r>
            <w:r w:rsidR="00164869">
              <w:rPr>
                <w:sz w:val="22"/>
                <w:szCs w:val="22"/>
                <w:shd w:val="clear" w:color="auto" w:fill="FFFFFF"/>
              </w:rPr>
              <w:t xml:space="preserve"> </w:t>
            </w:r>
            <w:r w:rsidRPr="00F15753">
              <w:rPr>
                <w:sz w:val="22"/>
                <w:szCs w:val="22"/>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3465E" w:rsidRPr="008450BD" w14:paraId="65DEB57C" w14:textId="77777777" w:rsidTr="00DF109F">
        <w:trPr>
          <w:trHeight w:val="27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5BCC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888AB"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FE88F" w14:textId="77777777" w:rsidR="0023465E" w:rsidRPr="004F0314" w:rsidRDefault="0023465E" w:rsidP="003112E7">
            <w:pPr>
              <w:pStyle w:val="rvps2"/>
              <w:shd w:val="clear" w:color="auto" w:fill="FFFFFF"/>
              <w:spacing w:before="0" w:beforeAutospacing="0" w:after="0" w:afterAutospacing="0"/>
              <w:contextualSpacing/>
              <w:jc w:val="both"/>
              <w:rPr>
                <w:sz w:val="22"/>
                <w:szCs w:val="22"/>
              </w:rPr>
            </w:pPr>
            <w:r w:rsidRPr="004F0314">
              <w:rPr>
                <w:sz w:val="22"/>
                <w:szCs w:val="22"/>
              </w:rPr>
              <w:t>4.1.</w:t>
            </w:r>
            <w:r w:rsidR="00164869" w:rsidRPr="004F0314">
              <w:rPr>
                <w:sz w:val="22"/>
                <w:szCs w:val="22"/>
              </w:rPr>
              <w:t xml:space="preserve"> </w:t>
            </w:r>
            <w:r w:rsidRPr="004F0314">
              <w:rPr>
                <w:sz w:val="22"/>
                <w:szCs w:val="22"/>
              </w:rPr>
              <w:t xml:space="preserve">Замовник відхиляє тендерну пропозицію із зазначенням аргументації в електронній системі </w:t>
            </w:r>
            <w:proofErr w:type="spellStart"/>
            <w:r w:rsidRPr="004F0314">
              <w:rPr>
                <w:sz w:val="22"/>
                <w:szCs w:val="22"/>
              </w:rPr>
              <w:t>закупівель</w:t>
            </w:r>
            <w:proofErr w:type="spellEnd"/>
            <w:r w:rsidRPr="004F0314">
              <w:rPr>
                <w:sz w:val="22"/>
                <w:szCs w:val="22"/>
              </w:rPr>
              <w:t xml:space="preserve"> у разі, коли:</w:t>
            </w:r>
          </w:p>
          <w:p w14:paraId="49E960A8" w14:textId="77777777" w:rsidR="0023465E" w:rsidRPr="004F0314" w:rsidRDefault="0023465E" w:rsidP="003112E7">
            <w:pPr>
              <w:pStyle w:val="rvps2"/>
              <w:shd w:val="clear" w:color="auto" w:fill="FFFFFF"/>
              <w:spacing w:before="0" w:beforeAutospacing="0" w:after="0" w:afterAutospacing="0"/>
              <w:ind w:firstLine="450"/>
              <w:contextualSpacing/>
              <w:jc w:val="both"/>
              <w:rPr>
                <w:sz w:val="22"/>
                <w:szCs w:val="22"/>
              </w:rPr>
            </w:pPr>
            <w:bookmarkStart w:id="7" w:name="n592"/>
            <w:bookmarkEnd w:id="7"/>
            <w:r w:rsidRPr="004F0314">
              <w:rPr>
                <w:sz w:val="22"/>
                <w:szCs w:val="22"/>
              </w:rPr>
              <w:t>1) учасник процедури закупівлі:</w:t>
            </w:r>
          </w:p>
          <w:p w14:paraId="192DFB67" w14:textId="77777777" w:rsidR="0023465E" w:rsidRPr="004F0314" w:rsidRDefault="0023465E" w:rsidP="003112E7">
            <w:pPr>
              <w:pStyle w:val="rvps2"/>
              <w:shd w:val="clear" w:color="auto" w:fill="FFFFFF"/>
              <w:spacing w:before="0" w:beforeAutospacing="0" w:after="0" w:afterAutospacing="0"/>
              <w:ind w:firstLine="450"/>
              <w:contextualSpacing/>
              <w:jc w:val="both"/>
              <w:rPr>
                <w:sz w:val="22"/>
                <w:szCs w:val="22"/>
              </w:rPr>
            </w:pPr>
            <w:bookmarkStart w:id="8" w:name="n593"/>
            <w:bookmarkEnd w:id="8"/>
            <w:r w:rsidRPr="004F0314">
              <w:rPr>
                <w:sz w:val="22"/>
                <w:szCs w:val="22"/>
              </w:rPr>
              <w:t>підпадає під підстави, встановлені</w:t>
            </w:r>
            <w:r w:rsidR="00164869" w:rsidRPr="004F0314">
              <w:rPr>
                <w:sz w:val="22"/>
                <w:szCs w:val="22"/>
              </w:rPr>
              <w:t xml:space="preserve"> </w:t>
            </w:r>
            <w:r w:rsidRPr="004F0314">
              <w:rPr>
                <w:sz w:val="22"/>
                <w:szCs w:val="22"/>
              </w:rPr>
              <w:t>пунктом 47 Особливостей;</w:t>
            </w:r>
          </w:p>
          <w:p w14:paraId="14126740" w14:textId="77777777" w:rsidR="0023465E" w:rsidRPr="004F0314" w:rsidRDefault="0023465E" w:rsidP="003112E7">
            <w:pPr>
              <w:pStyle w:val="rvps2"/>
              <w:shd w:val="clear" w:color="auto" w:fill="FFFFFF"/>
              <w:spacing w:before="0" w:beforeAutospacing="0" w:after="0" w:afterAutospacing="0"/>
              <w:ind w:firstLine="450"/>
              <w:contextualSpacing/>
              <w:jc w:val="both"/>
              <w:rPr>
                <w:sz w:val="22"/>
                <w:szCs w:val="22"/>
              </w:rPr>
            </w:pPr>
            <w:bookmarkStart w:id="9" w:name="n594"/>
            <w:bookmarkEnd w:id="9"/>
            <w:r w:rsidRPr="004F0314">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164869" w:rsidRPr="004F0314">
              <w:rPr>
                <w:sz w:val="22"/>
                <w:szCs w:val="22"/>
              </w:rPr>
              <w:t xml:space="preserve"> </w:t>
            </w:r>
            <w:r w:rsidRPr="004F0314">
              <w:rPr>
                <w:sz w:val="22"/>
                <w:szCs w:val="22"/>
              </w:rPr>
              <w:t>абзацом першим</w:t>
            </w:r>
            <w:r w:rsidR="00164869" w:rsidRPr="004F0314">
              <w:rPr>
                <w:sz w:val="22"/>
                <w:szCs w:val="22"/>
              </w:rPr>
              <w:t xml:space="preserve"> </w:t>
            </w:r>
            <w:r w:rsidRPr="004F0314">
              <w:rPr>
                <w:sz w:val="22"/>
                <w:szCs w:val="22"/>
              </w:rPr>
              <w:t>пункту 42 Особливостей;</w:t>
            </w:r>
          </w:p>
          <w:p w14:paraId="210FCB02" w14:textId="77777777" w:rsidR="0023465E" w:rsidRPr="004F0314" w:rsidRDefault="0023465E" w:rsidP="003112E7">
            <w:pPr>
              <w:pStyle w:val="rvps2"/>
              <w:shd w:val="clear" w:color="auto" w:fill="FFFFFF"/>
              <w:spacing w:before="0" w:beforeAutospacing="0" w:after="0" w:afterAutospacing="0"/>
              <w:ind w:firstLine="450"/>
              <w:contextualSpacing/>
              <w:jc w:val="both"/>
              <w:rPr>
                <w:sz w:val="22"/>
                <w:szCs w:val="22"/>
              </w:rPr>
            </w:pPr>
            <w:bookmarkStart w:id="10" w:name="n595"/>
            <w:bookmarkEnd w:id="10"/>
            <w:r w:rsidRPr="004F0314">
              <w:rPr>
                <w:sz w:val="22"/>
                <w:szCs w:val="22"/>
              </w:rPr>
              <w:t>не надав забезпечення тендерної пропозиції, якщо таке забезпечення вимагалося замовником;</w:t>
            </w:r>
          </w:p>
          <w:p w14:paraId="75EBCD83" w14:textId="77777777" w:rsidR="0023465E" w:rsidRPr="004F0314" w:rsidRDefault="0023465E" w:rsidP="003112E7">
            <w:pPr>
              <w:pStyle w:val="rvps2"/>
              <w:shd w:val="clear" w:color="auto" w:fill="FFFFFF"/>
              <w:spacing w:before="0" w:beforeAutospacing="0" w:after="0" w:afterAutospacing="0"/>
              <w:ind w:firstLine="450"/>
              <w:contextualSpacing/>
              <w:jc w:val="both"/>
              <w:rPr>
                <w:sz w:val="22"/>
                <w:szCs w:val="22"/>
              </w:rPr>
            </w:pPr>
            <w:bookmarkStart w:id="11" w:name="n596"/>
            <w:bookmarkEnd w:id="11"/>
            <w:r w:rsidRPr="004F0314">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F0314">
              <w:rPr>
                <w:sz w:val="22"/>
                <w:szCs w:val="22"/>
              </w:rPr>
              <w:t>невідповідностей</w:t>
            </w:r>
            <w:proofErr w:type="spellEnd"/>
            <w:r w:rsidRPr="004F0314">
              <w:rPr>
                <w:sz w:val="22"/>
                <w:szCs w:val="22"/>
              </w:rPr>
              <w:t xml:space="preserve">, протягом 24 годин з моменту розміщення замовником в електронній системі </w:t>
            </w:r>
            <w:proofErr w:type="spellStart"/>
            <w:r w:rsidRPr="004F0314">
              <w:rPr>
                <w:sz w:val="22"/>
                <w:szCs w:val="22"/>
              </w:rPr>
              <w:t>закупівель</w:t>
            </w:r>
            <w:proofErr w:type="spellEnd"/>
            <w:r w:rsidRPr="004F0314">
              <w:rPr>
                <w:sz w:val="22"/>
                <w:szCs w:val="22"/>
              </w:rPr>
              <w:t xml:space="preserve"> повідомлення з вимогою про усунення таких </w:t>
            </w:r>
            <w:proofErr w:type="spellStart"/>
            <w:r w:rsidRPr="004F0314">
              <w:rPr>
                <w:sz w:val="22"/>
                <w:szCs w:val="22"/>
              </w:rPr>
              <w:t>невідповідностей</w:t>
            </w:r>
            <w:proofErr w:type="spellEnd"/>
            <w:r w:rsidRPr="004F0314">
              <w:rPr>
                <w:sz w:val="22"/>
                <w:szCs w:val="22"/>
              </w:rPr>
              <w:t>;</w:t>
            </w:r>
          </w:p>
          <w:p w14:paraId="723806DC" w14:textId="77777777" w:rsidR="0023465E" w:rsidRPr="004F0314" w:rsidRDefault="0023465E" w:rsidP="003112E7">
            <w:pPr>
              <w:pStyle w:val="rvps2"/>
              <w:shd w:val="clear" w:color="auto" w:fill="FFFFFF"/>
              <w:spacing w:before="0" w:beforeAutospacing="0" w:after="0" w:afterAutospacing="0"/>
              <w:ind w:firstLine="450"/>
              <w:contextualSpacing/>
              <w:jc w:val="both"/>
              <w:rPr>
                <w:sz w:val="22"/>
                <w:szCs w:val="22"/>
              </w:rPr>
            </w:pPr>
            <w:bookmarkStart w:id="12" w:name="n597"/>
            <w:bookmarkEnd w:id="12"/>
            <w:r w:rsidRPr="004F0314">
              <w:rPr>
                <w:sz w:val="22"/>
                <w:szCs w:val="22"/>
              </w:rPr>
              <w:t>не надав обґрунтування аномально низької ціни тендерної пропозиції протягом строку, визначеного</w:t>
            </w:r>
            <w:r w:rsidR="00164869" w:rsidRPr="004F0314">
              <w:rPr>
                <w:sz w:val="22"/>
                <w:szCs w:val="22"/>
              </w:rPr>
              <w:t xml:space="preserve"> </w:t>
            </w:r>
            <w:r w:rsidRPr="004F0314">
              <w:rPr>
                <w:sz w:val="22"/>
                <w:szCs w:val="22"/>
              </w:rPr>
              <w:t>абзацом першим</w:t>
            </w:r>
            <w:r w:rsidR="00164869" w:rsidRPr="004F0314">
              <w:rPr>
                <w:sz w:val="22"/>
                <w:szCs w:val="22"/>
              </w:rPr>
              <w:t xml:space="preserve"> </w:t>
            </w:r>
            <w:r w:rsidRPr="004F0314">
              <w:rPr>
                <w:sz w:val="22"/>
                <w:szCs w:val="22"/>
              </w:rPr>
              <w:t>частини чотирнадцятої статті 29 Закону/абзацом дев’ятим</w:t>
            </w:r>
            <w:r w:rsidR="00164869" w:rsidRPr="004F0314">
              <w:rPr>
                <w:sz w:val="22"/>
                <w:szCs w:val="22"/>
              </w:rPr>
              <w:t xml:space="preserve"> </w:t>
            </w:r>
            <w:r w:rsidRPr="004F0314">
              <w:rPr>
                <w:sz w:val="22"/>
                <w:szCs w:val="22"/>
              </w:rPr>
              <w:t>пункту 37 Особливостей;</w:t>
            </w:r>
          </w:p>
          <w:p w14:paraId="6A6C11E4" w14:textId="77777777" w:rsidR="0023465E" w:rsidRPr="004F0314" w:rsidRDefault="0023465E" w:rsidP="003112E7">
            <w:pPr>
              <w:pStyle w:val="rvps2"/>
              <w:shd w:val="clear" w:color="auto" w:fill="FFFFFF"/>
              <w:spacing w:before="0" w:beforeAutospacing="0" w:after="0" w:afterAutospacing="0"/>
              <w:ind w:firstLine="450"/>
              <w:contextualSpacing/>
              <w:jc w:val="both"/>
              <w:rPr>
                <w:sz w:val="22"/>
                <w:szCs w:val="22"/>
              </w:rPr>
            </w:pPr>
            <w:bookmarkStart w:id="13" w:name="n598"/>
            <w:bookmarkEnd w:id="13"/>
            <w:r w:rsidRPr="004F0314">
              <w:rPr>
                <w:sz w:val="22"/>
                <w:szCs w:val="22"/>
              </w:rPr>
              <w:t>визначив конфіденційною інформацію, що не може бути визначена як конфіденційна відповідно до вимог</w:t>
            </w:r>
            <w:r w:rsidR="00164869" w:rsidRPr="004F0314">
              <w:rPr>
                <w:sz w:val="22"/>
                <w:szCs w:val="22"/>
              </w:rPr>
              <w:t xml:space="preserve"> пункту 40</w:t>
            </w:r>
            <w:r w:rsidRPr="004F0314">
              <w:rPr>
                <w:sz w:val="22"/>
                <w:szCs w:val="22"/>
              </w:rPr>
              <w:t xml:space="preserve"> Особливостей;</w:t>
            </w:r>
          </w:p>
          <w:p w14:paraId="4EF74E4A" w14:textId="52515BCF" w:rsidR="0023465E" w:rsidRPr="004F0314" w:rsidRDefault="0023465E" w:rsidP="003112E7">
            <w:pPr>
              <w:pStyle w:val="rvps2"/>
              <w:shd w:val="clear" w:color="auto" w:fill="FFFFFF"/>
              <w:spacing w:before="0" w:beforeAutospacing="0" w:after="0" w:afterAutospacing="0"/>
              <w:ind w:firstLine="450"/>
              <w:contextualSpacing/>
              <w:jc w:val="both"/>
              <w:rPr>
                <w:sz w:val="22"/>
                <w:szCs w:val="22"/>
              </w:rPr>
            </w:pPr>
            <w:bookmarkStart w:id="14" w:name="n599"/>
            <w:bookmarkEnd w:id="14"/>
            <w:r w:rsidRPr="004F0314">
              <w:rPr>
                <w:sz w:val="22"/>
                <w:szCs w:val="22"/>
              </w:rPr>
              <w:t xml:space="preserve">є </w:t>
            </w:r>
            <w:r w:rsidR="004F0314" w:rsidRPr="004F0314">
              <w:rPr>
                <w:sz w:val="22"/>
                <w:szCs w:val="22"/>
                <w:shd w:val="clear" w:color="auto" w:fill="FFFFFF"/>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4F0314" w:rsidRPr="004F0314">
              <w:rPr>
                <w:sz w:val="22"/>
                <w:szCs w:val="22"/>
                <w:shd w:val="clear" w:color="auto" w:fill="FFFFFF"/>
              </w:rPr>
              <w:t>бенефіціарним</w:t>
            </w:r>
            <w:proofErr w:type="spellEnd"/>
            <w:r w:rsidR="004F0314" w:rsidRPr="004F0314">
              <w:rPr>
                <w:sz w:val="22"/>
                <w:szCs w:val="22"/>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4F0314">
              <w:rPr>
                <w:sz w:val="22"/>
                <w:szCs w:val="22"/>
                <w:shd w:val="clear" w:color="auto" w:fill="FFFFFF"/>
              </w:rPr>
              <w:t xml:space="preserve"> </w:t>
            </w:r>
            <w:r w:rsidR="00DF176F">
              <w:fldChar w:fldCharType="begin"/>
            </w:r>
            <w:r w:rsidR="00DF176F">
              <w:instrText xml:space="preserve"> HYPERLINK "https://zakon.rada.gov.ua/laws/show/1178-2022-%D0%BF" \l "n2" </w:instrText>
            </w:r>
            <w:r w:rsidR="00DF176F">
              <w:fldChar w:fldCharType="separate"/>
            </w:r>
            <w:r w:rsidR="004F0314" w:rsidRPr="004F0314">
              <w:rPr>
                <w:rStyle w:val="a6"/>
                <w:color w:val="auto"/>
                <w:sz w:val="22"/>
                <w:szCs w:val="22"/>
                <w:shd w:val="clear" w:color="auto" w:fill="FFFFFF"/>
              </w:rPr>
              <w:t>№1178</w:t>
            </w:r>
            <w:r w:rsidR="00DF176F">
              <w:rPr>
                <w:rStyle w:val="a6"/>
                <w:color w:val="auto"/>
                <w:sz w:val="22"/>
                <w:szCs w:val="22"/>
                <w:shd w:val="clear" w:color="auto" w:fill="FFFFFF"/>
              </w:rPr>
              <w:fldChar w:fldCharType="end"/>
            </w:r>
            <w:r w:rsidR="004F0314">
              <w:rPr>
                <w:sz w:val="22"/>
                <w:szCs w:val="22"/>
              </w:rPr>
              <w:t xml:space="preserve"> </w:t>
            </w:r>
            <w:r w:rsidR="004F0314" w:rsidRPr="004F0314">
              <w:rPr>
                <w:sz w:val="22"/>
                <w:szCs w:val="22"/>
                <w:shd w:val="clear" w:color="auto" w:fill="FFFFFF"/>
              </w:rPr>
              <w:t xml:space="preserve">“Про затвердження особливостей здійснення публічних </w:t>
            </w:r>
            <w:proofErr w:type="spellStart"/>
            <w:r w:rsidR="004F0314" w:rsidRPr="004F0314">
              <w:rPr>
                <w:sz w:val="22"/>
                <w:szCs w:val="22"/>
                <w:shd w:val="clear" w:color="auto" w:fill="FFFFFF"/>
              </w:rPr>
              <w:t>закупівель</w:t>
            </w:r>
            <w:proofErr w:type="spellEnd"/>
            <w:r w:rsidR="004F0314" w:rsidRPr="004F0314">
              <w:rPr>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F0314">
              <w:rPr>
                <w:sz w:val="22"/>
                <w:szCs w:val="22"/>
              </w:rPr>
              <w:t>;</w:t>
            </w:r>
          </w:p>
          <w:p w14:paraId="00834D65" w14:textId="77777777" w:rsidR="0023465E" w:rsidRPr="004F0314" w:rsidRDefault="0023465E" w:rsidP="003112E7">
            <w:pPr>
              <w:pStyle w:val="rvps2"/>
              <w:shd w:val="clear" w:color="auto" w:fill="FFFFFF"/>
              <w:spacing w:before="0" w:beforeAutospacing="0" w:after="0" w:afterAutospacing="0"/>
              <w:ind w:firstLine="450"/>
              <w:contextualSpacing/>
              <w:jc w:val="both"/>
              <w:rPr>
                <w:sz w:val="22"/>
                <w:szCs w:val="22"/>
              </w:rPr>
            </w:pPr>
            <w:bookmarkStart w:id="15" w:name="n600"/>
            <w:bookmarkEnd w:id="15"/>
            <w:r w:rsidRPr="004F0314">
              <w:rPr>
                <w:sz w:val="22"/>
                <w:szCs w:val="22"/>
              </w:rPr>
              <w:t>2) тендерна пропозиція:</w:t>
            </w:r>
          </w:p>
          <w:p w14:paraId="483CCD5E" w14:textId="77777777" w:rsidR="0023465E" w:rsidRPr="004F0314" w:rsidRDefault="0023465E" w:rsidP="003112E7">
            <w:pPr>
              <w:pStyle w:val="rvps2"/>
              <w:shd w:val="clear" w:color="auto" w:fill="FFFFFF"/>
              <w:spacing w:before="0" w:beforeAutospacing="0" w:after="0" w:afterAutospacing="0"/>
              <w:ind w:firstLine="450"/>
              <w:contextualSpacing/>
              <w:jc w:val="both"/>
              <w:rPr>
                <w:sz w:val="22"/>
                <w:szCs w:val="22"/>
              </w:rPr>
            </w:pPr>
            <w:bookmarkStart w:id="16" w:name="n601"/>
            <w:bookmarkEnd w:id="16"/>
            <w:r w:rsidRPr="004F0314">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164869" w:rsidRPr="004F0314">
              <w:rPr>
                <w:sz w:val="22"/>
                <w:szCs w:val="22"/>
              </w:rPr>
              <w:t xml:space="preserve"> </w:t>
            </w:r>
            <w:r w:rsidRPr="004F0314">
              <w:rPr>
                <w:sz w:val="22"/>
                <w:szCs w:val="22"/>
              </w:rPr>
              <w:t>пункту 43 Особливостей;</w:t>
            </w:r>
          </w:p>
          <w:p w14:paraId="5F9F7965" w14:textId="77777777" w:rsidR="0023465E" w:rsidRPr="004F0314" w:rsidRDefault="0023465E" w:rsidP="003112E7">
            <w:pPr>
              <w:pStyle w:val="rvps2"/>
              <w:shd w:val="clear" w:color="auto" w:fill="FFFFFF"/>
              <w:spacing w:before="0" w:beforeAutospacing="0" w:after="0" w:afterAutospacing="0"/>
              <w:ind w:firstLine="450"/>
              <w:contextualSpacing/>
              <w:jc w:val="both"/>
              <w:rPr>
                <w:sz w:val="22"/>
                <w:szCs w:val="22"/>
              </w:rPr>
            </w:pPr>
            <w:bookmarkStart w:id="17" w:name="n602"/>
            <w:bookmarkEnd w:id="17"/>
            <w:r w:rsidRPr="004F0314">
              <w:rPr>
                <w:sz w:val="22"/>
                <w:szCs w:val="22"/>
              </w:rPr>
              <w:t>є такою, строк дії якої закінчився;</w:t>
            </w:r>
          </w:p>
          <w:p w14:paraId="040112BA" w14:textId="77777777" w:rsidR="0023465E" w:rsidRPr="004F0314" w:rsidRDefault="0023465E" w:rsidP="003112E7">
            <w:pPr>
              <w:pStyle w:val="rvps2"/>
              <w:shd w:val="clear" w:color="auto" w:fill="FFFFFF"/>
              <w:spacing w:before="0" w:beforeAutospacing="0" w:after="0" w:afterAutospacing="0"/>
              <w:ind w:firstLine="450"/>
              <w:contextualSpacing/>
              <w:jc w:val="both"/>
              <w:rPr>
                <w:sz w:val="22"/>
                <w:szCs w:val="22"/>
              </w:rPr>
            </w:pPr>
            <w:bookmarkStart w:id="18" w:name="n603"/>
            <w:bookmarkEnd w:id="18"/>
            <w:r w:rsidRPr="004F0314">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3826CA" w14:textId="77777777" w:rsidR="0023465E" w:rsidRPr="004F0314" w:rsidRDefault="0023465E" w:rsidP="003112E7">
            <w:pPr>
              <w:pStyle w:val="rvps2"/>
              <w:shd w:val="clear" w:color="auto" w:fill="FFFFFF"/>
              <w:spacing w:before="0" w:beforeAutospacing="0" w:after="0" w:afterAutospacing="0"/>
              <w:ind w:firstLine="450"/>
              <w:contextualSpacing/>
              <w:jc w:val="both"/>
              <w:rPr>
                <w:sz w:val="22"/>
                <w:szCs w:val="22"/>
              </w:rPr>
            </w:pPr>
            <w:bookmarkStart w:id="19" w:name="n604"/>
            <w:bookmarkEnd w:id="19"/>
            <w:r w:rsidRPr="004F0314">
              <w:rPr>
                <w:sz w:val="22"/>
                <w:szCs w:val="22"/>
              </w:rPr>
              <w:t>не відповідає вимогам, установленим у тендерній документації відповідно до</w:t>
            </w:r>
            <w:r w:rsidR="00164869" w:rsidRPr="004F0314">
              <w:rPr>
                <w:sz w:val="22"/>
                <w:szCs w:val="22"/>
              </w:rPr>
              <w:t xml:space="preserve"> </w:t>
            </w:r>
            <w:r w:rsidRPr="004F0314">
              <w:rPr>
                <w:sz w:val="22"/>
                <w:szCs w:val="22"/>
              </w:rPr>
              <w:t>абзацу першого</w:t>
            </w:r>
            <w:r w:rsidR="00164869" w:rsidRPr="004F0314">
              <w:rPr>
                <w:sz w:val="22"/>
                <w:szCs w:val="22"/>
              </w:rPr>
              <w:t xml:space="preserve"> </w:t>
            </w:r>
            <w:r w:rsidRPr="004F0314">
              <w:rPr>
                <w:sz w:val="22"/>
                <w:szCs w:val="22"/>
              </w:rPr>
              <w:t>частини третьої статті 22 Закону;</w:t>
            </w:r>
          </w:p>
          <w:p w14:paraId="5D34D638" w14:textId="77777777" w:rsidR="0023465E" w:rsidRPr="004F0314" w:rsidRDefault="0023465E" w:rsidP="003112E7">
            <w:pPr>
              <w:pStyle w:val="rvps2"/>
              <w:shd w:val="clear" w:color="auto" w:fill="FFFFFF"/>
              <w:spacing w:before="0" w:beforeAutospacing="0" w:after="0" w:afterAutospacing="0"/>
              <w:ind w:firstLine="450"/>
              <w:contextualSpacing/>
              <w:jc w:val="both"/>
              <w:rPr>
                <w:sz w:val="22"/>
                <w:szCs w:val="22"/>
              </w:rPr>
            </w:pPr>
            <w:bookmarkStart w:id="20" w:name="n605"/>
            <w:bookmarkEnd w:id="20"/>
            <w:r w:rsidRPr="004F0314">
              <w:rPr>
                <w:sz w:val="22"/>
                <w:szCs w:val="22"/>
              </w:rPr>
              <w:t>3) переможець процедури закупівлі:</w:t>
            </w:r>
          </w:p>
          <w:p w14:paraId="4F0AFD15" w14:textId="77777777" w:rsidR="0023465E" w:rsidRPr="004F0314" w:rsidRDefault="0023465E" w:rsidP="003112E7">
            <w:pPr>
              <w:pStyle w:val="rvps2"/>
              <w:shd w:val="clear" w:color="auto" w:fill="FFFFFF"/>
              <w:spacing w:before="0" w:beforeAutospacing="0" w:after="0" w:afterAutospacing="0"/>
              <w:ind w:firstLine="450"/>
              <w:contextualSpacing/>
              <w:jc w:val="both"/>
              <w:rPr>
                <w:sz w:val="22"/>
                <w:szCs w:val="22"/>
              </w:rPr>
            </w:pPr>
            <w:bookmarkStart w:id="21" w:name="n606"/>
            <w:bookmarkEnd w:id="21"/>
            <w:r w:rsidRPr="004F0314">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739BE731" w14:textId="77777777" w:rsidR="0023465E" w:rsidRPr="004F0314" w:rsidRDefault="0023465E" w:rsidP="003112E7">
            <w:pPr>
              <w:pStyle w:val="rvps2"/>
              <w:shd w:val="clear" w:color="auto" w:fill="FFFFFF"/>
              <w:spacing w:before="0" w:beforeAutospacing="0" w:after="0" w:afterAutospacing="0"/>
              <w:ind w:firstLine="450"/>
              <w:contextualSpacing/>
              <w:jc w:val="both"/>
              <w:rPr>
                <w:sz w:val="22"/>
                <w:szCs w:val="22"/>
              </w:rPr>
            </w:pPr>
            <w:bookmarkStart w:id="22" w:name="n607"/>
            <w:bookmarkEnd w:id="22"/>
            <w:r w:rsidRPr="004F0314">
              <w:rPr>
                <w:sz w:val="22"/>
                <w:szCs w:val="22"/>
              </w:rPr>
              <w:t>не надав у спосіб, зазначений в тендерній документації, документи, що підтверджують відсутність підстав, визначених у</w:t>
            </w:r>
            <w:r w:rsidR="00164869" w:rsidRPr="004F0314">
              <w:rPr>
                <w:sz w:val="22"/>
                <w:szCs w:val="22"/>
              </w:rPr>
              <w:t xml:space="preserve"> </w:t>
            </w:r>
            <w:r w:rsidRPr="004F0314">
              <w:rPr>
                <w:sz w:val="22"/>
                <w:szCs w:val="22"/>
              </w:rPr>
              <w:t>підпунктах 3,</w:t>
            </w:r>
            <w:r w:rsidR="00164869" w:rsidRPr="004F0314">
              <w:rPr>
                <w:sz w:val="22"/>
                <w:szCs w:val="22"/>
              </w:rPr>
              <w:t xml:space="preserve"> </w:t>
            </w:r>
            <w:r w:rsidRPr="004F0314">
              <w:rPr>
                <w:sz w:val="22"/>
                <w:szCs w:val="22"/>
              </w:rPr>
              <w:t>5,</w:t>
            </w:r>
            <w:r w:rsidR="00164869" w:rsidRPr="004F0314">
              <w:rPr>
                <w:sz w:val="22"/>
                <w:szCs w:val="22"/>
              </w:rPr>
              <w:t xml:space="preserve"> </w:t>
            </w:r>
            <w:r w:rsidRPr="004F0314">
              <w:rPr>
                <w:sz w:val="22"/>
                <w:szCs w:val="22"/>
              </w:rPr>
              <w:t>6</w:t>
            </w:r>
            <w:r w:rsidR="00164869" w:rsidRPr="004F0314">
              <w:rPr>
                <w:sz w:val="22"/>
                <w:szCs w:val="22"/>
              </w:rPr>
              <w:t xml:space="preserve"> </w:t>
            </w:r>
            <w:r w:rsidRPr="004F0314">
              <w:rPr>
                <w:sz w:val="22"/>
                <w:szCs w:val="22"/>
              </w:rPr>
              <w:t>і</w:t>
            </w:r>
            <w:r w:rsidR="00164869" w:rsidRPr="004F0314">
              <w:rPr>
                <w:sz w:val="22"/>
                <w:szCs w:val="22"/>
              </w:rPr>
              <w:t xml:space="preserve"> </w:t>
            </w:r>
            <w:r w:rsidRPr="004F0314">
              <w:rPr>
                <w:sz w:val="22"/>
                <w:szCs w:val="22"/>
              </w:rPr>
              <w:t>12</w:t>
            </w:r>
            <w:r w:rsidR="00164869" w:rsidRPr="004F0314">
              <w:rPr>
                <w:sz w:val="22"/>
                <w:szCs w:val="22"/>
              </w:rPr>
              <w:t xml:space="preserve"> </w:t>
            </w:r>
            <w:r w:rsidRPr="004F0314">
              <w:rPr>
                <w:sz w:val="22"/>
                <w:szCs w:val="22"/>
              </w:rPr>
              <w:t>та в</w:t>
            </w:r>
            <w:r w:rsidR="00164869" w:rsidRPr="004F0314">
              <w:rPr>
                <w:sz w:val="22"/>
                <w:szCs w:val="22"/>
              </w:rPr>
              <w:t xml:space="preserve"> </w:t>
            </w:r>
            <w:r w:rsidRPr="004F0314">
              <w:rPr>
                <w:sz w:val="22"/>
                <w:szCs w:val="22"/>
              </w:rPr>
              <w:t>абзаці чотирнадцятому</w:t>
            </w:r>
            <w:r w:rsidR="00164869" w:rsidRPr="004F0314">
              <w:rPr>
                <w:sz w:val="22"/>
                <w:szCs w:val="22"/>
              </w:rPr>
              <w:t xml:space="preserve"> </w:t>
            </w:r>
            <w:r w:rsidRPr="004F0314">
              <w:rPr>
                <w:sz w:val="22"/>
                <w:szCs w:val="22"/>
              </w:rPr>
              <w:t>пункту 47 Особливостей;</w:t>
            </w:r>
          </w:p>
          <w:p w14:paraId="3F013777" w14:textId="77777777" w:rsidR="0023465E" w:rsidRPr="004F0314" w:rsidRDefault="0023465E" w:rsidP="003112E7">
            <w:pPr>
              <w:pStyle w:val="rvps2"/>
              <w:shd w:val="clear" w:color="auto" w:fill="FFFFFF"/>
              <w:spacing w:before="0" w:beforeAutospacing="0" w:after="0" w:afterAutospacing="0"/>
              <w:ind w:firstLine="450"/>
              <w:contextualSpacing/>
              <w:jc w:val="both"/>
              <w:rPr>
                <w:sz w:val="22"/>
                <w:szCs w:val="22"/>
              </w:rPr>
            </w:pPr>
            <w:bookmarkStart w:id="23" w:name="n608"/>
            <w:bookmarkEnd w:id="23"/>
            <w:r w:rsidRPr="004F0314">
              <w:rPr>
                <w:sz w:val="22"/>
                <w:szCs w:val="22"/>
              </w:rPr>
              <w:t>не надав забезпечення виконання договору про закупівлю, якщо таке забезпечення вимагалося замовником;</w:t>
            </w:r>
          </w:p>
          <w:p w14:paraId="2CB9A307" w14:textId="77777777" w:rsidR="0023465E" w:rsidRPr="004F0314" w:rsidRDefault="0023465E" w:rsidP="003112E7">
            <w:pPr>
              <w:pStyle w:val="rvps2"/>
              <w:shd w:val="clear" w:color="auto" w:fill="FFFFFF"/>
              <w:spacing w:before="0" w:beforeAutospacing="0" w:after="0" w:afterAutospacing="0"/>
              <w:ind w:firstLine="450"/>
              <w:contextualSpacing/>
              <w:jc w:val="both"/>
              <w:rPr>
                <w:sz w:val="22"/>
                <w:szCs w:val="22"/>
              </w:rPr>
            </w:pPr>
            <w:bookmarkStart w:id="24" w:name="n609"/>
            <w:bookmarkEnd w:id="24"/>
            <w:r w:rsidRPr="004F0314">
              <w:rPr>
                <w:sz w:val="22"/>
                <w:szCs w:val="22"/>
              </w:rPr>
              <w:t>надав недостовірну інформацію, що є суттєвою для визначення результатів процедури закупівлі, яку замовником виявлено згідно з</w:t>
            </w:r>
            <w:r w:rsidR="00164869" w:rsidRPr="004F0314">
              <w:rPr>
                <w:sz w:val="22"/>
                <w:szCs w:val="22"/>
              </w:rPr>
              <w:t xml:space="preserve"> </w:t>
            </w:r>
            <w:r w:rsidRPr="004F0314">
              <w:rPr>
                <w:sz w:val="22"/>
                <w:szCs w:val="22"/>
              </w:rPr>
              <w:t>абзацом першим</w:t>
            </w:r>
            <w:r w:rsidR="00164869" w:rsidRPr="004F0314">
              <w:rPr>
                <w:sz w:val="22"/>
                <w:szCs w:val="22"/>
              </w:rPr>
              <w:t xml:space="preserve"> </w:t>
            </w:r>
            <w:r w:rsidRPr="004F0314">
              <w:rPr>
                <w:sz w:val="22"/>
                <w:szCs w:val="22"/>
              </w:rPr>
              <w:t>пункту 42 Особливостей.</w:t>
            </w:r>
          </w:p>
          <w:p w14:paraId="68B0125E" w14:textId="77777777" w:rsidR="0023465E" w:rsidRPr="004F0314" w:rsidRDefault="0023465E" w:rsidP="003112E7">
            <w:pPr>
              <w:pStyle w:val="rvps2"/>
              <w:shd w:val="clear" w:color="auto" w:fill="FFFFFF"/>
              <w:spacing w:before="0" w:beforeAutospacing="0" w:after="0" w:afterAutospacing="0"/>
              <w:contextualSpacing/>
              <w:jc w:val="both"/>
              <w:rPr>
                <w:sz w:val="22"/>
                <w:szCs w:val="22"/>
              </w:rPr>
            </w:pPr>
            <w:r w:rsidRPr="004F0314">
              <w:rPr>
                <w:sz w:val="22"/>
                <w:szCs w:val="22"/>
              </w:rPr>
              <w:t xml:space="preserve">4.2. Замовник може відхилити тендерну пропозицію із зазначенням аргументації в електронній системі </w:t>
            </w:r>
            <w:proofErr w:type="spellStart"/>
            <w:r w:rsidRPr="004F0314">
              <w:rPr>
                <w:sz w:val="22"/>
                <w:szCs w:val="22"/>
              </w:rPr>
              <w:t>закупівель</w:t>
            </w:r>
            <w:proofErr w:type="spellEnd"/>
            <w:r w:rsidRPr="004F0314">
              <w:rPr>
                <w:sz w:val="22"/>
                <w:szCs w:val="22"/>
              </w:rPr>
              <w:t xml:space="preserve"> у разі, коли:</w:t>
            </w:r>
          </w:p>
          <w:p w14:paraId="45BD7D49" w14:textId="77777777" w:rsidR="0023465E" w:rsidRPr="004F0314" w:rsidRDefault="0023465E" w:rsidP="003112E7">
            <w:pPr>
              <w:pStyle w:val="rvps2"/>
              <w:shd w:val="clear" w:color="auto" w:fill="FFFFFF"/>
              <w:spacing w:before="0" w:beforeAutospacing="0" w:after="0" w:afterAutospacing="0"/>
              <w:ind w:firstLine="450"/>
              <w:contextualSpacing/>
              <w:jc w:val="both"/>
              <w:rPr>
                <w:sz w:val="22"/>
                <w:szCs w:val="22"/>
              </w:rPr>
            </w:pPr>
            <w:bookmarkStart w:id="25" w:name="n611"/>
            <w:bookmarkEnd w:id="25"/>
            <w:r w:rsidRPr="004F0314">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7C2AE5" w14:textId="77777777" w:rsidR="0023465E" w:rsidRPr="004F0314" w:rsidRDefault="0023465E" w:rsidP="003112E7">
            <w:pPr>
              <w:pStyle w:val="rvps2"/>
              <w:shd w:val="clear" w:color="auto" w:fill="FFFFFF"/>
              <w:spacing w:before="0" w:beforeAutospacing="0" w:after="0" w:afterAutospacing="0"/>
              <w:ind w:firstLine="450"/>
              <w:contextualSpacing/>
              <w:jc w:val="both"/>
              <w:rPr>
                <w:sz w:val="22"/>
                <w:szCs w:val="22"/>
              </w:rPr>
            </w:pPr>
            <w:bookmarkStart w:id="26" w:name="n612"/>
            <w:bookmarkEnd w:id="26"/>
            <w:r w:rsidRPr="004F0314">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8650B5" w14:textId="77777777" w:rsidR="0023465E" w:rsidRPr="004F0314" w:rsidRDefault="0023465E" w:rsidP="003112E7">
            <w:pPr>
              <w:pStyle w:val="rvps2"/>
              <w:shd w:val="clear" w:color="auto" w:fill="FFFFFF"/>
              <w:spacing w:before="0" w:beforeAutospacing="0" w:after="0" w:afterAutospacing="0"/>
              <w:contextualSpacing/>
              <w:jc w:val="both"/>
              <w:rPr>
                <w:sz w:val="22"/>
                <w:szCs w:val="22"/>
              </w:rPr>
            </w:pPr>
            <w:bookmarkStart w:id="27" w:name="n613"/>
            <w:bookmarkEnd w:id="27"/>
            <w:r w:rsidRPr="004F0314">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F0314">
              <w:rPr>
                <w:sz w:val="22"/>
                <w:szCs w:val="22"/>
              </w:rPr>
              <w:t>закупівель</w:t>
            </w:r>
            <w:proofErr w:type="spellEnd"/>
            <w:r w:rsidRPr="004F0314">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F0314">
              <w:rPr>
                <w:sz w:val="22"/>
                <w:szCs w:val="22"/>
              </w:rPr>
              <w:t>закупівель</w:t>
            </w:r>
            <w:proofErr w:type="spellEnd"/>
            <w:r w:rsidRPr="004F0314">
              <w:rPr>
                <w:sz w:val="22"/>
                <w:szCs w:val="22"/>
              </w:rPr>
              <w:t>.</w:t>
            </w:r>
          </w:p>
          <w:p w14:paraId="32D30E77" w14:textId="77777777" w:rsidR="0023465E" w:rsidRPr="004F0314" w:rsidRDefault="0023465E" w:rsidP="00164869">
            <w:pPr>
              <w:pStyle w:val="rvps2"/>
              <w:shd w:val="clear" w:color="auto" w:fill="FFFFFF"/>
              <w:spacing w:before="0" w:beforeAutospacing="0" w:after="0" w:afterAutospacing="0"/>
              <w:contextualSpacing/>
              <w:jc w:val="both"/>
              <w:rPr>
                <w:sz w:val="22"/>
                <w:szCs w:val="22"/>
              </w:rPr>
            </w:pPr>
            <w:bookmarkStart w:id="28" w:name="n614"/>
            <w:bookmarkEnd w:id="28"/>
            <w:r w:rsidRPr="004F0314">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F0314">
              <w:rPr>
                <w:sz w:val="22"/>
                <w:szCs w:val="22"/>
              </w:rPr>
              <w:t>закупівель</w:t>
            </w:r>
            <w:proofErr w:type="spellEnd"/>
            <w:r w:rsidRPr="004F0314">
              <w:rPr>
                <w:sz w:val="22"/>
                <w:szCs w:val="22"/>
              </w:rPr>
              <w:t xml:space="preserve">, але до моменту оприлюднення договору про закупівлю в електронній системі </w:t>
            </w:r>
            <w:proofErr w:type="spellStart"/>
            <w:r w:rsidRPr="004F0314">
              <w:rPr>
                <w:sz w:val="22"/>
                <w:szCs w:val="22"/>
              </w:rPr>
              <w:t>закупівель</w:t>
            </w:r>
            <w:proofErr w:type="spellEnd"/>
            <w:r w:rsidRPr="004F0314">
              <w:rPr>
                <w:sz w:val="22"/>
                <w:szCs w:val="22"/>
              </w:rPr>
              <w:t xml:space="preserve"> відповідно до</w:t>
            </w:r>
            <w:r w:rsidR="00164869" w:rsidRPr="004F0314">
              <w:rPr>
                <w:sz w:val="22"/>
                <w:szCs w:val="22"/>
              </w:rPr>
              <w:t xml:space="preserve"> </w:t>
            </w:r>
            <w:r w:rsidRPr="004F0314">
              <w:rPr>
                <w:sz w:val="22"/>
                <w:szCs w:val="22"/>
              </w:rPr>
              <w:t>статті 10</w:t>
            </w:r>
            <w:r w:rsidR="00164869" w:rsidRPr="004F0314">
              <w:rPr>
                <w:sz w:val="22"/>
                <w:szCs w:val="22"/>
              </w:rPr>
              <w:t xml:space="preserve"> </w:t>
            </w:r>
            <w:r w:rsidRPr="004F0314">
              <w:rPr>
                <w:sz w:val="22"/>
                <w:szCs w:val="22"/>
              </w:rPr>
              <w:t>Закону.</w:t>
            </w:r>
          </w:p>
        </w:tc>
      </w:tr>
      <w:tr w:rsidR="0023465E" w:rsidRPr="008450BD" w14:paraId="127388C0" w14:textId="77777777" w:rsidTr="00CA0DA1">
        <w:trPr>
          <w:trHeight w:val="522"/>
        </w:trPr>
        <w:tc>
          <w:tcPr>
            <w:tcW w:w="10739"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14:paraId="2BE5301D"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VI. Результати тендеру та укладання договору про закупівлю</w:t>
            </w:r>
          </w:p>
        </w:tc>
      </w:tr>
      <w:tr w:rsidR="0023465E" w:rsidRPr="008450BD" w14:paraId="213BA73F"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1FAC6"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E73A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Відміна замовником тендеру чи визнання його таким, що не відбувся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74233" w14:textId="77777777" w:rsidR="0023465E" w:rsidRPr="00447BE3" w:rsidRDefault="0023465E" w:rsidP="003112E7">
            <w:pPr>
              <w:pStyle w:val="rvps2"/>
              <w:shd w:val="clear" w:color="auto" w:fill="FFFFFF"/>
              <w:spacing w:before="0" w:beforeAutospacing="0" w:after="0" w:afterAutospacing="0"/>
              <w:contextualSpacing/>
              <w:jc w:val="both"/>
              <w:rPr>
                <w:sz w:val="22"/>
                <w:szCs w:val="22"/>
              </w:rPr>
            </w:pPr>
            <w:r>
              <w:rPr>
                <w:sz w:val="22"/>
                <w:szCs w:val="22"/>
              </w:rPr>
              <w:t xml:space="preserve">1.1. </w:t>
            </w:r>
            <w:r w:rsidRPr="00447BE3">
              <w:rPr>
                <w:sz w:val="22"/>
                <w:szCs w:val="22"/>
              </w:rPr>
              <w:t>Замовник відміняє відкриті торги у разі:</w:t>
            </w:r>
          </w:p>
          <w:p w14:paraId="5833A6BF"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29" w:name="n643"/>
            <w:bookmarkEnd w:id="29"/>
            <w:r w:rsidRPr="00447BE3">
              <w:rPr>
                <w:sz w:val="22"/>
                <w:szCs w:val="22"/>
              </w:rPr>
              <w:t>1) відсутності подальшої потреби в закупівлі товарів, робіт чи послуг;</w:t>
            </w:r>
          </w:p>
          <w:p w14:paraId="5090CFEB"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0" w:name="n644"/>
            <w:bookmarkEnd w:id="30"/>
            <w:r w:rsidRPr="00447BE3">
              <w:rPr>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447BE3">
              <w:rPr>
                <w:sz w:val="22"/>
                <w:szCs w:val="22"/>
              </w:rPr>
              <w:t>закупівель</w:t>
            </w:r>
            <w:proofErr w:type="spellEnd"/>
            <w:r w:rsidRPr="00447BE3">
              <w:rPr>
                <w:sz w:val="22"/>
                <w:szCs w:val="22"/>
              </w:rPr>
              <w:t>, з описом таких порушень;</w:t>
            </w:r>
          </w:p>
          <w:p w14:paraId="5E853EBD"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1" w:name="n645"/>
            <w:bookmarkEnd w:id="31"/>
            <w:r w:rsidRPr="00447BE3">
              <w:rPr>
                <w:sz w:val="22"/>
                <w:szCs w:val="22"/>
              </w:rPr>
              <w:t>3) скорочення обсягу видатків на здійснення закупівлі товарів, робіт чи послуг;</w:t>
            </w:r>
          </w:p>
          <w:p w14:paraId="38C4C6BB"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2" w:name="n646"/>
            <w:bookmarkEnd w:id="32"/>
            <w:r w:rsidRPr="00447BE3">
              <w:rPr>
                <w:sz w:val="22"/>
                <w:szCs w:val="22"/>
              </w:rPr>
              <w:t>4) коли здійснення закупівлі стало неможливим внаслідок дії обставин непереборної сили.</w:t>
            </w:r>
          </w:p>
          <w:p w14:paraId="7008C740"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3" w:name="n647"/>
            <w:bookmarkEnd w:id="33"/>
            <w:r w:rsidRPr="00447BE3">
              <w:rPr>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47BE3">
              <w:rPr>
                <w:sz w:val="22"/>
                <w:szCs w:val="22"/>
              </w:rPr>
              <w:t>закупівель</w:t>
            </w:r>
            <w:proofErr w:type="spellEnd"/>
            <w:r w:rsidRPr="00447BE3">
              <w:rPr>
                <w:sz w:val="22"/>
                <w:szCs w:val="22"/>
              </w:rPr>
              <w:t xml:space="preserve"> підстави прийняття такого рішення.</w:t>
            </w:r>
          </w:p>
          <w:p w14:paraId="1BD0E1DB" w14:textId="77777777" w:rsidR="0023465E" w:rsidRPr="00447BE3" w:rsidRDefault="0023465E" w:rsidP="003112E7">
            <w:pPr>
              <w:pStyle w:val="rvps2"/>
              <w:shd w:val="clear" w:color="auto" w:fill="FFFFFF"/>
              <w:spacing w:before="0" w:beforeAutospacing="0" w:after="0" w:afterAutospacing="0"/>
              <w:contextualSpacing/>
              <w:jc w:val="both"/>
              <w:rPr>
                <w:sz w:val="22"/>
                <w:szCs w:val="22"/>
              </w:rPr>
            </w:pPr>
            <w:bookmarkStart w:id="34" w:name="n648"/>
            <w:bookmarkEnd w:id="34"/>
            <w:r>
              <w:rPr>
                <w:sz w:val="22"/>
                <w:szCs w:val="22"/>
              </w:rPr>
              <w:t xml:space="preserve">1.2. </w:t>
            </w:r>
            <w:r w:rsidRPr="00447BE3">
              <w:rPr>
                <w:sz w:val="22"/>
                <w:szCs w:val="22"/>
              </w:rPr>
              <w:t xml:space="preserve">Відкриті торги автоматично відміняються електронною системою </w:t>
            </w:r>
            <w:proofErr w:type="spellStart"/>
            <w:r w:rsidRPr="00447BE3">
              <w:rPr>
                <w:sz w:val="22"/>
                <w:szCs w:val="22"/>
              </w:rPr>
              <w:t>закупівель</w:t>
            </w:r>
            <w:proofErr w:type="spellEnd"/>
            <w:r w:rsidRPr="00447BE3">
              <w:rPr>
                <w:sz w:val="22"/>
                <w:szCs w:val="22"/>
              </w:rPr>
              <w:t xml:space="preserve"> у разі:</w:t>
            </w:r>
          </w:p>
          <w:p w14:paraId="37754EEC"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5" w:name="n649"/>
            <w:bookmarkEnd w:id="35"/>
            <w:r w:rsidRPr="00447BE3">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618EB3" w14:textId="77777777" w:rsidR="0023465E" w:rsidRPr="00447BE3" w:rsidRDefault="0023465E" w:rsidP="003112E7">
            <w:pPr>
              <w:pStyle w:val="rvps2"/>
              <w:shd w:val="clear" w:color="auto" w:fill="FFFFFF"/>
              <w:spacing w:before="0" w:beforeAutospacing="0" w:after="0" w:afterAutospacing="0"/>
              <w:ind w:firstLine="450"/>
              <w:contextualSpacing/>
              <w:jc w:val="both"/>
              <w:rPr>
                <w:sz w:val="22"/>
                <w:szCs w:val="22"/>
              </w:rPr>
            </w:pPr>
            <w:bookmarkStart w:id="36" w:name="n650"/>
            <w:bookmarkEnd w:id="36"/>
            <w:r w:rsidRPr="00447BE3">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7BAC3022" w14:textId="77777777" w:rsidR="0023465E" w:rsidRPr="00447BE3" w:rsidRDefault="0023465E" w:rsidP="003112E7">
            <w:pPr>
              <w:pStyle w:val="rvps2"/>
              <w:shd w:val="clear" w:color="auto" w:fill="FFFFFF"/>
              <w:spacing w:before="0" w:beforeAutospacing="0" w:after="0" w:afterAutospacing="0"/>
              <w:contextualSpacing/>
              <w:jc w:val="both"/>
              <w:rPr>
                <w:sz w:val="22"/>
                <w:szCs w:val="22"/>
              </w:rPr>
            </w:pPr>
            <w:bookmarkStart w:id="37" w:name="n651"/>
            <w:bookmarkEnd w:id="37"/>
            <w:r w:rsidRPr="00447BE3">
              <w:rPr>
                <w:sz w:val="22"/>
                <w:szCs w:val="22"/>
              </w:rPr>
              <w:t xml:space="preserve">Електронною системою </w:t>
            </w:r>
            <w:proofErr w:type="spellStart"/>
            <w:r w:rsidRPr="00447BE3">
              <w:rPr>
                <w:sz w:val="22"/>
                <w:szCs w:val="22"/>
              </w:rPr>
              <w:t>закупівель</w:t>
            </w:r>
            <w:proofErr w:type="spellEnd"/>
            <w:r w:rsidRPr="00447BE3">
              <w:rPr>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BF70A8" w14:textId="77777777" w:rsidR="0023465E" w:rsidRPr="00447BE3" w:rsidRDefault="0023465E" w:rsidP="003112E7">
            <w:pPr>
              <w:pStyle w:val="rvps2"/>
              <w:shd w:val="clear" w:color="auto" w:fill="FFFFFF"/>
              <w:spacing w:before="0" w:beforeAutospacing="0" w:after="0" w:afterAutospacing="0"/>
              <w:contextualSpacing/>
              <w:jc w:val="both"/>
              <w:rPr>
                <w:sz w:val="22"/>
                <w:szCs w:val="22"/>
              </w:rPr>
            </w:pPr>
            <w:bookmarkStart w:id="38" w:name="n652"/>
            <w:bookmarkEnd w:id="38"/>
            <w:r w:rsidRPr="00447BE3">
              <w:rPr>
                <w:sz w:val="22"/>
                <w:szCs w:val="22"/>
              </w:rPr>
              <w:t>Відкриті торги можуть бути відмінені частково (за лотом).</w:t>
            </w:r>
          </w:p>
          <w:p w14:paraId="26518A84" w14:textId="77777777" w:rsidR="0023465E" w:rsidRPr="008450BD" w:rsidRDefault="0023465E" w:rsidP="00164869">
            <w:pPr>
              <w:pStyle w:val="rvps2"/>
              <w:shd w:val="clear" w:color="auto" w:fill="FFFFFF"/>
              <w:spacing w:before="0" w:beforeAutospacing="0" w:after="0" w:afterAutospacing="0"/>
              <w:contextualSpacing/>
              <w:jc w:val="both"/>
            </w:pPr>
            <w:bookmarkStart w:id="39" w:name="n653"/>
            <w:bookmarkEnd w:id="39"/>
            <w:r w:rsidRPr="00447BE3">
              <w:rPr>
                <w:sz w:val="22"/>
                <w:szCs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47BE3">
              <w:rPr>
                <w:sz w:val="22"/>
                <w:szCs w:val="22"/>
              </w:rPr>
              <w:t>закупівель</w:t>
            </w:r>
            <w:proofErr w:type="spellEnd"/>
            <w:r w:rsidRPr="00447BE3">
              <w:rPr>
                <w:sz w:val="22"/>
                <w:szCs w:val="22"/>
              </w:rPr>
              <w:t xml:space="preserve"> в день її оприлюднення.</w:t>
            </w:r>
          </w:p>
        </w:tc>
      </w:tr>
      <w:tr w:rsidR="0023465E" w:rsidRPr="008450BD" w14:paraId="3699861D" w14:textId="77777777" w:rsidTr="00800011">
        <w:trPr>
          <w:trHeight w:val="27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BE5B2"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78DEA"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Строк укладання договору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C4950" w14:textId="77777777" w:rsidR="0023465E" w:rsidRPr="008450BD" w:rsidRDefault="0023465E" w:rsidP="003112E7">
            <w:pPr>
              <w:spacing w:after="0" w:line="240" w:lineRule="auto"/>
              <w:contextualSpacing/>
              <w:jc w:val="both"/>
              <w:rPr>
                <w:rFonts w:ascii="Times New Roman" w:hAnsi="Times New Roman"/>
                <w:color w:val="000000"/>
              </w:rPr>
            </w:pPr>
            <w:r w:rsidRPr="008450BD">
              <w:rPr>
                <w:rFonts w:ascii="Times New Roman" w:hAnsi="Times New Roman"/>
                <w:color w:val="000000"/>
              </w:rPr>
              <w:t xml:space="preserve">2.1. Повідомлення про намір укласти договір про закупівлю автоматично формується електронною системою </w:t>
            </w:r>
            <w:proofErr w:type="spellStart"/>
            <w:r w:rsidRPr="008450BD">
              <w:rPr>
                <w:rFonts w:ascii="Times New Roman" w:hAnsi="Times New Roman"/>
                <w:color w:val="000000"/>
              </w:rPr>
              <w:t>закупівель</w:t>
            </w:r>
            <w:proofErr w:type="spellEnd"/>
            <w:r w:rsidRPr="008450BD">
              <w:rPr>
                <w:rFonts w:ascii="Times New Roman" w:hAnsi="Times New Roman"/>
                <w:color w:val="000000"/>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8450BD">
              <w:rPr>
                <w:rFonts w:ascii="Times New Roman" w:hAnsi="Times New Roman"/>
                <w:color w:val="000000"/>
              </w:rPr>
              <w:t>закупівель</w:t>
            </w:r>
            <w:proofErr w:type="spellEnd"/>
            <w:r w:rsidRPr="008450BD">
              <w:rPr>
                <w:rFonts w:ascii="Times New Roman" w:hAnsi="Times New Roman"/>
                <w:color w:val="000000"/>
              </w:rPr>
              <w:t>.</w:t>
            </w:r>
          </w:p>
          <w:p w14:paraId="57654CEA" w14:textId="77777777" w:rsidR="0023465E" w:rsidRPr="008450BD" w:rsidRDefault="0023465E" w:rsidP="003112E7">
            <w:pPr>
              <w:spacing w:after="0" w:line="240" w:lineRule="auto"/>
              <w:contextualSpacing/>
              <w:jc w:val="both"/>
              <w:rPr>
                <w:rFonts w:ascii="Times New Roman" w:hAnsi="Times New Roman"/>
                <w:color w:val="000000"/>
                <w:shd w:val="solid" w:color="FFFFFF" w:fill="FFFFFF"/>
              </w:rPr>
            </w:pPr>
            <w:r w:rsidRPr="008450BD">
              <w:rPr>
                <w:rFonts w:ascii="Times New Roman" w:hAnsi="Times New Roman"/>
                <w:color w:val="000000"/>
                <w:shd w:val="solid" w:color="FFFFFF" w:fill="FFFFFF"/>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450BD">
              <w:rPr>
                <w:rFonts w:ascii="Times New Roman" w:hAnsi="Times New Roman"/>
                <w:color w:val="000000"/>
                <w:shd w:val="solid" w:color="FFFFFF" w:fill="FFFFFF"/>
              </w:rPr>
              <w:t>закупівель</w:t>
            </w:r>
            <w:proofErr w:type="spellEnd"/>
            <w:r w:rsidRPr="008450BD">
              <w:rPr>
                <w:rFonts w:ascii="Times New Roman" w:hAnsi="Times New Roman"/>
                <w:color w:val="000000"/>
                <w:shd w:val="solid" w:color="FFFFFF" w:fill="FFFFFF"/>
              </w:rPr>
              <w:t xml:space="preserve"> повідомлення про намір укласти договір про закупівлю.</w:t>
            </w:r>
          </w:p>
          <w:p w14:paraId="64449874"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color w:val="000000"/>
                <w:shd w:val="solid" w:color="FFFFFF" w:fill="FFFFFF"/>
              </w:rPr>
              <w:t xml:space="preserve">2.3.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450BD">
              <w:rPr>
                <w:rFonts w:ascii="Times New Roman" w:hAnsi="Times New Roman"/>
                <w:color w:val="000000"/>
                <w:shd w:val="solid" w:color="FFFFFF" w:fill="FFFFFF"/>
              </w:rPr>
              <w:t>закупівель</w:t>
            </w:r>
            <w:proofErr w:type="spellEnd"/>
            <w:r w:rsidRPr="008450BD">
              <w:rPr>
                <w:rFonts w:ascii="Times New Roman" w:hAnsi="Times New Roman"/>
                <w:color w:val="000000"/>
                <w:shd w:val="solid" w:color="FFFFFF" w:fill="FFFFFF"/>
              </w:rPr>
              <w:t xml:space="preserve"> повідомлення про намір укласти договір про закупівлю перебіг строку для укладення договору про закупівлю зупиняється.</w:t>
            </w:r>
          </w:p>
        </w:tc>
      </w:tr>
      <w:tr w:rsidR="0023465E" w:rsidRPr="008450BD" w14:paraId="433D4146"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AD68F"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6057D"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Проект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D6892" w14:textId="77777777" w:rsidR="0023465E" w:rsidRPr="008450BD" w:rsidRDefault="0023465E" w:rsidP="003112E7">
            <w:pPr>
              <w:widowControl w:val="0"/>
              <w:spacing w:after="0" w:line="240" w:lineRule="auto"/>
              <w:contextualSpacing/>
              <w:jc w:val="both"/>
              <w:rPr>
                <w:rFonts w:ascii="Times New Roman" w:hAnsi="Times New Roman"/>
                <w:color w:val="000000"/>
              </w:rPr>
            </w:pPr>
            <w:r w:rsidRPr="008450BD">
              <w:rPr>
                <w:rFonts w:ascii="Times New Roman" w:hAnsi="Times New Roman"/>
                <w:color w:val="000000"/>
              </w:rPr>
              <w:t>3.1. Проект договору складається замовником з урахуванням особливостей предмету закупівлі;</w:t>
            </w:r>
          </w:p>
          <w:p w14:paraId="3A3192EA" w14:textId="77777777" w:rsidR="0023465E" w:rsidRPr="008450BD" w:rsidRDefault="0023465E" w:rsidP="003112E7">
            <w:pPr>
              <w:widowControl w:val="0"/>
              <w:spacing w:after="0" w:line="240" w:lineRule="auto"/>
              <w:contextualSpacing/>
              <w:jc w:val="both"/>
              <w:rPr>
                <w:rFonts w:ascii="Times New Roman" w:hAnsi="Times New Roman"/>
                <w:color w:val="000000"/>
              </w:rPr>
            </w:pPr>
            <w:r w:rsidRPr="008450BD">
              <w:rPr>
                <w:rFonts w:ascii="Times New Roman" w:hAnsi="Times New Roman"/>
                <w:color w:val="000000"/>
              </w:rPr>
              <w:t>Разом з тендерною документацією замовником подається Проект договору про закупівлю з обов’язковим зазначенням порядку змін його умов.</w:t>
            </w:r>
          </w:p>
          <w:p w14:paraId="1ADDE7BD"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 xml:space="preserve">Проект договору про закупівлю наведено в Додатку </w:t>
            </w:r>
            <w:r>
              <w:rPr>
                <w:rFonts w:ascii="Times New Roman" w:hAnsi="Times New Roman"/>
                <w:lang w:val="ru-RU"/>
              </w:rPr>
              <w:t>3</w:t>
            </w:r>
            <w:r w:rsidRPr="008450BD">
              <w:rPr>
                <w:rFonts w:ascii="Times New Roman" w:hAnsi="Times New Roman"/>
              </w:rPr>
              <w:t xml:space="preserve"> ТД. </w:t>
            </w:r>
          </w:p>
          <w:p w14:paraId="4E0FF123" w14:textId="77777777" w:rsidR="0023465E" w:rsidRPr="008450BD" w:rsidRDefault="0023465E" w:rsidP="003112E7">
            <w:pPr>
              <w:spacing w:after="0" w:line="240" w:lineRule="auto"/>
              <w:contextualSpacing/>
              <w:jc w:val="both"/>
              <w:rPr>
                <w:rFonts w:ascii="Times New Roman" w:hAnsi="Times New Roman"/>
              </w:rPr>
            </w:pPr>
            <w:r w:rsidRPr="00BA2093">
              <w:rPr>
                <w:rFonts w:ascii="Times New Roman" w:hAnsi="Times New Roman"/>
              </w:rPr>
              <w:t>Для підтвердження відповідності вимогам тендерної документації Учасник, окрім інших документів передбачених цією тендерною документацією, також надає проект договору у складі своєї пропозиції, підписаний уповноваженою особою учасника відповідно до Додатку 3 Тендерної документації.</w:t>
            </w:r>
          </w:p>
          <w:p w14:paraId="54A29D63"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r w:rsidRPr="00F15753">
              <w:rPr>
                <w:sz w:val="22"/>
                <w:szCs w:val="22"/>
                <w:lang w:eastAsia="en-US"/>
              </w:rPr>
              <w:t>3.2. Договір про закупівлю за результатами проведеної закупівлі згідно з</w:t>
            </w:r>
            <w:r w:rsidR="00164869">
              <w:rPr>
                <w:sz w:val="22"/>
                <w:szCs w:val="22"/>
                <w:lang w:eastAsia="en-US"/>
              </w:rPr>
              <w:t xml:space="preserve"> </w:t>
            </w:r>
            <w:hyperlink r:id="rId15" w:anchor="n454" w:history="1">
              <w:r w:rsidRPr="00F15753">
                <w:rPr>
                  <w:sz w:val="22"/>
                  <w:szCs w:val="22"/>
                  <w:lang w:eastAsia="en-US"/>
                </w:rPr>
                <w:t>пунктами 10</w:t>
              </w:r>
            </w:hyperlink>
            <w:r w:rsidR="00164869">
              <w:rPr>
                <w:sz w:val="22"/>
                <w:szCs w:val="22"/>
                <w:lang w:eastAsia="en-US"/>
              </w:rPr>
              <w:t xml:space="preserve"> </w:t>
            </w:r>
            <w:r w:rsidRPr="00F15753">
              <w:rPr>
                <w:sz w:val="22"/>
                <w:szCs w:val="22"/>
                <w:lang w:eastAsia="en-US"/>
              </w:rPr>
              <w:t>і</w:t>
            </w:r>
            <w:r w:rsidR="00164869">
              <w:rPr>
                <w:sz w:val="22"/>
                <w:szCs w:val="22"/>
                <w:lang w:eastAsia="en-US"/>
              </w:rPr>
              <w:t xml:space="preserve"> </w:t>
            </w:r>
            <w:hyperlink r:id="rId16" w:anchor="n466" w:history="1">
              <w:r w:rsidRPr="00F15753">
                <w:rPr>
                  <w:sz w:val="22"/>
                  <w:szCs w:val="22"/>
                  <w:lang w:eastAsia="en-US"/>
                </w:rPr>
                <w:t>13</w:t>
              </w:r>
            </w:hyperlink>
            <w:r w:rsidRPr="00F15753">
              <w:rPr>
                <w:sz w:val="22"/>
                <w:szCs w:val="22"/>
                <w:lang w:eastAsia="en-US"/>
              </w:rPr>
              <w:t xml:space="preserve"> </w:t>
            </w:r>
            <w:r>
              <w:rPr>
                <w:sz w:val="22"/>
                <w:szCs w:val="22"/>
                <w:lang w:eastAsia="en-US"/>
              </w:rPr>
              <w:t>О</w:t>
            </w:r>
            <w:r w:rsidRPr="00F15753">
              <w:rPr>
                <w:sz w:val="22"/>
                <w:szCs w:val="22"/>
                <w:lang w:eastAsia="en-US"/>
              </w:rPr>
              <w:t>собливостей укладається відповідно до</w:t>
            </w:r>
            <w:r w:rsidR="00164869">
              <w:rPr>
                <w:sz w:val="22"/>
                <w:szCs w:val="22"/>
                <w:lang w:eastAsia="en-US"/>
              </w:rPr>
              <w:t xml:space="preserve"> </w:t>
            </w:r>
            <w:hyperlink r:id="rId17" w:tgtFrame="_blank" w:history="1">
              <w:r w:rsidRPr="00F15753">
                <w:rPr>
                  <w:sz w:val="22"/>
                  <w:szCs w:val="22"/>
                  <w:lang w:eastAsia="en-US"/>
                </w:rPr>
                <w:t>Цивільного</w:t>
              </w:r>
            </w:hyperlink>
            <w:r w:rsidR="00164869">
              <w:rPr>
                <w:sz w:val="22"/>
                <w:szCs w:val="22"/>
                <w:lang w:eastAsia="en-US"/>
              </w:rPr>
              <w:t xml:space="preserve"> </w:t>
            </w:r>
            <w:r w:rsidRPr="00F15753">
              <w:rPr>
                <w:sz w:val="22"/>
                <w:szCs w:val="22"/>
                <w:lang w:eastAsia="en-US"/>
              </w:rPr>
              <w:t>і</w:t>
            </w:r>
            <w:r w:rsidR="00164869">
              <w:rPr>
                <w:sz w:val="22"/>
                <w:szCs w:val="22"/>
                <w:lang w:eastAsia="en-US"/>
              </w:rPr>
              <w:t xml:space="preserve"> </w:t>
            </w:r>
            <w:hyperlink r:id="rId18" w:tgtFrame="_blank" w:history="1">
              <w:r w:rsidRPr="00F15753">
                <w:rPr>
                  <w:sz w:val="22"/>
                  <w:szCs w:val="22"/>
                  <w:lang w:eastAsia="en-US"/>
                </w:rPr>
                <w:t>Господарського</w:t>
              </w:r>
            </w:hyperlink>
            <w:r w:rsidR="00164869">
              <w:rPr>
                <w:sz w:val="22"/>
                <w:szCs w:val="22"/>
                <w:lang w:eastAsia="en-US"/>
              </w:rPr>
              <w:t xml:space="preserve"> </w:t>
            </w:r>
            <w:r w:rsidRPr="00F15753">
              <w:rPr>
                <w:sz w:val="22"/>
                <w:szCs w:val="22"/>
                <w:lang w:eastAsia="en-US"/>
              </w:rPr>
              <w:t>кодексів України з урахуванням положень статті 41 Закону, крім частин</w:t>
            </w:r>
            <w:r w:rsidR="00164869">
              <w:rPr>
                <w:sz w:val="22"/>
                <w:szCs w:val="22"/>
                <w:lang w:eastAsia="en-US"/>
              </w:rPr>
              <w:t xml:space="preserve"> </w:t>
            </w:r>
            <w:hyperlink r:id="rId19" w:anchor="n1762" w:tgtFrame="_blank" w:history="1">
              <w:r w:rsidRPr="00F15753">
                <w:rPr>
                  <w:sz w:val="22"/>
                  <w:szCs w:val="22"/>
                  <w:lang w:eastAsia="en-US"/>
                </w:rPr>
                <w:t>другої - п’ятої</w:t>
              </w:r>
            </w:hyperlink>
            <w:r w:rsidRPr="00F15753">
              <w:rPr>
                <w:sz w:val="22"/>
                <w:szCs w:val="22"/>
                <w:lang w:eastAsia="en-US"/>
              </w:rPr>
              <w:t>,</w:t>
            </w:r>
            <w:r w:rsidR="00164869">
              <w:rPr>
                <w:sz w:val="22"/>
                <w:szCs w:val="22"/>
                <w:lang w:eastAsia="en-US"/>
              </w:rPr>
              <w:t xml:space="preserve"> </w:t>
            </w:r>
            <w:hyperlink r:id="rId20" w:anchor="n1779" w:tgtFrame="_blank" w:history="1">
              <w:r w:rsidRPr="00F15753">
                <w:rPr>
                  <w:sz w:val="22"/>
                  <w:szCs w:val="22"/>
                  <w:lang w:eastAsia="en-US"/>
                </w:rPr>
                <w:t>сьомої - дев’ятої</w:t>
              </w:r>
            </w:hyperlink>
            <w:r w:rsidR="00164869">
              <w:rPr>
                <w:sz w:val="22"/>
                <w:szCs w:val="22"/>
                <w:lang w:eastAsia="en-US"/>
              </w:rPr>
              <w:t xml:space="preserve"> </w:t>
            </w:r>
            <w:r w:rsidRPr="00F15753">
              <w:rPr>
                <w:sz w:val="22"/>
                <w:szCs w:val="22"/>
                <w:lang w:eastAsia="en-US"/>
              </w:rPr>
              <w:t xml:space="preserve">статті 41 Закону та </w:t>
            </w:r>
            <w:r>
              <w:rPr>
                <w:sz w:val="22"/>
                <w:szCs w:val="22"/>
                <w:lang w:eastAsia="en-US"/>
              </w:rPr>
              <w:t>О</w:t>
            </w:r>
            <w:r w:rsidRPr="00F15753">
              <w:rPr>
                <w:sz w:val="22"/>
                <w:szCs w:val="22"/>
                <w:lang w:eastAsia="en-US"/>
              </w:rPr>
              <w:t>собливостей.</w:t>
            </w:r>
          </w:p>
          <w:p w14:paraId="7D7CB85A"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bookmarkStart w:id="40" w:name="n503"/>
            <w:bookmarkEnd w:id="40"/>
            <w:r w:rsidRPr="00F15753">
              <w:rPr>
                <w:sz w:val="22"/>
                <w:szCs w:val="22"/>
                <w:lang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4B94949"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color w:val="000000"/>
              </w:rPr>
              <w:t xml:space="preserve">3.4. При укладанні договору з переможцем торгів, за результатами проведеної процедури, текст проекту договору може несуттєво змінюватись, крім його істотних умов.  </w:t>
            </w:r>
          </w:p>
        </w:tc>
      </w:tr>
      <w:tr w:rsidR="0023465E" w:rsidRPr="008450BD" w14:paraId="0AD02A6F"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DE669"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D04A9"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8C247"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r w:rsidRPr="00F15753">
              <w:rPr>
                <w:sz w:val="22"/>
                <w:szCs w:val="22"/>
              </w:rPr>
              <w:t>4.1</w:t>
            </w:r>
            <w:r w:rsidRPr="00F15753">
              <w:rPr>
                <w:sz w:val="22"/>
                <w:szCs w:val="22"/>
                <w:lang w:eastAsia="en-US"/>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BB1F371"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41" w:name="n506"/>
            <w:bookmarkEnd w:id="41"/>
            <w:r w:rsidRPr="00F15753">
              <w:rPr>
                <w:sz w:val="22"/>
                <w:szCs w:val="22"/>
                <w:lang w:eastAsia="en-US"/>
              </w:rPr>
              <w:t>визначення грошового еквівалента зобов’язання в іноземній валюті;</w:t>
            </w:r>
          </w:p>
          <w:p w14:paraId="44D4DAC4"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42" w:name="n507"/>
            <w:bookmarkEnd w:id="42"/>
            <w:r w:rsidRPr="00F15753">
              <w:rPr>
                <w:sz w:val="22"/>
                <w:szCs w:val="22"/>
                <w:lang w:eastAsia="en-US"/>
              </w:rPr>
              <w:t>перерахунку ціни в бік зменшення ціни тендерної пропозиції переможця без зменшення обсягів закупівлі;</w:t>
            </w:r>
          </w:p>
          <w:p w14:paraId="34D96B31"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43" w:name="n508"/>
            <w:bookmarkEnd w:id="43"/>
            <w:r w:rsidRPr="00F15753">
              <w:rPr>
                <w:sz w:val="22"/>
                <w:szCs w:val="22"/>
                <w:lang w:eastAsia="en-US"/>
              </w:rPr>
              <w:t>перерахунку ціни та обсягів товарів в бік зменшення за умови необхідності приведення обсягів товарів до кратності упаковки.</w:t>
            </w:r>
          </w:p>
          <w:p w14:paraId="13F2166A"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r w:rsidRPr="00F15753">
              <w:rPr>
                <w:sz w:val="22"/>
                <w:szCs w:val="22"/>
                <w:lang w:eastAsia="en-US"/>
              </w:rPr>
              <w:t>4.2.</w:t>
            </w:r>
            <w:r w:rsidR="00164869">
              <w:rPr>
                <w:sz w:val="22"/>
                <w:szCs w:val="22"/>
                <w:lang w:eastAsia="en-US"/>
              </w:rPr>
              <w:t xml:space="preserve"> </w:t>
            </w:r>
            <w:r w:rsidRPr="00F15753">
              <w:rPr>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9528B4B"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44" w:name="n510"/>
            <w:bookmarkEnd w:id="44"/>
            <w:r w:rsidRPr="00F15753">
              <w:rPr>
                <w:sz w:val="22"/>
                <w:szCs w:val="22"/>
                <w:lang w:eastAsia="en-US"/>
              </w:rPr>
              <w:t>1) зменшення обсягів закупівлі, зокрема з урахуванням фактичного обсягу видатків замовника;</w:t>
            </w:r>
          </w:p>
          <w:p w14:paraId="7EB68B38"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45" w:name="n511"/>
            <w:bookmarkEnd w:id="45"/>
            <w:r w:rsidRPr="00F15753">
              <w:rPr>
                <w:sz w:val="22"/>
                <w:szCs w:val="22"/>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15753">
              <w:rPr>
                <w:sz w:val="22"/>
                <w:szCs w:val="22"/>
                <w:lang w:eastAsia="en-US"/>
              </w:rPr>
              <w:t>пропорційно</w:t>
            </w:r>
            <w:proofErr w:type="spellEnd"/>
            <w:r w:rsidRPr="00F15753">
              <w:rPr>
                <w:sz w:val="22"/>
                <w:szCs w:val="22"/>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07CE6B"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46" w:name="n512"/>
            <w:bookmarkEnd w:id="46"/>
            <w:r w:rsidRPr="00F15753">
              <w:rPr>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286A814"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47" w:name="n513"/>
            <w:bookmarkEnd w:id="47"/>
            <w:r w:rsidRPr="00F15753">
              <w:rPr>
                <w:sz w:val="22"/>
                <w:szCs w:val="22"/>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EACC80"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48" w:name="n514"/>
            <w:bookmarkEnd w:id="48"/>
            <w:r w:rsidRPr="00F15753">
              <w:rPr>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14:paraId="14B41E0C"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49" w:name="n515"/>
            <w:bookmarkEnd w:id="49"/>
            <w:r w:rsidRPr="00F15753">
              <w:rPr>
                <w:sz w:val="22"/>
                <w:szCs w:val="22"/>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15753">
              <w:rPr>
                <w:sz w:val="22"/>
                <w:szCs w:val="22"/>
                <w:lang w:eastAsia="en-US"/>
              </w:rPr>
              <w:t>пропорційно</w:t>
            </w:r>
            <w:proofErr w:type="spellEnd"/>
            <w:r w:rsidRPr="00F15753">
              <w:rPr>
                <w:sz w:val="22"/>
                <w:szCs w:val="22"/>
                <w:lang w:eastAsia="en-US"/>
              </w:rPr>
              <w:t xml:space="preserve"> до зміни таких ставок та/або пільг з оподаткування, а також у зв’язку із зміною системи оподаткування </w:t>
            </w:r>
            <w:proofErr w:type="spellStart"/>
            <w:r w:rsidRPr="00F15753">
              <w:rPr>
                <w:sz w:val="22"/>
                <w:szCs w:val="22"/>
                <w:lang w:eastAsia="en-US"/>
              </w:rPr>
              <w:t>пропорційно</w:t>
            </w:r>
            <w:proofErr w:type="spellEnd"/>
            <w:r w:rsidRPr="00F15753">
              <w:rPr>
                <w:sz w:val="22"/>
                <w:szCs w:val="22"/>
                <w:lang w:eastAsia="en-US"/>
              </w:rPr>
              <w:t xml:space="preserve"> до зміни податкового навантаження внаслідок зміни системи оподаткування;</w:t>
            </w:r>
          </w:p>
          <w:p w14:paraId="5CF17A24"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50" w:name="n516"/>
            <w:bookmarkEnd w:id="50"/>
            <w:r w:rsidRPr="00F15753">
              <w:rPr>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5753">
              <w:rPr>
                <w:sz w:val="22"/>
                <w:szCs w:val="22"/>
                <w:lang w:eastAsia="en-US"/>
              </w:rPr>
              <w:t>Platts</w:t>
            </w:r>
            <w:proofErr w:type="spellEnd"/>
            <w:r w:rsidRPr="00F15753">
              <w:rPr>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E7915E"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51" w:name="n517"/>
            <w:bookmarkEnd w:id="51"/>
            <w:r w:rsidRPr="00F15753">
              <w:rPr>
                <w:sz w:val="22"/>
                <w:szCs w:val="22"/>
                <w:lang w:eastAsia="en-US"/>
              </w:rPr>
              <w:t>8) зміни умов у зв’язку із застосуванням положень </w:t>
            </w:r>
            <w:hyperlink r:id="rId21" w:anchor="n1778" w:tgtFrame="_blank" w:history="1">
              <w:r w:rsidRPr="00F15753">
                <w:rPr>
                  <w:sz w:val="22"/>
                  <w:szCs w:val="22"/>
                  <w:lang w:eastAsia="en-US"/>
                </w:rPr>
                <w:t>частини шостої</w:t>
              </w:r>
            </w:hyperlink>
            <w:r w:rsidRPr="00F15753">
              <w:rPr>
                <w:sz w:val="22"/>
                <w:szCs w:val="22"/>
                <w:lang w:eastAsia="en-US"/>
              </w:rPr>
              <w:t> статті 41 Закону;</w:t>
            </w:r>
          </w:p>
          <w:p w14:paraId="6CC09844" w14:textId="33990366"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52" w:name="n753"/>
            <w:bookmarkEnd w:id="52"/>
            <w:r w:rsidRPr="00F15753">
              <w:rPr>
                <w:sz w:val="22"/>
                <w:szCs w:val="22"/>
                <w:lang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006C1768">
              <w:rPr>
                <w:sz w:val="22"/>
                <w:szCs w:val="22"/>
                <w:lang w:eastAsia="en-US"/>
              </w:rPr>
              <w:t xml:space="preserve"> </w:t>
            </w:r>
            <w:r w:rsidR="00DF176F">
              <w:fldChar w:fldCharType="begin"/>
            </w:r>
            <w:r w:rsidR="00DF176F">
              <w:instrText xml:space="preserve"> HYPERLINK "https://zakon.rada.gov.ua/laws/show/382-2023-%D0%BF" \t "_blank" </w:instrText>
            </w:r>
            <w:r w:rsidR="00DF176F">
              <w:fldChar w:fldCharType="separate"/>
            </w:r>
            <w:r w:rsidRPr="00F15753">
              <w:rPr>
                <w:sz w:val="22"/>
                <w:szCs w:val="22"/>
                <w:lang w:eastAsia="en-US"/>
              </w:rPr>
              <w:t>№382</w:t>
            </w:r>
            <w:r w:rsidR="00DF176F">
              <w:rPr>
                <w:sz w:val="22"/>
                <w:szCs w:val="22"/>
                <w:lang w:eastAsia="en-US"/>
              </w:rPr>
              <w:fldChar w:fldCharType="end"/>
            </w:r>
            <w:r w:rsidR="006C1768">
              <w:rPr>
                <w:sz w:val="22"/>
                <w:szCs w:val="22"/>
                <w:lang w:eastAsia="en-US"/>
              </w:rPr>
              <w:t xml:space="preserve"> </w:t>
            </w:r>
            <w:r w:rsidRPr="00F15753">
              <w:rPr>
                <w:sz w:val="22"/>
                <w:szCs w:val="22"/>
                <w:lang w:eastAsia="en-US"/>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39E4FBB" w14:textId="77777777" w:rsidR="0023465E" w:rsidRPr="00F15753" w:rsidRDefault="0023465E" w:rsidP="003112E7">
            <w:pPr>
              <w:pStyle w:val="rvps2"/>
              <w:shd w:val="clear" w:color="auto" w:fill="FFFFFF"/>
              <w:spacing w:before="0" w:beforeAutospacing="0" w:after="0" w:afterAutospacing="0"/>
              <w:ind w:firstLine="448"/>
              <w:contextualSpacing/>
              <w:jc w:val="both"/>
              <w:rPr>
                <w:sz w:val="22"/>
                <w:szCs w:val="22"/>
                <w:lang w:eastAsia="en-US"/>
              </w:rPr>
            </w:pPr>
            <w:bookmarkStart w:id="53" w:name="n754"/>
            <w:bookmarkStart w:id="54" w:name="n518"/>
            <w:bookmarkEnd w:id="53"/>
            <w:bookmarkEnd w:id="54"/>
            <w:r w:rsidRPr="00F15753">
              <w:rPr>
                <w:sz w:val="22"/>
                <w:szCs w:val="22"/>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00164869">
              <w:rPr>
                <w:sz w:val="22"/>
                <w:szCs w:val="22"/>
                <w:lang w:eastAsia="en-US"/>
              </w:rPr>
              <w:t xml:space="preserve"> </w:t>
            </w:r>
            <w:hyperlink r:id="rId22" w:tgtFrame="_blank" w:history="1">
              <w:r w:rsidRPr="00F15753">
                <w:rPr>
                  <w:sz w:val="22"/>
                  <w:szCs w:val="22"/>
                  <w:lang w:eastAsia="en-US"/>
                </w:rPr>
                <w:t>Закону</w:t>
              </w:r>
            </w:hyperlink>
            <w:r w:rsidR="00164869">
              <w:rPr>
                <w:sz w:val="22"/>
                <w:szCs w:val="22"/>
                <w:lang w:eastAsia="en-US"/>
              </w:rPr>
              <w:t xml:space="preserve"> </w:t>
            </w:r>
            <w:r w:rsidRPr="00F15753">
              <w:rPr>
                <w:sz w:val="22"/>
                <w:szCs w:val="22"/>
                <w:lang w:eastAsia="en-US"/>
              </w:rPr>
              <w:t>з урахуванням Особливостей.</w:t>
            </w:r>
          </w:p>
          <w:p w14:paraId="5B65897B"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r w:rsidRPr="00F15753">
              <w:rPr>
                <w:sz w:val="22"/>
                <w:szCs w:val="22"/>
                <w:lang w:eastAsia="en-US"/>
              </w:rPr>
              <w:t>4.3.</w:t>
            </w:r>
            <w:r w:rsidR="00164869">
              <w:rPr>
                <w:sz w:val="22"/>
                <w:szCs w:val="22"/>
                <w:lang w:eastAsia="en-US"/>
              </w:rPr>
              <w:t xml:space="preserve"> </w:t>
            </w:r>
            <w:r w:rsidRPr="00F15753">
              <w:rPr>
                <w:sz w:val="22"/>
                <w:szCs w:val="22"/>
                <w:lang w:eastAsia="en-US"/>
              </w:rPr>
              <w:t>Договір про закупівлю є нікчемним у разі:</w:t>
            </w:r>
          </w:p>
          <w:p w14:paraId="615817A3"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55" w:name="n532"/>
            <w:bookmarkEnd w:id="55"/>
            <w:r w:rsidRPr="00F15753">
              <w:rPr>
                <w:sz w:val="22"/>
                <w:szCs w:val="22"/>
                <w:lang w:eastAsia="en-US"/>
              </w:rPr>
              <w:t>1) коли замовник уклав договір про закупівлю з порушенням вимог, визначених</w:t>
            </w:r>
            <w:r w:rsidR="00862CBB">
              <w:rPr>
                <w:sz w:val="22"/>
                <w:szCs w:val="22"/>
                <w:lang w:eastAsia="en-US"/>
              </w:rPr>
              <w:t xml:space="preserve"> </w:t>
            </w:r>
            <w:hyperlink r:id="rId23" w:anchor="n444" w:history="1">
              <w:r w:rsidRPr="00F15753">
                <w:rPr>
                  <w:sz w:val="22"/>
                  <w:szCs w:val="22"/>
                  <w:lang w:eastAsia="en-US"/>
                </w:rPr>
                <w:t>пунктом 5</w:t>
              </w:r>
            </w:hyperlink>
            <w:r w:rsidRPr="00F15753">
              <w:rPr>
                <w:sz w:val="22"/>
                <w:szCs w:val="22"/>
                <w:lang w:eastAsia="en-US"/>
              </w:rPr>
              <w:t xml:space="preserve"> </w:t>
            </w:r>
            <w:r>
              <w:rPr>
                <w:sz w:val="22"/>
                <w:szCs w:val="22"/>
                <w:lang w:eastAsia="en-US"/>
              </w:rPr>
              <w:t>О</w:t>
            </w:r>
            <w:r w:rsidRPr="00F15753">
              <w:rPr>
                <w:sz w:val="22"/>
                <w:szCs w:val="22"/>
                <w:lang w:eastAsia="en-US"/>
              </w:rPr>
              <w:t>собливостей;</w:t>
            </w:r>
          </w:p>
          <w:p w14:paraId="0B8FADE5"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56" w:name="n533"/>
            <w:bookmarkEnd w:id="56"/>
            <w:r w:rsidRPr="00F15753">
              <w:rPr>
                <w:sz w:val="22"/>
                <w:szCs w:val="22"/>
                <w:lang w:eastAsia="en-US"/>
              </w:rPr>
              <w:t>2) укладення договору про закупівлю з порушенням вимог</w:t>
            </w:r>
            <w:r w:rsidR="00862CBB">
              <w:rPr>
                <w:sz w:val="22"/>
                <w:szCs w:val="22"/>
                <w:lang w:eastAsia="en-US"/>
              </w:rPr>
              <w:t xml:space="preserve"> </w:t>
            </w:r>
            <w:hyperlink r:id="rId24" w:anchor="n505" w:history="1">
              <w:r w:rsidRPr="00F15753">
                <w:rPr>
                  <w:sz w:val="22"/>
                  <w:szCs w:val="22"/>
                  <w:lang w:eastAsia="en-US"/>
                </w:rPr>
                <w:t>пункту 18</w:t>
              </w:r>
            </w:hyperlink>
            <w:r w:rsidRPr="00F15753">
              <w:rPr>
                <w:sz w:val="22"/>
                <w:szCs w:val="22"/>
                <w:lang w:eastAsia="en-US"/>
              </w:rPr>
              <w:t xml:space="preserve"> </w:t>
            </w:r>
            <w:r>
              <w:rPr>
                <w:sz w:val="22"/>
                <w:szCs w:val="22"/>
                <w:lang w:eastAsia="en-US"/>
              </w:rPr>
              <w:t>О</w:t>
            </w:r>
            <w:r w:rsidRPr="00F15753">
              <w:rPr>
                <w:sz w:val="22"/>
                <w:szCs w:val="22"/>
                <w:lang w:eastAsia="en-US"/>
              </w:rPr>
              <w:t>собливостей;</w:t>
            </w:r>
          </w:p>
          <w:p w14:paraId="220EF054"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57" w:name="n534"/>
            <w:bookmarkEnd w:id="57"/>
            <w:r w:rsidRPr="00F15753">
              <w:rPr>
                <w:sz w:val="22"/>
                <w:szCs w:val="22"/>
                <w:lang w:eastAsia="en-US"/>
              </w:rPr>
              <w:t>3) укладення договору про закупівлю в період оскарження відкритих торгів відповідно до</w:t>
            </w:r>
            <w:r w:rsidR="00862CBB">
              <w:rPr>
                <w:sz w:val="22"/>
                <w:szCs w:val="22"/>
                <w:lang w:eastAsia="en-US"/>
              </w:rPr>
              <w:t xml:space="preserve"> </w:t>
            </w:r>
            <w:hyperlink r:id="rId25" w:anchor="n1284" w:tgtFrame="_blank" w:history="1">
              <w:r w:rsidRPr="00F15753">
                <w:rPr>
                  <w:sz w:val="22"/>
                  <w:szCs w:val="22"/>
                  <w:lang w:eastAsia="en-US"/>
                </w:rPr>
                <w:t>статті 18</w:t>
              </w:r>
            </w:hyperlink>
            <w:r w:rsidR="00862CBB">
              <w:rPr>
                <w:sz w:val="22"/>
                <w:szCs w:val="22"/>
                <w:lang w:eastAsia="en-US"/>
              </w:rPr>
              <w:t xml:space="preserve"> </w:t>
            </w:r>
            <w:r w:rsidRPr="00F15753">
              <w:rPr>
                <w:sz w:val="22"/>
                <w:szCs w:val="22"/>
                <w:lang w:eastAsia="en-US"/>
              </w:rPr>
              <w:t xml:space="preserve">Закону та </w:t>
            </w:r>
            <w:r>
              <w:rPr>
                <w:sz w:val="22"/>
                <w:szCs w:val="22"/>
                <w:lang w:eastAsia="en-US"/>
              </w:rPr>
              <w:t>О</w:t>
            </w:r>
            <w:r w:rsidRPr="00F15753">
              <w:rPr>
                <w:sz w:val="22"/>
                <w:szCs w:val="22"/>
                <w:lang w:eastAsia="en-US"/>
              </w:rPr>
              <w:t>собливостей;</w:t>
            </w:r>
          </w:p>
          <w:p w14:paraId="32267A98"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58" w:name="n535"/>
            <w:bookmarkEnd w:id="58"/>
            <w:r w:rsidRPr="00F15753">
              <w:rPr>
                <w:sz w:val="22"/>
                <w:szCs w:val="22"/>
                <w:lang w:eastAsia="en-US"/>
              </w:rPr>
              <w:t>4) укладення договору з порушенням строків, передбачених</w:t>
            </w:r>
            <w:r w:rsidR="00862CBB">
              <w:rPr>
                <w:sz w:val="22"/>
                <w:szCs w:val="22"/>
                <w:lang w:eastAsia="en-US"/>
              </w:rPr>
              <w:t xml:space="preserve"> </w:t>
            </w:r>
            <w:hyperlink r:id="rId26" w:anchor="n638" w:history="1">
              <w:r w:rsidRPr="00F15753">
                <w:rPr>
                  <w:sz w:val="22"/>
                  <w:szCs w:val="22"/>
                  <w:lang w:eastAsia="en-US"/>
                </w:rPr>
                <w:t>абзацами третім</w:t>
              </w:r>
            </w:hyperlink>
            <w:r w:rsidR="00862CBB">
              <w:rPr>
                <w:sz w:val="22"/>
                <w:szCs w:val="22"/>
                <w:lang w:eastAsia="en-US"/>
              </w:rPr>
              <w:t xml:space="preserve"> </w:t>
            </w:r>
            <w:r w:rsidRPr="00F15753">
              <w:rPr>
                <w:sz w:val="22"/>
                <w:szCs w:val="22"/>
                <w:lang w:eastAsia="en-US"/>
              </w:rPr>
              <w:t>та</w:t>
            </w:r>
            <w:r w:rsidR="00862CBB">
              <w:rPr>
                <w:sz w:val="22"/>
                <w:szCs w:val="22"/>
                <w:lang w:eastAsia="en-US"/>
              </w:rPr>
              <w:t xml:space="preserve"> </w:t>
            </w:r>
            <w:hyperlink r:id="rId27" w:anchor="n639" w:history="1">
              <w:r w:rsidRPr="00F15753">
                <w:rPr>
                  <w:sz w:val="22"/>
                  <w:szCs w:val="22"/>
                  <w:lang w:eastAsia="en-US"/>
                </w:rPr>
                <w:t>четвертим</w:t>
              </w:r>
            </w:hyperlink>
            <w:r w:rsidR="00862CBB">
              <w:rPr>
                <w:sz w:val="22"/>
                <w:szCs w:val="22"/>
                <w:lang w:eastAsia="en-US"/>
              </w:rPr>
              <w:t xml:space="preserve"> </w:t>
            </w:r>
            <w:r w:rsidRPr="00F15753">
              <w:rPr>
                <w:sz w:val="22"/>
                <w:szCs w:val="22"/>
                <w:lang w:eastAsia="en-US"/>
              </w:rPr>
              <w:t xml:space="preserve">пункту 49 </w:t>
            </w:r>
            <w:r>
              <w:rPr>
                <w:sz w:val="22"/>
                <w:szCs w:val="22"/>
                <w:lang w:eastAsia="en-US"/>
              </w:rPr>
              <w:t>О</w:t>
            </w:r>
            <w:r w:rsidRPr="00F15753">
              <w:rPr>
                <w:sz w:val="22"/>
                <w:szCs w:val="22"/>
                <w:lang w:eastAsia="en-US"/>
              </w:rPr>
              <w:t>собливостей, крім випадків зупинення перебігу строків у зв’язку з розглядом скарги органом оскарження відповідно до</w:t>
            </w:r>
            <w:r w:rsidR="00862CBB">
              <w:rPr>
                <w:sz w:val="22"/>
                <w:szCs w:val="22"/>
                <w:lang w:eastAsia="en-US"/>
              </w:rPr>
              <w:t xml:space="preserve"> </w:t>
            </w:r>
            <w:hyperlink r:id="rId28" w:anchor="n1284" w:tgtFrame="_blank" w:history="1">
              <w:r w:rsidRPr="00F15753">
                <w:rPr>
                  <w:sz w:val="22"/>
                  <w:szCs w:val="22"/>
                  <w:lang w:eastAsia="en-US"/>
                </w:rPr>
                <w:t>статті 18</w:t>
              </w:r>
            </w:hyperlink>
            <w:r w:rsidR="00862CBB">
              <w:rPr>
                <w:sz w:val="22"/>
                <w:szCs w:val="22"/>
                <w:lang w:eastAsia="en-US"/>
              </w:rPr>
              <w:t xml:space="preserve"> </w:t>
            </w:r>
            <w:r w:rsidRPr="00F15753">
              <w:rPr>
                <w:sz w:val="22"/>
                <w:szCs w:val="22"/>
                <w:lang w:eastAsia="en-US"/>
              </w:rPr>
              <w:t xml:space="preserve">Закону з урахуванням </w:t>
            </w:r>
            <w:r>
              <w:rPr>
                <w:sz w:val="22"/>
                <w:szCs w:val="22"/>
                <w:lang w:eastAsia="en-US"/>
              </w:rPr>
              <w:t>О</w:t>
            </w:r>
            <w:r w:rsidRPr="00F15753">
              <w:rPr>
                <w:sz w:val="22"/>
                <w:szCs w:val="22"/>
                <w:lang w:eastAsia="en-US"/>
              </w:rPr>
              <w:t>собливостей;</w:t>
            </w:r>
          </w:p>
          <w:p w14:paraId="0939D5EA" w14:textId="77777777" w:rsidR="0023465E" w:rsidRPr="00F15753" w:rsidRDefault="0023465E" w:rsidP="003112E7">
            <w:pPr>
              <w:pStyle w:val="rvps2"/>
              <w:shd w:val="clear" w:color="auto" w:fill="FFFFFF"/>
              <w:spacing w:before="0" w:beforeAutospacing="0" w:after="0" w:afterAutospacing="0"/>
              <w:ind w:firstLine="450"/>
              <w:contextualSpacing/>
              <w:jc w:val="both"/>
              <w:rPr>
                <w:sz w:val="22"/>
                <w:szCs w:val="22"/>
                <w:lang w:eastAsia="en-US"/>
              </w:rPr>
            </w:pPr>
            <w:bookmarkStart w:id="59" w:name="n536"/>
            <w:bookmarkEnd w:id="59"/>
            <w:r w:rsidRPr="00F15753">
              <w:rPr>
                <w:sz w:val="22"/>
                <w:szCs w:val="22"/>
                <w:lang w:eastAsia="en-US"/>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3465E" w:rsidRPr="008450BD" w14:paraId="4A816284"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88F2E"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5</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9D404"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7847B" w14:textId="77777777" w:rsidR="0023465E" w:rsidRPr="00F15753" w:rsidRDefault="0023465E" w:rsidP="003112E7">
            <w:pPr>
              <w:pStyle w:val="rvps2"/>
              <w:shd w:val="clear" w:color="auto" w:fill="FFFFFF"/>
              <w:spacing w:before="0" w:beforeAutospacing="0" w:after="0" w:afterAutospacing="0"/>
              <w:contextualSpacing/>
              <w:jc w:val="both"/>
              <w:rPr>
                <w:sz w:val="22"/>
                <w:szCs w:val="22"/>
                <w:lang w:eastAsia="en-US"/>
              </w:rPr>
            </w:pPr>
            <w:r w:rsidRPr="00F15753">
              <w:rPr>
                <w:sz w:val="22"/>
                <w:szCs w:val="22"/>
                <w:lang w:eastAsia="en-US"/>
              </w:rPr>
              <w:t>У разі відхилення тендерної пропозиції з підстави, визначеної</w:t>
            </w:r>
            <w:r w:rsidR="00862CBB">
              <w:rPr>
                <w:sz w:val="22"/>
                <w:szCs w:val="22"/>
                <w:lang w:eastAsia="en-US"/>
              </w:rPr>
              <w:t xml:space="preserve"> </w:t>
            </w:r>
            <w:hyperlink r:id="rId29" w:anchor="n605" w:history="1">
              <w:r w:rsidRPr="00F15753">
                <w:rPr>
                  <w:sz w:val="22"/>
                  <w:szCs w:val="22"/>
                  <w:lang w:eastAsia="en-US"/>
                </w:rPr>
                <w:t>підпунктом 3</w:t>
              </w:r>
            </w:hyperlink>
            <w:r w:rsidR="00862CBB">
              <w:rPr>
                <w:sz w:val="22"/>
                <w:szCs w:val="22"/>
                <w:lang w:eastAsia="en-US"/>
              </w:rPr>
              <w:t xml:space="preserve"> </w:t>
            </w:r>
            <w:r w:rsidRPr="00F15753">
              <w:rPr>
                <w:sz w:val="22"/>
                <w:szCs w:val="22"/>
                <w:lang w:eastAsia="en-US"/>
              </w:rPr>
              <w:t xml:space="preserve">пункту 44 </w:t>
            </w:r>
            <w:r>
              <w:rPr>
                <w:sz w:val="22"/>
                <w:szCs w:val="22"/>
                <w:lang w:eastAsia="en-US"/>
              </w:rPr>
              <w:t>О</w:t>
            </w:r>
            <w:r w:rsidRPr="00F15753">
              <w:rPr>
                <w:sz w:val="22"/>
                <w:szCs w:val="22"/>
                <w:lang w:eastAsia="en-US"/>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sz w:val="22"/>
                <w:szCs w:val="22"/>
                <w:lang w:eastAsia="en-US"/>
              </w:rPr>
              <w:t>О</w:t>
            </w:r>
            <w:r w:rsidRPr="00F15753">
              <w:rPr>
                <w:sz w:val="22"/>
                <w:szCs w:val="22"/>
                <w:lang w:eastAsia="en-US"/>
              </w:rPr>
              <w:t>собливостей, та приймає рішення про намір укласти договір про закупівлю у порядку та на умовах, визначених</w:t>
            </w:r>
            <w:r w:rsidR="00862CBB">
              <w:rPr>
                <w:sz w:val="22"/>
                <w:szCs w:val="22"/>
                <w:lang w:eastAsia="en-US"/>
              </w:rPr>
              <w:t xml:space="preserve"> </w:t>
            </w:r>
            <w:hyperlink r:id="rId30" w:anchor="n1611" w:tgtFrame="_blank" w:history="1">
              <w:r w:rsidRPr="00F15753">
                <w:rPr>
                  <w:sz w:val="22"/>
                  <w:szCs w:val="22"/>
                  <w:lang w:eastAsia="en-US"/>
                </w:rPr>
                <w:t>статтею</w:t>
              </w:r>
            </w:hyperlink>
            <w:hyperlink r:id="rId31" w:anchor="n1611" w:tgtFrame="_blank" w:history="1">
              <w:r w:rsidR="00862CBB">
                <w:rPr>
                  <w:sz w:val="22"/>
                  <w:szCs w:val="22"/>
                  <w:lang w:eastAsia="en-US"/>
                </w:rPr>
                <w:t xml:space="preserve"> </w:t>
              </w:r>
              <w:r w:rsidRPr="00F15753">
                <w:rPr>
                  <w:sz w:val="22"/>
                  <w:szCs w:val="22"/>
                  <w:lang w:eastAsia="en-US"/>
                </w:rPr>
                <w:t>33</w:t>
              </w:r>
            </w:hyperlink>
            <w:r w:rsidR="00862CBB">
              <w:rPr>
                <w:sz w:val="22"/>
                <w:szCs w:val="22"/>
                <w:lang w:eastAsia="en-US"/>
              </w:rPr>
              <w:t xml:space="preserve"> </w:t>
            </w:r>
            <w:r w:rsidRPr="00F15753">
              <w:rPr>
                <w:sz w:val="22"/>
                <w:szCs w:val="22"/>
                <w:lang w:eastAsia="en-US"/>
              </w:rPr>
              <w:t>Закону та пунктом</w:t>
            </w:r>
            <w:r>
              <w:rPr>
                <w:sz w:val="22"/>
                <w:szCs w:val="22"/>
                <w:lang w:eastAsia="en-US"/>
              </w:rPr>
              <w:t xml:space="preserve"> 49 О</w:t>
            </w:r>
            <w:r w:rsidRPr="00F15753">
              <w:rPr>
                <w:sz w:val="22"/>
                <w:szCs w:val="22"/>
                <w:lang w:eastAsia="en-US"/>
              </w:rPr>
              <w:t>собливостей.</w:t>
            </w:r>
          </w:p>
          <w:p w14:paraId="76523327" w14:textId="77777777" w:rsidR="0023465E" w:rsidRPr="008450BD" w:rsidRDefault="0023465E" w:rsidP="00862CBB">
            <w:pPr>
              <w:pStyle w:val="rvps2"/>
              <w:shd w:val="clear" w:color="auto" w:fill="FFFFFF"/>
              <w:spacing w:before="0" w:beforeAutospacing="0" w:after="0" w:afterAutospacing="0"/>
              <w:contextualSpacing/>
              <w:jc w:val="both"/>
            </w:pPr>
            <w:bookmarkStart w:id="60" w:name="n641"/>
            <w:bookmarkEnd w:id="60"/>
            <w:r w:rsidRPr="00F15753">
              <w:rPr>
                <w:sz w:val="22"/>
                <w:szCs w:val="22"/>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sz w:val="22"/>
                <w:szCs w:val="22"/>
                <w:lang w:eastAsia="en-US"/>
              </w:rPr>
              <w:t>О</w:t>
            </w:r>
            <w:r w:rsidRPr="00F15753">
              <w:rPr>
                <w:sz w:val="22"/>
                <w:szCs w:val="22"/>
                <w:lang w:eastAsia="en-US"/>
              </w:rPr>
              <w:t>собливостями.</w:t>
            </w:r>
          </w:p>
        </w:tc>
      </w:tr>
      <w:tr w:rsidR="0023465E" w:rsidRPr="008450BD" w14:paraId="1E620A09" w14:textId="77777777" w:rsidTr="00CA0DA1">
        <w:trPr>
          <w:trHeight w:val="522"/>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D4BD3"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6</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2D0BD" w14:textId="77777777" w:rsidR="0023465E" w:rsidRPr="008450BD" w:rsidRDefault="0023465E" w:rsidP="003112E7">
            <w:pPr>
              <w:spacing w:after="0" w:line="240" w:lineRule="auto"/>
              <w:contextualSpacing/>
              <w:rPr>
                <w:rFonts w:ascii="Times New Roman" w:hAnsi="Times New Roman"/>
              </w:rPr>
            </w:pPr>
            <w:r w:rsidRPr="008450BD">
              <w:rPr>
                <w:rFonts w:ascii="Times New Roman" w:hAnsi="Times New Roman"/>
              </w:rPr>
              <w:t>Забезпечення виконання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EE2DC" w14:textId="77777777" w:rsidR="0023465E" w:rsidRPr="008450BD" w:rsidRDefault="0023465E" w:rsidP="00862CBB">
            <w:pPr>
              <w:pStyle w:val="a3"/>
              <w:contextualSpacing/>
              <w:jc w:val="both"/>
              <w:rPr>
                <w:rFonts w:ascii="Times New Roman" w:hAnsi="Times New Roman"/>
              </w:rPr>
            </w:pPr>
            <w:r w:rsidRPr="008450BD">
              <w:rPr>
                <w:rFonts w:ascii="Times New Roman" w:hAnsi="Times New Roman"/>
              </w:rPr>
              <w:t>Забезпечення виконання договору про закупівлю не вимагається.</w:t>
            </w:r>
          </w:p>
        </w:tc>
      </w:tr>
    </w:tbl>
    <w:p w14:paraId="3227B544" w14:textId="77777777" w:rsidR="0023465E" w:rsidRPr="008450BD" w:rsidRDefault="0023465E" w:rsidP="003112E7">
      <w:pPr>
        <w:widowControl w:val="0"/>
        <w:spacing w:after="0" w:line="240" w:lineRule="auto"/>
        <w:contextualSpacing/>
        <w:jc w:val="center"/>
        <w:rPr>
          <w:rFonts w:ascii="Times New Roman" w:hAnsi="Times New Roman"/>
          <w:b/>
        </w:rPr>
      </w:pPr>
    </w:p>
    <w:p w14:paraId="3861BBCF" w14:textId="77777777" w:rsidR="0023465E" w:rsidRPr="008450BD" w:rsidRDefault="0023465E" w:rsidP="00862CBB">
      <w:pPr>
        <w:spacing w:after="0" w:line="240" w:lineRule="auto"/>
        <w:contextualSpacing/>
        <w:rPr>
          <w:rFonts w:ascii="Times New Roman" w:hAnsi="Times New Roman"/>
        </w:rPr>
      </w:pPr>
      <w:r w:rsidRPr="008450BD">
        <w:rPr>
          <w:rFonts w:ascii="Times New Roman" w:hAnsi="Times New Roman"/>
        </w:rPr>
        <w:br w:type="page"/>
      </w:r>
      <w:r w:rsidRPr="008450BD">
        <w:rPr>
          <w:rFonts w:ascii="Times New Roman" w:hAnsi="Times New Roman"/>
          <w:b/>
        </w:rPr>
        <w:t>ДОДАТКИ</w:t>
      </w:r>
      <w:r w:rsidR="00862CBB">
        <w:rPr>
          <w:rFonts w:ascii="Times New Roman" w:hAnsi="Times New Roman"/>
          <w:b/>
        </w:rPr>
        <w:t>:</w:t>
      </w:r>
    </w:p>
    <w:p w14:paraId="186EC054" w14:textId="77777777" w:rsidR="0023465E" w:rsidRPr="008450BD" w:rsidRDefault="0023465E" w:rsidP="003112E7">
      <w:pPr>
        <w:spacing w:after="0" w:line="240" w:lineRule="auto"/>
        <w:contextualSpacing/>
        <w:jc w:val="right"/>
        <w:rPr>
          <w:rFonts w:ascii="Times New Roman" w:hAnsi="Times New Roman"/>
        </w:rPr>
      </w:pPr>
    </w:p>
    <w:p w14:paraId="6BD51EF8" w14:textId="77777777" w:rsidR="0023465E" w:rsidRPr="008450BD" w:rsidRDefault="0023465E" w:rsidP="003112E7">
      <w:pPr>
        <w:spacing w:after="0" w:line="240" w:lineRule="auto"/>
        <w:contextualSpacing/>
        <w:jc w:val="right"/>
        <w:rPr>
          <w:rFonts w:ascii="Times New Roman" w:hAnsi="Times New Roman"/>
          <w:b/>
        </w:rPr>
      </w:pPr>
      <w:r w:rsidRPr="008450BD">
        <w:rPr>
          <w:rFonts w:ascii="Times New Roman" w:hAnsi="Times New Roman"/>
          <w:b/>
        </w:rPr>
        <w:t>ДОДАТОК 1</w:t>
      </w:r>
    </w:p>
    <w:p w14:paraId="6A1202BB" w14:textId="77777777" w:rsidR="0023465E" w:rsidRDefault="0023465E" w:rsidP="003112E7">
      <w:pPr>
        <w:spacing w:after="0" w:line="240" w:lineRule="auto"/>
        <w:contextualSpacing/>
        <w:jc w:val="right"/>
        <w:rPr>
          <w:rFonts w:ascii="Times New Roman" w:hAnsi="Times New Roman"/>
          <w:b/>
        </w:rPr>
      </w:pPr>
      <w:r w:rsidRPr="008450BD">
        <w:rPr>
          <w:rFonts w:ascii="Times New Roman" w:hAnsi="Times New Roman"/>
          <w:b/>
        </w:rPr>
        <w:t xml:space="preserve">до тендерної документації </w:t>
      </w:r>
    </w:p>
    <w:p w14:paraId="4FFFBCD7" w14:textId="77777777" w:rsidR="00862CBB" w:rsidRPr="008450BD" w:rsidRDefault="00862CBB" w:rsidP="003112E7">
      <w:pPr>
        <w:spacing w:after="0" w:line="240" w:lineRule="auto"/>
        <w:contextualSpacing/>
        <w:jc w:val="right"/>
        <w:rPr>
          <w:rFonts w:ascii="Times New Roman" w:hAnsi="Times New Roman"/>
          <w:b/>
        </w:rPr>
      </w:pPr>
    </w:p>
    <w:p w14:paraId="20FC5614"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ПЕРЕЛІК ДОКУМЕНТІВ ТА ІНФОРМАЦІЯ ПРО СПОСІБ ПІДТВЕРДЖЕННЯ ВІДПОВІДНОСТІ ПРОПОЗИЦІЇ УЧАСНИКА КВАЛІФІКАЦІЙНИМ КРИТЕРІЯМ,</w:t>
      </w:r>
    </w:p>
    <w:p w14:paraId="0B7F0C2B"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 xml:space="preserve">ПЕРЕЛІК ДОКУМЕНТІВ НА ПІДТВЕРДЖЕННЯ ВІДСУТНОСТІ ПІДСТАВ ДЛЯ ВІДМОВИ УЧАСНИКУ, ВИЗНАЧЕНИХ </w:t>
      </w:r>
      <w:r w:rsidRPr="001155BA">
        <w:rPr>
          <w:rFonts w:ascii="Times New Roman" w:hAnsi="Times New Roman"/>
          <w:b/>
        </w:rPr>
        <w:t>П. 47 ОСОБЛИВОСТЕЙ</w:t>
      </w:r>
      <w:r w:rsidRPr="008450BD">
        <w:rPr>
          <w:rFonts w:ascii="Times New Roman" w:hAnsi="Times New Roman"/>
          <w:b/>
        </w:rPr>
        <w:t>,</w:t>
      </w:r>
    </w:p>
    <w:p w14:paraId="24028B5D"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ТА ПЕРЕЛІК ІНШИХ ДОКУМЕНТІВ, ЯКІ МАЮТЬ БУТИ НАДАНІ УЧАСНИКОМ</w:t>
      </w:r>
    </w:p>
    <w:p w14:paraId="10A93C0A" w14:textId="77777777" w:rsidR="00862CBB" w:rsidRDefault="00862CBB" w:rsidP="003112E7">
      <w:pPr>
        <w:spacing w:after="0" w:line="240" w:lineRule="auto"/>
        <w:contextualSpacing/>
        <w:jc w:val="center"/>
        <w:rPr>
          <w:rFonts w:ascii="Times New Roman" w:hAnsi="Times New Roman"/>
          <w:b/>
        </w:rPr>
      </w:pPr>
    </w:p>
    <w:p w14:paraId="47710986" w14:textId="77777777" w:rsidR="0023465E"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1 Документи на підтвердження відповідності пропозиції учасника/об’єднань учасників, кваліфікаційним критеріям:</w:t>
      </w:r>
    </w:p>
    <w:p w14:paraId="568734DE" w14:textId="5EB39DAF" w:rsidR="0023465E" w:rsidRDefault="00862CBB" w:rsidP="00862CBB">
      <w:pPr>
        <w:pStyle w:val="15"/>
        <w:widowControl w:val="0"/>
        <w:tabs>
          <w:tab w:val="left" w:pos="216"/>
        </w:tabs>
        <w:spacing w:line="240" w:lineRule="auto"/>
        <w:ind w:right="142"/>
        <w:contextualSpacing/>
        <w:jc w:val="both"/>
        <w:rPr>
          <w:rFonts w:ascii="Times New Roman" w:hAnsi="Times New Roman"/>
          <w:lang w:val="uk-UA" w:eastAsia="en-US"/>
        </w:rPr>
      </w:pPr>
      <w:r w:rsidRPr="00862CBB">
        <w:rPr>
          <w:rFonts w:ascii="Times New Roman" w:hAnsi="Times New Roman"/>
          <w:b/>
          <w:color w:val="auto"/>
          <w:lang w:val="uk-UA" w:eastAsia="uk-UA"/>
        </w:rPr>
        <w:t>1.</w:t>
      </w:r>
      <w:r>
        <w:rPr>
          <w:rFonts w:ascii="Times New Roman" w:hAnsi="Times New Roman"/>
          <w:b/>
          <w:color w:val="auto"/>
          <w:lang w:val="uk-UA" w:eastAsia="uk-UA"/>
        </w:rPr>
        <w:t xml:space="preserve"> Д</w:t>
      </w:r>
      <w:r w:rsidR="0023465E" w:rsidRPr="005206A3">
        <w:rPr>
          <w:rFonts w:ascii="Times New Roman" w:hAnsi="Times New Roman"/>
          <w:b/>
          <w:color w:val="auto"/>
          <w:lang w:val="uk-UA" w:eastAsia="uk-UA"/>
        </w:rPr>
        <w:t>овідка</w:t>
      </w:r>
      <w:r w:rsidR="0023465E" w:rsidRPr="005206A3">
        <w:rPr>
          <w:rFonts w:ascii="Times New Roman" w:hAnsi="Times New Roman"/>
          <w:color w:val="auto"/>
          <w:lang w:val="uk-UA" w:eastAsia="uk-UA"/>
        </w:rPr>
        <w:t xml:space="preserve"> </w:t>
      </w:r>
      <w:r w:rsidR="0023465E" w:rsidRPr="005206A3">
        <w:rPr>
          <w:rFonts w:ascii="Times New Roman" w:hAnsi="Times New Roman"/>
          <w:b/>
          <w:lang w:val="uk-UA" w:eastAsia="uk-UA"/>
        </w:rPr>
        <w:t>в довільній формі</w:t>
      </w:r>
      <w:r w:rsidR="0023465E" w:rsidRPr="005206A3">
        <w:rPr>
          <w:rFonts w:ascii="Times New Roman" w:hAnsi="Times New Roman"/>
          <w:lang w:val="uk-UA" w:eastAsia="uk-UA"/>
        </w:rPr>
        <w:t>,</w:t>
      </w:r>
      <w:r w:rsidR="0023465E" w:rsidRPr="005206A3">
        <w:rPr>
          <w:rFonts w:ascii="Times New Roman" w:hAnsi="Times New Roman"/>
          <w:color w:val="auto"/>
          <w:lang w:val="uk-UA" w:eastAsia="uk-UA"/>
        </w:rPr>
        <w:t xml:space="preserve"> </w:t>
      </w:r>
      <w:r w:rsidR="0023465E" w:rsidRPr="005206A3">
        <w:rPr>
          <w:rFonts w:ascii="Times New Roman" w:hAnsi="Times New Roman"/>
          <w:lang w:val="uk-UA" w:eastAsia="uk-UA"/>
        </w:rPr>
        <w:t>що підтверджує наявність в Учасника процедури закупівлі</w:t>
      </w:r>
      <w:r w:rsidR="0023465E" w:rsidRPr="005206A3">
        <w:rPr>
          <w:rFonts w:ascii="Times New Roman" w:hAnsi="Times New Roman"/>
          <w:color w:val="auto"/>
          <w:lang w:val="uk-UA" w:eastAsia="uk-UA"/>
        </w:rPr>
        <w:t xml:space="preserve"> обладнання, матеріально-технічної бази необхідних для виконання договору про закупівлю з урахуванням вимог передбачених в додатку </w:t>
      </w:r>
      <w:r w:rsidR="0023465E">
        <w:rPr>
          <w:rFonts w:ascii="Times New Roman" w:hAnsi="Times New Roman"/>
          <w:color w:val="auto"/>
          <w:lang w:val="uk-UA" w:eastAsia="uk-UA"/>
        </w:rPr>
        <w:t>2</w:t>
      </w:r>
      <w:r w:rsidR="0023465E" w:rsidRPr="005206A3">
        <w:rPr>
          <w:rFonts w:ascii="Times New Roman" w:hAnsi="Times New Roman"/>
          <w:color w:val="auto"/>
          <w:lang w:val="uk-UA" w:eastAsia="uk-UA"/>
        </w:rPr>
        <w:t xml:space="preserve"> до тендерної документації</w:t>
      </w:r>
      <w:r w:rsidR="0023465E" w:rsidRPr="00BA2093">
        <w:rPr>
          <w:rFonts w:ascii="Times New Roman" w:hAnsi="Times New Roman"/>
          <w:lang w:val="uk-UA" w:eastAsia="en-US"/>
        </w:rPr>
        <w:t>.</w:t>
      </w:r>
    </w:p>
    <w:p w14:paraId="1C0404AA" w14:textId="77777777" w:rsidR="00862CBB" w:rsidRPr="00261621" w:rsidRDefault="00862CBB" w:rsidP="00862CBB">
      <w:pPr>
        <w:pStyle w:val="15"/>
        <w:widowControl w:val="0"/>
        <w:tabs>
          <w:tab w:val="left" w:pos="216"/>
        </w:tabs>
        <w:spacing w:line="240" w:lineRule="auto"/>
        <w:ind w:right="142"/>
        <w:contextualSpacing/>
        <w:jc w:val="both"/>
        <w:rPr>
          <w:rFonts w:ascii="Times New Roman" w:hAnsi="Times New Roman"/>
          <w:i/>
          <w:iCs/>
          <w:color w:val="FF0000"/>
          <w:lang w:val="uk-UA" w:eastAsia="uk-UA"/>
        </w:rPr>
      </w:pPr>
    </w:p>
    <w:p w14:paraId="6133A354" w14:textId="77777777" w:rsidR="0023465E" w:rsidRPr="005206A3" w:rsidRDefault="0023465E" w:rsidP="003112E7">
      <w:pPr>
        <w:pStyle w:val="15"/>
        <w:widowControl w:val="0"/>
        <w:spacing w:line="240" w:lineRule="auto"/>
        <w:ind w:right="142"/>
        <w:contextualSpacing/>
        <w:jc w:val="both"/>
        <w:rPr>
          <w:rFonts w:ascii="Times New Roman" w:hAnsi="Times New Roman"/>
          <w:b/>
          <w:i/>
          <w:color w:val="auto"/>
          <w:lang w:val="uk-UA" w:eastAsia="uk-UA"/>
        </w:rPr>
      </w:pPr>
      <w:r w:rsidRPr="005206A3">
        <w:rPr>
          <w:rFonts w:ascii="Times New Roman" w:hAnsi="Times New Roman"/>
          <w:b/>
          <w:i/>
          <w:lang w:val="uk-UA" w:eastAsia="uk-UA"/>
        </w:rPr>
        <w:t>Довідка має містити наступні відомості:</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395"/>
        <w:gridCol w:w="1276"/>
        <w:gridCol w:w="2025"/>
        <w:gridCol w:w="2734"/>
      </w:tblGrid>
      <w:tr w:rsidR="0023465E" w:rsidRPr="005206A3" w14:paraId="1B930481" w14:textId="77777777" w:rsidTr="005206A3">
        <w:trPr>
          <w:jc w:val="center"/>
        </w:trPr>
        <w:tc>
          <w:tcPr>
            <w:tcW w:w="576" w:type="dxa"/>
            <w:shd w:val="clear" w:color="auto" w:fill="E6E6E6"/>
            <w:vAlign w:val="center"/>
          </w:tcPr>
          <w:p w14:paraId="150DC8DA"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 з/п</w:t>
            </w:r>
          </w:p>
        </w:tc>
        <w:tc>
          <w:tcPr>
            <w:tcW w:w="2395" w:type="dxa"/>
            <w:shd w:val="clear" w:color="auto" w:fill="E6E6E6"/>
            <w:vAlign w:val="center"/>
          </w:tcPr>
          <w:p w14:paraId="4CDF05EC"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Найменування обладнання, МТБ</w:t>
            </w:r>
          </w:p>
        </w:tc>
        <w:tc>
          <w:tcPr>
            <w:tcW w:w="1276" w:type="dxa"/>
            <w:shd w:val="clear" w:color="auto" w:fill="E6E6E6"/>
            <w:vAlign w:val="center"/>
          </w:tcPr>
          <w:p w14:paraId="22F30774"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Кількість</w:t>
            </w:r>
          </w:p>
          <w:p w14:paraId="6071A303"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 xml:space="preserve">одиниць </w:t>
            </w:r>
          </w:p>
        </w:tc>
        <w:tc>
          <w:tcPr>
            <w:tcW w:w="2025" w:type="dxa"/>
            <w:shd w:val="clear" w:color="auto" w:fill="E6E6E6"/>
            <w:vAlign w:val="center"/>
          </w:tcPr>
          <w:p w14:paraId="02879AF0"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Місцезнаходження</w:t>
            </w:r>
          </w:p>
        </w:tc>
        <w:tc>
          <w:tcPr>
            <w:tcW w:w="2734" w:type="dxa"/>
            <w:shd w:val="clear" w:color="auto" w:fill="E6E6E6"/>
            <w:vAlign w:val="center"/>
          </w:tcPr>
          <w:p w14:paraId="274F8B6E"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Інша інформація (Власне/</w:t>
            </w:r>
          </w:p>
          <w:p w14:paraId="31A4D52E"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орендоване тощо)</w:t>
            </w:r>
          </w:p>
        </w:tc>
      </w:tr>
      <w:tr w:rsidR="0023465E" w:rsidRPr="005206A3" w14:paraId="16D1B555" w14:textId="77777777" w:rsidTr="005206A3">
        <w:trPr>
          <w:jc w:val="center"/>
        </w:trPr>
        <w:tc>
          <w:tcPr>
            <w:tcW w:w="576" w:type="dxa"/>
          </w:tcPr>
          <w:p w14:paraId="72208494" w14:textId="77777777" w:rsidR="0023465E" w:rsidRPr="005206A3" w:rsidRDefault="0023465E" w:rsidP="003112E7">
            <w:pPr>
              <w:spacing w:after="0" w:line="240" w:lineRule="auto"/>
              <w:contextualSpacing/>
              <w:rPr>
                <w:rFonts w:ascii="Times New Roman" w:hAnsi="Times New Roman"/>
              </w:rPr>
            </w:pPr>
          </w:p>
        </w:tc>
        <w:tc>
          <w:tcPr>
            <w:tcW w:w="2395" w:type="dxa"/>
          </w:tcPr>
          <w:p w14:paraId="648B190D" w14:textId="77777777" w:rsidR="0023465E" w:rsidRPr="005206A3" w:rsidRDefault="0023465E" w:rsidP="003112E7">
            <w:pPr>
              <w:spacing w:after="0" w:line="240" w:lineRule="auto"/>
              <w:contextualSpacing/>
              <w:rPr>
                <w:rFonts w:ascii="Times New Roman" w:hAnsi="Times New Roman"/>
              </w:rPr>
            </w:pPr>
          </w:p>
        </w:tc>
        <w:tc>
          <w:tcPr>
            <w:tcW w:w="1276" w:type="dxa"/>
          </w:tcPr>
          <w:p w14:paraId="474CE828" w14:textId="77777777" w:rsidR="0023465E" w:rsidRPr="005206A3" w:rsidRDefault="0023465E" w:rsidP="003112E7">
            <w:pPr>
              <w:spacing w:after="0" w:line="240" w:lineRule="auto"/>
              <w:contextualSpacing/>
              <w:rPr>
                <w:rFonts w:ascii="Times New Roman" w:hAnsi="Times New Roman"/>
              </w:rPr>
            </w:pPr>
          </w:p>
        </w:tc>
        <w:tc>
          <w:tcPr>
            <w:tcW w:w="2025" w:type="dxa"/>
          </w:tcPr>
          <w:p w14:paraId="6C73179A" w14:textId="77777777" w:rsidR="0023465E" w:rsidRPr="005206A3" w:rsidRDefault="0023465E" w:rsidP="003112E7">
            <w:pPr>
              <w:spacing w:after="0" w:line="240" w:lineRule="auto"/>
              <w:contextualSpacing/>
              <w:rPr>
                <w:rFonts w:ascii="Times New Roman" w:hAnsi="Times New Roman"/>
              </w:rPr>
            </w:pPr>
          </w:p>
        </w:tc>
        <w:tc>
          <w:tcPr>
            <w:tcW w:w="2734" w:type="dxa"/>
          </w:tcPr>
          <w:p w14:paraId="165D5D51" w14:textId="77777777" w:rsidR="0023465E" w:rsidRPr="005206A3" w:rsidRDefault="0023465E" w:rsidP="003112E7">
            <w:pPr>
              <w:spacing w:after="0" w:line="240" w:lineRule="auto"/>
              <w:contextualSpacing/>
              <w:rPr>
                <w:rFonts w:ascii="Times New Roman" w:hAnsi="Times New Roman"/>
              </w:rPr>
            </w:pPr>
          </w:p>
        </w:tc>
      </w:tr>
      <w:tr w:rsidR="0023465E" w:rsidRPr="005206A3" w14:paraId="606901FA" w14:textId="77777777" w:rsidTr="005206A3">
        <w:trPr>
          <w:jc w:val="center"/>
        </w:trPr>
        <w:tc>
          <w:tcPr>
            <w:tcW w:w="576" w:type="dxa"/>
          </w:tcPr>
          <w:p w14:paraId="06264D9B" w14:textId="77777777" w:rsidR="0023465E" w:rsidRPr="005206A3" w:rsidRDefault="0023465E" w:rsidP="003112E7">
            <w:pPr>
              <w:spacing w:after="0" w:line="240" w:lineRule="auto"/>
              <w:contextualSpacing/>
              <w:rPr>
                <w:rFonts w:ascii="Times New Roman" w:hAnsi="Times New Roman"/>
              </w:rPr>
            </w:pPr>
          </w:p>
        </w:tc>
        <w:tc>
          <w:tcPr>
            <w:tcW w:w="2395" w:type="dxa"/>
          </w:tcPr>
          <w:p w14:paraId="067BF0FA" w14:textId="77777777" w:rsidR="0023465E" w:rsidRPr="005206A3" w:rsidRDefault="0023465E" w:rsidP="003112E7">
            <w:pPr>
              <w:spacing w:after="0" w:line="240" w:lineRule="auto"/>
              <w:contextualSpacing/>
              <w:rPr>
                <w:rFonts w:ascii="Times New Roman" w:hAnsi="Times New Roman"/>
              </w:rPr>
            </w:pPr>
          </w:p>
        </w:tc>
        <w:tc>
          <w:tcPr>
            <w:tcW w:w="1276" w:type="dxa"/>
          </w:tcPr>
          <w:p w14:paraId="5BD86D1A" w14:textId="77777777" w:rsidR="0023465E" w:rsidRPr="005206A3" w:rsidRDefault="0023465E" w:rsidP="003112E7">
            <w:pPr>
              <w:spacing w:after="0" w:line="240" w:lineRule="auto"/>
              <w:contextualSpacing/>
              <w:rPr>
                <w:rFonts w:ascii="Times New Roman" w:hAnsi="Times New Roman"/>
              </w:rPr>
            </w:pPr>
          </w:p>
        </w:tc>
        <w:tc>
          <w:tcPr>
            <w:tcW w:w="2025" w:type="dxa"/>
          </w:tcPr>
          <w:p w14:paraId="18DE66D3" w14:textId="77777777" w:rsidR="0023465E" w:rsidRPr="005206A3" w:rsidRDefault="0023465E" w:rsidP="003112E7">
            <w:pPr>
              <w:spacing w:after="0" w:line="240" w:lineRule="auto"/>
              <w:contextualSpacing/>
              <w:rPr>
                <w:rFonts w:ascii="Times New Roman" w:hAnsi="Times New Roman"/>
              </w:rPr>
            </w:pPr>
          </w:p>
        </w:tc>
        <w:tc>
          <w:tcPr>
            <w:tcW w:w="2734" w:type="dxa"/>
          </w:tcPr>
          <w:p w14:paraId="271B611B" w14:textId="77777777" w:rsidR="0023465E" w:rsidRPr="005206A3" w:rsidRDefault="0023465E" w:rsidP="003112E7">
            <w:pPr>
              <w:spacing w:after="0" w:line="240" w:lineRule="auto"/>
              <w:contextualSpacing/>
              <w:rPr>
                <w:rFonts w:ascii="Times New Roman" w:hAnsi="Times New Roman"/>
              </w:rPr>
            </w:pPr>
          </w:p>
        </w:tc>
      </w:tr>
      <w:tr w:rsidR="0023465E" w:rsidRPr="005206A3" w14:paraId="2B25071D" w14:textId="77777777" w:rsidTr="005206A3">
        <w:trPr>
          <w:jc w:val="center"/>
        </w:trPr>
        <w:tc>
          <w:tcPr>
            <w:tcW w:w="576" w:type="dxa"/>
          </w:tcPr>
          <w:p w14:paraId="377DC45D" w14:textId="77777777" w:rsidR="0023465E" w:rsidRPr="005206A3" w:rsidRDefault="0023465E" w:rsidP="003112E7">
            <w:pPr>
              <w:spacing w:after="0" w:line="240" w:lineRule="auto"/>
              <w:contextualSpacing/>
              <w:rPr>
                <w:rFonts w:ascii="Times New Roman" w:hAnsi="Times New Roman"/>
              </w:rPr>
            </w:pPr>
          </w:p>
        </w:tc>
        <w:tc>
          <w:tcPr>
            <w:tcW w:w="2395" w:type="dxa"/>
          </w:tcPr>
          <w:p w14:paraId="6EE2F6E1" w14:textId="77777777" w:rsidR="0023465E" w:rsidRPr="005206A3" w:rsidRDefault="0023465E" w:rsidP="003112E7">
            <w:pPr>
              <w:spacing w:after="0" w:line="240" w:lineRule="auto"/>
              <w:contextualSpacing/>
              <w:rPr>
                <w:rFonts w:ascii="Times New Roman" w:hAnsi="Times New Roman"/>
              </w:rPr>
            </w:pPr>
          </w:p>
        </w:tc>
        <w:tc>
          <w:tcPr>
            <w:tcW w:w="1276" w:type="dxa"/>
          </w:tcPr>
          <w:p w14:paraId="14260070" w14:textId="77777777" w:rsidR="0023465E" w:rsidRPr="005206A3" w:rsidRDefault="0023465E" w:rsidP="003112E7">
            <w:pPr>
              <w:spacing w:after="0" w:line="240" w:lineRule="auto"/>
              <w:contextualSpacing/>
              <w:rPr>
                <w:rFonts w:ascii="Times New Roman" w:hAnsi="Times New Roman"/>
              </w:rPr>
            </w:pPr>
          </w:p>
        </w:tc>
        <w:tc>
          <w:tcPr>
            <w:tcW w:w="2025" w:type="dxa"/>
          </w:tcPr>
          <w:p w14:paraId="10EB9558" w14:textId="77777777" w:rsidR="0023465E" w:rsidRPr="005206A3" w:rsidRDefault="0023465E" w:rsidP="003112E7">
            <w:pPr>
              <w:spacing w:after="0" w:line="240" w:lineRule="auto"/>
              <w:contextualSpacing/>
              <w:rPr>
                <w:rFonts w:ascii="Times New Roman" w:hAnsi="Times New Roman"/>
              </w:rPr>
            </w:pPr>
          </w:p>
        </w:tc>
        <w:tc>
          <w:tcPr>
            <w:tcW w:w="2734" w:type="dxa"/>
          </w:tcPr>
          <w:p w14:paraId="38CCFD7A" w14:textId="77777777" w:rsidR="0023465E" w:rsidRPr="005206A3" w:rsidRDefault="0023465E" w:rsidP="003112E7">
            <w:pPr>
              <w:spacing w:after="0" w:line="240" w:lineRule="auto"/>
              <w:contextualSpacing/>
              <w:rPr>
                <w:rFonts w:ascii="Times New Roman" w:hAnsi="Times New Roman"/>
              </w:rPr>
            </w:pPr>
          </w:p>
        </w:tc>
      </w:tr>
    </w:tbl>
    <w:p w14:paraId="6CE43EF8" w14:textId="77777777" w:rsidR="00862CBB" w:rsidRPr="005206A3" w:rsidRDefault="00862CBB" w:rsidP="003112E7">
      <w:pPr>
        <w:pStyle w:val="ae"/>
        <w:tabs>
          <w:tab w:val="left" w:pos="265"/>
        </w:tabs>
        <w:ind w:left="0"/>
        <w:jc w:val="both"/>
        <w:rPr>
          <w:sz w:val="22"/>
          <w:szCs w:val="22"/>
        </w:rPr>
      </w:pPr>
    </w:p>
    <w:p w14:paraId="0B509075" w14:textId="77777777" w:rsidR="0023465E" w:rsidRPr="00DD77C6" w:rsidRDefault="0023465E" w:rsidP="003112E7">
      <w:pPr>
        <w:pStyle w:val="15"/>
        <w:widowControl w:val="0"/>
        <w:tabs>
          <w:tab w:val="left" w:pos="-486"/>
          <w:tab w:val="left" w:pos="-60"/>
        </w:tabs>
        <w:spacing w:line="240" w:lineRule="auto"/>
        <w:ind w:left="81" w:hanging="81"/>
        <w:contextualSpacing/>
        <w:jc w:val="both"/>
        <w:rPr>
          <w:rFonts w:ascii="Times New Roman" w:hAnsi="Times New Roman"/>
          <w:i/>
          <w:iCs/>
          <w:color w:val="FF0000"/>
          <w:lang w:val="uk-UA" w:eastAsia="uk-UA"/>
        </w:rPr>
      </w:pPr>
      <w:r w:rsidRPr="005206A3">
        <w:rPr>
          <w:rFonts w:ascii="Times New Roman" w:hAnsi="Times New Roman"/>
          <w:b/>
          <w:color w:val="auto"/>
          <w:lang w:val="uk-UA" w:eastAsia="uk-UA"/>
        </w:rPr>
        <w:t xml:space="preserve">2. </w:t>
      </w:r>
      <w:r w:rsidR="00862CBB">
        <w:rPr>
          <w:rFonts w:ascii="Times New Roman" w:hAnsi="Times New Roman"/>
          <w:b/>
          <w:color w:val="auto"/>
          <w:lang w:val="uk-UA" w:eastAsia="uk-UA"/>
        </w:rPr>
        <w:t>Д</w:t>
      </w:r>
      <w:r w:rsidRPr="005206A3">
        <w:rPr>
          <w:rFonts w:ascii="Times New Roman" w:hAnsi="Times New Roman"/>
          <w:b/>
          <w:color w:val="auto"/>
          <w:lang w:val="uk-UA" w:eastAsia="uk-UA"/>
        </w:rPr>
        <w:t>овідка</w:t>
      </w:r>
      <w:r w:rsidRPr="005206A3">
        <w:rPr>
          <w:rFonts w:ascii="Times New Roman" w:hAnsi="Times New Roman"/>
          <w:b/>
          <w:lang w:val="uk-UA" w:eastAsia="uk-UA"/>
        </w:rPr>
        <w:t xml:space="preserve"> в довільній формі</w:t>
      </w:r>
      <w:r w:rsidRPr="005206A3">
        <w:rPr>
          <w:rFonts w:ascii="Times New Roman" w:hAnsi="Times New Roman"/>
          <w:lang w:val="uk-UA" w:eastAsia="uk-UA"/>
        </w:rPr>
        <w:t>, що підтверджує наявність в Учасника процедури закупівлі працівників відповідної кваліфікації, які мають необхідні знання та досвід</w:t>
      </w:r>
      <w:r w:rsidRPr="005A7789">
        <w:rPr>
          <w:rFonts w:ascii="Times New Roman" w:hAnsi="Times New Roman"/>
          <w:lang w:val="uk-UA" w:eastAsia="uk-UA"/>
        </w:rPr>
        <w:t>, а саме</w:t>
      </w:r>
      <w:r w:rsidR="00862CBB">
        <w:rPr>
          <w:rFonts w:ascii="Times New Roman" w:hAnsi="Times New Roman"/>
          <w:lang w:val="uk-UA" w:eastAsia="uk-UA"/>
        </w:rPr>
        <w:t>:</w:t>
      </w:r>
      <w:r w:rsidRPr="005A7789">
        <w:rPr>
          <w:rFonts w:ascii="Times New Roman" w:hAnsi="Times New Roman"/>
          <w:lang w:val="uk-UA" w:eastAsia="uk-UA"/>
        </w:rPr>
        <w:t xml:space="preserve"> </w:t>
      </w:r>
      <w:r w:rsidRPr="005A7789">
        <w:rPr>
          <w:rFonts w:ascii="Times New Roman" w:hAnsi="Times New Roman"/>
          <w:b/>
          <w:bCs/>
          <w:lang w:val="uk-UA" w:eastAsia="uk-UA"/>
        </w:rPr>
        <w:t>агронома, бухгалтера, трактористів (не менше двох), водіїв (не менше двох)</w:t>
      </w:r>
      <w:r>
        <w:rPr>
          <w:rFonts w:ascii="Times New Roman" w:hAnsi="Times New Roman"/>
          <w:b/>
          <w:bCs/>
          <w:lang w:val="uk-UA" w:eastAsia="uk-UA"/>
        </w:rPr>
        <w:t>.</w:t>
      </w:r>
    </w:p>
    <w:p w14:paraId="2CC27C65" w14:textId="77777777" w:rsidR="0023465E" w:rsidRPr="006C1768" w:rsidRDefault="0023465E" w:rsidP="003112E7">
      <w:pPr>
        <w:pStyle w:val="15"/>
        <w:widowControl w:val="0"/>
        <w:tabs>
          <w:tab w:val="left" w:pos="-486"/>
          <w:tab w:val="left" w:pos="-60"/>
        </w:tabs>
        <w:spacing w:line="240" w:lineRule="auto"/>
        <w:ind w:left="81" w:hanging="81"/>
        <w:contextualSpacing/>
        <w:jc w:val="both"/>
        <w:rPr>
          <w:rFonts w:ascii="Times New Roman" w:hAnsi="Times New Roman"/>
          <w:i/>
          <w:color w:val="auto"/>
          <w:lang w:val="uk-UA" w:eastAsia="uk-UA"/>
        </w:rPr>
      </w:pPr>
      <w:r w:rsidRPr="006C1768">
        <w:rPr>
          <w:rFonts w:ascii="Times New Roman" w:hAnsi="Times New Roman"/>
          <w:b/>
          <w:i/>
          <w:color w:val="auto"/>
          <w:lang w:val="uk-UA" w:eastAsia="uk-UA"/>
        </w:rPr>
        <w:t>Довідка</w:t>
      </w:r>
      <w:r w:rsidRPr="006C1768">
        <w:rPr>
          <w:rFonts w:ascii="Times New Roman" w:hAnsi="Times New Roman"/>
          <w:i/>
          <w:color w:val="auto"/>
          <w:lang w:val="uk-UA" w:eastAsia="uk-UA"/>
        </w:rPr>
        <w:t xml:space="preserve"> </w:t>
      </w:r>
      <w:r w:rsidRPr="006C1768">
        <w:rPr>
          <w:rFonts w:ascii="Times New Roman" w:hAnsi="Times New Roman"/>
          <w:b/>
          <w:i/>
          <w:color w:val="auto"/>
          <w:lang w:val="uk-UA" w:eastAsia="uk-UA"/>
        </w:rPr>
        <w:t>має містити наступні відомості:</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554"/>
        <w:gridCol w:w="1681"/>
        <w:gridCol w:w="1945"/>
        <w:gridCol w:w="2503"/>
      </w:tblGrid>
      <w:tr w:rsidR="0023465E" w:rsidRPr="005206A3" w14:paraId="591983A1" w14:textId="77777777" w:rsidTr="005206A3">
        <w:trPr>
          <w:jc w:val="center"/>
        </w:trPr>
        <w:tc>
          <w:tcPr>
            <w:tcW w:w="576" w:type="dxa"/>
            <w:shd w:val="clear" w:color="auto" w:fill="E6E6E6"/>
            <w:vAlign w:val="center"/>
          </w:tcPr>
          <w:p w14:paraId="3C2B08C1"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 з/п</w:t>
            </w:r>
          </w:p>
        </w:tc>
        <w:tc>
          <w:tcPr>
            <w:tcW w:w="2554" w:type="dxa"/>
            <w:shd w:val="clear" w:color="auto" w:fill="E6E6E6"/>
            <w:vAlign w:val="center"/>
          </w:tcPr>
          <w:p w14:paraId="59FBBAB0"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Прізвище ім’я по батькові працівника</w:t>
            </w:r>
          </w:p>
        </w:tc>
        <w:tc>
          <w:tcPr>
            <w:tcW w:w="1681" w:type="dxa"/>
            <w:shd w:val="clear" w:color="auto" w:fill="E6E6E6"/>
            <w:vAlign w:val="center"/>
          </w:tcPr>
          <w:p w14:paraId="2935E554"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Посада</w:t>
            </w:r>
          </w:p>
        </w:tc>
        <w:tc>
          <w:tcPr>
            <w:tcW w:w="1945" w:type="dxa"/>
            <w:shd w:val="clear" w:color="auto" w:fill="E6E6E6"/>
            <w:vAlign w:val="center"/>
          </w:tcPr>
          <w:p w14:paraId="13AB96DE"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Досвід роботи  років (загальний)</w:t>
            </w:r>
          </w:p>
        </w:tc>
        <w:tc>
          <w:tcPr>
            <w:tcW w:w="2503" w:type="dxa"/>
            <w:shd w:val="clear" w:color="auto" w:fill="E6E6E6"/>
            <w:vAlign w:val="center"/>
          </w:tcPr>
          <w:p w14:paraId="38C783D6"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Досвід роботи на займаній посаді (років)</w:t>
            </w:r>
          </w:p>
        </w:tc>
      </w:tr>
      <w:tr w:rsidR="0023465E" w:rsidRPr="005206A3" w14:paraId="44822EBD" w14:textId="77777777" w:rsidTr="005206A3">
        <w:trPr>
          <w:jc w:val="center"/>
        </w:trPr>
        <w:tc>
          <w:tcPr>
            <w:tcW w:w="576" w:type="dxa"/>
          </w:tcPr>
          <w:p w14:paraId="42DB9DFE" w14:textId="77777777" w:rsidR="0023465E" w:rsidRPr="005206A3" w:rsidRDefault="0023465E" w:rsidP="003112E7">
            <w:pPr>
              <w:spacing w:after="0" w:line="240" w:lineRule="auto"/>
              <w:contextualSpacing/>
              <w:rPr>
                <w:rFonts w:ascii="Times New Roman" w:hAnsi="Times New Roman"/>
              </w:rPr>
            </w:pPr>
          </w:p>
        </w:tc>
        <w:tc>
          <w:tcPr>
            <w:tcW w:w="2554" w:type="dxa"/>
          </w:tcPr>
          <w:p w14:paraId="7E48DF54" w14:textId="77777777" w:rsidR="0023465E" w:rsidRPr="005206A3" w:rsidRDefault="0023465E" w:rsidP="003112E7">
            <w:pPr>
              <w:spacing w:after="0" w:line="240" w:lineRule="auto"/>
              <w:contextualSpacing/>
              <w:rPr>
                <w:rFonts w:ascii="Times New Roman" w:hAnsi="Times New Roman"/>
              </w:rPr>
            </w:pPr>
          </w:p>
        </w:tc>
        <w:tc>
          <w:tcPr>
            <w:tcW w:w="1681" w:type="dxa"/>
          </w:tcPr>
          <w:p w14:paraId="4CAC9359" w14:textId="77777777" w:rsidR="0023465E" w:rsidRPr="005206A3" w:rsidRDefault="0023465E" w:rsidP="003112E7">
            <w:pPr>
              <w:spacing w:after="0" w:line="240" w:lineRule="auto"/>
              <w:contextualSpacing/>
              <w:rPr>
                <w:rFonts w:ascii="Times New Roman" w:hAnsi="Times New Roman"/>
              </w:rPr>
            </w:pPr>
          </w:p>
        </w:tc>
        <w:tc>
          <w:tcPr>
            <w:tcW w:w="1945" w:type="dxa"/>
          </w:tcPr>
          <w:p w14:paraId="139DA4A9" w14:textId="77777777" w:rsidR="0023465E" w:rsidRPr="005206A3" w:rsidRDefault="0023465E" w:rsidP="003112E7">
            <w:pPr>
              <w:spacing w:after="0" w:line="240" w:lineRule="auto"/>
              <w:contextualSpacing/>
              <w:rPr>
                <w:rFonts w:ascii="Times New Roman" w:hAnsi="Times New Roman"/>
              </w:rPr>
            </w:pPr>
          </w:p>
        </w:tc>
        <w:tc>
          <w:tcPr>
            <w:tcW w:w="2503" w:type="dxa"/>
          </w:tcPr>
          <w:p w14:paraId="21C2AD61" w14:textId="77777777" w:rsidR="0023465E" w:rsidRPr="005206A3" w:rsidRDefault="0023465E" w:rsidP="003112E7">
            <w:pPr>
              <w:spacing w:after="0" w:line="240" w:lineRule="auto"/>
              <w:contextualSpacing/>
              <w:rPr>
                <w:rFonts w:ascii="Times New Roman" w:hAnsi="Times New Roman"/>
              </w:rPr>
            </w:pPr>
          </w:p>
        </w:tc>
      </w:tr>
      <w:tr w:rsidR="0023465E" w:rsidRPr="005206A3" w14:paraId="3F518AB5" w14:textId="77777777" w:rsidTr="005206A3">
        <w:trPr>
          <w:jc w:val="center"/>
        </w:trPr>
        <w:tc>
          <w:tcPr>
            <w:tcW w:w="576" w:type="dxa"/>
          </w:tcPr>
          <w:p w14:paraId="5147F3F5" w14:textId="77777777" w:rsidR="0023465E" w:rsidRPr="005206A3" w:rsidRDefault="0023465E" w:rsidP="003112E7">
            <w:pPr>
              <w:spacing w:after="0" w:line="240" w:lineRule="auto"/>
              <w:contextualSpacing/>
              <w:rPr>
                <w:rFonts w:ascii="Times New Roman" w:hAnsi="Times New Roman"/>
              </w:rPr>
            </w:pPr>
          </w:p>
        </w:tc>
        <w:tc>
          <w:tcPr>
            <w:tcW w:w="2554" w:type="dxa"/>
          </w:tcPr>
          <w:p w14:paraId="5066DC0A" w14:textId="77777777" w:rsidR="0023465E" w:rsidRPr="005206A3" w:rsidRDefault="0023465E" w:rsidP="003112E7">
            <w:pPr>
              <w:spacing w:after="0" w:line="240" w:lineRule="auto"/>
              <w:contextualSpacing/>
              <w:rPr>
                <w:rFonts w:ascii="Times New Roman" w:hAnsi="Times New Roman"/>
              </w:rPr>
            </w:pPr>
          </w:p>
        </w:tc>
        <w:tc>
          <w:tcPr>
            <w:tcW w:w="1681" w:type="dxa"/>
          </w:tcPr>
          <w:p w14:paraId="151443E7" w14:textId="77777777" w:rsidR="0023465E" w:rsidRPr="005206A3" w:rsidRDefault="0023465E" w:rsidP="003112E7">
            <w:pPr>
              <w:spacing w:after="0" w:line="240" w:lineRule="auto"/>
              <w:contextualSpacing/>
              <w:rPr>
                <w:rFonts w:ascii="Times New Roman" w:hAnsi="Times New Roman"/>
              </w:rPr>
            </w:pPr>
          </w:p>
        </w:tc>
        <w:tc>
          <w:tcPr>
            <w:tcW w:w="1945" w:type="dxa"/>
          </w:tcPr>
          <w:p w14:paraId="457DA758" w14:textId="77777777" w:rsidR="0023465E" w:rsidRPr="005206A3" w:rsidRDefault="0023465E" w:rsidP="003112E7">
            <w:pPr>
              <w:spacing w:after="0" w:line="240" w:lineRule="auto"/>
              <w:contextualSpacing/>
              <w:rPr>
                <w:rFonts w:ascii="Times New Roman" w:hAnsi="Times New Roman"/>
              </w:rPr>
            </w:pPr>
          </w:p>
        </w:tc>
        <w:tc>
          <w:tcPr>
            <w:tcW w:w="2503" w:type="dxa"/>
          </w:tcPr>
          <w:p w14:paraId="0089BE2E" w14:textId="77777777" w:rsidR="0023465E" w:rsidRPr="005206A3" w:rsidRDefault="0023465E" w:rsidP="003112E7">
            <w:pPr>
              <w:spacing w:after="0" w:line="240" w:lineRule="auto"/>
              <w:contextualSpacing/>
              <w:rPr>
                <w:rFonts w:ascii="Times New Roman" w:hAnsi="Times New Roman"/>
              </w:rPr>
            </w:pPr>
          </w:p>
        </w:tc>
      </w:tr>
    </w:tbl>
    <w:p w14:paraId="36430ABC" w14:textId="77777777" w:rsidR="0023465E" w:rsidRDefault="0023465E" w:rsidP="003112E7">
      <w:pPr>
        <w:pStyle w:val="15"/>
        <w:widowControl w:val="0"/>
        <w:numPr>
          <w:ilvl w:val="0"/>
          <w:numId w:val="31"/>
        </w:numPr>
        <w:tabs>
          <w:tab w:val="left" w:pos="338"/>
        </w:tabs>
        <w:spacing w:line="240" w:lineRule="auto"/>
        <w:ind w:left="0" w:firstLine="0"/>
        <w:contextualSpacing/>
        <w:jc w:val="both"/>
        <w:rPr>
          <w:rFonts w:ascii="Times New Roman" w:hAnsi="Times New Roman"/>
          <w:bCs/>
          <w:color w:val="auto"/>
          <w:lang w:val="uk-UA"/>
        </w:rPr>
      </w:pPr>
      <w:r w:rsidRPr="005206A3">
        <w:rPr>
          <w:rFonts w:ascii="Times New Roman" w:hAnsi="Times New Roman"/>
          <w:bCs/>
          <w:color w:val="auto"/>
          <w:lang w:val="uk-UA"/>
        </w:rPr>
        <w:t>документи, що підтверджують наявність трудових відносин між учасником та всіма працівниками, зазначеними в довідці про наявність працівників відповідної кваліфікації, які мають необхідні знання та досвід, а саме витяги з трудових книжок таких працівників із записами про прийом на роботу, або накази про прийняття на роботу таких працівників, тощо</w:t>
      </w:r>
      <w:r>
        <w:rPr>
          <w:rFonts w:ascii="Times New Roman" w:hAnsi="Times New Roman"/>
          <w:bCs/>
          <w:color w:val="auto"/>
          <w:lang w:val="uk-UA"/>
        </w:rPr>
        <w:t>.</w:t>
      </w:r>
    </w:p>
    <w:p w14:paraId="44FFB074" w14:textId="77777777" w:rsidR="0023465E" w:rsidRDefault="0023465E" w:rsidP="003112E7">
      <w:pPr>
        <w:pStyle w:val="15"/>
        <w:widowControl w:val="0"/>
        <w:tabs>
          <w:tab w:val="left" w:pos="338"/>
        </w:tabs>
        <w:spacing w:line="240" w:lineRule="auto"/>
        <w:contextualSpacing/>
        <w:jc w:val="both"/>
        <w:rPr>
          <w:rFonts w:ascii="Times New Roman" w:hAnsi="Times New Roman"/>
          <w:bCs/>
          <w:color w:val="auto"/>
          <w:lang w:val="uk-UA"/>
        </w:rPr>
      </w:pPr>
    </w:p>
    <w:p w14:paraId="20212A09" w14:textId="1EA9D378" w:rsidR="0023465E" w:rsidRPr="005206A3" w:rsidRDefault="0023465E" w:rsidP="003112E7">
      <w:pPr>
        <w:pStyle w:val="15"/>
        <w:widowControl w:val="0"/>
        <w:tabs>
          <w:tab w:val="left" w:pos="338"/>
        </w:tabs>
        <w:spacing w:line="240" w:lineRule="auto"/>
        <w:contextualSpacing/>
        <w:jc w:val="both"/>
        <w:rPr>
          <w:rFonts w:ascii="Times New Roman" w:hAnsi="Times New Roman"/>
          <w:bCs/>
          <w:color w:val="auto"/>
          <w:lang w:val="uk-UA"/>
        </w:rPr>
      </w:pPr>
      <w:r w:rsidRPr="005206A3">
        <w:rPr>
          <w:rFonts w:ascii="Times New Roman" w:hAnsi="Times New Roman"/>
          <w:b/>
          <w:lang w:val="uk-UA"/>
        </w:rPr>
        <w:t xml:space="preserve">3. </w:t>
      </w:r>
      <w:r w:rsidR="00862CBB">
        <w:rPr>
          <w:rFonts w:ascii="Times New Roman" w:hAnsi="Times New Roman"/>
          <w:b/>
          <w:lang w:val="uk-UA"/>
        </w:rPr>
        <w:t>Д</w:t>
      </w:r>
      <w:r w:rsidRPr="005206A3">
        <w:rPr>
          <w:rFonts w:ascii="Times New Roman" w:hAnsi="Times New Roman"/>
          <w:b/>
          <w:lang w:val="uk-UA"/>
        </w:rPr>
        <w:t>овідка в довільній формі</w:t>
      </w:r>
      <w:r w:rsidRPr="005206A3">
        <w:rPr>
          <w:rFonts w:ascii="Times New Roman" w:hAnsi="Times New Roman"/>
          <w:lang w:val="uk-UA"/>
        </w:rPr>
        <w:t>, що підтверджує наявність документально підтвердженого досвіду виконання аналогічного за предметом закупівлі договору</w:t>
      </w:r>
      <w:r w:rsidR="004F0314">
        <w:rPr>
          <w:rFonts w:ascii="Times New Roman" w:hAnsi="Times New Roman"/>
          <w:lang w:val="uk-UA"/>
        </w:rPr>
        <w:t>*</w:t>
      </w:r>
      <w:r w:rsidRPr="005206A3">
        <w:rPr>
          <w:rFonts w:ascii="Times New Roman" w:hAnsi="Times New Roman"/>
          <w:lang w:val="uk-UA"/>
        </w:rPr>
        <w:t>.</w:t>
      </w:r>
      <w:r w:rsidRPr="005206A3">
        <w:rPr>
          <w:rFonts w:ascii="Times New Roman" w:hAnsi="Times New Roman"/>
          <w:b/>
          <w:lang w:val="uk-UA"/>
        </w:rPr>
        <w:t xml:space="preserve"> </w:t>
      </w:r>
    </w:p>
    <w:p w14:paraId="33565138" w14:textId="77777777" w:rsidR="0023465E" w:rsidRPr="005206A3" w:rsidRDefault="0023465E" w:rsidP="003112E7">
      <w:pPr>
        <w:pStyle w:val="HTML"/>
        <w:tabs>
          <w:tab w:val="clear" w:pos="916"/>
          <w:tab w:val="clear" w:pos="1832"/>
          <w:tab w:val="left" w:pos="648"/>
        </w:tabs>
        <w:contextualSpacing/>
        <w:jc w:val="both"/>
        <w:rPr>
          <w:rFonts w:ascii="Times New Roman" w:hAnsi="Times New Roman"/>
          <w:b/>
          <w:i/>
          <w:sz w:val="22"/>
          <w:szCs w:val="22"/>
        </w:rPr>
      </w:pPr>
      <w:proofErr w:type="spellStart"/>
      <w:r w:rsidRPr="005206A3">
        <w:rPr>
          <w:rFonts w:ascii="Times New Roman" w:hAnsi="Times New Roman"/>
          <w:b/>
          <w:i/>
          <w:sz w:val="22"/>
          <w:szCs w:val="22"/>
        </w:rPr>
        <w:t>Довідка</w:t>
      </w:r>
      <w:proofErr w:type="spellEnd"/>
      <w:r w:rsidRPr="005206A3">
        <w:rPr>
          <w:rFonts w:ascii="Times New Roman" w:hAnsi="Times New Roman"/>
          <w:i/>
          <w:sz w:val="22"/>
          <w:szCs w:val="22"/>
        </w:rPr>
        <w:t xml:space="preserve"> </w:t>
      </w:r>
      <w:proofErr w:type="spellStart"/>
      <w:r w:rsidRPr="005206A3">
        <w:rPr>
          <w:rFonts w:ascii="Times New Roman" w:hAnsi="Times New Roman"/>
          <w:b/>
          <w:i/>
          <w:sz w:val="22"/>
          <w:szCs w:val="22"/>
        </w:rPr>
        <w:t>має</w:t>
      </w:r>
      <w:proofErr w:type="spellEnd"/>
      <w:r w:rsidRPr="005206A3">
        <w:rPr>
          <w:rFonts w:ascii="Times New Roman" w:hAnsi="Times New Roman"/>
          <w:b/>
          <w:i/>
          <w:sz w:val="22"/>
          <w:szCs w:val="22"/>
        </w:rPr>
        <w:t xml:space="preserve"> </w:t>
      </w:r>
      <w:proofErr w:type="spellStart"/>
      <w:r w:rsidRPr="005206A3">
        <w:rPr>
          <w:rFonts w:ascii="Times New Roman" w:hAnsi="Times New Roman"/>
          <w:b/>
          <w:i/>
          <w:sz w:val="22"/>
          <w:szCs w:val="22"/>
        </w:rPr>
        <w:t>містити</w:t>
      </w:r>
      <w:proofErr w:type="spellEnd"/>
      <w:r w:rsidRPr="005206A3">
        <w:rPr>
          <w:rFonts w:ascii="Times New Roman" w:hAnsi="Times New Roman"/>
          <w:b/>
          <w:i/>
          <w:sz w:val="22"/>
          <w:szCs w:val="22"/>
        </w:rPr>
        <w:t xml:space="preserve"> </w:t>
      </w:r>
      <w:proofErr w:type="spellStart"/>
      <w:r w:rsidRPr="005206A3">
        <w:rPr>
          <w:rFonts w:ascii="Times New Roman" w:hAnsi="Times New Roman"/>
          <w:b/>
          <w:i/>
          <w:sz w:val="22"/>
          <w:szCs w:val="22"/>
        </w:rPr>
        <w:t>наступні</w:t>
      </w:r>
      <w:proofErr w:type="spellEnd"/>
      <w:r w:rsidRPr="005206A3">
        <w:rPr>
          <w:rFonts w:ascii="Times New Roman" w:hAnsi="Times New Roman"/>
          <w:b/>
          <w:i/>
          <w:sz w:val="22"/>
          <w:szCs w:val="22"/>
        </w:rPr>
        <w:t xml:space="preserve"> </w:t>
      </w:r>
      <w:proofErr w:type="spellStart"/>
      <w:r w:rsidRPr="005206A3">
        <w:rPr>
          <w:rFonts w:ascii="Times New Roman" w:hAnsi="Times New Roman"/>
          <w:b/>
          <w:i/>
          <w:sz w:val="22"/>
          <w:szCs w:val="22"/>
        </w:rPr>
        <w:t>відомості</w:t>
      </w:r>
      <w:proofErr w:type="spellEnd"/>
      <w:r w:rsidRPr="005206A3">
        <w:rPr>
          <w:rFonts w:ascii="Times New Roman" w:hAnsi="Times New Roman"/>
          <w:b/>
          <w:i/>
          <w:sz w:val="22"/>
          <w:szCs w:val="22"/>
        </w:rPr>
        <w:t>:</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094"/>
        <w:gridCol w:w="1560"/>
        <w:gridCol w:w="2011"/>
        <w:gridCol w:w="1544"/>
        <w:gridCol w:w="2081"/>
      </w:tblGrid>
      <w:tr w:rsidR="0023465E" w:rsidRPr="005206A3" w14:paraId="55D6DE89" w14:textId="77777777" w:rsidTr="005206A3">
        <w:trPr>
          <w:jc w:val="center"/>
        </w:trPr>
        <w:tc>
          <w:tcPr>
            <w:tcW w:w="576" w:type="dxa"/>
            <w:shd w:val="clear" w:color="auto" w:fill="E6E6E6"/>
            <w:vAlign w:val="center"/>
          </w:tcPr>
          <w:p w14:paraId="1176A2CB"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iCs/>
              </w:rPr>
              <w:t>№ з/п</w:t>
            </w:r>
          </w:p>
        </w:tc>
        <w:tc>
          <w:tcPr>
            <w:tcW w:w="2094" w:type="dxa"/>
            <w:shd w:val="clear" w:color="auto" w:fill="E6E6E6"/>
            <w:vAlign w:val="center"/>
          </w:tcPr>
          <w:p w14:paraId="0F500A3C"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rPr>
              <w:t>Назва контрагента, з яким укладено договір</w:t>
            </w:r>
          </w:p>
        </w:tc>
        <w:tc>
          <w:tcPr>
            <w:tcW w:w="1560" w:type="dxa"/>
            <w:shd w:val="clear" w:color="auto" w:fill="E6E6E6"/>
            <w:vAlign w:val="center"/>
          </w:tcPr>
          <w:p w14:paraId="0CA55406"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rPr>
              <w:t>Предмет договору</w:t>
            </w:r>
          </w:p>
        </w:tc>
        <w:tc>
          <w:tcPr>
            <w:tcW w:w="2011" w:type="dxa"/>
            <w:shd w:val="clear" w:color="auto" w:fill="E6E6E6"/>
            <w:vAlign w:val="center"/>
          </w:tcPr>
          <w:p w14:paraId="3D9534CF" w14:textId="77777777" w:rsidR="0023465E" w:rsidRPr="005206A3" w:rsidRDefault="0023465E" w:rsidP="003112E7">
            <w:pPr>
              <w:spacing w:after="0" w:line="240" w:lineRule="auto"/>
              <w:ind w:right="-57"/>
              <w:contextualSpacing/>
              <w:jc w:val="center"/>
              <w:rPr>
                <w:rFonts w:ascii="Times New Roman" w:hAnsi="Times New Roman"/>
                <w:iCs/>
              </w:rPr>
            </w:pPr>
            <w:r w:rsidRPr="005206A3">
              <w:rPr>
                <w:rFonts w:ascii="Times New Roman" w:hAnsi="Times New Roman"/>
                <w:lang w:eastAsia="zh-CN" w:bidi="hi-IN"/>
              </w:rPr>
              <w:t>Стан виконання договору (виконано/частково виконано)</w:t>
            </w:r>
          </w:p>
        </w:tc>
        <w:tc>
          <w:tcPr>
            <w:tcW w:w="1544" w:type="dxa"/>
            <w:shd w:val="clear" w:color="auto" w:fill="E6E6E6"/>
            <w:vAlign w:val="center"/>
          </w:tcPr>
          <w:p w14:paraId="2017BFBE" w14:textId="77777777" w:rsidR="0023465E" w:rsidRPr="005206A3" w:rsidRDefault="0023465E" w:rsidP="003112E7">
            <w:pPr>
              <w:spacing w:after="0" w:line="240" w:lineRule="auto"/>
              <w:contextualSpacing/>
              <w:jc w:val="center"/>
              <w:rPr>
                <w:rFonts w:ascii="Times New Roman" w:hAnsi="Times New Roman"/>
                <w:iCs/>
              </w:rPr>
            </w:pPr>
            <w:r w:rsidRPr="005206A3">
              <w:rPr>
                <w:rFonts w:ascii="Times New Roman" w:hAnsi="Times New Roman"/>
              </w:rPr>
              <w:t>Номер та дата договору</w:t>
            </w:r>
          </w:p>
        </w:tc>
        <w:tc>
          <w:tcPr>
            <w:tcW w:w="2081" w:type="dxa"/>
            <w:shd w:val="clear" w:color="auto" w:fill="E6E6E6"/>
            <w:vAlign w:val="center"/>
          </w:tcPr>
          <w:p w14:paraId="4A23ADFF" w14:textId="77777777" w:rsidR="0023465E" w:rsidRPr="005206A3" w:rsidRDefault="0023465E" w:rsidP="003112E7">
            <w:pPr>
              <w:spacing w:after="0" w:line="240" w:lineRule="auto"/>
              <w:ind w:left="-91" w:right="-86"/>
              <w:contextualSpacing/>
              <w:jc w:val="center"/>
              <w:rPr>
                <w:rFonts w:ascii="Times New Roman" w:hAnsi="Times New Roman"/>
              </w:rPr>
            </w:pPr>
            <w:r w:rsidRPr="005206A3">
              <w:rPr>
                <w:rFonts w:ascii="Times New Roman" w:hAnsi="Times New Roman"/>
              </w:rPr>
              <w:t>Телефон, e-</w:t>
            </w:r>
            <w:proofErr w:type="spellStart"/>
            <w:r w:rsidRPr="005206A3">
              <w:rPr>
                <w:rFonts w:ascii="Times New Roman" w:hAnsi="Times New Roman"/>
              </w:rPr>
              <w:t>mail</w:t>
            </w:r>
            <w:proofErr w:type="spellEnd"/>
            <w:r w:rsidRPr="005206A3">
              <w:rPr>
                <w:rFonts w:ascii="Times New Roman" w:hAnsi="Times New Roman"/>
              </w:rPr>
              <w:t xml:space="preserve"> відповідальної особи контрагента</w:t>
            </w:r>
          </w:p>
        </w:tc>
      </w:tr>
      <w:tr w:rsidR="0023465E" w:rsidRPr="005206A3" w14:paraId="2EAD5BA4" w14:textId="77777777" w:rsidTr="005206A3">
        <w:trPr>
          <w:jc w:val="center"/>
        </w:trPr>
        <w:tc>
          <w:tcPr>
            <w:tcW w:w="576" w:type="dxa"/>
          </w:tcPr>
          <w:p w14:paraId="2F2411E0" w14:textId="77777777" w:rsidR="0023465E" w:rsidRPr="005206A3" w:rsidRDefault="0023465E" w:rsidP="003112E7">
            <w:pPr>
              <w:spacing w:after="0" w:line="240" w:lineRule="auto"/>
              <w:contextualSpacing/>
              <w:rPr>
                <w:rFonts w:ascii="Times New Roman" w:hAnsi="Times New Roman"/>
              </w:rPr>
            </w:pPr>
            <w:r w:rsidRPr="005206A3">
              <w:rPr>
                <w:rFonts w:ascii="Times New Roman" w:hAnsi="Times New Roman"/>
              </w:rPr>
              <w:t>1</w:t>
            </w:r>
          </w:p>
        </w:tc>
        <w:tc>
          <w:tcPr>
            <w:tcW w:w="2094" w:type="dxa"/>
          </w:tcPr>
          <w:p w14:paraId="15CE8BA1" w14:textId="77777777" w:rsidR="0023465E" w:rsidRPr="005206A3" w:rsidRDefault="0023465E" w:rsidP="003112E7">
            <w:pPr>
              <w:spacing w:after="0" w:line="240" w:lineRule="auto"/>
              <w:contextualSpacing/>
              <w:rPr>
                <w:rFonts w:ascii="Times New Roman" w:hAnsi="Times New Roman"/>
              </w:rPr>
            </w:pPr>
          </w:p>
        </w:tc>
        <w:tc>
          <w:tcPr>
            <w:tcW w:w="1560" w:type="dxa"/>
          </w:tcPr>
          <w:p w14:paraId="2FCF5D61" w14:textId="77777777" w:rsidR="0023465E" w:rsidRPr="005206A3" w:rsidRDefault="0023465E" w:rsidP="003112E7">
            <w:pPr>
              <w:spacing w:after="0" w:line="240" w:lineRule="auto"/>
              <w:contextualSpacing/>
              <w:rPr>
                <w:rFonts w:ascii="Times New Roman" w:hAnsi="Times New Roman"/>
              </w:rPr>
            </w:pPr>
          </w:p>
        </w:tc>
        <w:tc>
          <w:tcPr>
            <w:tcW w:w="2011" w:type="dxa"/>
          </w:tcPr>
          <w:p w14:paraId="413E2D6D" w14:textId="77777777" w:rsidR="0023465E" w:rsidRPr="005206A3" w:rsidRDefault="0023465E" w:rsidP="003112E7">
            <w:pPr>
              <w:spacing w:after="0" w:line="240" w:lineRule="auto"/>
              <w:contextualSpacing/>
              <w:rPr>
                <w:rFonts w:ascii="Times New Roman" w:hAnsi="Times New Roman"/>
              </w:rPr>
            </w:pPr>
          </w:p>
        </w:tc>
        <w:tc>
          <w:tcPr>
            <w:tcW w:w="1544" w:type="dxa"/>
          </w:tcPr>
          <w:p w14:paraId="09618A9D" w14:textId="77777777" w:rsidR="0023465E" w:rsidRPr="005206A3" w:rsidRDefault="0023465E" w:rsidP="003112E7">
            <w:pPr>
              <w:spacing w:after="0" w:line="240" w:lineRule="auto"/>
              <w:contextualSpacing/>
              <w:rPr>
                <w:rFonts w:ascii="Times New Roman" w:hAnsi="Times New Roman"/>
              </w:rPr>
            </w:pPr>
          </w:p>
        </w:tc>
        <w:tc>
          <w:tcPr>
            <w:tcW w:w="2081" w:type="dxa"/>
          </w:tcPr>
          <w:p w14:paraId="7E0F5E9B" w14:textId="77777777" w:rsidR="0023465E" w:rsidRPr="005206A3" w:rsidRDefault="0023465E" w:rsidP="003112E7">
            <w:pPr>
              <w:spacing w:after="0" w:line="240" w:lineRule="auto"/>
              <w:contextualSpacing/>
              <w:rPr>
                <w:rFonts w:ascii="Times New Roman" w:hAnsi="Times New Roman"/>
              </w:rPr>
            </w:pPr>
          </w:p>
        </w:tc>
      </w:tr>
      <w:tr w:rsidR="0023465E" w:rsidRPr="005206A3" w14:paraId="52A2FD67" w14:textId="77777777" w:rsidTr="005206A3">
        <w:trPr>
          <w:jc w:val="center"/>
        </w:trPr>
        <w:tc>
          <w:tcPr>
            <w:tcW w:w="576" w:type="dxa"/>
          </w:tcPr>
          <w:p w14:paraId="4BA17BD1" w14:textId="77777777" w:rsidR="0023465E" w:rsidRPr="005206A3" w:rsidRDefault="0023465E" w:rsidP="003112E7">
            <w:pPr>
              <w:spacing w:after="0" w:line="240" w:lineRule="auto"/>
              <w:contextualSpacing/>
              <w:rPr>
                <w:rFonts w:ascii="Times New Roman" w:hAnsi="Times New Roman"/>
              </w:rPr>
            </w:pPr>
          </w:p>
        </w:tc>
        <w:tc>
          <w:tcPr>
            <w:tcW w:w="2094" w:type="dxa"/>
          </w:tcPr>
          <w:p w14:paraId="0D17E795" w14:textId="77777777" w:rsidR="0023465E" w:rsidRPr="005206A3" w:rsidRDefault="0023465E" w:rsidP="003112E7">
            <w:pPr>
              <w:spacing w:after="0" w:line="240" w:lineRule="auto"/>
              <w:contextualSpacing/>
              <w:rPr>
                <w:rFonts w:ascii="Times New Roman" w:hAnsi="Times New Roman"/>
              </w:rPr>
            </w:pPr>
          </w:p>
        </w:tc>
        <w:tc>
          <w:tcPr>
            <w:tcW w:w="1560" w:type="dxa"/>
          </w:tcPr>
          <w:p w14:paraId="691BECC2" w14:textId="77777777" w:rsidR="0023465E" w:rsidRPr="005206A3" w:rsidRDefault="0023465E" w:rsidP="003112E7">
            <w:pPr>
              <w:spacing w:after="0" w:line="240" w:lineRule="auto"/>
              <w:contextualSpacing/>
              <w:rPr>
                <w:rFonts w:ascii="Times New Roman" w:hAnsi="Times New Roman"/>
              </w:rPr>
            </w:pPr>
          </w:p>
        </w:tc>
        <w:tc>
          <w:tcPr>
            <w:tcW w:w="2011" w:type="dxa"/>
          </w:tcPr>
          <w:p w14:paraId="6F56C011" w14:textId="77777777" w:rsidR="0023465E" w:rsidRPr="005206A3" w:rsidRDefault="0023465E" w:rsidP="003112E7">
            <w:pPr>
              <w:spacing w:after="0" w:line="240" w:lineRule="auto"/>
              <w:contextualSpacing/>
              <w:rPr>
                <w:rFonts w:ascii="Times New Roman" w:hAnsi="Times New Roman"/>
              </w:rPr>
            </w:pPr>
          </w:p>
        </w:tc>
        <w:tc>
          <w:tcPr>
            <w:tcW w:w="1544" w:type="dxa"/>
          </w:tcPr>
          <w:p w14:paraId="6E133419" w14:textId="77777777" w:rsidR="0023465E" w:rsidRPr="005206A3" w:rsidRDefault="0023465E" w:rsidP="003112E7">
            <w:pPr>
              <w:spacing w:after="0" w:line="240" w:lineRule="auto"/>
              <w:contextualSpacing/>
              <w:rPr>
                <w:rFonts w:ascii="Times New Roman" w:hAnsi="Times New Roman"/>
              </w:rPr>
            </w:pPr>
          </w:p>
        </w:tc>
        <w:tc>
          <w:tcPr>
            <w:tcW w:w="2081" w:type="dxa"/>
          </w:tcPr>
          <w:p w14:paraId="71C2A0E2" w14:textId="77777777" w:rsidR="0023465E" w:rsidRPr="005206A3" w:rsidRDefault="0023465E" w:rsidP="003112E7">
            <w:pPr>
              <w:spacing w:after="0" w:line="240" w:lineRule="auto"/>
              <w:contextualSpacing/>
              <w:rPr>
                <w:rFonts w:ascii="Times New Roman" w:hAnsi="Times New Roman"/>
              </w:rPr>
            </w:pPr>
          </w:p>
        </w:tc>
      </w:tr>
    </w:tbl>
    <w:p w14:paraId="51E049A2" w14:textId="77777777" w:rsidR="0023465E" w:rsidRPr="005206A3" w:rsidRDefault="0023465E" w:rsidP="003112E7">
      <w:pPr>
        <w:numPr>
          <w:ilvl w:val="0"/>
          <w:numId w:val="30"/>
        </w:numPr>
        <w:tabs>
          <w:tab w:val="clear" w:pos="720"/>
          <w:tab w:val="num" w:pos="0"/>
          <w:tab w:val="left" w:pos="265"/>
        </w:tabs>
        <w:spacing w:after="0" w:line="240" w:lineRule="auto"/>
        <w:ind w:left="0" w:right="22" w:firstLine="0"/>
        <w:contextualSpacing/>
        <w:jc w:val="both"/>
        <w:rPr>
          <w:rFonts w:ascii="Times New Roman" w:hAnsi="Times New Roman"/>
          <w:bCs/>
          <w:color w:val="000000"/>
        </w:rPr>
      </w:pPr>
      <w:r w:rsidRPr="005206A3">
        <w:rPr>
          <w:rFonts w:ascii="Times New Roman" w:hAnsi="Times New Roman"/>
          <w:b/>
          <w:color w:val="000000"/>
        </w:rPr>
        <w:t xml:space="preserve">копію не менше одного виконаного аналогічного договору, інформація про який </w:t>
      </w:r>
      <w:r w:rsidRPr="005206A3">
        <w:rPr>
          <w:rFonts w:ascii="Times New Roman" w:hAnsi="Times New Roman"/>
          <w:color w:val="000000"/>
        </w:rPr>
        <w:t>зазначена в довідці.</w:t>
      </w:r>
    </w:p>
    <w:p w14:paraId="5305CA95" w14:textId="45FD820F" w:rsidR="0023465E" w:rsidRDefault="0023465E" w:rsidP="004F0314">
      <w:pPr>
        <w:numPr>
          <w:ilvl w:val="0"/>
          <w:numId w:val="30"/>
        </w:numPr>
        <w:tabs>
          <w:tab w:val="clear" w:pos="720"/>
          <w:tab w:val="num" w:pos="0"/>
          <w:tab w:val="left" w:pos="288"/>
        </w:tabs>
        <w:spacing w:after="0" w:line="240" w:lineRule="auto"/>
        <w:ind w:left="0" w:right="22" w:firstLine="0"/>
        <w:contextualSpacing/>
        <w:jc w:val="both"/>
        <w:rPr>
          <w:rFonts w:ascii="Times New Roman" w:hAnsi="Times New Roman"/>
          <w:bCs/>
          <w:color w:val="000000"/>
        </w:rPr>
      </w:pPr>
      <w:r w:rsidRPr="005206A3">
        <w:rPr>
          <w:rFonts w:ascii="Times New Roman" w:hAnsi="Times New Roman"/>
          <w:b/>
          <w:bCs/>
          <w:color w:val="000000"/>
        </w:rPr>
        <w:t xml:space="preserve">документ (документи), </w:t>
      </w:r>
      <w:r w:rsidRPr="005206A3">
        <w:rPr>
          <w:rFonts w:ascii="Times New Roman" w:hAnsi="Times New Roman"/>
          <w:bCs/>
          <w:color w:val="000000"/>
        </w:rPr>
        <w:t>що підтверджують факт надання послуг згідно аналогічного договору, наданих у складі тендерної пропозиції та інформація щодо якого міститься у довідці (акт надання послуг тощо).</w:t>
      </w:r>
    </w:p>
    <w:p w14:paraId="297341E8" w14:textId="77777777" w:rsidR="004F0314" w:rsidRDefault="004F0314" w:rsidP="004F0314">
      <w:pPr>
        <w:tabs>
          <w:tab w:val="left" w:pos="288"/>
        </w:tabs>
        <w:spacing w:after="0" w:line="240" w:lineRule="auto"/>
        <w:ind w:right="22"/>
        <w:contextualSpacing/>
        <w:jc w:val="both"/>
        <w:rPr>
          <w:rFonts w:ascii="Times New Roman" w:hAnsi="Times New Roman"/>
          <w:bCs/>
          <w:color w:val="000000"/>
        </w:rPr>
      </w:pPr>
    </w:p>
    <w:p w14:paraId="197A1398" w14:textId="22B27851" w:rsidR="00103B00" w:rsidRPr="00103B00" w:rsidRDefault="004F0314" w:rsidP="00103B00">
      <w:pPr>
        <w:spacing w:after="0" w:line="240" w:lineRule="auto"/>
        <w:jc w:val="both"/>
        <w:rPr>
          <w:rFonts w:ascii="Times New Roman" w:eastAsia="Times New Roman" w:hAnsi="Times New Roman"/>
          <w:sz w:val="24"/>
          <w:szCs w:val="24"/>
          <w:lang w:val="ru-RU"/>
        </w:rPr>
      </w:pPr>
      <w:r w:rsidRPr="004F0314">
        <w:rPr>
          <w:rFonts w:ascii="Times New Roman" w:hAnsi="Times New Roman"/>
          <w:b/>
          <w:bCs/>
          <w:iCs/>
          <w:color w:val="000000"/>
          <w:sz w:val="20"/>
          <w:shd w:val="clear" w:color="auto" w:fill="FFFFFF" w:themeFill="background1"/>
        </w:rPr>
        <w:t>*Аналогічним договором в розумінні цієї тендерної документації є договір надання послуг з обробітку</w:t>
      </w:r>
      <w:r>
        <w:rPr>
          <w:rFonts w:ascii="Times New Roman" w:hAnsi="Times New Roman"/>
          <w:b/>
          <w:bCs/>
          <w:iCs/>
          <w:color w:val="000000"/>
          <w:sz w:val="20"/>
          <w:shd w:val="clear" w:color="auto" w:fill="FFFFFF" w:themeFill="background1"/>
        </w:rPr>
        <w:t xml:space="preserve"> </w:t>
      </w:r>
      <w:r w:rsidRPr="004F0314">
        <w:rPr>
          <w:rFonts w:ascii="Times New Roman" w:hAnsi="Times New Roman"/>
          <w:b/>
          <w:bCs/>
          <w:iCs/>
          <w:color w:val="000000"/>
          <w:sz w:val="20"/>
          <w:shd w:val="clear" w:color="auto" w:fill="FFFFFF" w:themeFill="background1"/>
        </w:rPr>
        <w:t xml:space="preserve">земель в обсязі повного сільськогосподарського циклу та/або договір надання послуг сільськогосподарського </w:t>
      </w:r>
      <w:r w:rsidRPr="00103B00">
        <w:rPr>
          <w:rFonts w:ascii="Times New Roman" w:hAnsi="Times New Roman"/>
          <w:b/>
          <w:bCs/>
          <w:iCs/>
          <w:sz w:val="20"/>
          <w:shd w:val="clear" w:color="auto" w:fill="FFFFFF" w:themeFill="background1"/>
        </w:rPr>
        <w:t>пр</w:t>
      </w:r>
      <w:r w:rsidR="00103B00" w:rsidRPr="00103B00">
        <w:rPr>
          <w:rFonts w:ascii="Times New Roman" w:hAnsi="Times New Roman"/>
          <w:b/>
          <w:bCs/>
          <w:iCs/>
          <w:sz w:val="20"/>
          <w:shd w:val="clear" w:color="auto" w:fill="FFFFFF" w:themeFill="background1"/>
        </w:rPr>
        <w:t xml:space="preserve">изначення </w:t>
      </w:r>
      <w:r w:rsidR="00103B00" w:rsidRPr="00103B00">
        <w:rPr>
          <w:rFonts w:ascii="Times New Roman" w:eastAsia="Times New Roman" w:hAnsi="Times New Roman"/>
          <w:b/>
          <w:bCs/>
          <w:sz w:val="20"/>
          <w:szCs w:val="20"/>
          <w:shd w:val="clear" w:color="auto" w:fill="FFFFFF"/>
        </w:rPr>
        <w:t xml:space="preserve">та/або договір надання послуг, предметом якого є послуги сільськогосподарського призначення та/або тракторні послуги та/або </w:t>
      </w:r>
      <w:proofErr w:type="spellStart"/>
      <w:r w:rsidR="00103B00" w:rsidRPr="00103B00">
        <w:rPr>
          <w:rFonts w:ascii="Times New Roman" w:eastAsia="Times New Roman" w:hAnsi="Times New Roman"/>
          <w:b/>
          <w:bCs/>
          <w:sz w:val="20"/>
          <w:szCs w:val="20"/>
          <w:shd w:val="clear" w:color="auto" w:fill="FFFFFF"/>
        </w:rPr>
        <w:t>автопослуги</w:t>
      </w:r>
      <w:proofErr w:type="spellEnd"/>
      <w:r w:rsidR="00103B00" w:rsidRPr="00103B00">
        <w:rPr>
          <w:rFonts w:ascii="Times New Roman" w:eastAsia="Times New Roman" w:hAnsi="Times New Roman"/>
          <w:b/>
          <w:bCs/>
          <w:sz w:val="20"/>
          <w:szCs w:val="20"/>
          <w:shd w:val="clear" w:color="auto" w:fill="FFFFFF"/>
        </w:rPr>
        <w:t xml:space="preserve">. </w:t>
      </w:r>
      <w:r w:rsidR="00103B00" w:rsidRPr="00103B00">
        <w:rPr>
          <w:rFonts w:ascii="Times New Roman" w:eastAsia="Times New Roman" w:hAnsi="Times New Roman"/>
          <w:b/>
          <w:bCs/>
          <w:sz w:val="20"/>
          <w:szCs w:val="20"/>
          <w:shd w:val="clear" w:color="auto" w:fill="FFFFFF"/>
          <w:lang w:val="ru-RU"/>
        </w:rPr>
        <w:t xml:space="preserve">При </w:t>
      </w:r>
      <w:proofErr w:type="spellStart"/>
      <w:r w:rsidR="00103B00" w:rsidRPr="00103B00">
        <w:rPr>
          <w:rFonts w:ascii="Times New Roman" w:eastAsia="Times New Roman" w:hAnsi="Times New Roman"/>
          <w:b/>
          <w:bCs/>
          <w:sz w:val="20"/>
          <w:szCs w:val="20"/>
          <w:shd w:val="clear" w:color="auto" w:fill="FFFFFF"/>
          <w:lang w:val="ru-RU"/>
        </w:rPr>
        <w:t>цьому</w:t>
      </w:r>
      <w:proofErr w:type="spellEnd"/>
      <w:r w:rsidR="00103B00" w:rsidRPr="00103B00">
        <w:rPr>
          <w:rFonts w:ascii="Times New Roman" w:eastAsia="Times New Roman" w:hAnsi="Times New Roman"/>
          <w:b/>
          <w:bCs/>
          <w:sz w:val="20"/>
          <w:szCs w:val="20"/>
          <w:shd w:val="clear" w:color="auto" w:fill="FFFFFF"/>
          <w:lang w:val="ru-RU"/>
        </w:rPr>
        <w:t xml:space="preserve"> </w:t>
      </w:r>
      <w:proofErr w:type="spellStart"/>
      <w:r w:rsidR="00103B00" w:rsidRPr="00103B00">
        <w:rPr>
          <w:rFonts w:ascii="Times New Roman" w:eastAsia="Times New Roman" w:hAnsi="Times New Roman"/>
          <w:b/>
          <w:bCs/>
          <w:sz w:val="20"/>
          <w:szCs w:val="20"/>
          <w:shd w:val="clear" w:color="auto" w:fill="FFFFFF"/>
          <w:lang w:val="ru-RU"/>
        </w:rPr>
        <w:t>досвід</w:t>
      </w:r>
      <w:proofErr w:type="spellEnd"/>
      <w:r w:rsidR="00103B00" w:rsidRPr="00103B00">
        <w:rPr>
          <w:rFonts w:ascii="Times New Roman" w:eastAsia="Times New Roman" w:hAnsi="Times New Roman"/>
          <w:b/>
          <w:bCs/>
          <w:sz w:val="20"/>
          <w:szCs w:val="20"/>
          <w:shd w:val="clear" w:color="auto" w:fill="FFFFFF"/>
          <w:lang w:val="ru-RU"/>
        </w:rPr>
        <w:t xml:space="preserve"> </w:t>
      </w:r>
      <w:proofErr w:type="spellStart"/>
      <w:r w:rsidR="00103B00" w:rsidRPr="00103B00">
        <w:rPr>
          <w:rFonts w:ascii="Times New Roman" w:eastAsia="Times New Roman" w:hAnsi="Times New Roman"/>
          <w:b/>
          <w:bCs/>
          <w:sz w:val="20"/>
          <w:szCs w:val="20"/>
          <w:shd w:val="clear" w:color="auto" w:fill="FFFFFF"/>
          <w:lang w:val="ru-RU"/>
        </w:rPr>
        <w:t>виконання</w:t>
      </w:r>
      <w:proofErr w:type="spellEnd"/>
      <w:r w:rsidR="00103B00" w:rsidRPr="00103B00">
        <w:rPr>
          <w:rFonts w:ascii="Times New Roman" w:eastAsia="Times New Roman" w:hAnsi="Times New Roman"/>
          <w:b/>
          <w:bCs/>
          <w:sz w:val="20"/>
          <w:szCs w:val="20"/>
          <w:shd w:val="clear" w:color="auto" w:fill="FFFFFF"/>
          <w:lang w:val="ru-RU"/>
        </w:rPr>
        <w:t xml:space="preserve"> </w:t>
      </w:r>
      <w:proofErr w:type="spellStart"/>
      <w:r w:rsidR="00103B00" w:rsidRPr="00103B00">
        <w:rPr>
          <w:rFonts w:ascii="Times New Roman" w:eastAsia="Times New Roman" w:hAnsi="Times New Roman"/>
          <w:b/>
          <w:bCs/>
          <w:sz w:val="20"/>
          <w:szCs w:val="20"/>
          <w:shd w:val="clear" w:color="auto" w:fill="FFFFFF"/>
          <w:lang w:val="ru-RU"/>
        </w:rPr>
        <w:t>аналогічного</w:t>
      </w:r>
      <w:proofErr w:type="spellEnd"/>
      <w:r w:rsidR="00103B00" w:rsidRPr="00103B00">
        <w:rPr>
          <w:rFonts w:ascii="Times New Roman" w:eastAsia="Times New Roman" w:hAnsi="Times New Roman"/>
          <w:b/>
          <w:bCs/>
          <w:sz w:val="20"/>
          <w:szCs w:val="20"/>
          <w:shd w:val="clear" w:color="auto" w:fill="FFFFFF"/>
          <w:lang w:val="ru-RU"/>
        </w:rPr>
        <w:t xml:space="preserve"> договору </w:t>
      </w:r>
      <w:proofErr w:type="spellStart"/>
      <w:r w:rsidR="00103B00" w:rsidRPr="00103B00">
        <w:rPr>
          <w:rFonts w:ascii="Times New Roman" w:eastAsia="Times New Roman" w:hAnsi="Times New Roman"/>
          <w:b/>
          <w:bCs/>
          <w:sz w:val="20"/>
          <w:szCs w:val="20"/>
          <w:shd w:val="clear" w:color="auto" w:fill="FFFFFF"/>
          <w:lang w:val="ru-RU"/>
        </w:rPr>
        <w:t>може</w:t>
      </w:r>
      <w:proofErr w:type="spellEnd"/>
      <w:r w:rsidR="00103B00" w:rsidRPr="00103B00">
        <w:rPr>
          <w:rFonts w:ascii="Times New Roman" w:eastAsia="Times New Roman" w:hAnsi="Times New Roman"/>
          <w:b/>
          <w:bCs/>
          <w:sz w:val="20"/>
          <w:szCs w:val="20"/>
          <w:shd w:val="clear" w:color="auto" w:fill="FFFFFF"/>
          <w:lang w:val="ru-RU"/>
        </w:rPr>
        <w:t xml:space="preserve"> бути не на абсолютно весь </w:t>
      </w:r>
      <w:proofErr w:type="spellStart"/>
      <w:r w:rsidR="00103B00" w:rsidRPr="00103B00">
        <w:rPr>
          <w:rFonts w:ascii="Times New Roman" w:eastAsia="Times New Roman" w:hAnsi="Times New Roman"/>
          <w:b/>
          <w:bCs/>
          <w:sz w:val="20"/>
          <w:szCs w:val="20"/>
          <w:shd w:val="clear" w:color="auto" w:fill="FFFFFF"/>
          <w:lang w:val="ru-RU"/>
        </w:rPr>
        <w:t>перелік</w:t>
      </w:r>
      <w:proofErr w:type="spellEnd"/>
      <w:r w:rsidR="00103B00" w:rsidRPr="00103B00">
        <w:rPr>
          <w:rFonts w:ascii="Times New Roman" w:eastAsia="Times New Roman" w:hAnsi="Times New Roman"/>
          <w:b/>
          <w:bCs/>
          <w:sz w:val="20"/>
          <w:szCs w:val="20"/>
          <w:shd w:val="clear" w:color="auto" w:fill="FFFFFF"/>
          <w:lang w:val="ru-RU"/>
        </w:rPr>
        <w:t xml:space="preserve"> </w:t>
      </w:r>
      <w:proofErr w:type="spellStart"/>
      <w:r w:rsidR="00DF176F">
        <w:rPr>
          <w:rFonts w:ascii="Times New Roman" w:eastAsia="Times New Roman" w:hAnsi="Times New Roman"/>
          <w:b/>
          <w:bCs/>
          <w:sz w:val="20"/>
          <w:szCs w:val="20"/>
          <w:shd w:val="clear" w:color="auto" w:fill="FFFFFF"/>
          <w:lang w:val="ru-RU"/>
        </w:rPr>
        <w:t>ет</w:t>
      </w:r>
      <w:r w:rsidR="00103B00" w:rsidRPr="00103B00">
        <w:rPr>
          <w:rFonts w:ascii="Times New Roman" w:eastAsia="Times New Roman" w:hAnsi="Times New Roman"/>
          <w:b/>
          <w:bCs/>
          <w:sz w:val="20"/>
          <w:szCs w:val="20"/>
          <w:shd w:val="clear" w:color="auto" w:fill="FFFFFF"/>
          <w:lang w:val="ru-RU"/>
        </w:rPr>
        <w:t>апів</w:t>
      </w:r>
      <w:proofErr w:type="spellEnd"/>
      <w:r w:rsidR="00103B00" w:rsidRPr="00103B00">
        <w:rPr>
          <w:rFonts w:ascii="Times New Roman" w:eastAsia="Times New Roman" w:hAnsi="Times New Roman"/>
          <w:b/>
          <w:bCs/>
          <w:sz w:val="20"/>
          <w:szCs w:val="20"/>
          <w:shd w:val="clear" w:color="auto" w:fill="FFFFFF"/>
          <w:lang w:val="ru-RU"/>
        </w:rPr>
        <w:t xml:space="preserve"> </w:t>
      </w:r>
      <w:proofErr w:type="spellStart"/>
      <w:r w:rsidR="00103B00" w:rsidRPr="00103B00">
        <w:rPr>
          <w:rFonts w:ascii="Times New Roman" w:eastAsia="Times New Roman" w:hAnsi="Times New Roman"/>
          <w:b/>
          <w:bCs/>
          <w:sz w:val="20"/>
          <w:szCs w:val="20"/>
          <w:shd w:val="clear" w:color="auto" w:fill="FFFFFF"/>
          <w:lang w:val="ru-RU"/>
        </w:rPr>
        <w:t>виконання</w:t>
      </w:r>
      <w:proofErr w:type="spellEnd"/>
      <w:r w:rsidR="00103B00" w:rsidRPr="00103B00">
        <w:rPr>
          <w:rFonts w:ascii="Times New Roman" w:eastAsia="Times New Roman" w:hAnsi="Times New Roman"/>
          <w:b/>
          <w:bCs/>
          <w:sz w:val="20"/>
          <w:szCs w:val="20"/>
          <w:shd w:val="clear" w:color="auto" w:fill="FFFFFF"/>
          <w:lang w:val="ru-RU"/>
        </w:rPr>
        <w:t xml:space="preserve"> </w:t>
      </w:r>
      <w:proofErr w:type="spellStart"/>
      <w:r w:rsidR="00103B00" w:rsidRPr="00103B00">
        <w:rPr>
          <w:rFonts w:ascii="Times New Roman" w:eastAsia="Times New Roman" w:hAnsi="Times New Roman"/>
          <w:b/>
          <w:bCs/>
          <w:sz w:val="20"/>
          <w:szCs w:val="20"/>
          <w:shd w:val="clear" w:color="auto" w:fill="FFFFFF"/>
          <w:lang w:val="ru-RU"/>
        </w:rPr>
        <w:t>робіт</w:t>
      </w:r>
      <w:proofErr w:type="spellEnd"/>
      <w:r w:rsidR="00103B00" w:rsidRPr="00103B00">
        <w:rPr>
          <w:rFonts w:ascii="Times New Roman" w:eastAsia="Times New Roman" w:hAnsi="Times New Roman"/>
          <w:b/>
          <w:bCs/>
          <w:sz w:val="20"/>
          <w:szCs w:val="20"/>
          <w:shd w:val="clear" w:color="auto" w:fill="FFFFFF"/>
          <w:lang w:val="ru-RU"/>
        </w:rPr>
        <w:t xml:space="preserve"> </w:t>
      </w:r>
      <w:proofErr w:type="spellStart"/>
      <w:r w:rsidR="00103B00" w:rsidRPr="00103B00">
        <w:rPr>
          <w:rFonts w:ascii="Times New Roman" w:eastAsia="Times New Roman" w:hAnsi="Times New Roman"/>
          <w:b/>
          <w:bCs/>
          <w:sz w:val="20"/>
          <w:szCs w:val="20"/>
          <w:shd w:val="clear" w:color="auto" w:fill="FFFFFF"/>
          <w:lang w:val="ru-RU"/>
        </w:rPr>
        <w:t>зазначений</w:t>
      </w:r>
      <w:proofErr w:type="spellEnd"/>
      <w:r w:rsidR="00103B00" w:rsidRPr="00103B00">
        <w:rPr>
          <w:rFonts w:ascii="Times New Roman" w:eastAsia="Times New Roman" w:hAnsi="Times New Roman"/>
          <w:b/>
          <w:bCs/>
          <w:sz w:val="20"/>
          <w:szCs w:val="20"/>
          <w:shd w:val="clear" w:color="auto" w:fill="FFFFFF"/>
          <w:lang w:val="ru-RU"/>
        </w:rPr>
        <w:t xml:space="preserve"> в </w:t>
      </w:r>
      <w:proofErr w:type="spellStart"/>
      <w:r w:rsidR="00103B00" w:rsidRPr="00103B00">
        <w:rPr>
          <w:rFonts w:ascii="Times New Roman" w:eastAsia="Times New Roman" w:hAnsi="Times New Roman"/>
          <w:b/>
          <w:bCs/>
          <w:sz w:val="20"/>
          <w:szCs w:val="20"/>
          <w:shd w:val="clear" w:color="auto" w:fill="FFFFFF"/>
          <w:lang w:val="ru-RU"/>
        </w:rPr>
        <w:t>Додатку</w:t>
      </w:r>
      <w:proofErr w:type="spellEnd"/>
      <w:r w:rsidR="00103B00" w:rsidRPr="00103B00">
        <w:rPr>
          <w:rFonts w:ascii="Times New Roman" w:eastAsia="Times New Roman" w:hAnsi="Times New Roman"/>
          <w:b/>
          <w:bCs/>
          <w:sz w:val="20"/>
          <w:szCs w:val="20"/>
          <w:shd w:val="clear" w:color="auto" w:fill="FFFFFF"/>
          <w:lang w:val="ru-RU"/>
        </w:rPr>
        <w:t xml:space="preserve"> 2 до </w:t>
      </w:r>
      <w:proofErr w:type="spellStart"/>
      <w:r w:rsidR="00103B00" w:rsidRPr="00103B00">
        <w:rPr>
          <w:rFonts w:ascii="Times New Roman" w:eastAsia="Times New Roman" w:hAnsi="Times New Roman"/>
          <w:b/>
          <w:bCs/>
          <w:sz w:val="20"/>
          <w:szCs w:val="20"/>
          <w:shd w:val="clear" w:color="auto" w:fill="FFFFFF"/>
          <w:lang w:val="ru-RU"/>
        </w:rPr>
        <w:t>Тендерної</w:t>
      </w:r>
      <w:proofErr w:type="spellEnd"/>
      <w:r w:rsidR="00103B00" w:rsidRPr="00103B00">
        <w:rPr>
          <w:rFonts w:ascii="Times New Roman" w:eastAsia="Times New Roman" w:hAnsi="Times New Roman"/>
          <w:b/>
          <w:bCs/>
          <w:sz w:val="20"/>
          <w:szCs w:val="20"/>
          <w:shd w:val="clear" w:color="auto" w:fill="FFFFFF"/>
          <w:lang w:val="ru-RU"/>
        </w:rPr>
        <w:t xml:space="preserve"> </w:t>
      </w:r>
      <w:proofErr w:type="spellStart"/>
      <w:r w:rsidR="00103B00" w:rsidRPr="00103B00">
        <w:rPr>
          <w:rFonts w:ascii="Times New Roman" w:eastAsia="Times New Roman" w:hAnsi="Times New Roman"/>
          <w:b/>
          <w:bCs/>
          <w:sz w:val="20"/>
          <w:szCs w:val="20"/>
          <w:shd w:val="clear" w:color="auto" w:fill="FFFFFF"/>
          <w:lang w:val="ru-RU"/>
        </w:rPr>
        <w:t>документації</w:t>
      </w:r>
      <w:proofErr w:type="spellEnd"/>
      <w:r w:rsidR="00103B00" w:rsidRPr="00103B00">
        <w:rPr>
          <w:rFonts w:ascii="Times New Roman" w:eastAsia="Times New Roman" w:hAnsi="Times New Roman"/>
          <w:b/>
          <w:bCs/>
          <w:sz w:val="20"/>
          <w:szCs w:val="20"/>
          <w:shd w:val="clear" w:color="auto" w:fill="FFFFFF"/>
          <w:lang w:val="ru-RU"/>
        </w:rPr>
        <w:t>.</w:t>
      </w:r>
    </w:p>
    <w:p w14:paraId="65273861" w14:textId="459EF8DC" w:rsidR="004F0314" w:rsidRPr="00103B00" w:rsidRDefault="004F0314" w:rsidP="004F0314">
      <w:pPr>
        <w:tabs>
          <w:tab w:val="left" w:pos="288"/>
        </w:tabs>
        <w:spacing w:after="0" w:line="240" w:lineRule="auto"/>
        <w:ind w:right="22"/>
        <w:contextualSpacing/>
        <w:jc w:val="both"/>
        <w:rPr>
          <w:rFonts w:ascii="Times New Roman" w:hAnsi="Times New Roman"/>
          <w:b/>
          <w:bCs/>
          <w:color w:val="000000"/>
          <w:lang w:val="ru-RU"/>
        </w:rPr>
      </w:pPr>
    </w:p>
    <w:p w14:paraId="59DC5FB5" w14:textId="77777777" w:rsidR="0023465E" w:rsidRDefault="0023465E" w:rsidP="003112E7">
      <w:pPr>
        <w:spacing w:after="0" w:line="240" w:lineRule="auto"/>
        <w:contextualSpacing/>
        <w:jc w:val="both"/>
        <w:rPr>
          <w:rFonts w:ascii="Times New Roman" w:hAnsi="Times New Roman"/>
          <w:bCs/>
          <w:lang w:eastAsia="uk-UA"/>
        </w:rPr>
      </w:pPr>
      <w:r w:rsidRPr="008450BD">
        <w:rPr>
          <w:rFonts w:ascii="Times New Roman" w:hAnsi="Times New Roman"/>
          <w:bCs/>
          <w:lang w:eastAsia="uk-UA"/>
        </w:rPr>
        <w:t>Підтвердження відповідності кваліфікаційним критеріям об’єднанням учасників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ascii="Times New Roman" w:hAnsi="Times New Roman"/>
          <w:bCs/>
          <w:lang w:eastAsia="uk-UA"/>
        </w:rPr>
        <w:t xml:space="preserve"> </w:t>
      </w:r>
      <w:r w:rsidRPr="00335D11">
        <w:rPr>
          <w:rFonts w:ascii="Times New Roman" w:hAnsi="Times New Roman"/>
          <w:bCs/>
          <w:lang w:eastAsia="uk-UA"/>
        </w:rPr>
        <w:t>В такому випадку документальне підтвердження відповідності одному або декільком кваліфікаційним критеріям може бути надане щодо безпосередньо об'єднання учасників та/або окремо щодо учасників такого об'єднання.</w:t>
      </w:r>
    </w:p>
    <w:p w14:paraId="76507EEA" w14:textId="77777777" w:rsidR="0023465E" w:rsidRPr="00662588" w:rsidRDefault="0023465E" w:rsidP="003112E7">
      <w:pPr>
        <w:pStyle w:val="rvps2"/>
        <w:shd w:val="clear" w:color="auto" w:fill="FFFFFF"/>
        <w:spacing w:before="0" w:beforeAutospacing="0" w:after="0" w:afterAutospacing="0"/>
        <w:contextualSpacing/>
        <w:jc w:val="both"/>
        <w:rPr>
          <w:color w:val="000000"/>
          <w:sz w:val="22"/>
          <w:szCs w:val="22"/>
        </w:rPr>
      </w:pPr>
      <w:r w:rsidRPr="00662588">
        <w:rPr>
          <w:color w:val="000000"/>
          <w:sz w:val="22"/>
          <w:szCs w:val="22"/>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921C0E3" w14:textId="77777777" w:rsidR="0023465E" w:rsidRDefault="0023465E" w:rsidP="003112E7">
      <w:pPr>
        <w:spacing w:after="0" w:line="240" w:lineRule="auto"/>
        <w:contextualSpacing/>
        <w:jc w:val="both"/>
        <w:rPr>
          <w:rFonts w:ascii="Times New Roman" w:hAnsi="Times New Roman"/>
          <w:color w:val="000000"/>
          <w:lang w:eastAsia="uk-UA"/>
        </w:rPr>
      </w:pPr>
      <w:r w:rsidRPr="005811A9">
        <w:rPr>
          <w:rFonts w:ascii="Times New Roman" w:hAnsi="Times New Roman"/>
          <w:color w:val="000000"/>
          <w:lang w:eastAsia="uk-UA"/>
        </w:rPr>
        <w:t xml:space="preserve">У разі залучення Учасником </w:t>
      </w:r>
      <w:proofErr w:type="spellStart"/>
      <w:r w:rsidRPr="005811A9">
        <w:rPr>
          <w:rFonts w:ascii="Times New Roman" w:hAnsi="Times New Roman"/>
          <w:color w:val="000000"/>
          <w:lang w:eastAsia="uk-UA"/>
        </w:rPr>
        <w:t>потужностей</w:t>
      </w:r>
      <w:proofErr w:type="spellEnd"/>
      <w:r w:rsidRPr="005811A9">
        <w:rPr>
          <w:rFonts w:ascii="Times New Roman" w:hAnsi="Times New Roman"/>
          <w:color w:val="000000"/>
          <w:lang w:eastAsia="uk-UA"/>
        </w:rPr>
        <w:t xml:space="preserve"> інших суб’єктів господарювання як субпідрядників/співвиконавців, то Учасником у складі тендерної пропозиції надається, за підписом субпідрядника/співвиконавця, документальне підтвердження виникнення відповідних зобов'язань, у подальшому, перед Учасником щодо надання послуг/виконання робіт по даному предмету закупівлі у разі укладення договору про закупівлю за результатами даних відкритих торгів</w:t>
      </w:r>
      <w:r>
        <w:rPr>
          <w:rFonts w:ascii="Times New Roman" w:hAnsi="Times New Roman"/>
          <w:color w:val="000000"/>
          <w:lang w:eastAsia="uk-UA"/>
        </w:rPr>
        <w:t>.</w:t>
      </w:r>
    </w:p>
    <w:p w14:paraId="6EF16AE7" w14:textId="77777777" w:rsidR="0023465E" w:rsidRPr="005811A9" w:rsidRDefault="0023465E" w:rsidP="003112E7">
      <w:pPr>
        <w:spacing w:after="0" w:line="240" w:lineRule="auto"/>
        <w:contextualSpacing/>
        <w:jc w:val="both"/>
        <w:rPr>
          <w:rFonts w:ascii="Times New Roman" w:hAnsi="Times New Roman"/>
          <w:color w:val="000000"/>
          <w:lang w:eastAsia="uk-UA"/>
        </w:rPr>
      </w:pPr>
    </w:p>
    <w:p w14:paraId="3E9F00BA"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2 Підтвердження відсутності підстав для відмови учаснику,</w:t>
      </w:r>
    </w:p>
    <w:p w14:paraId="74EBAD1E"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 xml:space="preserve">визначених </w:t>
      </w:r>
      <w:r>
        <w:rPr>
          <w:rFonts w:ascii="Times New Roman" w:hAnsi="Times New Roman"/>
          <w:b/>
        </w:rPr>
        <w:t>п.</w:t>
      </w:r>
      <w:r w:rsidRPr="008450BD">
        <w:rPr>
          <w:rFonts w:ascii="Times New Roman" w:hAnsi="Times New Roman"/>
          <w:b/>
        </w:rPr>
        <w:t xml:space="preserve"> </w:t>
      </w:r>
      <w:r>
        <w:rPr>
          <w:rFonts w:ascii="Times New Roman" w:hAnsi="Times New Roman"/>
          <w:b/>
        </w:rPr>
        <w:t>4</w:t>
      </w:r>
      <w:r w:rsidRPr="008450BD">
        <w:rPr>
          <w:rFonts w:ascii="Times New Roman" w:hAnsi="Times New Roman"/>
          <w:b/>
        </w:rPr>
        <w:t xml:space="preserve">7 </w:t>
      </w:r>
      <w:r>
        <w:rPr>
          <w:rFonts w:ascii="Times New Roman" w:hAnsi="Times New Roman"/>
          <w:b/>
        </w:rPr>
        <w:t>Особливостей</w:t>
      </w:r>
    </w:p>
    <w:p w14:paraId="105D5807" w14:textId="77777777" w:rsidR="0023465E" w:rsidRPr="007007F4" w:rsidRDefault="0023465E" w:rsidP="003112E7">
      <w:pPr>
        <w:pStyle w:val="15"/>
        <w:shd w:val="clear" w:color="auto" w:fill="FFFFFF"/>
        <w:spacing w:line="240" w:lineRule="auto"/>
        <w:contextualSpacing/>
        <w:jc w:val="both"/>
        <w:rPr>
          <w:rFonts w:ascii="Times New Roman" w:hAnsi="Times New Roman"/>
          <w:bCs/>
          <w:color w:val="auto"/>
          <w:lang w:val="uk-UA" w:eastAsia="uk-UA"/>
        </w:rPr>
      </w:pPr>
      <w:r w:rsidRPr="007007F4">
        <w:rPr>
          <w:rFonts w:ascii="Times New Roman" w:hAnsi="Times New Roman"/>
          <w:bCs/>
          <w:color w:val="auto"/>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7007F4">
        <w:rPr>
          <w:rFonts w:ascii="Times New Roman" w:hAnsi="Times New Roman"/>
          <w:bCs/>
          <w:color w:val="auto"/>
          <w:lang w:val="uk-UA" w:eastAsia="uk-UA"/>
        </w:rPr>
        <w:t>закупівель</w:t>
      </w:r>
      <w:proofErr w:type="spellEnd"/>
      <w:r w:rsidRPr="007007F4">
        <w:rPr>
          <w:rFonts w:ascii="Times New Roman" w:hAnsi="Times New Roman"/>
          <w:bCs/>
          <w:color w:val="auto"/>
          <w:lang w:val="uk-UA" w:eastAsia="uk-UA"/>
        </w:rPr>
        <w:t xml:space="preserve"> під час подання тендерної пропозиції. </w:t>
      </w:r>
    </w:p>
    <w:p w14:paraId="6806CF65" w14:textId="77777777" w:rsidR="0023465E" w:rsidRPr="007007F4" w:rsidRDefault="0023465E" w:rsidP="003112E7">
      <w:pPr>
        <w:pStyle w:val="15"/>
        <w:shd w:val="clear" w:color="auto" w:fill="FFFFFF"/>
        <w:spacing w:line="240" w:lineRule="auto"/>
        <w:contextualSpacing/>
        <w:jc w:val="both"/>
        <w:rPr>
          <w:rFonts w:ascii="Times New Roman" w:hAnsi="Times New Roman"/>
          <w:bCs/>
          <w:color w:val="auto"/>
          <w:lang w:val="uk-UA" w:eastAsia="uk-UA"/>
        </w:rPr>
      </w:pPr>
      <w:r w:rsidRPr="007007F4">
        <w:rPr>
          <w:rFonts w:ascii="Times New Roman" w:hAnsi="Times New Roman"/>
          <w:bCs/>
          <w:color w:val="auto"/>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007F4">
        <w:rPr>
          <w:rFonts w:ascii="Times New Roman" w:hAnsi="Times New Roman"/>
          <w:bCs/>
          <w:color w:val="auto"/>
          <w:lang w:val="uk-UA" w:eastAsia="uk-UA"/>
        </w:rPr>
        <w:t>закупівель</w:t>
      </w:r>
      <w:proofErr w:type="spellEnd"/>
      <w:r w:rsidRPr="007007F4">
        <w:rPr>
          <w:rFonts w:ascii="Times New Roman" w:hAnsi="Times New Roman"/>
          <w:bCs/>
          <w:color w:val="auto"/>
          <w:lang w:val="uk-UA" w:eastAsia="uk-UA"/>
        </w:rPr>
        <w:t xml:space="preserve">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84F4123" w14:textId="77777777" w:rsidR="0023465E" w:rsidRPr="007007F4" w:rsidRDefault="0023465E" w:rsidP="003112E7">
      <w:pPr>
        <w:pStyle w:val="15"/>
        <w:shd w:val="clear" w:color="auto" w:fill="FFFFFF"/>
        <w:spacing w:line="240" w:lineRule="auto"/>
        <w:contextualSpacing/>
        <w:jc w:val="both"/>
        <w:rPr>
          <w:rFonts w:ascii="Times New Roman" w:hAnsi="Times New Roman"/>
          <w:bCs/>
          <w:color w:val="auto"/>
          <w:lang w:val="uk-UA" w:eastAsia="uk-UA"/>
        </w:rPr>
      </w:pPr>
      <w:r w:rsidRPr="007007F4">
        <w:rPr>
          <w:rFonts w:ascii="Times New Roman" w:hAnsi="Times New Roman"/>
          <w:bCs/>
          <w:color w:val="auto"/>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007F4">
        <w:rPr>
          <w:rFonts w:ascii="Times New Roman" w:hAnsi="Times New Roman"/>
          <w:bCs/>
          <w:color w:val="auto"/>
          <w:lang w:val="uk-UA" w:eastAsia="uk-UA"/>
        </w:rPr>
        <w:t>закупівель</w:t>
      </w:r>
      <w:proofErr w:type="spellEnd"/>
      <w:r w:rsidRPr="007007F4">
        <w:rPr>
          <w:rFonts w:ascii="Times New Roman" w:hAnsi="Times New Roman"/>
          <w:bCs/>
          <w:color w:val="auto"/>
          <w:lang w:val="uk-UA" w:eastAsia="uk-UA"/>
        </w:rPr>
        <w:t xml:space="preserve"> відсутність в учасника процедури закупівлі підстав, визначених підпунктами 1 і 7 пункту 47 Особливостей.</w:t>
      </w:r>
    </w:p>
    <w:p w14:paraId="4382C7B0" w14:textId="77777777" w:rsidR="0023465E" w:rsidRPr="007007F4" w:rsidRDefault="0023465E" w:rsidP="003112E7">
      <w:pPr>
        <w:pStyle w:val="15"/>
        <w:shd w:val="clear" w:color="auto" w:fill="FFFFFF"/>
        <w:spacing w:line="240" w:lineRule="auto"/>
        <w:contextualSpacing/>
        <w:jc w:val="both"/>
        <w:rPr>
          <w:rFonts w:ascii="Times New Roman" w:hAnsi="Times New Roman"/>
          <w:bCs/>
          <w:color w:val="auto"/>
          <w:lang w:val="uk-UA" w:eastAsia="uk-UA"/>
        </w:rPr>
      </w:pPr>
      <w:r w:rsidRPr="007007F4">
        <w:rPr>
          <w:rFonts w:ascii="Times New Roman" w:hAnsi="Times New Roman"/>
          <w:bCs/>
          <w:color w:val="auto"/>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14:paraId="510108E8" w14:textId="37E9C638" w:rsidR="0023465E" w:rsidRPr="008450BD" w:rsidRDefault="0023465E" w:rsidP="003112E7">
      <w:pPr>
        <w:pStyle w:val="xfmc1"/>
        <w:shd w:val="clear" w:color="auto" w:fill="FFFFFF"/>
        <w:spacing w:before="0" w:beforeAutospacing="0" w:after="0" w:afterAutospacing="0"/>
        <w:contextualSpacing/>
        <w:jc w:val="both"/>
        <w:rPr>
          <w:rStyle w:val="rvts0"/>
          <w:sz w:val="22"/>
          <w:szCs w:val="22"/>
        </w:rPr>
      </w:pPr>
    </w:p>
    <w:p w14:paraId="2FBF8872"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Розділ 3 Інша інформація, яка має бути надана учасником</w:t>
      </w:r>
    </w:p>
    <w:p w14:paraId="61E240EC" w14:textId="77777777" w:rsidR="0023465E" w:rsidRPr="008450BD" w:rsidRDefault="0023465E" w:rsidP="003112E7">
      <w:pPr>
        <w:spacing w:after="0" w:line="240" w:lineRule="auto"/>
        <w:contextualSpacing/>
        <w:jc w:val="center"/>
        <w:rPr>
          <w:rFonts w:ascii="Times New Roman" w:hAnsi="Times New Roman"/>
          <w:b/>
        </w:rPr>
      </w:pPr>
      <w:r w:rsidRPr="008450BD">
        <w:rPr>
          <w:rFonts w:ascii="Times New Roman" w:hAnsi="Times New Roman"/>
          <w:b/>
        </w:rPr>
        <w:t>у складі тендерної пропозиції, вимоги щодо наявності якої передбачені законодавством.</w:t>
      </w:r>
    </w:p>
    <w:p w14:paraId="3FE190D3"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rPr>
        <w:t>1) Копії документів, що підтверджують</w:t>
      </w:r>
      <w:r w:rsidRPr="008450BD">
        <w:rPr>
          <w:rFonts w:ascii="Times New Roman" w:hAnsi="Times New Roman"/>
          <w:b/>
        </w:rPr>
        <w:t xml:space="preserve"> повноваження щодо підпису документів тендерної пропозиції учасника процедури закупівлі</w:t>
      </w:r>
      <w:r w:rsidRPr="008450BD">
        <w:rPr>
          <w:rFonts w:ascii="Times New Roman" w:hAnsi="Times New Roman"/>
        </w:rPr>
        <w:t xml:space="preserve"> та </w:t>
      </w:r>
      <w:r w:rsidRPr="008450BD">
        <w:rPr>
          <w:rFonts w:ascii="Times New Roman" w:hAnsi="Times New Roman"/>
          <w:b/>
        </w:rPr>
        <w:t>правомочність на укладення договору про закупівлю:</w:t>
      </w:r>
    </w:p>
    <w:p w14:paraId="4B7DC87E" w14:textId="77777777" w:rsidR="0023465E" w:rsidRPr="008450BD" w:rsidRDefault="0023465E" w:rsidP="003112E7">
      <w:pPr>
        <w:spacing w:after="0" w:line="240" w:lineRule="auto"/>
        <w:contextualSpacing/>
        <w:jc w:val="both"/>
        <w:rPr>
          <w:rFonts w:ascii="Times New Roman" w:hAnsi="Times New Roman"/>
          <w:b/>
        </w:rPr>
      </w:pPr>
      <w:r w:rsidRPr="008450BD">
        <w:rPr>
          <w:rFonts w:ascii="Times New Roman" w:hAnsi="Times New Roman"/>
          <w:b/>
        </w:rPr>
        <w:t>1.1. Повноваження щодо підпису документів тендерної пропозиції учасника процедури закупівлі підтверджується наступними документами:</w:t>
      </w:r>
    </w:p>
    <w:p w14:paraId="33815B72" w14:textId="77777777" w:rsidR="0023465E" w:rsidRPr="008450BD" w:rsidRDefault="0023465E" w:rsidP="003112E7">
      <w:pPr>
        <w:suppressAutoHyphens/>
        <w:spacing w:after="0" w:line="240" w:lineRule="auto"/>
        <w:contextualSpacing/>
        <w:jc w:val="both"/>
        <w:rPr>
          <w:rFonts w:ascii="Times New Roman" w:hAnsi="Times New Roman"/>
          <w:i/>
          <w:lang w:eastAsia="ar-SA"/>
        </w:rPr>
      </w:pPr>
      <w:r w:rsidRPr="008450BD">
        <w:rPr>
          <w:rFonts w:ascii="Times New Roman" w:hAnsi="Times New Roman"/>
          <w:i/>
          <w:lang w:eastAsia="ar-SA"/>
        </w:rPr>
        <w:t>Для Учасника – юридичної особи</w:t>
      </w:r>
    </w:p>
    <w:p w14:paraId="049DFDCF" w14:textId="77777777" w:rsidR="0023465E" w:rsidRPr="008450BD" w:rsidRDefault="0023465E" w:rsidP="003112E7">
      <w:pPr>
        <w:numPr>
          <w:ilvl w:val="0"/>
          <w:numId w:val="1"/>
        </w:numPr>
        <w:spacing w:after="0" w:line="240" w:lineRule="auto"/>
        <w:ind w:left="0" w:firstLine="0"/>
        <w:contextualSpacing/>
        <w:jc w:val="both"/>
        <w:rPr>
          <w:rFonts w:ascii="Times New Roman" w:hAnsi="Times New Roman"/>
        </w:rPr>
      </w:pPr>
      <w:r w:rsidRPr="008450BD">
        <w:rPr>
          <w:rFonts w:ascii="Times New Roman" w:hAnsi="Times New Roman"/>
        </w:rPr>
        <w:t xml:space="preserve">виписка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 відповідно до положень статуту учасника, або довіреність, або доручення щодо підпису документів </w:t>
      </w:r>
      <w:r w:rsidRPr="008450BD">
        <w:rPr>
          <w:rFonts w:ascii="Times New Roman" w:hAnsi="Times New Roman"/>
          <w:b/>
        </w:rPr>
        <w:t>тендерної пропозиції учасника</w:t>
      </w:r>
      <w:r w:rsidRPr="008450BD">
        <w:rPr>
          <w:rFonts w:ascii="Times New Roman" w:hAnsi="Times New Roman"/>
        </w:rPr>
        <w:t>.</w:t>
      </w:r>
    </w:p>
    <w:p w14:paraId="3C1E9610" w14:textId="77777777" w:rsidR="0023465E" w:rsidRPr="008450BD" w:rsidRDefault="0023465E" w:rsidP="003112E7">
      <w:pPr>
        <w:spacing w:after="0" w:line="240" w:lineRule="auto"/>
        <w:contextualSpacing/>
        <w:jc w:val="both"/>
        <w:rPr>
          <w:rFonts w:ascii="Times New Roman" w:hAnsi="Times New Roman"/>
          <w:lang w:eastAsia="ar-SA"/>
        </w:rPr>
      </w:pPr>
      <w:r w:rsidRPr="008450BD">
        <w:rPr>
          <w:rFonts w:ascii="Times New Roman" w:hAnsi="Times New Roman"/>
          <w:i/>
        </w:rPr>
        <w:t xml:space="preserve">Для учасника </w:t>
      </w:r>
      <w:r w:rsidRPr="008450BD">
        <w:rPr>
          <w:rFonts w:ascii="Times New Roman" w:hAnsi="Times New Roman"/>
          <w:i/>
          <w:lang w:eastAsia="ar-SA"/>
        </w:rPr>
        <w:t>фізичної особи, у тому числі фізичної особи–підприємця</w:t>
      </w:r>
      <w:r w:rsidRPr="008450BD">
        <w:rPr>
          <w:rFonts w:ascii="Times New Roman" w:hAnsi="Times New Roman"/>
          <w:lang w:eastAsia="ar-SA"/>
        </w:rPr>
        <w:t xml:space="preserve"> – відповідно до пункту 1.2.2.</w:t>
      </w:r>
    </w:p>
    <w:p w14:paraId="7C6FAF90" w14:textId="77777777" w:rsidR="0023465E" w:rsidRPr="008450BD" w:rsidRDefault="0023465E" w:rsidP="003112E7">
      <w:pPr>
        <w:spacing w:after="0" w:line="240" w:lineRule="auto"/>
        <w:contextualSpacing/>
        <w:jc w:val="both"/>
        <w:rPr>
          <w:rFonts w:ascii="Times New Roman" w:hAnsi="Times New Roman"/>
          <w:b/>
        </w:rPr>
      </w:pPr>
      <w:r w:rsidRPr="008450BD">
        <w:rPr>
          <w:rFonts w:ascii="Times New Roman" w:hAnsi="Times New Roman"/>
          <w:b/>
        </w:rPr>
        <w:t>1.2. Правомочність на укладення договору про закупівлю підтверджується наступними документами:</w:t>
      </w:r>
    </w:p>
    <w:p w14:paraId="63AF19A7" w14:textId="77777777" w:rsidR="0023465E" w:rsidRPr="008450BD" w:rsidRDefault="0023465E" w:rsidP="003112E7">
      <w:pPr>
        <w:suppressAutoHyphens/>
        <w:spacing w:after="0" w:line="240" w:lineRule="auto"/>
        <w:contextualSpacing/>
        <w:jc w:val="both"/>
        <w:rPr>
          <w:rFonts w:ascii="Times New Roman" w:hAnsi="Times New Roman"/>
          <w:i/>
          <w:lang w:eastAsia="ar-SA"/>
        </w:rPr>
      </w:pPr>
      <w:r w:rsidRPr="008450BD">
        <w:rPr>
          <w:rFonts w:ascii="Times New Roman" w:hAnsi="Times New Roman"/>
          <w:i/>
          <w:lang w:eastAsia="ar-SA"/>
        </w:rPr>
        <w:t>1.2.1. Для Учасника – юридичної особи</w:t>
      </w:r>
    </w:p>
    <w:p w14:paraId="4F77FCB3" w14:textId="77777777" w:rsidR="0023465E" w:rsidRPr="008450BD" w:rsidRDefault="0023465E" w:rsidP="003112E7">
      <w:pPr>
        <w:spacing w:after="0" w:line="240" w:lineRule="auto"/>
        <w:contextualSpacing/>
        <w:jc w:val="both"/>
        <w:rPr>
          <w:rFonts w:ascii="Times New Roman" w:hAnsi="Times New Roman"/>
        </w:rPr>
      </w:pPr>
      <w:r w:rsidRPr="008450BD">
        <w:rPr>
          <w:rFonts w:ascii="Times New Roman" w:hAnsi="Times New Roman"/>
          <w:b/>
        </w:rPr>
        <w:t>1.2.1.1.</w:t>
      </w:r>
      <w:r w:rsidRPr="008450BD">
        <w:rPr>
          <w:rFonts w:ascii="Times New Roman" w:hAnsi="Times New Roman"/>
        </w:rPr>
        <w:t xml:space="preserve"> виписка (витяг)</w:t>
      </w:r>
      <w:r w:rsidRPr="008450BD">
        <w:rPr>
          <w:rFonts w:ascii="Times New Roman" w:hAnsi="Times New Roman"/>
          <w:vertAlign w:val="superscript"/>
        </w:rPr>
        <w:t xml:space="preserve"> </w:t>
      </w:r>
      <w:r w:rsidRPr="008450BD">
        <w:rPr>
          <w:rFonts w:ascii="Times New Roman" w:hAnsi="Times New Roman"/>
        </w:rPr>
        <w:t>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14:paraId="4926417C" w14:textId="77777777" w:rsidR="0023465E" w:rsidRPr="008450BD" w:rsidRDefault="0023465E" w:rsidP="003112E7">
      <w:pPr>
        <w:spacing w:after="0" w:line="240" w:lineRule="auto"/>
        <w:contextualSpacing/>
        <w:jc w:val="both"/>
        <w:rPr>
          <w:rFonts w:ascii="Times New Roman" w:hAnsi="Times New Roman"/>
          <w:b/>
        </w:rPr>
      </w:pPr>
      <w:r w:rsidRPr="008450BD">
        <w:rPr>
          <w:rFonts w:ascii="Times New Roman" w:hAnsi="Times New Roman"/>
          <w:b/>
        </w:rPr>
        <w:t>Примітка:</w:t>
      </w:r>
    </w:p>
    <w:p w14:paraId="5BAAFF72"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У разі якщо, на підтвердження повноваження щодо підпису документів тендерної пропозиції учасника та на підтвердження правомочності на укладення договору про закупівлю надається один і той же документ та щодо однієї і тієї ж особи, учасник надає один примірник документу</w:t>
      </w:r>
    </w:p>
    <w:p w14:paraId="4A16AA9B"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У разі наявності в статуті, установчому договорі застережень, які обмежують право керівника самостійно приймати рішення про укладення договору – надається копія відповідного рішення компетентного органу юридичної особи, яким надається така можливість.</w:t>
      </w:r>
    </w:p>
    <w:p w14:paraId="629BCF41" w14:textId="77777777" w:rsidR="0023465E" w:rsidRPr="008450BD" w:rsidRDefault="0023465E" w:rsidP="003112E7">
      <w:pPr>
        <w:suppressAutoHyphens/>
        <w:spacing w:after="0" w:line="240" w:lineRule="auto"/>
        <w:contextualSpacing/>
        <w:jc w:val="both"/>
        <w:rPr>
          <w:rFonts w:ascii="Times New Roman" w:hAnsi="Times New Roman"/>
          <w:i/>
          <w:lang w:eastAsia="ar-SA"/>
        </w:rPr>
      </w:pPr>
      <w:r w:rsidRPr="008450BD">
        <w:rPr>
          <w:rFonts w:ascii="Times New Roman" w:hAnsi="Times New Roman"/>
          <w:i/>
          <w:lang w:eastAsia="ar-SA"/>
        </w:rPr>
        <w:t>1.2.2. для Учасника – фізичної особи, у тому числі фізичної особи–підприємця:</w:t>
      </w:r>
    </w:p>
    <w:p w14:paraId="0E6ACD61" w14:textId="383BFC44" w:rsidR="0023465E" w:rsidRPr="00166F0A" w:rsidRDefault="0023465E" w:rsidP="003112E7">
      <w:pPr>
        <w:spacing w:after="0" w:line="240" w:lineRule="auto"/>
        <w:contextualSpacing/>
        <w:jc w:val="both"/>
        <w:rPr>
          <w:rFonts w:ascii="Times New Roman" w:hAnsi="Times New Roman"/>
          <w:lang w:eastAsia="ar-SA"/>
        </w:rPr>
      </w:pPr>
      <w:r w:rsidRPr="00166F0A">
        <w:rPr>
          <w:rFonts w:ascii="Times New Roman" w:hAnsi="Times New Roman"/>
          <w:lang w:eastAsia="ar-SA"/>
        </w:rPr>
        <w:t>1.2.2.1. копія довідки про надання ідентифікаційного коду</w:t>
      </w:r>
      <w:r w:rsidRPr="00166F0A">
        <w:rPr>
          <w:rFonts w:ascii="Times New Roman" w:hAnsi="Times New Roman"/>
        </w:rPr>
        <w:t xml:space="preserve"> </w:t>
      </w:r>
      <w:r w:rsidRPr="00166F0A">
        <w:rPr>
          <w:rFonts w:ascii="Times New Roman" w:hAnsi="Times New Roman"/>
          <w:lang w:eastAsia="ar-SA"/>
        </w:rPr>
        <w:t>(у разі відсутності з релігійних переконань - копія сторінки паспорту з відповідною відміткою)</w:t>
      </w:r>
      <w:r w:rsidR="00166F0A" w:rsidRPr="00166F0A">
        <w:rPr>
          <w:rFonts w:ascii="Times New Roman" w:hAnsi="Times New Roman"/>
          <w:lang w:eastAsia="ar-SA"/>
        </w:rPr>
        <w:t xml:space="preserve">, </w:t>
      </w:r>
      <w:r w:rsidR="00166F0A" w:rsidRPr="00166F0A">
        <w:rPr>
          <w:rFonts w:ascii="Times New Roman" w:hAnsi="Times New Roman"/>
        </w:rPr>
        <w:t>що звірена підписом учасника процедури закупівлі.</w:t>
      </w:r>
      <w:r w:rsidRPr="00166F0A">
        <w:rPr>
          <w:rFonts w:ascii="Times New Roman" w:hAnsi="Times New Roman"/>
          <w:lang w:eastAsia="ar-SA"/>
        </w:rPr>
        <w:t>.</w:t>
      </w:r>
    </w:p>
    <w:p w14:paraId="62C16A1F" w14:textId="72645699" w:rsidR="00166F0A" w:rsidRPr="00166F0A" w:rsidRDefault="00166F0A" w:rsidP="003112E7">
      <w:pPr>
        <w:spacing w:after="0" w:line="240" w:lineRule="auto"/>
        <w:contextualSpacing/>
        <w:jc w:val="both"/>
        <w:rPr>
          <w:rFonts w:ascii="Times New Roman" w:hAnsi="Times New Roman"/>
        </w:rPr>
      </w:pPr>
      <w:r w:rsidRPr="00166F0A">
        <w:rPr>
          <w:rFonts w:ascii="Times New Roman" w:hAnsi="Times New Roman"/>
          <w:lang w:eastAsia="ar-SA"/>
        </w:rPr>
        <w:t xml:space="preserve">1.2.2.2. копія паспорта, </w:t>
      </w:r>
      <w:r w:rsidRPr="00166F0A">
        <w:rPr>
          <w:rFonts w:ascii="Times New Roman" w:hAnsi="Times New Roman"/>
        </w:rPr>
        <w:t>що звірена підписом учасника процедури закупівлі;</w:t>
      </w:r>
    </w:p>
    <w:p w14:paraId="0E5B1682" w14:textId="5F74891E" w:rsidR="00166F0A" w:rsidRPr="00166F0A" w:rsidRDefault="00166F0A" w:rsidP="003112E7">
      <w:pPr>
        <w:spacing w:after="0" w:line="240" w:lineRule="auto"/>
        <w:contextualSpacing/>
        <w:jc w:val="both"/>
        <w:rPr>
          <w:rFonts w:ascii="Times New Roman" w:hAnsi="Times New Roman"/>
        </w:rPr>
      </w:pPr>
      <w:r w:rsidRPr="00166F0A">
        <w:rPr>
          <w:rFonts w:ascii="Times New Roman" w:hAnsi="Times New Roman"/>
        </w:rPr>
        <w:t>1.2.2.3. копія або оригіналом виписки або витягу з ЄДР (Єдиного державного реєстру юридичних осіб, фізичних осіб-підприємців та громадських формувань);</w:t>
      </w:r>
    </w:p>
    <w:p w14:paraId="14BD1E31" w14:textId="2679CB24" w:rsidR="00166F0A" w:rsidRPr="00166F0A" w:rsidRDefault="00166F0A" w:rsidP="003112E7">
      <w:pPr>
        <w:spacing w:after="0" w:line="240" w:lineRule="auto"/>
        <w:contextualSpacing/>
        <w:jc w:val="both"/>
        <w:rPr>
          <w:rFonts w:ascii="Times New Roman" w:hAnsi="Times New Roman"/>
          <w:lang w:eastAsia="ar-SA"/>
        </w:rPr>
      </w:pPr>
      <w:r w:rsidRPr="00166F0A">
        <w:rPr>
          <w:rFonts w:ascii="Times New Roman" w:hAnsi="Times New Roman"/>
          <w:spacing w:val="-3"/>
        </w:rPr>
        <w:t xml:space="preserve">1.2.2.4. довідка </w:t>
      </w:r>
      <w:r w:rsidRPr="00166F0A">
        <w:rPr>
          <w:rFonts w:ascii="Times New Roman" w:hAnsi="Times New Roman"/>
        </w:rPr>
        <w:t xml:space="preserve">(в довільній формі, за підписом і </w:t>
      </w:r>
      <w:r w:rsidRPr="00166F0A">
        <w:rPr>
          <w:rFonts w:ascii="Times New Roman" w:hAnsi="Times New Roman"/>
          <w:spacing w:val="-4"/>
        </w:rPr>
        <w:t xml:space="preserve">печаткою) </w:t>
      </w:r>
      <w:r w:rsidRPr="00166F0A">
        <w:rPr>
          <w:rFonts w:ascii="Times New Roman" w:hAnsi="Times New Roman"/>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166F0A">
        <w:rPr>
          <w:rFonts w:ascii="Times New Roman" w:hAnsi="Times New Roman"/>
          <w:spacing w:val="-3"/>
        </w:rPr>
        <w:t xml:space="preserve">результатами </w:t>
      </w:r>
      <w:r w:rsidRPr="00166F0A">
        <w:rPr>
          <w:rFonts w:ascii="Times New Roman" w:hAnsi="Times New Roman"/>
        </w:rPr>
        <w:t>процедури закупівлі.</w:t>
      </w:r>
    </w:p>
    <w:p w14:paraId="3255B0C5" w14:textId="77777777" w:rsidR="0023465E" w:rsidRPr="00166F0A" w:rsidRDefault="0023465E" w:rsidP="003112E7">
      <w:pPr>
        <w:spacing w:after="0" w:line="240" w:lineRule="auto"/>
        <w:contextualSpacing/>
        <w:jc w:val="both"/>
        <w:rPr>
          <w:rFonts w:ascii="Times New Roman" w:hAnsi="Times New Roman"/>
        </w:rPr>
      </w:pPr>
      <w:r w:rsidRPr="00166F0A">
        <w:rPr>
          <w:rFonts w:ascii="Times New Roman" w:hAnsi="Times New Roman"/>
        </w:rPr>
        <w:t xml:space="preserve">2) Власна інформаційна довідка учасника (об’єднання учасників), щодо суб’єктів господарювання субпідрядників (у разі закупівлі робіт або послуг та у разі їх залучення учасником) із зазначенням відповідно до чинного законодавства України підстав, згідно з якими відсутня інформація у Єдиному державному реєстрі юридичних осіб, фізичних осіб – підприємців та громадських формувань інформації про кінцевого </w:t>
      </w:r>
      <w:proofErr w:type="spellStart"/>
      <w:r w:rsidRPr="00166F0A">
        <w:rPr>
          <w:rFonts w:ascii="Times New Roman" w:hAnsi="Times New Roman"/>
        </w:rPr>
        <w:t>бенефіціарного</w:t>
      </w:r>
      <w:proofErr w:type="spellEnd"/>
      <w:r w:rsidRPr="00166F0A">
        <w:rPr>
          <w:rFonts w:ascii="Times New Roman" w:hAnsi="Times New Roman"/>
        </w:rPr>
        <w:t xml:space="preserve"> власника юридичної особи - резидента України, яка є Учасником (надається тільки у разі відсутності інформації про кінцевого </w:t>
      </w:r>
      <w:proofErr w:type="spellStart"/>
      <w:r w:rsidRPr="00166F0A">
        <w:rPr>
          <w:rFonts w:ascii="Times New Roman" w:hAnsi="Times New Roman"/>
        </w:rPr>
        <w:t>бенефіціарного</w:t>
      </w:r>
      <w:proofErr w:type="spellEnd"/>
      <w:r w:rsidRPr="00166F0A">
        <w:rPr>
          <w:rFonts w:ascii="Times New Roman" w:hAnsi="Times New Roman"/>
        </w:rPr>
        <w:t xml:space="preserve"> власника юридичної особи – резидента України, яка є Учасником) – надається відповідно до пункту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B47B1" w14:textId="77777777" w:rsidR="0023465E" w:rsidRPr="00180DF4" w:rsidRDefault="0023465E" w:rsidP="003112E7">
      <w:pPr>
        <w:tabs>
          <w:tab w:val="left" w:pos="1080"/>
        </w:tabs>
        <w:spacing w:after="0" w:line="240" w:lineRule="auto"/>
        <w:ind w:right="23"/>
        <w:contextualSpacing/>
        <w:jc w:val="both"/>
        <w:rPr>
          <w:rFonts w:ascii="Times New Roman" w:hAnsi="Times New Roman"/>
        </w:rPr>
      </w:pPr>
      <w:r w:rsidRPr="00180DF4">
        <w:rPr>
          <w:rFonts w:ascii="Times New Roman" w:hAnsi="Times New Roman"/>
        </w:rPr>
        <w:t xml:space="preserve">3) довідка, складена у довільній формі, яка містить відомості про Учасника, згідно ЄДР: </w:t>
      </w:r>
    </w:p>
    <w:p w14:paraId="5AAA07C6" w14:textId="77777777" w:rsidR="0023465E" w:rsidRPr="00180DF4" w:rsidRDefault="0023465E" w:rsidP="003112E7">
      <w:pPr>
        <w:numPr>
          <w:ilvl w:val="0"/>
          <w:numId w:val="35"/>
        </w:numPr>
        <w:tabs>
          <w:tab w:val="left" w:pos="709"/>
        </w:tabs>
        <w:spacing w:after="0" w:line="240" w:lineRule="auto"/>
        <w:ind w:right="23"/>
        <w:contextualSpacing/>
        <w:jc w:val="both"/>
        <w:rPr>
          <w:rFonts w:ascii="Times New Roman" w:hAnsi="Times New Roman"/>
        </w:rPr>
      </w:pPr>
      <w:r w:rsidRPr="00180DF4">
        <w:rPr>
          <w:rFonts w:ascii="Times New Roman" w:hAnsi="Times New Roman"/>
        </w:rPr>
        <w:t>повна та скорочена назва Учасника;</w:t>
      </w:r>
    </w:p>
    <w:p w14:paraId="47F912CB" w14:textId="77777777" w:rsidR="0023465E" w:rsidRPr="00180DF4" w:rsidRDefault="0023465E" w:rsidP="003112E7">
      <w:pPr>
        <w:numPr>
          <w:ilvl w:val="0"/>
          <w:numId w:val="35"/>
        </w:numPr>
        <w:tabs>
          <w:tab w:val="left" w:pos="709"/>
        </w:tabs>
        <w:spacing w:after="0" w:line="240" w:lineRule="auto"/>
        <w:ind w:right="23"/>
        <w:contextualSpacing/>
        <w:jc w:val="both"/>
        <w:rPr>
          <w:rFonts w:ascii="Times New Roman" w:hAnsi="Times New Roman"/>
        </w:rPr>
      </w:pPr>
      <w:r w:rsidRPr="00180DF4">
        <w:rPr>
          <w:rFonts w:ascii="Times New Roman" w:hAnsi="Times New Roman"/>
        </w:rPr>
        <w:t>юридична та поштова адреса;</w:t>
      </w:r>
    </w:p>
    <w:p w14:paraId="3952C3BF" w14:textId="77777777" w:rsidR="0023465E" w:rsidRPr="00180DF4" w:rsidRDefault="0023465E" w:rsidP="003112E7">
      <w:pPr>
        <w:numPr>
          <w:ilvl w:val="0"/>
          <w:numId w:val="35"/>
        </w:numPr>
        <w:tabs>
          <w:tab w:val="left" w:pos="709"/>
        </w:tabs>
        <w:spacing w:after="0" w:line="240" w:lineRule="auto"/>
        <w:ind w:right="23"/>
        <w:contextualSpacing/>
        <w:jc w:val="both"/>
        <w:rPr>
          <w:rFonts w:ascii="Times New Roman" w:hAnsi="Times New Roman"/>
        </w:rPr>
      </w:pPr>
      <w:r w:rsidRPr="00180DF4">
        <w:rPr>
          <w:rFonts w:ascii="Times New Roman" w:hAnsi="Times New Roman"/>
        </w:rPr>
        <w:t>контактний номер телефону та e-</w:t>
      </w:r>
      <w:proofErr w:type="spellStart"/>
      <w:r w:rsidRPr="00180DF4">
        <w:rPr>
          <w:rFonts w:ascii="Times New Roman" w:hAnsi="Times New Roman"/>
        </w:rPr>
        <w:t>mail</w:t>
      </w:r>
      <w:proofErr w:type="spellEnd"/>
      <w:r w:rsidRPr="00180DF4">
        <w:rPr>
          <w:rFonts w:ascii="Times New Roman" w:hAnsi="Times New Roman"/>
        </w:rPr>
        <w:t>;</w:t>
      </w:r>
    </w:p>
    <w:p w14:paraId="372C5399" w14:textId="77777777" w:rsidR="0023465E" w:rsidRPr="00180DF4" w:rsidRDefault="0023465E" w:rsidP="003112E7">
      <w:pPr>
        <w:numPr>
          <w:ilvl w:val="0"/>
          <w:numId w:val="35"/>
        </w:numPr>
        <w:tabs>
          <w:tab w:val="left" w:pos="709"/>
        </w:tabs>
        <w:spacing w:after="0" w:line="240" w:lineRule="auto"/>
        <w:ind w:right="23"/>
        <w:contextualSpacing/>
        <w:rPr>
          <w:rFonts w:ascii="Times New Roman" w:hAnsi="Times New Roman"/>
        </w:rPr>
      </w:pPr>
      <w:r w:rsidRPr="00180DF4">
        <w:rPr>
          <w:rFonts w:ascii="Times New Roman" w:hAnsi="Times New Roman"/>
        </w:rPr>
        <w:t xml:space="preserve">відомості про керівника (посада, ПІБ, телефон для контактів) - для юридичних осіб; </w:t>
      </w:r>
    </w:p>
    <w:p w14:paraId="3A8FECEC" w14:textId="77777777" w:rsidR="0023465E" w:rsidRPr="00180DF4" w:rsidRDefault="0023465E" w:rsidP="003112E7">
      <w:pPr>
        <w:numPr>
          <w:ilvl w:val="0"/>
          <w:numId w:val="35"/>
        </w:numPr>
        <w:tabs>
          <w:tab w:val="left" w:pos="330"/>
          <w:tab w:val="left" w:pos="709"/>
        </w:tabs>
        <w:spacing w:after="0" w:line="240" w:lineRule="auto"/>
        <w:contextualSpacing/>
        <w:rPr>
          <w:rFonts w:ascii="Times New Roman" w:hAnsi="Times New Roman"/>
        </w:rPr>
      </w:pPr>
      <w:r w:rsidRPr="00180DF4">
        <w:rPr>
          <w:rFonts w:ascii="Times New Roman" w:hAnsi="Times New Roman"/>
        </w:rPr>
        <w:t>банківські реквізити обслуговуючого банку;</w:t>
      </w:r>
    </w:p>
    <w:p w14:paraId="3E80F97E" w14:textId="77777777" w:rsidR="0023465E" w:rsidRPr="00180DF4" w:rsidRDefault="0023465E" w:rsidP="003112E7">
      <w:pPr>
        <w:numPr>
          <w:ilvl w:val="0"/>
          <w:numId w:val="35"/>
        </w:numPr>
        <w:tabs>
          <w:tab w:val="left" w:pos="94"/>
          <w:tab w:val="left" w:pos="252"/>
          <w:tab w:val="left" w:pos="709"/>
        </w:tabs>
        <w:spacing w:after="0" w:line="240" w:lineRule="auto"/>
        <w:contextualSpacing/>
        <w:rPr>
          <w:rFonts w:ascii="Times New Roman" w:hAnsi="Times New Roman"/>
        </w:rPr>
      </w:pPr>
      <w:r w:rsidRPr="00180DF4">
        <w:rPr>
          <w:rFonts w:ascii="Times New Roman" w:hAnsi="Times New Roman"/>
        </w:rPr>
        <w:t>класифікація суб’єктів господарювання (згідно статті 55 Господарського Кодексу України);</w:t>
      </w:r>
    </w:p>
    <w:p w14:paraId="74F035DB" w14:textId="77777777" w:rsidR="0023465E" w:rsidRDefault="0023465E" w:rsidP="003112E7">
      <w:pPr>
        <w:pStyle w:val="15"/>
        <w:numPr>
          <w:ilvl w:val="0"/>
          <w:numId w:val="35"/>
        </w:numPr>
        <w:tabs>
          <w:tab w:val="left" w:pos="709"/>
        </w:tabs>
        <w:spacing w:line="240" w:lineRule="auto"/>
        <w:contextualSpacing/>
        <w:jc w:val="both"/>
        <w:rPr>
          <w:rFonts w:ascii="Times New Roman" w:hAnsi="Times New Roman"/>
          <w:color w:val="auto"/>
          <w:lang w:val="uk-UA" w:eastAsia="en-US"/>
        </w:rPr>
      </w:pPr>
      <w:r w:rsidRPr="00180DF4">
        <w:rPr>
          <w:rFonts w:ascii="Times New Roman" w:hAnsi="Times New Roman"/>
          <w:color w:val="auto"/>
          <w:lang w:val="uk-UA" w:eastAsia="en-US"/>
        </w:rPr>
        <w:t>код ЄДРПОУ, ІПН, статус платника податку.</w:t>
      </w:r>
    </w:p>
    <w:p w14:paraId="77B2957D" w14:textId="49B89884" w:rsidR="0023465E" w:rsidRPr="00180DF4" w:rsidRDefault="0023465E" w:rsidP="009F16F2">
      <w:pPr>
        <w:pStyle w:val="15"/>
        <w:tabs>
          <w:tab w:val="left" w:pos="709"/>
        </w:tabs>
        <w:spacing w:line="240" w:lineRule="auto"/>
        <w:contextualSpacing/>
        <w:jc w:val="both"/>
        <w:rPr>
          <w:rFonts w:ascii="Times New Roman" w:hAnsi="Times New Roman"/>
          <w:color w:val="auto"/>
          <w:lang w:val="uk-UA" w:eastAsia="en-US"/>
        </w:rPr>
      </w:pPr>
      <w:r>
        <w:rPr>
          <w:rFonts w:ascii="Times New Roman" w:hAnsi="Times New Roman"/>
          <w:color w:val="auto"/>
          <w:lang w:val="uk-UA" w:eastAsia="en-US"/>
        </w:rPr>
        <w:t xml:space="preserve">4) </w:t>
      </w:r>
      <w:r w:rsidRPr="00180DF4">
        <w:rPr>
          <w:rFonts w:ascii="Times New Roman" w:hAnsi="Times New Roman"/>
          <w:color w:val="auto"/>
          <w:lang w:val="uk-UA" w:eastAsia="en-US"/>
        </w:rPr>
        <w:t>Підтвердження наявності ліцензії на використання заправки пальним</w:t>
      </w:r>
      <w:r>
        <w:rPr>
          <w:rFonts w:ascii="Times New Roman" w:hAnsi="Times New Roman"/>
          <w:color w:val="auto"/>
          <w:lang w:val="uk-UA" w:eastAsia="en-US"/>
        </w:rPr>
        <w:t>.</w:t>
      </w:r>
      <w:r w:rsidRPr="00180DF4">
        <w:rPr>
          <w:rFonts w:ascii="Times New Roman" w:hAnsi="Times New Roman"/>
          <w:color w:val="auto"/>
          <w:lang w:val="uk-UA" w:eastAsia="en-US"/>
        </w:rPr>
        <w:t xml:space="preserve"> </w:t>
      </w:r>
    </w:p>
    <w:p w14:paraId="191DC4DD" w14:textId="630FB004" w:rsidR="0023465E" w:rsidRPr="00180DF4" w:rsidRDefault="009F16F2" w:rsidP="003112E7">
      <w:pPr>
        <w:pStyle w:val="15"/>
        <w:spacing w:line="240" w:lineRule="auto"/>
        <w:contextualSpacing/>
        <w:jc w:val="both"/>
        <w:rPr>
          <w:rFonts w:ascii="Times New Roman" w:hAnsi="Times New Roman"/>
          <w:color w:val="auto"/>
          <w:lang w:val="uk-UA" w:eastAsia="en-US"/>
        </w:rPr>
      </w:pPr>
      <w:r>
        <w:rPr>
          <w:rFonts w:ascii="Times New Roman" w:hAnsi="Times New Roman"/>
          <w:color w:val="auto"/>
          <w:lang w:val="uk-UA" w:eastAsia="en-US"/>
        </w:rPr>
        <w:t>5</w:t>
      </w:r>
      <w:r w:rsidR="0023465E" w:rsidRPr="00180DF4">
        <w:rPr>
          <w:rFonts w:ascii="Times New Roman" w:hAnsi="Times New Roman"/>
          <w:color w:val="auto"/>
          <w:lang w:val="uk-UA" w:eastAsia="en-US"/>
        </w:rPr>
        <w:t>) Допуски до роботи з засобами захисту рослин.</w:t>
      </w:r>
    </w:p>
    <w:p w14:paraId="371E4D8C" w14:textId="109592BC" w:rsidR="0023465E" w:rsidRPr="00180DF4" w:rsidRDefault="009F16F2" w:rsidP="003112E7">
      <w:pPr>
        <w:pStyle w:val="15"/>
        <w:spacing w:line="240" w:lineRule="auto"/>
        <w:contextualSpacing/>
        <w:jc w:val="both"/>
        <w:rPr>
          <w:rFonts w:ascii="Times New Roman" w:hAnsi="Times New Roman"/>
          <w:color w:val="auto"/>
          <w:lang w:val="uk-UA" w:eastAsia="en-US"/>
        </w:rPr>
      </w:pPr>
      <w:r>
        <w:rPr>
          <w:rFonts w:ascii="Times New Roman" w:hAnsi="Times New Roman"/>
          <w:color w:val="auto"/>
          <w:lang w:val="uk-UA" w:eastAsia="en-US"/>
        </w:rPr>
        <w:t>6</w:t>
      </w:r>
      <w:r w:rsidR="0023465E" w:rsidRPr="00180DF4">
        <w:rPr>
          <w:rFonts w:ascii="Times New Roman" w:hAnsi="Times New Roman"/>
          <w:color w:val="auto"/>
          <w:lang w:val="uk-UA" w:eastAsia="en-US"/>
        </w:rPr>
        <w:t xml:space="preserve">) Технологічна карта вирощування </w:t>
      </w:r>
      <w:r w:rsidR="0023465E" w:rsidRPr="006958C0">
        <w:rPr>
          <w:rFonts w:ascii="Times New Roman" w:hAnsi="Times New Roman"/>
          <w:color w:val="auto"/>
          <w:lang w:val="uk-UA" w:eastAsia="en-US"/>
        </w:rPr>
        <w:t>кукурудзи.</w:t>
      </w:r>
    </w:p>
    <w:p w14:paraId="1C9916C5" w14:textId="0844FE03" w:rsidR="004F0314" w:rsidRDefault="009F16F2" w:rsidP="004F0314">
      <w:pPr>
        <w:pStyle w:val="15"/>
        <w:spacing w:line="240" w:lineRule="auto"/>
        <w:contextualSpacing/>
        <w:jc w:val="both"/>
        <w:rPr>
          <w:rFonts w:ascii="Times New Roman" w:eastAsia="TimesNewRomanPSMT" w:hAnsi="Times New Roman"/>
          <w:sz w:val="24"/>
          <w:szCs w:val="24"/>
          <w:lang w:val="uk-UA"/>
        </w:rPr>
      </w:pPr>
      <w:r>
        <w:rPr>
          <w:rFonts w:ascii="Times New Roman" w:hAnsi="Times New Roman"/>
          <w:color w:val="auto"/>
          <w:lang w:val="uk-UA" w:eastAsia="en-US"/>
        </w:rPr>
        <w:t>7</w:t>
      </w:r>
      <w:r w:rsidR="004F0314">
        <w:rPr>
          <w:rFonts w:ascii="Times New Roman" w:hAnsi="Times New Roman"/>
          <w:color w:val="auto"/>
          <w:lang w:val="uk-UA" w:eastAsia="en-US"/>
        </w:rPr>
        <w:t>)</w:t>
      </w:r>
      <w:r w:rsidR="0023465E" w:rsidRPr="00BA2093">
        <w:rPr>
          <w:rFonts w:ascii="Times New Roman" w:hAnsi="Times New Roman"/>
          <w:color w:val="auto"/>
          <w:lang w:val="uk-UA" w:eastAsia="en-US"/>
        </w:rPr>
        <w:t xml:space="preserve"> Сертифікати якості посівного матеріалу</w:t>
      </w:r>
      <w:r w:rsidR="0023465E" w:rsidRPr="00BA2093">
        <w:rPr>
          <w:rFonts w:ascii="Times New Roman" w:eastAsia="TimesNewRomanPSMT" w:hAnsi="Times New Roman"/>
          <w:sz w:val="24"/>
          <w:szCs w:val="24"/>
          <w:lang w:val="uk-UA"/>
        </w:rPr>
        <w:t xml:space="preserve"> (Кукурудза (Рікардо).</w:t>
      </w:r>
    </w:p>
    <w:p w14:paraId="11068650" w14:textId="571B4C0A" w:rsidR="0023465E" w:rsidRPr="004F0314" w:rsidRDefault="009F16F2" w:rsidP="004F0314">
      <w:pPr>
        <w:pStyle w:val="15"/>
        <w:spacing w:line="240" w:lineRule="auto"/>
        <w:contextualSpacing/>
        <w:jc w:val="both"/>
        <w:rPr>
          <w:rFonts w:ascii="Times New Roman" w:hAnsi="Times New Roman"/>
          <w:color w:val="FF0000"/>
          <w:lang w:val="uk-UA" w:eastAsia="en-US"/>
        </w:rPr>
      </w:pPr>
      <w:r>
        <w:rPr>
          <w:rFonts w:ascii="Times New Roman" w:eastAsia="TimesNewRomanPSMT" w:hAnsi="Times New Roman"/>
          <w:sz w:val="24"/>
          <w:szCs w:val="24"/>
          <w:lang w:val="uk-UA"/>
        </w:rPr>
        <w:t>8</w:t>
      </w:r>
      <w:r w:rsidR="004F0314">
        <w:rPr>
          <w:rFonts w:ascii="Times New Roman" w:eastAsia="TimesNewRomanPSMT" w:hAnsi="Times New Roman"/>
          <w:sz w:val="24"/>
          <w:szCs w:val="24"/>
          <w:lang w:val="uk-UA"/>
        </w:rPr>
        <w:t xml:space="preserve">) </w:t>
      </w:r>
      <w:r w:rsidR="0023465E" w:rsidRPr="00BA2093">
        <w:rPr>
          <w:rFonts w:ascii="Times New Roman" w:hAnsi="Times New Roman"/>
          <w:lang w:val="uk-UA"/>
        </w:rPr>
        <w:t>Підтверджуючі документи досвіду вирощування кукурудзи за останні 3 років відповідно</w:t>
      </w:r>
      <w:r w:rsidR="0023465E" w:rsidRPr="00180DF4">
        <w:rPr>
          <w:rFonts w:ascii="Times New Roman" w:hAnsi="Times New Roman"/>
          <w:lang w:val="uk-UA"/>
        </w:rPr>
        <w:t xml:space="preserve"> до довідки 29 СГ</w:t>
      </w:r>
      <w:r w:rsidR="0023465E">
        <w:rPr>
          <w:rFonts w:ascii="Times New Roman" w:hAnsi="Times New Roman"/>
          <w:lang w:val="uk-UA"/>
        </w:rPr>
        <w:t>.</w:t>
      </w:r>
    </w:p>
    <w:p w14:paraId="425B53C0" w14:textId="77777777" w:rsidR="00862CBB" w:rsidRDefault="00862CBB" w:rsidP="003112E7">
      <w:pPr>
        <w:spacing w:after="0" w:line="240" w:lineRule="auto"/>
        <w:contextualSpacing/>
        <w:jc w:val="center"/>
        <w:rPr>
          <w:rFonts w:ascii="Times New Roman" w:hAnsi="Times New Roman"/>
          <w:b/>
          <w:lang w:eastAsia="uk-UA"/>
        </w:rPr>
      </w:pPr>
    </w:p>
    <w:p w14:paraId="44A8B86D" w14:textId="77777777" w:rsidR="0023465E" w:rsidRPr="008450BD" w:rsidRDefault="0023465E" w:rsidP="003112E7">
      <w:pPr>
        <w:spacing w:after="0" w:line="240" w:lineRule="auto"/>
        <w:contextualSpacing/>
        <w:jc w:val="center"/>
        <w:rPr>
          <w:rFonts w:ascii="Times New Roman" w:hAnsi="Times New Roman"/>
          <w:b/>
          <w:lang w:eastAsia="uk-UA"/>
        </w:rPr>
      </w:pPr>
      <w:r w:rsidRPr="008450BD">
        <w:rPr>
          <w:rFonts w:ascii="Times New Roman" w:hAnsi="Times New Roman"/>
          <w:b/>
          <w:lang w:eastAsia="uk-UA"/>
        </w:rPr>
        <w:t>Розділ 4 Документи, які мають бути надані переможцем процедури закупівлі</w:t>
      </w:r>
    </w:p>
    <w:p w14:paraId="17B818F9" w14:textId="77777777" w:rsidR="0023465E" w:rsidRPr="00D64B7A" w:rsidRDefault="0023465E" w:rsidP="003112E7">
      <w:pPr>
        <w:pStyle w:val="15"/>
        <w:shd w:val="clear" w:color="auto" w:fill="FFFFFF"/>
        <w:spacing w:line="240" w:lineRule="auto"/>
        <w:contextualSpacing/>
        <w:jc w:val="both"/>
        <w:rPr>
          <w:rFonts w:ascii="Times New Roman" w:hAnsi="Times New Roman"/>
          <w:lang w:val="uk-UA"/>
        </w:rPr>
      </w:pPr>
      <w:r w:rsidRPr="00D64B7A">
        <w:rPr>
          <w:rFonts w:ascii="Times New Roman" w:hAnsi="Times New Roman"/>
          <w:lang w:val="uk-UA"/>
        </w:rPr>
        <w:t xml:space="preserve">4.1. </w:t>
      </w:r>
      <w:bookmarkStart w:id="61" w:name="n161"/>
      <w:bookmarkEnd w:id="61"/>
      <w:r w:rsidRPr="00D64B7A">
        <w:rPr>
          <w:rFonts w:ascii="Times New Roman" w:hAnsi="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64B7A">
        <w:rPr>
          <w:rFonts w:ascii="Times New Roman" w:hAnsi="Times New Roman"/>
          <w:lang w:val="uk-UA"/>
        </w:rPr>
        <w:t>закупівель</w:t>
      </w:r>
      <w:proofErr w:type="spellEnd"/>
      <w:r w:rsidRPr="00D64B7A">
        <w:rPr>
          <w:rFonts w:ascii="Times New Roman" w:hAnsi="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64B7A">
        <w:rPr>
          <w:rFonts w:ascii="Times New Roman" w:hAnsi="Times New Roman"/>
          <w:lang w:val="uk-UA"/>
        </w:rPr>
        <w:t>закупівель</w:t>
      </w:r>
      <w:proofErr w:type="spellEnd"/>
      <w:r w:rsidRPr="00D64B7A">
        <w:rPr>
          <w:rFonts w:ascii="Times New Roman" w:hAnsi="Times New Roman"/>
          <w:lang w:val="uk-UA"/>
        </w:rPr>
        <w:t xml:space="preserve"> документи, що підтверджують відсутність підстав, зазначених у підпунктах 3, 5, 6 і 12 та в абзаці чотирнадцятому пункту 47 Особливостей, а саме:</w:t>
      </w:r>
    </w:p>
    <w:p w14:paraId="0CA2C71A" w14:textId="77777777" w:rsidR="0023465E" w:rsidRPr="00D64B7A" w:rsidRDefault="0023465E" w:rsidP="003112E7">
      <w:pPr>
        <w:pStyle w:val="rvps2"/>
        <w:numPr>
          <w:ilvl w:val="0"/>
          <w:numId w:val="25"/>
        </w:numPr>
        <w:shd w:val="clear" w:color="auto" w:fill="FFFFFF"/>
        <w:spacing w:before="0" w:beforeAutospacing="0" w:after="0" w:afterAutospacing="0"/>
        <w:contextualSpacing/>
        <w:jc w:val="both"/>
        <w:rPr>
          <w:sz w:val="22"/>
          <w:szCs w:val="22"/>
        </w:rPr>
      </w:pPr>
      <w:r w:rsidRPr="00D64B7A">
        <w:rPr>
          <w:sz w:val="22"/>
          <w:szCs w:val="22"/>
        </w:rPr>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Pr="00D64B7A">
        <w:rPr>
          <w:sz w:val="22"/>
          <w:szCs w:val="22"/>
          <w:shd w:val="clear" w:color="auto" w:fill="FFFFFF"/>
        </w:rPr>
        <w:t xml:space="preserve">зазначеної у підпункті 3 пункту 47 Особливостей та з використанням порталу </w:t>
      </w:r>
      <w:hyperlink r:id="rId32" w:history="1">
        <w:r w:rsidRPr="00D64B7A">
          <w:rPr>
            <w:rStyle w:val="a6"/>
            <w:sz w:val="22"/>
            <w:szCs w:val="22"/>
            <w:shd w:val="clear" w:color="auto" w:fill="FFFFFF"/>
          </w:rPr>
          <w:t>https://corruptinfo.nazk.gov.ua/</w:t>
        </w:r>
      </w:hyperlink>
      <w:r w:rsidRPr="00D64B7A">
        <w:rPr>
          <w:sz w:val="22"/>
          <w:szCs w:val="22"/>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w:t>
      </w:r>
      <w:proofErr w:type="spellStart"/>
      <w:r w:rsidRPr="00D64B7A">
        <w:rPr>
          <w:sz w:val="22"/>
          <w:szCs w:val="22"/>
          <w:shd w:val="clear" w:color="auto" w:fill="FFFFFF"/>
        </w:rPr>
        <w:t>співпадіння</w:t>
      </w:r>
      <w:proofErr w:type="spellEnd"/>
      <w:r w:rsidRPr="00D64B7A">
        <w:rPr>
          <w:sz w:val="22"/>
          <w:szCs w:val="22"/>
          <w:shd w:val="clear" w:color="auto" w:fill="FFFFFF"/>
        </w:rPr>
        <w:t xml:space="preserve"> щодо ПІБ декількох осіб. Таким чином виключно у випадку, якщо згідно відомостей з порталу </w:t>
      </w:r>
      <w:hyperlink r:id="rId33" w:history="1">
        <w:r w:rsidRPr="00D64B7A">
          <w:rPr>
            <w:rStyle w:val="a6"/>
            <w:sz w:val="22"/>
            <w:szCs w:val="22"/>
            <w:shd w:val="clear" w:color="auto" w:fill="FFFFFF"/>
          </w:rPr>
          <w:t>https://corruptinfo.nazk.gov.ua/</w:t>
        </w:r>
      </w:hyperlink>
      <w:r w:rsidRPr="00D64B7A">
        <w:rPr>
          <w:sz w:val="22"/>
          <w:szCs w:val="22"/>
          <w:shd w:val="clear" w:color="auto" w:fill="FFFFFF"/>
        </w:rPr>
        <w:t xml:space="preserve"> наявна інформація про </w:t>
      </w:r>
      <w:r w:rsidRPr="00D64B7A">
        <w:rPr>
          <w:sz w:val="22"/>
          <w:szCs w:val="22"/>
        </w:rPr>
        <w:t>притягнення згідно із законом до відповідальності за вчинення корупційного правопорушення або правопорушення, пов’язаного з корупцією</w:t>
      </w:r>
      <w:r w:rsidRPr="00D64B7A">
        <w:rPr>
          <w:sz w:val="22"/>
          <w:szCs w:val="22"/>
          <w:shd w:val="clear" w:color="auto" w:fill="FFFFFF"/>
        </w:rPr>
        <w:t xml:space="preserve">, особи, прізвище, ім’я та по-батькові якої співпадають з відповідними ПІБ </w:t>
      </w:r>
      <w:r w:rsidRPr="00D64B7A">
        <w:rPr>
          <w:sz w:val="22"/>
          <w:szCs w:val="22"/>
        </w:rPr>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Pr="00D64B7A">
        <w:rPr>
          <w:sz w:val="22"/>
          <w:szCs w:val="22"/>
          <w:shd w:val="clear" w:color="auto" w:fill="FFFFFF"/>
        </w:rPr>
        <w:t xml:space="preserve"> повинен на підтвердження відсутності </w:t>
      </w:r>
      <w:r w:rsidRPr="00D64B7A">
        <w:rPr>
          <w:sz w:val="22"/>
          <w:szCs w:val="22"/>
        </w:rPr>
        <w:t xml:space="preserve">підстави, </w:t>
      </w:r>
      <w:r w:rsidRPr="00D64B7A">
        <w:rPr>
          <w:sz w:val="22"/>
          <w:szCs w:val="22"/>
          <w:shd w:val="clear" w:color="auto" w:fill="FFFFFF"/>
        </w:rPr>
        <w:t xml:space="preserve">зазначеної у підпункті 3 пункту 47 Особливостей надати </w:t>
      </w:r>
      <w:r w:rsidRPr="00D64B7A">
        <w:rPr>
          <w:sz w:val="22"/>
          <w:szCs w:val="22"/>
        </w:rPr>
        <w:t xml:space="preserve">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що  повинні бути видані (отримані особою) </w:t>
      </w:r>
      <w:r w:rsidRPr="00D64B7A">
        <w:rPr>
          <w:sz w:val="22"/>
          <w:szCs w:val="22"/>
          <w:shd w:val="clear" w:color="auto" w:fill="FFFFFF"/>
        </w:rPr>
        <w:t xml:space="preserve">не раніше дня оприлюднення оголошення про проведення цих відкритих торгів в електронній системі </w:t>
      </w:r>
      <w:proofErr w:type="spellStart"/>
      <w:r w:rsidRPr="00D64B7A">
        <w:rPr>
          <w:sz w:val="22"/>
          <w:szCs w:val="22"/>
          <w:shd w:val="clear" w:color="auto" w:fill="FFFFFF"/>
        </w:rPr>
        <w:t>закупівель</w:t>
      </w:r>
      <w:proofErr w:type="spellEnd"/>
      <w:r w:rsidRPr="00D64B7A">
        <w:rPr>
          <w:sz w:val="22"/>
          <w:szCs w:val="22"/>
          <w:shd w:val="clear" w:color="auto" w:fill="FFFFFF"/>
        </w:rPr>
        <w:t>;</w:t>
      </w:r>
      <w:r w:rsidRPr="00D64B7A">
        <w:rPr>
          <w:sz w:val="22"/>
          <w:szCs w:val="22"/>
        </w:rPr>
        <w:t xml:space="preserve"> </w:t>
      </w:r>
    </w:p>
    <w:p w14:paraId="5BBCDE3A" w14:textId="77777777" w:rsidR="0023465E" w:rsidRPr="00D64B7A" w:rsidRDefault="0023465E" w:rsidP="003112E7">
      <w:pPr>
        <w:pStyle w:val="15"/>
        <w:numPr>
          <w:ilvl w:val="0"/>
          <w:numId w:val="28"/>
        </w:numPr>
        <w:shd w:val="clear" w:color="auto" w:fill="FFFFFF"/>
        <w:spacing w:line="240" w:lineRule="auto"/>
        <w:contextualSpacing/>
        <w:jc w:val="both"/>
        <w:rPr>
          <w:rFonts w:ascii="Times New Roman" w:hAnsi="Times New Roman"/>
          <w:lang w:val="uk-UA"/>
        </w:rPr>
      </w:pPr>
      <w:r w:rsidRPr="00D64B7A">
        <w:rPr>
          <w:rFonts w:ascii="Times New Roman" w:hAnsi="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п. 47 Особливостей, отриманий в порядку, передбаченому згідно наказу МІНІСТЕРСТВА ВНУТРІШНІХ СПРАВ УКРАЇНИ від 30 березня 2022 року </w:t>
      </w:r>
      <w:r w:rsidRPr="00D64B7A">
        <w:rPr>
          <w:rFonts w:ascii="Times New Roman" w:hAnsi="Times New Roman"/>
        </w:rPr>
        <w:t>N</w:t>
      </w:r>
      <w:r w:rsidRPr="00D64B7A">
        <w:rPr>
          <w:rFonts w:ascii="Times New Roman" w:hAnsi="Times New Roman"/>
          <w:lang w:val="uk-UA"/>
        </w:rPr>
        <w:t xml:space="preserve"> 207, та який містить інформацію станом на дату не раніше ніж за 30 днів щодо дати оприлюднення повідомлення про намір укласти договір про закупівлю в електронній системі </w:t>
      </w:r>
      <w:proofErr w:type="spellStart"/>
      <w:r w:rsidRPr="00D64B7A">
        <w:rPr>
          <w:rFonts w:ascii="Times New Roman" w:hAnsi="Times New Roman"/>
          <w:lang w:val="uk-UA"/>
        </w:rPr>
        <w:t>закупівель</w:t>
      </w:r>
      <w:proofErr w:type="spellEnd"/>
      <w:r w:rsidRPr="00D64B7A">
        <w:rPr>
          <w:rFonts w:ascii="Times New Roman" w:hAnsi="Times New Roman"/>
          <w:lang w:val="uk-UA"/>
        </w:rPr>
        <w:t>;</w:t>
      </w:r>
    </w:p>
    <w:p w14:paraId="77A6303B" w14:textId="77777777" w:rsidR="0023465E" w:rsidRPr="00D64B7A" w:rsidRDefault="0023465E" w:rsidP="003112E7">
      <w:pPr>
        <w:pStyle w:val="15"/>
        <w:numPr>
          <w:ilvl w:val="0"/>
          <w:numId w:val="28"/>
        </w:numPr>
        <w:shd w:val="clear" w:color="auto" w:fill="FFFFFF"/>
        <w:spacing w:line="240" w:lineRule="auto"/>
        <w:contextualSpacing/>
        <w:jc w:val="both"/>
        <w:rPr>
          <w:rFonts w:ascii="Times New Roman" w:hAnsi="Times New Roman"/>
          <w:lang w:val="uk-UA"/>
        </w:rPr>
      </w:pPr>
      <w:r w:rsidRPr="00D64B7A">
        <w:rPr>
          <w:rFonts w:ascii="Times New Roman" w:hAnsi="Times New Roman"/>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2.2. цієї тендерної документації).</w:t>
      </w:r>
    </w:p>
    <w:p w14:paraId="3D954D7B" w14:textId="77777777" w:rsidR="0023465E" w:rsidRPr="00D64B7A" w:rsidRDefault="0023465E" w:rsidP="003112E7">
      <w:pPr>
        <w:pStyle w:val="rvps2"/>
        <w:shd w:val="clear" w:color="auto" w:fill="FFFFFF"/>
        <w:spacing w:before="0" w:beforeAutospacing="0" w:after="0" w:afterAutospacing="0"/>
        <w:contextualSpacing/>
        <w:jc w:val="both"/>
        <w:rPr>
          <w:color w:val="000000"/>
          <w:sz w:val="22"/>
          <w:szCs w:val="22"/>
        </w:rPr>
      </w:pPr>
      <w:r w:rsidRPr="00D64B7A">
        <w:rPr>
          <w:color w:val="000000"/>
          <w:sz w:val="22"/>
          <w:szCs w:val="22"/>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64B7A">
        <w:rPr>
          <w:color w:val="000000"/>
          <w:sz w:val="22"/>
          <w:szCs w:val="22"/>
        </w:rPr>
        <w:t>закупівель</w:t>
      </w:r>
      <w:proofErr w:type="spellEnd"/>
      <w:r w:rsidRPr="00D64B7A">
        <w:rPr>
          <w:color w:val="000000"/>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6A201B9A" w14:textId="77777777" w:rsidR="006C1768" w:rsidRDefault="006C1768" w:rsidP="003112E7">
      <w:pPr>
        <w:spacing w:after="0" w:line="240" w:lineRule="auto"/>
        <w:contextualSpacing/>
        <w:jc w:val="both"/>
        <w:rPr>
          <w:rFonts w:ascii="Times New Roman" w:hAnsi="Times New Roman"/>
          <w:b/>
          <w:i/>
        </w:rPr>
      </w:pPr>
    </w:p>
    <w:p w14:paraId="21014633" w14:textId="174917BB" w:rsidR="0023465E" w:rsidRPr="008450BD" w:rsidRDefault="0023465E" w:rsidP="003112E7">
      <w:pPr>
        <w:spacing w:after="0" w:line="240" w:lineRule="auto"/>
        <w:contextualSpacing/>
        <w:jc w:val="both"/>
        <w:rPr>
          <w:rFonts w:ascii="Times New Roman" w:hAnsi="Times New Roman"/>
          <w:b/>
          <w:i/>
        </w:rPr>
      </w:pPr>
      <w:r w:rsidRPr="008450BD">
        <w:rPr>
          <w:rFonts w:ascii="Times New Roman" w:hAnsi="Times New Roman"/>
          <w:b/>
          <w:i/>
        </w:rPr>
        <w:t>Примітка:</w:t>
      </w:r>
    </w:p>
    <w:p w14:paraId="48EED37D"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 xml:space="preserve">а) Усі довідки учасника повинні бути надані на відповідних бланках (за наявності), затверджені підписом уповноваженої особи. </w:t>
      </w:r>
    </w:p>
    <w:p w14:paraId="0D344EC3"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б) У випадках, коли в тендерній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w:t>
      </w:r>
    </w:p>
    <w:p w14:paraId="2ABE34FB"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03461E" w14:textId="77777777" w:rsidR="0023465E" w:rsidRPr="008450BD" w:rsidRDefault="0023465E" w:rsidP="003112E7">
      <w:pPr>
        <w:spacing w:after="0" w:line="240" w:lineRule="auto"/>
        <w:contextualSpacing/>
        <w:jc w:val="both"/>
        <w:rPr>
          <w:rFonts w:ascii="Times New Roman" w:hAnsi="Times New Roman"/>
          <w:i/>
        </w:rPr>
      </w:pPr>
      <w:r w:rsidRPr="008450BD">
        <w:rPr>
          <w:rFonts w:ascii="Times New Roman" w:hAnsi="Times New Roman"/>
          <w:i/>
        </w:rPr>
        <w:t>г) Учасники торгів – нерезиденти для виконання вимог щодо подання документів, передбачених Додатками тендерної документації подають у складі своєї тендерної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3EA5CAEF" w14:textId="77777777" w:rsidR="0023465E" w:rsidRPr="008450BD" w:rsidRDefault="0023465E" w:rsidP="003112E7">
      <w:pPr>
        <w:spacing w:after="0" w:line="240" w:lineRule="auto"/>
        <w:contextualSpacing/>
        <w:jc w:val="both"/>
        <w:rPr>
          <w:rStyle w:val="rvts0"/>
          <w:rFonts w:ascii="Times New Roman" w:hAnsi="Times New Roman"/>
          <w:i/>
        </w:rPr>
      </w:pPr>
      <w:r w:rsidRPr="008450BD">
        <w:rPr>
          <w:rFonts w:ascii="Times New Roman" w:hAnsi="Times New Roman"/>
          <w:i/>
        </w:rPr>
        <w:t xml:space="preserve">д) </w:t>
      </w:r>
      <w:r w:rsidRPr="008450BD">
        <w:rPr>
          <w:rStyle w:val="rvts0"/>
          <w:rFonts w:ascii="Times New Roman" w:hAnsi="Times New Roman"/>
          <w:i/>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450BD">
        <w:rPr>
          <w:rStyle w:val="rvts0"/>
          <w:rFonts w:ascii="Times New Roman" w:hAnsi="Times New Roman"/>
          <w:i/>
        </w:rPr>
        <w:t>закупівель</w:t>
      </w:r>
      <w:proofErr w:type="spellEnd"/>
      <w:r w:rsidRPr="008450BD">
        <w:rPr>
          <w:rStyle w:val="rvts0"/>
          <w:rFonts w:ascii="Times New Roman" w:hAnsi="Times New Roman"/>
          <w:i/>
        </w:rPr>
        <w:t xml:space="preserve"> із накладанням кваліфікованого електронного підпису.</w:t>
      </w:r>
    </w:p>
    <w:p w14:paraId="79670B16" w14:textId="77777777" w:rsidR="0023465E" w:rsidRPr="008450BD" w:rsidRDefault="0023465E" w:rsidP="003112E7">
      <w:pPr>
        <w:spacing w:after="0" w:line="240" w:lineRule="auto"/>
        <w:contextualSpacing/>
        <w:jc w:val="right"/>
        <w:rPr>
          <w:rFonts w:ascii="Times New Roman" w:hAnsi="Times New Roman"/>
          <w:b/>
        </w:rPr>
      </w:pPr>
    </w:p>
    <w:p w14:paraId="01214A26" w14:textId="77777777" w:rsidR="0023465E" w:rsidRPr="008450BD" w:rsidRDefault="0023465E" w:rsidP="003112E7">
      <w:pPr>
        <w:spacing w:after="0" w:line="240" w:lineRule="auto"/>
        <w:contextualSpacing/>
        <w:jc w:val="right"/>
        <w:rPr>
          <w:rFonts w:ascii="Times New Roman" w:hAnsi="Times New Roman"/>
          <w:b/>
        </w:rPr>
      </w:pPr>
      <w:r>
        <w:rPr>
          <w:rFonts w:ascii="Times New Roman" w:hAnsi="Times New Roman"/>
          <w:b/>
        </w:rPr>
        <w:br w:type="page"/>
      </w:r>
    </w:p>
    <w:p w14:paraId="752650B8" w14:textId="77777777" w:rsidR="0023465E" w:rsidRPr="00CB4CBF" w:rsidRDefault="0023465E" w:rsidP="003112E7">
      <w:pPr>
        <w:shd w:val="clear" w:color="auto" w:fill="FFFFFF"/>
        <w:spacing w:after="0" w:line="240" w:lineRule="auto"/>
        <w:contextualSpacing/>
        <w:jc w:val="right"/>
        <w:rPr>
          <w:rFonts w:ascii="Times New Roman" w:hAnsi="Times New Roman"/>
          <w:b/>
          <w:lang w:val="ru-RU"/>
        </w:rPr>
      </w:pPr>
      <w:r w:rsidRPr="008450BD">
        <w:rPr>
          <w:rFonts w:ascii="Times New Roman" w:hAnsi="Times New Roman"/>
          <w:b/>
        </w:rPr>
        <w:t xml:space="preserve">ДОДАТОК </w:t>
      </w:r>
      <w:r>
        <w:rPr>
          <w:rFonts w:ascii="Times New Roman" w:hAnsi="Times New Roman"/>
          <w:b/>
          <w:lang w:val="ru-RU"/>
        </w:rPr>
        <w:t>2</w:t>
      </w:r>
    </w:p>
    <w:p w14:paraId="59F39688" w14:textId="77777777" w:rsidR="0023465E" w:rsidRPr="008450BD" w:rsidRDefault="0023465E" w:rsidP="003112E7">
      <w:pPr>
        <w:spacing w:after="0" w:line="240" w:lineRule="auto"/>
        <w:contextualSpacing/>
        <w:jc w:val="right"/>
        <w:rPr>
          <w:rFonts w:ascii="Times New Roman" w:hAnsi="Times New Roman"/>
          <w:b/>
        </w:rPr>
      </w:pPr>
      <w:r w:rsidRPr="008450BD">
        <w:rPr>
          <w:rFonts w:ascii="Times New Roman" w:hAnsi="Times New Roman"/>
          <w:b/>
        </w:rPr>
        <w:t>до тендерної документації</w:t>
      </w:r>
    </w:p>
    <w:p w14:paraId="70E2D62A" w14:textId="77777777" w:rsidR="0023465E" w:rsidRPr="00862CBB" w:rsidRDefault="0023465E" w:rsidP="003112E7">
      <w:pPr>
        <w:spacing w:after="0" w:line="240" w:lineRule="auto"/>
        <w:contextualSpacing/>
        <w:jc w:val="center"/>
        <w:rPr>
          <w:rFonts w:ascii="Times New Roman" w:hAnsi="Times New Roman"/>
          <w:b/>
        </w:rPr>
      </w:pPr>
    </w:p>
    <w:p w14:paraId="493F05A3" w14:textId="77777777" w:rsidR="0023465E" w:rsidRPr="00862CBB" w:rsidRDefault="0023465E" w:rsidP="00BA2093">
      <w:pPr>
        <w:contextualSpacing/>
        <w:jc w:val="center"/>
        <w:rPr>
          <w:rFonts w:ascii="Times New Roman" w:hAnsi="Times New Roman"/>
          <w:b/>
          <w:bCs/>
          <w:i/>
          <w:iCs/>
        </w:rPr>
      </w:pPr>
      <w:r w:rsidRPr="00862CBB">
        <w:rPr>
          <w:rFonts w:ascii="Times New Roman" w:hAnsi="Times New Roman"/>
          <w:b/>
          <w:bC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62CBB">
        <w:rPr>
          <w:rFonts w:ascii="Times New Roman" w:hAnsi="Times New Roman"/>
          <w:b/>
          <w:bCs/>
          <w:i/>
          <w:iCs/>
        </w:rPr>
        <w:t xml:space="preserve">: </w:t>
      </w:r>
    </w:p>
    <w:p w14:paraId="11C82C23" w14:textId="77777777" w:rsidR="0023465E" w:rsidRPr="00862CBB" w:rsidRDefault="0023465E" w:rsidP="00BA2093">
      <w:pPr>
        <w:contextualSpacing/>
        <w:jc w:val="center"/>
        <w:rPr>
          <w:rFonts w:ascii="Times New Roman" w:hAnsi="Times New Roman"/>
          <w:b/>
          <w:bCs/>
          <w:i/>
          <w:iCs/>
        </w:rPr>
      </w:pPr>
    </w:p>
    <w:p w14:paraId="30F2A911" w14:textId="77777777" w:rsidR="00DF176F" w:rsidRPr="00DF176F" w:rsidRDefault="00DF176F" w:rsidP="00DF176F">
      <w:pPr>
        <w:widowControl w:val="0"/>
        <w:suppressAutoHyphens/>
        <w:autoSpaceDE w:val="0"/>
        <w:spacing w:after="0" w:line="240" w:lineRule="auto"/>
        <w:contextualSpacing/>
        <w:jc w:val="center"/>
        <w:rPr>
          <w:rFonts w:ascii="Times New Roman" w:hAnsi="Times New Roman"/>
          <w:b/>
          <w:color w:val="000000"/>
          <w:shd w:val="clear" w:color="auto" w:fill="FDFEFD"/>
        </w:rPr>
      </w:pPr>
      <w:r w:rsidRPr="00DF176F">
        <w:rPr>
          <w:rFonts w:ascii="Times New Roman" w:hAnsi="Times New Roman"/>
          <w:b/>
          <w:color w:val="000000"/>
          <w:shd w:val="clear" w:color="auto" w:fill="FDFEFD"/>
        </w:rPr>
        <w:t>Послуги, пов’язані з виробництвом сільськогосподарської продукції (послуги з повного циклу вирощення кукурудзи)</w:t>
      </w:r>
    </w:p>
    <w:p w14:paraId="714E9A36" w14:textId="684CC013" w:rsidR="0023465E" w:rsidRPr="00862CBB" w:rsidRDefault="00DF176F" w:rsidP="00DF176F">
      <w:pPr>
        <w:spacing w:after="0" w:line="240" w:lineRule="auto"/>
        <w:ind w:firstLine="709"/>
        <w:jc w:val="center"/>
        <w:rPr>
          <w:rFonts w:ascii="Times New Roman" w:hAnsi="Times New Roman"/>
          <w:lang w:eastAsia="ru-RU"/>
        </w:rPr>
      </w:pPr>
      <w:r w:rsidRPr="00DF176F">
        <w:rPr>
          <w:rFonts w:ascii="Times New Roman" w:hAnsi="Times New Roman"/>
          <w:b/>
          <w:color w:val="000000"/>
          <w:bdr w:val="none" w:sz="0" w:space="0" w:color="auto" w:frame="1"/>
        </w:rPr>
        <w:t>77110000-4</w:t>
      </w:r>
      <w:r w:rsidRPr="00DF176F">
        <w:rPr>
          <w:rFonts w:ascii="Times New Roman" w:hAnsi="Times New Roman"/>
          <w:b/>
          <w:color w:val="000000"/>
        </w:rPr>
        <w:t xml:space="preserve"> - </w:t>
      </w:r>
      <w:r w:rsidRPr="00DF176F">
        <w:rPr>
          <w:rFonts w:ascii="Times New Roman" w:hAnsi="Times New Roman"/>
          <w:b/>
          <w:color w:val="000000"/>
          <w:bdr w:val="none" w:sz="0" w:space="0" w:color="auto" w:frame="1"/>
        </w:rPr>
        <w:t>Послуги, пов’язані з виробництвом сільськогосподарської пр</w:t>
      </w:r>
      <w:r w:rsidRPr="00DF176F">
        <w:rPr>
          <w:rFonts w:ascii="Times New Roman" w:hAnsi="Times New Roman"/>
          <w:b/>
          <w:color w:val="000000"/>
          <w:szCs w:val="21"/>
          <w:bdr w:val="none" w:sz="0" w:space="0" w:color="auto" w:frame="1"/>
        </w:rPr>
        <w:t>одукції</w:t>
      </w:r>
      <w:r w:rsidRPr="00DF176F">
        <w:rPr>
          <w:rFonts w:ascii="Times New Roman" w:eastAsia="Times New Roman" w:hAnsi="Times New Roman"/>
          <w:b/>
          <w:szCs w:val="24"/>
        </w:rPr>
        <w:t xml:space="preserve"> за ДК 021:2015 Єдиного закупівельного словника</w:t>
      </w:r>
    </w:p>
    <w:p w14:paraId="6F7F0B04" w14:textId="77777777" w:rsidR="0023465E" w:rsidRPr="00862CBB" w:rsidRDefault="0023465E" w:rsidP="00BA2093">
      <w:pPr>
        <w:spacing w:after="0" w:line="240" w:lineRule="auto"/>
        <w:contextualSpacing/>
        <w:rPr>
          <w:rFonts w:ascii="Times New Roman" w:hAnsi="Times New Roman"/>
          <w:b/>
          <w:lang w:eastAsia="uk-UA"/>
        </w:rPr>
      </w:pPr>
    </w:p>
    <w:p w14:paraId="77D68CF7" w14:textId="77777777" w:rsidR="0023465E" w:rsidRPr="00862CBB" w:rsidRDefault="0023465E" w:rsidP="009F16F2">
      <w:pPr>
        <w:tabs>
          <w:tab w:val="left" w:pos="7860"/>
        </w:tabs>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color w:val="000000"/>
        </w:rPr>
        <w:t>Учасник повинен надати послуги з обробітку земель в обсязі повного сільськогосподарського циклу за технічн</w:t>
      </w:r>
      <w:r w:rsidRPr="00862CBB">
        <w:rPr>
          <w:rFonts w:ascii="Times New Roman" w:hAnsi="Times New Roman"/>
        </w:rPr>
        <w:t>ими і якісними характеристиками у кількості та у строки вказані Замовником у технічних вимогах. Під послугами з обробітку земель в обсязі повного сільськогосподарського циклу сторони розуміють комплекс агрономічних та технічних заходів з вирощування врожаю, зокрема з підготовки й оброблення ґрунту, внесення добрив, висіву посівного матеріалу (зарубіжної селекції), внесення засобів захисту рослин, вирощування культури, збору врожаю та його доставку.</w:t>
      </w:r>
    </w:p>
    <w:p w14:paraId="7CEACAF3" w14:textId="77777777" w:rsidR="0023465E" w:rsidRPr="00862CBB" w:rsidRDefault="0023465E" w:rsidP="009F16F2">
      <w:pPr>
        <w:tabs>
          <w:tab w:val="left" w:pos="7860"/>
        </w:tabs>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b/>
          <w:bCs/>
        </w:rPr>
        <w:t xml:space="preserve">Місце надання послуг: </w:t>
      </w:r>
      <w:r w:rsidRPr="00862CBB">
        <w:rPr>
          <w:rFonts w:ascii="Times New Roman" w:hAnsi="Times New Roman"/>
        </w:rPr>
        <w:t>Кіровоградська область, Кропивницький р</w:t>
      </w:r>
      <w:r w:rsidRPr="00862CBB">
        <w:rPr>
          <w:rFonts w:ascii="Times New Roman" w:hAnsi="Times New Roman"/>
          <w:bCs/>
        </w:rPr>
        <w:t>айон</w:t>
      </w:r>
      <w:r w:rsidRPr="00862CBB">
        <w:rPr>
          <w:rFonts w:ascii="Times New Roman" w:hAnsi="Times New Roman"/>
        </w:rPr>
        <w:t xml:space="preserve">, </w:t>
      </w:r>
      <w:r w:rsidR="000E42A3">
        <w:rPr>
          <w:rFonts w:ascii="Times New Roman" w:hAnsi="Times New Roman"/>
        </w:rPr>
        <w:t xml:space="preserve">землі </w:t>
      </w:r>
      <w:proofErr w:type="spellStart"/>
      <w:r w:rsidR="000E42A3">
        <w:rPr>
          <w:rFonts w:ascii="Times New Roman" w:hAnsi="Times New Roman"/>
        </w:rPr>
        <w:t>Д</w:t>
      </w:r>
      <w:r w:rsidRPr="00862CBB">
        <w:rPr>
          <w:rFonts w:ascii="Times New Roman" w:hAnsi="Times New Roman"/>
        </w:rPr>
        <w:t>митрівськ</w:t>
      </w:r>
      <w:r w:rsidR="000E42A3">
        <w:rPr>
          <w:rFonts w:ascii="Times New Roman" w:hAnsi="Times New Roman"/>
        </w:rPr>
        <w:t>ої</w:t>
      </w:r>
      <w:proofErr w:type="spellEnd"/>
      <w:r w:rsidRPr="00862CBB">
        <w:rPr>
          <w:rFonts w:ascii="Times New Roman" w:hAnsi="Times New Roman"/>
        </w:rPr>
        <w:t xml:space="preserve"> сільськ</w:t>
      </w:r>
      <w:r w:rsidR="000E42A3">
        <w:rPr>
          <w:rFonts w:ascii="Times New Roman" w:hAnsi="Times New Roman"/>
        </w:rPr>
        <w:t>ої</w:t>
      </w:r>
      <w:r w:rsidRPr="00862CBB">
        <w:rPr>
          <w:rFonts w:ascii="Times New Roman" w:hAnsi="Times New Roman"/>
        </w:rPr>
        <w:t xml:space="preserve"> рад</w:t>
      </w:r>
      <w:r w:rsidR="000E42A3">
        <w:rPr>
          <w:rFonts w:ascii="Times New Roman" w:hAnsi="Times New Roman"/>
        </w:rPr>
        <w:t>и</w:t>
      </w:r>
      <w:r w:rsidRPr="00862CBB">
        <w:rPr>
          <w:rFonts w:ascii="Times New Roman" w:hAnsi="Times New Roman"/>
        </w:rPr>
        <w:t>.</w:t>
      </w:r>
    </w:p>
    <w:p w14:paraId="5678C9C8" w14:textId="77777777" w:rsidR="0023465E" w:rsidRPr="00862CBB" w:rsidRDefault="0023465E" w:rsidP="009F16F2">
      <w:pPr>
        <w:tabs>
          <w:tab w:val="left" w:pos="7860"/>
        </w:tabs>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rPr>
        <w:t>Загальна площа земель, що підлягають обробітку, складає 146,4 га:</w:t>
      </w:r>
    </w:p>
    <w:p w14:paraId="72E1E115" w14:textId="77777777" w:rsidR="0023465E" w:rsidRPr="00862CBB" w:rsidRDefault="0023465E" w:rsidP="009F16F2">
      <w:pPr>
        <w:spacing w:after="0" w:line="240" w:lineRule="auto"/>
        <w:ind w:firstLine="709"/>
        <w:contextualSpacing/>
        <w:jc w:val="both"/>
        <w:rPr>
          <w:rFonts w:ascii="Times New Roman" w:hAnsi="Times New Roman"/>
          <w:color w:val="000000"/>
        </w:rPr>
      </w:pPr>
      <w:r w:rsidRPr="00862CBB">
        <w:rPr>
          <w:rFonts w:ascii="Times New Roman" w:hAnsi="Times New Roman"/>
          <w:color w:val="000000"/>
        </w:rPr>
        <w:t>Землі перебувають у постійному користуванні «</w:t>
      </w:r>
      <w:proofErr w:type="spellStart"/>
      <w:r w:rsidRPr="00862CBB">
        <w:rPr>
          <w:rFonts w:ascii="Times New Roman" w:hAnsi="Times New Roman"/>
          <w:color w:val="000000"/>
        </w:rPr>
        <w:t>Знамянського</w:t>
      </w:r>
      <w:proofErr w:type="spellEnd"/>
      <w:r w:rsidRPr="00862CBB">
        <w:rPr>
          <w:rFonts w:ascii="Times New Roman" w:hAnsi="Times New Roman"/>
          <w:color w:val="000000"/>
        </w:rPr>
        <w:t xml:space="preserve"> професійного ліцею» Кіровоградської обласної ради.</w:t>
      </w:r>
    </w:p>
    <w:p w14:paraId="5E84E441" w14:textId="77777777" w:rsidR="0023465E" w:rsidRPr="00862CBB" w:rsidRDefault="0023465E" w:rsidP="009F16F2">
      <w:pPr>
        <w:spacing w:after="0" w:line="240" w:lineRule="auto"/>
        <w:ind w:firstLine="709"/>
        <w:contextualSpacing/>
        <w:jc w:val="both"/>
        <w:rPr>
          <w:rFonts w:ascii="Times New Roman" w:hAnsi="Times New Roman"/>
        </w:rPr>
      </w:pPr>
      <w:r w:rsidRPr="00862CBB">
        <w:rPr>
          <w:rFonts w:ascii="Times New Roman" w:hAnsi="Times New Roman"/>
        </w:rPr>
        <w:t>Культура –кукурудза.</w:t>
      </w:r>
    </w:p>
    <w:p w14:paraId="2B3574BF" w14:textId="77777777" w:rsidR="0023465E" w:rsidRPr="00862CBB" w:rsidRDefault="0023465E" w:rsidP="009F16F2">
      <w:pPr>
        <w:spacing w:after="0" w:line="240" w:lineRule="auto"/>
        <w:ind w:firstLine="709"/>
        <w:contextualSpacing/>
        <w:jc w:val="both"/>
        <w:rPr>
          <w:rFonts w:ascii="Times New Roman" w:hAnsi="Times New Roman"/>
          <w:color w:val="000000"/>
        </w:rPr>
      </w:pPr>
    </w:p>
    <w:tbl>
      <w:tblPr>
        <w:tblW w:w="10219" w:type="dxa"/>
        <w:tblInd w:w="416" w:type="dxa"/>
        <w:tblLook w:val="00A0" w:firstRow="1" w:lastRow="0" w:firstColumn="1" w:lastColumn="0" w:noHBand="0" w:noVBand="0"/>
      </w:tblPr>
      <w:tblGrid>
        <w:gridCol w:w="438"/>
        <w:gridCol w:w="5363"/>
        <w:gridCol w:w="2562"/>
        <w:gridCol w:w="1856"/>
      </w:tblGrid>
      <w:tr w:rsidR="0023465E" w:rsidRPr="00862CBB" w14:paraId="271A07CC" w14:textId="77777777" w:rsidTr="0079191C">
        <w:trPr>
          <w:trHeight w:val="561"/>
        </w:trPr>
        <w:tc>
          <w:tcPr>
            <w:tcW w:w="438" w:type="dxa"/>
            <w:tcBorders>
              <w:top w:val="single" w:sz="8" w:space="0" w:color="auto"/>
              <w:left w:val="single" w:sz="8" w:space="0" w:color="auto"/>
              <w:bottom w:val="single" w:sz="4" w:space="0" w:color="auto"/>
              <w:right w:val="single" w:sz="8" w:space="0" w:color="auto"/>
            </w:tcBorders>
            <w:vAlign w:val="center"/>
          </w:tcPr>
          <w:p w14:paraId="3CCC82C7" w14:textId="77777777" w:rsidR="0023465E" w:rsidRPr="00862CBB" w:rsidRDefault="0023465E" w:rsidP="0079191C">
            <w:pPr>
              <w:spacing w:after="0" w:line="240" w:lineRule="auto"/>
              <w:jc w:val="both"/>
              <w:rPr>
                <w:rFonts w:ascii="Times New Roman" w:hAnsi="Times New Roman"/>
                <w:b/>
                <w:bCs/>
                <w:color w:val="000000"/>
                <w:lang w:eastAsia="uk-UA"/>
              </w:rPr>
            </w:pPr>
            <w:r w:rsidRPr="00862CBB">
              <w:rPr>
                <w:rFonts w:ascii="Times New Roman" w:hAnsi="Times New Roman"/>
                <w:b/>
                <w:bCs/>
                <w:color w:val="000000"/>
                <w:lang w:eastAsia="uk-UA"/>
              </w:rPr>
              <w:t>№</w:t>
            </w:r>
          </w:p>
        </w:tc>
        <w:tc>
          <w:tcPr>
            <w:tcW w:w="5363" w:type="dxa"/>
            <w:tcBorders>
              <w:top w:val="single" w:sz="8" w:space="0" w:color="auto"/>
              <w:left w:val="nil"/>
              <w:bottom w:val="single" w:sz="4" w:space="0" w:color="auto"/>
              <w:right w:val="single" w:sz="8" w:space="0" w:color="auto"/>
            </w:tcBorders>
            <w:vAlign w:val="center"/>
          </w:tcPr>
          <w:p w14:paraId="0CC1D966" w14:textId="77777777" w:rsidR="0023465E" w:rsidRPr="00862CBB" w:rsidRDefault="0023465E" w:rsidP="00E36CB6">
            <w:pPr>
              <w:spacing w:after="0" w:line="240" w:lineRule="auto"/>
              <w:ind w:right="-123"/>
              <w:jc w:val="center"/>
              <w:rPr>
                <w:rFonts w:ascii="Times New Roman" w:hAnsi="Times New Roman"/>
                <w:b/>
                <w:bCs/>
                <w:color w:val="000000"/>
                <w:lang w:eastAsia="uk-UA"/>
              </w:rPr>
            </w:pPr>
            <w:r w:rsidRPr="00862CBB">
              <w:rPr>
                <w:rFonts w:ascii="Times New Roman" w:hAnsi="Times New Roman"/>
                <w:b/>
                <w:bCs/>
                <w:color w:val="000000"/>
                <w:lang w:eastAsia="uk-UA"/>
              </w:rPr>
              <w:t>Етапи виконання послуг</w:t>
            </w:r>
          </w:p>
        </w:tc>
        <w:tc>
          <w:tcPr>
            <w:tcW w:w="2562" w:type="dxa"/>
            <w:tcBorders>
              <w:top w:val="single" w:sz="8" w:space="0" w:color="auto"/>
              <w:left w:val="nil"/>
              <w:bottom w:val="single" w:sz="8" w:space="0" w:color="auto"/>
              <w:right w:val="single" w:sz="8" w:space="0" w:color="auto"/>
            </w:tcBorders>
            <w:vAlign w:val="center"/>
          </w:tcPr>
          <w:p w14:paraId="03BDCE03" w14:textId="77777777" w:rsidR="0023465E" w:rsidRPr="00862CBB" w:rsidRDefault="0023465E" w:rsidP="00E36CB6">
            <w:pPr>
              <w:spacing w:after="0" w:line="240" w:lineRule="auto"/>
              <w:jc w:val="center"/>
              <w:rPr>
                <w:rFonts w:ascii="Times New Roman" w:hAnsi="Times New Roman"/>
                <w:b/>
                <w:bCs/>
                <w:color w:val="000000"/>
                <w:lang w:eastAsia="uk-UA"/>
              </w:rPr>
            </w:pPr>
            <w:r w:rsidRPr="00862CBB">
              <w:rPr>
                <w:rFonts w:ascii="Times New Roman" w:hAnsi="Times New Roman"/>
                <w:b/>
                <w:bCs/>
                <w:color w:val="000000"/>
                <w:lang w:eastAsia="uk-UA"/>
              </w:rPr>
              <w:t>Од. виміру</w:t>
            </w:r>
          </w:p>
        </w:tc>
        <w:tc>
          <w:tcPr>
            <w:tcW w:w="1856" w:type="dxa"/>
            <w:tcBorders>
              <w:top w:val="single" w:sz="8" w:space="0" w:color="auto"/>
              <w:left w:val="nil"/>
              <w:bottom w:val="single" w:sz="8" w:space="0" w:color="auto"/>
              <w:right w:val="single" w:sz="8" w:space="0" w:color="auto"/>
            </w:tcBorders>
            <w:vAlign w:val="center"/>
          </w:tcPr>
          <w:p w14:paraId="23950629" w14:textId="77777777" w:rsidR="0023465E" w:rsidRPr="00862CBB" w:rsidRDefault="0023465E" w:rsidP="00E36CB6">
            <w:pPr>
              <w:spacing w:after="0" w:line="240" w:lineRule="auto"/>
              <w:jc w:val="center"/>
              <w:rPr>
                <w:rFonts w:ascii="Times New Roman" w:hAnsi="Times New Roman"/>
                <w:b/>
                <w:bCs/>
                <w:color w:val="000000"/>
                <w:lang w:eastAsia="uk-UA"/>
              </w:rPr>
            </w:pPr>
            <w:r w:rsidRPr="00862CBB">
              <w:rPr>
                <w:rFonts w:ascii="Times New Roman" w:hAnsi="Times New Roman"/>
                <w:b/>
                <w:bCs/>
                <w:color w:val="000000"/>
                <w:lang w:eastAsia="uk-UA"/>
              </w:rPr>
              <w:t>Обсяг</w:t>
            </w:r>
          </w:p>
        </w:tc>
      </w:tr>
      <w:tr w:rsidR="0023465E" w:rsidRPr="00862CBB" w14:paraId="004A962E" w14:textId="77777777" w:rsidTr="0079191C">
        <w:trPr>
          <w:trHeight w:val="300"/>
        </w:trPr>
        <w:tc>
          <w:tcPr>
            <w:tcW w:w="438" w:type="dxa"/>
            <w:tcBorders>
              <w:top w:val="single" w:sz="4" w:space="0" w:color="auto"/>
              <w:left w:val="single" w:sz="4" w:space="0" w:color="auto"/>
              <w:bottom w:val="single" w:sz="4" w:space="0" w:color="auto"/>
              <w:right w:val="nil"/>
            </w:tcBorders>
            <w:noWrap/>
            <w:vAlign w:val="bottom"/>
          </w:tcPr>
          <w:p w14:paraId="2CA9D9BA" w14:textId="77777777" w:rsidR="0023465E" w:rsidRPr="00862CBB" w:rsidRDefault="0023465E" w:rsidP="0079191C">
            <w:pPr>
              <w:spacing w:after="0" w:line="240" w:lineRule="auto"/>
              <w:jc w:val="both"/>
              <w:rPr>
                <w:rFonts w:ascii="Times New Roman" w:hAnsi="Times New Roman"/>
                <w:color w:val="000000"/>
                <w:lang w:eastAsia="uk-UA"/>
              </w:rPr>
            </w:pPr>
            <w:r w:rsidRPr="00862CBB">
              <w:rPr>
                <w:rFonts w:ascii="Times New Roman" w:hAnsi="Times New Roman"/>
                <w:color w:val="000000"/>
                <w:lang w:eastAsia="uk-UA"/>
              </w:rPr>
              <w:t>1</w:t>
            </w:r>
          </w:p>
        </w:tc>
        <w:tc>
          <w:tcPr>
            <w:tcW w:w="5363" w:type="dxa"/>
            <w:tcBorders>
              <w:top w:val="single" w:sz="4" w:space="0" w:color="auto"/>
              <w:left w:val="single" w:sz="4" w:space="0" w:color="auto"/>
              <w:bottom w:val="single" w:sz="4" w:space="0" w:color="auto"/>
              <w:right w:val="single" w:sz="4" w:space="0" w:color="auto"/>
            </w:tcBorders>
            <w:noWrap/>
            <w:vAlign w:val="center"/>
          </w:tcPr>
          <w:p w14:paraId="0B128C64" w14:textId="77777777" w:rsidR="0023465E" w:rsidRPr="00862CBB" w:rsidRDefault="0023465E" w:rsidP="00E36CB6">
            <w:pPr>
              <w:spacing w:after="0" w:line="240" w:lineRule="auto"/>
              <w:rPr>
                <w:rFonts w:ascii="Times New Roman" w:hAnsi="Times New Roman"/>
                <w:lang w:eastAsia="uk-UA"/>
              </w:rPr>
            </w:pPr>
            <w:r w:rsidRPr="00862CBB">
              <w:rPr>
                <w:rFonts w:ascii="Times New Roman" w:hAnsi="Times New Roman"/>
                <w:lang w:eastAsia="uk-UA"/>
              </w:rPr>
              <w:t>Подрібнення</w:t>
            </w:r>
          </w:p>
        </w:tc>
        <w:tc>
          <w:tcPr>
            <w:tcW w:w="2562" w:type="dxa"/>
            <w:tcBorders>
              <w:top w:val="single" w:sz="4" w:space="0" w:color="auto"/>
              <w:left w:val="nil"/>
              <w:bottom w:val="single" w:sz="4" w:space="0" w:color="auto"/>
              <w:right w:val="single" w:sz="4" w:space="0" w:color="auto"/>
            </w:tcBorders>
            <w:noWrap/>
            <w:vAlign w:val="bottom"/>
          </w:tcPr>
          <w:p w14:paraId="61A0874E"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56" w:type="dxa"/>
            <w:tcBorders>
              <w:top w:val="single" w:sz="4" w:space="0" w:color="auto"/>
              <w:left w:val="nil"/>
              <w:bottom w:val="single" w:sz="4" w:space="0" w:color="auto"/>
              <w:right w:val="single" w:sz="4" w:space="0" w:color="auto"/>
            </w:tcBorders>
            <w:noWrap/>
            <w:vAlign w:val="bottom"/>
          </w:tcPr>
          <w:p w14:paraId="6673B744"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146,4</w:t>
            </w:r>
          </w:p>
        </w:tc>
      </w:tr>
      <w:tr w:rsidR="0023465E" w:rsidRPr="00862CBB" w14:paraId="69631AED" w14:textId="77777777" w:rsidTr="0079191C">
        <w:trPr>
          <w:trHeight w:val="300"/>
        </w:trPr>
        <w:tc>
          <w:tcPr>
            <w:tcW w:w="438" w:type="dxa"/>
            <w:tcBorders>
              <w:top w:val="single" w:sz="4" w:space="0" w:color="auto"/>
              <w:left w:val="single" w:sz="4" w:space="0" w:color="auto"/>
              <w:bottom w:val="single" w:sz="4" w:space="0" w:color="auto"/>
              <w:right w:val="nil"/>
            </w:tcBorders>
            <w:noWrap/>
            <w:vAlign w:val="bottom"/>
          </w:tcPr>
          <w:p w14:paraId="48701A75" w14:textId="77777777" w:rsidR="0023465E" w:rsidRPr="00862CBB" w:rsidRDefault="0023465E" w:rsidP="0079191C">
            <w:pPr>
              <w:spacing w:after="0" w:line="240" w:lineRule="auto"/>
              <w:jc w:val="both"/>
              <w:rPr>
                <w:rFonts w:ascii="Times New Roman" w:hAnsi="Times New Roman"/>
                <w:color w:val="000000"/>
                <w:lang w:eastAsia="uk-UA"/>
              </w:rPr>
            </w:pPr>
            <w:r w:rsidRPr="00862CBB">
              <w:rPr>
                <w:rFonts w:ascii="Times New Roman" w:hAnsi="Times New Roman"/>
                <w:color w:val="000000"/>
                <w:lang w:eastAsia="uk-UA"/>
              </w:rPr>
              <w:t>2</w:t>
            </w:r>
          </w:p>
        </w:tc>
        <w:tc>
          <w:tcPr>
            <w:tcW w:w="5363" w:type="dxa"/>
            <w:tcBorders>
              <w:top w:val="single" w:sz="4" w:space="0" w:color="auto"/>
              <w:left w:val="single" w:sz="4" w:space="0" w:color="auto"/>
              <w:bottom w:val="single" w:sz="4" w:space="0" w:color="auto"/>
              <w:right w:val="single" w:sz="4" w:space="0" w:color="auto"/>
            </w:tcBorders>
            <w:vAlign w:val="bottom"/>
          </w:tcPr>
          <w:p w14:paraId="0FB3D9BE"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Дискування 1 слід (8-10см)</w:t>
            </w:r>
          </w:p>
        </w:tc>
        <w:tc>
          <w:tcPr>
            <w:tcW w:w="2562" w:type="dxa"/>
            <w:tcBorders>
              <w:top w:val="nil"/>
              <w:left w:val="nil"/>
              <w:bottom w:val="single" w:sz="4" w:space="0" w:color="auto"/>
              <w:right w:val="single" w:sz="4" w:space="0" w:color="auto"/>
            </w:tcBorders>
            <w:noWrap/>
            <w:vAlign w:val="bottom"/>
          </w:tcPr>
          <w:p w14:paraId="01B50AB8"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56" w:type="dxa"/>
            <w:tcBorders>
              <w:top w:val="nil"/>
              <w:left w:val="nil"/>
              <w:bottom w:val="single" w:sz="4" w:space="0" w:color="auto"/>
              <w:right w:val="single" w:sz="4" w:space="0" w:color="auto"/>
            </w:tcBorders>
            <w:noWrap/>
            <w:vAlign w:val="bottom"/>
          </w:tcPr>
          <w:p w14:paraId="1968ED44"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146,4</w:t>
            </w:r>
          </w:p>
        </w:tc>
      </w:tr>
      <w:tr w:rsidR="0023465E" w:rsidRPr="00862CBB" w14:paraId="1CAA28CE" w14:textId="77777777" w:rsidTr="0079191C">
        <w:trPr>
          <w:trHeight w:val="300"/>
        </w:trPr>
        <w:tc>
          <w:tcPr>
            <w:tcW w:w="438" w:type="dxa"/>
            <w:tcBorders>
              <w:top w:val="single" w:sz="4" w:space="0" w:color="auto"/>
              <w:left w:val="single" w:sz="4" w:space="0" w:color="auto"/>
              <w:bottom w:val="single" w:sz="4" w:space="0" w:color="auto"/>
              <w:right w:val="nil"/>
            </w:tcBorders>
            <w:noWrap/>
            <w:vAlign w:val="bottom"/>
          </w:tcPr>
          <w:p w14:paraId="1A0CE30C" w14:textId="77777777" w:rsidR="0023465E" w:rsidRPr="00862CBB" w:rsidRDefault="0023465E" w:rsidP="0079191C">
            <w:pPr>
              <w:spacing w:after="0" w:line="240" w:lineRule="auto"/>
              <w:jc w:val="both"/>
              <w:rPr>
                <w:rFonts w:ascii="Times New Roman" w:hAnsi="Times New Roman"/>
                <w:color w:val="000000"/>
                <w:lang w:eastAsia="uk-UA"/>
              </w:rPr>
            </w:pPr>
            <w:r w:rsidRPr="00862CBB">
              <w:rPr>
                <w:rFonts w:ascii="Times New Roman" w:hAnsi="Times New Roman"/>
                <w:color w:val="000000"/>
                <w:lang w:eastAsia="uk-UA"/>
              </w:rPr>
              <w:t>3</w:t>
            </w:r>
          </w:p>
        </w:tc>
        <w:tc>
          <w:tcPr>
            <w:tcW w:w="5363" w:type="dxa"/>
            <w:tcBorders>
              <w:top w:val="single" w:sz="4" w:space="0" w:color="auto"/>
              <w:left w:val="single" w:sz="4" w:space="0" w:color="auto"/>
              <w:bottom w:val="single" w:sz="4" w:space="0" w:color="auto"/>
              <w:right w:val="single" w:sz="4" w:space="0" w:color="auto"/>
            </w:tcBorders>
            <w:vAlign w:val="bottom"/>
          </w:tcPr>
          <w:p w14:paraId="7B6EFAE1"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Дискування 2 слід (80-10 см)</w:t>
            </w:r>
          </w:p>
        </w:tc>
        <w:tc>
          <w:tcPr>
            <w:tcW w:w="2562" w:type="dxa"/>
            <w:tcBorders>
              <w:top w:val="nil"/>
              <w:left w:val="nil"/>
              <w:bottom w:val="single" w:sz="4" w:space="0" w:color="auto"/>
              <w:right w:val="single" w:sz="4" w:space="0" w:color="auto"/>
            </w:tcBorders>
            <w:noWrap/>
            <w:vAlign w:val="bottom"/>
          </w:tcPr>
          <w:p w14:paraId="6B9B7A6E"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56" w:type="dxa"/>
            <w:tcBorders>
              <w:top w:val="nil"/>
              <w:left w:val="nil"/>
              <w:bottom w:val="single" w:sz="4" w:space="0" w:color="auto"/>
              <w:right w:val="single" w:sz="4" w:space="0" w:color="auto"/>
            </w:tcBorders>
            <w:noWrap/>
            <w:vAlign w:val="bottom"/>
          </w:tcPr>
          <w:p w14:paraId="46B4AEFE"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146,4</w:t>
            </w:r>
          </w:p>
        </w:tc>
      </w:tr>
      <w:tr w:rsidR="0023465E" w:rsidRPr="00862CBB" w14:paraId="557D4D00" w14:textId="77777777" w:rsidTr="0079191C">
        <w:trPr>
          <w:trHeight w:val="300"/>
        </w:trPr>
        <w:tc>
          <w:tcPr>
            <w:tcW w:w="438" w:type="dxa"/>
            <w:tcBorders>
              <w:top w:val="single" w:sz="4" w:space="0" w:color="auto"/>
              <w:left w:val="single" w:sz="4" w:space="0" w:color="auto"/>
              <w:bottom w:val="single" w:sz="4" w:space="0" w:color="auto"/>
              <w:right w:val="nil"/>
            </w:tcBorders>
            <w:noWrap/>
            <w:vAlign w:val="bottom"/>
          </w:tcPr>
          <w:p w14:paraId="46EC3B35" w14:textId="77777777" w:rsidR="0023465E" w:rsidRPr="00862CBB" w:rsidRDefault="0023465E" w:rsidP="0079191C">
            <w:pPr>
              <w:spacing w:after="0" w:line="240" w:lineRule="auto"/>
              <w:jc w:val="both"/>
              <w:rPr>
                <w:rFonts w:ascii="Times New Roman" w:hAnsi="Times New Roman"/>
                <w:color w:val="000000"/>
                <w:lang w:eastAsia="uk-UA"/>
              </w:rPr>
            </w:pPr>
            <w:r w:rsidRPr="00862CBB">
              <w:rPr>
                <w:rFonts w:ascii="Times New Roman" w:hAnsi="Times New Roman"/>
                <w:color w:val="000000"/>
                <w:lang w:eastAsia="uk-UA"/>
              </w:rPr>
              <w:t>4</w:t>
            </w:r>
          </w:p>
        </w:tc>
        <w:tc>
          <w:tcPr>
            <w:tcW w:w="5363" w:type="dxa"/>
            <w:tcBorders>
              <w:top w:val="single" w:sz="4" w:space="0" w:color="auto"/>
              <w:left w:val="single" w:sz="4" w:space="0" w:color="auto"/>
              <w:bottom w:val="single" w:sz="4" w:space="0" w:color="auto"/>
              <w:right w:val="single" w:sz="4" w:space="0" w:color="auto"/>
            </w:tcBorders>
            <w:vAlign w:val="bottom"/>
          </w:tcPr>
          <w:p w14:paraId="6FA827F5"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Посів з добривами</w:t>
            </w:r>
          </w:p>
        </w:tc>
        <w:tc>
          <w:tcPr>
            <w:tcW w:w="2562" w:type="dxa"/>
            <w:tcBorders>
              <w:top w:val="nil"/>
              <w:left w:val="nil"/>
              <w:bottom w:val="single" w:sz="4" w:space="0" w:color="auto"/>
              <w:right w:val="single" w:sz="4" w:space="0" w:color="auto"/>
            </w:tcBorders>
            <w:noWrap/>
            <w:vAlign w:val="bottom"/>
          </w:tcPr>
          <w:p w14:paraId="2111DBB1"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56" w:type="dxa"/>
            <w:tcBorders>
              <w:top w:val="nil"/>
              <w:left w:val="nil"/>
              <w:bottom w:val="single" w:sz="4" w:space="0" w:color="auto"/>
              <w:right w:val="single" w:sz="4" w:space="0" w:color="auto"/>
            </w:tcBorders>
            <w:noWrap/>
            <w:vAlign w:val="bottom"/>
          </w:tcPr>
          <w:p w14:paraId="4525C82D"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146,4</w:t>
            </w:r>
          </w:p>
        </w:tc>
      </w:tr>
      <w:tr w:rsidR="0023465E" w:rsidRPr="00862CBB" w14:paraId="2A625272" w14:textId="77777777" w:rsidTr="0079191C">
        <w:trPr>
          <w:trHeight w:val="300"/>
        </w:trPr>
        <w:tc>
          <w:tcPr>
            <w:tcW w:w="438" w:type="dxa"/>
            <w:tcBorders>
              <w:top w:val="single" w:sz="4" w:space="0" w:color="auto"/>
              <w:left w:val="single" w:sz="4" w:space="0" w:color="auto"/>
              <w:bottom w:val="single" w:sz="4" w:space="0" w:color="auto"/>
              <w:right w:val="nil"/>
            </w:tcBorders>
            <w:noWrap/>
            <w:vAlign w:val="bottom"/>
          </w:tcPr>
          <w:p w14:paraId="42FFCCFF" w14:textId="77777777" w:rsidR="0023465E" w:rsidRPr="00862CBB" w:rsidRDefault="0023465E" w:rsidP="0079191C">
            <w:pPr>
              <w:spacing w:after="0" w:line="240" w:lineRule="auto"/>
              <w:jc w:val="both"/>
              <w:rPr>
                <w:rFonts w:ascii="Times New Roman" w:hAnsi="Times New Roman"/>
                <w:color w:val="000000"/>
                <w:lang w:eastAsia="uk-UA"/>
              </w:rPr>
            </w:pPr>
            <w:r w:rsidRPr="00862CBB">
              <w:rPr>
                <w:rFonts w:ascii="Times New Roman" w:hAnsi="Times New Roman"/>
                <w:color w:val="000000"/>
                <w:lang w:eastAsia="uk-UA"/>
              </w:rPr>
              <w:t>5</w:t>
            </w:r>
          </w:p>
        </w:tc>
        <w:tc>
          <w:tcPr>
            <w:tcW w:w="5363" w:type="dxa"/>
            <w:tcBorders>
              <w:top w:val="nil"/>
              <w:left w:val="single" w:sz="4" w:space="0" w:color="auto"/>
              <w:bottom w:val="single" w:sz="4" w:space="0" w:color="auto"/>
              <w:right w:val="single" w:sz="4" w:space="0" w:color="auto"/>
            </w:tcBorders>
            <w:vAlign w:val="bottom"/>
          </w:tcPr>
          <w:p w14:paraId="6A681DDD"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Навантаження (добриво)</w:t>
            </w:r>
          </w:p>
        </w:tc>
        <w:tc>
          <w:tcPr>
            <w:tcW w:w="2562" w:type="dxa"/>
            <w:tcBorders>
              <w:top w:val="nil"/>
              <w:left w:val="nil"/>
              <w:bottom w:val="single" w:sz="4" w:space="0" w:color="auto"/>
              <w:right w:val="single" w:sz="4" w:space="0" w:color="auto"/>
            </w:tcBorders>
            <w:noWrap/>
            <w:vAlign w:val="bottom"/>
          </w:tcPr>
          <w:p w14:paraId="374E8F36"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год.</w:t>
            </w:r>
          </w:p>
        </w:tc>
        <w:tc>
          <w:tcPr>
            <w:tcW w:w="1856" w:type="dxa"/>
            <w:tcBorders>
              <w:top w:val="nil"/>
              <w:left w:val="nil"/>
              <w:bottom w:val="single" w:sz="4" w:space="0" w:color="auto"/>
              <w:right w:val="single" w:sz="4" w:space="0" w:color="auto"/>
            </w:tcBorders>
            <w:noWrap/>
            <w:vAlign w:val="bottom"/>
          </w:tcPr>
          <w:p w14:paraId="5BD8E1FB"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5,00</w:t>
            </w:r>
          </w:p>
        </w:tc>
      </w:tr>
      <w:tr w:rsidR="0023465E" w:rsidRPr="00862CBB" w14:paraId="6CC26250" w14:textId="77777777" w:rsidTr="0079191C">
        <w:trPr>
          <w:trHeight w:val="300"/>
        </w:trPr>
        <w:tc>
          <w:tcPr>
            <w:tcW w:w="438" w:type="dxa"/>
            <w:tcBorders>
              <w:top w:val="single" w:sz="4" w:space="0" w:color="auto"/>
              <w:left w:val="single" w:sz="4" w:space="0" w:color="auto"/>
              <w:bottom w:val="single" w:sz="4" w:space="0" w:color="auto"/>
              <w:right w:val="nil"/>
            </w:tcBorders>
            <w:noWrap/>
            <w:vAlign w:val="bottom"/>
          </w:tcPr>
          <w:p w14:paraId="1901A759" w14:textId="77777777" w:rsidR="0023465E" w:rsidRPr="00862CBB" w:rsidRDefault="0023465E" w:rsidP="0079191C">
            <w:pPr>
              <w:spacing w:after="0" w:line="240" w:lineRule="auto"/>
              <w:jc w:val="both"/>
              <w:rPr>
                <w:rFonts w:ascii="Times New Roman" w:hAnsi="Times New Roman"/>
                <w:color w:val="000000"/>
                <w:lang w:eastAsia="uk-UA"/>
              </w:rPr>
            </w:pPr>
            <w:r w:rsidRPr="00862CBB">
              <w:rPr>
                <w:rFonts w:ascii="Times New Roman" w:hAnsi="Times New Roman"/>
                <w:color w:val="000000"/>
                <w:lang w:eastAsia="uk-UA"/>
              </w:rPr>
              <w:t>6</w:t>
            </w:r>
          </w:p>
        </w:tc>
        <w:tc>
          <w:tcPr>
            <w:tcW w:w="5363" w:type="dxa"/>
            <w:tcBorders>
              <w:top w:val="nil"/>
              <w:left w:val="single" w:sz="4" w:space="0" w:color="auto"/>
              <w:bottom w:val="single" w:sz="4" w:space="0" w:color="auto"/>
              <w:right w:val="single" w:sz="4" w:space="0" w:color="auto"/>
            </w:tcBorders>
            <w:vAlign w:val="bottom"/>
          </w:tcPr>
          <w:p w14:paraId="6F7DC331"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Перевезення добрив</w:t>
            </w:r>
          </w:p>
        </w:tc>
        <w:tc>
          <w:tcPr>
            <w:tcW w:w="2562" w:type="dxa"/>
            <w:tcBorders>
              <w:top w:val="nil"/>
              <w:left w:val="nil"/>
              <w:bottom w:val="single" w:sz="4" w:space="0" w:color="auto"/>
              <w:right w:val="single" w:sz="4" w:space="0" w:color="auto"/>
            </w:tcBorders>
            <w:noWrap/>
            <w:vAlign w:val="bottom"/>
          </w:tcPr>
          <w:p w14:paraId="46B6220A"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км</w:t>
            </w:r>
          </w:p>
        </w:tc>
        <w:tc>
          <w:tcPr>
            <w:tcW w:w="1856" w:type="dxa"/>
            <w:tcBorders>
              <w:top w:val="nil"/>
              <w:left w:val="nil"/>
              <w:bottom w:val="single" w:sz="4" w:space="0" w:color="auto"/>
              <w:right w:val="single" w:sz="4" w:space="0" w:color="auto"/>
            </w:tcBorders>
            <w:noWrap/>
            <w:vAlign w:val="bottom"/>
          </w:tcPr>
          <w:p w14:paraId="5444C18F"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176,00</w:t>
            </w:r>
          </w:p>
        </w:tc>
      </w:tr>
      <w:tr w:rsidR="0023465E" w:rsidRPr="00862CBB" w14:paraId="3707B632" w14:textId="77777777" w:rsidTr="0079191C">
        <w:trPr>
          <w:trHeight w:val="300"/>
        </w:trPr>
        <w:tc>
          <w:tcPr>
            <w:tcW w:w="438" w:type="dxa"/>
            <w:tcBorders>
              <w:top w:val="single" w:sz="4" w:space="0" w:color="auto"/>
              <w:left w:val="single" w:sz="4" w:space="0" w:color="auto"/>
              <w:bottom w:val="single" w:sz="4" w:space="0" w:color="auto"/>
              <w:right w:val="nil"/>
            </w:tcBorders>
            <w:noWrap/>
            <w:vAlign w:val="bottom"/>
          </w:tcPr>
          <w:p w14:paraId="78428F52" w14:textId="77777777" w:rsidR="0023465E" w:rsidRPr="00862CBB" w:rsidRDefault="0023465E" w:rsidP="0079191C">
            <w:pPr>
              <w:spacing w:after="0" w:line="240" w:lineRule="auto"/>
              <w:jc w:val="both"/>
              <w:rPr>
                <w:rFonts w:ascii="Times New Roman" w:hAnsi="Times New Roman"/>
                <w:color w:val="000000"/>
                <w:lang w:eastAsia="uk-UA"/>
              </w:rPr>
            </w:pPr>
            <w:r w:rsidRPr="00862CBB">
              <w:rPr>
                <w:rFonts w:ascii="Times New Roman" w:hAnsi="Times New Roman"/>
                <w:color w:val="000000"/>
                <w:lang w:eastAsia="uk-UA"/>
              </w:rPr>
              <w:t>7</w:t>
            </w:r>
          </w:p>
        </w:tc>
        <w:tc>
          <w:tcPr>
            <w:tcW w:w="5363" w:type="dxa"/>
            <w:tcBorders>
              <w:top w:val="nil"/>
              <w:left w:val="single" w:sz="4" w:space="0" w:color="auto"/>
              <w:bottom w:val="single" w:sz="4" w:space="0" w:color="auto"/>
              <w:right w:val="single" w:sz="4" w:space="0" w:color="auto"/>
            </w:tcBorders>
            <w:vAlign w:val="bottom"/>
          </w:tcPr>
          <w:p w14:paraId="2C812B29"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Обприскування (гербіциди)</w:t>
            </w:r>
          </w:p>
        </w:tc>
        <w:tc>
          <w:tcPr>
            <w:tcW w:w="2562" w:type="dxa"/>
            <w:tcBorders>
              <w:top w:val="nil"/>
              <w:left w:val="nil"/>
              <w:bottom w:val="single" w:sz="4" w:space="0" w:color="auto"/>
              <w:right w:val="single" w:sz="4" w:space="0" w:color="auto"/>
            </w:tcBorders>
            <w:noWrap/>
            <w:vAlign w:val="bottom"/>
          </w:tcPr>
          <w:p w14:paraId="72618CCC"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56" w:type="dxa"/>
            <w:tcBorders>
              <w:top w:val="nil"/>
              <w:left w:val="nil"/>
              <w:bottom w:val="single" w:sz="4" w:space="0" w:color="auto"/>
              <w:right w:val="single" w:sz="4" w:space="0" w:color="auto"/>
            </w:tcBorders>
            <w:noWrap/>
            <w:vAlign w:val="bottom"/>
          </w:tcPr>
          <w:p w14:paraId="23636433"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146,4</w:t>
            </w:r>
          </w:p>
        </w:tc>
      </w:tr>
      <w:tr w:rsidR="0023465E" w:rsidRPr="00862CBB" w14:paraId="11C87949" w14:textId="77777777" w:rsidTr="0079191C">
        <w:trPr>
          <w:trHeight w:val="300"/>
        </w:trPr>
        <w:tc>
          <w:tcPr>
            <w:tcW w:w="438" w:type="dxa"/>
            <w:tcBorders>
              <w:top w:val="single" w:sz="4" w:space="0" w:color="auto"/>
              <w:left w:val="single" w:sz="4" w:space="0" w:color="auto"/>
              <w:bottom w:val="single" w:sz="4" w:space="0" w:color="auto"/>
              <w:right w:val="nil"/>
            </w:tcBorders>
            <w:noWrap/>
            <w:vAlign w:val="bottom"/>
          </w:tcPr>
          <w:p w14:paraId="3DE56272" w14:textId="77777777" w:rsidR="0023465E" w:rsidRPr="00862CBB" w:rsidRDefault="0023465E" w:rsidP="0079191C">
            <w:pPr>
              <w:spacing w:after="0" w:line="240" w:lineRule="auto"/>
              <w:jc w:val="both"/>
              <w:rPr>
                <w:rFonts w:ascii="Times New Roman" w:hAnsi="Times New Roman"/>
                <w:color w:val="000000"/>
                <w:lang w:eastAsia="uk-UA"/>
              </w:rPr>
            </w:pPr>
            <w:r w:rsidRPr="00862CBB">
              <w:rPr>
                <w:rFonts w:ascii="Times New Roman" w:hAnsi="Times New Roman"/>
                <w:color w:val="000000"/>
                <w:lang w:eastAsia="uk-UA"/>
              </w:rPr>
              <w:t>8</w:t>
            </w:r>
          </w:p>
        </w:tc>
        <w:tc>
          <w:tcPr>
            <w:tcW w:w="5363" w:type="dxa"/>
            <w:tcBorders>
              <w:top w:val="nil"/>
              <w:left w:val="single" w:sz="4" w:space="0" w:color="auto"/>
              <w:bottom w:val="single" w:sz="4" w:space="0" w:color="auto"/>
              <w:right w:val="single" w:sz="4" w:space="0" w:color="auto"/>
            </w:tcBorders>
            <w:vAlign w:val="bottom"/>
          </w:tcPr>
          <w:p w14:paraId="23FE97CB"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 xml:space="preserve">Підвезення води до обприскувача </w:t>
            </w:r>
          </w:p>
        </w:tc>
        <w:tc>
          <w:tcPr>
            <w:tcW w:w="2562" w:type="dxa"/>
            <w:tcBorders>
              <w:top w:val="nil"/>
              <w:left w:val="nil"/>
              <w:bottom w:val="single" w:sz="4" w:space="0" w:color="auto"/>
              <w:right w:val="single" w:sz="4" w:space="0" w:color="auto"/>
            </w:tcBorders>
            <w:noWrap/>
            <w:vAlign w:val="bottom"/>
          </w:tcPr>
          <w:p w14:paraId="7911FB31"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Год.</w:t>
            </w:r>
          </w:p>
        </w:tc>
        <w:tc>
          <w:tcPr>
            <w:tcW w:w="1856" w:type="dxa"/>
            <w:tcBorders>
              <w:top w:val="nil"/>
              <w:left w:val="nil"/>
              <w:bottom w:val="single" w:sz="4" w:space="0" w:color="auto"/>
              <w:right w:val="single" w:sz="4" w:space="0" w:color="auto"/>
            </w:tcBorders>
            <w:noWrap/>
            <w:vAlign w:val="bottom"/>
          </w:tcPr>
          <w:p w14:paraId="41DE8CB3"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24,00</w:t>
            </w:r>
          </w:p>
        </w:tc>
      </w:tr>
      <w:tr w:rsidR="0023465E" w:rsidRPr="00862CBB" w14:paraId="2A5355FD" w14:textId="77777777" w:rsidTr="0079191C">
        <w:trPr>
          <w:trHeight w:val="300"/>
        </w:trPr>
        <w:tc>
          <w:tcPr>
            <w:tcW w:w="438" w:type="dxa"/>
            <w:tcBorders>
              <w:top w:val="single" w:sz="4" w:space="0" w:color="auto"/>
              <w:left w:val="single" w:sz="4" w:space="0" w:color="auto"/>
              <w:bottom w:val="single" w:sz="4" w:space="0" w:color="auto"/>
              <w:right w:val="nil"/>
            </w:tcBorders>
            <w:noWrap/>
            <w:vAlign w:val="bottom"/>
          </w:tcPr>
          <w:p w14:paraId="52E19938" w14:textId="77777777" w:rsidR="0023465E" w:rsidRPr="00862CBB" w:rsidRDefault="0023465E" w:rsidP="0079191C">
            <w:pPr>
              <w:spacing w:after="0" w:line="240" w:lineRule="auto"/>
              <w:jc w:val="both"/>
              <w:rPr>
                <w:rFonts w:ascii="Times New Roman" w:hAnsi="Times New Roman"/>
                <w:color w:val="000000"/>
                <w:lang w:eastAsia="uk-UA"/>
              </w:rPr>
            </w:pPr>
            <w:r w:rsidRPr="00862CBB">
              <w:rPr>
                <w:rFonts w:ascii="Times New Roman" w:hAnsi="Times New Roman"/>
                <w:color w:val="000000"/>
                <w:lang w:eastAsia="uk-UA"/>
              </w:rPr>
              <w:t>9</w:t>
            </w:r>
          </w:p>
        </w:tc>
        <w:tc>
          <w:tcPr>
            <w:tcW w:w="5363" w:type="dxa"/>
            <w:tcBorders>
              <w:top w:val="nil"/>
              <w:left w:val="single" w:sz="4" w:space="0" w:color="auto"/>
              <w:bottom w:val="single" w:sz="4" w:space="0" w:color="auto"/>
              <w:right w:val="single" w:sz="4" w:space="0" w:color="auto"/>
            </w:tcBorders>
            <w:vAlign w:val="bottom"/>
          </w:tcPr>
          <w:p w14:paraId="33BFDFEC"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Міжрядний обробіток з внесенням добрив (КПР 5,6)</w:t>
            </w:r>
          </w:p>
        </w:tc>
        <w:tc>
          <w:tcPr>
            <w:tcW w:w="2562" w:type="dxa"/>
            <w:tcBorders>
              <w:top w:val="nil"/>
              <w:left w:val="nil"/>
              <w:bottom w:val="single" w:sz="4" w:space="0" w:color="auto"/>
              <w:right w:val="single" w:sz="4" w:space="0" w:color="auto"/>
            </w:tcBorders>
            <w:noWrap/>
            <w:vAlign w:val="bottom"/>
          </w:tcPr>
          <w:p w14:paraId="62FE2DC2"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56" w:type="dxa"/>
            <w:tcBorders>
              <w:top w:val="nil"/>
              <w:left w:val="nil"/>
              <w:bottom w:val="single" w:sz="4" w:space="0" w:color="auto"/>
              <w:right w:val="single" w:sz="4" w:space="0" w:color="auto"/>
            </w:tcBorders>
            <w:noWrap/>
            <w:vAlign w:val="bottom"/>
          </w:tcPr>
          <w:p w14:paraId="4C2E6130"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146,4</w:t>
            </w:r>
          </w:p>
        </w:tc>
      </w:tr>
      <w:tr w:rsidR="0023465E" w:rsidRPr="00862CBB" w14:paraId="1DE5D6C4" w14:textId="77777777" w:rsidTr="0079191C">
        <w:trPr>
          <w:trHeight w:val="300"/>
        </w:trPr>
        <w:tc>
          <w:tcPr>
            <w:tcW w:w="438" w:type="dxa"/>
            <w:tcBorders>
              <w:top w:val="single" w:sz="4" w:space="0" w:color="auto"/>
              <w:left w:val="single" w:sz="4" w:space="0" w:color="auto"/>
              <w:bottom w:val="single" w:sz="4" w:space="0" w:color="auto"/>
              <w:right w:val="nil"/>
            </w:tcBorders>
            <w:noWrap/>
            <w:vAlign w:val="bottom"/>
          </w:tcPr>
          <w:p w14:paraId="5A16A5CC" w14:textId="77777777" w:rsidR="0023465E" w:rsidRPr="00862CBB" w:rsidRDefault="0023465E" w:rsidP="0079191C">
            <w:pPr>
              <w:spacing w:after="0" w:line="240" w:lineRule="auto"/>
              <w:jc w:val="both"/>
              <w:rPr>
                <w:rFonts w:ascii="Times New Roman" w:hAnsi="Times New Roman"/>
                <w:color w:val="000000"/>
                <w:lang w:eastAsia="uk-UA"/>
              </w:rPr>
            </w:pPr>
            <w:r w:rsidRPr="00862CBB">
              <w:rPr>
                <w:rFonts w:ascii="Times New Roman" w:hAnsi="Times New Roman"/>
                <w:color w:val="000000"/>
                <w:lang w:eastAsia="uk-UA"/>
              </w:rPr>
              <w:t>10</w:t>
            </w:r>
          </w:p>
        </w:tc>
        <w:tc>
          <w:tcPr>
            <w:tcW w:w="5363" w:type="dxa"/>
            <w:tcBorders>
              <w:top w:val="nil"/>
              <w:left w:val="single" w:sz="4" w:space="0" w:color="auto"/>
              <w:bottom w:val="single" w:sz="4" w:space="0" w:color="auto"/>
              <w:right w:val="single" w:sz="4" w:space="0" w:color="auto"/>
            </w:tcBorders>
            <w:vAlign w:val="bottom"/>
          </w:tcPr>
          <w:p w14:paraId="31E3699D"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Навантаження добрив</w:t>
            </w:r>
          </w:p>
        </w:tc>
        <w:tc>
          <w:tcPr>
            <w:tcW w:w="2562" w:type="dxa"/>
            <w:tcBorders>
              <w:top w:val="nil"/>
              <w:left w:val="nil"/>
              <w:bottom w:val="single" w:sz="4" w:space="0" w:color="auto"/>
              <w:right w:val="single" w:sz="4" w:space="0" w:color="auto"/>
            </w:tcBorders>
            <w:noWrap/>
            <w:vAlign w:val="bottom"/>
          </w:tcPr>
          <w:p w14:paraId="7C577217"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год.</w:t>
            </w:r>
          </w:p>
        </w:tc>
        <w:tc>
          <w:tcPr>
            <w:tcW w:w="1856" w:type="dxa"/>
            <w:tcBorders>
              <w:top w:val="nil"/>
              <w:left w:val="nil"/>
              <w:bottom w:val="single" w:sz="4" w:space="0" w:color="auto"/>
              <w:right w:val="single" w:sz="4" w:space="0" w:color="auto"/>
            </w:tcBorders>
            <w:noWrap/>
            <w:vAlign w:val="bottom"/>
          </w:tcPr>
          <w:p w14:paraId="41C0D630"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5,00</w:t>
            </w:r>
          </w:p>
        </w:tc>
      </w:tr>
      <w:tr w:rsidR="0023465E" w:rsidRPr="00862CBB" w14:paraId="08107AF9" w14:textId="77777777" w:rsidTr="0079191C">
        <w:trPr>
          <w:trHeight w:val="300"/>
        </w:trPr>
        <w:tc>
          <w:tcPr>
            <w:tcW w:w="438" w:type="dxa"/>
            <w:tcBorders>
              <w:top w:val="single" w:sz="4" w:space="0" w:color="auto"/>
              <w:left w:val="single" w:sz="4" w:space="0" w:color="auto"/>
              <w:bottom w:val="single" w:sz="4" w:space="0" w:color="auto"/>
              <w:right w:val="nil"/>
            </w:tcBorders>
            <w:noWrap/>
            <w:vAlign w:val="bottom"/>
          </w:tcPr>
          <w:p w14:paraId="156CE330" w14:textId="77777777" w:rsidR="0023465E" w:rsidRPr="00862CBB" w:rsidRDefault="0023465E" w:rsidP="0079191C">
            <w:pPr>
              <w:spacing w:after="0" w:line="240" w:lineRule="auto"/>
              <w:jc w:val="both"/>
              <w:rPr>
                <w:rFonts w:ascii="Times New Roman" w:hAnsi="Times New Roman"/>
                <w:color w:val="000000"/>
                <w:lang w:eastAsia="uk-UA"/>
              </w:rPr>
            </w:pPr>
            <w:r w:rsidRPr="00862CBB">
              <w:rPr>
                <w:rFonts w:ascii="Times New Roman" w:hAnsi="Times New Roman"/>
                <w:color w:val="000000"/>
                <w:lang w:eastAsia="uk-UA"/>
              </w:rPr>
              <w:t>11</w:t>
            </w:r>
          </w:p>
        </w:tc>
        <w:tc>
          <w:tcPr>
            <w:tcW w:w="5363" w:type="dxa"/>
            <w:tcBorders>
              <w:top w:val="nil"/>
              <w:left w:val="single" w:sz="4" w:space="0" w:color="auto"/>
              <w:bottom w:val="single" w:sz="4" w:space="0" w:color="auto"/>
              <w:right w:val="single" w:sz="4" w:space="0" w:color="auto"/>
            </w:tcBorders>
            <w:vAlign w:val="bottom"/>
          </w:tcPr>
          <w:p w14:paraId="0D5474F1"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Перевезення добрив</w:t>
            </w:r>
          </w:p>
        </w:tc>
        <w:tc>
          <w:tcPr>
            <w:tcW w:w="2562" w:type="dxa"/>
            <w:tcBorders>
              <w:top w:val="nil"/>
              <w:left w:val="nil"/>
              <w:bottom w:val="single" w:sz="4" w:space="0" w:color="auto"/>
              <w:right w:val="single" w:sz="4" w:space="0" w:color="auto"/>
            </w:tcBorders>
            <w:noWrap/>
            <w:vAlign w:val="bottom"/>
          </w:tcPr>
          <w:p w14:paraId="7C17067B"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Год.</w:t>
            </w:r>
          </w:p>
        </w:tc>
        <w:tc>
          <w:tcPr>
            <w:tcW w:w="1856" w:type="dxa"/>
            <w:tcBorders>
              <w:top w:val="nil"/>
              <w:left w:val="nil"/>
              <w:bottom w:val="single" w:sz="4" w:space="0" w:color="auto"/>
              <w:right w:val="single" w:sz="4" w:space="0" w:color="auto"/>
            </w:tcBorders>
            <w:noWrap/>
            <w:vAlign w:val="bottom"/>
          </w:tcPr>
          <w:p w14:paraId="1A60A116"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20,00</w:t>
            </w:r>
          </w:p>
        </w:tc>
      </w:tr>
      <w:tr w:rsidR="0023465E" w:rsidRPr="00862CBB" w14:paraId="47E35FBB" w14:textId="77777777" w:rsidTr="0079191C">
        <w:trPr>
          <w:trHeight w:val="300"/>
        </w:trPr>
        <w:tc>
          <w:tcPr>
            <w:tcW w:w="438" w:type="dxa"/>
            <w:tcBorders>
              <w:top w:val="single" w:sz="4" w:space="0" w:color="auto"/>
              <w:left w:val="single" w:sz="4" w:space="0" w:color="auto"/>
              <w:bottom w:val="single" w:sz="4" w:space="0" w:color="auto"/>
              <w:right w:val="nil"/>
            </w:tcBorders>
            <w:noWrap/>
            <w:vAlign w:val="bottom"/>
          </w:tcPr>
          <w:p w14:paraId="7B4A5BD9" w14:textId="77777777" w:rsidR="0023465E" w:rsidRPr="00862CBB" w:rsidRDefault="0023465E" w:rsidP="0079191C">
            <w:pPr>
              <w:spacing w:after="0" w:line="240" w:lineRule="auto"/>
              <w:jc w:val="both"/>
              <w:rPr>
                <w:rFonts w:ascii="Times New Roman" w:hAnsi="Times New Roman"/>
                <w:color w:val="000000"/>
                <w:lang w:eastAsia="uk-UA"/>
              </w:rPr>
            </w:pPr>
            <w:r w:rsidRPr="00862CBB">
              <w:rPr>
                <w:rFonts w:ascii="Times New Roman" w:hAnsi="Times New Roman"/>
                <w:color w:val="000000"/>
                <w:lang w:eastAsia="uk-UA"/>
              </w:rPr>
              <w:t>12</w:t>
            </w:r>
          </w:p>
        </w:tc>
        <w:tc>
          <w:tcPr>
            <w:tcW w:w="5363" w:type="dxa"/>
            <w:tcBorders>
              <w:top w:val="nil"/>
              <w:left w:val="single" w:sz="4" w:space="0" w:color="auto"/>
              <w:bottom w:val="single" w:sz="4" w:space="0" w:color="auto"/>
              <w:right w:val="single" w:sz="4" w:space="0" w:color="auto"/>
            </w:tcBorders>
            <w:vAlign w:val="bottom"/>
          </w:tcPr>
          <w:p w14:paraId="6EB29947"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 xml:space="preserve">Комбайнування </w:t>
            </w:r>
          </w:p>
        </w:tc>
        <w:tc>
          <w:tcPr>
            <w:tcW w:w="2562" w:type="dxa"/>
            <w:tcBorders>
              <w:top w:val="nil"/>
              <w:left w:val="nil"/>
              <w:bottom w:val="single" w:sz="4" w:space="0" w:color="auto"/>
              <w:right w:val="single" w:sz="4" w:space="0" w:color="auto"/>
            </w:tcBorders>
            <w:noWrap/>
            <w:vAlign w:val="bottom"/>
          </w:tcPr>
          <w:p w14:paraId="54AF25F6"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га</w:t>
            </w:r>
          </w:p>
        </w:tc>
        <w:tc>
          <w:tcPr>
            <w:tcW w:w="1856" w:type="dxa"/>
            <w:tcBorders>
              <w:top w:val="nil"/>
              <w:left w:val="nil"/>
              <w:bottom w:val="single" w:sz="4" w:space="0" w:color="auto"/>
              <w:right w:val="single" w:sz="4" w:space="0" w:color="auto"/>
            </w:tcBorders>
            <w:noWrap/>
            <w:vAlign w:val="bottom"/>
          </w:tcPr>
          <w:p w14:paraId="5E50413B"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146,4</w:t>
            </w:r>
          </w:p>
        </w:tc>
      </w:tr>
      <w:tr w:rsidR="0023465E" w:rsidRPr="00862CBB" w14:paraId="137A8CCB" w14:textId="77777777" w:rsidTr="0079191C">
        <w:trPr>
          <w:trHeight w:val="300"/>
        </w:trPr>
        <w:tc>
          <w:tcPr>
            <w:tcW w:w="438" w:type="dxa"/>
            <w:tcBorders>
              <w:top w:val="single" w:sz="4" w:space="0" w:color="auto"/>
              <w:left w:val="single" w:sz="4" w:space="0" w:color="auto"/>
              <w:bottom w:val="single" w:sz="4" w:space="0" w:color="auto"/>
              <w:right w:val="nil"/>
            </w:tcBorders>
            <w:noWrap/>
            <w:vAlign w:val="bottom"/>
          </w:tcPr>
          <w:p w14:paraId="78DC66F7" w14:textId="77777777" w:rsidR="0023465E" w:rsidRPr="00862CBB" w:rsidRDefault="0023465E" w:rsidP="0079191C">
            <w:pPr>
              <w:spacing w:after="0" w:line="240" w:lineRule="auto"/>
              <w:jc w:val="both"/>
              <w:rPr>
                <w:rFonts w:ascii="Times New Roman" w:hAnsi="Times New Roman"/>
                <w:color w:val="000000"/>
                <w:lang w:eastAsia="uk-UA"/>
              </w:rPr>
            </w:pPr>
            <w:r w:rsidRPr="00862CBB">
              <w:rPr>
                <w:rFonts w:ascii="Times New Roman" w:hAnsi="Times New Roman"/>
                <w:color w:val="000000"/>
                <w:lang w:eastAsia="uk-UA"/>
              </w:rPr>
              <w:t>13</w:t>
            </w:r>
          </w:p>
        </w:tc>
        <w:tc>
          <w:tcPr>
            <w:tcW w:w="5363" w:type="dxa"/>
            <w:tcBorders>
              <w:top w:val="nil"/>
              <w:left w:val="single" w:sz="4" w:space="0" w:color="auto"/>
              <w:bottom w:val="single" w:sz="4" w:space="0" w:color="auto"/>
              <w:right w:val="single" w:sz="4" w:space="0" w:color="auto"/>
            </w:tcBorders>
            <w:vAlign w:val="bottom"/>
          </w:tcPr>
          <w:p w14:paraId="3A67105C" w14:textId="77777777" w:rsidR="0023465E" w:rsidRPr="00862CBB" w:rsidRDefault="0023465E" w:rsidP="00E36CB6">
            <w:pPr>
              <w:spacing w:after="0" w:line="240" w:lineRule="auto"/>
              <w:rPr>
                <w:rFonts w:ascii="Times New Roman" w:hAnsi="Times New Roman"/>
                <w:color w:val="000000"/>
                <w:lang w:eastAsia="uk-UA"/>
              </w:rPr>
            </w:pPr>
            <w:r w:rsidRPr="00862CBB">
              <w:rPr>
                <w:rFonts w:ascii="Times New Roman" w:hAnsi="Times New Roman"/>
                <w:color w:val="000000"/>
                <w:lang w:eastAsia="uk-UA"/>
              </w:rPr>
              <w:t>Перевезення зерна</w:t>
            </w:r>
          </w:p>
        </w:tc>
        <w:tc>
          <w:tcPr>
            <w:tcW w:w="2562" w:type="dxa"/>
            <w:tcBorders>
              <w:top w:val="nil"/>
              <w:left w:val="nil"/>
              <w:bottom w:val="single" w:sz="4" w:space="0" w:color="auto"/>
              <w:right w:val="single" w:sz="4" w:space="0" w:color="auto"/>
            </w:tcBorders>
            <w:noWrap/>
            <w:vAlign w:val="bottom"/>
          </w:tcPr>
          <w:p w14:paraId="1EEB725D"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км</w:t>
            </w:r>
          </w:p>
        </w:tc>
        <w:tc>
          <w:tcPr>
            <w:tcW w:w="1856" w:type="dxa"/>
            <w:tcBorders>
              <w:top w:val="nil"/>
              <w:left w:val="nil"/>
              <w:bottom w:val="single" w:sz="4" w:space="0" w:color="auto"/>
              <w:right w:val="single" w:sz="4" w:space="0" w:color="auto"/>
            </w:tcBorders>
            <w:noWrap/>
            <w:vAlign w:val="bottom"/>
          </w:tcPr>
          <w:p w14:paraId="498F2490" w14:textId="77777777" w:rsidR="0023465E" w:rsidRPr="00862CBB" w:rsidRDefault="0023465E" w:rsidP="00E36CB6">
            <w:pPr>
              <w:spacing w:after="0" w:line="240" w:lineRule="auto"/>
              <w:jc w:val="center"/>
              <w:rPr>
                <w:rFonts w:ascii="Times New Roman" w:hAnsi="Times New Roman"/>
                <w:color w:val="000000"/>
                <w:lang w:eastAsia="uk-UA"/>
              </w:rPr>
            </w:pPr>
            <w:r w:rsidRPr="00862CBB">
              <w:rPr>
                <w:rFonts w:ascii="Times New Roman" w:hAnsi="Times New Roman"/>
                <w:color w:val="000000"/>
                <w:lang w:eastAsia="uk-UA"/>
              </w:rPr>
              <w:t>43 920,00</w:t>
            </w:r>
          </w:p>
        </w:tc>
      </w:tr>
    </w:tbl>
    <w:tbl>
      <w:tblPr>
        <w:tblpPr w:leftFromText="180" w:rightFromText="180" w:vertAnchor="text" w:horzAnchor="margin" w:tblpX="382" w:tblpY="20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3"/>
        <w:gridCol w:w="1729"/>
        <w:gridCol w:w="2694"/>
      </w:tblGrid>
      <w:tr w:rsidR="0023465E" w:rsidRPr="00862CBB" w14:paraId="7F4DB7EE" w14:textId="77777777" w:rsidTr="0079191C">
        <w:tc>
          <w:tcPr>
            <w:tcW w:w="5783" w:type="dxa"/>
            <w:vAlign w:val="center"/>
          </w:tcPr>
          <w:p w14:paraId="5F781179" w14:textId="77777777" w:rsidR="0023465E" w:rsidRPr="00862CBB" w:rsidRDefault="0023465E" w:rsidP="0079191C">
            <w:pPr>
              <w:autoSpaceDE w:val="0"/>
              <w:autoSpaceDN w:val="0"/>
              <w:adjustRightInd w:val="0"/>
              <w:spacing w:after="0" w:line="240" w:lineRule="auto"/>
              <w:ind w:firstLine="284"/>
              <w:jc w:val="center"/>
              <w:rPr>
                <w:rFonts w:ascii="Times New Roman" w:eastAsia="TimesNewRomanPSMT" w:hAnsi="Times New Roman"/>
                <w:b/>
              </w:rPr>
            </w:pPr>
            <w:r w:rsidRPr="00862CBB">
              <w:rPr>
                <w:rFonts w:ascii="Times New Roman" w:eastAsia="TimesNewRomanPSMT" w:hAnsi="Times New Roman"/>
                <w:b/>
              </w:rPr>
              <w:t>Ресурси</w:t>
            </w:r>
          </w:p>
        </w:tc>
        <w:tc>
          <w:tcPr>
            <w:tcW w:w="1729" w:type="dxa"/>
            <w:vAlign w:val="center"/>
          </w:tcPr>
          <w:p w14:paraId="1C4344F9" w14:textId="77777777" w:rsidR="0023465E" w:rsidRPr="00862CBB" w:rsidRDefault="0023465E" w:rsidP="0079191C">
            <w:pPr>
              <w:autoSpaceDE w:val="0"/>
              <w:autoSpaceDN w:val="0"/>
              <w:adjustRightInd w:val="0"/>
              <w:spacing w:after="0" w:line="240" w:lineRule="auto"/>
              <w:jc w:val="center"/>
              <w:rPr>
                <w:rFonts w:ascii="Times New Roman" w:eastAsia="TimesNewRomanPSMT" w:hAnsi="Times New Roman"/>
                <w:b/>
              </w:rPr>
            </w:pPr>
            <w:r w:rsidRPr="00862CBB">
              <w:rPr>
                <w:rFonts w:ascii="Times New Roman" w:eastAsia="TimesNewRomanPSMT" w:hAnsi="Times New Roman"/>
                <w:b/>
              </w:rPr>
              <w:t>Од. виміру</w:t>
            </w:r>
          </w:p>
        </w:tc>
        <w:tc>
          <w:tcPr>
            <w:tcW w:w="2694" w:type="dxa"/>
          </w:tcPr>
          <w:p w14:paraId="5BB9BB27" w14:textId="77777777" w:rsidR="0023465E" w:rsidRPr="00862CBB" w:rsidRDefault="0023465E" w:rsidP="0079191C">
            <w:pPr>
              <w:autoSpaceDE w:val="0"/>
              <w:autoSpaceDN w:val="0"/>
              <w:adjustRightInd w:val="0"/>
              <w:spacing w:after="0" w:line="240" w:lineRule="auto"/>
              <w:jc w:val="center"/>
              <w:rPr>
                <w:rFonts w:ascii="Times New Roman" w:eastAsia="TimesNewRomanPSMT" w:hAnsi="Times New Roman"/>
                <w:b/>
              </w:rPr>
            </w:pPr>
            <w:r w:rsidRPr="00862CBB">
              <w:rPr>
                <w:rFonts w:ascii="Times New Roman" w:eastAsia="TimesNewRomanPSMT" w:hAnsi="Times New Roman"/>
                <w:b/>
              </w:rPr>
              <w:t>Кількість</w:t>
            </w:r>
          </w:p>
        </w:tc>
      </w:tr>
      <w:tr w:rsidR="0023465E" w:rsidRPr="00862CBB" w14:paraId="07FDFE3F" w14:textId="77777777" w:rsidTr="0079191C">
        <w:trPr>
          <w:trHeight w:val="292"/>
        </w:trPr>
        <w:tc>
          <w:tcPr>
            <w:tcW w:w="5783" w:type="dxa"/>
          </w:tcPr>
          <w:p w14:paraId="639633D3" w14:textId="77777777" w:rsidR="0023465E" w:rsidRPr="00862CBB" w:rsidRDefault="0023465E" w:rsidP="0079191C">
            <w:pPr>
              <w:autoSpaceDE w:val="0"/>
              <w:autoSpaceDN w:val="0"/>
              <w:adjustRightInd w:val="0"/>
              <w:spacing w:after="0" w:line="240" w:lineRule="auto"/>
              <w:rPr>
                <w:rFonts w:ascii="Times New Roman" w:eastAsia="TimesNewRomanPSMT" w:hAnsi="Times New Roman"/>
              </w:rPr>
            </w:pPr>
            <w:r w:rsidRPr="00862CBB">
              <w:rPr>
                <w:rFonts w:ascii="Times New Roman" w:eastAsia="TimesNewRomanPSMT" w:hAnsi="Times New Roman"/>
              </w:rPr>
              <w:t>Кукурудза (Рікардо) (1,3од\га)</w:t>
            </w:r>
          </w:p>
        </w:tc>
        <w:tc>
          <w:tcPr>
            <w:tcW w:w="1729" w:type="dxa"/>
            <w:vAlign w:val="center"/>
          </w:tcPr>
          <w:p w14:paraId="144F03FD" w14:textId="77777777" w:rsidR="0023465E" w:rsidRPr="00862CBB" w:rsidRDefault="0023465E" w:rsidP="0079191C">
            <w:pPr>
              <w:autoSpaceDE w:val="0"/>
              <w:autoSpaceDN w:val="0"/>
              <w:adjustRightInd w:val="0"/>
              <w:spacing w:after="0" w:line="240" w:lineRule="auto"/>
              <w:jc w:val="center"/>
              <w:rPr>
                <w:rFonts w:ascii="Times New Roman" w:eastAsia="TimesNewRomanPSMT" w:hAnsi="Times New Roman"/>
              </w:rPr>
            </w:pPr>
            <w:proofErr w:type="spellStart"/>
            <w:r w:rsidRPr="00862CBB">
              <w:rPr>
                <w:rFonts w:ascii="Times New Roman" w:eastAsia="TimesNewRomanPSMT" w:hAnsi="Times New Roman"/>
              </w:rPr>
              <w:t>П.о</w:t>
            </w:r>
            <w:proofErr w:type="spellEnd"/>
            <w:r w:rsidRPr="00862CBB">
              <w:rPr>
                <w:rFonts w:ascii="Times New Roman" w:eastAsia="TimesNewRomanPSMT" w:hAnsi="Times New Roman"/>
              </w:rPr>
              <w:t>.</w:t>
            </w:r>
          </w:p>
        </w:tc>
        <w:tc>
          <w:tcPr>
            <w:tcW w:w="2694" w:type="dxa"/>
            <w:vAlign w:val="center"/>
          </w:tcPr>
          <w:p w14:paraId="3658CEB0" w14:textId="77777777" w:rsidR="0023465E" w:rsidRPr="00862CBB" w:rsidRDefault="0023465E" w:rsidP="0079191C">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190,32</w:t>
            </w:r>
          </w:p>
        </w:tc>
      </w:tr>
      <w:tr w:rsidR="0023465E" w:rsidRPr="00862CBB" w14:paraId="547364D1" w14:textId="77777777" w:rsidTr="0079191C">
        <w:trPr>
          <w:trHeight w:val="292"/>
        </w:trPr>
        <w:tc>
          <w:tcPr>
            <w:tcW w:w="5783" w:type="dxa"/>
          </w:tcPr>
          <w:p w14:paraId="360F753A" w14:textId="77777777" w:rsidR="0023465E" w:rsidRPr="00862CBB" w:rsidRDefault="0023465E" w:rsidP="0079191C">
            <w:pPr>
              <w:autoSpaceDE w:val="0"/>
              <w:autoSpaceDN w:val="0"/>
              <w:adjustRightInd w:val="0"/>
              <w:spacing w:after="0" w:line="240" w:lineRule="auto"/>
              <w:rPr>
                <w:rFonts w:ascii="Times New Roman" w:eastAsia="TimesNewRomanPSMT" w:hAnsi="Times New Roman"/>
              </w:rPr>
            </w:pPr>
            <w:r w:rsidRPr="00862CBB">
              <w:rPr>
                <w:rFonts w:ascii="Times New Roman" w:eastAsia="TimesNewRomanPSMT" w:hAnsi="Times New Roman"/>
              </w:rPr>
              <w:t xml:space="preserve">Добрива </w:t>
            </w:r>
            <w:proofErr w:type="spellStart"/>
            <w:r w:rsidRPr="00862CBB">
              <w:rPr>
                <w:rFonts w:ascii="Times New Roman" w:eastAsia="TimesNewRomanPSMT" w:hAnsi="Times New Roman"/>
              </w:rPr>
              <w:t>Діамофоска</w:t>
            </w:r>
            <w:proofErr w:type="spellEnd"/>
            <w:r w:rsidRPr="00862CBB">
              <w:rPr>
                <w:rFonts w:ascii="Times New Roman" w:eastAsia="TimesNewRomanPSMT" w:hAnsi="Times New Roman"/>
              </w:rPr>
              <w:t xml:space="preserve"> 10:26:26 (60кг/га)</w:t>
            </w:r>
          </w:p>
        </w:tc>
        <w:tc>
          <w:tcPr>
            <w:tcW w:w="1729" w:type="dxa"/>
            <w:vAlign w:val="center"/>
          </w:tcPr>
          <w:p w14:paraId="0A1110B5" w14:textId="77777777" w:rsidR="0023465E" w:rsidRPr="00862CBB" w:rsidRDefault="0023465E" w:rsidP="0079191C">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кг</w:t>
            </w:r>
          </w:p>
        </w:tc>
        <w:tc>
          <w:tcPr>
            <w:tcW w:w="2694" w:type="dxa"/>
            <w:vAlign w:val="center"/>
          </w:tcPr>
          <w:p w14:paraId="4BBAB30A" w14:textId="77777777" w:rsidR="0023465E" w:rsidRPr="00862CBB" w:rsidRDefault="0023465E" w:rsidP="0079191C">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8784,00</w:t>
            </w:r>
          </w:p>
        </w:tc>
      </w:tr>
      <w:tr w:rsidR="0023465E" w:rsidRPr="00862CBB" w14:paraId="22678BE3" w14:textId="77777777" w:rsidTr="0079191C">
        <w:trPr>
          <w:trHeight w:val="292"/>
        </w:trPr>
        <w:tc>
          <w:tcPr>
            <w:tcW w:w="5783" w:type="dxa"/>
          </w:tcPr>
          <w:p w14:paraId="69EF8C20" w14:textId="77777777" w:rsidR="0023465E" w:rsidRPr="00862CBB" w:rsidRDefault="0023465E" w:rsidP="0079191C">
            <w:pPr>
              <w:autoSpaceDE w:val="0"/>
              <w:autoSpaceDN w:val="0"/>
              <w:adjustRightInd w:val="0"/>
              <w:spacing w:after="0" w:line="240" w:lineRule="auto"/>
              <w:rPr>
                <w:rFonts w:ascii="Times New Roman" w:eastAsia="TimesNewRomanPSMT" w:hAnsi="Times New Roman"/>
              </w:rPr>
            </w:pPr>
            <w:proofErr w:type="spellStart"/>
            <w:r w:rsidRPr="00862CBB">
              <w:rPr>
                <w:rFonts w:ascii="Times New Roman" w:eastAsia="TimesNewRomanPSMT" w:hAnsi="Times New Roman"/>
              </w:rPr>
              <w:t>Лаудіс</w:t>
            </w:r>
            <w:proofErr w:type="spellEnd"/>
            <w:r w:rsidRPr="00862CBB">
              <w:rPr>
                <w:rFonts w:ascii="Times New Roman" w:eastAsia="TimesNewRomanPSMT" w:hAnsi="Times New Roman"/>
              </w:rPr>
              <w:t xml:space="preserve"> ЗЗР (0,5 кг/га)</w:t>
            </w:r>
          </w:p>
        </w:tc>
        <w:tc>
          <w:tcPr>
            <w:tcW w:w="1729" w:type="dxa"/>
            <w:vAlign w:val="center"/>
          </w:tcPr>
          <w:p w14:paraId="25DF9E8A" w14:textId="77777777" w:rsidR="0023465E" w:rsidRPr="00862CBB" w:rsidRDefault="0023465E" w:rsidP="0079191C">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кг</w:t>
            </w:r>
          </w:p>
        </w:tc>
        <w:tc>
          <w:tcPr>
            <w:tcW w:w="2694" w:type="dxa"/>
            <w:vAlign w:val="center"/>
          </w:tcPr>
          <w:p w14:paraId="0ED1D1BA" w14:textId="77777777" w:rsidR="0023465E" w:rsidRPr="00862CBB" w:rsidRDefault="0023465E" w:rsidP="0079191C">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73,20</w:t>
            </w:r>
          </w:p>
        </w:tc>
      </w:tr>
      <w:tr w:rsidR="0023465E" w:rsidRPr="00862CBB" w14:paraId="1A2078AB" w14:textId="77777777" w:rsidTr="0079191C">
        <w:trPr>
          <w:trHeight w:val="292"/>
        </w:trPr>
        <w:tc>
          <w:tcPr>
            <w:tcW w:w="5783" w:type="dxa"/>
          </w:tcPr>
          <w:p w14:paraId="796E4998" w14:textId="77777777" w:rsidR="0023465E" w:rsidRPr="00862CBB" w:rsidRDefault="0023465E" w:rsidP="0079191C">
            <w:pPr>
              <w:autoSpaceDE w:val="0"/>
              <w:autoSpaceDN w:val="0"/>
              <w:adjustRightInd w:val="0"/>
              <w:spacing w:after="0" w:line="240" w:lineRule="auto"/>
              <w:rPr>
                <w:rFonts w:ascii="Times New Roman" w:eastAsia="TimesNewRomanPSMT" w:hAnsi="Times New Roman"/>
              </w:rPr>
            </w:pPr>
            <w:r w:rsidRPr="00862CBB">
              <w:rPr>
                <w:rFonts w:ascii="Times New Roman" w:eastAsia="TimesNewRomanPSMT" w:hAnsi="Times New Roman"/>
              </w:rPr>
              <w:t>Добрива карбамід (міжрядний обробіток 150кг/га)</w:t>
            </w:r>
          </w:p>
        </w:tc>
        <w:tc>
          <w:tcPr>
            <w:tcW w:w="1729" w:type="dxa"/>
            <w:vAlign w:val="center"/>
          </w:tcPr>
          <w:p w14:paraId="170A4D06" w14:textId="77777777" w:rsidR="0023465E" w:rsidRPr="00862CBB" w:rsidRDefault="0023465E" w:rsidP="0079191C">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кг</w:t>
            </w:r>
          </w:p>
        </w:tc>
        <w:tc>
          <w:tcPr>
            <w:tcW w:w="2694" w:type="dxa"/>
            <w:vAlign w:val="center"/>
          </w:tcPr>
          <w:p w14:paraId="01399BF3" w14:textId="77777777" w:rsidR="0023465E" w:rsidRPr="00862CBB" w:rsidRDefault="0023465E" w:rsidP="0079191C">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3600,00</w:t>
            </w:r>
          </w:p>
        </w:tc>
      </w:tr>
      <w:tr w:rsidR="0023465E" w:rsidRPr="00862CBB" w14:paraId="4E4B9137" w14:textId="77777777" w:rsidTr="0079191C">
        <w:trPr>
          <w:trHeight w:val="292"/>
        </w:trPr>
        <w:tc>
          <w:tcPr>
            <w:tcW w:w="5783" w:type="dxa"/>
          </w:tcPr>
          <w:p w14:paraId="6AC20539" w14:textId="77777777" w:rsidR="0023465E" w:rsidRPr="00862CBB" w:rsidRDefault="0023465E" w:rsidP="0079191C">
            <w:pPr>
              <w:autoSpaceDE w:val="0"/>
              <w:autoSpaceDN w:val="0"/>
              <w:adjustRightInd w:val="0"/>
              <w:spacing w:after="0" w:line="240" w:lineRule="auto"/>
              <w:rPr>
                <w:rFonts w:ascii="Times New Roman" w:eastAsia="TimesNewRomanPSMT" w:hAnsi="Times New Roman"/>
              </w:rPr>
            </w:pPr>
            <w:proofErr w:type="spellStart"/>
            <w:r w:rsidRPr="00862CBB">
              <w:rPr>
                <w:rFonts w:ascii="Times New Roman" w:eastAsia="TimesNewRomanPSMT" w:hAnsi="Times New Roman"/>
              </w:rPr>
              <w:t>Меро</w:t>
            </w:r>
            <w:proofErr w:type="spellEnd"/>
            <w:r w:rsidRPr="00862CBB">
              <w:rPr>
                <w:rFonts w:ascii="Times New Roman" w:eastAsia="TimesNewRomanPSMT" w:hAnsi="Times New Roman"/>
              </w:rPr>
              <w:t xml:space="preserve"> (1л/га)</w:t>
            </w:r>
          </w:p>
        </w:tc>
        <w:tc>
          <w:tcPr>
            <w:tcW w:w="1729" w:type="dxa"/>
            <w:vAlign w:val="center"/>
          </w:tcPr>
          <w:p w14:paraId="304F3D87" w14:textId="77777777" w:rsidR="0023465E" w:rsidRPr="00862CBB" w:rsidRDefault="0023465E" w:rsidP="0079191C">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л</w:t>
            </w:r>
          </w:p>
        </w:tc>
        <w:tc>
          <w:tcPr>
            <w:tcW w:w="2694" w:type="dxa"/>
            <w:vAlign w:val="center"/>
          </w:tcPr>
          <w:p w14:paraId="6AF82FB8" w14:textId="77777777" w:rsidR="0023465E" w:rsidRPr="00862CBB" w:rsidRDefault="0023465E" w:rsidP="0079191C">
            <w:pPr>
              <w:autoSpaceDE w:val="0"/>
              <w:autoSpaceDN w:val="0"/>
              <w:adjustRightInd w:val="0"/>
              <w:spacing w:after="0" w:line="240" w:lineRule="auto"/>
              <w:jc w:val="center"/>
              <w:rPr>
                <w:rFonts w:ascii="Times New Roman" w:eastAsia="TimesNewRomanPSMT" w:hAnsi="Times New Roman"/>
              </w:rPr>
            </w:pPr>
            <w:r w:rsidRPr="00862CBB">
              <w:rPr>
                <w:rFonts w:ascii="Times New Roman" w:eastAsia="TimesNewRomanPSMT" w:hAnsi="Times New Roman"/>
              </w:rPr>
              <w:t>300,00</w:t>
            </w:r>
          </w:p>
        </w:tc>
      </w:tr>
    </w:tbl>
    <w:p w14:paraId="0580EE88" w14:textId="77777777" w:rsidR="0023465E" w:rsidRPr="00862CBB" w:rsidRDefault="0023465E" w:rsidP="00BA2093">
      <w:pPr>
        <w:autoSpaceDE w:val="0"/>
        <w:autoSpaceDN w:val="0"/>
        <w:adjustRightInd w:val="0"/>
        <w:spacing w:after="0" w:line="240" w:lineRule="auto"/>
        <w:ind w:firstLine="709"/>
        <w:jc w:val="both"/>
        <w:rPr>
          <w:rFonts w:ascii="Times New Roman" w:hAnsi="Times New Roman"/>
        </w:rPr>
      </w:pPr>
    </w:p>
    <w:p w14:paraId="3E4B81E4" w14:textId="77777777" w:rsidR="0023465E" w:rsidRPr="00862CBB" w:rsidRDefault="0023465E" w:rsidP="009F16F2">
      <w:pPr>
        <w:autoSpaceDE w:val="0"/>
        <w:autoSpaceDN w:val="0"/>
        <w:adjustRightInd w:val="0"/>
        <w:spacing w:after="0" w:line="240" w:lineRule="auto"/>
        <w:ind w:firstLine="709"/>
        <w:jc w:val="both"/>
        <w:rPr>
          <w:rFonts w:ascii="Times New Roman" w:hAnsi="Times New Roman"/>
        </w:rPr>
      </w:pPr>
      <w:r w:rsidRPr="00862CBB">
        <w:rPr>
          <w:rFonts w:ascii="Times New Roman" w:eastAsia="TimesNewRomanPSMT" w:hAnsi="Times New Roman"/>
        </w:rPr>
        <w:t>Черговість етапів надання послуги може бути змінена за умови, що це не призведе до збільшення суми, визначеної в договорі про закупівлю.</w:t>
      </w:r>
    </w:p>
    <w:p w14:paraId="71C2E14A" w14:textId="77777777" w:rsidR="0023465E" w:rsidRPr="00862CBB" w:rsidRDefault="0023465E" w:rsidP="009F16F2">
      <w:pPr>
        <w:autoSpaceDE w:val="0"/>
        <w:autoSpaceDN w:val="0"/>
        <w:adjustRightInd w:val="0"/>
        <w:spacing w:after="0" w:line="240" w:lineRule="auto"/>
        <w:ind w:firstLine="709"/>
        <w:jc w:val="both"/>
        <w:rPr>
          <w:rFonts w:ascii="Times New Roman" w:hAnsi="Times New Roman"/>
        </w:rPr>
      </w:pPr>
    </w:p>
    <w:p w14:paraId="5C49CF70" w14:textId="77777777" w:rsidR="0023465E" w:rsidRPr="00862CBB" w:rsidRDefault="0023465E" w:rsidP="009F16F2">
      <w:pPr>
        <w:autoSpaceDE w:val="0"/>
        <w:autoSpaceDN w:val="0"/>
        <w:adjustRightInd w:val="0"/>
        <w:spacing w:after="0" w:line="240" w:lineRule="auto"/>
        <w:ind w:firstLine="709"/>
        <w:jc w:val="both"/>
        <w:rPr>
          <w:rFonts w:ascii="Times New Roman" w:hAnsi="Times New Roman"/>
        </w:rPr>
      </w:pPr>
      <w:r w:rsidRPr="00862CBB">
        <w:rPr>
          <w:rFonts w:ascii="Times New Roman" w:hAnsi="Times New Roman"/>
        </w:rPr>
        <w:t>Учасник гарантує:</w:t>
      </w:r>
    </w:p>
    <w:p w14:paraId="16A7E9C3" w14:textId="77777777" w:rsidR="0023465E" w:rsidRPr="00862CBB" w:rsidRDefault="0023465E" w:rsidP="009F16F2">
      <w:pPr>
        <w:numPr>
          <w:ilvl w:val="0"/>
          <w:numId w:val="33"/>
        </w:numPr>
        <w:autoSpaceDE w:val="0"/>
        <w:autoSpaceDN w:val="0"/>
        <w:adjustRightInd w:val="0"/>
        <w:spacing w:after="0" w:line="240" w:lineRule="auto"/>
        <w:ind w:firstLine="709"/>
        <w:jc w:val="both"/>
        <w:rPr>
          <w:rFonts w:ascii="Times New Roman" w:hAnsi="Times New Roman"/>
        </w:rPr>
      </w:pPr>
      <w:r w:rsidRPr="00862CBB">
        <w:rPr>
          <w:rFonts w:ascii="Times New Roman" w:hAnsi="Times New Roman"/>
        </w:rPr>
        <w:t xml:space="preserve">виконання послуг за Договором повинно </w:t>
      </w:r>
      <w:proofErr w:type="spellStart"/>
      <w:r w:rsidRPr="00862CBB">
        <w:rPr>
          <w:rFonts w:ascii="Times New Roman" w:hAnsi="Times New Roman"/>
        </w:rPr>
        <w:t>здійснюватись</w:t>
      </w:r>
      <w:proofErr w:type="spellEnd"/>
      <w:r w:rsidRPr="00862CBB">
        <w:rPr>
          <w:rFonts w:ascii="Times New Roman" w:hAnsi="Times New Roman"/>
        </w:rPr>
        <w:t xml:space="preserve"> відповідно з обов’язковим дотриманням всіх необхідних технологій з вирощування сільськогосподарських культур, норм, правил, вимог чинного законодавства з охорони праці, довкілля, правил пожежної безпеки, дотримання вимог земельного законодавства;</w:t>
      </w:r>
    </w:p>
    <w:p w14:paraId="42BF8ACC" w14:textId="77777777" w:rsidR="0023465E" w:rsidRPr="00862CBB" w:rsidRDefault="0023465E" w:rsidP="009F16F2">
      <w:pPr>
        <w:numPr>
          <w:ilvl w:val="0"/>
          <w:numId w:val="33"/>
        </w:numPr>
        <w:autoSpaceDE w:val="0"/>
        <w:autoSpaceDN w:val="0"/>
        <w:adjustRightInd w:val="0"/>
        <w:spacing w:after="0" w:line="240" w:lineRule="auto"/>
        <w:ind w:firstLine="709"/>
        <w:jc w:val="both"/>
        <w:rPr>
          <w:rFonts w:ascii="Times New Roman" w:hAnsi="Times New Roman"/>
        </w:rPr>
      </w:pPr>
      <w:r w:rsidRPr="00862CBB">
        <w:rPr>
          <w:rFonts w:ascii="Times New Roman" w:hAnsi="Times New Roman"/>
        </w:rPr>
        <w:t>відсутність у інших осіб права перешкодити або обмежити використання результатів наданих послуг.</w:t>
      </w:r>
    </w:p>
    <w:p w14:paraId="493C8D59" w14:textId="1532F17D" w:rsidR="0023465E" w:rsidRDefault="0023465E" w:rsidP="009F16F2">
      <w:pPr>
        <w:adjustRightInd w:val="0"/>
        <w:spacing w:after="0" w:line="240" w:lineRule="auto"/>
        <w:ind w:firstLine="709"/>
        <w:contextualSpacing/>
        <w:jc w:val="both"/>
        <w:rPr>
          <w:rFonts w:ascii="Times New Roman" w:hAnsi="Times New Roman"/>
        </w:rPr>
      </w:pPr>
    </w:p>
    <w:p w14:paraId="5E670088" w14:textId="77777777" w:rsidR="0079191C" w:rsidRPr="00862CBB" w:rsidRDefault="0079191C" w:rsidP="009F16F2">
      <w:pPr>
        <w:adjustRightInd w:val="0"/>
        <w:spacing w:after="0" w:line="240" w:lineRule="auto"/>
        <w:ind w:firstLine="709"/>
        <w:contextualSpacing/>
        <w:jc w:val="both"/>
        <w:rPr>
          <w:rFonts w:ascii="Times New Roman" w:hAnsi="Times New Roman"/>
        </w:rPr>
      </w:pPr>
    </w:p>
    <w:p w14:paraId="330775FC" w14:textId="77777777" w:rsidR="0023465E" w:rsidRPr="00862CBB" w:rsidRDefault="0023465E" w:rsidP="009F16F2">
      <w:pPr>
        <w:adjustRightInd w:val="0"/>
        <w:spacing w:after="0" w:line="240" w:lineRule="auto"/>
        <w:ind w:firstLine="709"/>
        <w:contextualSpacing/>
        <w:jc w:val="both"/>
        <w:rPr>
          <w:rFonts w:ascii="Times New Roman" w:hAnsi="Times New Roman"/>
        </w:rPr>
      </w:pPr>
      <w:r w:rsidRPr="00862CBB">
        <w:rPr>
          <w:rFonts w:ascii="Times New Roman" w:hAnsi="Times New Roman"/>
        </w:rPr>
        <w:t>Запропоновані Учасником послуги повинні відповідати наступним вимогам:</w:t>
      </w:r>
    </w:p>
    <w:p w14:paraId="4046188B" w14:textId="77777777" w:rsidR="0023465E" w:rsidRPr="00862CBB" w:rsidRDefault="0023465E" w:rsidP="009F16F2">
      <w:pPr>
        <w:numPr>
          <w:ilvl w:val="0"/>
          <w:numId w:val="34"/>
        </w:numPr>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rPr>
        <w:t>послуги надаються Учасником з використанням сільськогосподарської техніки, необхідної для вирощування, збирання та перевезення врожаю за участю необхідної кількості працівників або спеціалістів, залучених Учасником відповідно до чинного законодавства;</w:t>
      </w:r>
    </w:p>
    <w:p w14:paraId="5C2857B9" w14:textId="77777777" w:rsidR="0023465E" w:rsidRPr="00862CBB" w:rsidRDefault="0023465E" w:rsidP="009F16F2">
      <w:pPr>
        <w:numPr>
          <w:ilvl w:val="0"/>
          <w:numId w:val="34"/>
        </w:numPr>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rPr>
        <w:t>транспортування необхідної техніки до місця виконання послуг та забезпечення техніки паливо-мастильними матеріалами здійснюються Учасником за його рахунок і входять у вартість послуг;</w:t>
      </w:r>
    </w:p>
    <w:p w14:paraId="12BA3C23" w14:textId="77777777" w:rsidR="0023465E" w:rsidRPr="00862CBB" w:rsidRDefault="0023465E" w:rsidP="009F16F2">
      <w:pPr>
        <w:numPr>
          <w:ilvl w:val="0"/>
          <w:numId w:val="34"/>
        </w:numPr>
        <w:autoSpaceDE w:val="0"/>
        <w:autoSpaceDN w:val="0"/>
        <w:adjustRightInd w:val="0"/>
        <w:spacing w:after="0" w:line="240" w:lineRule="auto"/>
        <w:ind w:firstLine="709"/>
        <w:contextualSpacing/>
        <w:jc w:val="both"/>
        <w:rPr>
          <w:rFonts w:ascii="Times New Roman" w:hAnsi="Times New Roman"/>
        </w:rPr>
      </w:pPr>
      <w:r w:rsidRPr="00862CBB">
        <w:rPr>
          <w:rFonts w:ascii="Times New Roman" w:hAnsi="Times New Roman"/>
        </w:rPr>
        <w:t>забезпечення добривами, засобами захисту рослин та посівним матеріалом відбувається згідно технічного опису;</w:t>
      </w:r>
    </w:p>
    <w:p w14:paraId="0DA1BBB9" w14:textId="77777777" w:rsidR="0023465E" w:rsidRPr="00862CBB" w:rsidRDefault="0023465E" w:rsidP="009F16F2">
      <w:pPr>
        <w:spacing w:after="0" w:line="240" w:lineRule="auto"/>
        <w:ind w:firstLine="709"/>
        <w:contextualSpacing/>
        <w:jc w:val="both"/>
        <w:rPr>
          <w:rFonts w:ascii="Times New Roman" w:hAnsi="Times New Roman"/>
        </w:rPr>
      </w:pPr>
    </w:p>
    <w:p w14:paraId="70CA8886" w14:textId="77777777" w:rsidR="0023465E" w:rsidRPr="00862CBB" w:rsidRDefault="0023465E" w:rsidP="009F16F2">
      <w:pPr>
        <w:pStyle w:val="a3"/>
        <w:tabs>
          <w:tab w:val="left" w:pos="7860"/>
        </w:tabs>
        <w:ind w:firstLine="709"/>
        <w:contextualSpacing/>
        <w:jc w:val="both"/>
        <w:rPr>
          <w:rFonts w:ascii="Times New Roman" w:hAnsi="Times New Roman"/>
        </w:rPr>
      </w:pPr>
      <w:r w:rsidRPr="00862CBB">
        <w:rPr>
          <w:rFonts w:ascii="Times New Roman" w:hAnsi="Times New Roman"/>
        </w:rPr>
        <w:t>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Учасник.</w:t>
      </w:r>
    </w:p>
    <w:p w14:paraId="24E46475" w14:textId="77777777" w:rsidR="0023465E" w:rsidRPr="00862CBB" w:rsidRDefault="0023465E" w:rsidP="009F16F2">
      <w:pPr>
        <w:tabs>
          <w:tab w:val="left" w:pos="7860"/>
        </w:tabs>
        <w:autoSpaceDE w:val="0"/>
        <w:autoSpaceDN w:val="0"/>
        <w:adjustRightInd w:val="0"/>
        <w:spacing w:after="0" w:line="240" w:lineRule="auto"/>
        <w:ind w:firstLine="709"/>
        <w:contextualSpacing/>
        <w:jc w:val="both"/>
        <w:rPr>
          <w:rFonts w:ascii="Times New Roman" w:hAnsi="Times New Roman"/>
          <w:color w:val="000000"/>
        </w:rPr>
      </w:pPr>
      <w:r w:rsidRPr="00862CBB">
        <w:rPr>
          <w:rFonts w:ascii="Times New Roman" w:hAnsi="Times New Roman"/>
          <w:color w:val="000000"/>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у складі тендерної пропозиції: довідку в довільній формі щодо дотримання в повному обсязі технічних, якісних та кількісних характеристик предмета закупівлі, викладених у цьому додатку, під час виконання послуг.</w:t>
      </w:r>
    </w:p>
    <w:p w14:paraId="26637BD6" w14:textId="77777777" w:rsidR="0023465E" w:rsidRPr="003F6B7D" w:rsidRDefault="00862CBB" w:rsidP="003112E7">
      <w:pPr>
        <w:spacing w:after="0" w:line="240" w:lineRule="auto"/>
        <w:contextualSpacing/>
        <w:jc w:val="right"/>
        <w:rPr>
          <w:rFonts w:ascii="Times New Roman" w:hAnsi="Times New Roman"/>
          <w:b/>
          <w:lang w:val="ru-RU"/>
        </w:rPr>
      </w:pPr>
      <w:r>
        <w:rPr>
          <w:rFonts w:ascii="Times New Roman" w:hAnsi="Times New Roman"/>
          <w:b/>
        </w:rPr>
        <w:br w:type="page"/>
      </w:r>
      <w:r w:rsidR="0023465E" w:rsidRPr="008450BD">
        <w:rPr>
          <w:rFonts w:ascii="Times New Roman" w:hAnsi="Times New Roman"/>
          <w:b/>
        </w:rPr>
        <w:t xml:space="preserve">ДОДАТОК </w:t>
      </w:r>
      <w:r w:rsidR="0023465E">
        <w:rPr>
          <w:rFonts w:ascii="Times New Roman" w:hAnsi="Times New Roman"/>
          <w:b/>
          <w:lang w:val="ru-RU"/>
        </w:rPr>
        <w:t>3</w:t>
      </w:r>
    </w:p>
    <w:p w14:paraId="519283CD" w14:textId="77777777" w:rsidR="0023465E" w:rsidRDefault="0023465E" w:rsidP="003112E7">
      <w:pPr>
        <w:spacing w:after="0" w:line="240" w:lineRule="auto"/>
        <w:contextualSpacing/>
        <w:jc w:val="right"/>
        <w:rPr>
          <w:rFonts w:ascii="Times New Roman" w:hAnsi="Times New Roman"/>
          <w:b/>
        </w:rPr>
      </w:pPr>
      <w:r w:rsidRPr="008450BD">
        <w:rPr>
          <w:rFonts w:ascii="Times New Roman" w:hAnsi="Times New Roman"/>
          <w:b/>
        </w:rPr>
        <w:t xml:space="preserve">до тендерної документації </w:t>
      </w:r>
    </w:p>
    <w:p w14:paraId="7CD73F1D" w14:textId="77777777" w:rsidR="000E42A3" w:rsidRPr="008450BD" w:rsidRDefault="000E42A3" w:rsidP="003112E7">
      <w:pPr>
        <w:spacing w:after="0" w:line="240" w:lineRule="auto"/>
        <w:contextualSpacing/>
        <w:jc w:val="right"/>
        <w:rPr>
          <w:rFonts w:ascii="Times New Roman" w:hAnsi="Times New Roman"/>
          <w:b/>
        </w:rPr>
      </w:pPr>
    </w:p>
    <w:p w14:paraId="689D2E19" w14:textId="77777777" w:rsidR="0023465E" w:rsidRPr="008450BD" w:rsidRDefault="0023465E" w:rsidP="003112E7">
      <w:pPr>
        <w:spacing w:after="0" w:line="240" w:lineRule="auto"/>
        <w:contextualSpacing/>
        <w:jc w:val="right"/>
        <w:rPr>
          <w:rFonts w:ascii="Times New Roman" w:hAnsi="Times New Roman"/>
          <w:b/>
          <w:i/>
        </w:rPr>
      </w:pPr>
      <w:r w:rsidRPr="008450BD">
        <w:rPr>
          <w:rFonts w:ascii="Times New Roman" w:hAnsi="Times New Roman"/>
          <w:b/>
          <w:i/>
        </w:rPr>
        <w:t>ПРО</w:t>
      </w:r>
      <w:r w:rsidR="000E42A3">
        <w:rPr>
          <w:rFonts w:ascii="Times New Roman" w:hAnsi="Times New Roman"/>
          <w:b/>
          <w:i/>
        </w:rPr>
        <w:t>Є</w:t>
      </w:r>
      <w:r w:rsidRPr="008450BD">
        <w:rPr>
          <w:rFonts w:ascii="Times New Roman" w:hAnsi="Times New Roman"/>
          <w:b/>
          <w:i/>
        </w:rPr>
        <w:t>КТ ДОГОВОРУ ПРО ЗАКУПІВЛЮ</w:t>
      </w:r>
    </w:p>
    <w:p w14:paraId="6B599509" w14:textId="72413A10" w:rsidR="0023465E" w:rsidRDefault="0023465E" w:rsidP="003112E7">
      <w:pPr>
        <w:pStyle w:val="33"/>
        <w:tabs>
          <w:tab w:val="left" w:pos="0"/>
          <w:tab w:val="left" w:pos="10440"/>
        </w:tabs>
        <w:spacing w:after="0" w:line="240" w:lineRule="auto"/>
        <w:ind w:firstLine="0"/>
        <w:contextualSpacing/>
        <w:rPr>
          <w:sz w:val="22"/>
          <w:szCs w:val="22"/>
        </w:rPr>
      </w:pPr>
    </w:p>
    <w:p w14:paraId="4B5D6DC0" w14:textId="77777777" w:rsidR="006C1768" w:rsidRPr="000E42A3" w:rsidRDefault="006C1768" w:rsidP="003112E7">
      <w:pPr>
        <w:pStyle w:val="33"/>
        <w:tabs>
          <w:tab w:val="left" w:pos="0"/>
          <w:tab w:val="left" w:pos="10440"/>
        </w:tabs>
        <w:spacing w:after="0" w:line="240" w:lineRule="auto"/>
        <w:ind w:firstLine="0"/>
        <w:contextualSpacing/>
        <w:rPr>
          <w:sz w:val="22"/>
          <w:szCs w:val="22"/>
        </w:rPr>
      </w:pPr>
    </w:p>
    <w:p w14:paraId="66B77347" w14:textId="77777777" w:rsidR="0023465E" w:rsidRPr="000E42A3" w:rsidRDefault="0023465E" w:rsidP="003112E7">
      <w:pPr>
        <w:widowControl w:val="0"/>
        <w:tabs>
          <w:tab w:val="left" w:pos="2160"/>
          <w:tab w:val="left" w:pos="3600"/>
        </w:tabs>
        <w:spacing w:after="0" w:line="240" w:lineRule="auto"/>
        <w:contextualSpacing/>
        <w:jc w:val="center"/>
        <w:rPr>
          <w:rFonts w:ascii="Times New Roman" w:hAnsi="Times New Roman"/>
          <w:b/>
        </w:rPr>
      </w:pPr>
      <w:r w:rsidRPr="000E42A3">
        <w:rPr>
          <w:rFonts w:ascii="Times New Roman" w:hAnsi="Times New Roman"/>
          <w:b/>
        </w:rPr>
        <w:t>ДОГОВІР № ______________</w:t>
      </w:r>
    </w:p>
    <w:p w14:paraId="26CE521F" w14:textId="77777777" w:rsidR="0023465E" w:rsidRPr="000E42A3" w:rsidRDefault="0023465E" w:rsidP="003112E7">
      <w:pPr>
        <w:suppressAutoHyphens/>
        <w:spacing w:after="0" w:line="240" w:lineRule="auto"/>
        <w:contextualSpacing/>
        <w:jc w:val="center"/>
        <w:rPr>
          <w:rFonts w:ascii="Times New Roman" w:hAnsi="Times New Roman"/>
          <w:lang w:eastAsia="zh-CN"/>
        </w:rPr>
      </w:pPr>
      <w:r w:rsidRPr="000E42A3">
        <w:rPr>
          <w:rFonts w:ascii="Times New Roman" w:hAnsi="Times New Roman"/>
          <w:b/>
        </w:rPr>
        <w:t>ПРО НАДАННЯ ПОСЛУГ</w:t>
      </w:r>
    </w:p>
    <w:p w14:paraId="5431353E" w14:textId="77777777" w:rsidR="0023465E" w:rsidRPr="000E42A3" w:rsidRDefault="0023465E" w:rsidP="003112E7">
      <w:pPr>
        <w:suppressAutoHyphens/>
        <w:spacing w:after="0" w:line="240" w:lineRule="auto"/>
        <w:contextualSpacing/>
        <w:rPr>
          <w:rFonts w:ascii="Times New Roman" w:hAnsi="Times New Roman"/>
          <w:lang w:eastAsia="zh-CN"/>
        </w:rPr>
      </w:pPr>
      <w:r w:rsidRPr="000E42A3">
        <w:rPr>
          <w:rFonts w:ascii="Times New Roman" w:hAnsi="Times New Roman"/>
          <w:lang w:eastAsia="zh-CN"/>
        </w:rPr>
        <w:t xml:space="preserve">______________                                                                          </w:t>
      </w:r>
      <w:r w:rsidRPr="000E42A3">
        <w:rPr>
          <w:rFonts w:ascii="Times New Roman" w:hAnsi="Times New Roman"/>
          <w:lang w:eastAsia="zh-CN"/>
        </w:rPr>
        <w:tab/>
        <w:t xml:space="preserve">    </w:t>
      </w:r>
      <w:r w:rsidRPr="000E42A3">
        <w:rPr>
          <w:rFonts w:ascii="Times New Roman" w:hAnsi="Times New Roman"/>
          <w:lang w:eastAsia="zh-CN"/>
        </w:rPr>
        <w:tab/>
        <w:t xml:space="preserve">                  «            » ___________ 2024 р.</w:t>
      </w:r>
    </w:p>
    <w:p w14:paraId="7ED47E63" w14:textId="77777777" w:rsidR="0023465E" w:rsidRPr="000E42A3" w:rsidRDefault="0023465E" w:rsidP="003112E7">
      <w:pPr>
        <w:suppressAutoHyphens/>
        <w:spacing w:after="0" w:line="240" w:lineRule="auto"/>
        <w:contextualSpacing/>
        <w:jc w:val="center"/>
        <w:rPr>
          <w:rFonts w:ascii="Times New Roman" w:hAnsi="Times New Roman"/>
          <w:b/>
          <w:lang w:eastAsia="zh-CN"/>
        </w:rPr>
      </w:pPr>
    </w:p>
    <w:p w14:paraId="39018743" w14:textId="77777777" w:rsidR="0023465E" w:rsidRPr="000E42A3" w:rsidRDefault="0023465E" w:rsidP="003112E7">
      <w:pPr>
        <w:spacing w:after="0" w:line="240" w:lineRule="auto"/>
        <w:ind w:firstLine="709"/>
        <w:contextualSpacing/>
        <w:jc w:val="both"/>
        <w:rPr>
          <w:rFonts w:ascii="Times New Roman" w:hAnsi="Times New Roman"/>
          <w:color w:val="000000"/>
          <w:lang w:eastAsia="ru-RU"/>
        </w:rPr>
      </w:pPr>
      <w:r w:rsidRPr="000E42A3">
        <w:rPr>
          <w:rFonts w:ascii="Times New Roman" w:hAnsi="Times New Roman"/>
          <w:b/>
          <w:color w:val="000000"/>
          <w:spacing w:val="1"/>
          <w:shd w:val="clear" w:color="auto" w:fill="FFFFFF"/>
        </w:rPr>
        <w:t xml:space="preserve">ЗАМОВНИК: </w:t>
      </w:r>
      <w:r w:rsidR="000E42A3">
        <w:rPr>
          <w:rFonts w:ascii="Times New Roman" w:hAnsi="Times New Roman"/>
          <w:b/>
          <w:color w:val="000000"/>
          <w:spacing w:val="1"/>
          <w:shd w:val="clear" w:color="auto" w:fill="FFFFFF"/>
        </w:rPr>
        <w:t>Державний навчальний заклад «</w:t>
      </w:r>
      <w:proofErr w:type="spellStart"/>
      <w:r w:rsidR="000E42A3">
        <w:rPr>
          <w:rFonts w:ascii="Times New Roman" w:hAnsi="Times New Roman"/>
          <w:b/>
          <w:color w:val="000000"/>
          <w:spacing w:val="1"/>
          <w:shd w:val="clear" w:color="auto" w:fill="FFFFFF"/>
        </w:rPr>
        <w:t>Знам’янський</w:t>
      </w:r>
      <w:proofErr w:type="spellEnd"/>
      <w:r w:rsidR="000E42A3">
        <w:rPr>
          <w:rFonts w:ascii="Times New Roman" w:hAnsi="Times New Roman"/>
          <w:b/>
          <w:color w:val="000000"/>
          <w:spacing w:val="1"/>
          <w:shd w:val="clear" w:color="auto" w:fill="FFFFFF"/>
        </w:rPr>
        <w:t xml:space="preserve"> професійний ліцей»</w:t>
      </w:r>
      <w:r w:rsidRPr="000E42A3">
        <w:rPr>
          <w:rFonts w:ascii="Times New Roman" w:hAnsi="Times New Roman"/>
          <w:color w:val="000000"/>
          <w:lang w:eastAsia="ru-RU"/>
        </w:rPr>
        <w:t xml:space="preserve">, в особі </w:t>
      </w:r>
      <w:proofErr w:type="spellStart"/>
      <w:r w:rsidR="000E42A3">
        <w:rPr>
          <w:rFonts w:ascii="Times New Roman" w:hAnsi="Times New Roman"/>
          <w:color w:val="000000"/>
          <w:lang w:eastAsia="ru-RU"/>
        </w:rPr>
        <w:t>в.о.директора</w:t>
      </w:r>
      <w:proofErr w:type="spellEnd"/>
      <w:r w:rsidR="000E42A3">
        <w:rPr>
          <w:rFonts w:ascii="Times New Roman" w:hAnsi="Times New Roman"/>
          <w:color w:val="000000"/>
          <w:lang w:eastAsia="ru-RU"/>
        </w:rPr>
        <w:t xml:space="preserve"> </w:t>
      </w:r>
      <w:proofErr w:type="spellStart"/>
      <w:r w:rsidR="000E42A3">
        <w:rPr>
          <w:rFonts w:ascii="Times New Roman" w:hAnsi="Times New Roman"/>
          <w:color w:val="000000"/>
          <w:lang w:eastAsia="ru-RU"/>
        </w:rPr>
        <w:t>Смалька</w:t>
      </w:r>
      <w:proofErr w:type="spellEnd"/>
      <w:r w:rsidR="000E42A3">
        <w:rPr>
          <w:rFonts w:ascii="Times New Roman" w:hAnsi="Times New Roman"/>
          <w:color w:val="000000"/>
          <w:lang w:eastAsia="ru-RU"/>
        </w:rPr>
        <w:t xml:space="preserve"> Володимира Анатолійовича</w:t>
      </w:r>
      <w:r w:rsidRPr="000E42A3">
        <w:rPr>
          <w:rFonts w:ascii="Times New Roman" w:hAnsi="Times New Roman"/>
          <w:color w:val="000000"/>
          <w:lang w:eastAsia="ru-RU"/>
        </w:rPr>
        <w:t xml:space="preserve">, який діє на підставі </w:t>
      </w:r>
      <w:r w:rsidRPr="000E42A3">
        <w:rPr>
          <w:rFonts w:ascii="Times New Roman" w:hAnsi="Times New Roman"/>
          <w:lang w:eastAsia="ru-RU"/>
        </w:rPr>
        <w:t>Статуту</w:t>
      </w:r>
      <w:r w:rsidRPr="000E42A3">
        <w:rPr>
          <w:rFonts w:ascii="Times New Roman" w:hAnsi="Times New Roman"/>
          <w:color w:val="000000"/>
          <w:lang w:eastAsia="ru-RU"/>
        </w:rPr>
        <w:t>, у подальшому – Замовник, з однієї сторони, та</w:t>
      </w:r>
    </w:p>
    <w:p w14:paraId="0AAEF361" w14:textId="2CA9E63A" w:rsidR="0023465E" w:rsidRPr="000E42A3" w:rsidRDefault="0023465E" w:rsidP="003112E7">
      <w:pPr>
        <w:pStyle w:val="26"/>
        <w:spacing w:after="0" w:line="240" w:lineRule="auto"/>
        <w:ind w:firstLine="709"/>
        <w:contextualSpacing/>
        <w:jc w:val="both"/>
        <w:rPr>
          <w:rFonts w:ascii="Times New Roman" w:hAnsi="Times New Roman"/>
        </w:rPr>
      </w:pPr>
      <w:r w:rsidRPr="000E42A3">
        <w:rPr>
          <w:rFonts w:ascii="Times New Roman" w:hAnsi="Times New Roman"/>
          <w:b/>
        </w:rPr>
        <w:t>ВИКОНАВЕЦЬ:</w:t>
      </w:r>
      <w:r w:rsidRPr="000E42A3">
        <w:rPr>
          <w:rFonts w:ascii="Times New Roman" w:hAnsi="Times New Roman"/>
        </w:rPr>
        <w:t xml:space="preserve"> ____________ в </w:t>
      </w:r>
      <w:proofErr w:type="spellStart"/>
      <w:r w:rsidRPr="000E42A3">
        <w:rPr>
          <w:rFonts w:ascii="Times New Roman" w:hAnsi="Times New Roman"/>
        </w:rPr>
        <w:t>особі</w:t>
      </w:r>
      <w:proofErr w:type="spellEnd"/>
      <w:r w:rsidRPr="000E42A3">
        <w:rPr>
          <w:rFonts w:ascii="Times New Roman" w:hAnsi="Times New Roman"/>
        </w:rPr>
        <w:t>_____________________</w:t>
      </w:r>
      <w:r w:rsidRPr="000E42A3">
        <w:rPr>
          <w:rFonts w:ascii="Times New Roman" w:hAnsi="Times New Roman"/>
          <w:shd w:val="clear" w:color="auto" w:fill="FFFFFF"/>
        </w:rPr>
        <w:t xml:space="preserve">, </w:t>
      </w:r>
      <w:proofErr w:type="spellStart"/>
      <w:r w:rsidRPr="000E42A3">
        <w:rPr>
          <w:rFonts w:ascii="Times New Roman" w:hAnsi="Times New Roman"/>
        </w:rPr>
        <w:t>який</w:t>
      </w:r>
      <w:proofErr w:type="spellEnd"/>
      <w:r w:rsidRPr="000E42A3">
        <w:rPr>
          <w:rFonts w:ascii="Times New Roman" w:hAnsi="Times New Roman"/>
        </w:rPr>
        <w:t xml:space="preserve"> </w:t>
      </w:r>
      <w:proofErr w:type="spellStart"/>
      <w:r w:rsidRPr="000E42A3">
        <w:rPr>
          <w:rFonts w:ascii="Times New Roman" w:hAnsi="Times New Roman"/>
        </w:rPr>
        <w:t>діє</w:t>
      </w:r>
      <w:proofErr w:type="spellEnd"/>
      <w:r w:rsidRPr="000E42A3">
        <w:rPr>
          <w:rFonts w:ascii="Times New Roman" w:hAnsi="Times New Roman"/>
        </w:rPr>
        <w:t xml:space="preserve"> на </w:t>
      </w:r>
      <w:proofErr w:type="spellStart"/>
      <w:r w:rsidRPr="000E42A3">
        <w:rPr>
          <w:rFonts w:ascii="Times New Roman" w:hAnsi="Times New Roman"/>
        </w:rPr>
        <w:t>підставі</w:t>
      </w:r>
      <w:proofErr w:type="spellEnd"/>
      <w:r w:rsidRPr="000E42A3">
        <w:rPr>
          <w:rFonts w:ascii="Times New Roman" w:hAnsi="Times New Roman"/>
        </w:rPr>
        <w:t xml:space="preserve"> __________, </w:t>
      </w:r>
      <w:proofErr w:type="spellStart"/>
      <w:r w:rsidRPr="000E42A3">
        <w:rPr>
          <w:rFonts w:ascii="Times New Roman" w:hAnsi="Times New Roman"/>
        </w:rPr>
        <w:t>далі</w:t>
      </w:r>
      <w:proofErr w:type="spellEnd"/>
      <w:r w:rsidRPr="000E42A3">
        <w:rPr>
          <w:rFonts w:ascii="Times New Roman" w:hAnsi="Times New Roman"/>
        </w:rPr>
        <w:t xml:space="preserve"> за текстом «</w:t>
      </w:r>
      <w:proofErr w:type="spellStart"/>
      <w:r w:rsidRPr="000E42A3">
        <w:rPr>
          <w:rFonts w:ascii="Times New Roman" w:hAnsi="Times New Roman"/>
        </w:rPr>
        <w:t>Виконавець</w:t>
      </w:r>
      <w:proofErr w:type="spellEnd"/>
      <w:r w:rsidRPr="000E42A3">
        <w:rPr>
          <w:rFonts w:ascii="Times New Roman" w:hAnsi="Times New Roman"/>
        </w:rPr>
        <w:t xml:space="preserve">», з </w:t>
      </w:r>
      <w:proofErr w:type="spellStart"/>
      <w:r w:rsidRPr="000E42A3">
        <w:rPr>
          <w:rFonts w:ascii="Times New Roman" w:hAnsi="Times New Roman"/>
        </w:rPr>
        <w:t>іншої</w:t>
      </w:r>
      <w:proofErr w:type="spellEnd"/>
      <w:r w:rsidRPr="000E42A3">
        <w:rPr>
          <w:rFonts w:ascii="Times New Roman" w:hAnsi="Times New Roman"/>
        </w:rPr>
        <w:t xml:space="preserve"> </w:t>
      </w:r>
      <w:proofErr w:type="spellStart"/>
      <w:r w:rsidRPr="000E42A3">
        <w:rPr>
          <w:rFonts w:ascii="Times New Roman" w:hAnsi="Times New Roman"/>
        </w:rPr>
        <w:t>сторони</w:t>
      </w:r>
      <w:proofErr w:type="spellEnd"/>
      <w:r w:rsidRPr="000E42A3">
        <w:rPr>
          <w:rFonts w:ascii="Times New Roman" w:hAnsi="Times New Roman"/>
        </w:rPr>
        <w:t xml:space="preserve">, </w:t>
      </w:r>
      <w:proofErr w:type="spellStart"/>
      <w:r w:rsidRPr="000E42A3">
        <w:rPr>
          <w:rFonts w:ascii="Times New Roman" w:hAnsi="Times New Roman"/>
        </w:rPr>
        <w:t>надалі</w:t>
      </w:r>
      <w:proofErr w:type="spellEnd"/>
      <w:r w:rsidRPr="000E42A3">
        <w:rPr>
          <w:rFonts w:ascii="Times New Roman" w:hAnsi="Times New Roman"/>
        </w:rPr>
        <w:t xml:space="preserve"> разом «</w:t>
      </w:r>
      <w:proofErr w:type="spellStart"/>
      <w:r w:rsidRPr="000E42A3">
        <w:rPr>
          <w:rFonts w:ascii="Times New Roman" w:hAnsi="Times New Roman"/>
        </w:rPr>
        <w:t>Сторони</w:t>
      </w:r>
      <w:proofErr w:type="spellEnd"/>
      <w:r w:rsidRPr="000E42A3">
        <w:rPr>
          <w:rFonts w:ascii="Times New Roman" w:hAnsi="Times New Roman"/>
        </w:rPr>
        <w:t xml:space="preserve">», а </w:t>
      </w:r>
      <w:proofErr w:type="spellStart"/>
      <w:r w:rsidRPr="000E42A3">
        <w:rPr>
          <w:rFonts w:ascii="Times New Roman" w:hAnsi="Times New Roman"/>
        </w:rPr>
        <w:t>окремо</w:t>
      </w:r>
      <w:proofErr w:type="spellEnd"/>
      <w:r w:rsidRPr="000E42A3">
        <w:rPr>
          <w:rFonts w:ascii="Times New Roman" w:hAnsi="Times New Roman"/>
        </w:rPr>
        <w:t xml:space="preserve"> – «Сторона», </w:t>
      </w:r>
      <w:proofErr w:type="spellStart"/>
      <w:r w:rsidRPr="000E42A3">
        <w:rPr>
          <w:rFonts w:ascii="Times New Roman" w:hAnsi="Times New Roman"/>
        </w:rPr>
        <w:t>уклали</w:t>
      </w:r>
      <w:proofErr w:type="spellEnd"/>
      <w:r w:rsidRPr="000E42A3">
        <w:rPr>
          <w:rFonts w:ascii="Times New Roman" w:hAnsi="Times New Roman"/>
        </w:rPr>
        <w:t xml:space="preserve"> </w:t>
      </w:r>
      <w:proofErr w:type="spellStart"/>
      <w:r w:rsidRPr="000E42A3">
        <w:rPr>
          <w:rFonts w:ascii="Times New Roman" w:hAnsi="Times New Roman"/>
        </w:rPr>
        <w:t>даний</w:t>
      </w:r>
      <w:proofErr w:type="spellEnd"/>
      <w:r w:rsidRPr="000E42A3">
        <w:rPr>
          <w:rFonts w:ascii="Times New Roman" w:hAnsi="Times New Roman"/>
        </w:rPr>
        <w:t xml:space="preserve"> </w:t>
      </w:r>
      <w:proofErr w:type="spellStart"/>
      <w:r w:rsidRPr="000E42A3">
        <w:rPr>
          <w:rFonts w:ascii="Times New Roman" w:hAnsi="Times New Roman"/>
        </w:rPr>
        <w:t>Договір</w:t>
      </w:r>
      <w:proofErr w:type="spellEnd"/>
      <w:r w:rsidRPr="000E42A3">
        <w:rPr>
          <w:rFonts w:ascii="Times New Roman" w:hAnsi="Times New Roman"/>
        </w:rPr>
        <w:t xml:space="preserve"> №____ про </w:t>
      </w:r>
      <w:proofErr w:type="spellStart"/>
      <w:r w:rsidRPr="000E42A3">
        <w:rPr>
          <w:rFonts w:ascii="Times New Roman" w:hAnsi="Times New Roman"/>
        </w:rPr>
        <w:t>надання</w:t>
      </w:r>
      <w:proofErr w:type="spellEnd"/>
      <w:r w:rsidRPr="000E42A3">
        <w:rPr>
          <w:rFonts w:ascii="Times New Roman" w:hAnsi="Times New Roman"/>
        </w:rPr>
        <w:t xml:space="preserve"> </w:t>
      </w:r>
      <w:proofErr w:type="spellStart"/>
      <w:r w:rsidRPr="000E42A3">
        <w:rPr>
          <w:rFonts w:ascii="Times New Roman" w:hAnsi="Times New Roman"/>
        </w:rPr>
        <w:t>послуг</w:t>
      </w:r>
      <w:proofErr w:type="spellEnd"/>
      <w:r w:rsidRPr="000E42A3">
        <w:rPr>
          <w:rFonts w:ascii="Times New Roman" w:hAnsi="Times New Roman"/>
        </w:rPr>
        <w:t xml:space="preserve"> </w:t>
      </w:r>
      <w:proofErr w:type="spellStart"/>
      <w:r w:rsidRPr="000E42A3">
        <w:rPr>
          <w:rFonts w:ascii="Times New Roman" w:hAnsi="Times New Roman"/>
        </w:rPr>
        <w:t>від</w:t>
      </w:r>
      <w:proofErr w:type="spellEnd"/>
      <w:r w:rsidRPr="000E42A3">
        <w:rPr>
          <w:rFonts w:ascii="Times New Roman" w:hAnsi="Times New Roman"/>
        </w:rPr>
        <w:t xml:space="preserve"> «__</w:t>
      </w:r>
      <w:proofErr w:type="gramStart"/>
      <w:r w:rsidRPr="000E42A3">
        <w:rPr>
          <w:rFonts w:ascii="Times New Roman" w:hAnsi="Times New Roman"/>
        </w:rPr>
        <w:t>_»_</w:t>
      </w:r>
      <w:proofErr w:type="gramEnd"/>
      <w:r w:rsidRPr="000E42A3">
        <w:rPr>
          <w:rFonts w:ascii="Times New Roman" w:hAnsi="Times New Roman"/>
        </w:rPr>
        <w:t>___________ 202_ року (</w:t>
      </w:r>
      <w:proofErr w:type="spellStart"/>
      <w:r w:rsidRPr="000E42A3">
        <w:rPr>
          <w:rFonts w:ascii="Times New Roman" w:hAnsi="Times New Roman"/>
        </w:rPr>
        <w:t>далі</w:t>
      </w:r>
      <w:proofErr w:type="spellEnd"/>
      <w:r w:rsidRPr="000E42A3">
        <w:rPr>
          <w:rFonts w:ascii="Times New Roman" w:hAnsi="Times New Roman"/>
        </w:rPr>
        <w:t xml:space="preserve"> – «</w:t>
      </w:r>
      <w:proofErr w:type="spellStart"/>
      <w:r w:rsidRPr="000E42A3">
        <w:rPr>
          <w:rFonts w:ascii="Times New Roman" w:hAnsi="Times New Roman"/>
        </w:rPr>
        <w:t>Договір</w:t>
      </w:r>
      <w:proofErr w:type="spellEnd"/>
      <w:r w:rsidRPr="000E42A3">
        <w:rPr>
          <w:rFonts w:ascii="Times New Roman" w:hAnsi="Times New Roman"/>
        </w:rPr>
        <w:t xml:space="preserve">») про </w:t>
      </w:r>
      <w:proofErr w:type="spellStart"/>
      <w:r w:rsidRPr="000E42A3">
        <w:rPr>
          <w:rFonts w:ascii="Times New Roman" w:hAnsi="Times New Roman"/>
        </w:rPr>
        <w:t>наступне</w:t>
      </w:r>
      <w:proofErr w:type="spellEnd"/>
      <w:r w:rsidRPr="000E42A3">
        <w:rPr>
          <w:rFonts w:ascii="Times New Roman" w:hAnsi="Times New Roman"/>
        </w:rPr>
        <w:t>:</w:t>
      </w:r>
    </w:p>
    <w:p w14:paraId="74BB8223" w14:textId="5A4834FE" w:rsidR="0023465E" w:rsidRDefault="0023465E" w:rsidP="003112E7">
      <w:pPr>
        <w:spacing w:after="0" w:line="240" w:lineRule="auto"/>
        <w:ind w:firstLine="708"/>
        <w:contextualSpacing/>
        <w:jc w:val="both"/>
        <w:rPr>
          <w:rFonts w:ascii="Times New Roman" w:hAnsi="Times New Roman"/>
          <w:color w:val="000000"/>
          <w:lang w:eastAsia="ru-RU"/>
        </w:rPr>
      </w:pPr>
    </w:p>
    <w:p w14:paraId="1F25D0BD" w14:textId="77777777" w:rsidR="006C1768" w:rsidRPr="000E42A3" w:rsidRDefault="006C1768" w:rsidP="003112E7">
      <w:pPr>
        <w:spacing w:after="0" w:line="240" w:lineRule="auto"/>
        <w:ind w:firstLine="708"/>
        <w:contextualSpacing/>
        <w:jc w:val="both"/>
        <w:rPr>
          <w:rFonts w:ascii="Times New Roman" w:hAnsi="Times New Roman"/>
          <w:color w:val="000000"/>
          <w:lang w:eastAsia="ru-RU"/>
        </w:rPr>
      </w:pPr>
    </w:p>
    <w:p w14:paraId="587C77DE" w14:textId="77777777" w:rsidR="0023465E" w:rsidRPr="000E42A3" w:rsidRDefault="0023465E" w:rsidP="003112E7">
      <w:pPr>
        <w:pStyle w:val="15"/>
        <w:widowControl w:val="0"/>
        <w:spacing w:line="240" w:lineRule="auto"/>
        <w:contextualSpacing/>
        <w:jc w:val="center"/>
        <w:rPr>
          <w:rFonts w:ascii="Times New Roman" w:hAnsi="Times New Roman"/>
          <w:b/>
          <w:color w:val="auto"/>
          <w:lang w:val="uk-UA"/>
        </w:rPr>
      </w:pPr>
      <w:r w:rsidRPr="000E42A3">
        <w:rPr>
          <w:rFonts w:ascii="Times New Roman" w:hAnsi="Times New Roman"/>
          <w:b/>
          <w:color w:val="auto"/>
          <w:lang w:val="uk-UA"/>
        </w:rPr>
        <w:t>1. ПРЕДМЕТ ДОГОВОРУ</w:t>
      </w:r>
    </w:p>
    <w:p w14:paraId="3A0F62EE" w14:textId="076053D2" w:rsidR="0023465E" w:rsidRPr="000E42A3" w:rsidRDefault="0023465E" w:rsidP="00DF176F">
      <w:pPr>
        <w:widowControl w:val="0"/>
        <w:suppressAutoHyphens/>
        <w:autoSpaceDE w:val="0"/>
        <w:spacing w:after="0" w:line="240" w:lineRule="auto"/>
        <w:contextualSpacing/>
        <w:jc w:val="both"/>
        <w:rPr>
          <w:rFonts w:ascii="Times New Roman" w:hAnsi="Times New Roman"/>
          <w:b/>
          <w:bCs/>
          <w:lang w:eastAsia="uk-UA"/>
        </w:rPr>
      </w:pPr>
      <w:r w:rsidRPr="000E42A3">
        <w:rPr>
          <w:rFonts w:ascii="Times New Roman" w:hAnsi="Times New Roman"/>
        </w:rPr>
        <w:t xml:space="preserve">1.1. Виконавець зобов'язується за завданням Замовника на свій ризик, власними силами, паливно-мастильними матеріалами, власним посівним матеріалом та добривом, надавати </w:t>
      </w:r>
      <w:bookmarkStart w:id="62" w:name="_Hlk130911162"/>
      <w:r w:rsidR="00DF176F" w:rsidRPr="00DF176F">
        <w:rPr>
          <w:rFonts w:ascii="Times New Roman" w:hAnsi="Times New Roman"/>
          <w:b/>
          <w:color w:val="000000"/>
          <w:shd w:val="clear" w:color="auto" w:fill="FDFEFD"/>
        </w:rPr>
        <w:t>Послуги, пов’язані з виробництвом сільськогосподарської продукції (послуги з повного циклу вирощення кукурудзи)</w:t>
      </w:r>
      <w:r w:rsidR="00DF176F">
        <w:rPr>
          <w:rFonts w:ascii="Times New Roman" w:hAnsi="Times New Roman"/>
          <w:b/>
          <w:color w:val="000000"/>
          <w:shd w:val="clear" w:color="auto" w:fill="FDFEFD"/>
        </w:rPr>
        <w:t xml:space="preserve"> </w:t>
      </w:r>
      <w:r w:rsidR="00DF176F" w:rsidRPr="00DF176F">
        <w:rPr>
          <w:rFonts w:ascii="Times New Roman" w:hAnsi="Times New Roman"/>
          <w:b/>
          <w:color w:val="000000"/>
          <w:bdr w:val="none" w:sz="0" w:space="0" w:color="auto" w:frame="1"/>
        </w:rPr>
        <w:t>77110000-4</w:t>
      </w:r>
      <w:r w:rsidR="00DF176F" w:rsidRPr="00DF176F">
        <w:rPr>
          <w:rFonts w:ascii="Times New Roman" w:hAnsi="Times New Roman"/>
          <w:b/>
          <w:color w:val="000000"/>
        </w:rPr>
        <w:t xml:space="preserve"> - </w:t>
      </w:r>
      <w:r w:rsidR="00DF176F" w:rsidRPr="00DF176F">
        <w:rPr>
          <w:rFonts w:ascii="Times New Roman" w:hAnsi="Times New Roman"/>
          <w:b/>
          <w:color w:val="000000"/>
          <w:bdr w:val="none" w:sz="0" w:space="0" w:color="auto" w:frame="1"/>
        </w:rPr>
        <w:t>Послуги, пов’язані з виробництвом сільськогосподарської пр</w:t>
      </w:r>
      <w:r w:rsidR="00DF176F" w:rsidRPr="00DF176F">
        <w:rPr>
          <w:rFonts w:ascii="Times New Roman" w:hAnsi="Times New Roman"/>
          <w:b/>
          <w:color w:val="000000"/>
          <w:szCs w:val="21"/>
          <w:bdr w:val="none" w:sz="0" w:space="0" w:color="auto" w:frame="1"/>
        </w:rPr>
        <w:t>одукції</w:t>
      </w:r>
      <w:r w:rsidR="00DF176F" w:rsidRPr="00DF176F">
        <w:rPr>
          <w:rFonts w:ascii="Times New Roman" w:eastAsia="Times New Roman" w:hAnsi="Times New Roman"/>
          <w:b/>
          <w:szCs w:val="24"/>
        </w:rPr>
        <w:t xml:space="preserve"> за ДК 021:2015 Єдиного закупівельного словника</w:t>
      </w:r>
      <w:r w:rsidRPr="000E42A3">
        <w:rPr>
          <w:rFonts w:ascii="Times New Roman" w:hAnsi="Times New Roman"/>
          <w:b/>
          <w:bCs/>
          <w:lang w:eastAsia="ru-RU"/>
        </w:rPr>
        <w:t xml:space="preserve"> </w:t>
      </w:r>
      <w:bookmarkEnd w:id="62"/>
      <w:r w:rsidRPr="000E42A3">
        <w:rPr>
          <w:rFonts w:ascii="Times New Roman" w:hAnsi="Times New Roman"/>
        </w:rPr>
        <w:t>(далі – Послуги)», визначені цим Договором, а Замовник зобов'язується прийняти та оплатити такі Послуги.</w:t>
      </w:r>
    </w:p>
    <w:p w14:paraId="7B5311C9" w14:textId="77777777" w:rsidR="0023465E" w:rsidRPr="000E42A3" w:rsidRDefault="0023465E" w:rsidP="00DF176F">
      <w:pPr>
        <w:spacing w:after="0" w:line="240" w:lineRule="auto"/>
        <w:contextualSpacing/>
        <w:jc w:val="both"/>
        <w:rPr>
          <w:rFonts w:ascii="Times New Roman" w:hAnsi="Times New Roman"/>
        </w:rPr>
      </w:pPr>
      <w:r w:rsidRPr="000E42A3">
        <w:rPr>
          <w:rFonts w:ascii="Times New Roman" w:hAnsi="Times New Roman"/>
        </w:rPr>
        <w:t xml:space="preserve">1.2. Під послугами з обробітку земель в обсязі повного сільськогосподарського циклу сторони розуміють комплекс агрономічних та технічних заходів з вирощування врожаю, зокрема з підготовки й оброблення ґрунту, внесення добрив, висіву посівного матеріалу, внесення засобів захисту рослин, вирощування культури, збору врожаю та його доставку, наведені у </w:t>
      </w:r>
      <w:r w:rsidRPr="000E42A3">
        <w:rPr>
          <w:rFonts w:ascii="Times New Roman" w:hAnsi="Times New Roman"/>
          <w:bCs/>
        </w:rPr>
        <w:t>Технічному описі (Додаток 1 до цього Договору),</w:t>
      </w:r>
      <w:r w:rsidRPr="000E42A3">
        <w:rPr>
          <w:rFonts w:ascii="Times New Roman" w:hAnsi="Times New Roman"/>
        </w:rPr>
        <w:t xml:space="preserve"> що є невід’ємною частиною даного Договору. Виконавець під час надання Послуг самостійно та за власний рахунок, з подальшим включенням цих сум до вартості послуг, забезпечує себе необхідною агрохімічною продукцією, насінням (культура – кукурудза), добривами, паливно-мастильними матеріалами та іншими товарами (послугами, роботами), матеріалами, обладнанням та технікою, необхідними для своєчасного та якісного надання Послуг Замовнику.</w:t>
      </w:r>
    </w:p>
    <w:p w14:paraId="3CDE373E" w14:textId="77777777" w:rsidR="0023465E" w:rsidRPr="000E42A3" w:rsidRDefault="0023465E" w:rsidP="003112E7">
      <w:pPr>
        <w:pStyle w:val="13"/>
        <w:contextualSpacing/>
        <w:jc w:val="both"/>
        <w:rPr>
          <w:sz w:val="22"/>
          <w:szCs w:val="22"/>
          <w:lang w:val="uk-UA"/>
        </w:rPr>
      </w:pPr>
      <w:r w:rsidRPr="000E42A3">
        <w:rPr>
          <w:sz w:val="22"/>
          <w:szCs w:val="22"/>
        </w:rPr>
        <w:t xml:space="preserve">1.3. </w:t>
      </w:r>
      <w:proofErr w:type="spellStart"/>
      <w:r w:rsidRPr="000E42A3">
        <w:rPr>
          <w:sz w:val="22"/>
          <w:szCs w:val="22"/>
        </w:rPr>
        <w:t>Послуги</w:t>
      </w:r>
      <w:proofErr w:type="spellEnd"/>
      <w:r w:rsidRPr="000E42A3">
        <w:rPr>
          <w:sz w:val="22"/>
          <w:szCs w:val="22"/>
        </w:rPr>
        <w:t xml:space="preserve"> </w:t>
      </w:r>
      <w:proofErr w:type="spellStart"/>
      <w:r w:rsidRPr="000E42A3">
        <w:rPr>
          <w:sz w:val="22"/>
          <w:szCs w:val="22"/>
        </w:rPr>
        <w:t>надаються</w:t>
      </w:r>
      <w:proofErr w:type="spellEnd"/>
      <w:r w:rsidRPr="000E42A3">
        <w:rPr>
          <w:sz w:val="22"/>
          <w:szCs w:val="22"/>
        </w:rPr>
        <w:t xml:space="preserve"> </w:t>
      </w:r>
      <w:proofErr w:type="spellStart"/>
      <w:r w:rsidRPr="000E42A3">
        <w:rPr>
          <w:sz w:val="22"/>
          <w:szCs w:val="22"/>
        </w:rPr>
        <w:t>Виконавцем</w:t>
      </w:r>
      <w:proofErr w:type="spellEnd"/>
      <w:r w:rsidRPr="000E42A3">
        <w:rPr>
          <w:sz w:val="22"/>
          <w:szCs w:val="22"/>
        </w:rPr>
        <w:t xml:space="preserve"> з </w:t>
      </w:r>
      <w:proofErr w:type="spellStart"/>
      <w:r w:rsidRPr="000E42A3">
        <w:rPr>
          <w:sz w:val="22"/>
          <w:szCs w:val="22"/>
        </w:rPr>
        <w:t>використанням</w:t>
      </w:r>
      <w:proofErr w:type="spellEnd"/>
      <w:r w:rsidRPr="000E42A3">
        <w:rPr>
          <w:sz w:val="22"/>
          <w:szCs w:val="22"/>
        </w:rPr>
        <w:t xml:space="preserve"> </w:t>
      </w:r>
      <w:proofErr w:type="spellStart"/>
      <w:r w:rsidRPr="000E42A3">
        <w:rPr>
          <w:sz w:val="22"/>
          <w:szCs w:val="22"/>
        </w:rPr>
        <w:t>штатних</w:t>
      </w:r>
      <w:proofErr w:type="spellEnd"/>
      <w:r w:rsidRPr="000E42A3">
        <w:rPr>
          <w:sz w:val="22"/>
          <w:szCs w:val="22"/>
        </w:rPr>
        <w:t xml:space="preserve"> </w:t>
      </w:r>
      <w:proofErr w:type="spellStart"/>
      <w:r w:rsidRPr="000E42A3">
        <w:rPr>
          <w:sz w:val="22"/>
          <w:szCs w:val="22"/>
        </w:rPr>
        <w:t>працівників</w:t>
      </w:r>
      <w:proofErr w:type="spellEnd"/>
      <w:r w:rsidRPr="000E42A3">
        <w:rPr>
          <w:sz w:val="22"/>
          <w:szCs w:val="22"/>
        </w:rPr>
        <w:t xml:space="preserve"> та </w:t>
      </w:r>
      <w:proofErr w:type="spellStart"/>
      <w:r w:rsidRPr="000E42A3">
        <w:rPr>
          <w:sz w:val="22"/>
          <w:szCs w:val="22"/>
        </w:rPr>
        <w:t>сільськогосподарської</w:t>
      </w:r>
      <w:proofErr w:type="spellEnd"/>
      <w:r w:rsidRPr="000E42A3">
        <w:rPr>
          <w:sz w:val="22"/>
          <w:szCs w:val="22"/>
        </w:rPr>
        <w:t xml:space="preserve"> </w:t>
      </w:r>
      <w:proofErr w:type="spellStart"/>
      <w:r w:rsidRPr="000E42A3">
        <w:rPr>
          <w:sz w:val="22"/>
          <w:szCs w:val="22"/>
        </w:rPr>
        <w:t>техніки</w:t>
      </w:r>
      <w:proofErr w:type="spellEnd"/>
      <w:r w:rsidRPr="000E42A3">
        <w:rPr>
          <w:sz w:val="22"/>
          <w:szCs w:val="22"/>
        </w:rPr>
        <w:t xml:space="preserve"> (</w:t>
      </w:r>
      <w:proofErr w:type="spellStart"/>
      <w:r w:rsidRPr="000E42A3">
        <w:rPr>
          <w:sz w:val="22"/>
          <w:szCs w:val="22"/>
        </w:rPr>
        <w:t>надалі</w:t>
      </w:r>
      <w:proofErr w:type="spellEnd"/>
      <w:r w:rsidRPr="000E42A3">
        <w:rPr>
          <w:sz w:val="22"/>
          <w:szCs w:val="22"/>
        </w:rPr>
        <w:t xml:space="preserve"> - </w:t>
      </w:r>
      <w:proofErr w:type="spellStart"/>
      <w:r w:rsidRPr="000E42A3">
        <w:rPr>
          <w:sz w:val="22"/>
          <w:szCs w:val="22"/>
        </w:rPr>
        <w:t>Техніка</w:t>
      </w:r>
      <w:proofErr w:type="spellEnd"/>
      <w:r w:rsidRPr="000E42A3">
        <w:rPr>
          <w:sz w:val="22"/>
          <w:szCs w:val="22"/>
        </w:rPr>
        <w:t xml:space="preserve">), </w:t>
      </w:r>
      <w:proofErr w:type="spellStart"/>
      <w:r w:rsidRPr="000E42A3">
        <w:rPr>
          <w:sz w:val="22"/>
          <w:szCs w:val="22"/>
        </w:rPr>
        <w:t>що</w:t>
      </w:r>
      <w:proofErr w:type="spellEnd"/>
      <w:r w:rsidRPr="000E42A3">
        <w:rPr>
          <w:sz w:val="22"/>
          <w:szCs w:val="22"/>
        </w:rPr>
        <w:t xml:space="preserve"> </w:t>
      </w:r>
      <w:proofErr w:type="spellStart"/>
      <w:r w:rsidRPr="000E42A3">
        <w:rPr>
          <w:sz w:val="22"/>
          <w:szCs w:val="22"/>
        </w:rPr>
        <w:t>призначена</w:t>
      </w:r>
      <w:proofErr w:type="spellEnd"/>
      <w:r w:rsidRPr="000E42A3">
        <w:rPr>
          <w:sz w:val="22"/>
          <w:szCs w:val="22"/>
        </w:rPr>
        <w:t xml:space="preserve"> для </w:t>
      </w:r>
      <w:proofErr w:type="spellStart"/>
      <w:r w:rsidRPr="000E42A3">
        <w:rPr>
          <w:sz w:val="22"/>
          <w:szCs w:val="22"/>
        </w:rPr>
        <w:t>надання</w:t>
      </w:r>
      <w:proofErr w:type="spellEnd"/>
      <w:r w:rsidRPr="000E42A3">
        <w:rPr>
          <w:sz w:val="22"/>
          <w:szCs w:val="22"/>
        </w:rPr>
        <w:t xml:space="preserve"> </w:t>
      </w:r>
      <w:proofErr w:type="spellStart"/>
      <w:r w:rsidRPr="000E42A3">
        <w:rPr>
          <w:sz w:val="22"/>
          <w:szCs w:val="22"/>
        </w:rPr>
        <w:t>передбачених</w:t>
      </w:r>
      <w:proofErr w:type="spellEnd"/>
      <w:r w:rsidRPr="000E42A3">
        <w:rPr>
          <w:sz w:val="22"/>
          <w:szCs w:val="22"/>
        </w:rPr>
        <w:t xml:space="preserve"> Договором </w:t>
      </w:r>
      <w:proofErr w:type="spellStart"/>
      <w:r w:rsidRPr="000E42A3">
        <w:rPr>
          <w:sz w:val="22"/>
          <w:szCs w:val="22"/>
        </w:rPr>
        <w:t>послуг</w:t>
      </w:r>
      <w:proofErr w:type="spellEnd"/>
      <w:r w:rsidRPr="000E42A3">
        <w:rPr>
          <w:sz w:val="22"/>
          <w:szCs w:val="22"/>
        </w:rPr>
        <w:t>.</w:t>
      </w:r>
      <w:r w:rsidRPr="000E42A3">
        <w:rPr>
          <w:sz w:val="22"/>
          <w:szCs w:val="22"/>
          <w:lang w:val="uk-UA"/>
        </w:rPr>
        <w:t xml:space="preserve"> </w:t>
      </w:r>
      <w:proofErr w:type="spellStart"/>
      <w:r w:rsidRPr="000E42A3">
        <w:rPr>
          <w:sz w:val="22"/>
          <w:szCs w:val="22"/>
        </w:rPr>
        <w:t>Виконавець</w:t>
      </w:r>
      <w:proofErr w:type="spellEnd"/>
      <w:r w:rsidRPr="000E42A3">
        <w:rPr>
          <w:sz w:val="22"/>
          <w:szCs w:val="22"/>
        </w:rPr>
        <w:t xml:space="preserve"> </w:t>
      </w:r>
      <w:proofErr w:type="spellStart"/>
      <w:r w:rsidRPr="000E42A3">
        <w:rPr>
          <w:sz w:val="22"/>
          <w:szCs w:val="22"/>
        </w:rPr>
        <w:t>має</w:t>
      </w:r>
      <w:proofErr w:type="spellEnd"/>
      <w:r w:rsidRPr="000E42A3">
        <w:rPr>
          <w:sz w:val="22"/>
          <w:szCs w:val="22"/>
        </w:rPr>
        <w:t xml:space="preserve"> право </w:t>
      </w:r>
      <w:proofErr w:type="spellStart"/>
      <w:r w:rsidRPr="000E42A3">
        <w:rPr>
          <w:sz w:val="22"/>
          <w:szCs w:val="22"/>
        </w:rPr>
        <w:t>залучати</w:t>
      </w:r>
      <w:proofErr w:type="spellEnd"/>
      <w:r w:rsidRPr="000E42A3">
        <w:rPr>
          <w:sz w:val="22"/>
          <w:szCs w:val="22"/>
        </w:rPr>
        <w:t xml:space="preserve"> до </w:t>
      </w:r>
      <w:proofErr w:type="spellStart"/>
      <w:r w:rsidRPr="000E42A3">
        <w:rPr>
          <w:sz w:val="22"/>
          <w:szCs w:val="22"/>
        </w:rPr>
        <w:t>виконання</w:t>
      </w:r>
      <w:proofErr w:type="spellEnd"/>
      <w:r w:rsidRPr="000E42A3">
        <w:rPr>
          <w:sz w:val="22"/>
          <w:szCs w:val="22"/>
        </w:rPr>
        <w:t xml:space="preserve"> </w:t>
      </w:r>
      <w:proofErr w:type="spellStart"/>
      <w:r w:rsidRPr="000E42A3">
        <w:rPr>
          <w:sz w:val="22"/>
          <w:szCs w:val="22"/>
        </w:rPr>
        <w:t>послуг</w:t>
      </w:r>
      <w:proofErr w:type="spellEnd"/>
      <w:r w:rsidRPr="000E42A3">
        <w:rPr>
          <w:sz w:val="22"/>
          <w:szCs w:val="22"/>
        </w:rPr>
        <w:t xml:space="preserve"> </w:t>
      </w:r>
      <w:proofErr w:type="spellStart"/>
      <w:r w:rsidRPr="000E42A3">
        <w:rPr>
          <w:sz w:val="22"/>
          <w:szCs w:val="22"/>
        </w:rPr>
        <w:t>передбачених</w:t>
      </w:r>
      <w:proofErr w:type="spellEnd"/>
      <w:r w:rsidRPr="000E42A3">
        <w:rPr>
          <w:sz w:val="22"/>
          <w:szCs w:val="22"/>
        </w:rPr>
        <w:t xml:space="preserve"> </w:t>
      </w:r>
      <w:proofErr w:type="spellStart"/>
      <w:r w:rsidRPr="000E42A3">
        <w:rPr>
          <w:sz w:val="22"/>
          <w:szCs w:val="22"/>
        </w:rPr>
        <w:t>даним</w:t>
      </w:r>
      <w:proofErr w:type="spellEnd"/>
      <w:r w:rsidRPr="000E42A3">
        <w:rPr>
          <w:sz w:val="22"/>
          <w:szCs w:val="22"/>
        </w:rPr>
        <w:t xml:space="preserve"> Договором </w:t>
      </w:r>
      <w:proofErr w:type="spellStart"/>
      <w:r w:rsidRPr="000E42A3">
        <w:rPr>
          <w:sz w:val="22"/>
          <w:szCs w:val="22"/>
        </w:rPr>
        <w:t>третіх</w:t>
      </w:r>
      <w:proofErr w:type="spellEnd"/>
      <w:r w:rsidRPr="000E42A3">
        <w:rPr>
          <w:sz w:val="22"/>
          <w:szCs w:val="22"/>
        </w:rPr>
        <w:t xml:space="preserve"> </w:t>
      </w:r>
      <w:proofErr w:type="spellStart"/>
      <w:r w:rsidRPr="000E42A3">
        <w:rPr>
          <w:sz w:val="22"/>
          <w:szCs w:val="22"/>
        </w:rPr>
        <w:t>осіб</w:t>
      </w:r>
      <w:proofErr w:type="spellEnd"/>
      <w:r w:rsidRPr="000E42A3">
        <w:rPr>
          <w:sz w:val="22"/>
          <w:szCs w:val="22"/>
          <w:lang w:val="uk-UA"/>
        </w:rPr>
        <w:t>.</w:t>
      </w:r>
    </w:p>
    <w:p w14:paraId="33FA1CAB" w14:textId="77777777" w:rsidR="0023465E" w:rsidRPr="000E42A3" w:rsidRDefault="0023465E" w:rsidP="003112E7">
      <w:pPr>
        <w:pStyle w:val="13"/>
        <w:contextualSpacing/>
        <w:jc w:val="both"/>
        <w:rPr>
          <w:sz w:val="22"/>
          <w:szCs w:val="22"/>
        </w:rPr>
      </w:pPr>
      <w:r w:rsidRPr="000E42A3">
        <w:rPr>
          <w:sz w:val="22"/>
          <w:szCs w:val="22"/>
        </w:rPr>
        <w:t xml:space="preserve">1.4. </w:t>
      </w:r>
      <w:proofErr w:type="spellStart"/>
      <w:r w:rsidRPr="000E42A3">
        <w:rPr>
          <w:sz w:val="22"/>
          <w:szCs w:val="22"/>
        </w:rPr>
        <w:t>Земельні</w:t>
      </w:r>
      <w:proofErr w:type="spellEnd"/>
      <w:r w:rsidRPr="000E42A3">
        <w:rPr>
          <w:sz w:val="22"/>
          <w:szCs w:val="22"/>
        </w:rPr>
        <w:t xml:space="preserve"> </w:t>
      </w:r>
      <w:proofErr w:type="spellStart"/>
      <w:r w:rsidRPr="000E42A3">
        <w:rPr>
          <w:sz w:val="22"/>
          <w:szCs w:val="22"/>
        </w:rPr>
        <w:t>ділянки</w:t>
      </w:r>
      <w:proofErr w:type="spellEnd"/>
      <w:r w:rsidRPr="000E42A3">
        <w:rPr>
          <w:sz w:val="22"/>
          <w:szCs w:val="22"/>
        </w:rPr>
        <w:t xml:space="preserve">, на </w:t>
      </w:r>
      <w:proofErr w:type="spellStart"/>
      <w:r w:rsidRPr="000E42A3">
        <w:rPr>
          <w:sz w:val="22"/>
          <w:szCs w:val="22"/>
        </w:rPr>
        <w:t>яких</w:t>
      </w:r>
      <w:proofErr w:type="spellEnd"/>
      <w:r w:rsidRPr="000E42A3">
        <w:rPr>
          <w:sz w:val="22"/>
          <w:szCs w:val="22"/>
        </w:rPr>
        <w:t xml:space="preserve"> </w:t>
      </w:r>
      <w:proofErr w:type="spellStart"/>
      <w:r w:rsidRPr="000E42A3">
        <w:rPr>
          <w:sz w:val="22"/>
          <w:szCs w:val="22"/>
        </w:rPr>
        <w:t>виконуються</w:t>
      </w:r>
      <w:proofErr w:type="spellEnd"/>
      <w:r w:rsidRPr="000E42A3">
        <w:rPr>
          <w:sz w:val="22"/>
          <w:szCs w:val="22"/>
        </w:rPr>
        <w:t xml:space="preserve"> </w:t>
      </w:r>
      <w:proofErr w:type="spellStart"/>
      <w:r w:rsidRPr="000E42A3">
        <w:rPr>
          <w:sz w:val="22"/>
          <w:szCs w:val="22"/>
        </w:rPr>
        <w:t>роботи</w:t>
      </w:r>
      <w:proofErr w:type="spellEnd"/>
      <w:r w:rsidRPr="000E42A3">
        <w:rPr>
          <w:sz w:val="22"/>
          <w:szCs w:val="22"/>
        </w:rPr>
        <w:t xml:space="preserve"> не </w:t>
      </w:r>
      <w:proofErr w:type="spellStart"/>
      <w:r w:rsidRPr="000E42A3">
        <w:rPr>
          <w:sz w:val="22"/>
          <w:szCs w:val="22"/>
        </w:rPr>
        <w:t>передаються</w:t>
      </w:r>
      <w:proofErr w:type="spellEnd"/>
      <w:r w:rsidRPr="000E42A3">
        <w:rPr>
          <w:sz w:val="22"/>
          <w:szCs w:val="22"/>
        </w:rPr>
        <w:t xml:space="preserve"> у </w:t>
      </w:r>
      <w:proofErr w:type="spellStart"/>
      <w:r w:rsidRPr="000E42A3">
        <w:rPr>
          <w:sz w:val="22"/>
          <w:szCs w:val="22"/>
        </w:rPr>
        <w:t>користування</w:t>
      </w:r>
      <w:proofErr w:type="spellEnd"/>
      <w:r w:rsidRPr="000E42A3">
        <w:rPr>
          <w:sz w:val="22"/>
          <w:szCs w:val="22"/>
        </w:rPr>
        <w:t xml:space="preserve"> та </w:t>
      </w:r>
      <w:proofErr w:type="spellStart"/>
      <w:r w:rsidRPr="000E42A3">
        <w:rPr>
          <w:sz w:val="22"/>
          <w:szCs w:val="22"/>
        </w:rPr>
        <w:t>володіння</w:t>
      </w:r>
      <w:proofErr w:type="spellEnd"/>
      <w:r w:rsidRPr="000E42A3">
        <w:rPr>
          <w:sz w:val="22"/>
          <w:szCs w:val="22"/>
        </w:rPr>
        <w:t xml:space="preserve"> </w:t>
      </w:r>
      <w:proofErr w:type="spellStart"/>
      <w:r w:rsidRPr="000E42A3">
        <w:rPr>
          <w:sz w:val="22"/>
          <w:szCs w:val="22"/>
        </w:rPr>
        <w:t>Виконавцю</w:t>
      </w:r>
      <w:proofErr w:type="spellEnd"/>
      <w:r w:rsidRPr="000E42A3">
        <w:rPr>
          <w:sz w:val="22"/>
          <w:szCs w:val="22"/>
        </w:rPr>
        <w:t>.</w:t>
      </w:r>
    </w:p>
    <w:p w14:paraId="1D2A891D" w14:textId="77777777" w:rsidR="0023465E" w:rsidRPr="000E42A3" w:rsidRDefault="0023465E" w:rsidP="003112E7">
      <w:pPr>
        <w:pStyle w:val="13"/>
        <w:contextualSpacing/>
        <w:jc w:val="both"/>
        <w:rPr>
          <w:sz w:val="22"/>
          <w:szCs w:val="22"/>
        </w:rPr>
      </w:pPr>
      <w:r w:rsidRPr="000E42A3">
        <w:rPr>
          <w:sz w:val="22"/>
          <w:szCs w:val="22"/>
        </w:rPr>
        <w:t xml:space="preserve">1.5. Вся </w:t>
      </w:r>
      <w:proofErr w:type="spellStart"/>
      <w:r w:rsidRPr="000E42A3">
        <w:rPr>
          <w:sz w:val="22"/>
          <w:szCs w:val="22"/>
        </w:rPr>
        <w:t>Техніка</w:t>
      </w:r>
      <w:proofErr w:type="spellEnd"/>
      <w:r w:rsidRPr="000E42A3">
        <w:rPr>
          <w:sz w:val="22"/>
          <w:szCs w:val="22"/>
        </w:rPr>
        <w:t xml:space="preserve"> </w:t>
      </w:r>
      <w:proofErr w:type="spellStart"/>
      <w:r w:rsidRPr="000E42A3">
        <w:rPr>
          <w:sz w:val="22"/>
          <w:szCs w:val="22"/>
        </w:rPr>
        <w:t>Виконавця</w:t>
      </w:r>
      <w:proofErr w:type="spellEnd"/>
      <w:r w:rsidRPr="000E42A3">
        <w:rPr>
          <w:sz w:val="22"/>
          <w:szCs w:val="22"/>
        </w:rPr>
        <w:t xml:space="preserve"> повинна бути укомплектована </w:t>
      </w:r>
      <w:proofErr w:type="spellStart"/>
      <w:r w:rsidRPr="000E42A3">
        <w:rPr>
          <w:sz w:val="22"/>
          <w:szCs w:val="22"/>
        </w:rPr>
        <w:t>спеціальними</w:t>
      </w:r>
      <w:proofErr w:type="spellEnd"/>
      <w:r w:rsidRPr="000E42A3">
        <w:rPr>
          <w:sz w:val="22"/>
          <w:szCs w:val="22"/>
        </w:rPr>
        <w:t xml:space="preserve"> агрегатами та </w:t>
      </w:r>
      <w:proofErr w:type="spellStart"/>
      <w:r w:rsidRPr="000E42A3">
        <w:rPr>
          <w:sz w:val="22"/>
          <w:szCs w:val="22"/>
        </w:rPr>
        <w:t>навісною</w:t>
      </w:r>
      <w:proofErr w:type="spellEnd"/>
      <w:r w:rsidRPr="000E42A3">
        <w:rPr>
          <w:sz w:val="22"/>
          <w:szCs w:val="22"/>
        </w:rPr>
        <w:t xml:space="preserve"> </w:t>
      </w:r>
      <w:proofErr w:type="spellStart"/>
      <w:r w:rsidRPr="000E42A3">
        <w:rPr>
          <w:sz w:val="22"/>
          <w:szCs w:val="22"/>
        </w:rPr>
        <w:t>технікою</w:t>
      </w:r>
      <w:proofErr w:type="spellEnd"/>
      <w:r w:rsidRPr="000E42A3">
        <w:rPr>
          <w:sz w:val="22"/>
          <w:szCs w:val="22"/>
        </w:rPr>
        <w:t xml:space="preserve">, </w:t>
      </w:r>
      <w:proofErr w:type="spellStart"/>
      <w:r w:rsidRPr="000E42A3">
        <w:rPr>
          <w:sz w:val="22"/>
          <w:szCs w:val="22"/>
        </w:rPr>
        <w:t>що</w:t>
      </w:r>
      <w:proofErr w:type="spellEnd"/>
      <w:r w:rsidRPr="000E42A3">
        <w:rPr>
          <w:sz w:val="22"/>
          <w:szCs w:val="22"/>
        </w:rPr>
        <w:t xml:space="preserve"> </w:t>
      </w:r>
      <w:proofErr w:type="spellStart"/>
      <w:r w:rsidRPr="000E42A3">
        <w:rPr>
          <w:sz w:val="22"/>
          <w:szCs w:val="22"/>
        </w:rPr>
        <w:t>призначені</w:t>
      </w:r>
      <w:proofErr w:type="spellEnd"/>
      <w:r w:rsidRPr="000E42A3">
        <w:rPr>
          <w:sz w:val="22"/>
          <w:szCs w:val="22"/>
        </w:rPr>
        <w:t xml:space="preserve"> для </w:t>
      </w:r>
      <w:proofErr w:type="spellStart"/>
      <w:r w:rsidRPr="000E42A3">
        <w:rPr>
          <w:sz w:val="22"/>
          <w:szCs w:val="22"/>
        </w:rPr>
        <w:t>надання</w:t>
      </w:r>
      <w:proofErr w:type="spellEnd"/>
      <w:r w:rsidRPr="000E42A3">
        <w:rPr>
          <w:sz w:val="22"/>
          <w:szCs w:val="22"/>
        </w:rPr>
        <w:t xml:space="preserve"> </w:t>
      </w:r>
      <w:proofErr w:type="spellStart"/>
      <w:r w:rsidRPr="000E42A3">
        <w:rPr>
          <w:sz w:val="22"/>
          <w:szCs w:val="22"/>
        </w:rPr>
        <w:t>відповідних</w:t>
      </w:r>
      <w:proofErr w:type="spellEnd"/>
      <w:r w:rsidRPr="000E42A3">
        <w:rPr>
          <w:sz w:val="22"/>
          <w:szCs w:val="22"/>
        </w:rPr>
        <w:t xml:space="preserve"> </w:t>
      </w:r>
      <w:proofErr w:type="spellStart"/>
      <w:r w:rsidRPr="000E42A3">
        <w:rPr>
          <w:sz w:val="22"/>
          <w:szCs w:val="22"/>
        </w:rPr>
        <w:t>видів</w:t>
      </w:r>
      <w:proofErr w:type="spellEnd"/>
      <w:r w:rsidRPr="000E42A3">
        <w:rPr>
          <w:sz w:val="22"/>
          <w:szCs w:val="22"/>
        </w:rPr>
        <w:t xml:space="preserve"> </w:t>
      </w:r>
      <w:proofErr w:type="spellStart"/>
      <w:r w:rsidRPr="000E42A3">
        <w:rPr>
          <w:sz w:val="22"/>
          <w:szCs w:val="22"/>
        </w:rPr>
        <w:t>послуг</w:t>
      </w:r>
      <w:proofErr w:type="spellEnd"/>
      <w:r w:rsidRPr="000E42A3">
        <w:rPr>
          <w:sz w:val="22"/>
          <w:szCs w:val="22"/>
        </w:rPr>
        <w:t>.</w:t>
      </w:r>
    </w:p>
    <w:p w14:paraId="017C391F" w14:textId="63717D01" w:rsidR="0023465E" w:rsidRPr="00DF176F" w:rsidRDefault="0023465E" w:rsidP="00F03502">
      <w:pPr>
        <w:pStyle w:val="13"/>
        <w:contextualSpacing/>
        <w:jc w:val="both"/>
        <w:rPr>
          <w:sz w:val="22"/>
          <w:szCs w:val="22"/>
          <w:lang w:val="uk-UA"/>
        </w:rPr>
      </w:pPr>
      <w:r w:rsidRPr="00DF176F">
        <w:rPr>
          <w:sz w:val="22"/>
          <w:szCs w:val="22"/>
        </w:rPr>
        <w:t xml:space="preserve">1.6. Сума та </w:t>
      </w:r>
      <w:proofErr w:type="spellStart"/>
      <w:r w:rsidRPr="00DF176F">
        <w:rPr>
          <w:sz w:val="22"/>
          <w:szCs w:val="22"/>
        </w:rPr>
        <w:t>обсяги</w:t>
      </w:r>
      <w:proofErr w:type="spellEnd"/>
      <w:r w:rsidRPr="00DF176F">
        <w:rPr>
          <w:sz w:val="22"/>
          <w:szCs w:val="22"/>
        </w:rPr>
        <w:t xml:space="preserve"> </w:t>
      </w:r>
      <w:proofErr w:type="spellStart"/>
      <w:r w:rsidRPr="00DF176F">
        <w:rPr>
          <w:sz w:val="22"/>
          <w:szCs w:val="22"/>
        </w:rPr>
        <w:t>закупівлі</w:t>
      </w:r>
      <w:proofErr w:type="spellEnd"/>
      <w:r w:rsidRPr="00DF176F">
        <w:rPr>
          <w:sz w:val="22"/>
          <w:szCs w:val="22"/>
        </w:rPr>
        <w:t xml:space="preserve"> </w:t>
      </w:r>
      <w:proofErr w:type="spellStart"/>
      <w:r w:rsidRPr="00DF176F">
        <w:rPr>
          <w:sz w:val="22"/>
          <w:szCs w:val="22"/>
        </w:rPr>
        <w:t>послуг</w:t>
      </w:r>
      <w:proofErr w:type="spellEnd"/>
      <w:r w:rsidRPr="00DF176F">
        <w:rPr>
          <w:sz w:val="22"/>
          <w:szCs w:val="22"/>
        </w:rPr>
        <w:t xml:space="preserve"> </w:t>
      </w:r>
      <w:proofErr w:type="spellStart"/>
      <w:r w:rsidRPr="00DF176F">
        <w:rPr>
          <w:sz w:val="22"/>
          <w:szCs w:val="22"/>
        </w:rPr>
        <w:t>можуть</w:t>
      </w:r>
      <w:proofErr w:type="spellEnd"/>
      <w:r w:rsidRPr="00DF176F">
        <w:rPr>
          <w:sz w:val="22"/>
          <w:szCs w:val="22"/>
        </w:rPr>
        <w:t xml:space="preserve"> бути </w:t>
      </w:r>
      <w:r w:rsidR="001903D7" w:rsidRPr="00DF176F">
        <w:rPr>
          <w:sz w:val="22"/>
          <w:szCs w:val="22"/>
          <w:lang w:val="uk-UA"/>
        </w:rPr>
        <w:t xml:space="preserve">змінені </w:t>
      </w:r>
      <w:proofErr w:type="spellStart"/>
      <w:r w:rsidRPr="00DF176F">
        <w:rPr>
          <w:sz w:val="22"/>
          <w:szCs w:val="22"/>
        </w:rPr>
        <w:t>залежно</w:t>
      </w:r>
      <w:proofErr w:type="spellEnd"/>
      <w:r w:rsidRPr="00DF176F">
        <w:rPr>
          <w:sz w:val="22"/>
          <w:szCs w:val="22"/>
        </w:rPr>
        <w:t xml:space="preserve"> </w:t>
      </w:r>
      <w:proofErr w:type="spellStart"/>
      <w:r w:rsidRPr="00DF176F">
        <w:rPr>
          <w:sz w:val="22"/>
          <w:szCs w:val="22"/>
        </w:rPr>
        <w:t>від</w:t>
      </w:r>
      <w:proofErr w:type="spellEnd"/>
      <w:r w:rsidRPr="00DF176F">
        <w:rPr>
          <w:sz w:val="22"/>
          <w:szCs w:val="22"/>
        </w:rPr>
        <w:t xml:space="preserve"> </w:t>
      </w:r>
      <w:proofErr w:type="spellStart"/>
      <w:r w:rsidRPr="00DF176F">
        <w:rPr>
          <w:sz w:val="22"/>
          <w:szCs w:val="22"/>
        </w:rPr>
        <w:t>фактичної</w:t>
      </w:r>
      <w:proofErr w:type="spellEnd"/>
      <w:r w:rsidRPr="00DF176F">
        <w:rPr>
          <w:sz w:val="22"/>
          <w:szCs w:val="22"/>
        </w:rPr>
        <w:t xml:space="preserve"> потреби</w:t>
      </w:r>
      <w:r w:rsidRPr="00DF176F">
        <w:rPr>
          <w:sz w:val="22"/>
          <w:szCs w:val="22"/>
          <w:lang w:val="uk-UA"/>
        </w:rPr>
        <w:t xml:space="preserve"> </w:t>
      </w:r>
      <w:r w:rsidRPr="00DF176F">
        <w:rPr>
          <w:sz w:val="22"/>
          <w:szCs w:val="22"/>
        </w:rPr>
        <w:t xml:space="preserve">шляхом </w:t>
      </w:r>
      <w:proofErr w:type="spellStart"/>
      <w:r w:rsidRPr="00DF176F">
        <w:rPr>
          <w:sz w:val="22"/>
          <w:szCs w:val="22"/>
        </w:rPr>
        <w:t>підписання</w:t>
      </w:r>
      <w:proofErr w:type="spellEnd"/>
      <w:r w:rsidRPr="00DF176F">
        <w:rPr>
          <w:sz w:val="22"/>
          <w:szCs w:val="22"/>
        </w:rPr>
        <w:t xml:space="preserve"> </w:t>
      </w:r>
      <w:proofErr w:type="spellStart"/>
      <w:r w:rsidRPr="00DF176F">
        <w:rPr>
          <w:sz w:val="22"/>
          <w:szCs w:val="22"/>
        </w:rPr>
        <w:t>додаткової</w:t>
      </w:r>
      <w:proofErr w:type="spellEnd"/>
      <w:r w:rsidRPr="00DF176F">
        <w:rPr>
          <w:sz w:val="22"/>
          <w:szCs w:val="22"/>
        </w:rPr>
        <w:t xml:space="preserve"> угоди до данного Договору</w:t>
      </w:r>
      <w:r w:rsidRPr="00DF176F">
        <w:rPr>
          <w:sz w:val="22"/>
          <w:szCs w:val="22"/>
          <w:lang w:val="uk-UA"/>
        </w:rPr>
        <w:t>.</w:t>
      </w:r>
    </w:p>
    <w:p w14:paraId="13D582FB" w14:textId="6CFAAF94" w:rsidR="00DF176F" w:rsidRPr="00DF176F" w:rsidRDefault="00DF176F" w:rsidP="00F03502">
      <w:pPr>
        <w:pStyle w:val="13"/>
        <w:contextualSpacing/>
        <w:jc w:val="both"/>
        <w:rPr>
          <w:sz w:val="22"/>
          <w:szCs w:val="22"/>
          <w:lang w:val="uk-UA"/>
        </w:rPr>
      </w:pPr>
      <w:r w:rsidRPr="00DF176F">
        <w:rPr>
          <w:sz w:val="22"/>
          <w:szCs w:val="22"/>
          <w:lang w:val="uk-UA"/>
        </w:rPr>
        <w:t xml:space="preserve">1.7. </w:t>
      </w:r>
      <w:r w:rsidRPr="00DF176F">
        <w:rPr>
          <w:sz w:val="22"/>
          <w:szCs w:val="22"/>
          <w:shd w:val="clear" w:color="auto" w:fill="FFFFFF"/>
          <w:lang w:val="uk-UA"/>
        </w:rPr>
        <w:t xml:space="preserve">Однією з умов даного Договору є ефективне та раціональне використання земель Виконавця для проведення виробничого навчання і проходження практики учнями Виконавця, впровадження прогресивних технологій виробництва сільськогосподарської продукції учнями, слухачами та педагогічними працівниками Виконавця та в разі необхідності надання сільськогосподарської техніки для навчальних цілей. </w:t>
      </w:r>
      <w:proofErr w:type="spellStart"/>
      <w:r w:rsidRPr="00DF176F">
        <w:rPr>
          <w:sz w:val="22"/>
          <w:szCs w:val="22"/>
          <w:shd w:val="clear" w:color="auto" w:fill="FFFFFF"/>
        </w:rPr>
        <w:t>Виконавець</w:t>
      </w:r>
      <w:proofErr w:type="spellEnd"/>
      <w:r w:rsidRPr="00DF176F">
        <w:rPr>
          <w:sz w:val="22"/>
          <w:szCs w:val="22"/>
          <w:shd w:val="clear" w:color="auto" w:fill="FFFFFF"/>
        </w:rPr>
        <w:t xml:space="preserve"> за </w:t>
      </w:r>
      <w:proofErr w:type="spellStart"/>
      <w:r w:rsidRPr="00DF176F">
        <w:rPr>
          <w:sz w:val="22"/>
          <w:szCs w:val="22"/>
          <w:shd w:val="clear" w:color="auto" w:fill="FFFFFF"/>
        </w:rPr>
        <w:t>даним</w:t>
      </w:r>
      <w:proofErr w:type="spellEnd"/>
      <w:r w:rsidRPr="00DF176F">
        <w:rPr>
          <w:sz w:val="22"/>
          <w:szCs w:val="22"/>
          <w:shd w:val="clear" w:color="auto" w:fill="FFFFFF"/>
        </w:rPr>
        <w:t xml:space="preserve"> договором </w:t>
      </w:r>
      <w:proofErr w:type="spellStart"/>
      <w:r w:rsidRPr="00DF176F">
        <w:rPr>
          <w:sz w:val="22"/>
          <w:szCs w:val="22"/>
          <w:shd w:val="clear" w:color="auto" w:fill="FFFFFF"/>
        </w:rPr>
        <w:t>може</w:t>
      </w:r>
      <w:proofErr w:type="spellEnd"/>
      <w:r w:rsidRPr="00DF176F">
        <w:rPr>
          <w:sz w:val="22"/>
          <w:szCs w:val="22"/>
          <w:shd w:val="clear" w:color="auto" w:fill="FFFFFF"/>
        </w:rPr>
        <w:t xml:space="preserve"> при </w:t>
      </w:r>
      <w:proofErr w:type="spellStart"/>
      <w:r w:rsidRPr="00DF176F">
        <w:rPr>
          <w:sz w:val="22"/>
          <w:szCs w:val="22"/>
          <w:shd w:val="clear" w:color="auto" w:fill="FFFFFF"/>
        </w:rPr>
        <w:t>необхідності</w:t>
      </w:r>
      <w:proofErr w:type="spellEnd"/>
      <w:r w:rsidRPr="00DF176F">
        <w:rPr>
          <w:sz w:val="22"/>
          <w:szCs w:val="22"/>
          <w:shd w:val="clear" w:color="auto" w:fill="FFFFFF"/>
        </w:rPr>
        <w:t xml:space="preserve"> </w:t>
      </w:r>
      <w:proofErr w:type="spellStart"/>
      <w:r w:rsidRPr="00DF176F">
        <w:rPr>
          <w:sz w:val="22"/>
          <w:szCs w:val="22"/>
          <w:shd w:val="clear" w:color="auto" w:fill="FFFFFF"/>
        </w:rPr>
        <w:t>організовувати</w:t>
      </w:r>
      <w:proofErr w:type="spellEnd"/>
      <w:r w:rsidRPr="00DF176F">
        <w:rPr>
          <w:sz w:val="22"/>
          <w:szCs w:val="22"/>
          <w:shd w:val="clear" w:color="auto" w:fill="FFFFFF"/>
        </w:rPr>
        <w:t xml:space="preserve"> </w:t>
      </w:r>
      <w:proofErr w:type="spellStart"/>
      <w:r w:rsidRPr="00DF176F">
        <w:rPr>
          <w:sz w:val="22"/>
          <w:szCs w:val="22"/>
          <w:shd w:val="clear" w:color="auto" w:fill="FFFFFF"/>
        </w:rPr>
        <w:t>проходження</w:t>
      </w:r>
      <w:proofErr w:type="spellEnd"/>
      <w:r w:rsidRPr="00DF176F">
        <w:rPr>
          <w:sz w:val="22"/>
          <w:szCs w:val="22"/>
          <w:shd w:val="clear" w:color="auto" w:fill="FFFFFF"/>
        </w:rPr>
        <w:t xml:space="preserve"> </w:t>
      </w:r>
      <w:proofErr w:type="spellStart"/>
      <w:r w:rsidRPr="00DF176F">
        <w:rPr>
          <w:sz w:val="22"/>
          <w:szCs w:val="22"/>
          <w:shd w:val="clear" w:color="auto" w:fill="FFFFFF"/>
        </w:rPr>
        <w:t>виробничої</w:t>
      </w:r>
      <w:proofErr w:type="spellEnd"/>
      <w:r w:rsidRPr="00DF176F">
        <w:rPr>
          <w:sz w:val="22"/>
          <w:szCs w:val="22"/>
          <w:shd w:val="clear" w:color="auto" w:fill="FFFFFF"/>
        </w:rPr>
        <w:t xml:space="preserve"> практики </w:t>
      </w:r>
      <w:proofErr w:type="spellStart"/>
      <w:r w:rsidRPr="00DF176F">
        <w:rPr>
          <w:sz w:val="22"/>
          <w:szCs w:val="22"/>
          <w:shd w:val="clear" w:color="auto" w:fill="FFFFFF"/>
        </w:rPr>
        <w:t>учнів</w:t>
      </w:r>
      <w:proofErr w:type="spellEnd"/>
      <w:r w:rsidRPr="00DF176F">
        <w:rPr>
          <w:sz w:val="22"/>
          <w:szCs w:val="22"/>
          <w:shd w:val="clear" w:color="auto" w:fill="FFFFFF"/>
        </w:rPr>
        <w:t xml:space="preserve"> (</w:t>
      </w:r>
      <w:proofErr w:type="spellStart"/>
      <w:r w:rsidRPr="00DF176F">
        <w:rPr>
          <w:sz w:val="22"/>
          <w:szCs w:val="22"/>
          <w:shd w:val="clear" w:color="auto" w:fill="FFFFFF"/>
        </w:rPr>
        <w:t>слухачів</w:t>
      </w:r>
      <w:proofErr w:type="spellEnd"/>
      <w:r w:rsidRPr="00DF176F">
        <w:rPr>
          <w:sz w:val="22"/>
          <w:szCs w:val="22"/>
          <w:shd w:val="clear" w:color="auto" w:fill="FFFFFF"/>
        </w:rPr>
        <w:t xml:space="preserve">) </w:t>
      </w:r>
      <w:proofErr w:type="spellStart"/>
      <w:r w:rsidRPr="00DF176F">
        <w:rPr>
          <w:sz w:val="22"/>
          <w:szCs w:val="22"/>
          <w:shd w:val="clear" w:color="auto" w:fill="FFFFFF"/>
        </w:rPr>
        <w:t>під</w:t>
      </w:r>
      <w:proofErr w:type="spellEnd"/>
      <w:r w:rsidRPr="00DF176F">
        <w:rPr>
          <w:sz w:val="22"/>
          <w:szCs w:val="22"/>
          <w:shd w:val="clear" w:color="auto" w:fill="FFFFFF"/>
        </w:rPr>
        <w:t xml:space="preserve"> час </w:t>
      </w:r>
      <w:proofErr w:type="spellStart"/>
      <w:r w:rsidRPr="00DF176F">
        <w:rPr>
          <w:sz w:val="22"/>
          <w:szCs w:val="22"/>
          <w:shd w:val="clear" w:color="auto" w:fill="FFFFFF"/>
        </w:rPr>
        <w:t>проведення</w:t>
      </w:r>
      <w:proofErr w:type="spellEnd"/>
      <w:r w:rsidRPr="00DF176F">
        <w:rPr>
          <w:sz w:val="22"/>
          <w:szCs w:val="22"/>
          <w:shd w:val="clear" w:color="auto" w:fill="FFFFFF"/>
        </w:rPr>
        <w:t xml:space="preserve"> </w:t>
      </w:r>
      <w:proofErr w:type="spellStart"/>
      <w:r w:rsidRPr="00DF176F">
        <w:rPr>
          <w:sz w:val="22"/>
          <w:szCs w:val="22"/>
          <w:shd w:val="clear" w:color="auto" w:fill="FFFFFF"/>
        </w:rPr>
        <w:t>польових</w:t>
      </w:r>
      <w:proofErr w:type="spellEnd"/>
      <w:r w:rsidRPr="00DF176F">
        <w:rPr>
          <w:sz w:val="22"/>
          <w:szCs w:val="22"/>
          <w:shd w:val="clear" w:color="auto" w:fill="FFFFFF"/>
        </w:rPr>
        <w:t xml:space="preserve"> </w:t>
      </w:r>
      <w:proofErr w:type="spellStart"/>
      <w:r w:rsidRPr="00DF176F">
        <w:rPr>
          <w:sz w:val="22"/>
          <w:szCs w:val="22"/>
          <w:shd w:val="clear" w:color="auto" w:fill="FFFFFF"/>
        </w:rPr>
        <w:t>робіт</w:t>
      </w:r>
      <w:proofErr w:type="spellEnd"/>
      <w:r w:rsidRPr="00DF176F">
        <w:rPr>
          <w:sz w:val="22"/>
          <w:szCs w:val="22"/>
          <w:shd w:val="clear" w:color="auto" w:fill="FFFFFF"/>
        </w:rPr>
        <w:t>.</w:t>
      </w:r>
    </w:p>
    <w:p w14:paraId="79D4CDD1" w14:textId="77777777" w:rsidR="006C1768" w:rsidRPr="000E42A3" w:rsidRDefault="006C1768" w:rsidP="00F03502">
      <w:pPr>
        <w:pStyle w:val="13"/>
        <w:contextualSpacing/>
        <w:jc w:val="both"/>
        <w:rPr>
          <w:sz w:val="22"/>
          <w:szCs w:val="22"/>
          <w:lang w:val="uk-UA"/>
        </w:rPr>
      </w:pPr>
    </w:p>
    <w:p w14:paraId="15A80B58" w14:textId="77777777" w:rsidR="0023465E" w:rsidRPr="000E42A3" w:rsidRDefault="0023465E" w:rsidP="003112E7">
      <w:pPr>
        <w:pStyle w:val="15"/>
        <w:widowControl w:val="0"/>
        <w:numPr>
          <w:ilvl w:val="0"/>
          <w:numId w:val="41"/>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ЯКІСТЬ ПОСЛУГ</w:t>
      </w:r>
    </w:p>
    <w:p w14:paraId="6AC7E178"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2.1. Виконавець повинен надати Замовнику Послуги, передбачені цим договором, якість яких відповідає технології вирощування культур:</w:t>
      </w:r>
    </w:p>
    <w:p w14:paraId="1121AE46" w14:textId="77777777" w:rsidR="0023465E" w:rsidRPr="000E42A3" w:rsidRDefault="0023465E" w:rsidP="000E42A3">
      <w:pPr>
        <w:numPr>
          <w:ilvl w:val="0"/>
          <w:numId w:val="40"/>
        </w:numPr>
        <w:spacing w:after="0" w:line="240" w:lineRule="auto"/>
        <w:ind w:left="0" w:firstLine="0"/>
        <w:contextualSpacing/>
        <w:jc w:val="both"/>
        <w:rPr>
          <w:rFonts w:ascii="Times New Roman" w:hAnsi="Times New Roman"/>
        </w:rPr>
      </w:pPr>
      <w:r w:rsidRPr="000E42A3">
        <w:rPr>
          <w:rFonts w:ascii="Times New Roman" w:hAnsi="Times New Roman"/>
        </w:rPr>
        <w:t>правильна ґрунтова підготовка в залежності від властивостей ґрунту, відсоткового засмічення, сівозміни по культурах,</w:t>
      </w:r>
    </w:p>
    <w:p w14:paraId="54275E10" w14:textId="77777777" w:rsidR="0023465E" w:rsidRPr="000E42A3" w:rsidRDefault="0023465E" w:rsidP="000E42A3">
      <w:pPr>
        <w:numPr>
          <w:ilvl w:val="0"/>
          <w:numId w:val="40"/>
        </w:numPr>
        <w:spacing w:after="0" w:line="240" w:lineRule="auto"/>
        <w:ind w:left="0" w:firstLine="0"/>
        <w:contextualSpacing/>
        <w:jc w:val="both"/>
        <w:rPr>
          <w:rFonts w:ascii="Times New Roman" w:hAnsi="Times New Roman"/>
        </w:rPr>
      </w:pPr>
      <w:r w:rsidRPr="000E42A3">
        <w:rPr>
          <w:rFonts w:ascii="Times New Roman" w:hAnsi="Times New Roman"/>
        </w:rPr>
        <w:t>вибір оптимального періоду для посіву на основі ґрунтово-кліматичних особливостей зони вирощування, сівозміни на полі,</w:t>
      </w:r>
    </w:p>
    <w:p w14:paraId="05507338" w14:textId="77777777" w:rsidR="0023465E" w:rsidRPr="000E42A3" w:rsidRDefault="0023465E" w:rsidP="000E42A3">
      <w:pPr>
        <w:numPr>
          <w:ilvl w:val="0"/>
          <w:numId w:val="40"/>
        </w:numPr>
        <w:spacing w:after="0" w:line="240" w:lineRule="auto"/>
        <w:ind w:left="0" w:firstLine="0"/>
        <w:contextualSpacing/>
        <w:jc w:val="both"/>
        <w:rPr>
          <w:rFonts w:ascii="Times New Roman" w:hAnsi="Times New Roman"/>
        </w:rPr>
      </w:pPr>
      <w:r w:rsidRPr="000E42A3">
        <w:rPr>
          <w:rFonts w:ascii="Times New Roman" w:hAnsi="Times New Roman"/>
        </w:rPr>
        <w:t xml:space="preserve">насіння – кондиційне з високими показниками схожості, чистоти та стійкості до зараження хворобами, </w:t>
      </w:r>
    </w:p>
    <w:p w14:paraId="7A60D1EE" w14:textId="77777777" w:rsidR="0023465E" w:rsidRPr="000E42A3" w:rsidRDefault="0023465E" w:rsidP="000E42A3">
      <w:pPr>
        <w:pStyle w:val="13"/>
        <w:numPr>
          <w:ilvl w:val="0"/>
          <w:numId w:val="40"/>
        </w:numPr>
        <w:ind w:left="0" w:firstLine="0"/>
        <w:contextualSpacing/>
        <w:jc w:val="both"/>
        <w:rPr>
          <w:sz w:val="22"/>
          <w:szCs w:val="22"/>
        </w:rPr>
      </w:pPr>
      <w:r w:rsidRPr="000E42A3">
        <w:rPr>
          <w:sz w:val="22"/>
          <w:szCs w:val="22"/>
          <w:lang w:val="uk-UA"/>
        </w:rPr>
        <w:t>п</w:t>
      </w:r>
      <w:proofErr w:type="spellStart"/>
      <w:r w:rsidRPr="000E42A3">
        <w:rPr>
          <w:sz w:val="22"/>
          <w:szCs w:val="22"/>
        </w:rPr>
        <w:t>осівний</w:t>
      </w:r>
      <w:proofErr w:type="spellEnd"/>
      <w:r w:rsidRPr="000E42A3">
        <w:rPr>
          <w:sz w:val="22"/>
          <w:szCs w:val="22"/>
        </w:rPr>
        <w:t xml:space="preserve"> </w:t>
      </w:r>
      <w:proofErr w:type="spellStart"/>
      <w:r w:rsidRPr="000E42A3">
        <w:rPr>
          <w:sz w:val="22"/>
          <w:szCs w:val="22"/>
        </w:rPr>
        <w:t>матеріал</w:t>
      </w:r>
      <w:proofErr w:type="spellEnd"/>
      <w:r w:rsidRPr="000E42A3">
        <w:rPr>
          <w:sz w:val="22"/>
          <w:szCs w:val="22"/>
        </w:rPr>
        <w:t xml:space="preserve"> повинен бути </w:t>
      </w:r>
      <w:proofErr w:type="spellStart"/>
      <w:r w:rsidRPr="000E42A3">
        <w:rPr>
          <w:sz w:val="22"/>
          <w:szCs w:val="22"/>
        </w:rPr>
        <w:t>належної</w:t>
      </w:r>
      <w:proofErr w:type="spellEnd"/>
      <w:r w:rsidRPr="000E42A3">
        <w:rPr>
          <w:sz w:val="22"/>
          <w:szCs w:val="22"/>
        </w:rPr>
        <w:t xml:space="preserve"> </w:t>
      </w:r>
      <w:proofErr w:type="spellStart"/>
      <w:r w:rsidRPr="000E42A3">
        <w:rPr>
          <w:sz w:val="22"/>
          <w:szCs w:val="22"/>
        </w:rPr>
        <w:t>якості</w:t>
      </w:r>
      <w:proofErr w:type="spellEnd"/>
      <w:r w:rsidRPr="000E42A3">
        <w:rPr>
          <w:sz w:val="22"/>
          <w:szCs w:val="22"/>
        </w:rPr>
        <w:t xml:space="preserve"> </w:t>
      </w:r>
      <w:r w:rsidRPr="000E42A3">
        <w:rPr>
          <w:sz w:val="22"/>
          <w:szCs w:val="22"/>
          <w:lang w:val="uk-UA"/>
        </w:rPr>
        <w:t xml:space="preserve">та </w:t>
      </w:r>
      <w:proofErr w:type="spellStart"/>
      <w:r w:rsidRPr="000E42A3">
        <w:rPr>
          <w:sz w:val="22"/>
          <w:szCs w:val="22"/>
        </w:rPr>
        <w:t>відповідати</w:t>
      </w:r>
      <w:proofErr w:type="spellEnd"/>
      <w:r w:rsidRPr="000E42A3">
        <w:rPr>
          <w:sz w:val="22"/>
          <w:szCs w:val="22"/>
        </w:rPr>
        <w:t xml:space="preserve"> </w:t>
      </w:r>
      <w:proofErr w:type="spellStart"/>
      <w:r w:rsidRPr="000E42A3">
        <w:rPr>
          <w:sz w:val="22"/>
          <w:szCs w:val="22"/>
        </w:rPr>
        <w:t>посівним</w:t>
      </w:r>
      <w:proofErr w:type="spellEnd"/>
      <w:r w:rsidRPr="000E42A3">
        <w:rPr>
          <w:sz w:val="22"/>
          <w:szCs w:val="22"/>
        </w:rPr>
        <w:t xml:space="preserve"> </w:t>
      </w:r>
      <w:proofErr w:type="spellStart"/>
      <w:r w:rsidRPr="000E42A3">
        <w:rPr>
          <w:sz w:val="22"/>
          <w:szCs w:val="22"/>
        </w:rPr>
        <w:t>вимогам</w:t>
      </w:r>
      <w:proofErr w:type="spellEnd"/>
      <w:r w:rsidRPr="000E42A3">
        <w:rPr>
          <w:sz w:val="22"/>
          <w:szCs w:val="22"/>
        </w:rPr>
        <w:t>;</w:t>
      </w:r>
    </w:p>
    <w:p w14:paraId="6F628634" w14:textId="1D94B068" w:rsidR="0023465E" w:rsidRPr="000E42A3" w:rsidRDefault="0023465E" w:rsidP="000E42A3">
      <w:pPr>
        <w:numPr>
          <w:ilvl w:val="0"/>
          <w:numId w:val="40"/>
        </w:numPr>
        <w:spacing w:after="0" w:line="240" w:lineRule="auto"/>
        <w:ind w:left="0" w:firstLine="0"/>
        <w:contextualSpacing/>
        <w:jc w:val="both"/>
        <w:rPr>
          <w:rFonts w:ascii="Times New Roman" w:hAnsi="Times New Roman"/>
        </w:rPr>
      </w:pPr>
      <w:r w:rsidRPr="000E42A3">
        <w:rPr>
          <w:rFonts w:ascii="Times New Roman" w:hAnsi="Times New Roman"/>
        </w:rPr>
        <w:t>дотримання вимог по нормі і глибині висіву насіння, для досягнення швидких і рівних сходів;</w:t>
      </w:r>
    </w:p>
    <w:p w14:paraId="31C364B7" w14:textId="77777777" w:rsidR="0023465E" w:rsidRPr="000E42A3" w:rsidRDefault="0023465E" w:rsidP="000E42A3">
      <w:pPr>
        <w:numPr>
          <w:ilvl w:val="0"/>
          <w:numId w:val="40"/>
        </w:numPr>
        <w:spacing w:after="0" w:line="240" w:lineRule="auto"/>
        <w:ind w:left="0" w:firstLine="0"/>
        <w:contextualSpacing/>
        <w:jc w:val="both"/>
        <w:rPr>
          <w:rFonts w:ascii="Times New Roman" w:hAnsi="Times New Roman"/>
        </w:rPr>
      </w:pPr>
      <w:r w:rsidRPr="000E42A3">
        <w:rPr>
          <w:rFonts w:ascii="Times New Roman" w:hAnsi="Times New Roman"/>
        </w:rPr>
        <w:t>постійний догляд за посівами: впровадження інтегрованої системи живлення і захисту,</w:t>
      </w:r>
    </w:p>
    <w:p w14:paraId="2FFB82A5" w14:textId="77777777" w:rsidR="0023465E" w:rsidRPr="000E42A3" w:rsidRDefault="0023465E" w:rsidP="000E42A3">
      <w:pPr>
        <w:widowControl w:val="0"/>
        <w:numPr>
          <w:ilvl w:val="0"/>
          <w:numId w:val="40"/>
        </w:numPr>
        <w:spacing w:after="0" w:line="240" w:lineRule="auto"/>
        <w:ind w:left="0" w:firstLine="0"/>
        <w:contextualSpacing/>
        <w:jc w:val="both"/>
        <w:rPr>
          <w:rFonts w:ascii="Times New Roman" w:hAnsi="Times New Roman"/>
        </w:rPr>
      </w:pPr>
      <w:r w:rsidRPr="000E42A3">
        <w:rPr>
          <w:rFonts w:ascii="Times New Roman" w:hAnsi="Times New Roman"/>
        </w:rPr>
        <w:t>збір урожаю в оптимальні терміни.</w:t>
      </w:r>
    </w:p>
    <w:p w14:paraId="5ECFB654" w14:textId="77777777" w:rsidR="0023465E" w:rsidRPr="000E42A3" w:rsidRDefault="0023465E" w:rsidP="000E42A3">
      <w:pPr>
        <w:widowControl w:val="0"/>
        <w:spacing w:after="0" w:line="240" w:lineRule="auto"/>
        <w:contextualSpacing/>
        <w:jc w:val="both"/>
        <w:rPr>
          <w:rFonts w:ascii="Times New Roman" w:hAnsi="Times New Roman"/>
        </w:rPr>
      </w:pPr>
      <w:r w:rsidRPr="000E42A3">
        <w:rPr>
          <w:rFonts w:ascii="Times New Roman" w:hAnsi="Times New Roman"/>
        </w:rPr>
        <w:t>2.2.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14:paraId="61928BCE" w14:textId="73E8BD30" w:rsidR="0023465E" w:rsidRDefault="0023465E" w:rsidP="000E42A3">
      <w:pPr>
        <w:widowControl w:val="0"/>
        <w:shd w:val="clear" w:color="auto" w:fill="FFFFFF"/>
        <w:tabs>
          <w:tab w:val="left" w:pos="0"/>
        </w:tabs>
        <w:spacing w:after="0" w:line="240" w:lineRule="auto"/>
        <w:contextualSpacing/>
        <w:jc w:val="both"/>
        <w:rPr>
          <w:rFonts w:ascii="Times New Roman" w:hAnsi="Times New Roman"/>
          <w:spacing w:val="2"/>
        </w:rPr>
      </w:pPr>
      <w:r w:rsidRPr="000E42A3">
        <w:rPr>
          <w:rFonts w:ascii="Times New Roman" w:hAnsi="Times New Roman"/>
        </w:rPr>
        <w:t>2.3.</w:t>
      </w:r>
      <w:r w:rsidRPr="000E42A3">
        <w:rPr>
          <w:rFonts w:ascii="Times New Roman" w:hAnsi="Times New Roman"/>
          <w:spacing w:val="4"/>
        </w:rPr>
        <w:t xml:space="preserve"> У випадку виявлення, при прийманні наданих Послуг, невідповідності </w:t>
      </w:r>
      <w:r w:rsidRPr="000E42A3">
        <w:rPr>
          <w:rFonts w:ascii="Times New Roman" w:hAnsi="Times New Roman"/>
        </w:rPr>
        <w:t>Послуг й (або) документів на них вимогам якості, обсягу, вартості, які визначені положеннями даного Договору, Замовник може відмовитися від приймання наданих Послуг</w:t>
      </w:r>
      <w:r w:rsidRPr="000E42A3">
        <w:rPr>
          <w:rFonts w:ascii="Times New Roman" w:hAnsi="Times New Roman"/>
          <w:spacing w:val="2"/>
        </w:rPr>
        <w:t xml:space="preserve"> до моменту усунення таких недоліків.</w:t>
      </w:r>
    </w:p>
    <w:p w14:paraId="7974FF4A" w14:textId="1872AB1A" w:rsidR="006C1768" w:rsidRDefault="006C1768" w:rsidP="000E42A3">
      <w:pPr>
        <w:widowControl w:val="0"/>
        <w:shd w:val="clear" w:color="auto" w:fill="FFFFFF"/>
        <w:tabs>
          <w:tab w:val="left" w:pos="0"/>
        </w:tabs>
        <w:spacing w:after="0" w:line="240" w:lineRule="auto"/>
        <w:contextualSpacing/>
        <w:jc w:val="both"/>
        <w:rPr>
          <w:rFonts w:ascii="Times New Roman" w:hAnsi="Times New Roman"/>
          <w:spacing w:val="2"/>
        </w:rPr>
      </w:pPr>
    </w:p>
    <w:p w14:paraId="4E0A4F21" w14:textId="77777777" w:rsidR="0023465E" w:rsidRPr="000E42A3" w:rsidRDefault="0023465E" w:rsidP="003112E7">
      <w:pPr>
        <w:pStyle w:val="15"/>
        <w:widowControl w:val="0"/>
        <w:numPr>
          <w:ilvl w:val="0"/>
          <w:numId w:val="39"/>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ЦІНА ДОГОВОРУ</w:t>
      </w:r>
    </w:p>
    <w:p w14:paraId="7C8A710A"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rPr>
        <w:t>3.1.</w:t>
      </w:r>
      <w:r w:rsidRPr="000E42A3">
        <w:rPr>
          <w:rFonts w:ascii="Times New Roman" w:hAnsi="Times New Roman"/>
          <w:lang w:eastAsia="ru-RU"/>
        </w:rPr>
        <w:t xml:space="preserve"> Ціна цього Договору визначається на підставі Специфікації, наведеної у Додатку № 2 до цього Договору і складає ________,__ грн. (___________________________ гривень __ коп),___________________________________________________________________________</w:t>
      </w:r>
    </w:p>
    <w:p w14:paraId="661F747B" w14:textId="77777777" w:rsidR="0023465E" w:rsidRPr="000E42A3" w:rsidRDefault="0023465E" w:rsidP="003112E7">
      <w:pPr>
        <w:tabs>
          <w:tab w:val="left" w:pos="6600"/>
        </w:tabs>
        <w:spacing w:after="0" w:line="240" w:lineRule="auto"/>
        <w:contextualSpacing/>
        <w:rPr>
          <w:rFonts w:ascii="Times New Roman" w:hAnsi="Times New Roman"/>
          <w:lang w:eastAsia="ru-RU"/>
        </w:rPr>
      </w:pPr>
      <w:r w:rsidRPr="000E42A3">
        <w:rPr>
          <w:rFonts w:ascii="Times New Roman" w:hAnsi="Times New Roman"/>
          <w:lang w:eastAsia="ru-RU"/>
        </w:rPr>
        <w:t>(сума цифрами)</w:t>
      </w:r>
      <w:r w:rsidRPr="000E42A3">
        <w:rPr>
          <w:rFonts w:ascii="Times New Roman" w:hAnsi="Times New Roman"/>
          <w:lang w:eastAsia="ru-RU"/>
        </w:rPr>
        <w:tab/>
        <w:t>(сума прописом)</w:t>
      </w:r>
    </w:p>
    <w:p w14:paraId="5FC48998" w14:textId="77777777" w:rsidR="0023465E" w:rsidRPr="000E42A3" w:rsidRDefault="0023465E" w:rsidP="003112E7">
      <w:pPr>
        <w:spacing w:after="0" w:line="240" w:lineRule="auto"/>
        <w:contextualSpacing/>
        <w:rPr>
          <w:rFonts w:ascii="Times New Roman" w:hAnsi="Times New Roman"/>
          <w:lang w:eastAsia="ru-RU"/>
        </w:rPr>
      </w:pPr>
      <w:r w:rsidRPr="000E42A3">
        <w:rPr>
          <w:rFonts w:ascii="Times New Roman" w:hAnsi="Times New Roman"/>
          <w:lang w:eastAsia="ru-RU"/>
        </w:rPr>
        <w:t>в тому числі ПДВ - __________,__ грн. (_______________________________гривень ___</w:t>
      </w:r>
      <w:proofErr w:type="spellStart"/>
      <w:r w:rsidRPr="000E42A3">
        <w:rPr>
          <w:rFonts w:ascii="Times New Roman" w:hAnsi="Times New Roman"/>
          <w:lang w:eastAsia="ru-RU"/>
        </w:rPr>
        <w:t>коп</w:t>
      </w:r>
      <w:proofErr w:type="spellEnd"/>
      <w:r w:rsidRPr="000E42A3">
        <w:rPr>
          <w:rFonts w:ascii="Times New Roman" w:hAnsi="Times New Roman"/>
          <w:lang w:eastAsia="ru-RU"/>
        </w:rPr>
        <w:t>).</w:t>
      </w:r>
    </w:p>
    <w:p w14:paraId="11DF702D" w14:textId="77777777" w:rsidR="0023465E" w:rsidRPr="000E42A3" w:rsidRDefault="0023465E" w:rsidP="003112E7">
      <w:pPr>
        <w:spacing w:after="0" w:line="240" w:lineRule="auto"/>
        <w:contextualSpacing/>
        <w:rPr>
          <w:rFonts w:ascii="Times New Roman" w:hAnsi="Times New Roman"/>
          <w:lang w:eastAsia="ru-RU"/>
        </w:rPr>
      </w:pPr>
      <w:r w:rsidRPr="000E42A3">
        <w:rPr>
          <w:rFonts w:ascii="Times New Roman" w:hAnsi="Times New Roman"/>
          <w:lang w:eastAsia="ru-RU"/>
        </w:rPr>
        <w:t>____________________________________________________________________________________________</w:t>
      </w:r>
    </w:p>
    <w:p w14:paraId="43DF2DAA" w14:textId="77777777" w:rsidR="0023465E" w:rsidRPr="000E42A3" w:rsidRDefault="0023465E" w:rsidP="003112E7">
      <w:pPr>
        <w:tabs>
          <w:tab w:val="left" w:pos="5580"/>
        </w:tabs>
        <w:spacing w:after="0" w:line="240" w:lineRule="auto"/>
        <w:contextualSpacing/>
        <w:rPr>
          <w:rFonts w:ascii="Times New Roman" w:hAnsi="Times New Roman"/>
          <w:lang w:eastAsia="ru-RU"/>
        </w:rPr>
      </w:pPr>
      <w:r w:rsidRPr="000E42A3">
        <w:rPr>
          <w:rFonts w:ascii="Times New Roman" w:hAnsi="Times New Roman"/>
          <w:lang w:eastAsia="ru-RU"/>
        </w:rPr>
        <w:t>(сума цифрами)</w:t>
      </w:r>
      <w:r w:rsidRPr="000E42A3">
        <w:rPr>
          <w:rFonts w:ascii="Times New Roman" w:hAnsi="Times New Roman"/>
          <w:lang w:eastAsia="ru-RU"/>
        </w:rPr>
        <w:tab/>
        <w:t>(сума прописом)</w:t>
      </w:r>
    </w:p>
    <w:p w14:paraId="63E798E4" w14:textId="08C59BAF" w:rsidR="0023465E" w:rsidRDefault="0023465E" w:rsidP="003112E7">
      <w:pPr>
        <w:widowControl w:val="0"/>
        <w:spacing w:after="0" w:line="240" w:lineRule="auto"/>
        <w:contextualSpacing/>
        <w:jc w:val="both"/>
        <w:rPr>
          <w:rFonts w:ascii="Times New Roman" w:hAnsi="Times New Roman"/>
        </w:rPr>
      </w:pPr>
      <w:r w:rsidRPr="000E42A3">
        <w:rPr>
          <w:rFonts w:ascii="Times New Roman" w:hAnsi="Times New Roman"/>
        </w:rPr>
        <w:t>3.2. Ціна цього Договору може бути зменшена за взаємною згодою Сторін.</w:t>
      </w:r>
    </w:p>
    <w:p w14:paraId="1FF244D2" w14:textId="77777777" w:rsidR="006C1768" w:rsidRPr="000E42A3" w:rsidRDefault="006C1768" w:rsidP="003112E7">
      <w:pPr>
        <w:widowControl w:val="0"/>
        <w:spacing w:after="0" w:line="240" w:lineRule="auto"/>
        <w:contextualSpacing/>
        <w:jc w:val="both"/>
        <w:rPr>
          <w:rFonts w:ascii="Times New Roman" w:hAnsi="Times New Roman"/>
        </w:rPr>
      </w:pPr>
    </w:p>
    <w:p w14:paraId="49F83CC2" w14:textId="77777777" w:rsidR="0023465E" w:rsidRPr="000E42A3" w:rsidRDefault="0023465E" w:rsidP="003112E7">
      <w:pPr>
        <w:pStyle w:val="15"/>
        <w:widowControl w:val="0"/>
        <w:numPr>
          <w:ilvl w:val="0"/>
          <w:numId w:val="39"/>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ПОРЯДОК ЗДІЙСНЕННЯ ОПЛАТИ</w:t>
      </w:r>
    </w:p>
    <w:p w14:paraId="533FBD43" w14:textId="77777777" w:rsidR="0023465E" w:rsidRPr="000E42A3" w:rsidRDefault="0023465E" w:rsidP="003112E7">
      <w:pPr>
        <w:pStyle w:val="34"/>
        <w:contextualSpacing/>
        <w:jc w:val="both"/>
        <w:rPr>
          <w:sz w:val="22"/>
          <w:szCs w:val="22"/>
          <w:lang w:val="uk-UA"/>
        </w:rPr>
      </w:pPr>
      <w:r w:rsidRPr="000E42A3">
        <w:rPr>
          <w:sz w:val="22"/>
          <w:szCs w:val="22"/>
          <w:lang w:val="uk-UA"/>
        </w:rPr>
        <w:t xml:space="preserve">4.1. </w:t>
      </w:r>
      <w:r w:rsidRPr="000E42A3">
        <w:rPr>
          <w:kern w:val="1"/>
          <w:sz w:val="22"/>
          <w:szCs w:val="22"/>
          <w:lang w:val="uk-UA" w:eastAsia="ar-SA"/>
        </w:rPr>
        <w:t xml:space="preserve">Оплата Замовником вартості Послуг здійснюється </w:t>
      </w:r>
      <w:r w:rsidRPr="000E42A3">
        <w:rPr>
          <w:sz w:val="22"/>
          <w:szCs w:val="22"/>
          <w:lang w:val="uk-UA"/>
        </w:rPr>
        <w:t>шляхом перерахування коштів на розрахунковий рахунок Виконавця</w:t>
      </w:r>
      <w:r w:rsidRPr="000E42A3">
        <w:rPr>
          <w:kern w:val="1"/>
          <w:sz w:val="22"/>
          <w:szCs w:val="22"/>
          <w:lang w:val="uk-UA" w:eastAsia="ar-SA"/>
        </w:rPr>
        <w:t>, в національній валюті України – гривні.</w:t>
      </w:r>
    </w:p>
    <w:p w14:paraId="4F4C8490" w14:textId="77777777" w:rsidR="0023465E" w:rsidRPr="000E42A3" w:rsidRDefault="0023465E" w:rsidP="003112E7">
      <w:pPr>
        <w:pStyle w:val="34"/>
        <w:contextualSpacing/>
        <w:jc w:val="both"/>
        <w:rPr>
          <w:sz w:val="22"/>
          <w:szCs w:val="22"/>
          <w:lang w:val="uk-UA"/>
        </w:rPr>
      </w:pPr>
      <w:r w:rsidRPr="000E42A3">
        <w:rPr>
          <w:sz w:val="22"/>
          <w:szCs w:val="22"/>
          <w:lang w:val="uk-UA"/>
        </w:rPr>
        <w:t>4.2. Облік витрат за надані Послуги здійснюються за фактом надання підписаного Сторонами Акту приймання-передачі наданих послуг з обробітку земель в обсязі повного сільськогосподарського циклу (надалі - Акт), а розрахунок за надані Послуги проводитиметься після збирання врожаю на підставі підписаного Сторонами Акту приймання-передачі наданих послуг та виставленого рахунка Виконавця, протягом 20 (двадцяти) банківських днів.</w:t>
      </w:r>
    </w:p>
    <w:p w14:paraId="45865E41" w14:textId="77777777" w:rsidR="0023465E" w:rsidRPr="000E42A3" w:rsidRDefault="0023465E" w:rsidP="003112E7">
      <w:pPr>
        <w:tabs>
          <w:tab w:val="left" w:pos="426"/>
        </w:tabs>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4.4. Датою оплати вважається дата перерахування грошових коштів з поточного рахунку Замовника.</w:t>
      </w:r>
    </w:p>
    <w:p w14:paraId="4EDACA90" w14:textId="77777777" w:rsidR="0023465E" w:rsidRPr="000E42A3" w:rsidRDefault="0023465E" w:rsidP="003F2CFD">
      <w:pPr>
        <w:suppressAutoHyphens/>
        <w:spacing w:after="0" w:line="240" w:lineRule="auto"/>
        <w:contextualSpacing/>
        <w:jc w:val="both"/>
        <w:rPr>
          <w:rFonts w:ascii="Times New Roman" w:hAnsi="Times New Roman"/>
          <w:iCs/>
          <w:kern w:val="1"/>
          <w:lang w:eastAsia="ar-SA"/>
        </w:rPr>
      </w:pPr>
      <w:r w:rsidRPr="000E42A3">
        <w:rPr>
          <w:rFonts w:ascii="Times New Roman" w:hAnsi="Times New Roman"/>
          <w:iCs/>
          <w:kern w:val="1"/>
          <w:lang w:eastAsia="ar-SA"/>
        </w:rPr>
        <w:t>4.5. Виконавець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Замовника про їх зміну, а у разі неповідомлення несе ризик настання пов’язаних із цим несприятливих наслідків.</w:t>
      </w:r>
    </w:p>
    <w:p w14:paraId="3A99E62E" w14:textId="77777777" w:rsidR="0023465E" w:rsidRPr="000E42A3" w:rsidRDefault="0023465E" w:rsidP="003F2CFD">
      <w:pPr>
        <w:shd w:val="clear" w:color="auto" w:fill="FFFFFF"/>
        <w:spacing w:after="0" w:line="240" w:lineRule="auto"/>
        <w:jc w:val="both"/>
        <w:rPr>
          <w:rFonts w:ascii="Times New Roman" w:hAnsi="Times New Roman"/>
          <w:lang w:eastAsia="ar-SA"/>
        </w:rPr>
      </w:pPr>
      <w:r w:rsidRPr="000E42A3">
        <w:rPr>
          <w:rFonts w:ascii="Times New Roman" w:hAnsi="Times New Roman"/>
          <w:lang w:eastAsia="ar-SA"/>
        </w:rPr>
        <w:t>4.6. Розрахунки за послуги  здійснюються на підставі ст. 49 Бюджетного кодексу України.</w:t>
      </w:r>
    </w:p>
    <w:p w14:paraId="3D2053D2" w14:textId="2C46E144" w:rsidR="0023465E" w:rsidRDefault="0023465E" w:rsidP="003F2CFD">
      <w:pPr>
        <w:spacing w:after="0" w:line="240" w:lineRule="auto"/>
        <w:jc w:val="both"/>
        <w:rPr>
          <w:rFonts w:ascii="Times New Roman" w:hAnsi="Times New Roman"/>
          <w:lang w:eastAsia="ar-SA"/>
        </w:rPr>
      </w:pPr>
      <w:r w:rsidRPr="000E42A3">
        <w:rPr>
          <w:rFonts w:ascii="Times New Roman" w:hAnsi="Times New Roman"/>
          <w:lang w:eastAsia="ar-SA"/>
        </w:rPr>
        <w:t>4.7.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363CB14A" w14:textId="77777777" w:rsidR="006C1768" w:rsidRPr="000E42A3" w:rsidRDefault="006C1768" w:rsidP="003F2CFD">
      <w:pPr>
        <w:spacing w:after="0" w:line="240" w:lineRule="auto"/>
        <w:jc w:val="both"/>
        <w:rPr>
          <w:rFonts w:ascii="Times New Roman" w:hAnsi="Times New Roman"/>
          <w:lang w:eastAsia="ru-RU"/>
        </w:rPr>
      </w:pPr>
    </w:p>
    <w:p w14:paraId="5395DFF9" w14:textId="77777777" w:rsidR="0023465E" w:rsidRPr="000E42A3" w:rsidRDefault="0023465E" w:rsidP="003112E7">
      <w:pPr>
        <w:pStyle w:val="15"/>
        <w:widowControl w:val="0"/>
        <w:numPr>
          <w:ilvl w:val="0"/>
          <w:numId w:val="39"/>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ПОРЯДОК НАДАННЯ ПОСЛУГ ТА ЇХ ПРИЙНЯТТЯ</w:t>
      </w:r>
    </w:p>
    <w:p w14:paraId="37BE4606" w14:textId="77777777" w:rsidR="0023465E" w:rsidRPr="000E42A3" w:rsidRDefault="0023465E" w:rsidP="003112E7">
      <w:pPr>
        <w:pStyle w:val="ae"/>
        <w:numPr>
          <w:ilvl w:val="1"/>
          <w:numId w:val="39"/>
        </w:numPr>
        <w:ind w:left="0" w:firstLine="0"/>
        <w:rPr>
          <w:sz w:val="22"/>
          <w:szCs w:val="22"/>
        </w:rPr>
      </w:pPr>
      <w:r w:rsidRPr="000E42A3">
        <w:rPr>
          <w:sz w:val="22"/>
          <w:szCs w:val="22"/>
        </w:rPr>
        <w:t>Виконавець  зобов’язаний розпочати виконання послуг та закінчити послуги у такі строки:</w:t>
      </w:r>
    </w:p>
    <w:p w14:paraId="1991239B" w14:textId="77777777" w:rsidR="0023465E" w:rsidRPr="000E42A3" w:rsidRDefault="0023465E" w:rsidP="003112E7">
      <w:pPr>
        <w:numPr>
          <w:ilvl w:val="0"/>
          <w:numId w:val="37"/>
        </w:numPr>
        <w:tabs>
          <w:tab w:val="left" w:pos="833"/>
        </w:tabs>
        <w:spacing w:after="0" w:line="240" w:lineRule="auto"/>
        <w:ind w:firstLine="565"/>
        <w:contextualSpacing/>
        <w:jc w:val="both"/>
        <w:rPr>
          <w:rFonts w:ascii="Times New Roman" w:hAnsi="Times New Roman"/>
          <w:lang w:eastAsia="ru-RU"/>
        </w:rPr>
      </w:pPr>
      <w:r w:rsidRPr="000E42A3">
        <w:rPr>
          <w:rFonts w:ascii="Times New Roman" w:hAnsi="Times New Roman"/>
          <w:b/>
          <w:lang w:eastAsia="ru-RU"/>
        </w:rPr>
        <w:t xml:space="preserve">початок надання послуг </w:t>
      </w:r>
      <w:r w:rsidRPr="000E42A3">
        <w:rPr>
          <w:rFonts w:ascii="Times New Roman" w:hAnsi="Times New Roman"/>
          <w:lang w:eastAsia="ru-RU"/>
        </w:rPr>
        <w:t xml:space="preserve">визначається датою, зазначеною у письмовій заявці Замовника, наданою Замовником після підписання Договору. Замовник надсилає заявку Виконавцю будь-яким і з наступних способів: листом, факсограмою, телеграмою, телефонограмою, електронною поштою. Заявка вважається прийнятою до виконання Виконавцем, якщо протягом трьох днів з моменту її отримання Виконавець не повідомить в письмовій формі Замовника про мотивовану відмову від прийняття заявки або про заперечення по окремих її умовах. </w:t>
      </w:r>
    </w:p>
    <w:p w14:paraId="700FB976" w14:textId="77777777" w:rsidR="0023465E" w:rsidRPr="000E42A3" w:rsidRDefault="0023465E" w:rsidP="003112E7">
      <w:pPr>
        <w:numPr>
          <w:ilvl w:val="0"/>
          <w:numId w:val="37"/>
        </w:numPr>
        <w:tabs>
          <w:tab w:val="left" w:pos="794"/>
        </w:tabs>
        <w:spacing w:after="0" w:line="240" w:lineRule="auto"/>
        <w:ind w:firstLine="565"/>
        <w:contextualSpacing/>
        <w:rPr>
          <w:rFonts w:ascii="Times New Roman" w:hAnsi="Times New Roman"/>
          <w:lang w:eastAsia="ru-RU"/>
        </w:rPr>
      </w:pPr>
      <w:r w:rsidRPr="000E42A3">
        <w:rPr>
          <w:rFonts w:ascii="Times New Roman" w:hAnsi="Times New Roman"/>
          <w:b/>
          <w:lang w:eastAsia="ru-RU"/>
        </w:rPr>
        <w:t xml:space="preserve">закінчення послуг </w:t>
      </w:r>
      <w:r w:rsidRPr="000E42A3">
        <w:rPr>
          <w:rFonts w:ascii="Times New Roman" w:hAnsi="Times New Roman"/>
          <w:lang w:eastAsia="ru-RU"/>
        </w:rPr>
        <w:t>- 01 грудня 2024 року, з правом дострокового їх виконання.</w:t>
      </w:r>
    </w:p>
    <w:p w14:paraId="264AE100" w14:textId="77777777" w:rsidR="0023465E" w:rsidRPr="000E42A3" w:rsidRDefault="0023465E" w:rsidP="003112E7">
      <w:pPr>
        <w:pStyle w:val="15"/>
        <w:widowControl w:val="0"/>
        <w:spacing w:line="240" w:lineRule="auto"/>
        <w:contextualSpacing/>
        <w:jc w:val="both"/>
        <w:rPr>
          <w:rFonts w:ascii="Times New Roman" w:hAnsi="Times New Roman"/>
          <w:color w:val="FF0000"/>
          <w:lang w:val="uk-UA"/>
        </w:rPr>
      </w:pPr>
      <w:r w:rsidRPr="000E42A3">
        <w:rPr>
          <w:rFonts w:ascii="Times New Roman" w:hAnsi="Times New Roman"/>
          <w:color w:val="auto"/>
          <w:lang w:val="uk-UA"/>
        </w:rPr>
        <w:t xml:space="preserve">5.2. </w:t>
      </w:r>
      <w:bookmarkStart w:id="63" w:name="_Hlk130909594"/>
      <w:r w:rsidRPr="000E42A3">
        <w:rPr>
          <w:rFonts w:ascii="Times New Roman" w:hAnsi="Times New Roman"/>
          <w:color w:val="auto"/>
          <w:lang w:val="uk-UA"/>
        </w:rPr>
        <w:t>Місце надання Послуг:</w:t>
      </w:r>
      <w:r w:rsidRPr="000E42A3">
        <w:rPr>
          <w:rFonts w:ascii="Times New Roman" w:hAnsi="Times New Roman"/>
        </w:rPr>
        <w:t xml:space="preserve"> </w:t>
      </w:r>
      <w:r w:rsidR="00B47BE0">
        <w:rPr>
          <w:rFonts w:ascii="Times New Roman" w:hAnsi="Times New Roman"/>
          <w:lang w:val="uk-UA"/>
        </w:rPr>
        <w:t xml:space="preserve">27400, </w:t>
      </w:r>
      <w:r w:rsidRPr="000E42A3">
        <w:rPr>
          <w:rFonts w:ascii="Times New Roman" w:hAnsi="Times New Roman"/>
          <w:color w:val="auto"/>
          <w:lang w:val="uk-UA"/>
        </w:rPr>
        <w:t xml:space="preserve">Кіровоградська область, </w:t>
      </w:r>
      <w:r w:rsidR="000E42A3">
        <w:rPr>
          <w:rFonts w:ascii="Times New Roman" w:hAnsi="Times New Roman"/>
          <w:color w:val="auto"/>
          <w:lang w:val="uk-UA"/>
        </w:rPr>
        <w:t>Кропивниць</w:t>
      </w:r>
      <w:r w:rsidRPr="000E42A3">
        <w:rPr>
          <w:rFonts w:ascii="Times New Roman" w:hAnsi="Times New Roman"/>
          <w:color w:val="auto"/>
          <w:lang w:val="uk-UA"/>
        </w:rPr>
        <w:t xml:space="preserve">кий район, </w:t>
      </w:r>
      <w:r w:rsidR="000E42A3">
        <w:rPr>
          <w:rFonts w:ascii="Times New Roman" w:hAnsi="Times New Roman"/>
          <w:color w:val="auto"/>
          <w:lang w:val="uk-UA"/>
        </w:rPr>
        <w:t xml:space="preserve">землі </w:t>
      </w:r>
      <w:proofErr w:type="spellStart"/>
      <w:r w:rsidR="000E42A3">
        <w:rPr>
          <w:rFonts w:ascii="Times New Roman" w:hAnsi="Times New Roman"/>
          <w:color w:val="auto"/>
          <w:lang w:val="uk-UA"/>
        </w:rPr>
        <w:t>Дмитрівської</w:t>
      </w:r>
      <w:proofErr w:type="spellEnd"/>
      <w:r w:rsidR="000E42A3">
        <w:rPr>
          <w:rFonts w:ascii="Times New Roman" w:hAnsi="Times New Roman"/>
          <w:color w:val="auto"/>
          <w:lang w:val="uk-UA"/>
        </w:rPr>
        <w:t xml:space="preserve"> сільської рад</w:t>
      </w:r>
      <w:bookmarkEnd w:id="63"/>
      <w:r w:rsidR="000E42A3">
        <w:rPr>
          <w:rFonts w:ascii="Times New Roman" w:hAnsi="Times New Roman"/>
          <w:color w:val="auto"/>
          <w:lang w:val="uk-UA"/>
        </w:rPr>
        <w:t>и.</w:t>
      </w:r>
    </w:p>
    <w:p w14:paraId="21A67DAA" w14:textId="77777777" w:rsidR="0023465E" w:rsidRPr="000E42A3" w:rsidRDefault="0023465E" w:rsidP="003112E7">
      <w:pPr>
        <w:tabs>
          <w:tab w:val="left" w:pos="7860"/>
        </w:tabs>
        <w:autoSpaceDE w:val="0"/>
        <w:autoSpaceDN w:val="0"/>
        <w:adjustRightInd w:val="0"/>
        <w:spacing w:after="0" w:line="240" w:lineRule="auto"/>
        <w:ind w:firstLine="709"/>
        <w:contextualSpacing/>
        <w:jc w:val="both"/>
        <w:rPr>
          <w:rFonts w:ascii="Times New Roman" w:hAnsi="Times New Roman"/>
        </w:rPr>
      </w:pPr>
      <w:r w:rsidRPr="000E42A3">
        <w:rPr>
          <w:rFonts w:ascii="Times New Roman" w:hAnsi="Times New Roman"/>
        </w:rPr>
        <w:t xml:space="preserve">Земельні ділянки, які </w:t>
      </w:r>
      <w:r w:rsidRPr="000E42A3">
        <w:rPr>
          <w:rFonts w:ascii="Times New Roman" w:hAnsi="Times New Roman"/>
          <w:color w:val="000000"/>
        </w:rPr>
        <w:t xml:space="preserve">перебувають у постійному користуванні </w:t>
      </w:r>
      <w:r w:rsidR="000E42A3" w:rsidRPr="000E42A3">
        <w:rPr>
          <w:rFonts w:ascii="Times New Roman" w:hAnsi="Times New Roman"/>
          <w:color w:val="000000"/>
          <w:spacing w:val="1"/>
          <w:shd w:val="clear" w:color="auto" w:fill="FFFFFF"/>
        </w:rPr>
        <w:t>Д</w:t>
      </w:r>
      <w:r w:rsidR="000E42A3">
        <w:rPr>
          <w:rFonts w:ascii="Times New Roman" w:hAnsi="Times New Roman"/>
          <w:color w:val="000000"/>
          <w:spacing w:val="1"/>
          <w:shd w:val="clear" w:color="auto" w:fill="FFFFFF"/>
        </w:rPr>
        <w:t>НЗ</w:t>
      </w:r>
      <w:r w:rsidR="000E42A3" w:rsidRPr="000E42A3">
        <w:rPr>
          <w:rFonts w:ascii="Times New Roman" w:hAnsi="Times New Roman"/>
          <w:color w:val="000000"/>
          <w:spacing w:val="1"/>
          <w:shd w:val="clear" w:color="auto" w:fill="FFFFFF"/>
        </w:rPr>
        <w:t xml:space="preserve"> «</w:t>
      </w:r>
      <w:proofErr w:type="spellStart"/>
      <w:r w:rsidR="000E42A3" w:rsidRPr="000E42A3">
        <w:rPr>
          <w:rFonts w:ascii="Times New Roman" w:hAnsi="Times New Roman"/>
          <w:color w:val="000000"/>
          <w:spacing w:val="1"/>
          <w:shd w:val="clear" w:color="auto" w:fill="FFFFFF"/>
        </w:rPr>
        <w:t>Знам’янський</w:t>
      </w:r>
      <w:proofErr w:type="spellEnd"/>
      <w:r w:rsidR="000E42A3" w:rsidRPr="000E42A3">
        <w:rPr>
          <w:rFonts w:ascii="Times New Roman" w:hAnsi="Times New Roman"/>
          <w:color w:val="000000"/>
          <w:spacing w:val="1"/>
          <w:shd w:val="clear" w:color="auto" w:fill="FFFFFF"/>
        </w:rPr>
        <w:t xml:space="preserve"> професійний ліцей»</w:t>
      </w:r>
      <w:r w:rsidRPr="000E42A3">
        <w:rPr>
          <w:rFonts w:ascii="Times New Roman" w:hAnsi="Times New Roman"/>
          <w:color w:val="000000"/>
        </w:rPr>
        <w:t>,</w:t>
      </w:r>
      <w:r w:rsidRPr="000E42A3">
        <w:rPr>
          <w:rFonts w:ascii="Times New Roman" w:hAnsi="Times New Roman"/>
        </w:rPr>
        <w:t xml:space="preserve"> загальною площею - </w:t>
      </w:r>
      <w:r w:rsidR="000E42A3">
        <w:rPr>
          <w:rFonts w:ascii="Times New Roman" w:hAnsi="Times New Roman"/>
        </w:rPr>
        <w:t>146</w:t>
      </w:r>
      <w:r w:rsidRPr="000E42A3">
        <w:rPr>
          <w:rFonts w:ascii="Times New Roman" w:hAnsi="Times New Roman"/>
        </w:rPr>
        <w:t>,</w:t>
      </w:r>
      <w:r w:rsidR="000E42A3">
        <w:rPr>
          <w:rFonts w:ascii="Times New Roman" w:hAnsi="Times New Roman"/>
        </w:rPr>
        <w:t>4</w:t>
      </w:r>
      <w:r w:rsidRPr="000E42A3">
        <w:rPr>
          <w:rFonts w:ascii="Times New Roman" w:hAnsi="Times New Roman"/>
        </w:rPr>
        <w:t xml:space="preserve"> га:</w:t>
      </w:r>
    </w:p>
    <w:p w14:paraId="0B2FB33C" w14:textId="77777777" w:rsidR="0023465E" w:rsidRPr="000E42A3" w:rsidRDefault="0023465E" w:rsidP="003112E7">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5.3. Послуги</w:t>
      </w:r>
      <w:r w:rsidRPr="000E42A3">
        <w:rPr>
          <w:rFonts w:ascii="Times New Roman" w:hAnsi="Times New Roman"/>
          <w:color w:val="auto"/>
          <w:lang w:val="uk-UA" w:eastAsia="ar-SA"/>
        </w:rPr>
        <w:t xml:space="preserve"> з обробітку земель в обсязі повного сільськогосподарського циклу</w:t>
      </w:r>
      <w:r w:rsidRPr="000E42A3">
        <w:rPr>
          <w:rFonts w:ascii="Times New Roman" w:hAnsi="Times New Roman"/>
          <w:color w:val="auto"/>
          <w:lang w:val="uk-UA"/>
        </w:rPr>
        <w:t xml:space="preserve"> Виконавцем надаються поетапно, черговість яких визначена в даному Договорі і при необхідності за згодою сторін черговість може змінюватися, та приймаються Замовником по завершенню надання таких послуг та оформляються Актом приймання – передачі наданих послуг. </w:t>
      </w:r>
    </w:p>
    <w:p w14:paraId="3FFBBB6C"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bCs/>
          <w:lang w:eastAsia="ru-RU"/>
        </w:rPr>
        <w:t>5.4.</w:t>
      </w:r>
      <w:r w:rsidR="000E42A3">
        <w:rPr>
          <w:rFonts w:ascii="Times New Roman" w:hAnsi="Times New Roman"/>
          <w:bCs/>
          <w:lang w:eastAsia="ru-RU"/>
        </w:rPr>
        <w:t xml:space="preserve"> </w:t>
      </w:r>
      <w:r w:rsidRPr="000E42A3">
        <w:rPr>
          <w:rFonts w:ascii="Times New Roman" w:hAnsi="Times New Roman"/>
          <w:lang w:eastAsia="ru-RU"/>
        </w:rPr>
        <w:t xml:space="preserve">Акт </w:t>
      </w:r>
      <w:r w:rsidRPr="000E42A3">
        <w:rPr>
          <w:rFonts w:ascii="Times New Roman" w:hAnsi="Times New Roman"/>
        </w:rPr>
        <w:t xml:space="preserve">приймання–передачі наданих послуг, </w:t>
      </w:r>
      <w:r w:rsidRPr="000E42A3">
        <w:rPr>
          <w:rFonts w:ascii="Times New Roman" w:hAnsi="Times New Roman"/>
          <w:lang w:eastAsia="ru-RU"/>
        </w:rPr>
        <w:t xml:space="preserve">за формою, наведеною у Додатку № 4, </w:t>
      </w:r>
      <w:r w:rsidRPr="000E42A3">
        <w:rPr>
          <w:rFonts w:ascii="Times New Roman" w:hAnsi="Times New Roman"/>
        </w:rPr>
        <w:t>готу</w:t>
      </w:r>
      <w:r w:rsidRPr="000E42A3">
        <w:rPr>
          <w:rFonts w:ascii="Times New Roman" w:hAnsi="Times New Roman"/>
          <w:lang w:eastAsia="ru-RU"/>
        </w:rPr>
        <w:t>є Виконавець. Виконавець зобов’язаний заздалегідь, але не пізніше ніж за п’ять календарних днів, повідомити Замовника про надані послуги до їх приймання-передачі.</w:t>
      </w:r>
    </w:p>
    <w:p w14:paraId="3751E1AC"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bCs/>
          <w:lang w:eastAsia="ru-RU"/>
        </w:rPr>
        <w:t>5.5.</w:t>
      </w:r>
      <w:r w:rsidR="000E42A3">
        <w:rPr>
          <w:rFonts w:ascii="Times New Roman" w:hAnsi="Times New Roman"/>
          <w:bCs/>
          <w:lang w:eastAsia="ru-RU"/>
        </w:rPr>
        <w:t xml:space="preserve"> </w:t>
      </w:r>
      <w:r w:rsidRPr="000E42A3">
        <w:rPr>
          <w:rFonts w:ascii="Times New Roman" w:hAnsi="Times New Roman"/>
          <w:lang w:eastAsia="ru-RU"/>
        </w:rPr>
        <w:t>По завершенню наданих послуг Виконавець передає Замовнику підписаний Виконавцем Акт приймання-передачі наданих послуг в 2-х примірниках, що свідчить про остаточне виконання договірних умов.</w:t>
      </w:r>
    </w:p>
    <w:p w14:paraId="5B4B493E"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bCs/>
          <w:lang w:eastAsia="ru-RU"/>
        </w:rPr>
        <w:t>5.6.</w:t>
      </w:r>
      <w:r w:rsidR="000E42A3">
        <w:rPr>
          <w:rFonts w:ascii="Times New Roman" w:hAnsi="Times New Roman"/>
          <w:bCs/>
          <w:lang w:eastAsia="ru-RU"/>
        </w:rPr>
        <w:t xml:space="preserve"> </w:t>
      </w:r>
      <w:r w:rsidRPr="000E42A3">
        <w:rPr>
          <w:rFonts w:ascii="Times New Roman" w:hAnsi="Times New Roman"/>
          <w:lang w:eastAsia="ru-RU"/>
        </w:rPr>
        <w:t>Приймання наданих Виконавцем послуг здійснюється Замовником відповідно до умов Договору, вимог додатків до Договору та чинного законодавства України.</w:t>
      </w:r>
    </w:p>
    <w:p w14:paraId="7245AD7B" w14:textId="516A3794" w:rsidR="0023465E" w:rsidRDefault="0023465E" w:rsidP="003112E7">
      <w:pPr>
        <w:spacing w:after="0" w:line="240" w:lineRule="auto"/>
        <w:contextualSpacing/>
        <w:jc w:val="both"/>
        <w:rPr>
          <w:rFonts w:ascii="Times New Roman" w:hAnsi="Times New Roman"/>
        </w:rPr>
      </w:pPr>
      <w:r w:rsidRPr="000E42A3">
        <w:rPr>
          <w:rFonts w:ascii="Times New Roman" w:hAnsi="Times New Roman"/>
          <w:bCs/>
          <w:lang w:eastAsia="ru-RU"/>
        </w:rPr>
        <w:t>5.7.</w:t>
      </w:r>
      <w:r w:rsidR="000E42A3">
        <w:rPr>
          <w:rFonts w:ascii="Times New Roman" w:hAnsi="Times New Roman"/>
          <w:bCs/>
          <w:lang w:eastAsia="ru-RU"/>
        </w:rPr>
        <w:t xml:space="preserve"> </w:t>
      </w:r>
      <w:r w:rsidRPr="000E42A3">
        <w:rPr>
          <w:rFonts w:ascii="Times New Roman" w:hAnsi="Times New Roman"/>
          <w:lang w:eastAsia="ru-RU"/>
        </w:rPr>
        <w:t xml:space="preserve">Замовник протягом 5-ти календарних днів з дня отримання від Виконавця Акту приймання-передачі наданих послуг, за відсутності зауважень щодо якості наданих послуг та відповідності їх умовам Договору, підписує всі примірники Акту приймання-передачі виконаних послуг, та один примірник цього акту повертає Виконавцю. Підписаний Сторонами акт приймання-передачі наданих послуг є підставою для проведення розрахунків Замовника з Виконавцем. </w:t>
      </w:r>
      <w:r w:rsidRPr="000E42A3">
        <w:rPr>
          <w:rFonts w:ascii="Times New Roman" w:hAnsi="Times New Roman"/>
        </w:rPr>
        <w:t>У випадку відсутності зауважень з боку Замовника протягом 10-ти календарних днів з моменту отримання Акту приймання-передачі виконаних робіт, послуги передбачені таким Актом вважаються прийнятими з боку Замовника.</w:t>
      </w:r>
    </w:p>
    <w:p w14:paraId="6A8247A9" w14:textId="77777777" w:rsidR="006C1768" w:rsidRPr="000E42A3" w:rsidRDefault="006C1768" w:rsidP="003112E7">
      <w:pPr>
        <w:spacing w:after="0" w:line="240" w:lineRule="auto"/>
        <w:contextualSpacing/>
        <w:jc w:val="both"/>
        <w:rPr>
          <w:rFonts w:ascii="Times New Roman" w:hAnsi="Times New Roman"/>
          <w:lang w:eastAsia="ru-RU"/>
        </w:rPr>
      </w:pPr>
    </w:p>
    <w:p w14:paraId="5B13EFF4" w14:textId="77777777" w:rsidR="0023465E" w:rsidRPr="000E42A3" w:rsidRDefault="0023465E" w:rsidP="003112E7">
      <w:pPr>
        <w:pStyle w:val="15"/>
        <w:widowControl w:val="0"/>
        <w:numPr>
          <w:ilvl w:val="0"/>
          <w:numId w:val="39"/>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ПРАВА ТА ОБОВ’ЯЗКИ СТОРІН</w:t>
      </w:r>
    </w:p>
    <w:p w14:paraId="26E94D84"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6.1. Виконавець зобов’язаний:</w:t>
      </w:r>
    </w:p>
    <w:p w14:paraId="5F4F8DAE" w14:textId="55CDDC49" w:rsidR="0023465E" w:rsidRPr="000E42A3" w:rsidRDefault="0023465E" w:rsidP="000E42A3">
      <w:pPr>
        <w:suppressAutoHyphens/>
        <w:spacing w:after="0" w:line="240" w:lineRule="auto"/>
        <w:contextualSpacing/>
        <w:jc w:val="both"/>
        <w:rPr>
          <w:rFonts w:ascii="Times New Roman" w:hAnsi="Times New Roman"/>
          <w:kern w:val="1"/>
        </w:rPr>
      </w:pPr>
      <w:r w:rsidRPr="000E42A3">
        <w:rPr>
          <w:rFonts w:ascii="Times New Roman" w:hAnsi="Times New Roman"/>
          <w:kern w:val="1"/>
        </w:rPr>
        <w:t xml:space="preserve">6.1.1. перед початком виконанням цього </w:t>
      </w:r>
      <w:r w:rsidRPr="009D3FC3">
        <w:rPr>
          <w:rFonts w:ascii="Times New Roman" w:hAnsi="Times New Roman"/>
          <w:kern w:val="1"/>
        </w:rPr>
        <w:t xml:space="preserve">Договору </w:t>
      </w:r>
      <w:r w:rsidR="001903D7" w:rsidRPr="009D3FC3">
        <w:rPr>
          <w:rFonts w:ascii="Times New Roman" w:hAnsi="Times New Roman"/>
          <w:kern w:val="1"/>
        </w:rPr>
        <w:t>усно</w:t>
      </w:r>
      <w:r w:rsidRPr="009D3FC3">
        <w:rPr>
          <w:rFonts w:ascii="Times New Roman" w:hAnsi="Times New Roman"/>
          <w:kern w:val="1"/>
        </w:rPr>
        <w:t xml:space="preserve"> погодити</w:t>
      </w:r>
      <w:r w:rsidRPr="000E42A3">
        <w:rPr>
          <w:rFonts w:ascii="Times New Roman" w:hAnsi="Times New Roman"/>
          <w:kern w:val="1"/>
        </w:rPr>
        <w:t xml:space="preserve"> із Замовником весь цикл Послуг.</w:t>
      </w:r>
    </w:p>
    <w:p w14:paraId="09FB260E" w14:textId="77777777" w:rsidR="0023465E" w:rsidRPr="000E42A3" w:rsidRDefault="0023465E" w:rsidP="000E42A3">
      <w:pPr>
        <w:suppressAutoHyphens/>
        <w:spacing w:after="0" w:line="240" w:lineRule="auto"/>
        <w:contextualSpacing/>
        <w:jc w:val="both"/>
        <w:rPr>
          <w:rFonts w:ascii="Times New Roman" w:hAnsi="Times New Roman"/>
          <w:kern w:val="1"/>
        </w:rPr>
      </w:pPr>
      <w:r w:rsidRPr="000E42A3">
        <w:rPr>
          <w:rFonts w:ascii="Times New Roman" w:hAnsi="Times New Roman"/>
          <w:kern w:val="1"/>
        </w:rPr>
        <w:t>6.1.2</w:t>
      </w:r>
      <w:r w:rsidR="000E42A3">
        <w:rPr>
          <w:rFonts w:ascii="Times New Roman" w:hAnsi="Times New Roman"/>
          <w:kern w:val="1"/>
        </w:rPr>
        <w:t>.</w:t>
      </w:r>
      <w:r w:rsidRPr="000E42A3">
        <w:rPr>
          <w:rFonts w:ascii="Times New Roman" w:hAnsi="Times New Roman"/>
          <w:kern w:val="1"/>
        </w:rPr>
        <w:t xml:space="preserve"> перед початком надання Послуг погоджувати усно з Замовником кожний етап Послуг.</w:t>
      </w:r>
    </w:p>
    <w:p w14:paraId="02EF9266" w14:textId="77777777" w:rsidR="0023465E" w:rsidRPr="000E42A3" w:rsidRDefault="0023465E" w:rsidP="000E42A3">
      <w:pPr>
        <w:pStyle w:val="15"/>
        <w:widowControl w:val="0"/>
        <w:spacing w:line="240" w:lineRule="auto"/>
        <w:contextualSpacing/>
        <w:jc w:val="both"/>
        <w:rPr>
          <w:rFonts w:ascii="Times New Roman" w:hAnsi="Times New Roman"/>
          <w:b/>
          <w:color w:val="auto"/>
          <w:lang w:val="uk-UA"/>
        </w:rPr>
      </w:pPr>
      <w:r w:rsidRPr="000E42A3">
        <w:rPr>
          <w:rFonts w:ascii="Times New Roman" w:hAnsi="Times New Roman"/>
          <w:color w:val="auto"/>
          <w:lang w:val="uk-UA"/>
        </w:rPr>
        <w:t>6.1.3. забезпечити надання Послуг, якість яких відповідає умовам, встановленим розділом 2 цього Договору.</w:t>
      </w:r>
    </w:p>
    <w:p w14:paraId="3BD00615"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 xml:space="preserve">6.1.4. під час надання Послуг дотримуватися норм і правил, що діють у сфері сільського господарства, вимог технічної документації на устаткування та інструкцій заводу-виробника, а також правил техніки безпеки. </w:t>
      </w:r>
    </w:p>
    <w:p w14:paraId="368621DB"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 xml:space="preserve">6.1.5. при пред’явленні Замовником письмової претензії до якості наданої Послуги, усунути за свій рахунок причини, що призвели до погіршення якості Послуги (п.2.2.) в термін не більше 10 (десяти) робочих днів, якщо встановлено, що зниження якості відбулося з вини Виконавця. </w:t>
      </w:r>
    </w:p>
    <w:p w14:paraId="52CDB150"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6.1.6. вести облік обсягу та вартості наданих Послуг, забезпечувати його достовірність.</w:t>
      </w:r>
    </w:p>
    <w:p w14:paraId="38183356"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6.1.7. зберігати конфіденційність змісту інформації, що відправляється Замовником, за виключенням випадків, передбачених діючим законодавством України.</w:t>
      </w:r>
    </w:p>
    <w:p w14:paraId="13764BF4"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6.1.8. під час надання Послуг дотримуватись Правил технічної експлуатації установок, машин, механізмів та вимог державних нормативних актів з охорони праці та пожежної безпеки.</w:t>
      </w:r>
    </w:p>
    <w:p w14:paraId="3C4C7DB9"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6.1.9.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5D7FF0E1"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6.2. Виконавець має право:</w:t>
      </w:r>
    </w:p>
    <w:p w14:paraId="1048DD4E"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 xml:space="preserve">6.2.1. своєчасно та в повному обсязі отримувати плату за надані Послуги; </w:t>
      </w:r>
    </w:p>
    <w:p w14:paraId="565EAC96"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6.2.2. залучати до виконання послуг третіх осіб;</w:t>
      </w:r>
    </w:p>
    <w:p w14:paraId="090FD9A0"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6.2.3.за погодженням з Замовником проводити заміну продукції необхідної для вирощування на альтернативну, але не гіршу по якості;</w:t>
      </w:r>
    </w:p>
    <w:p w14:paraId="401C8E84" w14:textId="77777777" w:rsidR="0023465E" w:rsidRPr="000E42A3" w:rsidRDefault="0023465E" w:rsidP="000E42A3">
      <w:pPr>
        <w:widowControl w:val="0"/>
        <w:spacing w:after="0" w:line="240" w:lineRule="auto"/>
        <w:contextualSpacing/>
        <w:jc w:val="both"/>
        <w:rPr>
          <w:rFonts w:ascii="Times New Roman" w:hAnsi="Times New Roman"/>
        </w:rPr>
      </w:pPr>
      <w:r w:rsidRPr="000E42A3">
        <w:rPr>
          <w:rFonts w:ascii="Times New Roman" w:hAnsi="Times New Roman"/>
        </w:rPr>
        <w:t>6.2.4. інші права, передбачені цим Договором, Цивільним і Господарським кодексами України та іншими актами законодавства.</w:t>
      </w:r>
    </w:p>
    <w:p w14:paraId="22942B0E"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6.3. Замовник зобов’язаний:</w:t>
      </w:r>
    </w:p>
    <w:p w14:paraId="29448E68"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6.3.1. своєчасно та в повному обсязі сплачувати за надані Послуги.</w:t>
      </w:r>
    </w:p>
    <w:p w14:paraId="4617E8D9"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 xml:space="preserve">6.3.2. приймати надані Послуги в порядку, визначеному даним Договором; </w:t>
      </w:r>
    </w:p>
    <w:p w14:paraId="1E4CA819"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6.3.3. повідомити Виконавця про виявлені при прийманні-передачі Послуг недоліки у 10 (десяти) денний термін.</w:t>
      </w:r>
    </w:p>
    <w:p w14:paraId="7DD983B2"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6.3.4. призначити відповідальну особу (представника), уповноважену на вирішення із Виконавцем питань, пов'язаних з виконанням Договору та своєчасно повідомляти Виконавця про зміну уповноваженої особи, зміну контактних телефонів.</w:t>
      </w:r>
    </w:p>
    <w:p w14:paraId="1C9E41D9" w14:textId="77777777" w:rsidR="0023465E" w:rsidRPr="000E42A3" w:rsidRDefault="0023465E" w:rsidP="000E42A3">
      <w:pPr>
        <w:pStyle w:val="15"/>
        <w:spacing w:line="240" w:lineRule="auto"/>
        <w:contextualSpacing/>
        <w:jc w:val="both"/>
        <w:rPr>
          <w:rFonts w:ascii="Times New Roman" w:hAnsi="Times New Roman"/>
          <w:color w:val="auto"/>
          <w:lang w:val="uk-UA"/>
        </w:rPr>
      </w:pPr>
      <w:r w:rsidRPr="000E42A3">
        <w:rPr>
          <w:rFonts w:ascii="Times New Roman" w:hAnsi="Times New Roman"/>
          <w:color w:val="auto"/>
          <w:lang w:val="uk-UA"/>
        </w:rPr>
        <w:t>Представником в цілях цього договору визнаєт</w:t>
      </w:r>
      <w:r w:rsidR="000E42A3">
        <w:rPr>
          <w:rFonts w:ascii="Times New Roman" w:hAnsi="Times New Roman"/>
          <w:color w:val="auto"/>
          <w:lang w:val="uk-UA"/>
        </w:rPr>
        <w:t>ься:</w:t>
      </w:r>
    </w:p>
    <w:p w14:paraId="7E50D0CF"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7D679121" w14:textId="77777777" w:rsidR="0023465E" w:rsidRPr="000E42A3" w:rsidRDefault="0023465E" w:rsidP="000E42A3">
      <w:pPr>
        <w:pStyle w:val="15"/>
        <w:widowControl w:val="0"/>
        <w:spacing w:line="240" w:lineRule="auto"/>
        <w:contextualSpacing/>
        <w:jc w:val="both"/>
        <w:rPr>
          <w:rFonts w:ascii="Times New Roman" w:hAnsi="Times New Roman"/>
          <w:color w:val="auto"/>
          <w:lang w:val="uk-UA"/>
        </w:rPr>
      </w:pPr>
      <w:r w:rsidRPr="000E42A3">
        <w:rPr>
          <w:rFonts w:ascii="Times New Roman" w:hAnsi="Times New Roman"/>
          <w:color w:val="auto"/>
          <w:lang w:val="uk-UA"/>
        </w:rPr>
        <w:t>6.4. Замовник має право:</w:t>
      </w:r>
    </w:p>
    <w:p w14:paraId="0937899D"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 xml:space="preserve">6.4.1. контролювати надання Послуг у строки, встановлені цим Договором; </w:t>
      </w:r>
    </w:p>
    <w:p w14:paraId="32A711CB"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6.4.2. своєчасно одержувати якісні Послуги від Виконавця.</w:t>
      </w:r>
    </w:p>
    <w:p w14:paraId="4E6276B5" w14:textId="77777777" w:rsidR="0023465E" w:rsidRPr="000E42A3" w:rsidRDefault="0023465E" w:rsidP="000E42A3">
      <w:pPr>
        <w:spacing w:after="0" w:line="240" w:lineRule="auto"/>
        <w:contextualSpacing/>
        <w:jc w:val="both"/>
        <w:rPr>
          <w:rFonts w:ascii="Times New Roman" w:hAnsi="Times New Roman"/>
        </w:rPr>
      </w:pPr>
      <w:r w:rsidRPr="000E42A3">
        <w:rPr>
          <w:rFonts w:ascii="Times New Roman" w:hAnsi="Times New Roman"/>
        </w:rPr>
        <w:t>6.4.3. отримати від Виконавця відшкодування збитків, які були заподіяні у наслідок невиконання чи неналежного виконання Виконавцем обов’язків, передбачених цим Договором чи законодавством.</w:t>
      </w:r>
    </w:p>
    <w:p w14:paraId="3270CF0D" w14:textId="0E7A2FB5" w:rsidR="0023465E" w:rsidRPr="009D3FC3" w:rsidRDefault="0023465E" w:rsidP="000E42A3">
      <w:pPr>
        <w:spacing w:after="0" w:line="240" w:lineRule="auto"/>
        <w:contextualSpacing/>
        <w:jc w:val="both"/>
        <w:rPr>
          <w:rFonts w:ascii="Times New Roman" w:hAnsi="Times New Roman"/>
        </w:rPr>
      </w:pPr>
      <w:r w:rsidRPr="000E42A3">
        <w:rPr>
          <w:rFonts w:ascii="Times New Roman" w:hAnsi="Times New Roman"/>
        </w:rPr>
        <w:t xml:space="preserve">6.4.4.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w:t>
      </w:r>
      <w:r w:rsidRPr="009D3FC3">
        <w:rPr>
          <w:rFonts w:ascii="Times New Roman" w:hAnsi="Times New Roman"/>
        </w:rPr>
        <w:t>Договору.</w:t>
      </w:r>
      <w:r w:rsidR="001903D7" w:rsidRPr="009D3FC3">
        <w:rPr>
          <w:rFonts w:ascii="Times New Roman" w:hAnsi="Times New Roman"/>
        </w:rPr>
        <w:t xml:space="preserve"> Даний пункт не розповсюджується на послуги, що вже виконані та прийняті. </w:t>
      </w:r>
    </w:p>
    <w:p w14:paraId="2CC402A3" w14:textId="77777777" w:rsidR="0023465E" w:rsidRPr="000E42A3" w:rsidRDefault="0023465E" w:rsidP="000E42A3">
      <w:pPr>
        <w:spacing w:after="0" w:line="240" w:lineRule="auto"/>
        <w:contextualSpacing/>
        <w:rPr>
          <w:rFonts w:ascii="Times New Roman" w:hAnsi="Times New Roman"/>
          <w:lang w:eastAsia="ru-RU"/>
        </w:rPr>
      </w:pPr>
      <w:r w:rsidRPr="009D3FC3">
        <w:rPr>
          <w:rFonts w:ascii="Times New Roman" w:hAnsi="Times New Roman"/>
        </w:rPr>
        <w:t xml:space="preserve">6.4.5. </w:t>
      </w:r>
      <w:r w:rsidRPr="009D3FC3">
        <w:rPr>
          <w:rFonts w:ascii="Times New Roman" w:hAnsi="Times New Roman"/>
          <w:lang w:eastAsia="ru-RU"/>
        </w:rPr>
        <w:t>достроково прийняти та оплатити надані Виконавцем послуги.</w:t>
      </w:r>
    </w:p>
    <w:p w14:paraId="76A5E3AE" w14:textId="23040559" w:rsidR="0023465E" w:rsidRDefault="0023465E" w:rsidP="000E42A3">
      <w:pPr>
        <w:spacing w:after="0" w:line="240" w:lineRule="auto"/>
        <w:contextualSpacing/>
        <w:jc w:val="both"/>
        <w:rPr>
          <w:rFonts w:ascii="Times New Roman" w:hAnsi="Times New Roman"/>
        </w:rPr>
      </w:pPr>
      <w:r w:rsidRPr="000E42A3">
        <w:rPr>
          <w:rFonts w:ascii="Times New Roman" w:hAnsi="Times New Roman"/>
          <w:lang w:eastAsia="ru-RU"/>
        </w:rPr>
        <w:t>6.4.6. і</w:t>
      </w:r>
      <w:r w:rsidRPr="000E42A3">
        <w:rPr>
          <w:rFonts w:ascii="Times New Roman" w:hAnsi="Times New Roman"/>
        </w:rPr>
        <w:t>нші права, передбачені цим Договором, Цивільним і Господарським кодексами України та іншими актами законодавства.</w:t>
      </w:r>
    </w:p>
    <w:p w14:paraId="6C4DF0D6" w14:textId="77777777" w:rsidR="006C1768" w:rsidRPr="000E42A3" w:rsidRDefault="006C1768" w:rsidP="000E42A3">
      <w:pPr>
        <w:spacing w:after="0" w:line="240" w:lineRule="auto"/>
        <w:contextualSpacing/>
        <w:jc w:val="both"/>
        <w:rPr>
          <w:rFonts w:ascii="Times New Roman" w:hAnsi="Times New Roman"/>
          <w:lang w:eastAsia="ru-RU"/>
        </w:rPr>
      </w:pPr>
    </w:p>
    <w:p w14:paraId="409291E0" w14:textId="77777777" w:rsidR="0023465E" w:rsidRPr="000E42A3" w:rsidRDefault="0023465E" w:rsidP="003112E7">
      <w:pPr>
        <w:pStyle w:val="15"/>
        <w:widowControl w:val="0"/>
        <w:numPr>
          <w:ilvl w:val="0"/>
          <w:numId w:val="39"/>
        </w:numPr>
        <w:spacing w:line="240" w:lineRule="auto"/>
        <w:ind w:left="0"/>
        <w:contextualSpacing/>
        <w:jc w:val="center"/>
        <w:rPr>
          <w:rFonts w:ascii="Times New Roman" w:hAnsi="Times New Roman"/>
          <w:b/>
          <w:color w:val="auto"/>
          <w:lang w:val="uk-UA"/>
        </w:rPr>
      </w:pPr>
      <w:r w:rsidRPr="000E42A3">
        <w:rPr>
          <w:rFonts w:ascii="Times New Roman" w:hAnsi="Times New Roman"/>
          <w:b/>
          <w:color w:val="auto"/>
          <w:lang w:val="uk-UA"/>
        </w:rPr>
        <w:t>ВІДПОВІДАЛЬНІСТЬ СТОРІН</w:t>
      </w:r>
    </w:p>
    <w:p w14:paraId="51F32121"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774AD842"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7.2.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14:paraId="0D57640D" w14:textId="051D22DA" w:rsidR="0023465E" w:rsidRDefault="0023465E" w:rsidP="003112E7">
      <w:pPr>
        <w:spacing w:after="0" w:line="240" w:lineRule="auto"/>
        <w:contextualSpacing/>
        <w:jc w:val="both"/>
        <w:rPr>
          <w:rFonts w:ascii="Times New Roman" w:hAnsi="Times New Roman"/>
        </w:rPr>
      </w:pPr>
      <w:r w:rsidRPr="000E42A3">
        <w:rPr>
          <w:rFonts w:ascii="Times New Roman" w:hAnsi="Times New Roman"/>
        </w:rPr>
        <w:t>7.3. Виконавець несе відповідальність за якість Послуг, що надаються. Якщо якість Послуг не відповідатиме 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w:t>
      </w:r>
    </w:p>
    <w:p w14:paraId="49CEC842" w14:textId="157C449C" w:rsidR="006C1768" w:rsidRDefault="006C1768" w:rsidP="003112E7">
      <w:pPr>
        <w:spacing w:after="0" w:line="240" w:lineRule="auto"/>
        <w:contextualSpacing/>
        <w:jc w:val="both"/>
        <w:rPr>
          <w:rFonts w:ascii="Times New Roman" w:hAnsi="Times New Roman"/>
          <w:highlight w:val="green"/>
        </w:rPr>
      </w:pPr>
    </w:p>
    <w:p w14:paraId="5B60CA4F" w14:textId="77777777" w:rsidR="00DF176F" w:rsidRPr="000E42A3" w:rsidRDefault="00DF176F" w:rsidP="003112E7">
      <w:pPr>
        <w:spacing w:after="0" w:line="240" w:lineRule="auto"/>
        <w:contextualSpacing/>
        <w:jc w:val="both"/>
        <w:rPr>
          <w:rFonts w:ascii="Times New Roman" w:hAnsi="Times New Roman"/>
          <w:highlight w:val="green"/>
        </w:rPr>
      </w:pPr>
    </w:p>
    <w:p w14:paraId="551CDDF0" w14:textId="77777777" w:rsidR="0023465E" w:rsidRPr="000E42A3" w:rsidRDefault="0023465E" w:rsidP="003112E7">
      <w:pPr>
        <w:pStyle w:val="ae"/>
        <w:numPr>
          <w:ilvl w:val="0"/>
          <w:numId w:val="38"/>
        </w:numPr>
        <w:suppressAutoHyphens/>
        <w:ind w:left="0"/>
        <w:jc w:val="center"/>
        <w:rPr>
          <w:b/>
          <w:bCs/>
          <w:kern w:val="1"/>
          <w:sz w:val="22"/>
          <w:szCs w:val="22"/>
          <w:lang w:eastAsia="ar-SA"/>
        </w:rPr>
      </w:pPr>
      <w:r w:rsidRPr="000E42A3">
        <w:rPr>
          <w:b/>
          <w:bCs/>
          <w:kern w:val="1"/>
          <w:sz w:val="22"/>
          <w:szCs w:val="22"/>
          <w:lang w:eastAsia="ar-SA"/>
        </w:rPr>
        <w:t>ОБСТАВИНИ НЕПЕРЕБОРНОЇ СИЛИ</w:t>
      </w:r>
    </w:p>
    <w:p w14:paraId="4F7B27BD" w14:textId="77777777" w:rsidR="0023465E" w:rsidRPr="000E42A3" w:rsidRDefault="0023465E" w:rsidP="003112E7">
      <w:pPr>
        <w:spacing w:after="0" w:line="240" w:lineRule="auto"/>
        <w:contextualSpacing/>
        <w:jc w:val="both"/>
        <w:rPr>
          <w:rFonts w:ascii="Times New Roman" w:hAnsi="Times New Roman"/>
          <w:b/>
          <w:bCs/>
        </w:rPr>
      </w:pPr>
      <w:r w:rsidRPr="000E42A3">
        <w:rPr>
          <w:rFonts w:ascii="Times New Roman" w:hAnsi="Times New Roman"/>
          <w:b/>
          <w:bCs/>
        </w:rPr>
        <w:t>8.1</w:t>
      </w:r>
      <w:r w:rsidR="000E42A3">
        <w:rPr>
          <w:rFonts w:ascii="Times New Roman" w:hAnsi="Times New Roman"/>
          <w:b/>
          <w:bCs/>
        </w:rPr>
        <w:t>.</w:t>
      </w:r>
      <w:r w:rsidRPr="000E42A3">
        <w:rPr>
          <w:rFonts w:ascii="Times New Roman" w:hAnsi="Times New Roman"/>
          <w:b/>
          <w:bCs/>
        </w:rPr>
        <w:t xml:space="preserve"> Форс-мажор під час воєнного стану в Україні</w:t>
      </w:r>
    </w:p>
    <w:p w14:paraId="42B0588C" w14:textId="24E7161F" w:rsidR="0023465E" w:rsidRPr="000E42A3" w:rsidRDefault="0023465E" w:rsidP="003112E7">
      <w:pPr>
        <w:spacing w:after="0" w:line="240" w:lineRule="auto"/>
        <w:contextualSpacing/>
        <w:jc w:val="both"/>
        <w:rPr>
          <w:rFonts w:ascii="Times New Roman" w:hAnsi="Times New Roman"/>
          <w:bCs/>
        </w:rPr>
      </w:pPr>
      <w:r w:rsidRPr="000E42A3">
        <w:rPr>
          <w:rFonts w:ascii="Times New Roman" w:hAnsi="Times New Roman"/>
          <w:bCs/>
        </w:rPr>
        <w:t>8.1.1</w:t>
      </w:r>
      <w:r w:rsidR="000E42A3">
        <w:rPr>
          <w:rFonts w:ascii="Times New Roman" w:hAnsi="Times New Roman"/>
          <w:bCs/>
        </w:rPr>
        <w:t>.</w:t>
      </w:r>
      <w:r w:rsidRPr="000E42A3">
        <w:rPr>
          <w:rFonts w:ascii="Times New Roman" w:hAnsi="Times New Roman"/>
          <w:bCs/>
        </w:rPr>
        <w:t xml:space="preserve"> Сторони договору обізнані, що на дату укладення даного договору, на території України продовжує діяти воєнний стан, який був введений із 05 години 30 хвилин 24 лютого 2022 року згідно з Указом Президента від 24.02.2022р. №64/2022 «Про введення воєнного стану в Україні».</w:t>
      </w:r>
    </w:p>
    <w:p w14:paraId="0241D95E"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8.1.2</w:t>
      </w:r>
      <w:r w:rsidR="000E42A3">
        <w:rPr>
          <w:rFonts w:ascii="Times New Roman" w:hAnsi="Times New Roman"/>
        </w:rPr>
        <w:t>.</w:t>
      </w:r>
      <w:r w:rsidRPr="000E42A3">
        <w:rPr>
          <w:rFonts w:ascii="Times New Roman" w:hAnsi="Times New Roman"/>
        </w:rPr>
        <w:t xml:space="preserve"> Також Сторони договору обізнані, що на підставі вищезазначеного Указу Президента №64/2022, Торгово-промислова палата України (ТПП України) своїм листом №2024/02.0-7.1 від 28.02.2022 року визнала військову агресію РФ проти України форс-мажорними обставинами (обставинами непереборної сили).</w:t>
      </w:r>
    </w:p>
    <w:p w14:paraId="333C8AD8" w14:textId="5048686B"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8.1.3</w:t>
      </w:r>
      <w:r w:rsidR="000E42A3">
        <w:rPr>
          <w:rFonts w:ascii="Times New Roman" w:hAnsi="Times New Roman"/>
        </w:rPr>
        <w:t>.</w:t>
      </w:r>
      <w:r w:rsidRPr="000E42A3">
        <w:rPr>
          <w:rFonts w:ascii="Times New Roman" w:hAnsi="Times New Roman"/>
        </w:rPr>
        <w:t xml:space="preserve"> На дату укладання даного договору, Сторони підтверджують та усвідомлюють, що вони мають реальну змогу належним чином виконати умови Договору, в зв’язку з чим і укладають Договір, і прагнуть виконати його належним чином у відповідності до його умов та вимог чинного законодавства, незважаючи на воєнний стан, який діє в Україні.</w:t>
      </w:r>
    </w:p>
    <w:p w14:paraId="34A753F1"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8.1.4</w:t>
      </w:r>
      <w:r w:rsidR="000E42A3">
        <w:rPr>
          <w:rFonts w:ascii="Times New Roman" w:hAnsi="Times New Roman"/>
        </w:rPr>
        <w:t>.</w:t>
      </w:r>
      <w:r w:rsidRPr="000E42A3">
        <w:rPr>
          <w:rFonts w:ascii="Times New Roman" w:hAnsi="Times New Roman"/>
        </w:rPr>
        <w:t xml:space="preserve"> В разі настання обставин непереборної сили внаслідок військової агресії в Україні, які реально унеможливлять виконання умов цього Договору, Сторона Договору, що не може виконувати зобов’язання за цим Договором внаслідок дії обставин непереборної сили, повинна негайно, але в будь-якому випадку не пізніше 3- х робочих днів з моменту їх виникнення, повідомити про це іншу сторону в письмовій формі.</w:t>
      </w:r>
    </w:p>
    <w:p w14:paraId="124C1C5F"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8.1.5</w:t>
      </w:r>
      <w:r w:rsidR="000E42A3">
        <w:rPr>
          <w:rFonts w:ascii="Times New Roman" w:hAnsi="Times New Roman"/>
        </w:rPr>
        <w:t>.</w:t>
      </w:r>
      <w:r w:rsidRPr="000E42A3">
        <w:rPr>
          <w:rFonts w:ascii="Times New Roman" w:hAnsi="Times New Roman"/>
        </w:rPr>
        <w:t xml:space="preserve"> Сторони Договору усвідомлюють, що наявність форс-мажорних обставин, що наведені вище, лише звільняють від штрафних санкцій за несвоєчасне виконання умов Договору та лише на період дії вказаних вище обставин, а не від реального виконання умов цього Договору в подальшому, якщо інше не буде доведено Сторонами у встановленому законом порядку. </w:t>
      </w:r>
    </w:p>
    <w:p w14:paraId="0CE9177F" w14:textId="7F7C5873"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8.1.6</w:t>
      </w:r>
      <w:r w:rsidR="000E42A3">
        <w:rPr>
          <w:rFonts w:ascii="Times New Roman" w:hAnsi="Times New Roman"/>
        </w:rPr>
        <w:t>.</w:t>
      </w:r>
      <w:r w:rsidRPr="000E42A3">
        <w:rPr>
          <w:rFonts w:ascii="Times New Roman" w:hAnsi="Times New Roman"/>
        </w:rPr>
        <w:t xml:space="preserve"> Якщо форс-мажорні обставини (після того, як Сторона договору повідомить про їх настання у відповідності до п.8.1.4) будуть продовжуватись більше одного місяця, то кожна зі Сторін буде вправі в односторонньому порядку розірвати цей Договір з обов’язковим проведенням взаєморозрахунків на момент розірвання. В такому випадку, жодна зі Сторін не буде мати права вимагати від іншої Сторони відшкодування не отриманих внаслідок такої відмови чи розірвання доходів чи відшкодування збитків, тощо. В разі відмови від Договору та/або його розірванні, Сторони зобов’язуються у термін  до 3-х (трьох) календарних днів з моменту відмови та/або розірвання Договору провести остаточні взаєморозрахунки, якщо між ними існує заборгованість.</w:t>
      </w:r>
    </w:p>
    <w:p w14:paraId="65371257" w14:textId="77777777" w:rsidR="0023465E" w:rsidRPr="000E42A3" w:rsidRDefault="0023465E" w:rsidP="003112E7">
      <w:pPr>
        <w:spacing w:after="0" w:line="240" w:lineRule="auto"/>
        <w:contextualSpacing/>
        <w:jc w:val="both"/>
        <w:rPr>
          <w:rFonts w:ascii="Times New Roman" w:hAnsi="Times New Roman"/>
          <w:b/>
        </w:rPr>
      </w:pPr>
      <w:r w:rsidRPr="000E42A3">
        <w:rPr>
          <w:rFonts w:ascii="Times New Roman" w:hAnsi="Times New Roman"/>
          <w:b/>
        </w:rPr>
        <w:t>8.2</w:t>
      </w:r>
      <w:r w:rsidR="000E42A3">
        <w:rPr>
          <w:rFonts w:ascii="Times New Roman" w:hAnsi="Times New Roman"/>
          <w:b/>
        </w:rPr>
        <w:t>.</w:t>
      </w:r>
      <w:r w:rsidRPr="000E42A3">
        <w:rPr>
          <w:rFonts w:ascii="Times New Roman" w:hAnsi="Times New Roman"/>
          <w:b/>
        </w:rPr>
        <w:t xml:space="preserve"> Форс-мажор після скасування воєнного стану в Україні</w:t>
      </w:r>
    </w:p>
    <w:p w14:paraId="0CC77E15"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 xml:space="preserve">8.2.1.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 </w:t>
      </w:r>
    </w:p>
    <w:p w14:paraId="5C3CA360"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8.2.2.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1D54791C"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8.2.3.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4CB6FBD7" w14:textId="1CE55542" w:rsidR="0023465E"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8.2.4.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те органом.</w:t>
      </w:r>
    </w:p>
    <w:p w14:paraId="2504912E" w14:textId="77777777" w:rsidR="006C1768" w:rsidRPr="000E42A3" w:rsidRDefault="006C1768" w:rsidP="003112E7">
      <w:pPr>
        <w:suppressAutoHyphens/>
        <w:spacing w:after="0" w:line="240" w:lineRule="auto"/>
        <w:contextualSpacing/>
        <w:jc w:val="both"/>
        <w:rPr>
          <w:rFonts w:ascii="Times New Roman" w:hAnsi="Times New Roman"/>
          <w:kern w:val="1"/>
          <w:lang w:eastAsia="ar-SA"/>
        </w:rPr>
      </w:pPr>
    </w:p>
    <w:p w14:paraId="448604C6" w14:textId="77777777" w:rsidR="0023465E" w:rsidRPr="000E42A3" w:rsidRDefault="0023465E" w:rsidP="003112E7">
      <w:pPr>
        <w:pStyle w:val="ae"/>
        <w:numPr>
          <w:ilvl w:val="0"/>
          <w:numId w:val="38"/>
        </w:numPr>
        <w:suppressAutoHyphens/>
        <w:ind w:left="0"/>
        <w:jc w:val="center"/>
        <w:rPr>
          <w:b/>
          <w:bCs/>
          <w:kern w:val="1"/>
          <w:sz w:val="22"/>
          <w:szCs w:val="22"/>
          <w:lang w:eastAsia="ar-SA"/>
        </w:rPr>
      </w:pPr>
      <w:r w:rsidRPr="000E42A3">
        <w:rPr>
          <w:b/>
          <w:bCs/>
          <w:kern w:val="1"/>
          <w:sz w:val="22"/>
          <w:szCs w:val="22"/>
          <w:lang w:eastAsia="ar-SA"/>
        </w:rPr>
        <w:t>ВИРІШЕННЯ СПОРІВ</w:t>
      </w:r>
    </w:p>
    <w:p w14:paraId="6471FAAA"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9.1. У випадку виникнення спорів або розбіжностей Сторони зобов’язуються вирішувати їх шляхом взаємних переговорів.</w:t>
      </w:r>
    </w:p>
    <w:p w14:paraId="03AA4AB1" w14:textId="3B426123" w:rsidR="0023465E"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9.2. У разі недосягнення Сторонами згоди, спори (розбіжності) вирішуються у господарському суді за встановленою підвідомчістю та підсудністю такого спору, відповідно до застосовних до нього норм процесуального права України.</w:t>
      </w:r>
    </w:p>
    <w:p w14:paraId="7C9543DE" w14:textId="77777777" w:rsidR="006C1768" w:rsidRPr="000E42A3" w:rsidRDefault="006C1768" w:rsidP="003112E7">
      <w:pPr>
        <w:suppressAutoHyphens/>
        <w:spacing w:after="0" w:line="240" w:lineRule="auto"/>
        <w:contextualSpacing/>
        <w:jc w:val="both"/>
        <w:rPr>
          <w:rFonts w:ascii="Times New Roman" w:hAnsi="Times New Roman"/>
          <w:kern w:val="1"/>
          <w:lang w:eastAsia="ar-SA"/>
        </w:rPr>
      </w:pPr>
    </w:p>
    <w:p w14:paraId="187BC6E2" w14:textId="77777777" w:rsidR="0023465E" w:rsidRPr="000E42A3" w:rsidRDefault="0023465E" w:rsidP="003112E7">
      <w:pPr>
        <w:pStyle w:val="ae"/>
        <w:numPr>
          <w:ilvl w:val="0"/>
          <w:numId w:val="38"/>
        </w:numPr>
        <w:suppressAutoHyphens/>
        <w:ind w:left="0"/>
        <w:jc w:val="center"/>
        <w:rPr>
          <w:b/>
          <w:bCs/>
          <w:kern w:val="1"/>
          <w:sz w:val="22"/>
          <w:szCs w:val="22"/>
          <w:lang w:eastAsia="ar-SA"/>
        </w:rPr>
      </w:pPr>
      <w:r w:rsidRPr="000E42A3">
        <w:rPr>
          <w:b/>
          <w:bCs/>
          <w:kern w:val="1"/>
          <w:sz w:val="22"/>
          <w:szCs w:val="22"/>
          <w:lang w:eastAsia="ar-SA"/>
        </w:rPr>
        <w:t>ЗАСТЕРЕЖЕННЯ ПРО КОНФІДЕНЦІЙНІСТЬ</w:t>
      </w:r>
    </w:p>
    <w:p w14:paraId="5F8993F5" w14:textId="4AE9711E" w:rsidR="0023465E" w:rsidRPr="006C1768" w:rsidRDefault="006C1768" w:rsidP="006C1768">
      <w:pPr>
        <w:suppressAutoHyphens/>
        <w:spacing w:after="0" w:line="240" w:lineRule="auto"/>
        <w:jc w:val="both"/>
        <w:rPr>
          <w:rFonts w:ascii="Times New Roman" w:hAnsi="Times New Roman"/>
          <w:kern w:val="1"/>
          <w:lang w:eastAsia="ar-SA"/>
        </w:rPr>
      </w:pPr>
      <w:r w:rsidRPr="006C1768">
        <w:rPr>
          <w:rFonts w:ascii="Times New Roman" w:hAnsi="Times New Roman"/>
          <w:kern w:val="1"/>
          <w:lang w:eastAsia="ar-SA"/>
        </w:rPr>
        <w:t xml:space="preserve">10.1. </w:t>
      </w:r>
      <w:r w:rsidR="0023465E" w:rsidRPr="006C1768">
        <w:rPr>
          <w:rFonts w:ascii="Times New Roman" w:hAnsi="Times New Roman"/>
          <w:kern w:val="1"/>
          <w:lang w:eastAsia="ar-SA"/>
        </w:rPr>
        <w:t>Сторони погодилися, що текст даного Договору та його копії/засвідчені копії, будь-які матеріали, інформація та відомості, які стосуються цього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даного Договору або оплати податків, інших обов’язкових платежів, яке регулює зобов’язання Сторін цього Договору.</w:t>
      </w:r>
    </w:p>
    <w:p w14:paraId="5946F151" w14:textId="77777777" w:rsidR="006C1768" w:rsidRPr="006C1768" w:rsidRDefault="006C1768" w:rsidP="006C1768">
      <w:pPr>
        <w:spacing w:after="0" w:line="240" w:lineRule="auto"/>
        <w:rPr>
          <w:rFonts w:ascii="Times New Roman" w:hAnsi="Times New Roman"/>
          <w:lang w:eastAsia="ar-SA"/>
        </w:rPr>
      </w:pPr>
    </w:p>
    <w:p w14:paraId="1A367E57" w14:textId="77777777" w:rsidR="0023465E" w:rsidRPr="000E42A3" w:rsidRDefault="0023465E" w:rsidP="00592CA9">
      <w:pPr>
        <w:pStyle w:val="ae"/>
        <w:numPr>
          <w:ilvl w:val="0"/>
          <w:numId w:val="38"/>
        </w:numPr>
        <w:tabs>
          <w:tab w:val="left" w:pos="708"/>
        </w:tabs>
        <w:jc w:val="center"/>
        <w:rPr>
          <w:b/>
          <w:bCs/>
          <w:sz w:val="22"/>
          <w:szCs w:val="22"/>
          <w:lang w:eastAsia="ar-SA"/>
        </w:rPr>
      </w:pPr>
      <w:r w:rsidRPr="000E42A3">
        <w:rPr>
          <w:b/>
          <w:bCs/>
          <w:sz w:val="22"/>
          <w:szCs w:val="22"/>
          <w:lang w:eastAsia="ar-SA"/>
        </w:rPr>
        <w:t>АНТИКОРУПЦІЙНІ ЗАСТЕРЕЖЕННЯ</w:t>
      </w:r>
    </w:p>
    <w:p w14:paraId="379990A5" w14:textId="77777777" w:rsidR="0023465E" w:rsidRPr="000E42A3" w:rsidRDefault="0023465E" w:rsidP="003112E7">
      <w:pPr>
        <w:spacing w:after="0" w:line="240" w:lineRule="auto"/>
        <w:contextualSpacing/>
        <w:jc w:val="both"/>
        <w:rPr>
          <w:rFonts w:ascii="Times New Roman" w:hAnsi="Times New Roman"/>
          <w:lang w:eastAsia="ar-SA"/>
        </w:rPr>
      </w:pPr>
      <w:r w:rsidRPr="000E42A3">
        <w:rPr>
          <w:rFonts w:ascii="Times New Roman" w:hAnsi="Times New Roman"/>
          <w:lang w:eastAsia="ar-SA"/>
        </w:rPr>
        <w:t>11.1.</w:t>
      </w:r>
      <w:r w:rsidRPr="000E42A3">
        <w:rPr>
          <w:rFonts w:ascii="Times New Roman" w:hAnsi="Times New Roman"/>
          <w:lang w:eastAsia="ar-SA"/>
        </w:rPr>
        <w:tab/>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194ED6E5" w14:textId="77777777" w:rsidR="0023465E" w:rsidRPr="000E42A3" w:rsidRDefault="0023465E" w:rsidP="003112E7">
      <w:pPr>
        <w:tabs>
          <w:tab w:val="left" w:pos="1701"/>
          <w:tab w:val="left" w:pos="1843"/>
        </w:tabs>
        <w:spacing w:after="0" w:line="240" w:lineRule="auto"/>
        <w:contextualSpacing/>
        <w:jc w:val="both"/>
        <w:rPr>
          <w:rFonts w:ascii="Times New Roman" w:hAnsi="Times New Roman"/>
          <w:lang w:eastAsia="ar-SA"/>
        </w:rPr>
      </w:pPr>
      <w:r w:rsidRPr="000E42A3">
        <w:rPr>
          <w:rFonts w:ascii="Times New Roman" w:hAnsi="Times New Roman"/>
          <w:lang w:eastAsia="ar-SA"/>
        </w:rPr>
        <w:t xml:space="preserve">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0E42A3">
        <w:rPr>
          <w:rFonts w:ascii="Times New Roman" w:hAnsi="Times New Roman"/>
          <w:lang w:eastAsia="ar-SA"/>
        </w:rPr>
        <w:t>хабара</w:t>
      </w:r>
      <w:proofErr w:type="spellEnd"/>
      <w:r w:rsidRPr="000E42A3">
        <w:rPr>
          <w:rFonts w:ascii="Times New Roman" w:hAnsi="Times New Roman"/>
          <w:lang w:eastAsia="ar-S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096D794" w14:textId="77777777" w:rsidR="0023465E" w:rsidRPr="000E42A3" w:rsidRDefault="0023465E" w:rsidP="003112E7">
      <w:pPr>
        <w:tabs>
          <w:tab w:val="left" w:pos="851"/>
          <w:tab w:val="left" w:pos="1985"/>
        </w:tabs>
        <w:spacing w:after="0" w:line="240" w:lineRule="auto"/>
        <w:contextualSpacing/>
        <w:jc w:val="both"/>
        <w:rPr>
          <w:rFonts w:ascii="Times New Roman" w:hAnsi="Times New Roman"/>
          <w:lang w:eastAsia="ar-SA"/>
        </w:rPr>
      </w:pPr>
      <w:r w:rsidRPr="000E42A3">
        <w:rPr>
          <w:rFonts w:ascii="Times New Roman" w:hAnsi="Times New Roman"/>
          <w:lang w:eastAsia="ar-SA"/>
        </w:rPr>
        <w:t>11.3.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35D8E7B6" w14:textId="7DC19646" w:rsidR="0023465E" w:rsidRDefault="0023465E" w:rsidP="003112E7">
      <w:pPr>
        <w:spacing w:after="0" w:line="240" w:lineRule="auto"/>
        <w:contextualSpacing/>
        <w:jc w:val="both"/>
        <w:rPr>
          <w:rFonts w:ascii="Times New Roman" w:hAnsi="Times New Roman"/>
          <w:lang w:eastAsia="ar-SA"/>
        </w:rPr>
      </w:pPr>
      <w:r w:rsidRPr="000E42A3">
        <w:rPr>
          <w:rFonts w:ascii="Times New Roman" w:hAnsi="Times New Roman"/>
          <w:lang w:eastAsia="ar-SA"/>
        </w:rPr>
        <w:t>11.4.</w:t>
      </w:r>
      <w:r w:rsidRPr="000E42A3">
        <w:rPr>
          <w:rFonts w:ascii="Times New Roman" w:hAnsi="Times New Roman"/>
          <w:lang w:eastAsia="ar-SA"/>
        </w:rPr>
        <w:tab/>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6AEF232" w14:textId="77777777" w:rsidR="006C1768" w:rsidRPr="000E42A3" w:rsidRDefault="006C1768" w:rsidP="003112E7">
      <w:pPr>
        <w:spacing w:after="0" w:line="240" w:lineRule="auto"/>
        <w:contextualSpacing/>
        <w:jc w:val="both"/>
        <w:rPr>
          <w:rFonts w:ascii="Times New Roman" w:hAnsi="Times New Roman"/>
          <w:lang w:eastAsia="ar-SA"/>
        </w:rPr>
      </w:pPr>
    </w:p>
    <w:p w14:paraId="305114FA" w14:textId="77777777" w:rsidR="0023465E" w:rsidRPr="000E42A3" w:rsidRDefault="0023465E" w:rsidP="003112E7">
      <w:pPr>
        <w:pStyle w:val="ae"/>
        <w:numPr>
          <w:ilvl w:val="0"/>
          <w:numId w:val="38"/>
        </w:numPr>
        <w:suppressAutoHyphens/>
        <w:ind w:left="0"/>
        <w:jc w:val="center"/>
        <w:rPr>
          <w:b/>
          <w:bCs/>
          <w:kern w:val="1"/>
          <w:sz w:val="22"/>
          <w:szCs w:val="22"/>
          <w:lang w:eastAsia="ar-SA"/>
        </w:rPr>
      </w:pPr>
      <w:r w:rsidRPr="000E42A3">
        <w:rPr>
          <w:b/>
          <w:bCs/>
          <w:kern w:val="1"/>
          <w:sz w:val="22"/>
          <w:szCs w:val="22"/>
          <w:lang w:eastAsia="ar-SA"/>
        </w:rPr>
        <w:t>ІНШІ УМОВИ ДОГОВОРУ</w:t>
      </w:r>
    </w:p>
    <w:p w14:paraId="319E8D78"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 xml:space="preserve">12.1. У разі зміни реквізитів Сторони, фактичної адреси, інших змін, які можуть перешкодити виконанню зобов’язань за даним Договором, Сторони зобов’язані повідомити про це один одного не пізніше ніж протягом 5 (п’ять) робочих днів з дня виникнення таких змін. </w:t>
      </w:r>
    </w:p>
    <w:p w14:paraId="2AA5F57C"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12.2. При невідповідності якості наданих Послуг встановленим вимогам, невиконання пункту 6.1. даного Договору, Замовник має право розірвати даний Договір в односторонньому порядку, попередивши про це іншу сторону не пізніше ніж за 10 днів до такого припинення.</w:t>
      </w:r>
    </w:p>
    <w:p w14:paraId="3BC75510"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12.3. Умови цього Договору можуть бути змінені та доповнені за взаємною згодою Сторін шляхом підписання додаткових письмових угод, які є його невід’ємною частиною.</w:t>
      </w:r>
    </w:p>
    <w:p w14:paraId="6917176F"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12.4. Жодна із Сторін не може передавати свої права і обов'язки по цьому Договору третій стороні без письмової згоди другої Сторони.</w:t>
      </w:r>
    </w:p>
    <w:p w14:paraId="35EAE83F"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12.5. Всі зміни, доповнення та додатки до даного Договору мають юридичну силу, якщо вони підписані уповноваженими представниками обох Сторін, оформлені у письмовій формі та скріплені печатками Сторін.</w:t>
      </w:r>
    </w:p>
    <w:p w14:paraId="0FDC9A72"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12.6. У випадках, не передбачених цим Договором, відносини Сторін регулюються чинним законодавством України.</w:t>
      </w:r>
    </w:p>
    <w:p w14:paraId="1D1DCDED" w14:textId="77777777" w:rsidR="0023465E" w:rsidRPr="000E42A3" w:rsidRDefault="0023465E" w:rsidP="003112E7">
      <w:pPr>
        <w:suppressAutoHyphens/>
        <w:spacing w:after="0" w:line="240" w:lineRule="auto"/>
        <w:contextualSpacing/>
        <w:jc w:val="both"/>
        <w:rPr>
          <w:rFonts w:ascii="Times New Roman" w:hAnsi="Times New Roman"/>
          <w:lang w:eastAsia="ar-SA"/>
        </w:rPr>
      </w:pPr>
      <w:r w:rsidRPr="000E42A3">
        <w:rPr>
          <w:rFonts w:ascii="Times New Roman" w:hAnsi="Times New Roman"/>
          <w:kern w:val="1"/>
          <w:lang w:eastAsia="ar-SA"/>
        </w:rPr>
        <w:t xml:space="preserve">12.7. Замовник підтверджує, що має </w:t>
      </w:r>
      <w:r w:rsidRPr="000E42A3">
        <w:rPr>
          <w:rFonts w:ascii="Times New Roman" w:hAnsi="Times New Roman"/>
          <w:lang w:eastAsia="ar-SA"/>
        </w:rPr>
        <w:t xml:space="preserve">статус </w:t>
      </w:r>
      <w:r w:rsidR="00B47BE0">
        <w:rPr>
          <w:rFonts w:ascii="Times New Roman" w:hAnsi="Times New Roman"/>
          <w:lang w:eastAsia="ar-SA"/>
        </w:rPr>
        <w:t>неприбуткової установи</w:t>
      </w:r>
      <w:r w:rsidRPr="000E42A3">
        <w:rPr>
          <w:rFonts w:ascii="Times New Roman" w:hAnsi="Times New Roman"/>
          <w:lang w:eastAsia="ar-SA"/>
        </w:rPr>
        <w:t>.</w:t>
      </w:r>
    </w:p>
    <w:p w14:paraId="1B71ADA7" w14:textId="77777777" w:rsidR="0023465E" w:rsidRPr="000E42A3" w:rsidRDefault="0023465E" w:rsidP="003112E7">
      <w:pPr>
        <w:suppressAutoHyphens/>
        <w:spacing w:after="0" w:line="240" w:lineRule="auto"/>
        <w:contextualSpacing/>
        <w:jc w:val="both"/>
        <w:rPr>
          <w:rFonts w:ascii="Times New Roman" w:hAnsi="Times New Roman"/>
          <w:lang w:eastAsia="ar-SA"/>
        </w:rPr>
      </w:pPr>
      <w:r w:rsidRPr="000E42A3">
        <w:rPr>
          <w:rFonts w:ascii="Times New Roman" w:hAnsi="Times New Roman"/>
          <w:lang w:eastAsia="ar-SA"/>
        </w:rPr>
        <w:t>Виконавець підтверджує, що має статус  _________</w:t>
      </w:r>
      <w:r w:rsidR="00B47BE0">
        <w:rPr>
          <w:rFonts w:ascii="Times New Roman" w:hAnsi="Times New Roman"/>
          <w:lang w:eastAsia="ar-SA"/>
        </w:rPr>
        <w:t>___________________________________</w:t>
      </w:r>
      <w:r w:rsidRPr="000E42A3">
        <w:rPr>
          <w:rFonts w:ascii="Times New Roman" w:hAnsi="Times New Roman"/>
          <w:lang w:eastAsia="ar-SA"/>
        </w:rPr>
        <w:t>_______________.</w:t>
      </w:r>
    </w:p>
    <w:p w14:paraId="731FAE1D"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12.8. При зміні статусу платника податку на прибуток підприємств і ПДВ, Сторони зобов’язані письмово повідомити один одного протягом 5 днів з дня виникнення таких змін.</w:t>
      </w:r>
    </w:p>
    <w:p w14:paraId="2167958F"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12.9. Всі письмові доповнення до Договору є його невід’ємною частиною.</w:t>
      </w:r>
    </w:p>
    <w:p w14:paraId="1DE14EB7"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 xml:space="preserve">12.10. Даний Договір може бути розірваний за взаємною згодою Сторін шляхом укладення додаткової угоди до цього Договору або в односторонньому порядку у випадках, передбачених умовами даного Договору </w:t>
      </w:r>
      <w:r w:rsidRPr="000E42A3">
        <w:rPr>
          <w:rFonts w:ascii="Times New Roman" w:hAnsi="Times New Roman"/>
        </w:rPr>
        <w:t>шляхом направлення письмового повідомлення не менше ніж за 30 (тридцять) календарних днів до бажаної дати розірвання Договору</w:t>
      </w:r>
      <w:r w:rsidRPr="000E42A3">
        <w:rPr>
          <w:rFonts w:ascii="Times New Roman" w:hAnsi="Times New Roman"/>
          <w:kern w:val="1"/>
          <w:lang w:eastAsia="ar-SA"/>
        </w:rPr>
        <w:t>.</w:t>
      </w:r>
    </w:p>
    <w:p w14:paraId="67958C0F" w14:textId="77777777" w:rsidR="0023465E" w:rsidRPr="000E42A3" w:rsidRDefault="0023465E" w:rsidP="003112E7">
      <w:pPr>
        <w:widowControl w:val="0"/>
        <w:suppressAutoHyphens/>
        <w:spacing w:after="0" w:line="240" w:lineRule="auto"/>
        <w:contextualSpacing/>
        <w:jc w:val="both"/>
        <w:rPr>
          <w:rFonts w:ascii="Times New Roman" w:hAnsi="Times New Roman"/>
          <w:kern w:val="1"/>
        </w:rPr>
      </w:pPr>
      <w:r w:rsidRPr="000E42A3">
        <w:rPr>
          <w:rFonts w:ascii="Times New Roman" w:hAnsi="Times New Roman"/>
          <w:kern w:val="1"/>
        </w:rPr>
        <w:t>12.11. Зібраний в результаті виконання Договору врожай повинен бути у здоровому стані без самозігрівання, мати властивий здоровому насінню запах, мати нормальний колір відповідно до певних сортових ознак, не зараженими шкідниками.</w:t>
      </w:r>
    </w:p>
    <w:p w14:paraId="603310FB" w14:textId="77777777" w:rsidR="0023465E" w:rsidRPr="000E42A3" w:rsidRDefault="0023465E" w:rsidP="003112E7">
      <w:pPr>
        <w:spacing w:after="0" w:line="240" w:lineRule="auto"/>
        <w:contextualSpacing/>
        <w:jc w:val="both"/>
        <w:rPr>
          <w:rFonts w:ascii="Times New Roman" w:hAnsi="Times New Roman"/>
        </w:rPr>
      </w:pPr>
      <w:r w:rsidRPr="000E42A3">
        <w:rPr>
          <w:rFonts w:ascii="Times New Roman" w:hAnsi="Times New Roman"/>
        </w:rPr>
        <w:t>12.12. Збирання врожаю здійснюється у присутності представника Замовника.</w:t>
      </w:r>
    </w:p>
    <w:p w14:paraId="221F5D34" w14:textId="77777777" w:rsidR="0023465E" w:rsidRPr="000E42A3" w:rsidRDefault="0023465E" w:rsidP="003112E7">
      <w:pPr>
        <w:widowControl w:val="0"/>
        <w:suppressAutoHyphens/>
        <w:spacing w:after="0" w:line="240" w:lineRule="auto"/>
        <w:contextualSpacing/>
        <w:jc w:val="both"/>
        <w:rPr>
          <w:rFonts w:ascii="Times New Roman" w:hAnsi="Times New Roman"/>
          <w:kern w:val="1"/>
        </w:rPr>
      </w:pPr>
      <w:r w:rsidRPr="000E42A3">
        <w:rPr>
          <w:rFonts w:ascii="Times New Roman" w:hAnsi="Times New Roman"/>
          <w:kern w:val="1"/>
        </w:rPr>
        <w:t>12.13. Зібраний по даному Договору врожай є власністю Замовника. Виконавець не має права розпоряджатися врожаєм до письмової вказівки Замовника.</w:t>
      </w:r>
    </w:p>
    <w:p w14:paraId="28475C93" w14:textId="125A303C" w:rsidR="0023465E" w:rsidRDefault="0023465E" w:rsidP="003112E7">
      <w:pPr>
        <w:widowControl w:val="0"/>
        <w:suppressAutoHyphens/>
        <w:spacing w:after="0" w:line="240" w:lineRule="auto"/>
        <w:contextualSpacing/>
        <w:jc w:val="both"/>
        <w:rPr>
          <w:rFonts w:ascii="Times New Roman" w:hAnsi="Times New Roman"/>
        </w:rPr>
      </w:pPr>
      <w:r w:rsidRPr="000E42A3">
        <w:rPr>
          <w:rFonts w:ascii="Times New Roman" w:hAnsi="Times New Roman"/>
        </w:rPr>
        <w:t xml:space="preserve">12.14.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іншій Стороні у зв’язку або на виконання цього Договору, були отримані та знаходяться у користуванні Сторін </w:t>
      </w:r>
      <w:proofErr w:type="spellStart"/>
      <w:r w:rsidRPr="000E42A3">
        <w:rPr>
          <w:rFonts w:ascii="Times New Roman" w:hAnsi="Times New Roman"/>
        </w:rPr>
        <w:t>правомірно</w:t>
      </w:r>
      <w:proofErr w:type="spellEnd"/>
      <w:r w:rsidRPr="000E42A3">
        <w:rPr>
          <w:rFonts w:ascii="Times New Roman" w:hAnsi="Times New Roman"/>
        </w:rPr>
        <w:t xml:space="preserve">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Договору для їх подальшої обробки з метою виконання цього договору, без будь-якого обмеження строком та способом, у </w:t>
      </w:r>
      <w:proofErr w:type="spellStart"/>
      <w:r w:rsidRPr="000E42A3">
        <w:rPr>
          <w:rFonts w:ascii="Times New Roman" w:hAnsi="Times New Roman"/>
        </w:rPr>
        <w:t>т.ч</w:t>
      </w:r>
      <w:proofErr w:type="spellEnd"/>
      <w:r w:rsidRPr="000E42A3">
        <w:rPr>
          <w:rFonts w:ascii="Times New Roman" w:hAnsi="Times New Roman"/>
        </w:rPr>
        <w:t>.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іншій стороні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 Також Сторони підтверджують, що отримали повідомлення про включення персональних даних суб’єктів персональних даних до бази персональних даних, також повідомлені про свої права, як суб’єкт персональних даних відповідно до  ст. 8 Закону України «Про захист персональних даних».</w:t>
      </w:r>
    </w:p>
    <w:p w14:paraId="28F916DC" w14:textId="3C634C93" w:rsidR="002A2EC0" w:rsidRDefault="002A2EC0" w:rsidP="003112E7">
      <w:pPr>
        <w:widowControl w:val="0"/>
        <w:suppressAutoHyphens/>
        <w:spacing w:after="0" w:line="240" w:lineRule="auto"/>
        <w:contextualSpacing/>
        <w:jc w:val="both"/>
        <w:rPr>
          <w:rFonts w:ascii="Times New Roman" w:hAnsi="Times New Roman"/>
        </w:rPr>
      </w:pPr>
      <w:r>
        <w:rPr>
          <w:rFonts w:ascii="Times New Roman" w:hAnsi="Times New Roman"/>
        </w:rPr>
        <w:t xml:space="preserve">12.15. </w:t>
      </w:r>
    </w:p>
    <w:p w14:paraId="66377AB7" w14:textId="77777777" w:rsidR="006C1768" w:rsidRPr="000E42A3" w:rsidRDefault="006C1768" w:rsidP="003112E7">
      <w:pPr>
        <w:widowControl w:val="0"/>
        <w:suppressAutoHyphens/>
        <w:spacing w:after="0" w:line="240" w:lineRule="auto"/>
        <w:contextualSpacing/>
        <w:jc w:val="both"/>
        <w:rPr>
          <w:rFonts w:ascii="Times New Roman" w:hAnsi="Times New Roman"/>
        </w:rPr>
      </w:pPr>
    </w:p>
    <w:p w14:paraId="12750ABD" w14:textId="77777777" w:rsidR="0023465E" w:rsidRPr="000E42A3" w:rsidRDefault="0023465E" w:rsidP="003112E7">
      <w:pPr>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13. СТРОК ДІЇ ДОГОВОРУ</w:t>
      </w:r>
    </w:p>
    <w:p w14:paraId="2F29B9D2" w14:textId="1F44D26B"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13.1. Цей Договір набирає чинності з моменту підписання його Сторонами і діє до 31.12.2024 року включно</w:t>
      </w:r>
      <w:r w:rsidR="00E84783">
        <w:rPr>
          <w:rFonts w:ascii="Times New Roman" w:hAnsi="Times New Roman"/>
          <w:kern w:val="1"/>
          <w:lang w:eastAsia="ar-SA"/>
        </w:rPr>
        <w:t>.</w:t>
      </w:r>
    </w:p>
    <w:p w14:paraId="6ECA79DD" w14:textId="77777777" w:rsidR="0023465E" w:rsidRPr="000E42A3" w:rsidRDefault="0023465E" w:rsidP="003112E7">
      <w:pPr>
        <w:suppressAutoHyphen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13.2. Закінчення строку дії цього Договору не звільняє Сторін від обов’язку виконання зобов’язань та відповідальності за порушення умов Договору, яке мало місце під час його дії.</w:t>
      </w:r>
    </w:p>
    <w:p w14:paraId="68B2058C" w14:textId="77777777" w:rsidR="0023465E" w:rsidRPr="000E42A3" w:rsidRDefault="0023465E" w:rsidP="003112E7">
      <w:pPr>
        <w:tabs>
          <w:tab w:val="left" w:pos="142"/>
        </w:tabs>
        <w:spacing w:after="0" w:line="240" w:lineRule="auto"/>
        <w:contextualSpacing/>
        <w:jc w:val="both"/>
        <w:rPr>
          <w:rFonts w:ascii="Times New Roman" w:hAnsi="Times New Roman"/>
          <w:kern w:val="1"/>
          <w:lang w:eastAsia="ar-SA"/>
        </w:rPr>
      </w:pPr>
      <w:r w:rsidRPr="000E42A3">
        <w:rPr>
          <w:rFonts w:ascii="Times New Roman" w:hAnsi="Times New Roman"/>
          <w:kern w:val="1"/>
          <w:lang w:eastAsia="ar-SA"/>
        </w:rPr>
        <w:t>13.3. Цей Договір укладається і підписується в двох примірниках, що мають однакову юридичну силу, по одному примірнику для кожної Сторони на ____аркушах.</w:t>
      </w:r>
    </w:p>
    <w:p w14:paraId="108BCC37"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lang w:eastAsia="ru-RU"/>
        </w:rPr>
        <w:t>13.4. Підписанням цього Договору Сторони підтверджують, що:</w:t>
      </w:r>
    </w:p>
    <w:p w14:paraId="5E261339" w14:textId="77777777" w:rsidR="0023465E" w:rsidRPr="000E42A3" w:rsidRDefault="0023465E" w:rsidP="003112E7">
      <w:pPr>
        <w:spacing w:after="0" w:line="240" w:lineRule="auto"/>
        <w:ind w:firstLine="566"/>
        <w:contextualSpacing/>
        <w:jc w:val="both"/>
        <w:rPr>
          <w:rFonts w:ascii="Times New Roman" w:hAnsi="Times New Roman"/>
          <w:lang w:eastAsia="ru-RU"/>
        </w:rPr>
      </w:pPr>
      <w:r w:rsidRPr="000E42A3">
        <w:rPr>
          <w:rFonts w:ascii="Times New Roman" w:hAnsi="Times New Roman"/>
          <w:bCs/>
          <w:lang w:eastAsia="ru-RU"/>
        </w:rPr>
        <w:t>13.14.1.</w:t>
      </w:r>
      <w:r w:rsidRPr="000E42A3">
        <w:rPr>
          <w:rFonts w:ascii="Times New Roman" w:hAnsi="Times New Roman"/>
          <w:lang w:eastAsia="ru-RU"/>
        </w:rPr>
        <w:t>надані послуги за цим Договором не мають на меті передачу земельних ділянок в оренду, не є відчуженням земельних ділянок, не є участю будь-якої із Сторін у спільній діяльності;</w:t>
      </w:r>
    </w:p>
    <w:p w14:paraId="75BC6937" w14:textId="77777777" w:rsidR="0023465E" w:rsidRPr="000E42A3" w:rsidRDefault="0023465E" w:rsidP="003112E7">
      <w:pPr>
        <w:spacing w:after="0" w:line="240" w:lineRule="auto"/>
        <w:ind w:firstLine="566"/>
        <w:contextualSpacing/>
        <w:rPr>
          <w:rFonts w:ascii="Times New Roman" w:hAnsi="Times New Roman"/>
          <w:lang w:eastAsia="ru-RU"/>
        </w:rPr>
      </w:pPr>
      <w:r w:rsidRPr="000E42A3">
        <w:rPr>
          <w:rFonts w:ascii="Times New Roman" w:hAnsi="Times New Roman"/>
          <w:bCs/>
          <w:lang w:eastAsia="ru-RU"/>
        </w:rPr>
        <w:t>13.14.2.</w:t>
      </w:r>
      <w:r w:rsidRPr="000E42A3">
        <w:rPr>
          <w:rFonts w:ascii="Times New Roman" w:hAnsi="Times New Roman"/>
          <w:lang w:eastAsia="ru-RU"/>
        </w:rPr>
        <w:t>права на земельні ділянки залишаються належними Замовнику.</w:t>
      </w:r>
    </w:p>
    <w:p w14:paraId="581D5851" w14:textId="77777777" w:rsidR="0023465E" w:rsidRPr="000E42A3" w:rsidRDefault="0023465E" w:rsidP="00B47BE0">
      <w:pPr>
        <w:tabs>
          <w:tab w:val="left" w:pos="142"/>
        </w:tabs>
        <w:spacing w:after="0" w:line="240" w:lineRule="auto"/>
        <w:contextualSpacing/>
        <w:jc w:val="both"/>
        <w:rPr>
          <w:rFonts w:ascii="Times New Roman" w:hAnsi="Times New Roman"/>
        </w:rPr>
      </w:pPr>
      <w:r w:rsidRPr="000E42A3">
        <w:rPr>
          <w:rFonts w:ascii="Times New Roman" w:hAnsi="Times New Roman"/>
        </w:rPr>
        <w:t>13.5. Невід’ємною частиною цього Договору є:</w:t>
      </w:r>
    </w:p>
    <w:p w14:paraId="78D206A5" w14:textId="77777777" w:rsidR="0023465E" w:rsidRPr="000E42A3" w:rsidRDefault="0023465E" w:rsidP="00B47BE0">
      <w:pPr>
        <w:pStyle w:val="ae"/>
        <w:numPr>
          <w:ilvl w:val="0"/>
          <w:numId w:val="42"/>
        </w:numPr>
        <w:tabs>
          <w:tab w:val="left" w:pos="142"/>
        </w:tabs>
        <w:ind w:left="0" w:firstLine="0"/>
        <w:jc w:val="both"/>
        <w:rPr>
          <w:sz w:val="22"/>
          <w:szCs w:val="22"/>
        </w:rPr>
      </w:pPr>
      <w:r w:rsidRPr="000E42A3">
        <w:rPr>
          <w:sz w:val="22"/>
          <w:szCs w:val="22"/>
        </w:rPr>
        <w:t>Додаток 1 до Договору -Технічний опис.</w:t>
      </w:r>
    </w:p>
    <w:p w14:paraId="2C55E55F" w14:textId="77777777" w:rsidR="0023465E" w:rsidRPr="000E42A3" w:rsidRDefault="0023465E" w:rsidP="00B47BE0">
      <w:pPr>
        <w:pStyle w:val="ae"/>
        <w:numPr>
          <w:ilvl w:val="0"/>
          <w:numId w:val="42"/>
        </w:numPr>
        <w:tabs>
          <w:tab w:val="left" w:pos="142"/>
        </w:tabs>
        <w:ind w:left="0" w:firstLine="0"/>
        <w:jc w:val="both"/>
        <w:rPr>
          <w:sz w:val="22"/>
          <w:szCs w:val="22"/>
        </w:rPr>
      </w:pPr>
      <w:r w:rsidRPr="000E42A3">
        <w:rPr>
          <w:sz w:val="22"/>
          <w:szCs w:val="22"/>
        </w:rPr>
        <w:t>Додаток 2 до Договору – Специфікація.</w:t>
      </w:r>
    </w:p>
    <w:p w14:paraId="764D4A0C" w14:textId="77777777" w:rsidR="00B47BE0" w:rsidRDefault="0023465E" w:rsidP="00B47BE0">
      <w:pPr>
        <w:pStyle w:val="ae"/>
        <w:numPr>
          <w:ilvl w:val="0"/>
          <w:numId w:val="42"/>
        </w:numPr>
        <w:tabs>
          <w:tab w:val="left" w:pos="142"/>
        </w:tabs>
        <w:ind w:left="0" w:firstLine="0"/>
        <w:jc w:val="both"/>
        <w:rPr>
          <w:sz w:val="22"/>
          <w:szCs w:val="22"/>
        </w:rPr>
      </w:pPr>
      <w:r w:rsidRPr="000E42A3">
        <w:rPr>
          <w:sz w:val="22"/>
          <w:szCs w:val="22"/>
        </w:rPr>
        <w:t xml:space="preserve">Додаток 3 до Договору – Порядок змін </w:t>
      </w:r>
      <w:r w:rsidRPr="000E42A3">
        <w:rPr>
          <w:bCs/>
          <w:sz w:val="22"/>
          <w:szCs w:val="22"/>
        </w:rPr>
        <w:t>умов договору про закупівлю.</w:t>
      </w:r>
    </w:p>
    <w:p w14:paraId="0E1E94B7" w14:textId="796BA61B" w:rsidR="0023465E" w:rsidRDefault="0023465E" w:rsidP="00B47BE0">
      <w:pPr>
        <w:pStyle w:val="ae"/>
        <w:numPr>
          <w:ilvl w:val="0"/>
          <w:numId w:val="42"/>
        </w:numPr>
        <w:tabs>
          <w:tab w:val="left" w:pos="142"/>
        </w:tabs>
        <w:ind w:left="0" w:firstLine="0"/>
        <w:jc w:val="both"/>
        <w:rPr>
          <w:sz w:val="22"/>
          <w:szCs w:val="22"/>
        </w:rPr>
      </w:pPr>
      <w:r w:rsidRPr="00B47BE0">
        <w:rPr>
          <w:sz w:val="22"/>
          <w:szCs w:val="22"/>
        </w:rPr>
        <w:t xml:space="preserve"> Додаток 4 до Договору -</w:t>
      </w:r>
      <w:r w:rsidRPr="00B47BE0">
        <w:rPr>
          <w:bCs/>
          <w:sz w:val="22"/>
          <w:szCs w:val="22"/>
        </w:rPr>
        <w:t xml:space="preserve">Форма акту приймання-передачі </w:t>
      </w:r>
      <w:r w:rsidRPr="00B47BE0">
        <w:rPr>
          <w:sz w:val="22"/>
          <w:szCs w:val="22"/>
        </w:rPr>
        <w:t>наданих послуг.</w:t>
      </w:r>
    </w:p>
    <w:p w14:paraId="31D04721" w14:textId="77777777" w:rsidR="006C1768" w:rsidRPr="00B47BE0" w:rsidRDefault="006C1768" w:rsidP="00B47BE0">
      <w:pPr>
        <w:pStyle w:val="ae"/>
        <w:numPr>
          <w:ilvl w:val="0"/>
          <w:numId w:val="42"/>
        </w:numPr>
        <w:tabs>
          <w:tab w:val="left" w:pos="142"/>
        </w:tabs>
        <w:ind w:left="0" w:firstLine="0"/>
        <w:jc w:val="both"/>
        <w:rPr>
          <w:sz w:val="22"/>
          <w:szCs w:val="22"/>
        </w:rPr>
      </w:pPr>
    </w:p>
    <w:p w14:paraId="035CF767" w14:textId="77777777" w:rsidR="0023465E" w:rsidRPr="000E42A3" w:rsidRDefault="0023465E" w:rsidP="003112E7">
      <w:pPr>
        <w:tabs>
          <w:tab w:val="left" w:pos="0"/>
          <w:tab w:val="num" w:pos="720"/>
        </w:tabs>
        <w:suppressAutoHyphens/>
        <w:spacing w:after="0" w:line="240" w:lineRule="auto"/>
        <w:contextualSpacing/>
        <w:jc w:val="center"/>
        <w:outlineLvl w:val="2"/>
        <w:rPr>
          <w:rFonts w:ascii="Times New Roman" w:hAnsi="Times New Roman"/>
          <w:b/>
          <w:bCs/>
          <w:kern w:val="1"/>
          <w:lang w:eastAsia="ar-SA"/>
        </w:rPr>
      </w:pPr>
      <w:r w:rsidRPr="000E42A3">
        <w:rPr>
          <w:rFonts w:ascii="Times New Roman" w:hAnsi="Times New Roman"/>
          <w:b/>
          <w:bCs/>
          <w:kern w:val="1"/>
          <w:lang w:eastAsia="ar-SA"/>
        </w:rPr>
        <w:t>14. МІСЦЕЗНАХОДЖЕННЯ, БАНКІВСЬКІ РЕКВІЗИТИ ТА ПІДПИСИ  СТОРІН</w:t>
      </w:r>
    </w:p>
    <w:p w14:paraId="208BE23E" w14:textId="77777777" w:rsidR="0023465E" w:rsidRPr="000E42A3" w:rsidRDefault="0023465E" w:rsidP="003112E7">
      <w:pPr>
        <w:tabs>
          <w:tab w:val="left" w:pos="0"/>
          <w:tab w:val="num" w:pos="720"/>
        </w:tabs>
        <w:suppressAutoHyphens/>
        <w:spacing w:after="0" w:line="240" w:lineRule="auto"/>
        <w:contextualSpacing/>
        <w:jc w:val="center"/>
        <w:outlineLvl w:val="2"/>
        <w:rPr>
          <w:rFonts w:ascii="Times New Roman" w:hAnsi="Times New Roman"/>
          <w:b/>
          <w:kern w:val="1"/>
          <w:lang w:eastAsia="ar-SA"/>
        </w:rPr>
      </w:pPr>
    </w:p>
    <w:tbl>
      <w:tblPr>
        <w:tblW w:w="10599" w:type="dxa"/>
        <w:jc w:val="center"/>
        <w:tblLayout w:type="fixed"/>
        <w:tblLook w:val="0000" w:firstRow="0" w:lastRow="0" w:firstColumn="0" w:lastColumn="0" w:noHBand="0" w:noVBand="0"/>
      </w:tblPr>
      <w:tblGrid>
        <w:gridCol w:w="5388"/>
        <w:gridCol w:w="108"/>
        <w:gridCol w:w="5103"/>
      </w:tblGrid>
      <w:tr w:rsidR="0023465E" w:rsidRPr="000E42A3" w14:paraId="139DB696" w14:textId="77777777" w:rsidTr="00D435FB">
        <w:trPr>
          <w:jc w:val="center"/>
        </w:trPr>
        <w:tc>
          <w:tcPr>
            <w:tcW w:w="5496" w:type="dxa"/>
            <w:gridSpan w:val="2"/>
          </w:tcPr>
          <w:p w14:paraId="3173245D" w14:textId="77777777" w:rsidR="0023465E" w:rsidRPr="000E42A3" w:rsidRDefault="0023465E" w:rsidP="003112E7">
            <w:pPr>
              <w:suppressAutoHyphens/>
              <w:spacing w:after="0" w:line="240" w:lineRule="auto"/>
              <w:contextualSpacing/>
              <w:jc w:val="center"/>
              <w:rPr>
                <w:rFonts w:ascii="Times New Roman" w:hAnsi="Times New Roman"/>
                <w:bCs/>
                <w:kern w:val="1"/>
                <w:lang w:eastAsia="ar-SA"/>
              </w:rPr>
            </w:pPr>
          </w:p>
          <w:p w14:paraId="2946D456"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ЗАМОВНИК:</w:t>
            </w:r>
          </w:p>
        </w:tc>
        <w:tc>
          <w:tcPr>
            <w:tcW w:w="5103" w:type="dxa"/>
          </w:tcPr>
          <w:p w14:paraId="1D4CA4D6" w14:textId="77777777" w:rsidR="0023465E" w:rsidRPr="000E42A3" w:rsidRDefault="0023465E" w:rsidP="003112E7">
            <w:pPr>
              <w:suppressAutoHyphens/>
              <w:spacing w:after="0" w:line="240" w:lineRule="auto"/>
              <w:contextualSpacing/>
              <w:jc w:val="center"/>
              <w:rPr>
                <w:rFonts w:ascii="Times New Roman" w:hAnsi="Times New Roman"/>
                <w:bCs/>
                <w:kern w:val="1"/>
                <w:lang w:eastAsia="ar-SA"/>
              </w:rPr>
            </w:pPr>
          </w:p>
          <w:p w14:paraId="205C650F"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ВИКОНАВЕЦЬ:</w:t>
            </w:r>
          </w:p>
        </w:tc>
      </w:tr>
      <w:tr w:rsidR="0023465E" w:rsidRPr="000E42A3" w14:paraId="15FB6988" w14:textId="77777777" w:rsidTr="00D435FB">
        <w:trPr>
          <w:jc w:val="center"/>
        </w:trPr>
        <w:tc>
          <w:tcPr>
            <w:tcW w:w="5388" w:type="dxa"/>
          </w:tcPr>
          <w:p w14:paraId="24724C92" w14:textId="77777777" w:rsidR="00B47BE0" w:rsidRPr="00B47BE0" w:rsidRDefault="00B47BE0" w:rsidP="00B47BE0">
            <w:pPr>
              <w:spacing w:after="0"/>
              <w:rPr>
                <w:rFonts w:ascii="Times New Roman" w:hAnsi="Times New Roman"/>
                <w:b/>
                <w:bCs/>
              </w:rPr>
            </w:pPr>
            <w:r w:rsidRPr="00B47BE0">
              <w:rPr>
                <w:rFonts w:ascii="Times New Roman" w:hAnsi="Times New Roman"/>
                <w:b/>
                <w:bCs/>
              </w:rPr>
              <w:t>Державний навчальний заклад</w:t>
            </w:r>
          </w:p>
          <w:p w14:paraId="4FF039BB" w14:textId="77777777" w:rsidR="0023465E" w:rsidRPr="00B47BE0" w:rsidRDefault="00B47BE0" w:rsidP="00B47BE0">
            <w:pPr>
              <w:spacing w:after="0" w:line="240" w:lineRule="auto"/>
              <w:contextualSpacing/>
              <w:rPr>
                <w:rFonts w:ascii="Times New Roman" w:hAnsi="Times New Roman"/>
              </w:rPr>
            </w:pPr>
            <w:r w:rsidRPr="00B47BE0">
              <w:rPr>
                <w:rFonts w:ascii="Times New Roman" w:hAnsi="Times New Roman"/>
                <w:b/>
                <w:bCs/>
              </w:rPr>
              <w:t>"</w:t>
            </w:r>
            <w:proofErr w:type="spellStart"/>
            <w:r w:rsidRPr="00B47BE0">
              <w:rPr>
                <w:rFonts w:ascii="Times New Roman" w:hAnsi="Times New Roman"/>
                <w:b/>
                <w:bCs/>
              </w:rPr>
              <w:t>Знам'янський</w:t>
            </w:r>
            <w:proofErr w:type="spellEnd"/>
            <w:r w:rsidRPr="00B47BE0">
              <w:rPr>
                <w:rFonts w:ascii="Times New Roman" w:hAnsi="Times New Roman"/>
                <w:b/>
                <w:bCs/>
              </w:rPr>
              <w:t xml:space="preserve"> професійний ліцей"</w:t>
            </w:r>
          </w:p>
          <w:tbl>
            <w:tblPr>
              <w:tblW w:w="9978" w:type="dxa"/>
              <w:tblLayout w:type="fixed"/>
              <w:tblCellMar>
                <w:left w:w="0" w:type="dxa"/>
                <w:right w:w="0" w:type="dxa"/>
              </w:tblCellMar>
              <w:tblLook w:val="0000" w:firstRow="0" w:lastRow="0" w:firstColumn="0" w:lastColumn="0" w:noHBand="0" w:noVBand="0"/>
            </w:tblPr>
            <w:tblGrid>
              <w:gridCol w:w="5252"/>
              <w:gridCol w:w="4726"/>
            </w:tblGrid>
            <w:tr w:rsidR="0023465E" w:rsidRPr="00B47BE0" w14:paraId="02D7037E" w14:textId="77777777" w:rsidTr="00924759">
              <w:trPr>
                <w:trHeight w:val="294"/>
              </w:trPr>
              <w:tc>
                <w:tcPr>
                  <w:tcW w:w="5252" w:type="dxa"/>
                  <w:vAlign w:val="bottom"/>
                </w:tcPr>
                <w:p w14:paraId="4DE399B8" w14:textId="77777777" w:rsidR="00B47BE0" w:rsidRPr="00B47BE0" w:rsidRDefault="00B47BE0" w:rsidP="00B47BE0">
                  <w:pPr>
                    <w:spacing w:after="0"/>
                    <w:rPr>
                      <w:rFonts w:ascii="Times New Roman" w:hAnsi="Times New Roman"/>
                      <w:bCs/>
                      <w:lang w:eastAsia="uk-UA"/>
                    </w:rPr>
                  </w:pPr>
                </w:p>
                <w:p w14:paraId="2F8CF911" w14:textId="77777777" w:rsidR="00B47BE0" w:rsidRPr="00B47BE0" w:rsidRDefault="00B47BE0" w:rsidP="00B47BE0">
                  <w:pPr>
                    <w:spacing w:after="0"/>
                    <w:rPr>
                      <w:rFonts w:ascii="Times New Roman" w:hAnsi="Times New Roman"/>
                    </w:rPr>
                  </w:pPr>
                  <w:r w:rsidRPr="00B47BE0">
                    <w:rPr>
                      <w:rFonts w:ascii="Times New Roman" w:hAnsi="Times New Roman"/>
                      <w:bCs/>
                      <w:lang w:eastAsia="uk-UA"/>
                    </w:rPr>
                    <w:t>27400</w:t>
                  </w:r>
                  <w:r w:rsidRPr="00B47BE0">
                    <w:rPr>
                      <w:rFonts w:ascii="Times New Roman" w:hAnsi="Times New Roman"/>
                    </w:rPr>
                    <w:t>, Кіровоградська обл., м. Знам’янка</w:t>
                  </w:r>
                </w:p>
                <w:p w14:paraId="4E3BD71E" w14:textId="77777777" w:rsidR="00B47BE0" w:rsidRPr="00B47BE0" w:rsidRDefault="00B47BE0" w:rsidP="00B47BE0">
                  <w:pPr>
                    <w:spacing w:after="0"/>
                    <w:rPr>
                      <w:rFonts w:ascii="Times New Roman" w:hAnsi="Times New Roman"/>
                    </w:rPr>
                  </w:pPr>
                  <w:proofErr w:type="spellStart"/>
                  <w:r w:rsidRPr="00B47BE0">
                    <w:rPr>
                      <w:rFonts w:ascii="Times New Roman" w:hAnsi="Times New Roman"/>
                    </w:rPr>
                    <w:t>пров</w:t>
                  </w:r>
                  <w:proofErr w:type="spellEnd"/>
                  <w:r w:rsidRPr="00B47BE0">
                    <w:rPr>
                      <w:rFonts w:ascii="Times New Roman" w:hAnsi="Times New Roman"/>
                    </w:rPr>
                    <w:t>. Станційний, 4</w:t>
                  </w:r>
                </w:p>
                <w:p w14:paraId="68B880D9" w14:textId="77777777" w:rsidR="00B47BE0" w:rsidRPr="00B47BE0" w:rsidRDefault="00B47BE0" w:rsidP="00B47BE0">
                  <w:pPr>
                    <w:spacing w:after="0"/>
                    <w:rPr>
                      <w:rFonts w:ascii="Times New Roman" w:hAnsi="Times New Roman"/>
                    </w:rPr>
                  </w:pPr>
                  <w:r w:rsidRPr="00B47BE0">
                    <w:rPr>
                      <w:rFonts w:ascii="Times New Roman" w:hAnsi="Times New Roman"/>
                    </w:rPr>
                    <w:t>ЄДРПОУ 02544849</w:t>
                  </w:r>
                </w:p>
                <w:p w14:paraId="0933F4B4" w14:textId="77777777" w:rsidR="00B47BE0" w:rsidRPr="00B47BE0" w:rsidRDefault="00B47BE0" w:rsidP="00B47BE0">
                  <w:pPr>
                    <w:spacing w:after="0"/>
                    <w:rPr>
                      <w:rFonts w:ascii="Times New Roman" w:hAnsi="Times New Roman"/>
                    </w:rPr>
                  </w:pPr>
                  <w:r w:rsidRPr="00B47BE0">
                    <w:rPr>
                      <w:rFonts w:ascii="Times New Roman" w:hAnsi="Times New Roman"/>
                    </w:rPr>
                    <w:t>р/р UA218201720344290002000012160</w:t>
                  </w:r>
                </w:p>
                <w:p w14:paraId="293F5823" w14:textId="77777777" w:rsidR="00B47BE0" w:rsidRPr="00B47BE0" w:rsidRDefault="00B47BE0" w:rsidP="00B47BE0">
                  <w:pPr>
                    <w:spacing w:after="0"/>
                    <w:rPr>
                      <w:rFonts w:ascii="Times New Roman" w:hAnsi="Times New Roman"/>
                    </w:rPr>
                  </w:pPr>
                  <w:r w:rsidRPr="00B47BE0">
                    <w:rPr>
                      <w:rFonts w:ascii="Times New Roman" w:hAnsi="Times New Roman"/>
                    </w:rPr>
                    <w:t xml:space="preserve">ДКСУ у </w:t>
                  </w:r>
                  <w:proofErr w:type="spellStart"/>
                  <w:r w:rsidRPr="00B47BE0">
                    <w:rPr>
                      <w:rFonts w:ascii="Times New Roman" w:hAnsi="Times New Roman"/>
                    </w:rPr>
                    <w:t>м.Київ</w:t>
                  </w:r>
                  <w:proofErr w:type="spellEnd"/>
                  <w:r w:rsidRPr="00B47BE0">
                    <w:rPr>
                      <w:rFonts w:ascii="Times New Roman" w:hAnsi="Times New Roman"/>
                    </w:rPr>
                    <w:t xml:space="preserve">., </w:t>
                  </w:r>
                </w:p>
                <w:p w14:paraId="7E24F9C6" w14:textId="77777777" w:rsidR="00B47BE0" w:rsidRDefault="00B47BE0" w:rsidP="00B47BE0">
                  <w:pPr>
                    <w:spacing w:after="0"/>
                    <w:rPr>
                      <w:rFonts w:ascii="Times New Roman" w:hAnsi="Times New Roman"/>
                    </w:rPr>
                  </w:pPr>
                  <w:r w:rsidRPr="00B47BE0">
                    <w:rPr>
                      <w:rFonts w:ascii="Times New Roman" w:hAnsi="Times New Roman"/>
                    </w:rPr>
                    <w:t>МФО 820172</w:t>
                  </w:r>
                </w:p>
                <w:p w14:paraId="6B8F1092" w14:textId="77777777" w:rsidR="00B47BE0" w:rsidRDefault="00B47BE0" w:rsidP="00B47BE0">
                  <w:pPr>
                    <w:spacing w:after="0"/>
                    <w:rPr>
                      <w:rFonts w:ascii="Times New Roman" w:hAnsi="Times New Roman"/>
                    </w:rPr>
                  </w:pPr>
                </w:p>
                <w:p w14:paraId="6A7BA3C1" w14:textId="77777777" w:rsidR="00B47BE0" w:rsidRDefault="00B47BE0" w:rsidP="00B47BE0">
                  <w:pPr>
                    <w:spacing w:after="0"/>
                    <w:rPr>
                      <w:rFonts w:ascii="Times New Roman" w:hAnsi="Times New Roman"/>
                    </w:rPr>
                  </w:pPr>
                </w:p>
                <w:p w14:paraId="2446008D" w14:textId="77777777" w:rsidR="00B47BE0" w:rsidRDefault="00B47BE0" w:rsidP="00B47BE0">
                  <w:pPr>
                    <w:spacing w:after="0"/>
                    <w:rPr>
                      <w:rFonts w:ascii="Times New Roman" w:hAnsi="Times New Roman"/>
                    </w:rPr>
                  </w:pPr>
                </w:p>
                <w:p w14:paraId="2C8FE81B" w14:textId="77777777" w:rsidR="00B47BE0" w:rsidRDefault="00B47BE0" w:rsidP="00B47BE0">
                  <w:pPr>
                    <w:spacing w:after="0"/>
                    <w:rPr>
                      <w:rFonts w:ascii="Times New Roman" w:hAnsi="Times New Roman"/>
                    </w:rPr>
                  </w:pPr>
                </w:p>
                <w:p w14:paraId="27C82735" w14:textId="77777777" w:rsidR="00B47BE0" w:rsidRPr="00B47BE0" w:rsidRDefault="00B47BE0" w:rsidP="00B47BE0">
                  <w:pPr>
                    <w:spacing w:after="0"/>
                    <w:rPr>
                      <w:rFonts w:ascii="Times New Roman" w:hAnsi="Times New Roman"/>
                    </w:rPr>
                  </w:pPr>
                </w:p>
                <w:p w14:paraId="4494D619" w14:textId="77777777" w:rsidR="0023465E" w:rsidRPr="00B47BE0" w:rsidRDefault="0023465E" w:rsidP="003112E7">
                  <w:pPr>
                    <w:suppressAutoHyphens/>
                    <w:spacing w:after="0" w:line="240" w:lineRule="auto"/>
                    <w:contextualSpacing/>
                    <w:rPr>
                      <w:rFonts w:ascii="Times New Roman" w:hAnsi="Times New Roman"/>
                      <w:bCs/>
                      <w:kern w:val="1"/>
                      <w:lang w:eastAsia="ar-SA"/>
                    </w:rPr>
                  </w:pPr>
                  <w:r w:rsidRPr="00B47BE0">
                    <w:rPr>
                      <w:rFonts w:ascii="Times New Roman" w:hAnsi="Times New Roman"/>
                      <w:bCs/>
                      <w:kern w:val="1"/>
                      <w:lang w:eastAsia="ar-SA"/>
                    </w:rPr>
                    <w:t>Посада                    ____________         ПІП</w:t>
                  </w:r>
                </w:p>
                <w:p w14:paraId="1CE65F9D" w14:textId="77777777" w:rsidR="0023465E" w:rsidRPr="00B47BE0" w:rsidRDefault="0023465E" w:rsidP="003112E7">
                  <w:pPr>
                    <w:spacing w:after="0" w:line="240" w:lineRule="auto"/>
                    <w:contextualSpacing/>
                    <w:rPr>
                      <w:rFonts w:ascii="Times New Roman" w:hAnsi="Times New Roman"/>
                      <w:b/>
                    </w:rPr>
                  </w:pPr>
                  <w:r w:rsidRPr="00B47BE0">
                    <w:rPr>
                      <w:rFonts w:ascii="Times New Roman" w:hAnsi="Times New Roman"/>
                      <w:bCs/>
                      <w:kern w:val="1"/>
                      <w:lang w:eastAsia="ar-SA"/>
                    </w:rPr>
                    <w:t xml:space="preserve">                                           МП</w:t>
                  </w:r>
                </w:p>
              </w:tc>
              <w:tc>
                <w:tcPr>
                  <w:tcW w:w="4726" w:type="dxa"/>
                  <w:vAlign w:val="bottom"/>
                </w:tcPr>
                <w:p w14:paraId="4CEEDE67" w14:textId="77777777" w:rsidR="0023465E" w:rsidRPr="00B47BE0" w:rsidRDefault="0023465E" w:rsidP="003112E7">
                  <w:pPr>
                    <w:pStyle w:val="a3"/>
                    <w:contextualSpacing/>
                    <w:rPr>
                      <w:rFonts w:ascii="Times New Roman" w:hAnsi="Times New Roman"/>
                      <w:w w:val="99"/>
                    </w:rPr>
                  </w:pPr>
                </w:p>
              </w:tc>
            </w:tr>
          </w:tbl>
          <w:p w14:paraId="0DADA5BC" w14:textId="77777777" w:rsidR="0023465E" w:rsidRPr="000E42A3" w:rsidRDefault="0023465E" w:rsidP="003112E7">
            <w:pPr>
              <w:tabs>
                <w:tab w:val="left" w:pos="4889"/>
                <w:tab w:val="left" w:pos="5089"/>
              </w:tabs>
              <w:autoSpaceDE w:val="0"/>
              <w:adjustRightInd w:val="0"/>
              <w:spacing w:after="0" w:line="240" w:lineRule="auto"/>
              <w:contextualSpacing/>
              <w:rPr>
                <w:rFonts w:ascii="Times New Roman" w:hAnsi="Times New Roman"/>
                <w:bCs/>
                <w:kern w:val="1"/>
                <w:lang w:eastAsia="ar-SA"/>
              </w:rPr>
            </w:pPr>
          </w:p>
        </w:tc>
        <w:tc>
          <w:tcPr>
            <w:tcW w:w="5211" w:type="dxa"/>
            <w:gridSpan w:val="2"/>
          </w:tcPr>
          <w:p w14:paraId="59BBD02D"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________________________________________</w:t>
            </w:r>
          </w:p>
          <w:p w14:paraId="152E25A4"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2666CF82"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51337A47"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Місцезнаходження: _______________________</w:t>
            </w:r>
          </w:p>
          <w:p w14:paraId="3EE6DDA5"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________________________________________                                  </w:t>
            </w:r>
          </w:p>
          <w:p w14:paraId="39D1D357"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Код ЄДРПОУ: __________________</w:t>
            </w:r>
          </w:p>
          <w:p w14:paraId="41A586A0"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color w:val="000000"/>
                <w:spacing w:val="3"/>
              </w:rPr>
              <w:t xml:space="preserve">IBAN:  </w:t>
            </w:r>
            <w:r w:rsidRPr="000E42A3">
              <w:rPr>
                <w:rFonts w:ascii="Times New Roman" w:hAnsi="Times New Roman"/>
                <w:bCs/>
                <w:kern w:val="1"/>
                <w:lang w:eastAsia="ar-SA"/>
              </w:rPr>
              <w:t xml:space="preserve">_________________________________ </w:t>
            </w:r>
          </w:p>
          <w:p w14:paraId="062A6FAF"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в ______________________________________,  </w:t>
            </w:r>
          </w:p>
          <w:p w14:paraId="250B51F6"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________________________________________</w:t>
            </w:r>
          </w:p>
          <w:p w14:paraId="3E54057C"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МФО:___________________________________</w:t>
            </w:r>
          </w:p>
          <w:p w14:paraId="38634BF3"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Індивідуальний податковий номер </w:t>
            </w:r>
          </w:p>
          <w:p w14:paraId="54658450"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_______________________________________</w:t>
            </w:r>
          </w:p>
          <w:p w14:paraId="5591E580"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платник ПДВ _____________________________</w:t>
            </w:r>
          </w:p>
          <w:p w14:paraId="591E43AE" w14:textId="77777777" w:rsidR="0023465E" w:rsidRPr="000E42A3" w:rsidRDefault="0023465E" w:rsidP="003112E7">
            <w:pPr>
              <w:suppressAutoHyphens/>
              <w:spacing w:after="0" w:line="240" w:lineRule="auto"/>
              <w:contextualSpacing/>
              <w:rPr>
                <w:rFonts w:ascii="Times New Roman" w:hAnsi="Times New Roman"/>
                <w:bCs/>
                <w:kern w:val="1"/>
                <w:lang w:eastAsia="ar-SA"/>
              </w:rPr>
            </w:pPr>
            <w:proofErr w:type="spellStart"/>
            <w:r w:rsidRPr="000E42A3">
              <w:rPr>
                <w:rFonts w:ascii="Times New Roman" w:hAnsi="Times New Roman"/>
                <w:bCs/>
                <w:kern w:val="1"/>
                <w:lang w:eastAsia="ar-SA"/>
              </w:rPr>
              <w:t>тел</w:t>
            </w:r>
            <w:proofErr w:type="spellEnd"/>
            <w:r w:rsidRPr="000E42A3">
              <w:rPr>
                <w:rFonts w:ascii="Times New Roman" w:hAnsi="Times New Roman"/>
                <w:bCs/>
                <w:kern w:val="1"/>
                <w:lang w:eastAsia="ar-SA"/>
              </w:rPr>
              <w:t>/факс _________________________________</w:t>
            </w:r>
          </w:p>
          <w:p w14:paraId="79173E6D"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0BC2E219"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4E688E5B"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1C2A1885"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                                           МП</w:t>
            </w:r>
          </w:p>
        </w:tc>
      </w:tr>
    </w:tbl>
    <w:p w14:paraId="690C3742" w14:textId="77777777" w:rsidR="0023465E" w:rsidRPr="000E42A3" w:rsidRDefault="0023465E" w:rsidP="003112E7">
      <w:pPr>
        <w:spacing w:after="0" w:line="240" w:lineRule="auto"/>
        <w:contextualSpacing/>
        <w:jc w:val="right"/>
        <w:rPr>
          <w:rFonts w:ascii="Times New Roman" w:hAnsi="Times New Roman"/>
          <w:b/>
        </w:rPr>
      </w:pPr>
    </w:p>
    <w:p w14:paraId="14B0C94E" w14:textId="77777777" w:rsidR="0023465E" w:rsidRPr="000E42A3" w:rsidRDefault="0023465E" w:rsidP="003112E7">
      <w:pPr>
        <w:spacing w:after="0" w:line="240" w:lineRule="auto"/>
        <w:contextualSpacing/>
        <w:jc w:val="right"/>
        <w:rPr>
          <w:rFonts w:ascii="Times New Roman" w:hAnsi="Times New Roman"/>
          <w:b/>
        </w:rPr>
      </w:pPr>
    </w:p>
    <w:p w14:paraId="5D275F25" w14:textId="77777777" w:rsidR="0023465E" w:rsidRPr="000E42A3" w:rsidRDefault="0023465E" w:rsidP="003112E7">
      <w:pPr>
        <w:spacing w:after="0" w:line="240" w:lineRule="auto"/>
        <w:contextualSpacing/>
        <w:jc w:val="right"/>
        <w:rPr>
          <w:rFonts w:ascii="Times New Roman" w:hAnsi="Times New Roman"/>
          <w:b/>
        </w:rPr>
      </w:pPr>
    </w:p>
    <w:p w14:paraId="4A79F5EB" w14:textId="77777777" w:rsidR="0023465E" w:rsidRPr="000E42A3" w:rsidRDefault="0023465E" w:rsidP="003112E7">
      <w:pPr>
        <w:spacing w:after="0" w:line="240" w:lineRule="auto"/>
        <w:contextualSpacing/>
        <w:jc w:val="right"/>
        <w:rPr>
          <w:rFonts w:ascii="Times New Roman" w:hAnsi="Times New Roman"/>
          <w:b/>
        </w:rPr>
      </w:pPr>
    </w:p>
    <w:p w14:paraId="43DC0C4A" w14:textId="77777777" w:rsidR="0023465E" w:rsidRPr="000E42A3" w:rsidRDefault="0023465E" w:rsidP="00B47BE0">
      <w:pPr>
        <w:spacing w:after="0" w:line="240" w:lineRule="auto"/>
        <w:contextualSpacing/>
        <w:jc w:val="right"/>
        <w:rPr>
          <w:rFonts w:ascii="Times New Roman" w:hAnsi="Times New Roman"/>
          <w:b/>
        </w:rPr>
      </w:pPr>
      <w:r w:rsidRPr="000E42A3">
        <w:rPr>
          <w:rFonts w:ascii="Times New Roman" w:hAnsi="Times New Roman"/>
          <w:b/>
        </w:rPr>
        <w:br w:type="page"/>
        <w:t>Додаток №1</w:t>
      </w:r>
    </w:p>
    <w:p w14:paraId="6BD05D81" w14:textId="77777777" w:rsidR="0023465E" w:rsidRPr="000E42A3" w:rsidRDefault="00B47BE0" w:rsidP="003112E7">
      <w:pPr>
        <w:spacing w:after="0" w:line="240" w:lineRule="auto"/>
        <w:contextualSpacing/>
        <w:jc w:val="right"/>
        <w:rPr>
          <w:rFonts w:ascii="Times New Roman" w:hAnsi="Times New Roman"/>
          <w:b/>
        </w:rPr>
      </w:pPr>
      <w:r>
        <w:rPr>
          <w:rFonts w:ascii="Times New Roman" w:hAnsi="Times New Roman"/>
          <w:b/>
        </w:rPr>
        <w:t>до Договору</w:t>
      </w:r>
    </w:p>
    <w:p w14:paraId="33A009E9"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про надання Послуг</w:t>
      </w:r>
    </w:p>
    <w:p w14:paraId="1DA906CA" w14:textId="77777777" w:rsidR="0023465E" w:rsidRDefault="0023465E" w:rsidP="003112E7">
      <w:pPr>
        <w:spacing w:after="0" w:line="240" w:lineRule="auto"/>
        <w:contextualSpacing/>
        <w:jc w:val="right"/>
        <w:rPr>
          <w:rFonts w:ascii="Times New Roman" w:hAnsi="Times New Roman"/>
          <w:b/>
        </w:rPr>
      </w:pPr>
      <w:r w:rsidRPr="000E42A3">
        <w:rPr>
          <w:rFonts w:ascii="Times New Roman" w:hAnsi="Times New Roman"/>
          <w:b/>
        </w:rPr>
        <w:t>№ ___ від _________2024 року</w:t>
      </w:r>
    </w:p>
    <w:p w14:paraId="7876305F" w14:textId="77777777" w:rsidR="00B47BE0" w:rsidRPr="000E42A3" w:rsidRDefault="00B47BE0" w:rsidP="003112E7">
      <w:pPr>
        <w:spacing w:after="0" w:line="240" w:lineRule="auto"/>
        <w:contextualSpacing/>
        <w:jc w:val="right"/>
        <w:rPr>
          <w:rFonts w:ascii="Times New Roman" w:hAnsi="Times New Roman"/>
          <w:b/>
        </w:rPr>
      </w:pPr>
    </w:p>
    <w:p w14:paraId="692AA72B"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ТЕХНІЧНИЙ ОПИС</w:t>
      </w:r>
    </w:p>
    <w:p w14:paraId="245C03CD"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p w14:paraId="790A8784" w14:textId="77777777" w:rsidR="0023465E" w:rsidRPr="000E42A3" w:rsidRDefault="0023465E" w:rsidP="00E90DA5">
      <w:pPr>
        <w:tabs>
          <w:tab w:val="left" w:pos="7860"/>
        </w:tabs>
        <w:autoSpaceDE w:val="0"/>
        <w:autoSpaceDN w:val="0"/>
        <w:adjustRightInd w:val="0"/>
        <w:spacing w:after="0" w:line="240" w:lineRule="auto"/>
        <w:ind w:firstLine="709"/>
        <w:contextualSpacing/>
        <w:jc w:val="both"/>
        <w:rPr>
          <w:rFonts w:ascii="Times New Roman" w:hAnsi="Times New Roman"/>
          <w:highlight w:val="red"/>
        </w:rPr>
      </w:pPr>
      <w:r w:rsidRPr="00B47BE0">
        <w:rPr>
          <w:rFonts w:ascii="Times New Roman" w:hAnsi="Times New Roman"/>
        </w:rPr>
        <w:t xml:space="preserve">Місце надання послуг: </w:t>
      </w:r>
      <w:r w:rsidR="00B47BE0">
        <w:rPr>
          <w:rFonts w:ascii="Times New Roman" w:hAnsi="Times New Roman"/>
        </w:rPr>
        <w:t xml:space="preserve">27400, </w:t>
      </w:r>
      <w:r w:rsidR="00B47BE0" w:rsidRPr="000E42A3">
        <w:rPr>
          <w:rFonts w:ascii="Times New Roman" w:hAnsi="Times New Roman"/>
        </w:rPr>
        <w:t xml:space="preserve">Кіровоградська область, </w:t>
      </w:r>
      <w:r w:rsidR="00B47BE0">
        <w:rPr>
          <w:rFonts w:ascii="Times New Roman" w:hAnsi="Times New Roman"/>
        </w:rPr>
        <w:t>Кропивниць</w:t>
      </w:r>
      <w:r w:rsidR="00B47BE0" w:rsidRPr="000E42A3">
        <w:rPr>
          <w:rFonts w:ascii="Times New Roman" w:hAnsi="Times New Roman"/>
        </w:rPr>
        <w:t xml:space="preserve">кий район, </w:t>
      </w:r>
      <w:r w:rsidR="00B47BE0">
        <w:rPr>
          <w:rFonts w:ascii="Times New Roman" w:hAnsi="Times New Roman"/>
        </w:rPr>
        <w:t xml:space="preserve">землі </w:t>
      </w:r>
      <w:proofErr w:type="spellStart"/>
      <w:r w:rsidR="00B47BE0">
        <w:rPr>
          <w:rFonts w:ascii="Times New Roman" w:hAnsi="Times New Roman"/>
        </w:rPr>
        <w:t>Дмитрівської</w:t>
      </w:r>
      <w:proofErr w:type="spellEnd"/>
      <w:r w:rsidR="00B47BE0">
        <w:rPr>
          <w:rFonts w:ascii="Times New Roman" w:hAnsi="Times New Roman"/>
        </w:rPr>
        <w:t xml:space="preserve"> сільської ради.</w:t>
      </w:r>
    </w:p>
    <w:p w14:paraId="23FDCE10" w14:textId="77777777" w:rsidR="0023465E" w:rsidRPr="00B47BE0" w:rsidRDefault="0023465E" w:rsidP="00E90DA5">
      <w:pPr>
        <w:tabs>
          <w:tab w:val="left" w:pos="7860"/>
        </w:tabs>
        <w:autoSpaceDE w:val="0"/>
        <w:autoSpaceDN w:val="0"/>
        <w:adjustRightInd w:val="0"/>
        <w:spacing w:after="0" w:line="240" w:lineRule="auto"/>
        <w:ind w:firstLine="709"/>
        <w:contextualSpacing/>
        <w:jc w:val="both"/>
        <w:rPr>
          <w:rFonts w:ascii="Times New Roman" w:hAnsi="Times New Roman"/>
        </w:rPr>
      </w:pPr>
      <w:r w:rsidRPr="00B47BE0">
        <w:rPr>
          <w:rFonts w:ascii="Times New Roman" w:hAnsi="Times New Roman"/>
        </w:rPr>
        <w:t xml:space="preserve">Загальна площа земельних ділянок, що підлягають обробітку, складає </w:t>
      </w:r>
      <w:r w:rsidR="00B47BE0">
        <w:rPr>
          <w:rFonts w:ascii="Times New Roman" w:hAnsi="Times New Roman"/>
        </w:rPr>
        <w:t>146</w:t>
      </w:r>
      <w:r w:rsidRPr="00B47BE0">
        <w:rPr>
          <w:rFonts w:ascii="Times New Roman" w:hAnsi="Times New Roman"/>
        </w:rPr>
        <w:t>,</w:t>
      </w:r>
      <w:r w:rsidR="00B47BE0">
        <w:rPr>
          <w:rFonts w:ascii="Times New Roman" w:hAnsi="Times New Roman"/>
        </w:rPr>
        <w:t>4</w:t>
      </w:r>
      <w:r w:rsidRPr="00B47BE0">
        <w:rPr>
          <w:rFonts w:ascii="Times New Roman" w:hAnsi="Times New Roman"/>
        </w:rPr>
        <w:t xml:space="preserve"> га:</w:t>
      </w:r>
    </w:p>
    <w:p w14:paraId="5AD70012" w14:textId="77777777" w:rsidR="0023465E" w:rsidRPr="000E42A3" w:rsidRDefault="0023465E" w:rsidP="00E90DA5">
      <w:pPr>
        <w:spacing w:after="0" w:line="240" w:lineRule="auto"/>
        <w:ind w:firstLine="709"/>
        <w:contextualSpacing/>
        <w:jc w:val="both"/>
        <w:rPr>
          <w:rFonts w:ascii="Times New Roman" w:hAnsi="Times New Roman"/>
          <w:color w:val="000000"/>
        </w:rPr>
      </w:pPr>
      <w:r w:rsidRPr="00B47BE0">
        <w:rPr>
          <w:rFonts w:ascii="Times New Roman" w:hAnsi="Times New Roman"/>
          <w:color w:val="000000"/>
        </w:rPr>
        <w:t xml:space="preserve">Землі перебувають у постійному користуванні </w:t>
      </w:r>
      <w:r w:rsidR="00B47BE0" w:rsidRPr="000E42A3">
        <w:rPr>
          <w:rFonts w:ascii="Times New Roman" w:hAnsi="Times New Roman"/>
          <w:color w:val="000000"/>
          <w:spacing w:val="1"/>
          <w:shd w:val="clear" w:color="auto" w:fill="FFFFFF"/>
        </w:rPr>
        <w:t>Д</w:t>
      </w:r>
      <w:r w:rsidR="00B47BE0">
        <w:rPr>
          <w:rFonts w:ascii="Times New Roman" w:hAnsi="Times New Roman"/>
          <w:color w:val="000000"/>
          <w:spacing w:val="1"/>
          <w:shd w:val="clear" w:color="auto" w:fill="FFFFFF"/>
        </w:rPr>
        <w:t>НЗ</w:t>
      </w:r>
      <w:r w:rsidR="00B47BE0" w:rsidRPr="000E42A3">
        <w:rPr>
          <w:rFonts w:ascii="Times New Roman" w:hAnsi="Times New Roman"/>
          <w:color w:val="000000"/>
          <w:spacing w:val="1"/>
          <w:shd w:val="clear" w:color="auto" w:fill="FFFFFF"/>
        </w:rPr>
        <w:t xml:space="preserve"> «</w:t>
      </w:r>
      <w:proofErr w:type="spellStart"/>
      <w:r w:rsidR="00B47BE0" w:rsidRPr="000E42A3">
        <w:rPr>
          <w:rFonts w:ascii="Times New Roman" w:hAnsi="Times New Roman"/>
          <w:color w:val="000000"/>
          <w:spacing w:val="1"/>
          <w:shd w:val="clear" w:color="auto" w:fill="FFFFFF"/>
        </w:rPr>
        <w:t>Знам’янський</w:t>
      </w:r>
      <w:proofErr w:type="spellEnd"/>
      <w:r w:rsidR="00B47BE0" w:rsidRPr="000E42A3">
        <w:rPr>
          <w:rFonts w:ascii="Times New Roman" w:hAnsi="Times New Roman"/>
          <w:color w:val="000000"/>
          <w:spacing w:val="1"/>
          <w:shd w:val="clear" w:color="auto" w:fill="FFFFFF"/>
        </w:rPr>
        <w:t xml:space="preserve"> професійний ліцей»</w:t>
      </w:r>
    </w:p>
    <w:p w14:paraId="052A9E97" w14:textId="397B9004" w:rsidR="0023465E" w:rsidRDefault="0023465E" w:rsidP="00E90DA5">
      <w:pPr>
        <w:spacing w:after="0" w:line="240" w:lineRule="auto"/>
        <w:ind w:firstLine="567"/>
        <w:contextualSpacing/>
        <w:jc w:val="both"/>
        <w:rPr>
          <w:rFonts w:ascii="Times New Roman" w:hAnsi="Times New Roman"/>
        </w:rPr>
      </w:pPr>
      <w:r w:rsidRPr="000E42A3">
        <w:rPr>
          <w:rFonts w:ascii="Times New Roman" w:hAnsi="Times New Roman"/>
        </w:rPr>
        <w:t>Культура –кукурудза.</w:t>
      </w:r>
    </w:p>
    <w:p w14:paraId="5450CE15" w14:textId="77777777" w:rsidR="0079191C" w:rsidRPr="000E42A3" w:rsidRDefault="0079191C" w:rsidP="00E90DA5">
      <w:pPr>
        <w:spacing w:after="0" w:line="240" w:lineRule="auto"/>
        <w:ind w:firstLine="567"/>
        <w:contextualSpacing/>
        <w:jc w:val="both"/>
        <w:rPr>
          <w:rFonts w:ascii="Times New Roman" w:hAnsi="Times New Roman"/>
        </w:rPr>
      </w:pPr>
    </w:p>
    <w:tbl>
      <w:tblPr>
        <w:tblW w:w="10064" w:type="dxa"/>
        <w:tblInd w:w="699" w:type="dxa"/>
        <w:tblLook w:val="00A0" w:firstRow="1" w:lastRow="0" w:firstColumn="1" w:lastColumn="0" w:noHBand="0" w:noVBand="0"/>
      </w:tblPr>
      <w:tblGrid>
        <w:gridCol w:w="567"/>
        <w:gridCol w:w="5954"/>
        <w:gridCol w:w="1842"/>
        <w:gridCol w:w="1701"/>
      </w:tblGrid>
      <w:tr w:rsidR="0023465E" w:rsidRPr="000E42A3" w14:paraId="28D6A912" w14:textId="77777777" w:rsidTr="0079191C">
        <w:trPr>
          <w:trHeight w:val="561"/>
        </w:trPr>
        <w:tc>
          <w:tcPr>
            <w:tcW w:w="567" w:type="dxa"/>
            <w:tcBorders>
              <w:top w:val="single" w:sz="8" w:space="0" w:color="auto"/>
              <w:left w:val="single" w:sz="8" w:space="0" w:color="auto"/>
              <w:bottom w:val="single" w:sz="4" w:space="0" w:color="auto"/>
              <w:right w:val="single" w:sz="8" w:space="0" w:color="auto"/>
            </w:tcBorders>
            <w:vAlign w:val="center"/>
          </w:tcPr>
          <w:p w14:paraId="4F12B77C" w14:textId="77777777" w:rsidR="0023465E" w:rsidRPr="000E42A3" w:rsidRDefault="0023465E" w:rsidP="0079191C">
            <w:pPr>
              <w:spacing w:after="0" w:line="240" w:lineRule="auto"/>
              <w:jc w:val="both"/>
              <w:rPr>
                <w:rFonts w:ascii="Times New Roman" w:hAnsi="Times New Roman"/>
                <w:b/>
                <w:bCs/>
                <w:color w:val="000000"/>
                <w:lang w:eastAsia="uk-UA"/>
              </w:rPr>
            </w:pPr>
            <w:r w:rsidRPr="000E42A3">
              <w:rPr>
                <w:rFonts w:ascii="Times New Roman" w:hAnsi="Times New Roman"/>
                <w:b/>
                <w:bCs/>
                <w:color w:val="000000"/>
                <w:lang w:eastAsia="uk-UA"/>
              </w:rPr>
              <w:t>№</w:t>
            </w:r>
          </w:p>
        </w:tc>
        <w:tc>
          <w:tcPr>
            <w:tcW w:w="5954" w:type="dxa"/>
            <w:tcBorders>
              <w:top w:val="single" w:sz="8" w:space="0" w:color="auto"/>
              <w:left w:val="nil"/>
              <w:bottom w:val="single" w:sz="4" w:space="0" w:color="auto"/>
              <w:right w:val="single" w:sz="8" w:space="0" w:color="auto"/>
            </w:tcBorders>
            <w:vAlign w:val="center"/>
          </w:tcPr>
          <w:p w14:paraId="1C15E578" w14:textId="77777777" w:rsidR="0023465E" w:rsidRPr="000E42A3" w:rsidRDefault="0023465E" w:rsidP="00E36CB6">
            <w:pPr>
              <w:spacing w:after="0" w:line="240" w:lineRule="auto"/>
              <w:ind w:right="-123"/>
              <w:jc w:val="center"/>
              <w:rPr>
                <w:rFonts w:ascii="Times New Roman" w:hAnsi="Times New Roman"/>
                <w:b/>
                <w:bCs/>
                <w:color w:val="000000"/>
                <w:lang w:eastAsia="uk-UA"/>
              </w:rPr>
            </w:pPr>
            <w:r w:rsidRPr="000E42A3">
              <w:rPr>
                <w:rFonts w:ascii="Times New Roman" w:hAnsi="Times New Roman"/>
                <w:b/>
                <w:bCs/>
                <w:color w:val="000000"/>
                <w:lang w:eastAsia="uk-UA"/>
              </w:rPr>
              <w:t>Етапи виконання послуг</w:t>
            </w:r>
          </w:p>
        </w:tc>
        <w:tc>
          <w:tcPr>
            <w:tcW w:w="1842" w:type="dxa"/>
            <w:tcBorders>
              <w:top w:val="single" w:sz="8" w:space="0" w:color="auto"/>
              <w:left w:val="nil"/>
              <w:bottom w:val="single" w:sz="8" w:space="0" w:color="auto"/>
              <w:right w:val="single" w:sz="8" w:space="0" w:color="auto"/>
            </w:tcBorders>
            <w:vAlign w:val="center"/>
          </w:tcPr>
          <w:p w14:paraId="0F10E2C5" w14:textId="77777777" w:rsidR="0023465E" w:rsidRPr="000E42A3" w:rsidRDefault="0023465E" w:rsidP="00E36CB6">
            <w:pPr>
              <w:spacing w:after="0" w:line="240" w:lineRule="auto"/>
              <w:jc w:val="center"/>
              <w:rPr>
                <w:rFonts w:ascii="Times New Roman" w:hAnsi="Times New Roman"/>
                <w:b/>
                <w:bCs/>
                <w:color w:val="000000"/>
                <w:lang w:eastAsia="uk-UA"/>
              </w:rPr>
            </w:pPr>
            <w:r w:rsidRPr="000E42A3">
              <w:rPr>
                <w:rFonts w:ascii="Times New Roman" w:hAnsi="Times New Roman"/>
                <w:b/>
                <w:bCs/>
                <w:color w:val="000000"/>
                <w:lang w:eastAsia="uk-UA"/>
              </w:rPr>
              <w:t>Од. виміру</w:t>
            </w:r>
          </w:p>
        </w:tc>
        <w:tc>
          <w:tcPr>
            <w:tcW w:w="1701" w:type="dxa"/>
            <w:tcBorders>
              <w:top w:val="single" w:sz="8" w:space="0" w:color="auto"/>
              <w:left w:val="nil"/>
              <w:bottom w:val="single" w:sz="8" w:space="0" w:color="auto"/>
              <w:right w:val="single" w:sz="8" w:space="0" w:color="auto"/>
            </w:tcBorders>
            <w:vAlign w:val="center"/>
          </w:tcPr>
          <w:p w14:paraId="15D85F8F" w14:textId="77777777" w:rsidR="0023465E" w:rsidRPr="000E42A3" w:rsidRDefault="0023465E" w:rsidP="00E36CB6">
            <w:pPr>
              <w:spacing w:after="0" w:line="240" w:lineRule="auto"/>
              <w:jc w:val="center"/>
              <w:rPr>
                <w:rFonts w:ascii="Times New Roman" w:hAnsi="Times New Roman"/>
                <w:b/>
                <w:bCs/>
                <w:color w:val="000000"/>
                <w:lang w:eastAsia="uk-UA"/>
              </w:rPr>
            </w:pPr>
            <w:r w:rsidRPr="000E42A3">
              <w:rPr>
                <w:rFonts w:ascii="Times New Roman" w:hAnsi="Times New Roman"/>
                <w:b/>
                <w:bCs/>
                <w:color w:val="000000"/>
                <w:lang w:eastAsia="uk-UA"/>
              </w:rPr>
              <w:t>Обсяг</w:t>
            </w:r>
          </w:p>
        </w:tc>
      </w:tr>
      <w:tr w:rsidR="0023465E" w:rsidRPr="000E42A3" w14:paraId="44AC6E1D" w14:textId="77777777" w:rsidTr="0079191C">
        <w:trPr>
          <w:trHeight w:val="300"/>
        </w:trPr>
        <w:tc>
          <w:tcPr>
            <w:tcW w:w="567" w:type="dxa"/>
            <w:tcBorders>
              <w:top w:val="single" w:sz="4" w:space="0" w:color="auto"/>
              <w:left w:val="single" w:sz="4" w:space="0" w:color="auto"/>
              <w:bottom w:val="single" w:sz="4" w:space="0" w:color="auto"/>
              <w:right w:val="nil"/>
            </w:tcBorders>
            <w:noWrap/>
            <w:vAlign w:val="bottom"/>
          </w:tcPr>
          <w:p w14:paraId="4E20F340" w14:textId="77777777" w:rsidR="0023465E" w:rsidRPr="000E42A3" w:rsidRDefault="0023465E" w:rsidP="0079191C">
            <w:pPr>
              <w:spacing w:after="0" w:line="240" w:lineRule="auto"/>
              <w:jc w:val="both"/>
              <w:rPr>
                <w:rFonts w:ascii="Times New Roman" w:hAnsi="Times New Roman"/>
                <w:color w:val="000000"/>
                <w:lang w:eastAsia="uk-UA"/>
              </w:rPr>
            </w:pPr>
            <w:r w:rsidRPr="000E42A3">
              <w:rPr>
                <w:rFonts w:ascii="Times New Roman" w:hAnsi="Times New Roman"/>
                <w:color w:val="000000"/>
                <w:lang w:eastAsia="uk-UA"/>
              </w:rPr>
              <w:t>1</w:t>
            </w:r>
          </w:p>
        </w:tc>
        <w:tc>
          <w:tcPr>
            <w:tcW w:w="5954" w:type="dxa"/>
            <w:tcBorders>
              <w:top w:val="single" w:sz="4" w:space="0" w:color="auto"/>
              <w:left w:val="single" w:sz="4" w:space="0" w:color="auto"/>
              <w:bottom w:val="single" w:sz="4" w:space="0" w:color="auto"/>
              <w:right w:val="single" w:sz="4" w:space="0" w:color="auto"/>
            </w:tcBorders>
            <w:noWrap/>
            <w:vAlign w:val="center"/>
          </w:tcPr>
          <w:p w14:paraId="6120C4AD" w14:textId="77777777" w:rsidR="0023465E" w:rsidRPr="000E42A3" w:rsidRDefault="0023465E" w:rsidP="00E36CB6">
            <w:pPr>
              <w:spacing w:after="0" w:line="240" w:lineRule="auto"/>
              <w:rPr>
                <w:rFonts w:ascii="Times New Roman" w:hAnsi="Times New Roman"/>
                <w:lang w:eastAsia="uk-UA"/>
              </w:rPr>
            </w:pPr>
            <w:r w:rsidRPr="000E42A3">
              <w:rPr>
                <w:rFonts w:ascii="Times New Roman" w:hAnsi="Times New Roman"/>
                <w:lang w:eastAsia="uk-UA"/>
              </w:rPr>
              <w:t>Подрібнення</w:t>
            </w:r>
          </w:p>
        </w:tc>
        <w:tc>
          <w:tcPr>
            <w:tcW w:w="1842" w:type="dxa"/>
            <w:tcBorders>
              <w:top w:val="single" w:sz="4" w:space="0" w:color="auto"/>
              <w:left w:val="nil"/>
              <w:bottom w:val="single" w:sz="4" w:space="0" w:color="auto"/>
              <w:right w:val="single" w:sz="4" w:space="0" w:color="auto"/>
            </w:tcBorders>
            <w:noWrap/>
            <w:vAlign w:val="bottom"/>
          </w:tcPr>
          <w:p w14:paraId="4126064D"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га</w:t>
            </w:r>
          </w:p>
        </w:tc>
        <w:tc>
          <w:tcPr>
            <w:tcW w:w="1701" w:type="dxa"/>
            <w:tcBorders>
              <w:top w:val="single" w:sz="4" w:space="0" w:color="auto"/>
              <w:left w:val="nil"/>
              <w:bottom w:val="single" w:sz="4" w:space="0" w:color="auto"/>
              <w:right w:val="single" w:sz="4" w:space="0" w:color="auto"/>
            </w:tcBorders>
            <w:noWrap/>
            <w:vAlign w:val="bottom"/>
          </w:tcPr>
          <w:p w14:paraId="6ACC8F90"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146,4</w:t>
            </w:r>
          </w:p>
        </w:tc>
      </w:tr>
      <w:tr w:rsidR="0023465E" w:rsidRPr="000E42A3" w14:paraId="64E7C0EC" w14:textId="77777777" w:rsidTr="0079191C">
        <w:trPr>
          <w:trHeight w:val="300"/>
        </w:trPr>
        <w:tc>
          <w:tcPr>
            <w:tcW w:w="567" w:type="dxa"/>
            <w:tcBorders>
              <w:top w:val="single" w:sz="4" w:space="0" w:color="auto"/>
              <w:left w:val="single" w:sz="4" w:space="0" w:color="auto"/>
              <w:bottom w:val="single" w:sz="4" w:space="0" w:color="auto"/>
              <w:right w:val="nil"/>
            </w:tcBorders>
            <w:noWrap/>
            <w:vAlign w:val="bottom"/>
          </w:tcPr>
          <w:p w14:paraId="26093078" w14:textId="77777777" w:rsidR="0023465E" w:rsidRPr="000E42A3" w:rsidRDefault="0023465E" w:rsidP="0079191C">
            <w:pPr>
              <w:spacing w:after="0" w:line="240" w:lineRule="auto"/>
              <w:jc w:val="both"/>
              <w:rPr>
                <w:rFonts w:ascii="Times New Roman" w:hAnsi="Times New Roman"/>
                <w:color w:val="000000"/>
                <w:lang w:eastAsia="uk-UA"/>
              </w:rPr>
            </w:pPr>
            <w:r w:rsidRPr="000E42A3">
              <w:rPr>
                <w:rFonts w:ascii="Times New Roman" w:hAnsi="Times New Roman"/>
                <w:color w:val="000000"/>
                <w:lang w:eastAsia="uk-UA"/>
              </w:rPr>
              <w:t>2</w:t>
            </w:r>
          </w:p>
        </w:tc>
        <w:tc>
          <w:tcPr>
            <w:tcW w:w="5954" w:type="dxa"/>
            <w:tcBorders>
              <w:top w:val="single" w:sz="4" w:space="0" w:color="auto"/>
              <w:left w:val="single" w:sz="4" w:space="0" w:color="auto"/>
              <w:bottom w:val="single" w:sz="4" w:space="0" w:color="auto"/>
              <w:right w:val="single" w:sz="4" w:space="0" w:color="auto"/>
            </w:tcBorders>
            <w:vAlign w:val="bottom"/>
          </w:tcPr>
          <w:p w14:paraId="49952E94"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Дискування 1 слід (8-10см)</w:t>
            </w:r>
          </w:p>
        </w:tc>
        <w:tc>
          <w:tcPr>
            <w:tcW w:w="1842" w:type="dxa"/>
            <w:tcBorders>
              <w:top w:val="nil"/>
              <w:left w:val="nil"/>
              <w:bottom w:val="single" w:sz="4" w:space="0" w:color="auto"/>
              <w:right w:val="single" w:sz="4" w:space="0" w:color="auto"/>
            </w:tcBorders>
            <w:noWrap/>
            <w:vAlign w:val="bottom"/>
          </w:tcPr>
          <w:p w14:paraId="7B28CC70"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га</w:t>
            </w:r>
          </w:p>
        </w:tc>
        <w:tc>
          <w:tcPr>
            <w:tcW w:w="1701" w:type="dxa"/>
            <w:tcBorders>
              <w:top w:val="nil"/>
              <w:left w:val="nil"/>
              <w:bottom w:val="single" w:sz="4" w:space="0" w:color="auto"/>
              <w:right w:val="single" w:sz="4" w:space="0" w:color="auto"/>
            </w:tcBorders>
            <w:noWrap/>
            <w:vAlign w:val="bottom"/>
          </w:tcPr>
          <w:p w14:paraId="6737DB5F"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146,4</w:t>
            </w:r>
          </w:p>
        </w:tc>
      </w:tr>
      <w:tr w:rsidR="0023465E" w:rsidRPr="000E42A3" w14:paraId="356A4EE5" w14:textId="77777777" w:rsidTr="0079191C">
        <w:trPr>
          <w:trHeight w:val="300"/>
        </w:trPr>
        <w:tc>
          <w:tcPr>
            <w:tcW w:w="567" w:type="dxa"/>
            <w:tcBorders>
              <w:top w:val="single" w:sz="4" w:space="0" w:color="auto"/>
              <w:left w:val="single" w:sz="4" w:space="0" w:color="auto"/>
              <w:bottom w:val="single" w:sz="4" w:space="0" w:color="auto"/>
              <w:right w:val="nil"/>
            </w:tcBorders>
            <w:noWrap/>
            <w:vAlign w:val="bottom"/>
          </w:tcPr>
          <w:p w14:paraId="29E10FC7" w14:textId="77777777" w:rsidR="0023465E" w:rsidRPr="000E42A3" w:rsidRDefault="0023465E" w:rsidP="0079191C">
            <w:pPr>
              <w:spacing w:after="0" w:line="240" w:lineRule="auto"/>
              <w:jc w:val="both"/>
              <w:rPr>
                <w:rFonts w:ascii="Times New Roman" w:hAnsi="Times New Roman"/>
                <w:color w:val="000000"/>
                <w:lang w:eastAsia="uk-UA"/>
              </w:rPr>
            </w:pPr>
            <w:r w:rsidRPr="000E42A3">
              <w:rPr>
                <w:rFonts w:ascii="Times New Roman" w:hAnsi="Times New Roman"/>
                <w:color w:val="000000"/>
                <w:lang w:eastAsia="uk-UA"/>
              </w:rPr>
              <w:t>3</w:t>
            </w:r>
          </w:p>
        </w:tc>
        <w:tc>
          <w:tcPr>
            <w:tcW w:w="5954" w:type="dxa"/>
            <w:tcBorders>
              <w:top w:val="single" w:sz="4" w:space="0" w:color="auto"/>
              <w:left w:val="single" w:sz="4" w:space="0" w:color="auto"/>
              <w:bottom w:val="single" w:sz="4" w:space="0" w:color="auto"/>
              <w:right w:val="single" w:sz="4" w:space="0" w:color="auto"/>
            </w:tcBorders>
            <w:vAlign w:val="bottom"/>
          </w:tcPr>
          <w:p w14:paraId="3A270A4D"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Дискування 2 слід (80-10 см)</w:t>
            </w:r>
          </w:p>
        </w:tc>
        <w:tc>
          <w:tcPr>
            <w:tcW w:w="1842" w:type="dxa"/>
            <w:tcBorders>
              <w:top w:val="nil"/>
              <w:left w:val="nil"/>
              <w:bottom w:val="single" w:sz="4" w:space="0" w:color="auto"/>
              <w:right w:val="single" w:sz="4" w:space="0" w:color="auto"/>
            </w:tcBorders>
            <w:noWrap/>
            <w:vAlign w:val="bottom"/>
          </w:tcPr>
          <w:p w14:paraId="06C310FB"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га</w:t>
            </w:r>
          </w:p>
        </w:tc>
        <w:tc>
          <w:tcPr>
            <w:tcW w:w="1701" w:type="dxa"/>
            <w:tcBorders>
              <w:top w:val="nil"/>
              <w:left w:val="nil"/>
              <w:bottom w:val="single" w:sz="4" w:space="0" w:color="auto"/>
              <w:right w:val="single" w:sz="4" w:space="0" w:color="auto"/>
            </w:tcBorders>
            <w:noWrap/>
            <w:vAlign w:val="bottom"/>
          </w:tcPr>
          <w:p w14:paraId="046F1AF8"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146,4</w:t>
            </w:r>
          </w:p>
        </w:tc>
      </w:tr>
      <w:tr w:rsidR="0023465E" w:rsidRPr="000E42A3" w14:paraId="7EDA7D02" w14:textId="77777777" w:rsidTr="0079191C">
        <w:trPr>
          <w:trHeight w:val="300"/>
        </w:trPr>
        <w:tc>
          <w:tcPr>
            <w:tcW w:w="567" w:type="dxa"/>
            <w:tcBorders>
              <w:top w:val="single" w:sz="4" w:space="0" w:color="auto"/>
              <w:left w:val="single" w:sz="4" w:space="0" w:color="auto"/>
              <w:bottom w:val="single" w:sz="4" w:space="0" w:color="auto"/>
              <w:right w:val="nil"/>
            </w:tcBorders>
            <w:noWrap/>
            <w:vAlign w:val="bottom"/>
          </w:tcPr>
          <w:p w14:paraId="4A6186E0" w14:textId="77777777" w:rsidR="0023465E" w:rsidRPr="000E42A3" w:rsidRDefault="0023465E" w:rsidP="0079191C">
            <w:pPr>
              <w:spacing w:after="0" w:line="240" w:lineRule="auto"/>
              <w:jc w:val="both"/>
              <w:rPr>
                <w:rFonts w:ascii="Times New Roman" w:hAnsi="Times New Roman"/>
                <w:color w:val="000000"/>
                <w:lang w:eastAsia="uk-UA"/>
              </w:rPr>
            </w:pPr>
            <w:r w:rsidRPr="000E42A3">
              <w:rPr>
                <w:rFonts w:ascii="Times New Roman" w:hAnsi="Times New Roman"/>
                <w:color w:val="000000"/>
                <w:lang w:eastAsia="uk-UA"/>
              </w:rPr>
              <w:t>4</w:t>
            </w:r>
          </w:p>
        </w:tc>
        <w:tc>
          <w:tcPr>
            <w:tcW w:w="5954" w:type="dxa"/>
            <w:tcBorders>
              <w:top w:val="single" w:sz="4" w:space="0" w:color="auto"/>
              <w:left w:val="single" w:sz="4" w:space="0" w:color="auto"/>
              <w:bottom w:val="single" w:sz="4" w:space="0" w:color="auto"/>
              <w:right w:val="single" w:sz="4" w:space="0" w:color="auto"/>
            </w:tcBorders>
            <w:vAlign w:val="bottom"/>
          </w:tcPr>
          <w:p w14:paraId="1A80177E"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Посів з добривами</w:t>
            </w:r>
          </w:p>
        </w:tc>
        <w:tc>
          <w:tcPr>
            <w:tcW w:w="1842" w:type="dxa"/>
            <w:tcBorders>
              <w:top w:val="nil"/>
              <w:left w:val="nil"/>
              <w:bottom w:val="single" w:sz="4" w:space="0" w:color="auto"/>
              <w:right w:val="single" w:sz="4" w:space="0" w:color="auto"/>
            </w:tcBorders>
            <w:noWrap/>
            <w:vAlign w:val="bottom"/>
          </w:tcPr>
          <w:p w14:paraId="3F1207A1"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га</w:t>
            </w:r>
          </w:p>
        </w:tc>
        <w:tc>
          <w:tcPr>
            <w:tcW w:w="1701" w:type="dxa"/>
            <w:tcBorders>
              <w:top w:val="nil"/>
              <w:left w:val="nil"/>
              <w:bottom w:val="single" w:sz="4" w:space="0" w:color="auto"/>
              <w:right w:val="single" w:sz="4" w:space="0" w:color="auto"/>
            </w:tcBorders>
            <w:noWrap/>
            <w:vAlign w:val="bottom"/>
          </w:tcPr>
          <w:p w14:paraId="31BB7093"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146,4</w:t>
            </w:r>
          </w:p>
        </w:tc>
      </w:tr>
      <w:tr w:rsidR="0023465E" w:rsidRPr="000E42A3" w14:paraId="6AA762A9" w14:textId="77777777" w:rsidTr="0079191C">
        <w:trPr>
          <w:trHeight w:val="300"/>
        </w:trPr>
        <w:tc>
          <w:tcPr>
            <w:tcW w:w="567" w:type="dxa"/>
            <w:tcBorders>
              <w:top w:val="single" w:sz="4" w:space="0" w:color="auto"/>
              <w:left w:val="single" w:sz="4" w:space="0" w:color="auto"/>
              <w:bottom w:val="single" w:sz="4" w:space="0" w:color="auto"/>
              <w:right w:val="nil"/>
            </w:tcBorders>
            <w:noWrap/>
            <w:vAlign w:val="bottom"/>
          </w:tcPr>
          <w:p w14:paraId="1EFAAC1E" w14:textId="77777777" w:rsidR="0023465E" w:rsidRPr="000E42A3" w:rsidRDefault="0023465E" w:rsidP="0079191C">
            <w:pPr>
              <w:spacing w:after="0" w:line="240" w:lineRule="auto"/>
              <w:jc w:val="both"/>
              <w:rPr>
                <w:rFonts w:ascii="Times New Roman" w:hAnsi="Times New Roman"/>
                <w:color w:val="000000"/>
                <w:lang w:eastAsia="uk-UA"/>
              </w:rPr>
            </w:pPr>
            <w:r w:rsidRPr="000E42A3">
              <w:rPr>
                <w:rFonts w:ascii="Times New Roman" w:hAnsi="Times New Roman"/>
                <w:color w:val="000000"/>
                <w:lang w:eastAsia="uk-UA"/>
              </w:rPr>
              <w:t>5</w:t>
            </w:r>
          </w:p>
        </w:tc>
        <w:tc>
          <w:tcPr>
            <w:tcW w:w="5954" w:type="dxa"/>
            <w:tcBorders>
              <w:top w:val="nil"/>
              <w:left w:val="single" w:sz="4" w:space="0" w:color="auto"/>
              <w:bottom w:val="single" w:sz="4" w:space="0" w:color="auto"/>
              <w:right w:val="single" w:sz="4" w:space="0" w:color="auto"/>
            </w:tcBorders>
            <w:vAlign w:val="bottom"/>
          </w:tcPr>
          <w:p w14:paraId="11A9AE14"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Навантаження (добриво)</w:t>
            </w:r>
          </w:p>
        </w:tc>
        <w:tc>
          <w:tcPr>
            <w:tcW w:w="1842" w:type="dxa"/>
            <w:tcBorders>
              <w:top w:val="nil"/>
              <w:left w:val="nil"/>
              <w:bottom w:val="single" w:sz="4" w:space="0" w:color="auto"/>
              <w:right w:val="single" w:sz="4" w:space="0" w:color="auto"/>
            </w:tcBorders>
            <w:noWrap/>
            <w:vAlign w:val="bottom"/>
          </w:tcPr>
          <w:p w14:paraId="3587EB11"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год.</w:t>
            </w:r>
          </w:p>
        </w:tc>
        <w:tc>
          <w:tcPr>
            <w:tcW w:w="1701" w:type="dxa"/>
            <w:tcBorders>
              <w:top w:val="nil"/>
              <w:left w:val="nil"/>
              <w:bottom w:val="single" w:sz="4" w:space="0" w:color="auto"/>
              <w:right w:val="single" w:sz="4" w:space="0" w:color="auto"/>
            </w:tcBorders>
            <w:noWrap/>
            <w:vAlign w:val="bottom"/>
          </w:tcPr>
          <w:p w14:paraId="3A51AEB0"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5,00</w:t>
            </w:r>
          </w:p>
        </w:tc>
      </w:tr>
      <w:tr w:rsidR="0023465E" w:rsidRPr="000E42A3" w14:paraId="12CED79C" w14:textId="77777777" w:rsidTr="0079191C">
        <w:trPr>
          <w:trHeight w:val="300"/>
        </w:trPr>
        <w:tc>
          <w:tcPr>
            <w:tcW w:w="567" w:type="dxa"/>
            <w:tcBorders>
              <w:top w:val="single" w:sz="4" w:space="0" w:color="auto"/>
              <w:left w:val="single" w:sz="4" w:space="0" w:color="auto"/>
              <w:bottom w:val="single" w:sz="4" w:space="0" w:color="auto"/>
              <w:right w:val="nil"/>
            </w:tcBorders>
            <w:noWrap/>
            <w:vAlign w:val="bottom"/>
          </w:tcPr>
          <w:p w14:paraId="3280ED99" w14:textId="77777777" w:rsidR="0023465E" w:rsidRPr="000E42A3" w:rsidRDefault="0023465E" w:rsidP="0079191C">
            <w:pPr>
              <w:spacing w:after="0" w:line="240" w:lineRule="auto"/>
              <w:jc w:val="both"/>
              <w:rPr>
                <w:rFonts w:ascii="Times New Roman" w:hAnsi="Times New Roman"/>
                <w:color w:val="000000"/>
                <w:lang w:eastAsia="uk-UA"/>
              </w:rPr>
            </w:pPr>
            <w:r w:rsidRPr="000E42A3">
              <w:rPr>
                <w:rFonts w:ascii="Times New Roman" w:hAnsi="Times New Roman"/>
                <w:color w:val="000000"/>
                <w:lang w:eastAsia="uk-UA"/>
              </w:rPr>
              <w:t>6</w:t>
            </w:r>
          </w:p>
        </w:tc>
        <w:tc>
          <w:tcPr>
            <w:tcW w:w="5954" w:type="dxa"/>
            <w:tcBorders>
              <w:top w:val="nil"/>
              <w:left w:val="single" w:sz="4" w:space="0" w:color="auto"/>
              <w:bottom w:val="single" w:sz="4" w:space="0" w:color="auto"/>
              <w:right w:val="single" w:sz="4" w:space="0" w:color="auto"/>
            </w:tcBorders>
            <w:vAlign w:val="bottom"/>
          </w:tcPr>
          <w:p w14:paraId="1727D842"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Перевезення добрив</w:t>
            </w:r>
          </w:p>
        </w:tc>
        <w:tc>
          <w:tcPr>
            <w:tcW w:w="1842" w:type="dxa"/>
            <w:tcBorders>
              <w:top w:val="nil"/>
              <w:left w:val="nil"/>
              <w:bottom w:val="single" w:sz="4" w:space="0" w:color="auto"/>
              <w:right w:val="single" w:sz="4" w:space="0" w:color="auto"/>
            </w:tcBorders>
            <w:noWrap/>
            <w:vAlign w:val="bottom"/>
          </w:tcPr>
          <w:p w14:paraId="6EA00F00"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км</w:t>
            </w:r>
          </w:p>
        </w:tc>
        <w:tc>
          <w:tcPr>
            <w:tcW w:w="1701" w:type="dxa"/>
            <w:tcBorders>
              <w:top w:val="nil"/>
              <w:left w:val="nil"/>
              <w:bottom w:val="single" w:sz="4" w:space="0" w:color="auto"/>
              <w:right w:val="single" w:sz="4" w:space="0" w:color="auto"/>
            </w:tcBorders>
            <w:noWrap/>
            <w:vAlign w:val="bottom"/>
          </w:tcPr>
          <w:p w14:paraId="0D6C6798"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176,00</w:t>
            </w:r>
          </w:p>
        </w:tc>
      </w:tr>
      <w:tr w:rsidR="0023465E" w:rsidRPr="000E42A3" w14:paraId="5D783062" w14:textId="77777777" w:rsidTr="0079191C">
        <w:trPr>
          <w:trHeight w:val="300"/>
        </w:trPr>
        <w:tc>
          <w:tcPr>
            <w:tcW w:w="567" w:type="dxa"/>
            <w:tcBorders>
              <w:top w:val="single" w:sz="4" w:space="0" w:color="auto"/>
              <w:left w:val="single" w:sz="4" w:space="0" w:color="auto"/>
              <w:bottom w:val="single" w:sz="4" w:space="0" w:color="auto"/>
              <w:right w:val="nil"/>
            </w:tcBorders>
            <w:noWrap/>
            <w:vAlign w:val="bottom"/>
          </w:tcPr>
          <w:p w14:paraId="243247A7" w14:textId="77777777" w:rsidR="0023465E" w:rsidRPr="000E42A3" w:rsidRDefault="0023465E" w:rsidP="0079191C">
            <w:pPr>
              <w:spacing w:after="0" w:line="240" w:lineRule="auto"/>
              <w:jc w:val="both"/>
              <w:rPr>
                <w:rFonts w:ascii="Times New Roman" w:hAnsi="Times New Roman"/>
                <w:color w:val="000000"/>
                <w:lang w:eastAsia="uk-UA"/>
              </w:rPr>
            </w:pPr>
            <w:r w:rsidRPr="000E42A3">
              <w:rPr>
                <w:rFonts w:ascii="Times New Roman" w:hAnsi="Times New Roman"/>
                <w:color w:val="000000"/>
                <w:lang w:eastAsia="uk-UA"/>
              </w:rPr>
              <w:t>7</w:t>
            </w:r>
          </w:p>
        </w:tc>
        <w:tc>
          <w:tcPr>
            <w:tcW w:w="5954" w:type="dxa"/>
            <w:tcBorders>
              <w:top w:val="nil"/>
              <w:left w:val="single" w:sz="4" w:space="0" w:color="auto"/>
              <w:bottom w:val="single" w:sz="4" w:space="0" w:color="auto"/>
              <w:right w:val="single" w:sz="4" w:space="0" w:color="auto"/>
            </w:tcBorders>
            <w:vAlign w:val="bottom"/>
          </w:tcPr>
          <w:p w14:paraId="37F38C30"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Обприскування (гербіциди)</w:t>
            </w:r>
          </w:p>
        </w:tc>
        <w:tc>
          <w:tcPr>
            <w:tcW w:w="1842" w:type="dxa"/>
            <w:tcBorders>
              <w:top w:val="nil"/>
              <w:left w:val="nil"/>
              <w:bottom w:val="single" w:sz="4" w:space="0" w:color="auto"/>
              <w:right w:val="single" w:sz="4" w:space="0" w:color="auto"/>
            </w:tcBorders>
            <w:noWrap/>
            <w:vAlign w:val="bottom"/>
          </w:tcPr>
          <w:p w14:paraId="1555E1F6"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га</w:t>
            </w:r>
          </w:p>
        </w:tc>
        <w:tc>
          <w:tcPr>
            <w:tcW w:w="1701" w:type="dxa"/>
            <w:tcBorders>
              <w:top w:val="nil"/>
              <w:left w:val="nil"/>
              <w:bottom w:val="single" w:sz="4" w:space="0" w:color="auto"/>
              <w:right w:val="single" w:sz="4" w:space="0" w:color="auto"/>
            </w:tcBorders>
            <w:noWrap/>
            <w:vAlign w:val="bottom"/>
          </w:tcPr>
          <w:p w14:paraId="1ACA49A6"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146,4</w:t>
            </w:r>
          </w:p>
        </w:tc>
      </w:tr>
      <w:tr w:rsidR="0023465E" w:rsidRPr="000E42A3" w14:paraId="4D84F98F" w14:textId="77777777" w:rsidTr="0079191C">
        <w:trPr>
          <w:trHeight w:val="300"/>
        </w:trPr>
        <w:tc>
          <w:tcPr>
            <w:tcW w:w="567" w:type="dxa"/>
            <w:tcBorders>
              <w:top w:val="single" w:sz="4" w:space="0" w:color="auto"/>
              <w:left w:val="single" w:sz="4" w:space="0" w:color="auto"/>
              <w:bottom w:val="single" w:sz="4" w:space="0" w:color="auto"/>
              <w:right w:val="nil"/>
            </w:tcBorders>
            <w:noWrap/>
            <w:vAlign w:val="bottom"/>
          </w:tcPr>
          <w:p w14:paraId="66E4F997" w14:textId="77777777" w:rsidR="0023465E" w:rsidRPr="000E42A3" w:rsidRDefault="0023465E" w:rsidP="0079191C">
            <w:pPr>
              <w:spacing w:after="0" w:line="240" w:lineRule="auto"/>
              <w:jc w:val="both"/>
              <w:rPr>
                <w:rFonts w:ascii="Times New Roman" w:hAnsi="Times New Roman"/>
                <w:color w:val="000000"/>
                <w:lang w:eastAsia="uk-UA"/>
              </w:rPr>
            </w:pPr>
            <w:r w:rsidRPr="000E42A3">
              <w:rPr>
                <w:rFonts w:ascii="Times New Roman" w:hAnsi="Times New Roman"/>
                <w:color w:val="000000"/>
                <w:lang w:eastAsia="uk-UA"/>
              </w:rPr>
              <w:t>8</w:t>
            </w:r>
          </w:p>
        </w:tc>
        <w:tc>
          <w:tcPr>
            <w:tcW w:w="5954" w:type="dxa"/>
            <w:tcBorders>
              <w:top w:val="nil"/>
              <w:left w:val="single" w:sz="4" w:space="0" w:color="auto"/>
              <w:bottom w:val="single" w:sz="4" w:space="0" w:color="auto"/>
              <w:right w:val="single" w:sz="4" w:space="0" w:color="auto"/>
            </w:tcBorders>
            <w:vAlign w:val="bottom"/>
          </w:tcPr>
          <w:p w14:paraId="7947F576"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 xml:space="preserve">Підвезення води до обприскувача </w:t>
            </w:r>
          </w:p>
        </w:tc>
        <w:tc>
          <w:tcPr>
            <w:tcW w:w="1842" w:type="dxa"/>
            <w:tcBorders>
              <w:top w:val="nil"/>
              <w:left w:val="nil"/>
              <w:bottom w:val="single" w:sz="4" w:space="0" w:color="auto"/>
              <w:right w:val="single" w:sz="4" w:space="0" w:color="auto"/>
            </w:tcBorders>
            <w:noWrap/>
            <w:vAlign w:val="bottom"/>
          </w:tcPr>
          <w:p w14:paraId="58A0A760"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Год.</w:t>
            </w:r>
          </w:p>
        </w:tc>
        <w:tc>
          <w:tcPr>
            <w:tcW w:w="1701" w:type="dxa"/>
            <w:tcBorders>
              <w:top w:val="nil"/>
              <w:left w:val="nil"/>
              <w:bottom w:val="single" w:sz="4" w:space="0" w:color="auto"/>
              <w:right w:val="single" w:sz="4" w:space="0" w:color="auto"/>
            </w:tcBorders>
            <w:noWrap/>
            <w:vAlign w:val="bottom"/>
          </w:tcPr>
          <w:p w14:paraId="2642034A"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24,00</w:t>
            </w:r>
          </w:p>
        </w:tc>
      </w:tr>
      <w:tr w:rsidR="0023465E" w:rsidRPr="000E42A3" w14:paraId="1A265E2C" w14:textId="77777777" w:rsidTr="0079191C">
        <w:trPr>
          <w:trHeight w:val="300"/>
        </w:trPr>
        <w:tc>
          <w:tcPr>
            <w:tcW w:w="567" w:type="dxa"/>
            <w:tcBorders>
              <w:top w:val="single" w:sz="4" w:space="0" w:color="auto"/>
              <w:left w:val="single" w:sz="4" w:space="0" w:color="auto"/>
              <w:bottom w:val="single" w:sz="4" w:space="0" w:color="auto"/>
              <w:right w:val="nil"/>
            </w:tcBorders>
            <w:noWrap/>
            <w:vAlign w:val="bottom"/>
          </w:tcPr>
          <w:p w14:paraId="0166CE53" w14:textId="77777777" w:rsidR="0023465E" w:rsidRPr="000E42A3" w:rsidRDefault="0023465E" w:rsidP="0079191C">
            <w:pPr>
              <w:spacing w:after="0" w:line="240" w:lineRule="auto"/>
              <w:jc w:val="both"/>
              <w:rPr>
                <w:rFonts w:ascii="Times New Roman" w:hAnsi="Times New Roman"/>
                <w:color w:val="000000"/>
                <w:lang w:eastAsia="uk-UA"/>
              </w:rPr>
            </w:pPr>
            <w:r w:rsidRPr="000E42A3">
              <w:rPr>
                <w:rFonts w:ascii="Times New Roman" w:hAnsi="Times New Roman"/>
                <w:color w:val="000000"/>
                <w:lang w:eastAsia="uk-UA"/>
              </w:rPr>
              <w:t>9</w:t>
            </w:r>
          </w:p>
        </w:tc>
        <w:tc>
          <w:tcPr>
            <w:tcW w:w="5954" w:type="dxa"/>
            <w:tcBorders>
              <w:top w:val="nil"/>
              <w:left w:val="single" w:sz="4" w:space="0" w:color="auto"/>
              <w:bottom w:val="single" w:sz="4" w:space="0" w:color="auto"/>
              <w:right w:val="single" w:sz="4" w:space="0" w:color="auto"/>
            </w:tcBorders>
            <w:vAlign w:val="bottom"/>
          </w:tcPr>
          <w:p w14:paraId="600604CA"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Міжрядний обробіток з внесенням добрив (КПР 5,6)</w:t>
            </w:r>
          </w:p>
        </w:tc>
        <w:tc>
          <w:tcPr>
            <w:tcW w:w="1842" w:type="dxa"/>
            <w:tcBorders>
              <w:top w:val="nil"/>
              <w:left w:val="nil"/>
              <w:bottom w:val="single" w:sz="4" w:space="0" w:color="auto"/>
              <w:right w:val="single" w:sz="4" w:space="0" w:color="auto"/>
            </w:tcBorders>
            <w:noWrap/>
            <w:vAlign w:val="bottom"/>
          </w:tcPr>
          <w:p w14:paraId="61F2B3E4"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га</w:t>
            </w:r>
          </w:p>
        </w:tc>
        <w:tc>
          <w:tcPr>
            <w:tcW w:w="1701" w:type="dxa"/>
            <w:tcBorders>
              <w:top w:val="nil"/>
              <w:left w:val="nil"/>
              <w:bottom w:val="single" w:sz="4" w:space="0" w:color="auto"/>
              <w:right w:val="single" w:sz="4" w:space="0" w:color="auto"/>
            </w:tcBorders>
            <w:noWrap/>
            <w:vAlign w:val="bottom"/>
          </w:tcPr>
          <w:p w14:paraId="36EC1675"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146,4</w:t>
            </w:r>
          </w:p>
        </w:tc>
      </w:tr>
      <w:tr w:rsidR="0023465E" w:rsidRPr="000E42A3" w14:paraId="61DE3256" w14:textId="77777777" w:rsidTr="0079191C">
        <w:trPr>
          <w:trHeight w:val="300"/>
        </w:trPr>
        <w:tc>
          <w:tcPr>
            <w:tcW w:w="567" w:type="dxa"/>
            <w:tcBorders>
              <w:top w:val="single" w:sz="4" w:space="0" w:color="auto"/>
              <w:left w:val="single" w:sz="4" w:space="0" w:color="auto"/>
              <w:bottom w:val="single" w:sz="4" w:space="0" w:color="auto"/>
              <w:right w:val="nil"/>
            </w:tcBorders>
            <w:noWrap/>
            <w:vAlign w:val="bottom"/>
          </w:tcPr>
          <w:p w14:paraId="4CF78564" w14:textId="77777777" w:rsidR="0023465E" w:rsidRPr="000E42A3" w:rsidRDefault="0023465E" w:rsidP="0079191C">
            <w:pPr>
              <w:spacing w:after="0" w:line="240" w:lineRule="auto"/>
              <w:jc w:val="both"/>
              <w:rPr>
                <w:rFonts w:ascii="Times New Roman" w:hAnsi="Times New Roman"/>
                <w:color w:val="000000"/>
                <w:lang w:eastAsia="uk-UA"/>
              </w:rPr>
            </w:pPr>
            <w:r w:rsidRPr="000E42A3">
              <w:rPr>
                <w:rFonts w:ascii="Times New Roman" w:hAnsi="Times New Roman"/>
                <w:color w:val="000000"/>
                <w:lang w:eastAsia="uk-UA"/>
              </w:rPr>
              <w:t>10</w:t>
            </w:r>
          </w:p>
        </w:tc>
        <w:tc>
          <w:tcPr>
            <w:tcW w:w="5954" w:type="dxa"/>
            <w:tcBorders>
              <w:top w:val="nil"/>
              <w:left w:val="single" w:sz="4" w:space="0" w:color="auto"/>
              <w:bottom w:val="single" w:sz="4" w:space="0" w:color="auto"/>
              <w:right w:val="single" w:sz="4" w:space="0" w:color="auto"/>
            </w:tcBorders>
            <w:vAlign w:val="bottom"/>
          </w:tcPr>
          <w:p w14:paraId="4EC52B23"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Навантаження добрив</w:t>
            </w:r>
          </w:p>
        </w:tc>
        <w:tc>
          <w:tcPr>
            <w:tcW w:w="1842" w:type="dxa"/>
            <w:tcBorders>
              <w:top w:val="nil"/>
              <w:left w:val="nil"/>
              <w:bottom w:val="single" w:sz="4" w:space="0" w:color="auto"/>
              <w:right w:val="single" w:sz="4" w:space="0" w:color="auto"/>
            </w:tcBorders>
            <w:noWrap/>
            <w:vAlign w:val="bottom"/>
          </w:tcPr>
          <w:p w14:paraId="7D14C76F"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год.</w:t>
            </w:r>
          </w:p>
        </w:tc>
        <w:tc>
          <w:tcPr>
            <w:tcW w:w="1701" w:type="dxa"/>
            <w:tcBorders>
              <w:top w:val="nil"/>
              <w:left w:val="nil"/>
              <w:bottom w:val="single" w:sz="4" w:space="0" w:color="auto"/>
              <w:right w:val="single" w:sz="4" w:space="0" w:color="auto"/>
            </w:tcBorders>
            <w:noWrap/>
            <w:vAlign w:val="bottom"/>
          </w:tcPr>
          <w:p w14:paraId="2133F8D8"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5,00</w:t>
            </w:r>
          </w:p>
        </w:tc>
      </w:tr>
      <w:tr w:rsidR="0023465E" w:rsidRPr="000E42A3" w14:paraId="400FC791" w14:textId="77777777" w:rsidTr="0079191C">
        <w:trPr>
          <w:trHeight w:val="300"/>
        </w:trPr>
        <w:tc>
          <w:tcPr>
            <w:tcW w:w="567" w:type="dxa"/>
            <w:tcBorders>
              <w:top w:val="single" w:sz="4" w:space="0" w:color="auto"/>
              <w:left w:val="single" w:sz="4" w:space="0" w:color="auto"/>
              <w:bottom w:val="single" w:sz="4" w:space="0" w:color="auto"/>
              <w:right w:val="nil"/>
            </w:tcBorders>
            <w:noWrap/>
            <w:vAlign w:val="bottom"/>
          </w:tcPr>
          <w:p w14:paraId="243DEC1A" w14:textId="77777777" w:rsidR="0023465E" w:rsidRPr="000E42A3" w:rsidRDefault="0023465E" w:rsidP="0079191C">
            <w:pPr>
              <w:spacing w:after="0" w:line="240" w:lineRule="auto"/>
              <w:jc w:val="both"/>
              <w:rPr>
                <w:rFonts w:ascii="Times New Roman" w:hAnsi="Times New Roman"/>
                <w:color w:val="000000"/>
                <w:lang w:eastAsia="uk-UA"/>
              </w:rPr>
            </w:pPr>
            <w:r w:rsidRPr="000E42A3">
              <w:rPr>
                <w:rFonts w:ascii="Times New Roman" w:hAnsi="Times New Roman"/>
                <w:color w:val="000000"/>
                <w:lang w:eastAsia="uk-UA"/>
              </w:rPr>
              <w:t>11</w:t>
            </w:r>
          </w:p>
        </w:tc>
        <w:tc>
          <w:tcPr>
            <w:tcW w:w="5954" w:type="dxa"/>
            <w:tcBorders>
              <w:top w:val="nil"/>
              <w:left w:val="single" w:sz="4" w:space="0" w:color="auto"/>
              <w:bottom w:val="single" w:sz="4" w:space="0" w:color="auto"/>
              <w:right w:val="single" w:sz="4" w:space="0" w:color="auto"/>
            </w:tcBorders>
            <w:vAlign w:val="bottom"/>
          </w:tcPr>
          <w:p w14:paraId="769779A2"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Перевезення добрив</w:t>
            </w:r>
          </w:p>
        </w:tc>
        <w:tc>
          <w:tcPr>
            <w:tcW w:w="1842" w:type="dxa"/>
            <w:tcBorders>
              <w:top w:val="nil"/>
              <w:left w:val="nil"/>
              <w:bottom w:val="single" w:sz="4" w:space="0" w:color="auto"/>
              <w:right w:val="single" w:sz="4" w:space="0" w:color="auto"/>
            </w:tcBorders>
            <w:noWrap/>
            <w:vAlign w:val="bottom"/>
          </w:tcPr>
          <w:p w14:paraId="2C22340A"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Год.</w:t>
            </w:r>
          </w:p>
        </w:tc>
        <w:tc>
          <w:tcPr>
            <w:tcW w:w="1701" w:type="dxa"/>
            <w:tcBorders>
              <w:top w:val="nil"/>
              <w:left w:val="nil"/>
              <w:bottom w:val="single" w:sz="4" w:space="0" w:color="auto"/>
              <w:right w:val="single" w:sz="4" w:space="0" w:color="auto"/>
            </w:tcBorders>
            <w:noWrap/>
            <w:vAlign w:val="bottom"/>
          </w:tcPr>
          <w:p w14:paraId="37332499"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20,00</w:t>
            </w:r>
          </w:p>
        </w:tc>
      </w:tr>
      <w:tr w:rsidR="0023465E" w:rsidRPr="000E42A3" w14:paraId="6EBA3CDC" w14:textId="77777777" w:rsidTr="0079191C">
        <w:trPr>
          <w:trHeight w:val="300"/>
        </w:trPr>
        <w:tc>
          <w:tcPr>
            <w:tcW w:w="567" w:type="dxa"/>
            <w:tcBorders>
              <w:top w:val="single" w:sz="4" w:space="0" w:color="auto"/>
              <w:left w:val="single" w:sz="4" w:space="0" w:color="auto"/>
              <w:bottom w:val="single" w:sz="4" w:space="0" w:color="auto"/>
              <w:right w:val="nil"/>
            </w:tcBorders>
            <w:noWrap/>
            <w:vAlign w:val="bottom"/>
          </w:tcPr>
          <w:p w14:paraId="3867D22E" w14:textId="77777777" w:rsidR="0023465E" w:rsidRPr="000E42A3" w:rsidRDefault="0023465E" w:rsidP="0079191C">
            <w:pPr>
              <w:spacing w:after="0" w:line="240" w:lineRule="auto"/>
              <w:jc w:val="both"/>
              <w:rPr>
                <w:rFonts w:ascii="Times New Roman" w:hAnsi="Times New Roman"/>
                <w:color w:val="000000"/>
                <w:lang w:eastAsia="uk-UA"/>
              </w:rPr>
            </w:pPr>
            <w:r w:rsidRPr="000E42A3">
              <w:rPr>
                <w:rFonts w:ascii="Times New Roman" w:hAnsi="Times New Roman"/>
                <w:color w:val="000000"/>
                <w:lang w:eastAsia="uk-UA"/>
              </w:rPr>
              <w:t>12</w:t>
            </w:r>
          </w:p>
        </w:tc>
        <w:tc>
          <w:tcPr>
            <w:tcW w:w="5954" w:type="dxa"/>
            <w:tcBorders>
              <w:top w:val="nil"/>
              <w:left w:val="single" w:sz="4" w:space="0" w:color="auto"/>
              <w:bottom w:val="single" w:sz="4" w:space="0" w:color="auto"/>
              <w:right w:val="single" w:sz="4" w:space="0" w:color="auto"/>
            </w:tcBorders>
            <w:vAlign w:val="bottom"/>
          </w:tcPr>
          <w:p w14:paraId="01F6F3A6"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 xml:space="preserve">Комбайнування </w:t>
            </w:r>
          </w:p>
        </w:tc>
        <w:tc>
          <w:tcPr>
            <w:tcW w:w="1842" w:type="dxa"/>
            <w:tcBorders>
              <w:top w:val="nil"/>
              <w:left w:val="nil"/>
              <w:bottom w:val="single" w:sz="4" w:space="0" w:color="auto"/>
              <w:right w:val="single" w:sz="4" w:space="0" w:color="auto"/>
            </w:tcBorders>
            <w:noWrap/>
            <w:vAlign w:val="bottom"/>
          </w:tcPr>
          <w:p w14:paraId="79EDDEF9"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га</w:t>
            </w:r>
          </w:p>
        </w:tc>
        <w:tc>
          <w:tcPr>
            <w:tcW w:w="1701" w:type="dxa"/>
            <w:tcBorders>
              <w:top w:val="nil"/>
              <w:left w:val="nil"/>
              <w:bottom w:val="single" w:sz="4" w:space="0" w:color="auto"/>
              <w:right w:val="single" w:sz="4" w:space="0" w:color="auto"/>
            </w:tcBorders>
            <w:noWrap/>
            <w:vAlign w:val="bottom"/>
          </w:tcPr>
          <w:p w14:paraId="358FF517"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146,4</w:t>
            </w:r>
          </w:p>
        </w:tc>
      </w:tr>
      <w:tr w:rsidR="0023465E" w:rsidRPr="000E42A3" w14:paraId="21B67474" w14:textId="77777777" w:rsidTr="0079191C">
        <w:trPr>
          <w:trHeight w:val="300"/>
        </w:trPr>
        <w:tc>
          <w:tcPr>
            <w:tcW w:w="567" w:type="dxa"/>
            <w:tcBorders>
              <w:top w:val="single" w:sz="4" w:space="0" w:color="auto"/>
              <w:left w:val="single" w:sz="4" w:space="0" w:color="auto"/>
              <w:bottom w:val="single" w:sz="4" w:space="0" w:color="auto"/>
              <w:right w:val="nil"/>
            </w:tcBorders>
            <w:noWrap/>
            <w:vAlign w:val="bottom"/>
          </w:tcPr>
          <w:p w14:paraId="79BDA507" w14:textId="77777777" w:rsidR="0023465E" w:rsidRPr="000E42A3" w:rsidRDefault="0023465E" w:rsidP="0079191C">
            <w:pPr>
              <w:spacing w:after="0" w:line="240" w:lineRule="auto"/>
              <w:jc w:val="both"/>
              <w:rPr>
                <w:rFonts w:ascii="Times New Roman" w:hAnsi="Times New Roman"/>
                <w:color w:val="000000"/>
                <w:lang w:eastAsia="uk-UA"/>
              </w:rPr>
            </w:pPr>
            <w:r w:rsidRPr="000E42A3">
              <w:rPr>
                <w:rFonts w:ascii="Times New Roman" w:hAnsi="Times New Roman"/>
                <w:color w:val="000000"/>
                <w:lang w:eastAsia="uk-UA"/>
              </w:rPr>
              <w:t>13</w:t>
            </w:r>
          </w:p>
        </w:tc>
        <w:tc>
          <w:tcPr>
            <w:tcW w:w="5954" w:type="dxa"/>
            <w:tcBorders>
              <w:top w:val="nil"/>
              <w:left w:val="single" w:sz="4" w:space="0" w:color="auto"/>
              <w:bottom w:val="single" w:sz="4" w:space="0" w:color="auto"/>
              <w:right w:val="single" w:sz="4" w:space="0" w:color="auto"/>
            </w:tcBorders>
            <w:vAlign w:val="bottom"/>
          </w:tcPr>
          <w:p w14:paraId="7B70E6F7" w14:textId="77777777" w:rsidR="0023465E" w:rsidRPr="000E42A3" w:rsidRDefault="0023465E" w:rsidP="00E36CB6">
            <w:pPr>
              <w:spacing w:after="0" w:line="240" w:lineRule="auto"/>
              <w:rPr>
                <w:rFonts w:ascii="Times New Roman" w:hAnsi="Times New Roman"/>
                <w:color w:val="000000"/>
                <w:lang w:eastAsia="uk-UA"/>
              </w:rPr>
            </w:pPr>
            <w:r w:rsidRPr="000E42A3">
              <w:rPr>
                <w:rFonts w:ascii="Times New Roman" w:hAnsi="Times New Roman"/>
                <w:color w:val="000000"/>
                <w:lang w:eastAsia="uk-UA"/>
              </w:rPr>
              <w:t>Перевезення зерна</w:t>
            </w:r>
          </w:p>
        </w:tc>
        <w:tc>
          <w:tcPr>
            <w:tcW w:w="1842" w:type="dxa"/>
            <w:tcBorders>
              <w:top w:val="nil"/>
              <w:left w:val="nil"/>
              <w:bottom w:val="single" w:sz="4" w:space="0" w:color="auto"/>
              <w:right w:val="single" w:sz="4" w:space="0" w:color="auto"/>
            </w:tcBorders>
            <w:noWrap/>
            <w:vAlign w:val="bottom"/>
          </w:tcPr>
          <w:p w14:paraId="35598173"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км</w:t>
            </w:r>
          </w:p>
        </w:tc>
        <w:tc>
          <w:tcPr>
            <w:tcW w:w="1701" w:type="dxa"/>
            <w:tcBorders>
              <w:top w:val="nil"/>
              <w:left w:val="nil"/>
              <w:bottom w:val="single" w:sz="4" w:space="0" w:color="auto"/>
              <w:right w:val="single" w:sz="4" w:space="0" w:color="auto"/>
            </w:tcBorders>
            <w:noWrap/>
            <w:vAlign w:val="bottom"/>
          </w:tcPr>
          <w:p w14:paraId="45C7EC06" w14:textId="77777777" w:rsidR="0023465E" w:rsidRPr="000E42A3" w:rsidRDefault="0023465E" w:rsidP="00E36CB6">
            <w:pPr>
              <w:spacing w:after="0" w:line="240" w:lineRule="auto"/>
              <w:jc w:val="center"/>
              <w:rPr>
                <w:rFonts w:ascii="Times New Roman" w:hAnsi="Times New Roman"/>
                <w:color w:val="000000"/>
                <w:lang w:eastAsia="uk-UA"/>
              </w:rPr>
            </w:pPr>
            <w:r w:rsidRPr="000E42A3">
              <w:rPr>
                <w:rFonts w:ascii="Times New Roman" w:hAnsi="Times New Roman"/>
                <w:color w:val="000000"/>
                <w:lang w:eastAsia="uk-UA"/>
              </w:rPr>
              <w:t>43 920,00</w:t>
            </w:r>
          </w:p>
        </w:tc>
      </w:tr>
    </w:tbl>
    <w:p w14:paraId="6F9E4A8C" w14:textId="77777777" w:rsidR="0023465E" w:rsidRPr="000E42A3" w:rsidRDefault="0023465E" w:rsidP="00E90DA5">
      <w:pPr>
        <w:spacing w:after="0" w:line="240" w:lineRule="auto"/>
        <w:ind w:firstLine="567"/>
        <w:contextualSpacing/>
        <w:jc w:val="both"/>
        <w:rPr>
          <w:rFonts w:ascii="Times New Roman" w:hAnsi="Times New Roman"/>
        </w:rPr>
      </w:pPr>
    </w:p>
    <w:tbl>
      <w:tblPr>
        <w:tblpPr w:leftFromText="180" w:rightFromText="180" w:vertAnchor="text" w:horzAnchor="margin" w:tblpX="665" w:tblpY="208"/>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1842"/>
        <w:gridCol w:w="1701"/>
      </w:tblGrid>
      <w:tr w:rsidR="0023465E" w:rsidRPr="000E42A3" w14:paraId="166E0C16" w14:textId="77777777" w:rsidTr="0079191C">
        <w:tc>
          <w:tcPr>
            <w:tcW w:w="6521" w:type="dxa"/>
            <w:vAlign w:val="center"/>
          </w:tcPr>
          <w:p w14:paraId="269ED6D8" w14:textId="77777777" w:rsidR="0023465E" w:rsidRPr="000E42A3" w:rsidRDefault="0023465E" w:rsidP="0079191C">
            <w:pPr>
              <w:autoSpaceDE w:val="0"/>
              <w:autoSpaceDN w:val="0"/>
              <w:adjustRightInd w:val="0"/>
              <w:spacing w:after="0" w:line="240" w:lineRule="auto"/>
              <w:ind w:firstLine="284"/>
              <w:jc w:val="center"/>
              <w:rPr>
                <w:rFonts w:ascii="Times New Roman" w:eastAsia="TimesNewRomanPSMT" w:hAnsi="Times New Roman"/>
                <w:b/>
              </w:rPr>
            </w:pPr>
            <w:r w:rsidRPr="000E42A3">
              <w:rPr>
                <w:rFonts w:ascii="Times New Roman" w:eastAsia="TimesNewRomanPSMT" w:hAnsi="Times New Roman"/>
                <w:b/>
              </w:rPr>
              <w:t>Ресурси</w:t>
            </w:r>
          </w:p>
        </w:tc>
        <w:tc>
          <w:tcPr>
            <w:tcW w:w="1842" w:type="dxa"/>
            <w:vAlign w:val="center"/>
          </w:tcPr>
          <w:p w14:paraId="36A4EB38" w14:textId="77777777" w:rsidR="0023465E" w:rsidRPr="000E42A3" w:rsidRDefault="0023465E" w:rsidP="0079191C">
            <w:pPr>
              <w:autoSpaceDE w:val="0"/>
              <w:autoSpaceDN w:val="0"/>
              <w:adjustRightInd w:val="0"/>
              <w:spacing w:after="0" w:line="240" w:lineRule="auto"/>
              <w:jc w:val="center"/>
              <w:rPr>
                <w:rFonts w:ascii="Times New Roman" w:eastAsia="TimesNewRomanPSMT" w:hAnsi="Times New Roman"/>
                <w:b/>
              </w:rPr>
            </w:pPr>
            <w:r w:rsidRPr="000E42A3">
              <w:rPr>
                <w:rFonts w:ascii="Times New Roman" w:eastAsia="TimesNewRomanPSMT" w:hAnsi="Times New Roman"/>
                <w:b/>
              </w:rPr>
              <w:t>Од. виміру</w:t>
            </w:r>
          </w:p>
        </w:tc>
        <w:tc>
          <w:tcPr>
            <w:tcW w:w="1701" w:type="dxa"/>
          </w:tcPr>
          <w:p w14:paraId="6FE09982" w14:textId="77777777" w:rsidR="0023465E" w:rsidRPr="000E42A3" w:rsidRDefault="0023465E" w:rsidP="0079191C">
            <w:pPr>
              <w:autoSpaceDE w:val="0"/>
              <w:autoSpaceDN w:val="0"/>
              <w:adjustRightInd w:val="0"/>
              <w:spacing w:after="0" w:line="240" w:lineRule="auto"/>
              <w:jc w:val="center"/>
              <w:rPr>
                <w:rFonts w:ascii="Times New Roman" w:eastAsia="TimesNewRomanPSMT" w:hAnsi="Times New Roman"/>
                <w:b/>
              </w:rPr>
            </w:pPr>
            <w:r w:rsidRPr="000E42A3">
              <w:rPr>
                <w:rFonts w:ascii="Times New Roman" w:eastAsia="TimesNewRomanPSMT" w:hAnsi="Times New Roman"/>
                <w:b/>
              </w:rPr>
              <w:t>Кількість</w:t>
            </w:r>
          </w:p>
        </w:tc>
      </w:tr>
      <w:tr w:rsidR="0023465E" w:rsidRPr="000E42A3" w14:paraId="50677F4E" w14:textId="77777777" w:rsidTr="0079191C">
        <w:trPr>
          <w:trHeight w:val="292"/>
        </w:trPr>
        <w:tc>
          <w:tcPr>
            <w:tcW w:w="6521" w:type="dxa"/>
          </w:tcPr>
          <w:p w14:paraId="16D26536" w14:textId="77777777" w:rsidR="0023465E" w:rsidRPr="000E42A3" w:rsidRDefault="0023465E" w:rsidP="0079191C">
            <w:pPr>
              <w:autoSpaceDE w:val="0"/>
              <w:autoSpaceDN w:val="0"/>
              <w:adjustRightInd w:val="0"/>
              <w:spacing w:after="0" w:line="240" w:lineRule="auto"/>
              <w:rPr>
                <w:rFonts w:ascii="Times New Roman" w:eastAsia="TimesNewRomanPSMT" w:hAnsi="Times New Roman"/>
              </w:rPr>
            </w:pPr>
            <w:r w:rsidRPr="000E42A3">
              <w:rPr>
                <w:rFonts w:ascii="Times New Roman" w:eastAsia="TimesNewRomanPSMT" w:hAnsi="Times New Roman"/>
              </w:rPr>
              <w:t>Кукурудза (Рікардо) (1,3од\га)</w:t>
            </w:r>
          </w:p>
        </w:tc>
        <w:tc>
          <w:tcPr>
            <w:tcW w:w="1842" w:type="dxa"/>
            <w:vAlign w:val="center"/>
          </w:tcPr>
          <w:p w14:paraId="20818B75" w14:textId="77777777" w:rsidR="0023465E" w:rsidRPr="000E42A3" w:rsidRDefault="0023465E" w:rsidP="0079191C">
            <w:pPr>
              <w:autoSpaceDE w:val="0"/>
              <w:autoSpaceDN w:val="0"/>
              <w:adjustRightInd w:val="0"/>
              <w:spacing w:after="0" w:line="240" w:lineRule="auto"/>
              <w:jc w:val="center"/>
              <w:rPr>
                <w:rFonts w:ascii="Times New Roman" w:eastAsia="TimesNewRomanPSMT" w:hAnsi="Times New Roman"/>
              </w:rPr>
            </w:pPr>
            <w:proofErr w:type="spellStart"/>
            <w:r w:rsidRPr="000E42A3">
              <w:rPr>
                <w:rFonts w:ascii="Times New Roman" w:eastAsia="TimesNewRomanPSMT" w:hAnsi="Times New Roman"/>
              </w:rPr>
              <w:t>П.о</w:t>
            </w:r>
            <w:proofErr w:type="spellEnd"/>
            <w:r w:rsidRPr="000E42A3">
              <w:rPr>
                <w:rFonts w:ascii="Times New Roman" w:eastAsia="TimesNewRomanPSMT" w:hAnsi="Times New Roman"/>
              </w:rPr>
              <w:t>.</w:t>
            </w:r>
          </w:p>
        </w:tc>
        <w:tc>
          <w:tcPr>
            <w:tcW w:w="1701" w:type="dxa"/>
            <w:vAlign w:val="center"/>
          </w:tcPr>
          <w:p w14:paraId="24CFBBE1" w14:textId="77777777" w:rsidR="0023465E" w:rsidRPr="000E42A3" w:rsidRDefault="0023465E" w:rsidP="0079191C">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190,32</w:t>
            </w:r>
          </w:p>
        </w:tc>
      </w:tr>
      <w:tr w:rsidR="0023465E" w:rsidRPr="000E42A3" w14:paraId="35618641" w14:textId="77777777" w:rsidTr="0079191C">
        <w:trPr>
          <w:trHeight w:val="292"/>
        </w:trPr>
        <w:tc>
          <w:tcPr>
            <w:tcW w:w="6521" w:type="dxa"/>
          </w:tcPr>
          <w:p w14:paraId="2D8BA1A3" w14:textId="77777777" w:rsidR="0023465E" w:rsidRPr="000E42A3" w:rsidRDefault="0023465E" w:rsidP="0079191C">
            <w:pPr>
              <w:autoSpaceDE w:val="0"/>
              <w:autoSpaceDN w:val="0"/>
              <w:adjustRightInd w:val="0"/>
              <w:spacing w:after="0" w:line="240" w:lineRule="auto"/>
              <w:rPr>
                <w:rFonts w:ascii="Times New Roman" w:eastAsia="TimesNewRomanPSMT" w:hAnsi="Times New Roman"/>
              </w:rPr>
            </w:pPr>
            <w:r w:rsidRPr="000E42A3">
              <w:rPr>
                <w:rFonts w:ascii="Times New Roman" w:eastAsia="TimesNewRomanPSMT" w:hAnsi="Times New Roman"/>
              </w:rPr>
              <w:t xml:space="preserve">Добрива </w:t>
            </w:r>
            <w:proofErr w:type="spellStart"/>
            <w:r w:rsidRPr="000E42A3">
              <w:rPr>
                <w:rFonts w:ascii="Times New Roman" w:eastAsia="TimesNewRomanPSMT" w:hAnsi="Times New Roman"/>
              </w:rPr>
              <w:t>Діамофоска</w:t>
            </w:r>
            <w:proofErr w:type="spellEnd"/>
            <w:r w:rsidRPr="000E42A3">
              <w:rPr>
                <w:rFonts w:ascii="Times New Roman" w:eastAsia="TimesNewRomanPSMT" w:hAnsi="Times New Roman"/>
              </w:rPr>
              <w:t xml:space="preserve"> 10:26:26 (60кг/га)</w:t>
            </w:r>
          </w:p>
        </w:tc>
        <w:tc>
          <w:tcPr>
            <w:tcW w:w="1842" w:type="dxa"/>
            <w:vAlign w:val="center"/>
          </w:tcPr>
          <w:p w14:paraId="60C4BCEF" w14:textId="77777777" w:rsidR="0023465E" w:rsidRPr="000E42A3" w:rsidRDefault="0023465E" w:rsidP="0079191C">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кг</w:t>
            </w:r>
          </w:p>
        </w:tc>
        <w:tc>
          <w:tcPr>
            <w:tcW w:w="1701" w:type="dxa"/>
            <w:vAlign w:val="center"/>
          </w:tcPr>
          <w:p w14:paraId="76910B0A" w14:textId="77777777" w:rsidR="0023465E" w:rsidRPr="000E42A3" w:rsidRDefault="0023465E" w:rsidP="0079191C">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8784,00</w:t>
            </w:r>
          </w:p>
        </w:tc>
      </w:tr>
      <w:tr w:rsidR="0023465E" w:rsidRPr="000E42A3" w14:paraId="5B869F16" w14:textId="77777777" w:rsidTr="0079191C">
        <w:trPr>
          <w:trHeight w:val="292"/>
        </w:trPr>
        <w:tc>
          <w:tcPr>
            <w:tcW w:w="6521" w:type="dxa"/>
          </w:tcPr>
          <w:p w14:paraId="79683CC2" w14:textId="77777777" w:rsidR="0023465E" w:rsidRPr="000E42A3" w:rsidRDefault="0023465E" w:rsidP="0079191C">
            <w:pPr>
              <w:autoSpaceDE w:val="0"/>
              <w:autoSpaceDN w:val="0"/>
              <w:adjustRightInd w:val="0"/>
              <w:spacing w:after="0" w:line="240" w:lineRule="auto"/>
              <w:rPr>
                <w:rFonts w:ascii="Times New Roman" w:eastAsia="TimesNewRomanPSMT" w:hAnsi="Times New Roman"/>
              </w:rPr>
            </w:pPr>
            <w:proofErr w:type="spellStart"/>
            <w:r w:rsidRPr="000E42A3">
              <w:rPr>
                <w:rFonts w:ascii="Times New Roman" w:eastAsia="TimesNewRomanPSMT" w:hAnsi="Times New Roman"/>
              </w:rPr>
              <w:t>Лаудіс</w:t>
            </w:r>
            <w:proofErr w:type="spellEnd"/>
            <w:r w:rsidRPr="000E42A3">
              <w:rPr>
                <w:rFonts w:ascii="Times New Roman" w:eastAsia="TimesNewRomanPSMT" w:hAnsi="Times New Roman"/>
              </w:rPr>
              <w:t xml:space="preserve"> ЗЗР (0,5 кг/га)</w:t>
            </w:r>
          </w:p>
        </w:tc>
        <w:tc>
          <w:tcPr>
            <w:tcW w:w="1842" w:type="dxa"/>
            <w:vAlign w:val="center"/>
          </w:tcPr>
          <w:p w14:paraId="2EEFD3D1" w14:textId="77777777" w:rsidR="0023465E" w:rsidRPr="000E42A3" w:rsidRDefault="0023465E" w:rsidP="0079191C">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кг</w:t>
            </w:r>
          </w:p>
        </w:tc>
        <w:tc>
          <w:tcPr>
            <w:tcW w:w="1701" w:type="dxa"/>
            <w:vAlign w:val="center"/>
          </w:tcPr>
          <w:p w14:paraId="419DBDC9" w14:textId="77777777" w:rsidR="0023465E" w:rsidRPr="000E42A3" w:rsidRDefault="0023465E" w:rsidP="0079191C">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73,20</w:t>
            </w:r>
          </w:p>
        </w:tc>
      </w:tr>
      <w:tr w:rsidR="0023465E" w:rsidRPr="000E42A3" w14:paraId="589ED6A7" w14:textId="77777777" w:rsidTr="0079191C">
        <w:trPr>
          <w:trHeight w:val="292"/>
        </w:trPr>
        <w:tc>
          <w:tcPr>
            <w:tcW w:w="6521" w:type="dxa"/>
          </w:tcPr>
          <w:p w14:paraId="5691EB61" w14:textId="77777777" w:rsidR="0023465E" w:rsidRPr="000E42A3" w:rsidRDefault="0023465E" w:rsidP="0079191C">
            <w:pPr>
              <w:autoSpaceDE w:val="0"/>
              <w:autoSpaceDN w:val="0"/>
              <w:adjustRightInd w:val="0"/>
              <w:spacing w:after="0" w:line="240" w:lineRule="auto"/>
              <w:rPr>
                <w:rFonts w:ascii="Times New Roman" w:eastAsia="TimesNewRomanPSMT" w:hAnsi="Times New Roman"/>
              </w:rPr>
            </w:pPr>
            <w:r w:rsidRPr="000E42A3">
              <w:rPr>
                <w:rFonts w:ascii="Times New Roman" w:eastAsia="TimesNewRomanPSMT" w:hAnsi="Times New Roman"/>
              </w:rPr>
              <w:t>Добрива карбамід (міжрядний обробіток 150кг/га)</w:t>
            </w:r>
          </w:p>
        </w:tc>
        <w:tc>
          <w:tcPr>
            <w:tcW w:w="1842" w:type="dxa"/>
            <w:vAlign w:val="center"/>
          </w:tcPr>
          <w:p w14:paraId="36FFC0A8" w14:textId="77777777" w:rsidR="0023465E" w:rsidRPr="000E42A3" w:rsidRDefault="0023465E" w:rsidP="0079191C">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кг</w:t>
            </w:r>
          </w:p>
        </w:tc>
        <w:tc>
          <w:tcPr>
            <w:tcW w:w="1701" w:type="dxa"/>
            <w:vAlign w:val="center"/>
          </w:tcPr>
          <w:p w14:paraId="0C8EAD66" w14:textId="77777777" w:rsidR="0023465E" w:rsidRPr="000E42A3" w:rsidRDefault="0023465E" w:rsidP="0079191C">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3600,00</w:t>
            </w:r>
          </w:p>
        </w:tc>
      </w:tr>
      <w:tr w:rsidR="0023465E" w:rsidRPr="000E42A3" w14:paraId="7A56F943" w14:textId="77777777" w:rsidTr="0079191C">
        <w:trPr>
          <w:trHeight w:val="292"/>
        </w:trPr>
        <w:tc>
          <w:tcPr>
            <w:tcW w:w="6521" w:type="dxa"/>
          </w:tcPr>
          <w:p w14:paraId="609DB223" w14:textId="77777777" w:rsidR="0023465E" w:rsidRPr="000E42A3" w:rsidRDefault="0023465E" w:rsidP="0079191C">
            <w:pPr>
              <w:autoSpaceDE w:val="0"/>
              <w:autoSpaceDN w:val="0"/>
              <w:adjustRightInd w:val="0"/>
              <w:spacing w:after="0" w:line="240" w:lineRule="auto"/>
              <w:rPr>
                <w:rFonts w:ascii="Times New Roman" w:eastAsia="TimesNewRomanPSMT" w:hAnsi="Times New Roman"/>
              </w:rPr>
            </w:pPr>
            <w:proofErr w:type="spellStart"/>
            <w:r w:rsidRPr="000E42A3">
              <w:rPr>
                <w:rFonts w:ascii="Times New Roman" w:eastAsia="TimesNewRomanPSMT" w:hAnsi="Times New Roman"/>
              </w:rPr>
              <w:t>Меро</w:t>
            </w:r>
            <w:proofErr w:type="spellEnd"/>
            <w:r w:rsidRPr="000E42A3">
              <w:rPr>
                <w:rFonts w:ascii="Times New Roman" w:eastAsia="TimesNewRomanPSMT" w:hAnsi="Times New Roman"/>
              </w:rPr>
              <w:t xml:space="preserve"> (1л/га)</w:t>
            </w:r>
          </w:p>
        </w:tc>
        <w:tc>
          <w:tcPr>
            <w:tcW w:w="1842" w:type="dxa"/>
            <w:vAlign w:val="center"/>
          </w:tcPr>
          <w:p w14:paraId="1CC7D104" w14:textId="77777777" w:rsidR="0023465E" w:rsidRPr="000E42A3" w:rsidRDefault="0023465E" w:rsidP="0079191C">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л</w:t>
            </w:r>
          </w:p>
        </w:tc>
        <w:tc>
          <w:tcPr>
            <w:tcW w:w="1701" w:type="dxa"/>
            <w:vAlign w:val="center"/>
          </w:tcPr>
          <w:p w14:paraId="38AA5A4C" w14:textId="77777777" w:rsidR="0023465E" w:rsidRPr="000E42A3" w:rsidRDefault="0023465E" w:rsidP="0079191C">
            <w:pPr>
              <w:autoSpaceDE w:val="0"/>
              <w:autoSpaceDN w:val="0"/>
              <w:adjustRightInd w:val="0"/>
              <w:spacing w:after="0" w:line="240" w:lineRule="auto"/>
              <w:jc w:val="center"/>
              <w:rPr>
                <w:rFonts w:ascii="Times New Roman" w:eastAsia="TimesNewRomanPSMT" w:hAnsi="Times New Roman"/>
              </w:rPr>
            </w:pPr>
            <w:r w:rsidRPr="000E42A3">
              <w:rPr>
                <w:rFonts w:ascii="Times New Roman" w:eastAsia="TimesNewRomanPSMT" w:hAnsi="Times New Roman"/>
              </w:rPr>
              <w:t>300,00</w:t>
            </w:r>
          </w:p>
        </w:tc>
      </w:tr>
    </w:tbl>
    <w:p w14:paraId="582F40E8" w14:textId="77777777" w:rsidR="0079191C" w:rsidRDefault="0079191C" w:rsidP="003112E7">
      <w:pPr>
        <w:pStyle w:val="a3"/>
        <w:ind w:firstLine="708"/>
        <w:contextualSpacing/>
        <w:jc w:val="both"/>
        <w:rPr>
          <w:rFonts w:ascii="Times New Roman" w:hAnsi="Times New Roman"/>
        </w:rPr>
      </w:pPr>
    </w:p>
    <w:p w14:paraId="6390C887" w14:textId="28C63D6D" w:rsidR="0023465E" w:rsidRPr="000E42A3" w:rsidRDefault="0023465E" w:rsidP="003112E7">
      <w:pPr>
        <w:pStyle w:val="a3"/>
        <w:ind w:firstLine="708"/>
        <w:contextualSpacing/>
        <w:jc w:val="both"/>
        <w:rPr>
          <w:rFonts w:ascii="Times New Roman" w:hAnsi="Times New Roman"/>
        </w:rPr>
      </w:pPr>
      <w:r w:rsidRPr="000E42A3">
        <w:rPr>
          <w:rFonts w:ascii="Times New Roman" w:hAnsi="Times New Roman"/>
        </w:rPr>
        <w:t>Для посіву Виконавець використовує сертифіковані, районовані високоврожайні сорти та гібриди.</w:t>
      </w:r>
    </w:p>
    <w:p w14:paraId="4469D6CF" w14:textId="77777777" w:rsidR="0023465E" w:rsidRPr="000E42A3" w:rsidRDefault="0023465E" w:rsidP="003112E7">
      <w:pPr>
        <w:pStyle w:val="a3"/>
        <w:ind w:firstLine="708"/>
        <w:contextualSpacing/>
        <w:jc w:val="both"/>
        <w:rPr>
          <w:rFonts w:ascii="Times New Roman" w:hAnsi="Times New Roman"/>
        </w:rPr>
      </w:pPr>
      <w:r w:rsidRPr="000E42A3">
        <w:rPr>
          <w:rFonts w:ascii="Times New Roman" w:hAnsi="Times New Roman"/>
        </w:rPr>
        <w:t>Для обробітку ґрунту Виконавець використовувати обґрунтовану систему захисту рослин від шкідників, хвороби та бур’янів.</w:t>
      </w:r>
    </w:p>
    <w:p w14:paraId="2B628F07" w14:textId="707DCB24" w:rsidR="0023465E" w:rsidRPr="000E42A3" w:rsidRDefault="0023465E" w:rsidP="00E90DA5">
      <w:pPr>
        <w:autoSpaceDE w:val="0"/>
        <w:autoSpaceDN w:val="0"/>
        <w:adjustRightInd w:val="0"/>
        <w:spacing w:after="0" w:line="240" w:lineRule="auto"/>
        <w:ind w:firstLine="709"/>
        <w:contextualSpacing/>
        <w:jc w:val="both"/>
        <w:rPr>
          <w:rFonts w:ascii="Times New Roman" w:hAnsi="Times New Roman"/>
        </w:rPr>
      </w:pPr>
      <w:r w:rsidRPr="000E42A3">
        <w:rPr>
          <w:rFonts w:ascii="Times New Roman" w:hAnsi="Times New Roman"/>
        </w:rPr>
        <w:t xml:space="preserve">Відвіз зерна до складських приміщень за </w:t>
      </w:r>
      <w:proofErr w:type="spellStart"/>
      <w:r w:rsidRPr="000E42A3">
        <w:rPr>
          <w:rFonts w:ascii="Times New Roman" w:hAnsi="Times New Roman"/>
        </w:rPr>
        <w:t>адресою</w:t>
      </w:r>
      <w:proofErr w:type="spellEnd"/>
      <w:r w:rsidRPr="000E42A3">
        <w:rPr>
          <w:rFonts w:ascii="Times New Roman" w:hAnsi="Times New Roman"/>
        </w:rPr>
        <w:t xml:space="preserve">, визначеною Замовником, здійснюється транспортом учасника. </w:t>
      </w:r>
    </w:p>
    <w:tbl>
      <w:tblPr>
        <w:tblW w:w="10599" w:type="dxa"/>
        <w:jc w:val="center"/>
        <w:tblLayout w:type="fixed"/>
        <w:tblLook w:val="0000" w:firstRow="0" w:lastRow="0" w:firstColumn="0" w:lastColumn="0" w:noHBand="0" w:noVBand="0"/>
      </w:tblPr>
      <w:tblGrid>
        <w:gridCol w:w="5388"/>
        <w:gridCol w:w="108"/>
        <w:gridCol w:w="5103"/>
      </w:tblGrid>
      <w:tr w:rsidR="0023465E" w:rsidRPr="000E42A3" w14:paraId="33A0BA8B" w14:textId="77777777" w:rsidTr="00DB2774">
        <w:trPr>
          <w:jc w:val="center"/>
        </w:trPr>
        <w:tc>
          <w:tcPr>
            <w:tcW w:w="5496" w:type="dxa"/>
            <w:gridSpan w:val="2"/>
          </w:tcPr>
          <w:p w14:paraId="7F15D27C" w14:textId="77777777" w:rsidR="0023465E" w:rsidRPr="000E42A3" w:rsidRDefault="0023465E" w:rsidP="003112E7">
            <w:pPr>
              <w:suppressAutoHyphens/>
              <w:spacing w:after="0" w:line="240" w:lineRule="auto"/>
              <w:contextualSpacing/>
              <w:jc w:val="center"/>
              <w:rPr>
                <w:rFonts w:ascii="Times New Roman" w:hAnsi="Times New Roman"/>
                <w:bCs/>
                <w:kern w:val="1"/>
                <w:lang w:eastAsia="ar-SA"/>
              </w:rPr>
            </w:pPr>
          </w:p>
          <w:p w14:paraId="0338E22D"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ЗАМОВНИК:</w:t>
            </w:r>
          </w:p>
        </w:tc>
        <w:tc>
          <w:tcPr>
            <w:tcW w:w="5103" w:type="dxa"/>
          </w:tcPr>
          <w:p w14:paraId="38498707" w14:textId="77777777" w:rsidR="0023465E" w:rsidRPr="000E42A3" w:rsidRDefault="0023465E" w:rsidP="003112E7">
            <w:pPr>
              <w:suppressAutoHyphens/>
              <w:spacing w:after="0" w:line="240" w:lineRule="auto"/>
              <w:contextualSpacing/>
              <w:jc w:val="center"/>
              <w:rPr>
                <w:rFonts w:ascii="Times New Roman" w:hAnsi="Times New Roman"/>
                <w:bCs/>
                <w:kern w:val="1"/>
                <w:lang w:eastAsia="ar-SA"/>
              </w:rPr>
            </w:pPr>
          </w:p>
          <w:p w14:paraId="77CDF79A"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ВИКОНАВЕЦЬ:</w:t>
            </w:r>
          </w:p>
        </w:tc>
      </w:tr>
      <w:tr w:rsidR="0023465E" w:rsidRPr="000E42A3" w14:paraId="1E936AD1" w14:textId="77777777" w:rsidTr="00DB2774">
        <w:trPr>
          <w:jc w:val="center"/>
        </w:trPr>
        <w:tc>
          <w:tcPr>
            <w:tcW w:w="5388" w:type="dxa"/>
          </w:tcPr>
          <w:p w14:paraId="38213A0B" w14:textId="77777777" w:rsidR="00B47BE0" w:rsidRPr="00B47BE0" w:rsidRDefault="00B47BE0" w:rsidP="00B47BE0">
            <w:pPr>
              <w:spacing w:after="0"/>
              <w:jc w:val="center"/>
              <w:rPr>
                <w:rFonts w:ascii="Times New Roman" w:hAnsi="Times New Roman"/>
                <w:b/>
                <w:bCs/>
              </w:rPr>
            </w:pPr>
            <w:r w:rsidRPr="00B47BE0">
              <w:rPr>
                <w:rFonts w:ascii="Times New Roman" w:hAnsi="Times New Roman"/>
                <w:b/>
                <w:bCs/>
              </w:rPr>
              <w:t>Державний навчальний заклад</w:t>
            </w:r>
          </w:p>
          <w:p w14:paraId="6DBC7FC6" w14:textId="77777777" w:rsidR="0023465E" w:rsidRPr="000E42A3" w:rsidRDefault="00B47BE0" w:rsidP="00B47BE0">
            <w:pPr>
              <w:spacing w:after="0" w:line="240" w:lineRule="auto"/>
              <w:contextualSpacing/>
              <w:jc w:val="center"/>
              <w:rPr>
                <w:rFonts w:ascii="Times New Roman" w:hAnsi="Times New Roman"/>
              </w:rPr>
            </w:pPr>
            <w:r w:rsidRPr="00B47BE0">
              <w:rPr>
                <w:rFonts w:ascii="Times New Roman" w:hAnsi="Times New Roman"/>
                <w:b/>
                <w:bCs/>
              </w:rPr>
              <w:t>"</w:t>
            </w:r>
            <w:proofErr w:type="spellStart"/>
            <w:r w:rsidRPr="00B47BE0">
              <w:rPr>
                <w:rFonts w:ascii="Times New Roman" w:hAnsi="Times New Roman"/>
                <w:b/>
                <w:bCs/>
              </w:rPr>
              <w:t>Знам'янський</w:t>
            </w:r>
            <w:proofErr w:type="spellEnd"/>
            <w:r w:rsidRPr="00B47BE0">
              <w:rPr>
                <w:rFonts w:ascii="Times New Roman" w:hAnsi="Times New Roman"/>
                <w:b/>
                <w:bCs/>
              </w:rPr>
              <w:t xml:space="preserve"> професійний ліцей"</w:t>
            </w:r>
          </w:p>
          <w:tbl>
            <w:tblPr>
              <w:tblW w:w="9978" w:type="dxa"/>
              <w:tblLayout w:type="fixed"/>
              <w:tblCellMar>
                <w:left w:w="0" w:type="dxa"/>
                <w:right w:w="0" w:type="dxa"/>
              </w:tblCellMar>
              <w:tblLook w:val="0000" w:firstRow="0" w:lastRow="0" w:firstColumn="0" w:lastColumn="0" w:noHBand="0" w:noVBand="0"/>
            </w:tblPr>
            <w:tblGrid>
              <w:gridCol w:w="5252"/>
              <w:gridCol w:w="4726"/>
            </w:tblGrid>
            <w:tr w:rsidR="0023465E" w:rsidRPr="000E42A3" w14:paraId="61B15DA3" w14:textId="77777777" w:rsidTr="00924759">
              <w:trPr>
                <w:trHeight w:val="294"/>
              </w:trPr>
              <w:tc>
                <w:tcPr>
                  <w:tcW w:w="5252" w:type="dxa"/>
                  <w:vAlign w:val="bottom"/>
                </w:tcPr>
                <w:p w14:paraId="737ECF94"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62EE5C52" w14:textId="77777777" w:rsidR="0023465E" w:rsidRDefault="0023465E" w:rsidP="003112E7">
                  <w:pPr>
                    <w:suppressAutoHyphens/>
                    <w:spacing w:after="0" w:line="240" w:lineRule="auto"/>
                    <w:contextualSpacing/>
                    <w:rPr>
                      <w:rFonts w:ascii="Times New Roman" w:hAnsi="Times New Roman"/>
                      <w:bCs/>
                      <w:kern w:val="1"/>
                      <w:lang w:eastAsia="ar-SA"/>
                    </w:rPr>
                  </w:pPr>
                </w:p>
                <w:p w14:paraId="6D58A3DB" w14:textId="77777777" w:rsidR="00B47BE0" w:rsidRPr="000E42A3" w:rsidRDefault="00B47BE0" w:rsidP="003112E7">
                  <w:pPr>
                    <w:suppressAutoHyphens/>
                    <w:spacing w:after="0" w:line="240" w:lineRule="auto"/>
                    <w:contextualSpacing/>
                    <w:rPr>
                      <w:rFonts w:ascii="Times New Roman" w:hAnsi="Times New Roman"/>
                      <w:bCs/>
                      <w:kern w:val="1"/>
                      <w:lang w:eastAsia="ar-SA"/>
                    </w:rPr>
                  </w:pPr>
                </w:p>
                <w:p w14:paraId="7C93023D"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2EC9DDC4" w14:textId="77777777" w:rsidR="0023465E" w:rsidRPr="000E42A3" w:rsidRDefault="0023465E" w:rsidP="003112E7">
                  <w:pPr>
                    <w:spacing w:after="0" w:line="240" w:lineRule="auto"/>
                    <w:contextualSpacing/>
                    <w:rPr>
                      <w:rFonts w:ascii="Times New Roman" w:hAnsi="Times New Roman"/>
                      <w:b/>
                    </w:rPr>
                  </w:pPr>
                  <w:r w:rsidRPr="000E42A3">
                    <w:rPr>
                      <w:rFonts w:ascii="Times New Roman" w:hAnsi="Times New Roman"/>
                      <w:bCs/>
                      <w:kern w:val="1"/>
                      <w:lang w:eastAsia="ar-SA"/>
                    </w:rPr>
                    <w:t xml:space="preserve">                                           МП</w:t>
                  </w:r>
                </w:p>
              </w:tc>
              <w:tc>
                <w:tcPr>
                  <w:tcW w:w="4726" w:type="dxa"/>
                  <w:vAlign w:val="bottom"/>
                </w:tcPr>
                <w:p w14:paraId="114D6892" w14:textId="77777777" w:rsidR="0023465E" w:rsidRPr="000E42A3" w:rsidRDefault="0023465E" w:rsidP="003112E7">
                  <w:pPr>
                    <w:pStyle w:val="a3"/>
                    <w:contextualSpacing/>
                    <w:rPr>
                      <w:rFonts w:ascii="Times New Roman" w:hAnsi="Times New Roman"/>
                      <w:w w:val="99"/>
                    </w:rPr>
                  </w:pPr>
                </w:p>
              </w:tc>
            </w:tr>
          </w:tbl>
          <w:p w14:paraId="6C6223AF" w14:textId="77777777" w:rsidR="0023465E" w:rsidRPr="000E42A3" w:rsidRDefault="0023465E" w:rsidP="003112E7">
            <w:pPr>
              <w:tabs>
                <w:tab w:val="left" w:pos="4889"/>
                <w:tab w:val="left" w:pos="5089"/>
              </w:tabs>
              <w:autoSpaceDE w:val="0"/>
              <w:adjustRightInd w:val="0"/>
              <w:spacing w:after="0" w:line="240" w:lineRule="auto"/>
              <w:contextualSpacing/>
              <w:rPr>
                <w:rFonts w:ascii="Times New Roman" w:hAnsi="Times New Roman"/>
                <w:bCs/>
                <w:kern w:val="1"/>
                <w:lang w:eastAsia="ar-SA"/>
              </w:rPr>
            </w:pPr>
          </w:p>
        </w:tc>
        <w:tc>
          <w:tcPr>
            <w:tcW w:w="5211" w:type="dxa"/>
            <w:gridSpan w:val="2"/>
          </w:tcPr>
          <w:p w14:paraId="0BFFD8E1"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712FDD38"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544690FF"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323576F5"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48215332"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418175DD"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                                           МП</w:t>
            </w:r>
          </w:p>
        </w:tc>
      </w:tr>
    </w:tbl>
    <w:p w14:paraId="18758B00" w14:textId="77777777" w:rsidR="0023465E" w:rsidRPr="000E42A3" w:rsidRDefault="0023465E" w:rsidP="003112E7">
      <w:pPr>
        <w:spacing w:after="0" w:line="240" w:lineRule="auto"/>
        <w:contextualSpacing/>
        <w:jc w:val="right"/>
        <w:rPr>
          <w:rFonts w:ascii="Times New Roman" w:hAnsi="Times New Roman"/>
          <w:b/>
        </w:rPr>
      </w:pPr>
    </w:p>
    <w:p w14:paraId="706245E1" w14:textId="77777777" w:rsidR="0023465E" w:rsidRPr="000E42A3" w:rsidRDefault="0023465E" w:rsidP="003112E7">
      <w:pPr>
        <w:spacing w:after="0" w:line="240" w:lineRule="auto"/>
        <w:contextualSpacing/>
        <w:jc w:val="right"/>
        <w:rPr>
          <w:rFonts w:ascii="Times New Roman" w:hAnsi="Times New Roman"/>
          <w:b/>
        </w:rPr>
      </w:pPr>
    </w:p>
    <w:p w14:paraId="051FC280" w14:textId="77777777" w:rsidR="0023465E" w:rsidRPr="000E42A3" w:rsidRDefault="0023465E" w:rsidP="003112E7">
      <w:pPr>
        <w:spacing w:after="0" w:line="240" w:lineRule="auto"/>
        <w:contextualSpacing/>
        <w:jc w:val="right"/>
        <w:rPr>
          <w:rFonts w:ascii="Times New Roman" w:hAnsi="Times New Roman"/>
          <w:b/>
        </w:rPr>
      </w:pPr>
    </w:p>
    <w:p w14:paraId="2E75626C" w14:textId="77777777" w:rsidR="0023465E" w:rsidRPr="000E42A3" w:rsidRDefault="0023465E" w:rsidP="003112E7">
      <w:pPr>
        <w:spacing w:after="0" w:line="240" w:lineRule="auto"/>
        <w:contextualSpacing/>
        <w:jc w:val="right"/>
        <w:rPr>
          <w:rFonts w:ascii="Times New Roman" w:hAnsi="Times New Roman"/>
          <w:b/>
        </w:rPr>
      </w:pPr>
    </w:p>
    <w:p w14:paraId="684D8C5E" w14:textId="77777777" w:rsidR="0023465E" w:rsidRPr="000E42A3" w:rsidRDefault="0023465E" w:rsidP="003112E7">
      <w:pPr>
        <w:spacing w:after="0" w:line="240" w:lineRule="auto"/>
        <w:contextualSpacing/>
        <w:jc w:val="right"/>
        <w:rPr>
          <w:rFonts w:ascii="Times New Roman" w:hAnsi="Times New Roman"/>
          <w:b/>
        </w:rPr>
      </w:pPr>
    </w:p>
    <w:p w14:paraId="020EE8C4" w14:textId="77777777" w:rsidR="0023465E" w:rsidRPr="000E42A3" w:rsidRDefault="0023465E" w:rsidP="003112E7">
      <w:pPr>
        <w:spacing w:after="0" w:line="240" w:lineRule="auto"/>
        <w:contextualSpacing/>
        <w:jc w:val="right"/>
        <w:rPr>
          <w:rFonts w:ascii="Times New Roman" w:hAnsi="Times New Roman"/>
          <w:b/>
        </w:rPr>
      </w:pPr>
    </w:p>
    <w:p w14:paraId="6D512950"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Додаток №2</w:t>
      </w:r>
    </w:p>
    <w:p w14:paraId="5DAAD29A"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 xml:space="preserve">до Договору </w:t>
      </w:r>
    </w:p>
    <w:p w14:paraId="7D5E578D"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про надання Послуг</w:t>
      </w:r>
    </w:p>
    <w:p w14:paraId="2751B4DC"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 ___ від _________2024 року</w:t>
      </w:r>
    </w:p>
    <w:p w14:paraId="0494207C" w14:textId="77777777" w:rsidR="0023465E" w:rsidRPr="000E42A3" w:rsidRDefault="0023465E" w:rsidP="003112E7">
      <w:pPr>
        <w:autoSpaceDE w:val="0"/>
        <w:autoSpaceDN w:val="0"/>
        <w:adjustRightInd w:val="0"/>
        <w:spacing w:after="0" w:line="240" w:lineRule="auto"/>
        <w:contextualSpacing/>
        <w:rPr>
          <w:rFonts w:ascii="Times New Roman" w:hAnsi="Times New Roman"/>
          <w:b/>
        </w:rPr>
      </w:pPr>
    </w:p>
    <w:p w14:paraId="41AEF03E"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СПЕЦИФІКАЦІЯ</w:t>
      </w:r>
    </w:p>
    <w:p w14:paraId="6F434107"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bCs/>
        </w:rPr>
      </w:pPr>
    </w:p>
    <w:p w14:paraId="6A192522" w14:textId="77777777" w:rsidR="00DF176F" w:rsidRDefault="00DF176F" w:rsidP="00DF176F">
      <w:pPr>
        <w:widowControl w:val="0"/>
        <w:suppressAutoHyphens/>
        <w:autoSpaceDE w:val="0"/>
        <w:spacing w:after="0" w:line="240" w:lineRule="auto"/>
        <w:contextualSpacing/>
        <w:jc w:val="center"/>
        <w:rPr>
          <w:rFonts w:ascii="Times New Roman" w:hAnsi="Times New Roman"/>
          <w:b/>
          <w:color w:val="000000"/>
          <w:shd w:val="clear" w:color="auto" w:fill="FDFEFD"/>
        </w:rPr>
      </w:pPr>
      <w:r w:rsidRPr="00DF176F">
        <w:rPr>
          <w:rFonts w:ascii="Times New Roman" w:hAnsi="Times New Roman"/>
          <w:b/>
          <w:color w:val="000000"/>
          <w:shd w:val="clear" w:color="auto" w:fill="FDFEFD"/>
        </w:rPr>
        <w:t xml:space="preserve">Послуги, пов’язані з виробництвом сільськогосподарської продукції </w:t>
      </w:r>
    </w:p>
    <w:p w14:paraId="0B214E41" w14:textId="484715B9" w:rsidR="00DF176F" w:rsidRPr="00DF176F" w:rsidRDefault="00DF176F" w:rsidP="00DF176F">
      <w:pPr>
        <w:widowControl w:val="0"/>
        <w:suppressAutoHyphens/>
        <w:autoSpaceDE w:val="0"/>
        <w:spacing w:after="0" w:line="240" w:lineRule="auto"/>
        <w:contextualSpacing/>
        <w:jc w:val="center"/>
        <w:rPr>
          <w:rFonts w:ascii="Times New Roman" w:hAnsi="Times New Roman"/>
          <w:b/>
          <w:color w:val="000000"/>
          <w:shd w:val="clear" w:color="auto" w:fill="FDFEFD"/>
        </w:rPr>
      </w:pPr>
      <w:r w:rsidRPr="00DF176F">
        <w:rPr>
          <w:rFonts w:ascii="Times New Roman" w:hAnsi="Times New Roman"/>
          <w:b/>
          <w:color w:val="000000"/>
          <w:shd w:val="clear" w:color="auto" w:fill="FDFEFD"/>
        </w:rPr>
        <w:t>(послуги з повного циклу вирощення кукурудзи)</w:t>
      </w:r>
      <w:bookmarkStart w:id="64" w:name="_GoBack"/>
      <w:bookmarkEnd w:id="64"/>
    </w:p>
    <w:p w14:paraId="0222A6D4" w14:textId="17C3BD80" w:rsidR="0023465E" w:rsidRPr="000E42A3" w:rsidRDefault="00DF176F" w:rsidP="00DF176F">
      <w:pPr>
        <w:autoSpaceDE w:val="0"/>
        <w:autoSpaceDN w:val="0"/>
        <w:adjustRightInd w:val="0"/>
        <w:spacing w:after="0" w:line="240" w:lineRule="auto"/>
        <w:contextualSpacing/>
        <w:jc w:val="center"/>
        <w:rPr>
          <w:rFonts w:ascii="Times New Roman" w:hAnsi="Times New Roman"/>
          <w:b/>
          <w:i/>
          <w:snapToGrid w:val="0"/>
          <w:lang w:eastAsia="ru-RU"/>
        </w:rPr>
      </w:pPr>
      <w:r w:rsidRPr="00DF176F">
        <w:rPr>
          <w:rFonts w:ascii="Times New Roman" w:hAnsi="Times New Roman"/>
          <w:b/>
          <w:color w:val="000000"/>
          <w:bdr w:val="none" w:sz="0" w:space="0" w:color="auto" w:frame="1"/>
        </w:rPr>
        <w:t>77110000-4</w:t>
      </w:r>
      <w:r w:rsidRPr="00DF176F">
        <w:rPr>
          <w:rFonts w:ascii="Times New Roman" w:hAnsi="Times New Roman"/>
          <w:b/>
          <w:color w:val="000000"/>
        </w:rPr>
        <w:t xml:space="preserve"> - </w:t>
      </w:r>
      <w:r w:rsidRPr="00DF176F">
        <w:rPr>
          <w:rFonts w:ascii="Times New Roman" w:hAnsi="Times New Roman"/>
          <w:b/>
          <w:color w:val="000000"/>
          <w:bdr w:val="none" w:sz="0" w:space="0" w:color="auto" w:frame="1"/>
        </w:rPr>
        <w:t>Послуги, пов’язані з виробництвом сільськогосподарської пр</w:t>
      </w:r>
      <w:r w:rsidRPr="00DF176F">
        <w:rPr>
          <w:rFonts w:ascii="Times New Roman" w:hAnsi="Times New Roman"/>
          <w:b/>
          <w:color w:val="000000"/>
          <w:szCs w:val="21"/>
          <w:bdr w:val="none" w:sz="0" w:space="0" w:color="auto" w:frame="1"/>
        </w:rPr>
        <w:t>одукції</w:t>
      </w:r>
      <w:r w:rsidRPr="00DF176F">
        <w:rPr>
          <w:rFonts w:ascii="Times New Roman" w:eastAsia="Times New Roman" w:hAnsi="Times New Roman"/>
          <w:b/>
          <w:szCs w:val="24"/>
        </w:rPr>
        <w:t xml:space="preserve"> за ДК 021:2015 Єдиного закупівельного словника</w:t>
      </w:r>
    </w:p>
    <w:p w14:paraId="0666BB1B"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3289"/>
        <w:gridCol w:w="1245"/>
        <w:gridCol w:w="1297"/>
        <w:gridCol w:w="1649"/>
        <w:gridCol w:w="1649"/>
      </w:tblGrid>
      <w:tr w:rsidR="0023465E" w:rsidRPr="000E42A3" w14:paraId="3C14122A" w14:textId="77777777" w:rsidTr="00924759">
        <w:trPr>
          <w:jc w:val="center"/>
        </w:trPr>
        <w:tc>
          <w:tcPr>
            <w:tcW w:w="500" w:type="dxa"/>
            <w:vAlign w:val="center"/>
          </w:tcPr>
          <w:p w14:paraId="2E24B51B"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w:t>
            </w:r>
          </w:p>
        </w:tc>
        <w:tc>
          <w:tcPr>
            <w:tcW w:w="3289" w:type="dxa"/>
            <w:vAlign w:val="center"/>
          </w:tcPr>
          <w:p w14:paraId="5144A36A"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Найменування</w:t>
            </w:r>
          </w:p>
        </w:tc>
        <w:tc>
          <w:tcPr>
            <w:tcW w:w="1245" w:type="dxa"/>
            <w:vAlign w:val="center"/>
          </w:tcPr>
          <w:p w14:paraId="513E0990"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Одиниця виміру</w:t>
            </w:r>
          </w:p>
        </w:tc>
        <w:tc>
          <w:tcPr>
            <w:tcW w:w="1297" w:type="dxa"/>
            <w:vAlign w:val="center"/>
          </w:tcPr>
          <w:p w14:paraId="5401B89F"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 xml:space="preserve">Кількість </w:t>
            </w:r>
          </w:p>
        </w:tc>
        <w:tc>
          <w:tcPr>
            <w:tcW w:w="1649" w:type="dxa"/>
            <w:vAlign w:val="center"/>
          </w:tcPr>
          <w:p w14:paraId="61148766"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Ціна за одиницю грн.  з урахуванням ПДВ</w:t>
            </w:r>
          </w:p>
        </w:tc>
        <w:tc>
          <w:tcPr>
            <w:tcW w:w="1649" w:type="dxa"/>
            <w:vAlign w:val="center"/>
          </w:tcPr>
          <w:p w14:paraId="6B9B3383"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Загальна ціна грн.,  з урахуванням ПДВ</w:t>
            </w:r>
          </w:p>
        </w:tc>
      </w:tr>
      <w:tr w:rsidR="0023465E" w:rsidRPr="000E42A3" w14:paraId="33D1CBB8" w14:textId="77777777" w:rsidTr="00924759">
        <w:trPr>
          <w:jc w:val="center"/>
        </w:trPr>
        <w:tc>
          <w:tcPr>
            <w:tcW w:w="500" w:type="dxa"/>
          </w:tcPr>
          <w:p w14:paraId="6909AC8C"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1</w:t>
            </w:r>
          </w:p>
        </w:tc>
        <w:tc>
          <w:tcPr>
            <w:tcW w:w="3289" w:type="dxa"/>
          </w:tcPr>
          <w:p w14:paraId="332D6827" w14:textId="77777777" w:rsidR="0023465E" w:rsidRPr="000E42A3" w:rsidRDefault="0023465E" w:rsidP="003112E7">
            <w:pPr>
              <w:spacing w:after="0" w:line="240" w:lineRule="auto"/>
              <w:contextualSpacing/>
              <w:jc w:val="center"/>
              <w:rPr>
                <w:rFonts w:ascii="Times New Roman" w:hAnsi="Times New Roman"/>
                <w:bCs/>
                <w:i/>
                <w:iCs/>
              </w:rPr>
            </w:pPr>
            <w:r w:rsidRPr="000E42A3">
              <w:rPr>
                <w:rFonts w:ascii="Times New Roman" w:hAnsi="Times New Roman"/>
                <w:bCs/>
                <w:i/>
                <w:iCs/>
              </w:rPr>
              <w:t>2</w:t>
            </w:r>
          </w:p>
        </w:tc>
        <w:tc>
          <w:tcPr>
            <w:tcW w:w="1245" w:type="dxa"/>
            <w:vAlign w:val="center"/>
          </w:tcPr>
          <w:p w14:paraId="70016C38" w14:textId="77777777" w:rsidR="0023465E" w:rsidRPr="000E42A3" w:rsidRDefault="0023465E" w:rsidP="003112E7">
            <w:pPr>
              <w:widowControl w:val="0"/>
              <w:spacing w:after="0" w:line="240" w:lineRule="auto"/>
              <w:contextualSpacing/>
              <w:jc w:val="center"/>
              <w:rPr>
                <w:rFonts w:ascii="Times New Roman" w:hAnsi="Times New Roman"/>
                <w:bCs/>
                <w:i/>
                <w:iCs/>
              </w:rPr>
            </w:pPr>
            <w:r w:rsidRPr="000E42A3">
              <w:rPr>
                <w:rFonts w:ascii="Times New Roman" w:hAnsi="Times New Roman"/>
                <w:bCs/>
                <w:i/>
                <w:iCs/>
              </w:rPr>
              <w:t>3</w:t>
            </w:r>
          </w:p>
        </w:tc>
        <w:tc>
          <w:tcPr>
            <w:tcW w:w="1297" w:type="dxa"/>
          </w:tcPr>
          <w:p w14:paraId="01A18833"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4</w:t>
            </w:r>
          </w:p>
        </w:tc>
        <w:tc>
          <w:tcPr>
            <w:tcW w:w="1649" w:type="dxa"/>
          </w:tcPr>
          <w:p w14:paraId="2CF2B6B7"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5</w:t>
            </w:r>
          </w:p>
        </w:tc>
        <w:tc>
          <w:tcPr>
            <w:tcW w:w="1649" w:type="dxa"/>
          </w:tcPr>
          <w:p w14:paraId="76584812"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6</w:t>
            </w:r>
          </w:p>
        </w:tc>
      </w:tr>
      <w:tr w:rsidR="0023465E" w:rsidRPr="000E42A3" w14:paraId="5BD20215" w14:textId="77777777" w:rsidTr="00924759">
        <w:trPr>
          <w:jc w:val="center"/>
        </w:trPr>
        <w:tc>
          <w:tcPr>
            <w:tcW w:w="500" w:type="dxa"/>
          </w:tcPr>
          <w:p w14:paraId="128126BE"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rPr>
              <w:t>1</w:t>
            </w:r>
          </w:p>
        </w:tc>
        <w:tc>
          <w:tcPr>
            <w:tcW w:w="3289" w:type="dxa"/>
          </w:tcPr>
          <w:p w14:paraId="7FB7F2C7" w14:textId="77777777" w:rsidR="0023465E" w:rsidRPr="000E42A3" w:rsidRDefault="0023465E" w:rsidP="003112E7">
            <w:pPr>
              <w:spacing w:after="0" w:line="240" w:lineRule="auto"/>
              <w:contextualSpacing/>
              <w:rPr>
                <w:rFonts w:ascii="Times New Roman" w:hAnsi="Times New Roman"/>
              </w:rPr>
            </w:pPr>
          </w:p>
        </w:tc>
        <w:tc>
          <w:tcPr>
            <w:tcW w:w="1245" w:type="dxa"/>
            <w:vAlign w:val="center"/>
          </w:tcPr>
          <w:p w14:paraId="4EE9BF7E" w14:textId="77777777" w:rsidR="0023465E" w:rsidRPr="000E42A3" w:rsidRDefault="0023465E" w:rsidP="003112E7">
            <w:pPr>
              <w:widowControl w:val="0"/>
              <w:spacing w:after="0" w:line="240" w:lineRule="auto"/>
              <w:contextualSpacing/>
              <w:jc w:val="center"/>
              <w:rPr>
                <w:rFonts w:ascii="Times New Roman" w:hAnsi="Times New Roman"/>
              </w:rPr>
            </w:pPr>
          </w:p>
        </w:tc>
        <w:tc>
          <w:tcPr>
            <w:tcW w:w="1297" w:type="dxa"/>
            <w:vAlign w:val="center"/>
          </w:tcPr>
          <w:p w14:paraId="786420B5"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Cs/>
              </w:rPr>
            </w:pPr>
          </w:p>
        </w:tc>
        <w:tc>
          <w:tcPr>
            <w:tcW w:w="1649" w:type="dxa"/>
          </w:tcPr>
          <w:p w14:paraId="3447BB16"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c>
        <w:tc>
          <w:tcPr>
            <w:tcW w:w="1649" w:type="dxa"/>
          </w:tcPr>
          <w:p w14:paraId="3EE1143B"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c>
      </w:tr>
      <w:tr w:rsidR="0023465E" w:rsidRPr="000E42A3" w14:paraId="2C9EB834" w14:textId="77777777" w:rsidTr="00924759">
        <w:trPr>
          <w:jc w:val="center"/>
        </w:trPr>
        <w:tc>
          <w:tcPr>
            <w:tcW w:w="500" w:type="dxa"/>
            <w:tcBorders>
              <w:left w:val="nil"/>
              <w:bottom w:val="nil"/>
              <w:right w:val="nil"/>
            </w:tcBorders>
          </w:tcPr>
          <w:p w14:paraId="22A6D9FD"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c>
        <w:tc>
          <w:tcPr>
            <w:tcW w:w="3289" w:type="dxa"/>
            <w:tcBorders>
              <w:left w:val="nil"/>
              <w:bottom w:val="nil"/>
              <w:right w:val="nil"/>
            </w:tcBorders>
          </w:tcPr>
          <w:p w14:paraId="76058A23" w14:textId="77777777" w:rsidR="0023465E" w:rsidRPr="000E42A3" w:rsidRDefault="0023465E" w:rsidP="003112E7">
            <w:pPr>
              <w:spacing w:after="0" w:line="240" w:lineRule="auto"/>
              <w:contextualSpacing/>
              <w:rPr>
                <w:rFonts w:ascii="Times New Roman" w:hAnsi="Times New Roman"/>
              </w:rPr>
            </w:pPr>
          </w:p>
        </w:tc>
        <w:tc>
          <w:tcPr>
            <w:tcW w:w="1245" w:type="dxa"/>
            <w:tcBorders>
              <w:left w:val="nil"/>
              <w:bottom w:val="nil"/>
              <w:right w:val="nil"/>
            </w:tcBorders>
            <w:vAlign w:val="center"/>
          </w:tcPr>
          <w:p w14:paraId="4D9148A4" w14:textId="77777777" w:rsidR="0023465E" w:rsidRPr="000E42A3" w:rsidRDefault="0023465E" w:rsidP="003112E7">
            <w:pPr>
              <w:widowControl w:val="0"/>
              <w:spacing w:after="0" w:line="240" w:lineRule="auto"/>
              <w:contextualSpacing/>
              <w:jc w:val="center"/>
              <w:rPr>
                <w:rFonts w:ascii="Times New Roman" w:hAnsi="Times New Roman"/>
              </w:rPr>
            </w:pPr>
          </w:p>
        </w:tc>
        <w:tc>
          <w:tcPr>
            <w:tcW w:w="1297" w:type="dxa"/>
            <w:tcBorders>
              <w:left w:val="nil"/>
              <w:bottom w:val="nil"/>
              <w:right w:val="nil"/>
            </w:tcBorders>
          </w:tcPr>
          <w:p w14:paraId="599C9305"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c>
        <w:tc>
          <w:tcPr>
            <w:tcW w:w="1649" w:type="dxa"/>
            <w:tcBorders>
              <w:left w:val="nil"/>
              <w:bottom w:val="nil"/>
            </w:tcBorders>
          </w:tcPr>
          <w:p w14:paraId="66C0FFAE"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bCs/>
              </w:rPr>
            </w:pPr>
            <w:r w:rsidRPr="000E42A3">
              <w:rPr>
                <w:rFonts w:ascii="Times New Roman" w:hAnsi="Times New Roman"/>
                <w:b/>
                <w:bCs/>
              </w:rPr>
              <w:t>Всього:</w:t>
            </w:r>
          </w:p>
        </w:tc>
        <w:tc>
          <w:tcPr>
            <w:tcW w:w="1649" w:type="dxa"/>
          </w:tcPr>
          <w:p w14:paraId="151DA063" w14:textId="77777777" w:rsidR="0023465E" w:rsidRPr="000E42A3" w:rsidRDefault="0023465E" w:rsidP="003112E7">
            <w:pPr>
              <w:autoSpaceDE w:val="0"/>
              <w:autoSpaceDN w:val="0"/>
              <w:adjustRightInd w:val="0"/>
              <w:spacing w:after="0" w:line="240" w:lineRule="auto"/>
              <w:contextualSpacing/>
              <w:jc w:val="center"/>
              <w:rPr>
                <w:rFonts w:ascii="Times New Roman" w:hAnsi="Times New Roman"/>
                <w:b/>
              </w:rPr>
            </w:pPr>
          </w:p>
        </w:tc>
      </w:tr>
    </w:tbl>
    <w:p w14:paraId="600D6C3E" w14:textId="77777777" w:rsidR="0023465E" w:rsidRPr="000E42A3" w:rsidRDefault="0023465E" w:rsidP="003112E7">
      <w:pPr>
        <w:pStyle w:val="a3"/>
        <w:contextualSpacing/>
        <w:jc w:val="both"/>
        <w:rPr>
          <w:rFonts w:ascii="Times New Roman" w:hAnsi="Times New Roman"/>
        </w:rPr>
      </w:pPr>
    </w:p>
    <w:tbl>
      <w:tblPr>
        <w:tblW w:w="10599" w:type="dxa"/>
        <w:jc w:val="center"/>
        <w:tblLayout w:type="fixed"/>
        <w:tblLook w:val="0000" w:firstRow="0" w:lastRow="0" w:firstColumn="0" w:lastColumn="0" w:noHBand="0" w:noVBand="0"/>
      </w:tblPr>
      <w:tblGrid>
        <w:gridCol w:w="5388"/>
        <w:gridCol w:w="108"/>
        <w:gridCol w:w="5103"/>
      </w:tblGrid>
      <w:tr w:rsidR="0023465E" w:rsidRPr="000E42A3" w14:paraId="7C6ED6B7" w14:textId="77777777" w:rsidTr="00924759">
        <w:trPr>
          <w:jc w:val="center"/>
        </w:trPr>
        <w:tc>
          <w:tcPr>
            <w:tcW w:w="5496" w:type="dxa"/>
            <w:gridSpan w:val="2"/>
          </w:tcPr>
          <w:p w14:paraId="7DFE800E"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ЗАМОВНИК:</w:t>
            </w:r>
          </w:p>
        </w:tc>
        <w:tc>
          <w:tcPr>
            <w:tcW w:w="5103" w:type="dxa"/>
          </w:tcPr>
          <w:p w14:paraId="27838AC1"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ВИКОНАВЕЦЬ:</w:t>
            </w:r>
          </w:p>
        </w:tc>
      </w:tr>
      <w:tr w:rsidR="0023465E" w:rsidRPr="000E42A3" w14:paraId="3BEEE97C" w14:textId="77777777" w:rsidTr="00924759">
        <w:trPr>
          <w:jc w:val="center"/>
        </w:trPr>
        <w:tc>
          <w:tcPr>
            <w:tcW w:w="5388" w:type="dxa"/>
          </w:tcPr>
          <w:tbl>
            <w:tblPr>
              <w:tblW w:w="9978" w:type="dxa"/>
              <w:tblLayout w:type="fixed"/>
              <w:tblCellMar>
                <w:left w:w="0" w:type="dxa"/>
                <w:right w:w="0" w:type="dxa"/>
              </w:tblCellMar>
              <w:tblLook w:val="0000" w:firstRow="0" w:lastRow="0" w:firstColumn="0" w:lastColumn="0" w:noHBand="0" w:noVBand="0"/>
            </w:tblPr>
            <w:tblGrid>
              <w:gridCol w:w="5252"/>
              <w:gridCol w:w="4726"/>
            </w:tblGrid>
            <w:tr w:rsidR="0023465E" w:rsidRPr="000E42A3" w14:paraId="5500C179" w14:textId="77777777" w:rsidTr="00924759">
              <w:trPr>
                <w:trHeight w:val="294"/>
              </w:trPr>
              <w:tc>
                <w:tcPr>
                  <w:tcW w:w="5252" w:type="dxa"/>
                  <w:vAlign w:val="bottom"/>
                </w:tcPr>
                <w:p w14:paraId="43302B0F" w14:textId="77777777" w:rsidR="00B47BE0" w:rsidRPr="00B47BE0" w:rsidRDefault="00B47BE0" w:rsidP="00B47BE0">
                  <w:pPr>
                    <w:spacing w:after="0"/>
                    <w:jc w:val="center"/>
                    <w:rPr>
                      <w:rFonts w:ascii="Times New Roman" w:hAnsi="Times New Roman"/>
                      <w:b/>
                      <w:bCs/>
                    </w:rPr>
                  </w:pPr>
                  <w:r w:rsidRPr="00B47BE0">
                    <w:rPr>
                      <w:rFonts w:ascii="Times New Roman" w:hAnsi="Times New Roman"/>
                      <w:b/>
                      <w:bCs/>
                    </w:rPr>
                    <w:t>Державний навчальний заклад</w:t>
                  </w:r>
                </w:p>
                <w:p w14:paraId="29F0AC9A" w14:textId="77777777" w:rsidR="0023465E" w:rsidRPr="000E42A3" w:rsidRDefault="00B47BE0" w:rsidP="00B47BE0">
                  <w:pPr>
                    <w:suppressAutoHyphens/>
                    <w:spacing w:after="0" w:line="240" w:lineRule="auto"/>
                    <w:contextualSpacing/>
                    <w:jc w:val="center"/>
                    <w:rPr>
                      <w:rFonts w:ascii="Times New Roman" w:hAnsi="Times New Roman"/>
                      <w:bCs/>
                      <w:kern w:val="1"/>
                      <w:lang w:eastAsia="ar-SA"/>
                    </w:rPr>
                  </w:pPr>
                  <w:r w:rsidRPr="00B47BE0">
                    <w:rPr>
                      <w:rFonts w:ascii="Times New Roman" w:hAnsi="Times New Roman"/>
                      <w:b/>
                      <w:bCs/>
                    </w:rPr>
                    <w:t>"</w:t>
                  </w:r>
                  <w:proofErr w:type="spellStart"/>
                  <w:r w:rsidRPr="00B47BE0">
                    <w:rPr>
                      <w:rFonts w:ascii="Times New Roman" w:hAnsi="Times New Roman"/>
                      <w:b/>
                      <w:bCs/>
                    </w:rPr>
                    <w:t>Знам'янський</w:t>
                  </w:r>
                  <w:proofErr w:type="spellEnd"/>
                  <w:r w:rsidRPr="00B47BE0">
                    <w:rPr>
                      <w:rFonts w:ascii="Times New Roman" w:hAnsi="Times New Roman"/>
                      <w:b/>
                      <w:bCs/>
                    </w:rPr>
                    <w:t xml:space="preserve"> професійний ліцей"</w:t>
                  </w:r>
                </w:p>
                <w:p w14:paraId="111A54BC"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3A315A08"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1257C56B"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4C3D4B8C"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6688241B" w14:textId="77777777" w:rsidR="0023465E" w:rsidRPr="000E42A3" w:rsidRDefault="0023465E" w:rsidP="003112E7">
                  <w:pPr>
                    <w:spacing w:after="0" w:line="240" w:lineRule="auto"/>
                    <w:contextualSpacing/>
                    <w:rPr>
                      <w:rFonts w:ascii="Times New Roman" w:hAnsi="Times New Roman"/>
                      <w:b/>
                    </w:rPr>
                  </w:pPr>
                  <w:r w:rsidRPr="000E42A3">
                    <w:rPr>
                      <w:rFonts w:ascii="Times New Roman" w:hAnsi="Times New Roman"/>
                      <w:bCs/>
                      <w:kern w:val="1"/>
                      <w:lang w:eastAsia="ar-SA"/>
                    </w:rPr>
                    <w:t xml:space="preserve">                                           МП</w:t>
                  </w:r>
                </w:p>
              </w:tc>
              <w:tc>
                <w:tcPr>
                  <w:tcW w:w="4726" w:type="dxa"/>
                  <w:vAlign w:val="bottom"/>
                </w:tcPr>
                <w:p w14:paraId="0FDE0F61" w14:textId="77777777" w:rsidR="0023465E" w:rsidRPr="000E42A3" w:rsidRDefault="0023465E" w:rsidP="003112E7">
                  <w:pPr>
                    <w:pStyle w:val="a3"/>
                    <w:contextualSpacing/>
                    <w:rPr>
                      <w:rFonts w:ascii="Times New Roman" w:hAnsi="Times New Roman"/>
                      <w:w w:val="99"/>
                    </w:rPr>
                  </w:pPr>
                </w:p>
              </w:tc>
            </w:tr>
          </w:tbl>
          <w:p w14:paraId="190B1281" w14:textId="77777777" w:rsidR="0023465E" w:rsidRPr="000E42A3" w:rsidRDefault="0023465E" w:rsidP="003112E7">
            <w:pPr>
              <w:tabs>
                <w:tab w:val="left" w:pos="4889"/>
                <w:tab w:val="left" w:pos="5089"/>
              </w:tabs>
              <w:autoSpaceDE w:val="0"/>
              <w:adjustRightInd w:val="0"/>
              <w:spacing w:after="0" w:line="240" w:lineRule="auto"/>
              <w:contextualSpacing/>
              <w:rPr>
                <w:rFonts w:ascii="Times New Roman" w:hAnsi="Times New Roman"/>
                <w:bCs/>
                <w:kern w:val="1"/>
                <w:lang w:eastAsia="ar-SA"/>
              </w:rPr>
            </w:pPr>
          </w:p>
        </w:tc>
        <w:tc>
          <w:tcPr>
            <w:tcW w:w="5211" w:type="dxa"/>
            <w:gridSpan w:val="2"/>
          </w:tcPr>
          <w:p w14:paraId="58D1A6A5"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7DF2E23A"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69DDC68D"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7C16F63F"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17F1C5BA"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313B2758"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45612C57"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                                           МП</w:t>
            </w:r>
          </w:p>
        </w:tc>
      </w:tr>
    </w:tbl>
    <w:p w14:paraId="578018C1" w14:textId="77777777" w:rsidR="0023465E" w:rsidRPr="000E42A3" w:rsidRDefault="0023465E" w:rsidP="003112E7">
      <w:pPr>
        <w:spacing w:after="0" w:line="240" w:lineRule="auto"/>
        <w:contextualSpacing/>
        <w:jc w:val="center"/>
        <w:rPr>
          <w:rFonts w:ascii="Times New Roman" w:hAnsi="Times New Roman"/>
          <w:b/>
        </w:rPr>
      </w:pPr>
    </w:p>
    <w:p w14:paraId="684294BA" w14:textId="77777777" w:rsidR="0023465E" w:rsidRPr="000E42A3" w:rsidRDefault="0023465E" w:rsidP="00B47BE0">
      <w:pPr>
        <w:spacing w:after="0" w:line="240" w:lineRule="auto"/>
        <w:contextualSpacing/>
        <w:jc w:val="right"/>
        <w:rPr>
          <w:rFonts w:ascii="Times New Roman" w:hAnsi="Times New Roman"/>
          <w:b/>
        </w:rPr>
      </w:pPr>
      <w:r w:rsidRPr="000E42A3">
        <w:rPr>
          <w:rFonts w:ascii="Times New Roman" w:hAnsi="Times New Roman"/>
          <w:b/>
        </w:rPr>
        <w:br w:type="page"/>
        <w:t xml:space="preserve">Додаток №3 до Договору </w:t>
      </w:r>
    </w:p>
    <w:p w14:paraId="5D50A3FF"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про надання Послуг</w:t>
      </w:r>
    </w:p>
    <w:p w14:paraId="79B05436"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 ___ від _________2024 року</w:t>
      </w:r>
    </w:p>
    <w:p w14:paraId="7C9B8F01" w14:textId="77777777" w:rsidR="0023465E" w:rsidRPr="000E42A3" w:rsidRDefault="0023465E" w:rsidP="003112E7">
      <w:pPr>
        <w:spacing w:after="0" w:line="240" w:lineRule="auto"/>
        <w:ind w:firstLine="709"/>
        <w:contextualSpacing/>
        <w:jc w:val="center"/>
        <w:rPr>
          <w:rFonts w:ascii="Times New Roman" w:hAnsi="Times New Roman"/>
          <w:b/>
        </w:rPr>
      </w:pPr>
    </w:p>
    <w:p w14:paraId="76CA0F13" w14:textId="77777777" w:rsidR="0023465E" w:rsidRPr="000E42A3" w:rsidRDefault="0023465E" w:rsidP="003112E7">
      <w:pPr>
        <w:spacing w:after="0" w:line="240" w:lineRule="auto"/>
        <w:ind w:firstLine="709"/>
        <w:contextualSpacing/>
        <w:jc w:val="center"/>
        <w:rPr>
          <w:rFonts w:ascii="Times New Roman" w:hAnsi="Times New Roman"/>
          <w:b/>
        </w:rPr>
      </w:pPr>
      <w:r w:rsidRPr="000E42A3">
        <w:rPr>
          <w:rFonts w:ascii="Times New Roman" w:hAnsi="Times New Roman"/>
          <w:b/>
        </w:rPr>
        <w:t>Порядок змін умов договору про закупівлю</w:t>
      </w:r>
    </w:p>
    <w:p w14:paraId="40B13387" w14:textId="77777777" w:rsidR="0023465E" w:rsidRPr="000E42A3" w:rsidRDefault="0023465E" w:rsidP="003112E7">
      <w:pPr>
        <w:spacing w:after="0" w:line="240" w:lineRule="auto"/>
        <w:ind w:firstLine="709"/>
        <w:contextualSpacing/>
        <w:jc w:val="both"/>
        <w:rPr>
          <w:rFonts w:ascii="Times New Roman" w:hAnsi="Times New Roman"/>
        </w:rPr>
      </w:pPr>
    </w:p>
    <w:p w14:paraId="6912A3F9"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 xml:space="preserve">1. Зміни щодо істотних умов договору про закупівлю можуть вноситись у випадках згідно із п. 19 </w:t>
      </w:r>
      <w:bookmarkStart w:id="65" w:name="n3"/>
      <w:bookmarkEnd w:id="65"/>
      <w:r w:rsidRPr="000E42A3">
        <w:rPr>
          <w:rFonts w:ascii="Times New Roman" w:hAnsi="Times New Roman"/>
        </w:rPr>
        <w:t xml:space="preserve">Постанови Кабінету Міністрів України від 12 жовтня 2022 р. № 1178 «Про затвердження особливостей здійснення публічних </w:t>
      </w:r>
      <w:proofErr w:type="spellStart"/>
      <w:r w:rsidRPr="000E42A3">
        <w:rPr>
          <w:rFonts w:ascii="Times New Roman" w:hAnsi="Times New Roman"/>
        </w:rPr>
        <w:t>закупівель</w:t>
      </w:r>
      <w:proofErr w:type="spellEnd"/>
      <w:r w:rsidRPr="000E42A3">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та оформлюються в такій самій формі, що й договір про закупівлю, а саме у письмовій формі шляхом укладення додаткового договору (угоди).</w:t>
      </w:r>
    </w:p>
    <w:p w14:paraId="0B2970CF"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2. Пропозицію щодо внесення змін до договору може зробити кожна із сторін договору.</w:t>
      </w:r>
    </w:p>
    <w:p w14:paraId="4FD97783"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4CAACE9"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4. Відповідь особи, якій адресована пропозиція щодо змін до договору, про її прийняття повинна бути повною і безумовною.</w:t>
      </w:r>
    </w:p>
    <w:p w14:paraId="4E585C0E"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ED07721"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6. У разі зміни договору зобов'язання сторін змінюються відповідно до змінених умов щодо предмета, місця, строків виконання тощо.</w:t>
      </w:r>
    </w:p>
    <w:p w14:paraId="0E76F200" w14:textId="77777777" w:rsidR="0023465E" w:rsidRPr="000E42A3" w:rsidRDefault="0023465E" w:rsidP="00B47BE0">
      <w:pPr>
        <w:spacing w:after="0" w:line="240" w:lineRule="auto"/>
        <w:ind w:firstLine="709"/>
        <w:contextualSpacing/>
        <w:jc w:val="both"/>
        <w:rPr>
          <w:rFonts w:ascii="Times New Roman" w:hAnsi="Times New Roman"/>
        </w:rPr>
      </w:pPr>
      <w:r w:rsidRPr="000E42A3">
        <w:rPr>
          <w:rFonts w:ascii="Times New Roman" w:hAnsi="Times New Roman"/>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2EA8A5"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66" w:name="n278"/>
      <w:bookmarkStart w:id="67" w:name="n74"/>
      <w:bookmarkEnd w:id="66"/>
      <w:bookmarkEnd w:id="67"/>
      <w:r w:rsidRPr="000E42A3">
        <w:rPr>
          <w:sz w:val="22"/>
          <w:szCs w:val="22"/>
        </w:rPr>
        <w:t>1) зменшення обсягів закупівлі, зокрема з урахуванням фактичного обсягу видатків замовника;</w:t>
      </w:r>
    </w:p>
    <w:p w14:paraId="0D086FBA"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68" w:name="n75"/>
      <w:bookmarkStart w:id="69" w:name="n76"/>
      <w:bookmarkEnd w:id="68"/>
      <w:bookmarkEnd w:id="69"/>
      <w:r w:rsidRPr="000E42A3">
        <w:rPr>
          <w:sz w:val="22"/>
          <w:szCs w:val="22"/>
        </w:rPr>
        <w:t>2) покращення якості предмета закупівлі за умови, що таке покращення не призведе до збільшення суми, визначеної в договорі про закупівлю;</w:t>
      </w:r>
    </w:p>
    <w:p w14:paraId="17B2E560"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70" w:name="n77"/>
      <w:bookmarkEnd w:id="70"/>
      <w:r w:rsidRPr="000E42A3">
        <w:rPr>
          <w:sz w:val="22"/>
          <w:szCs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164D32"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71" w:name="n374"/>
      <w:bookmarkStart w:id="72" w:name="n78"/>
      <w:bookmarkEnd w:id="71"/>
      <w:bookmarkEnd w:id="72"/>
      <w:r w:rsidRPr="000E42A3">
        <w:rPr>
          <w:sz w:val="22"/>
          <w:szCs w:val="22"/>
        </w:rPr>
        <w:t>4) погодження зміни ціни в договорі про закупівлю в бік зменшення (без зміни кількості (обсягу) та якості товарів, робіт і послуг);</w:t>
      </w:r>
    </w:p>
    <w:p w14:paraId="039C4F49"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73" w:name="n79"/>
      <w:bookmarkEnd w:id="73"/>
      <w:r w:rsidRPr="000E42A3">
        <w:rPr>
          <w:sz w:val="22"/>
          <w:szCs w:val="22"/>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E42A3">
        <w:rPr>
          <w:sz w:val="22"/>
          <w:szCs w:val="22"/>
        </w:rPr>
        <w:t>пропорційно</w:t>
      </w:r>
      <w:proofErr w:type="spellEnd"/>
      <w:r w:rsidRPr="000E42A3">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0E42A3">
        <w:rPr>
          <w:sz w:val="22"/>
          <w:szCs w:val="22"/>
        </w:rPr>
        <w:t>пропорційно</w:t>
      </w:r>
      <w:proofErr w:type="spellEnd"/>
      <w:r w:rsidRPr="000E42A3">
        <w:rPr>
          <w:sz w:val="22"/>
          <w:szCs w:val="22"/>
        </w:rPr>
        <w:t xml:space="preserve"> до зміни податкового навантаження внаслідок зміни системи оподаткування;</w:t>
      </w:r>
    </w:p>
    <w:p w14:paraId="1E9A4803"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74" w:name="n80"/>
      <w:bookmarkEnd w:id="74"/>
      <w:r w:rsidRPr="000E42A3">
        <w:rPr>
          <w:sz w:val="22"/>
          <w:szCs w:val="22"/>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42A3">
        <w:rPr>
          <w:sz w:val="22"/>
          <w:szCs w:val="22"/>
        </w:rPr>
        <w:t>Platts</w:t>
      </w:r>
      <w:proofErr w:type="spellEnd"/>
      <w:r w:rsidRPr="000E42A3">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C9602D" w14:textId="77777777" w:rsidR="0023465E" w:rsidRPr="000E42A3" w:rsidRDefault="0023465E" w:rsidP="00B47BE0">
      <w:pPr>
        <w:pStyle w:val="rvps2"/>
        <w:shd w:val="clear" w:color="auto" w:fill="FFFFFF"/>
        <w:spacing w:before="0" w:beforeAutospacing="0" w:after="0" w:afterAutospacing="0"/>
        <w:ind w:firstLine="709"/>
        <w:contextualSpacing/>
        <w:jc w:val="both"/>
        <w:rPr>
          <w:sz w:val="22"/>
          <w:szCs w:val="22"/>
        </w:rPr>
      </w:pPr>
      <w:bookmarkStart w:id="75" w:name="n81"/>
      <w:bookmarkEnd w:id="75"/>
      <w:r w:rsidRPr="000E42A3">
        <w:rPr>
          <w:sz w:val="22"/>
          <w:szCs w:val="22"/>
        </w:rPr>
        <w:t xml:space="preserve">7) </w:t>
      </w:r>
      <w:r w:rsidRPr="000E42A3">
        <w:rPr>
          <w:sz w:val="22"/>
          <w:szCs w:val="22"/>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7B63F6" w14:textId="77777777" w:rsidR="0023465E" w:rsidRDefault="0023465E" w:rsidP="003112E7">
      <w:pPr>
        <w:pStyle w:val="a3"/>
        <w:contextualSpacing/>
        <w:jc w:val="both"/>
        <w:rPr>
          <w:rFonts w:ascii="Times New Roman" w:hAnsi="Times New Roman"/>
        </w:rPr>
      </w:pPr>
    </w:p>
    <w:p w14:paraId="17B67E08" w14:textId="77777777" w:rsidR="00B47BE0" w:rsidRPr="000E42A3" w:rsidRDefault="00B47BE0" w:rsidP="003112E7">
      <w:pPr>
        <w:pStyle w:val="a3"/>
        <w:contextualSpacing/>
        <w:jc w:val="both"/>
        <w:rPr>
          <w:rFonts w:ascii="Times New Roman" w:hAnsi="Times New Roman"/>
        </w:rPr>
      </w:pPr>
    </w:p>
    <w:tbl>
      <w:tblPr>
        <w:tblW w:w="10599" w:type="dxa"/>
        <w:jc w:val="center"/>
        <w:tblLayout w:type="fixed"/>
        <w:tblLook w:val="0000" w:firstRow="0" w:lastRow="0" w:firstColumn="0" w:lastColumn="0" w:noHBand="0" w:noVBand="0"/>
      </w:tblPr>
      <w:tblGrid>
        <w:gridCol w:w="5388"/>
        <w:gridCol w:w="108"/>
        <w:gridCol w:w="5103"/>
      </w:tblGrid>
      <w:tr w:rsidR="0023465E" w:rsidRPr="000E42A3" w14:paraId="4DD99842" w14:textId="77777777" w:rsidTr="00924759">
        <w:trPr>
          <w:jc w:val="center"/>
        </w:trPr>
        <w:tc>
          <w:tcPr>
            <w:tcW w:w="5496" w:type="dxa"/>
            <w:gridSpan w:val="2"/>
          </w:tcPr>
          <w:p w14:paraId="4F0DAC15"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ЗАМОВНИК:</w:t>
            </w:r>
          </w:p>
        </w:tc>
        <w:tc>
          <w:tcPr>
            <w:tcW w:w="5103" w:type="dxa"/>
          </w:tcPr>
          <w:p w14:paraId="5A8F7DCA"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r w:rsidRPr="000E42A3">
              <w:rPr>
                <w:rFonts w:ascii="Times New Roman" w:hAnsi="Times New Roman"/>
                <w:b/>
                <w:bCs/>
                <w:kern w:val="1"/>
                <w:lang w:eastAsia="ar-SA"/>
              </w:rPr>
              <w:t>ВИКОНАВЕЦЬ:</w:t>
            </w:r>
          </w:p>
        </w:tc>
      </w:tr>
      <w:tr w:rsidR="0023465E" w:rsidRPr="000E42A3" w14:paraId="26831084" w14:textId="77777777" w:rsidTr="00924759">
        <w:trPr>
          <w:jc w:val="center"/>
        </w:trPr>
        <w:tc>
          <w:tcPr>
            <w:tcW w:w="5388" w:type="dxa"/>
          </w:tcPr>
          <w:tbl>
            <w:tblPr>
              <w:tblW w:w="9978" w:type="dxa"/>
              <w:tblLayout w:type="fixed"/>
              <w:tblCellMar>
                <w:left w:w="0" w:type="dxa"/>
                <w:right w:w="0" w:type="dxa"/>
              </w:tblCellMar>
              <w:tblLook w:val="0000" w:firstRow="0" w:lastRow="0" w:firstColumn="0" w:lastColumn="0" w:noHBand="0" w:noVBand="0"/>
            </w:tblPr>
            <w:tblGrid>
              <w:gridCol w:w="5252"/>
              <w:gridCol w:w="4726"/>
            </w:tblGrid>
            <w:tr w:rsidR="0023465E" w:rsidRPr="000E42A3" w14:paraId="0F7B322F" w14:textId="77777777" w:rsidTr="00924759">
              <w:trPr>
                <w:trHeight w:val="294"/>
              </w:trPr>
              <w:tc>
                <w:tcPr>
                  <w:tcW w:w="5252" w:type="dxa"/>
                  <w:vAlign w:val="bottom"/>
                </w:tcPr>
                <w:p w14:paraId="2FB2E8B4" w14:textId="77777777" w:rsidR="00B47BE0" w:rsidRPr="00B47BE0" w:rsidRDefault="00B47BE0" w:rsidP="00B47BE0">
                  <w:pPr>
                    <w:spacing w:after="0"/>
                    <w:jc w:val="center"/>
                    <w:rPr>
                      <w:rFonts w:ascii="Times New Roman" w:hAnsi="Times New Roman"/>
                      <w:b/>
                      <w:bCs/>
                    </w:rPr>
                  </w:pPr>
                  <w:r w:rsidRPr="00B47BE0">
                    <w:rPr>
                      <w:rFonts w:ascii="Times New Roman" w:hAnsi="Times New Roman"/>
                      <w:b/>
                      <w:bCs/>
                    </w:rPr>
                    <w:t>Державний навчальний заклад</w:t>
                  </w:r>
                </w:p>
                <w:p w14:paraId="7D961B3A" w14:textId="77777777" w:rsidR="0023465E" w:rsidRPr="000E42A3" w:rsidRDefault="00B47BE0" w:rsidP="00B47BE0">
                  <w:pPr>
                    <w:suppressAutoHyphens/>
                    <w:spacing w:after="0" w:line="240" w:lineRule="auto"/>
                    <w:contextualSpacing/>
                    <w:jc w:val="center"/>
                    <w:rPr>
                      <w:rFonts w:ascii="Times New Roman" w:hAnsi="Times New Roman"/>
                      <w:bCs/>
                      <w:kern w:val="1"/>
                      <w:lang w:eastAsia="ar-SA"/>
                    </w:rPr>
                  </w:pPr>
                  <w:r w:rsidRPr="00B47BE0">
                    <w:rPr>
                      <w:rFonts w:ascii="Times New Roman" w:hAnsi="Times New Roman"/>
                      <w:b/>
                      <w:bCs/>
                    </w:rPr>
                    <w:t>"</w:t>
                  </w:r>
                  <w:proofErr w:type="spellStart"/>
                  <w:r w:rsidRPr="00B47BE0">
                    <w:rPr>
                      <w:rFonts w:ascii="Times New Roman" w:hAnsi="Times New Roman"/>
                      <w:b/>
                      <w:bCs/>
                    </w:rPr>
                    <w:t>Знам'янський</w:t>
                  </w:r>
                  <w:proofErr w:type="spellEnd"/>
                  <w:r w:rsidRPr="00B47BE0">
                    <w:rPr>
                      <w:rFonts w:ascii="Times New Roman" w:hAnsi="Times New Roman"/>
                      <w:b/>
                      <w:bCs/>
                    </w:rPr>
                    <w:t xml:space="preserve"> професійний ліцей"</w:t>
                  </w:r>
                </w:p>
                <w:p w14:paraId="029F781C"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3ACF7D59"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45089B7F"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764231A6"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64779754" w14:textId="77777777" w:rsidR="0023465E" w:rsidRPr="000E42A3" w:rsidRDefault="0023465E" w:rsidP="003112E7">
                  <w:pPr>
                    <w:spacing w:after="0" w:line="240" w:lineRule="auto"/>
                    <w:contextualSpacing/>
                    <w:rPr>
                      <w:rFonts w:ascii="Times New Roman" w:hAnsi="Times New Roman"/>
                      <w:b/>
                    </w:rPr>
                  </w:pPr>
                  <w:r w:rsidRPr="000E42A3">
                    <w:rPr>
                      <w:rFonts w:ascii="Times New Roman" w:hAnsi="Times New Roman"/>
                      <w:bCs/>
                      <w:kern w:val="1"/>
                      <w:lang w:eastAsia="ar-SA"/>
                    </w:rPr>
                    <w:t xml:space="preserve">                                           МП</w:t>
                  </w:r>
                </w:p>
              </w:tc>
              <w:tc>
                <w:tcPr>
                  <w:tcW w:w="4726" w:type="dxa"/>
                  <w:vAlign w:val="bottom"/>
                </w:tcPr>
                <w:p w14:paraId="5AF54C41" w14:textId="77777777" w:rsidR="0023465E" w:rsidRPr="000E42A3" w:rsidRDefault="0023465E" w:rsidP="003112E7">
                  <w:pPr>
                    <w:pStyle w:val="a3"/>
                    <w:contextualSpacing/>
                    <w:rPr>
                      <w:rFonts w:ascii="Times New Roman" w:hAnsi="Times New Roman"/>
                      <w:w w:val="99"/>
                    </w:rPr>
                  </w:pPr>
                </w:p>
              </w:tc>
            </w:tr>
          </w:tbl>
          <w:p w14:paraId="0440DD04" w14:textId="77777777" w:rsidR="0023465E" w:rsidRPr="000E42A3" w:rsidRDefault="0023465E" w:rsidP="003112E7">
            <w:pPr>
              <w:tabs>
                <w:tab w:val="left" w:pos="4889"/>
                <w:tab w:val="left" w:pos="5089"/>
              </w:tabs>
              <w:autoSpaceDE w:val="0"/>
              <w:adjustRightInd w:val="0"/>
              <w:spacing w:after="0" w:line="240" w:lineRule="auto"/>
              <w:contextualSpacing/>
              <w:rPr>
                <w:rFonts w:ascii="Times New Roman" w:hAnsi="Times New Roman"/>
                <w:bCs/>
                <w:kern w:val="1"/>
                <w:lang w:eastAsia="ar-SA"/>
              </w:rPr>
            </w:pPr>
          </w:p>
        </w:tc>
        <w:tc>
          <w:tcPr>
            <w:tcW w:w="5211" w:type="dxa"/>
            <w:gridSpan w:val="2"/>
          </w:tcPr>
          <w:p w14:paraId="476B8ED0"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0452896C"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6D6EAF20"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4A4155FC"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478C8C06"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75E49619"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5D5F27B4"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                                           МП</w:t>
            </w:r>
          </w:p>
        </w:tc>
      </w:tr>
    </w:tbl>
    <w:p w14:paraId="0D1D4F8E" w14:textId="77777777" w:rsidR="0023465E" w:rsidRPr="000E42A3" w:rsidRDefault="0023465E" w:rsidP="003112E7">
      <w:pPr>
        <w:spacing w:after="0" w:line="240" w:lineRule="auto"/>
        <w:contextualSpacing/>
        <w:rPr>
          <w:rFonts w:ascii="Times New Roman" w:hAnsi="Times New Roman"/>
          <w:b/>
        </w:rPr>
      </w:pPr>
      <w:r w:rsidRPr="000E42A3">
        <w:rPr>
          <w:rFonts w:ascii="Times New Roman" w:hAnsi="Times New Roman"/>
          <w:b/>
        </w:rPr>
        <w:br w:type="page"/>
      </w:r>
    </w:p>
    <w:p w14:paraId="3881A585"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 xml:space="preserve">Додаток №4 до Договору </w:t>
      </w:r>
    </w:p>
    <w:p w14:paraId="60B7BC3A"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про надання Послуг</w:t>
      </w:r>
    </w:p>
    <w:p w14:paraId="03BCDFE8" w14:textId="77777777" w:rsidR="0023465E" w:rsidRPr="000E42A3" w:rsidRDefault="0023465E" w:rsidP="003112E7">
      <w:pPr>
        <w:spacing w:after="0" w:line="240" w:lineRule="auto"/>
        <w:contextualSpacing/>
        <w:jc w:val="right"/>
        <w:rPr>
          <w:rFonts w:ascii="Times New Roman" w:hAnsi="Times New Roman"/>
          <w:b/>
        </w:rPr>
      </w:pPr>
      <w:r w:rsidRPr="000E42A3">
        <w:rPr>
          <w:rFonts w:ascii="Times New Roman" w:hAnsi="Times New Roman"/>
          <w:b/>
        </w:rPr>
        <w:t>№ ___ від _________2024 року</w:t>
      </w:r>
    </w:p>
    <w:p w14:paraId="7FE66ACB" w14:textId="77777777" w:rsidR="0023465E" w:rsidRPr="000E42A3" w:rsidRDefault="0023465E" w:rsidP="003112E7">
      <w:pPr>
        <w:spacing w:after="0" w:line="240" w:lineRule="auto"/>
        <w:contextualSpacing/>
        <w:jc w:val="right"/>
        <w:rPr>
          <w:rFonts w:ascii="Times New Roman" w:hAnsi="Times New Roman"/>
          <w:b/>
        </w:rPr>
      </w:pPr>
    </w:p>
    <w:p w14:paraId="459BF1B2" w14:textId="77777777" w:rsidR="0023465E" w:rsidRPr="000E42A3" w:rsidRDefault="0023465E" w:rsidP="003112E7">
      <w:pPr>
        <w:spacing w:after="0" w:line="240" w:lineRule="auto"/>
        <w:contextualSpacing/>
        <w:jc w:val="center"/>
        <w:rPr>
          <w:rFonts w:ascii="Times New Roman" w:hAnsi="Times New Roman"/>
          <w:b/>
          <w:i/>
          <w:iCs/>
          <w:strike/>
          <w:lang w:eastAsia="ru-RU"/>
        </w:rPr>
      </w:pPr>
      <w:r w:rsidRPr="000E42A3">
        <w:rPr>
          <w:rFonts w:ascii="Times New Roman" w:hAnsi="Times New Roman"/>
          <w:b/>
          <w:i/>
          <w:iCs/>
          <w:lang w:eastAsia="ru-RU"/>
        </w:rPr>
        <w:t>Форма акту приймання-передачі наданих послуг</w:t>
      </w:r>
    </w:p>
    <w:p w14:paraId="0A940E90" w14:textId="77777777" w:rsidR="0023465E" w:rsidRPr="000E42A3" w:rsidRDefault="0023465E" w:rsidP="003112E7">
      <w:pPr>
        <w:spacing w:after="0" w:line="240" w:lineRule="auto"/>
        <w:contextualSpacing/>
        <w:jc w:val="center"/>
        <w:rPr>
          <w:rFonts w:ascii="Times New Roman" w:hAnsi="Times New Roman"/>
          <w:lang w:eastAsia="ru-RU"/>
        </w:rPr>
      </w:pPr>
      <w:r w:rsidRPr="000E42A3">
        <w:rPr>
          <w:rFonts w:ascii="Times New Roman" w:hAnsi="Times New Roman"/>
          <w:lang w:eastAsia="ru-RU"/>
        </w:rPr>
        <w:t>АКТ</w:t>
      </w:r>
    </w:p>
    <w:p w14:paraId="6CFF5611" w14:textId="77777777" w:rsidR="0023465E" w:rsidRPr="000E42A3" w:rsidRDefault="0023465E" w:rsidP="003112E7">
      <w:pPr>
        <w:spacing w:after="0" w:line="240" w:lineRule="auto"/>
        <w:contextualSpacing/>
        <w:jc w:val="center"/>
        <w:rPr>
          <w:rFonts w:ascii="Times New Roman" w:hAnsi="Times New Roman"/>
          <w:lang w:eastAsia="ru-RU"/>
        </w:rPr>
      </w:pPr>
      <w:r w:rsidRPr="000E42A3">
        <w:rPr>
          <w:rFonts w:ascii="Times New Roman" w:hAnsi="Times New Roman"/>
          <w:lang w:eastAsia="ru-RU"/>
        </w:rPr>
        <w:t>приймання-передачі наданих послуг</w:t>
      </w:r>
    </w:p>
    <w:p w14:paraId="1A95CD61" w14:textId="77777777" w:rsidR="0023465E" w:rsidRPr="000E42A3" w:rsidRDefault="0023465E" w:rsidP="003112E7">
      <w:pPr>
        <w:spacing w:after="0" w:line="240" w:lineRule="auto"/>
        <w:contextualSpacing/>
        <w:rPr>
          <w:rFonts w:ascii="Times New Roman" w:hAnsi="Times New Roman"/>
          <w:lang w:eastAsia="ru-RU"/>
        </w:rPr>
      </w:pPr>
    </w:p>
    <w:p w14:paraId="7FF4B7CF" w14:textId="77777777" w:rsidR="0023465E" w:rsidRPr="000E42A3" w:rsidRDefault="0023465E" w:rsidP="003112E7">
      <w:pPr>
        <w:spacing w:after="0" w:line="240" w:lineRule="auto"/>
        <w:contextualSpacing/>
        <w:rPr>
          <w:rFonts w:ascii="Times New Roman" w:hAnsi="Times New Roman"/>
          <w:lang w:eastAsia="ru-RU"/>
        </w:rPr>
      </w:pPr>
      <w:r w:rsidRPr="000E42A3">
        <w:rPr>
          <w:rFonts w:ascii="Times New Roman" w:hAnsi="Times New Roman"/>
          <w:lang w:eastAsia="ru-RU"/>
        </w:rPr>
        <w:t>«_____»_____________ 202    р</w:t>
      </w:r>
    </w:p>
    <w:p w14:paraId="6A3C7B87" w14:textId="77777777" w:rsidR="0023465E" w:rsidRPr="000E42A3" w:rsidRDefault="0023465E" w:rsidP="003112E7">
      <w:pPr>
        <w:spacing w:after="0" w:line="240" w:lineRule="auto"/>
        <w:contextualSpacing/>
        <w:rPr>
          <w:rFonts w:ascii="Times New Roman" w:hAnsi="Times New Roman"/>
          <w:lang w:eastAsia="ru-RU"/>
        </w:rPr>
      </w:pPr>
    </w:p>
    <w:p w14:paraId="2D5BE9A6" w14:textId="77777777" w:rsidR="0023465E" w:rsidRPr="000E42A3" w:rsidRDefault="0023465E" w:rsidP="0098441A">
      <w:pPr>
        <w:suppressAutoHyphens/>
        <w:spacing w:after="0" w:line="240" w:lineRule="auto"/>
        <w:contextualSpacing/>
        <w:jc w:val="both"/>
        <w:rPr>
          <w:rFonts w:ascii="Times New Roman" w:hAnsi="Times New Roman"/>
          <w:color w:val="000000"/>
          <w:lang w:eastAsia="ru-RU"/>
        </w:rPr>
      </w:pPr>
      <w:r w:rsidRPr="000E42A3">
        <w:rPr>
          <w:rFonts w:ascii="Times New Roman" w:hAnsi="Times New Roman"/>
          <w:b/>
          <w:color w:val="000000"/>
          <w:spacing w:val="1"/>
          <w:shd w:val="clear" w:color="auto" w:fill="FFFFFF"/>
        </w:rPr>
        <w:t xml:space="preserve">ЗАМОВНИК: </w:t>
      </w:r>
      <w:r w:rsidR="00BE0A7E">
        <w:rPr>
          <w:rFonts w:ascii="Times New Roman" w:hAnsi="Times New Roman"/>
          <w:b/>
          <w:color w:val="000000"/>
          <w:spacing w:val="1"/>
          <w:shd w:val="clear" w:color="auto" w:fill="FFFFFF"/>
        </w:rPr>
        <w:t>Державний навчальний заклад «</w:t>
      </w:r>
      <w:proofErr w:type="spellStart"/>
      <w:r w:rsidR="00BE0A7E">
        <w:rPr>
          <w:rFonts w:ascii="Times New Roman" w:hAnsi="Times New Roman"/>
          <w:b/>
          <w:color w:val="000000"/>
          <w:spacing w:val="1"/>
          <w:shd w:val="clear" w:color="auto" w:fill="FFFFFF"/>
        </w:rPr>
        <w:t>Знам’янський</w:t>
      </w:r>
      <w:proofErr w:type="spellEnd"/>
      <w:r w:rsidR="00BE0A7E">
        <w:rPr>
          <w:rFonts w:ascii="Times New Roman" w:hAnsi="Times New Roman"/>
          <w:b/>
          <w:color w:val="000000"/>
          <w:spacing w:val="1"/>
          <w:shd w:val="clear" w:color="auto" w:fill="FFFFFF"/>
        </w:rPr>
        <w:t xml:space="preserve"> професійний ліцей»</w:t>
      </w:r>
      <w:r w:rsidRPr="000E42A3">
        <w:rPr>
          <w:rFonts w:ascii="Times New Roman" w:hAnsi="Times New Roman"/>
          <w:color w:val="000000"/>
          <w:lang w:eastAsia="ru-RU"/>
        </w:rPr>
        <w:t xml:space="preserve">, в особі </w:t>
      </w:r>
      <w:proofErr w:type="spellStart"/>
      <w:r w:rsidR="00BE0A7E">
        <w:rPr>
          <w:rFonts w:ascii="Times New Roman" w:hAnsi="Times New Roman"/>
          <w:color w:val="000000"/>
          <w:lang w:eastAsia="ru-RU"/>
        </w:rPr>
        <w:t>в.о.директора</w:t>
      </w:r>
      <w:proofErr w:type="spellEnd"/>
      <w:r w:rsidR="00BE0A7E">
        <w:rPr>
          <w:rFonts w:ascii="Times New Roman" w:hAnsi="Times New Roman"/>
          <w:color w:val="000000"/>
          <w:lang w:eastAsia="ru-RU"/>
        </w:rPr>
        <w:t xml:space="preserve"> </w:t>
      </w:r>
      <w:proofErr w:type="spellStart"/>
      <w:r w:rsidR="00BE0A7E">
        <w:rPr>
          <w:rFonts w:ascii="Times New Roman" w:hAnsi="Times New Roman"/>
          <w:color w:val="000000"/>
          <w:lang w:eastAsia="ru-RU"/>
        </w:rPr>
        <w:t>Смалька</w:t>
      </w:r>
      <w:proofErr w:type="spellEnd"/>
      <w:r w:rsidR="00BE0A7E">
        <w:rPr>
          <w:rFonts w:ascii="Times New Roman" w:hAnsi="Times New Roman"/>
          <w:color w:val="000000"/>
          <w:lang w:eastAsia="ru-RU"/>
        </w:rPr>
        <w:t xml:space="preserve"> Володимира Анатолійовича</w:t>
      </w:r>
      <w:r w:rsidRPr="000E42A3">
        <w:rPr>
          <w:rFonts w:ascii="Times New Roman" w:hAnsi="Times New Roman"/>
          <w:color w:val="000000"/>
          <w:lang w:eastAsia="ru-RU"/>
        </w:rPr>
        <w:t xml:space="preserve">, який діє на підставі </w:t>
      </w:r>
      <w:r w:rsidRPr="000E42A3">
        <w:rPr>
          <w:rFonts w:ascii="Times New Roman" w:hAnsi="Times New Roman"/>
          <w:lang w:eastAsia="ru-RU"/>
        </w:rPr>
        <w:t>Статуту</w:t>
      </w:r>
      <w:r w:rsidRPr="000E42A3">
        <w:rPr>
          <w:rFonts w:ascii="Times New Roman" w:hAnsi="Times New Roman"/>
          <w:color w:val="000000"/>
          <w:lang w:eastAsia="ru-RU"/>
        </w:rPr>
        <w:t>, у подальшому – Замовник, з однієї сторони, та</w:t>
      </w:r>
    </w:p>
    <w:p w14:paraId="3A1F4598" w14:textId="77777777" w:rsidR="0023465E" w:rsidRPr="000E42A3" w:rsidRDefault="0023465E" w:rsidP="0031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ru-RU"/>
        </w:rPr>
      </w:pPr>
      <w:r w:rsidRPr="000E42A3">
        <w:rPr>
          <w:rFonts w:ascii="Times New Roman" w:hAnsi="Times New Roman"/>
          <w:b/>
        </w:rPr>
        <w:t>ВИКОНАВЕЦЬ:</w:t>
      </w:r>
      <w:r w:rsidRPr="000E42A3">
        <w:rPr>
          <w:rFonts w:ascii="Times New Roman" w:hAnsi="Times New Roman"/>
        </w:rPr>
        <w:t xml:space="preserve"> ____________ в особі_____________________</w:t>
      </w:r>
      <w:r w:rsidRPr="000E42A3">
        <w:rPr>
          <w:rFonts w:ascii="Times New Roman" w:hAnsi="Times New Roman"/>
          <w:shd w:val="clear" w:color="auto" w:fill="FFFFFF"/>
        </w:rPr>
        <w:t xml:space="preserve">, </w:t>
      </w:r>
      <w:r w:rsidRPr="000E42A3">
        <w:rPr>
          <w:rFonts w:ascii="Times New Roman" w:hAnsi="Times New Roman"/>
        </w:rPr>
        <w:t xml:space="preserve">який діє на підставі __________, надалі за текстом «Виконавець», </w:t>
      </w:r>
      <w:r w:rsidRPr="000E42A3">
        <w:rPr>
          <w:rFonts w:ascii="Times New Roman" w:hAnsi="Times New Roman"/>
          <w:lang w:eastAsia="ru-RU"/>
        </w:rPr>
        <w:t>з іншої сторони, (в подальшому разом  іменуються  «Сторони», кожна окремо – «Сторона»)  склали  цей акт  про наступне:</w:t>
      </w:r>
    </w:p>
    <w:p w14:paraId="5CBDAC36" w14:textId="77777777" w:rsidR="0023465E" w:rsidRPr="000E42A3" w:rsidRDefault="0023465E" w:rsidP="003112E7">
      <w:pPr>
        <w:spacing w:after="0" w:line="240" w:lineRule="auto"/>
        <w:contextualSpacing/>
        <w:jc w:val="both"/>
        <w:rPr>
          <w:rFonts w:ascii="Times New Roman" w:hAnsi="Times New Roman"/>
          <w:lang w:eastAsia="ru-RU"/>
        </w:rPr>
      </w:pPr>
    </w:p>
    <w:p w14:paraId="73848535" w14:textId="77777777" w:rsidR="0023465E" w:rsidRPr="000E42A3" w:rsidRDefault="0023465E" w:rsidP="00DF176F">
      <w:pPr>
        <w:tabs>
          <w:tab w:val="left" w:pos="2080"/>
          <w:tab w:val="left" w:pos="2600"/>
          <w:tab w:val="left" w:pos="3380"/>
          <w:tab w:val="left" w:pos="4640"/>
          <w:tab w:val="left" w:pos="5300"/>
          <w:tab w:val="left" w:pos="6620"/>
          <w:tab w:val="left" w:pos="7440"/>
          <w:tab w:val="left" w:pos="8020"/>
        </w:tabs>
        <w:spacing w:after="0" w:line="240" w:lineRule="auto"/>
        <w:contextualSpacing/>
        <w:jc w:val="both"/>
        <w:rPr>
          <w:rFonts w:ascii="Times New Roman" w:hAnsi="Times New Roman"/>
          <w:lang w:eastAsia="ru-RU"/>
        </w:rPr>
      </w:pPr>
      <w:r w:rsidRPr="000E42A3">
        <w:rPr>
          <w:rFonts w:ascii="Times New Roman" w:hAnsi="Times New Roman"/>
          <w:lang w:eastAsia="ru-RU"/>
        </w:rPr>
        <w:t xml:space="preserve">Відповідно до умов Договору </w:t>
      </w:r>
      <w:r w:rsidRPr="000E42A3">
        <w:rPr>
          <w:rFonts w:ascii="Times New Roman" w:hAnsi="Times New Roman"/>
        </w:rPr>
        <w:t xml:space="preserve">про надання послуг </w:t>
      </w:r>
      <w:r w:rsidRPr="000E42A3">
        <w:rPr>
          <w:rFonts w:ascii="Times New Roman" w:hAnsi="Times New Roman"/>
          <w:lang w:eastAsia="ru-RU"/>
        </w:rPr>
        <w:t>від_____________</w:t>
      </w:r>
    </w:p>
    <w:p w14:paraId="3DF72A2E" w14:textId="1950B547" w:rsidR="0023465E" w:rsidRPr="000E42A3" w:rsidRDefault="0023465E" w:rsidP="00DF176F">
      <w:pPr>
        <w:widowControl w:val="0"/>
        <w:suppressAutoHyphens/>
        <w:autoSpaceDE w:val="0"/>
        <w:spacing w:after="0" w:line="240" w:lineRule="auto"/>
        <w:contextualSpacing/>
        <w:jc w:val="both"/>
        <w:rPr>
          <w:rFonts w:ascii="Times New Roman" w:hAnsi="Times New Roman"/>
        </w:rPr>
      </w:pPr>
      <w:r w:rsidRPr="000E42A3">
        <w:rPr>
          <w:rFonts w:ascii="Times New Roman" w:hAnsi="Times New Roman"/>
          <w:lang w:eastAsia="ru-RU"/>
        </w:rPr>
        <w:t xml:space="preserve">№_______________ Виконавець передав, а Замовник прийняв </w:t>
      </w:r>
      <w:r w:rsidR="00DF176F" w:rsidRPr="00DF176F">
        <w:rPr>
          <w:rFonts w:ascii="Times New Roman" w:hAnsi="Times New Roman"/>
          <w:b/>
          <w:color w:val="000000"/>
          <w:shd w:val="clear" w:color="auto" w:fill="FDFEFD"/>
        </w:rPr>
        <w:t>Послуги, пов’язані з виробництвом сільськогосподарської продукції (послуги з повного циклу вирощення кукурудзи)</w:t>
      </w:r>
      <w:r w:rsidR="00DF176F">
        <w:rPr>
          <w:rFonts w:ascii="Times New Roman" w:hAnsi="Times New Roman"/>
          <w:b/>
          <w:color w:val="000000"/>
          <w:shd w:val="clear" w:color="auto" w:fill="FDFEFD"/>
        </w:rPr>
        <w:t xml:space="preserve"> </w:t>
      </w:r>
      <w:r w:rsidR="00DF176F" w:rsidRPr="00DF176F">
        <w:rPr>
          <w:rFonts w:ascii="Times New Roman" w:hAnsi="Times New Roman"/>
          <w:b/>
          <w:color w:val="000000"/>
          <w:bdr w:val="none" w:sz="0" w:space="0" w:color="auto" w:frame="1"/>
        </w:rPr>
        <w:t>77110000-4</w:t>
      </w:r>
      <w:r w:rsidR="00DF176F" w:rsidRPr="00DF176F">
        <w:rPr>
          <w:rFonts w:ascii="Times New Roman" w:hAnsi="Times New Roman"/>
          <w:b/>
          <w:color w:val="000000"/>
        </w:rPr>
        <w:t xml:space="preserve"> - </w:t>
      </w:r>
      <w:r w:rsidR="00DF176F" w:rsidRPr="00DF176F">
        <w:rPr>
          <w:rFonts w:ascii="Times New Roman" w:hAnsi="Times New Roman"/>
          <w:b/>
          <w:color w:val="000000"/>
          <w:bdr w:val="none" w:sz="0" w:space="0" w:color="auto" w:frame="1"/>
        </w:rPr>
        <w:t>Послуги, пов’язані з виробництвом сільськогосподарської пр</w:t>
      </w:r>
      <w:r w:rsidR="00DF176F" w:rsidRPr="00DF176F">
        <w:rPr>
          <w:rFonts w:ascii="Times New Roman" w:hAnsi="Times New Roman"/>
          <w:b/>
          <w:color w:val="000000"/>
          <w:szCs w:val="21"/>
          <w:bdr w:val="none" w:sz="0" w:space="0" w:color="auto" w:frame="1"/>
        </w:rPr>
        <w:t>одукції</w:t>
      </w:r>
      <w:r w:rsidR="00DF176F" w:rsidRPr="00DF176F">
        <w:rPr>
          <w:rFonts w:ascii="Times New Roman" w:eastAsia="Times New Roman" w:hAnsi="Times New Roman"/>
          <w:b/>
          <w:szCs w:val="24"/>
        </w:rPr>
        <w:t xml:space="preserve"> за ДК 021:2015 Єдиного закупівельного словника</w:t>
      </w:r>
      <w:r w:rsidRPr="000E42A3">
        <w:rPr>
          <w:rFonts w:ascii="Times New Roman" w:hAnsi="Times New Roman"/>
        </w:rPr>
        <w:t xml:space="preserve"> на суму ________грн. (_________________ гривень ____ коп..) в тому числі ПДВ ______________грн.______</w:t>
      </w:r>
      <w:proofErr w:type="spellStart"/>
      <w:r w:rsidRPr="000E42A3">
        <w:rPr>
          <w:rFonts w:ascii="Times New Roman" w:hAnsi="Times New Roman"/>
        </w:rPr>
        <w:t>коп</w:t>
      </w:r>
      <w:proofErr w:type="spellEnd"/>
      <w:r w:rsidRPr="000E42A3">
        <w:rPr>
          <w:rFonts w:ascii="Times New Roman" w:hAnsi="Times New Roman"/>
        </w:rPr>
        <w:t>.</w:t>
      </w:r>
    </w:p>
    <w:p w14:paraId="4E19FE27" w14:textId="77777777" w:rsidR="0023465E" w:rsidRPr="000E42A3" w:rsidRDefault="0023465E" w:rsidP="003112E7">
      <w:pPr>
        <w:spacing w:after="0" w:line="240" w:lineRule="auto"/>
        <w:contextualSpacing/>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3289"/>
        <w:gridCol w:w="1245"/>
        <w:gridCol w:w="1297"/>
        <w:gridCol w:w="1649"/>
        <w:gridCol w:w="1649"/>
      </w:tblGrid>
      <w:tr w:rsidR="0023465E" w:rsidRPr="000E42A3" w14:paraId="41C81E6F" w14:textId="77777777" w:rsidTr="00824C57">
        <w:trPr>
          <w:jc w:val="center"/>
        </w:trPr>
        <w:tc>
          <w:tcPr>
            <w:tcW w:w="500" w:type="dxa"/>
            <w:vAlign w:val="center"/>
          </w:tcPr>
          <w:p w14:paraId="5637F708"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w:t>
            </w:r>
          </w:p>
        </w:tc>
        <w:tc>
          <w:tcPr>
            <w:tcW w:w="3289" w:type="dxa"/>
            <w:vAlign w:val="center"/>
          </w:tcPr>
          <w:p w14:paraId="3C0CD815"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Найменування</w:t>
            </w:r>
          </w:p>
        </w:tc>
        <w:tc>
          <w:tcPr>
            <w:tcW w:w="1245" w:type="dxa"/>
            <w:vAlign w:val="center"/>
          </w:tcPr>
          <w:p w14:paraId="53CA5FDD"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Одиниця виміру</w:t>
            </w:r>
          </w:p>
        </w:tc>
        <w:tc>
          <w:tcPr>
            <w:tcW w:w="1297" w:type="dxa"/>
            <w:vAlign w:val="center"/>
          </w:tcPr>
          <w:p w14:paraId="15CC9102"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 xml:space="preserve">Кількість </w:t>
            </w:r>
          </w:p>
        </w:tc>
        <w:tc>
          <w:tcPr>
            <w:tcW w:w="1649" w:type="dxa"/>
            <w:vAlign w:val="center"/>
          </w:tcPr>
          <w:p w14:paraId="63E3A688"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Ціна за одиницю грн.  з урахуванням ПДВ</w:t>
            </w:r>
          </w:p>
        </w:tc>
        <w:tc>
          <w:tcPr>
            <w:tcW w:w="1649" w:type="dxa"/>
            <w:vAlign w:val="center"/>
          </w:tcPr>
          <w:p w14:paraId="2F78A113"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b/>
              </w:rPr>
              <w:t>Загальна ціна грн.,  з урахуванням ПДВ</w:t>
            </w:r>
          </w:p>
        </w:tc>
      </w:tr>
      <w:tr w:rsidR="0023465E" w:rsidRPr="000E42A3" w14:paraId="17F2B0C2" w14:textId="77777777" w:rsidTr="00824C57">
        <w:trPr>
          <w:jc w:val="center"/>
        </w:trPr>
        <w:tc>
          <w:tcPr>
            <w:tcW w:w="500" w:type="dxa"/>
          </w:tcPr>
          <w:p w14:paraId="35445B92"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1</w:t>
            </w:r>
          </w:p>
        </w:tc>
        <w:tc>
          <w:tcPr>
            <w:tcW w:w="3289" w:type="dxa"/>
          </w:tcPr>
          <w:p w14:paraId="1A79C250" w14:textId="77777777" w:rsidR="0023465E" w:rsidRPr="000E42A3" w:rsidRDefault="0023465E" w:rsidP="00824C57">
            <w:pPr>
              <w:spacing w:after="0" w:line="240" w:lineRule="auto"/>
              <w:contextualSpacing/>
              <w:jc w:val="center"/>
              <w:rPr>
                <w:rFonts w:ascii="Times New Roman" w:hAnsi="Times New Roman"/>
                <w:bCs/>
                <w:i/>
                <w:iCs/>
              </w:rPr>
            </w:pPr>
            <w:r w:rsidRPr="000E42A3">
              <w:rPr>
                <w:rFonts w:ascii="Times New Roman" w:hAnsi="Times New Roman"/>
                <w:bCs/>
                <w:i/>
                <w:iCs/>
              </w:rPr>
              <w:t>2</w:t>
            </w:r>
          </w:p>
        </w:tc>
        <w:tc>
          <w:tcPr>
            <w:tcW w:w="1245" w:type="dxa"/>
            <w:vAlign w:val="center"/>
          </w:tcPr>
          <w:p w14:paraId="4C203B79" w14:textId="77777777" w:rsidR="0023465E" w:rsidRPr="000E42A3" w:rsidRDefault="0023465E" w:rsidP="00824C57">
            <w:pPr>
              <w:widowControl w:val="0"/>
              <w:spacing w:after="0" w:line="240" w:lineRule="auto"/>
              <w:contextualSpacing/>
              <w:jc w:val="center"/>
              <w:rPr>
                <w:rFonts w:ascii="Times New Roman" w:hAnsi="Times New Roman"/>
                <w:bCs/>
                <w:i/>
                <w:iCs/>
              </w:rPr>
            </w:pPr>
            <w:r w:rsidRPr="000E42A3">
              <w:rPr>
                <w:rFonts w:ascii="Times New Roman" w:hAnsi="Times New Roman"/>
                <w:bCs/>
                <w:i/>
                <w:iCs/>
              </w:rPr>
              <w:t>3</w:t>
            </w:r>
          </w:p>
        </w:tc>
        <w:tc>
          <w:tcPr>
            <w:tcW w:w="1297" w:type="dxa"/>
          </w:tcPr>
          <w:p w14:paraId="0B966495"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4</w:t>
            </w:r>
          </w:p>
        </w:tc>
        <w:tc>
          <w:tcPr>
            <w:tcW w:w="1649" w:type="dxa"/>
          </w:tcPr>
          <w:p w14:paraId="239D5084"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5</w:t>
            </w:r>
          </w:p>
        </w:tc>
        <w:tc>
          <w:tcPr>
            <w:tcW w:w="1649" w:type="dxa"/>
          </w:tcPr>
          <w:p w14:paraId="6526AE1E"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Cs/>
                <w:i/>
                <w:iCs/>
              </w:rPr>
            </w:pPr>
            <w:r w:rsidRPr="000E42A3">
              <w:rPr>
                <w:rFonts w:ascii="Times New Roman" w:hAnsi="Times New Roman"/>
                <w:bCs/>
                <w:i/>
                <w:iCs/>
              </w:rPr>
              <w:t>6</w:t>
            </w:r>
          </w:p>
        </w:tc>
      </w:tr>
      <w:tr w:rsidR="0023465E" w:rsidRPr="000E42A3" w14:paraId="72CD4125" w14:textId="77777777" w:rsidTr="00824C57">
        <w:trPr>
          <w:jc w:val="center"/>
        </w:trPr>
        <w:tc>
          <w:tcPr>
            <w:tcW w:w="500" w:type="dxa"/>
          </w:tcPr>
          <w:p w14:paraId="5473BF9E"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r w:rsidRPr="000E42A3">
              <w:rPr>
                <w:rFonts w:ascii="Times New Roman" w:hAnsi="Times New Roman"/>
              </w:rPr>
              <w:t>1</w:t>
            </w:r>
          </w:p>
        </w:tc>
        <w:tc>
          <w:tcPr>
            <w:tcW w:w="3289" w:type="dxa"/>
          </w:tcPr>
          <w:p w14:paraId="778AF2A0" w14:textId="77777777" w:rsidR="0023465E" w:rsidRPr="000E42A3" w:rsidRDefault="0023465E" w:rsidP="00824C57">
            <w:pPr>
              <w:spacing w:after="0" w:line="240" w:lineRule="auto"/>
              <w:contextualSpacing/>
              <w:rPr>
                <w:rFonts w:ascii="Times New Roman" w:hAnsi="Times New Roman"/>
              </w:rPr>
            </w:pPr>
          </w:p>
        </w:tc>
        <w:tc>
          <w:tcPr>
            <w:tcW w:w="1245" w:type="dxa"/>
            <w:vAlign w:val="center"/>
          </w:tcPr>
          <w:p w14:paraId="288AE959" w14:textId="77777777" w:rsidR="0023465E" w:rsidRPr="000E42A3" w:rsidRDefault="0023465E" w:rsidP="00824C57">
            <w:pPr>
              <w:widowControl w:val="0"/>
              <w:spacing w:after="0" w:line="240" w:lineRule="auto"/>
              <w:contextualSpacing/>
              <w:jc w:val="center"/>
              <w:rPr>
                <w:rFonts w:ascii="Times New Roman" w:hAnsi="Times New Roman"/>
              </w:rPr>
            </w:pPr>
          </w:p>
        </w:tc>
        <w:tc>
          <w:tcPr>
            <w:tcW w:w="1297" w:type="dxa"/>
            <w:vAlign w:val="center"/>
          </w:tcPr>
          <w:p w14:paraId="7426D3AB"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Cs/>
              </w:rPr>
            </w:pPr>
          </w:p>
        </w:tc>
        <w:tc>
          <w:tcPr>
            <w:tcW w:w="1649" w:type="dxa"/>
          </w:tcPr>
          <w:p w14:paraId="10934D3F"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p>
        </w:tc>
        <w:tc>
          <w:tcPr>
            <w:tcW w:w="1649" w:type="dxa"/>
          </w:tcPr>
          <w:p w14:paraId="7E0722C1"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p>
        </w:tc>
      </w:tr>
      <w:tr w:rsidR="0023465E" w:rsidRPr="000E42A3" w14:paraId="42501892" w14:textId="77777777" w:rsidTr="00824C57">
        <w:trPr>
          <w:jc w:val="center"/>
        </w:trPr>
        <w:tc>
          <w:tcPr>
            <w:tcW w:w="500" w:type="dxa"/>
            <w:tcBorders>
              <w:left w:val="nil"/>
              <w:bottom w:val="nil"/>
              <w:right w:val="nil"/>
            </w:tcBorders>
          </w:tcPr>
          <w:p w14:paraId="47490C2C"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p>
        </w:tc>
        <w:tc>
          <w:tcPr>
            <w:tcW w:w="3289" w:type="dxa"/>
            <w:tcBorders>
              <w:left w:val="nil"/>
              <w:bottom w:val="nil"/>
              <w:right w:val="nil"/>
            </w:tcBorders>
          </w:tcPr>
          <w:p w14:paraId="5864C4D5" w14:textId="77777777" w:rsidR="0023465E" w:rsidRPr="000E42A3" w:rsidRDefault="0023465E" w:rsidP="00824C57">
            <w:pPr>
              <w:spacing w:after="0" w:line="240" w:lineRule="auto"/>
              <w:contextualSpacing/>
              <w:rPr>
                <w:rFonts w:ascii="Times New Roman" w:hAnsi="Times New Roman"/>
              </w:rPr>
            </w:pPr>
          </w:p>
        </w:tc>
        <w:tc>
          <w:tcPr>
            <w:tcW w:w="1245" w:type="dxa"/>
            <w:tcBorders>
              <w:left w:val="nil"/>
              <w:bottom w:val="nil"/>
              <w:right w:val="nil"/>
            </w:tcBorders>
            <w:vAlign w:val="center"/>
          </w:tcPr>
          <w:p w14:paraId="2CDFF8D8" w14:textId="77777777" w:rsidR="0023465E" w:rsidRPr="000E42A3" w:rsidRDefault="0023465E" w:rsidP="00824C57">
            <w:pPr>
              <w:widowControl w:val="0"/>
              <w:spacing w:after="0" w:line="240" w:lineRule="auto"/>
              <w:contextualSpacing/>
              <w:jc w:val="center"/>
              <w:rPr>
                <w:rFonts w:ascii="Times New Roman" w:hAnsi="Times New Roman"/>
              </w:rPr>
            </w:pPr>
          </w:p>
        </w:tc>
        <w:tc>
          <w:tcPr>
            <w:tcW w:w="1297" w:type="dxa"/>
            <w:tcBorders>
              <w:left w:val="nil"/>
              <w:bottom w:val="nil"/>
              <w:right w:val="nil"/>
            </w:tcBorders>
          </w:tcPr>
          <w:p w14:paraId="275A4BAA"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p>
        </w:tc>
        <w:tc>
          <w:tcPr>
            <w:tcW w:w="1649" w:type="dxa"/>
            <w:tcBorders>
              <w:left w:val="nil"/>
              <w:bottom w:val="nil"/>
            </w:tcBorders>
          </w:tcPr>
          <w:p w14:paraId="4E158064"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bCs/>
              </w:rPr>
            </w:pPr>
            <w:r w:rsidRPr="000E42A3">
              <w:rPr>
                <w:rFonts w:ascii="Times New Roman" w:hAnsi="Times New Roman"/>
                <w:b/>
                <w:bCs/>
              </w:rPr>
              <w:t>Всього:</w:t>
            </w:r>
          </w:p>
        </w:tc>
        <w:tc>
          <w:tcPr>
            <w:tcW w:w="1649" w:type="dxa"/>
          </w:tcPr>
          <w:p w14:paraId="29EB48AF" w14:textId="77777777" w:rsidR="0023465E" w:rsidRPr="000E42A3" w:rsidRDefault="0023465E" w:rsidP="00824C57">
            <w:pPr>
              <w:autoSpaceDE w:val="0"/>
              <w:autoSpaceDN w:val="0"/>
              <w:adjustRightInd w:val="0"/>
              <w:spacing w:after="0" w:line="240" w:lineRule="auto"/>
              <w:contextualSpacing/>
              <w:jc w:val="center"/>
              <w:rPr>
                <w:rFonts w:ascii="Times New Roman" w:hAnsi="Times New Roman"/>
                <w:b/>
              </w:rPr>
            </w:pPr>
          </w:p>
        </w:tc>
      </w:tr>
    </w:tbl>
    <w:p w14:paraId="15CB7F52" w14:textId="77777777" w:rsidR="0023465E" w:rsidRPr="000E42A3" w:rsidRDefault="0023465E" w:rsidP="003112E7">
      <w:pPr>
        <w:spacing w:after="0" w:line="240" w:lineRule="auto"/>
        <w:contextualSpacing/>
        <w:jc w:val="both"/>
        <w:rPr>
          <w:rFonts w:ascii="Times New Roman" w:hAnsi="Times New Roman"/>
          <w:lang w:eastAsia="ru-RU"/>
        </w:rPr>
      </w:pPr>
    </w:p>
    <w:p w14:paraId="3AE01DF1" w14:textId="77777777" w:rsidR="0023465E" w:rsidRPr="000E42A3" w:rsidRDefault="0023465E" w:rsidP="003112E7">
      <w:pPr>
        <w:spacing w:after="0" w:line="240" w:lineRule="auto"/>
        <w:contextualSpacing/>
        <w:rPr>
          <w:rFonts w:ascii="Times New Roman" w:hAnsi="Times New Roman"/>
        </w:rPr>
      </w:pPr>
    </w:p>
    <w:p w14:paraId="42E98662" w14:textId="77777777" w:rsidR="0023465E" w:rsidRPr="000E42A3" w:rsidRDefault="0023465E" w:rsidP="003112E7">
      <w:pPr>
        <w:spacing w:after="0" w:line="240" w:lineRule="auto"/>
        <w:ind w:firstLine="709"/>
        <w:contextualSpacing/>
        <w:rPr>
          <w:rFonts w:ascii="Times New Roman" w:hAnsi="Times New Roman"/>
          <w:lang w:eastAsia="ru-RU"/>
        </w:rPr>
      </w:pPr>
      <w:r w:rsidRPr="000E42A3">
        <w:rPr>
          <w:rFonts w:ascii="Times New Roman" w:hAnsi="Times New Roman"/>
          <w:lang w:eastAsia="ru-RU"/>
        </w:rPr>
        <w:t>Замовник претензій щодо якості сільськогосподарських(-</w:t>
      </w:r>
      <w:proofErr w:type="spellStart"/>
      <w:r w:rsidRPr="000E42A3">
        <w:rPr>
          <w:rFonts w:ascii="Times New Roman" w:hAnsi="Times New Roman"/>
          <w:lang w:eastAsia="ru-RU"/>
        </w:rPr>
        <w:t>ої</w:t>
      </w:r>
      <w:proofErr w:type="spellEnd"/>
      <w:r w:rsidRPr="000E42A3">
        <w:rPr>
          <w:rFonts w:ascii="Times New Roman" w:hAnsi="Times New Roman"/>
          <w:lang w:eastAsia="ru-RU"/>
        </w:rPr>
        <w:t>) культур(-и) ___________</w:t>
      </w:r>
    </w:p>
    <w:p w14:paraId="13D543A8" w14:textId="77777777" w:rsidR="0023465E" w:rsidRPr="000E42A3" w:rsidRDefault="0023465E" w:rsidP="00642CFF">
      <w:pPr>
        <w:spacing w:after="0" w:line="240" w:lineRule="auto"/>
        <w:ind w:left="6372" w:firstLine="708"/>
        <w:contextualSpacing/>
        <w:jc w:val="center"/>
        <w:rPr>
          <w:rFonts w:ascii="Times New Roman" w:hAnsi="Times New Roman"/>
          <w:lang w:eastAsia="ru-RU"/>
        </w:rPr>
      </w:pPr>
      <w:r w:rsidRPr="000E42A3">
        <w:rPr>
          <w:rFonts w:ascii="Times New Roman" w:hAnsi="Times New Roman"/>
          <w:lang w:eastAsia="ru-RU"/>
        </w:rPr>
        <w:t>(має/не має)</w:t>
      </w:r>
    </w:p>
    <w:p w14:paraId="779146A4" w14:textId="77777777" w:rsidR="0023465E" w:rsidRPr="000E42A3" w:rsidRDefault="0023465E" w:rsidP="003112E7">
      <w:pPr>
        <w:spacing w:after="0" w:line="240" w:lineRule="auto"/>
        <w:contextualSpacing/>
        <w:jc w:val="both"/>
        <w:rPr>
          <w:rFonts w:ascii="Times New Roman" w:hAnsi="Times New Roman"/>
          <w:lang w:eastAsia="ru-RU"/>
        </w:rPr>
      </w:pPr>
      <w:r w:rsidRPr="000E42A3">
        <w:rPr>
          <w:rFonts w:ascii="Times New Roman" w:hAnsi="Times New Roman"/>
          <w:lang w:eastAsia="ru-RU"/>
        </w:rPr>
        <w:t>Акт приймання-передачі наданих послуг складений у двох оригінальних примірниках, що мають однакову юридичну силу, по одному для кожної із Сторін</w:t>
      </w:r>
    </w:p>
    <w:tbl>
      <w:tblPr>
        <w:tblW w:w="10599" w:type="dxa"/>
        <w:jc w:val="center"/>
        <w:tblLayout w:type="fixed"/>
        <w:tblLook w:val="0000" w:firstRow="0" w:lastRow="0" w:firstColumn="0" w:lastColumn="0" w:noHBand="0" w:noVBand="0"/>
      </w:tblPr>
      <w:tblGrid>
        <w:gridCol w:w="5388"/>
        <w:gridCol w:w="108"/>
        <w:gridCol w:w="5103"/>
      </w:tblGrid>
      <w:tr w:rsidR="0023465E" w:rsidRPr="000E42A3" w14:paraId="0A80F730" w14:textId="77777777" w:rsidTr="002C1B2C">
        <w:trPr>
          <w:jc w:val="center"/>
        </w:trPr>
        <w:tc>
          <w:tcPr>
            <w:tcW w:w="5496" w:type="dxa"/>
            <w:gridSpan w:val="2"/>
          </w:tcPr>
          <w:p w14:paraId="1B4FEDC7" w14:textId="77777777" w:rsidR="0023465E" w:rsidRPr="000E42A3" w:rsidRDefault="0023465E" w:rsidP="003112E7">
            <w:pPr>
              <w:spacing w:after="0" w:line="240" w:lineRule="auto"/>
              <w:contextualSpacing/>
              <w:jc w:val="center"/>
              <w:rPr>
                <w:rFonts w:ascii="Times New Roman" w:hAnsi="Times New Roman"/>
                <w:b/>
              </w:rPr>
            </w:pPr>
            <w:r w:rsidRPr="000E42A3">
              <w:rPr>
                <w:rFonts w:ascii="Times New Roman" w:hAnsi="Times New Roman"/>
                <w:b/>
              </w:rPr>
              <w:t>Послуги передав</w:t>
            </w:r>
          </w:p>
          <w:p w14:paraId="6461A9DB" w14:textId="77777777" w:rsidR="0023465E" w:rsidRPr="000E42A3" w:rsidRDefault="0023465E" w:rsidP="003112E7">
            <w:pPr>
              <w:spacing w:after="0" w:line="240" w:lineRule="auto"/>
              <w:contextualSpacing/>
              <w:jc w:val="center"/>
              <w:rPr>
                <w:rFonts w:ascii="Times New Roman" w:hAnsi="Times New Roman"/>
                <w:b/>
              </w:rPr>
            </w:pPr>
            <w:r w:rsidRPr="000E42A3">
              <w:rPr>
                <w:rFonts w:ascii="Times New Roman" w:hAnsi="Times New Roman"/>
                <w:b/>
              </w:rPr>
              <w:t>від Виконавця</w:t>
            </w:r>
          </w:p>
          <w:p w14:paraId="11BE2A1A" w14:textId="77777777" w:rsidR="0023465E" w:rsidRPr="000E42A3" w:rsidRDefault="0023465E" w:rsidP="003112E7">
            <w:pPr>
              <w:spacing w:after="0" w:line="240" w:lineRule="auto"/>
              <w:contextualSpacing/>
              <w:jc w:val="center"/>
              <w:rPr>
                <w:rFonts w:ascii="Times New Roman" w:hAnsi="Times New Roman"/>
                <w:b/>
              </w:rPr>
            </w:pPr>
          </w:p>
          <w:p w14:paraId="4761DE5E"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________________________________________</w:t>
            </w:r>
          </w:p>
          <w:p w14:paraId="109C9B76" w14:textId="77777777" w:rsidR="0023465E" w:rsidRPr="000E42A3" w:rsidRDefault="0023465E" w:rsidP="003112E7">
            <w:pPr>
              <w:suppressAutoHyphens/>
              <w:spacing w:after="0" w:line="240" w:lineRule="auto"/>
              <w:contextualSpacing/>
              <w:jc w:val="center"/>
              <w:rPr>
                <w:rFonts w:ascii="Times New Roman" w:hAnsi="Times New Roman"/>
                <w:b/>
                <w:bCs/>
                <w:kern w:val="1"/>
                <w:lang w:eastAsia="ar-SA"/>
              </w:rPr>
            </w:pPr>
          </w:p>
        </w:tc>
        <w:tc>
          <w:tcPr>
            <w:tcW w:w="5103" w:type="dxa"/>
          </w:tcPr>
          <w:p w14:paraId="6304B324" w14:textId="77777777" w:rsidR="0023465E" w:rsidRPr="000E42A3" w:rsidRDefault="0023465E" w:rsidP="003112E7">
            <w:pPr>
              <w:spacing w:after="0" w:line="240" w:lineRule="auto"/>
              <w:contextualSpacing/>
              <w:jc w:val="center"/>
              <w:rPr>
                <w:rFonts w:ascii="Times New Roman" w:hAnsi="Times New Roman"/>
                <w:b/>
              </w:rPr>
            </w:pPr>
            <w:r w:rsidRPr="000E42A3">
              <w:rPr>
                <w:rFonts w:ascii="Times New Roman" w:hAnsi="Times New Roman"/>
                <w:b/>
              </w:rPr>
              <w:t>Послуги прийняв</w:t>
            </w:r>
          </w:p>
          <w:p w14:paraId="46594B89" w14:textId="77777777" w:rsidR="0023465E" w:rsidRPr="000E42A3" w:rsidRDefault="0023465E" w:rsidP="003112E7">
            <w:pPr>
              <w:spacing w:after="0" w:line="240" w:lineRule="auto"/>
              <w:contextualSpacing/>
              <w:jc w:val="center"/>
              <w:rPr>
                <w:rFonts w:ascii="Times New Roman" w:hAnsi="Times New Roman"/>
                <w:b/>
              </w:rPr>
            </w:pPr>
            <w:r w:rsidRPr="000E42A3">
              <w:rPr>
                <w:rFonts w:ascii="Times New Roman" w:hAnsi="Times New Roman"/>
                <w:b/>
              </w:rPr>
              <w:t>Від Замовника</w:t>
            </w:r>
          </w:p>
          <w:p w14:paraId="6AB3B057" w14:textId="77777777" w:rsidR="0023465E" w:rsidRPr="000E42A3" w:rsidRDefault="00BE0A7E" w:rsidP="003112E7">
            <w:pPr>
              <w:spacing w:after="0" w:line="240" w:lineRule="auto"/>
              <w:contextualSpacing/>
              <w:jc w:val="center"/>
              <w:rPr>
                <w:rFonts w:ascii="Times New Roman" w:hAnsi="Times New Roman"/>
                <w:b/>
                <w:bCs/>
                <w:kern w:val="1"/>
                <w:lang w:eastAsia="ar-SA"/>
              </w:rPr>
            </w:pPr>
            <w:r>
              <w:rPr>
                <w:rFonts w:ascii="Times New Roman" w:hAnsi="Times New Roman"/>
                <w:b/>
                <w:color w:val="000000"/>
                <w:spacing w:val="1"/>
                <w:shd w:val="clear" w:color="auto" w:fill="FFFFFF"/>
              </w:rPr>
              <w:t>Державний навчальний заклад «</w:t>
            </w:r>
            <w:proofErr w:type="spellStart"/>
            <w:r>
              <w:rPr>
                <w:rFonts w:ascii="Times New Roman" w:hAnsi="Times New Roman"/>
                <w:b/>
                <w:color w:val="000000"/>
                <w:spacing w:val="1"/>
                <w:shd w:val="clear" w:color="auto" w:fill="FFFFFF"/>
              </w:rPr>
              <w:t>Знам’янський</w:t>
            </w:r>
            <w:proofErr w:type="spellEnd"/>
            <w:r>
              <w:rPr>
                <w:rFonts w:ascii="Times New Roman" w:hAnsi="Times New Roman"/>
                <w:b/>
                <w:color w:val="000000"/>
                <w:spacing w:val="1"/>
                <w:shd w:val="clear" w:color="auto" w:fill="FFFFFF"/>
              </w:rPr>
              <w:t xml:space="preserve"> професійний ліцей»</w:t>
            </w:r>
          </w:p>
        </w:tc>
      </w:tr>
      <w:tr w:rsidR="0023465E" w:rsidRPr="000E42A3" w14:paraId="3EB2FBB3" w14:textId="77777777" w:rsidTr="002C1B2C">
        <w:trPr>
          <w:jc w:val="center"/>
        </w:trPr>
        <w:tc>
          <w:tcPr>
            <w:tcW w:w="5388" w:type="dxa"/>
          </w:tcPr>
          <w:tbl>
            <w:tblPr>
              <w:tblW w:w="9978" w:type="dxa"/>
              <w:tblLayout w:type="fixed"/>
              <w:tblCellMar>
                <w:left w:w="0" w:type="dxa"/>
                <w:right w:w="0" w:type="dxa"/>
              </w:tblCellMar>
              <w:tblLook w:val="0000" w:firstRow="0" w:lastRow="0" w:firstColumn="0" w:lastColumn="0" w:noHBand="0" w:noVBand="0"/>
            </w:tblPr>
            <w:tblGrid>
              <w:gridCol w:w="5252"/>
              <w:gridCol w:w="4726"/>
            </w:tblGrid>
            <w:tr w:rsidR="0023465E" w:rsidRPr="000E42A3" w14:paraId="77A471C1" w14:textId="77777777" w:rsidTr="00924759">
              <w:trPr>
                <w:trHeight w:val="294"/>
              </w:trPr>
              <w:tc>
                <w:tcPr>
                  <w:tcW w:w="5252" w:type="dxa"/>
                  <w:vAlign w:val="bottom"/>
                </w:tcPr>
                <w:p w14:paraId="1097B067"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Місцезнаходження: _______________________</w:t>
                  </w:r>
                </w:p>
                <w:p w14:paraId="2657093B"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________________________________________                                  </w:t>
                  </w:r>
                </w:p>
                <w:p w14:paraId="7409DD8B"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Код ЄДРПОУ: __________________</w:t>
                  </w:r>
                </w:p>
                <w:p w14:paraId="398517C8"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color w:val="000000"/>
                      <w:spacing w:val="3"/>
                    </w:rPr>
                    <w:t xml:space="preserve">IBAN:  </w:t>
                  </w:r>
                  <w:r w:rsidRPr="000E42A3">
                    <w:rPr>
                      <w:rFonts w:ascii="Times New Roman" w:hAnsi="Times New Roman"/>
                      <w:bCs/>
                      <w:kern w:val="1"/>
                      <w:lang w:eastAsia="ar-SA"/>
                    </w:rPr>
                    <w:t xml:space="preserve">_________________________________ </w:t>
                  </w:r>
                </w:p>
                <w:p w14:paraId="41EE17EB"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в ______________________________________,  </w:t>
                  </w:r>
                </w:p>
                <w:p w14:paraId="6618580D"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________________________________________</w:t>
                  </w:r>
                </w:p>
                <w:p w14:paraId="4EF6E814"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МФО:___________________________________</w:t>
                  </w:r>
                </w:p>
                <w:p w14:paraId="71321CAE"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Індивідуальний податковий номер </w:t>
                  </w:r>
                </w:p>
                <w:p w14:paraId="2A83421D"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_______________________________________</w:t>
                  </w:r>
                </w:p>
                <w:p w14:paraId="088C129A"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платник ПДВ _____________________________</w:t>
                  </w:r>
                </w:p>
                <w:p w14:paraId="00B25D0A" w14:textId="77777777" w:rsidR="0023465E" w:rsidRPr="000E42A3" w:rsidRDefault="0023465E" w:rsidP="003112E7">
                  <w:pPr>
                    <w:suppressAutoHyphens/>
                    <w:spacing w:after="0" w:line="240" w:lineRule="auto"/>
                    <w:contextualSpacing/>
                    <w:rPr>
                      <w:rFonts w:ascii="Times New Roman" w:hAnsi="Times New Roman"/>
                      <w:bCs/>
                      <w:kern w:val="1"/>
                      <w:lang w:eastAsia="ar-SA"/>
                    </w:rPr>
                  </w:pPr>
                  <w:proofErr w:type="spellStart"/>
                  <w:r w:rsidRPr="000E42A3">
                    <w:rPr>
                      <w:rFonts w:ascii="Times New Roman" w:hAnsi="Times New Roman"/>
                      <w:bCs/>
                      <w:kern w:val="1"/>
                      <w:lang w:eastAsia="ar-SA"/>
                    </w:rPr>
                    <w:t>тел</w:t>
                  </w:r>
                  <w:proofErr w:type="spellEnd"/>
                  <w:r w:rsidRPr="000E42A3">
                    <w:rPr>
                      <w:rFonts w:ascii="Times New Roman" w:hAnsi="Times New Roman"/>
                      <w:bCs/>
                      <w:kern w:val="1"/>
                      <w:lang w:eastAsia="ar-SA"/>
                    </w:rPr>
                    <w:t>/факс _________________________________</w:t>
                  </w:r>
                </w:p>
                <w:p w14:paraId="55A7F9DC" w14:textId="77777777" w:rsidR="0023465E" w:rsidRPr="000E42A3" w:rsidRDefault="0023465E" w:rsidP="003112E7">
                  <w:pPr>
                    <w:suppressAutoHyphens/>
                    <w:spacing w:after="0" w:line="240" w:lineRule="auto"/>
                    <w:contextualSpacing/>
                    <w:rPr>
                      <w:rFonts w:ascii="Times New Roman" w:hAnsi="Times New Roman"/>
                      <w:bCs/>
                      <w:kern w:val="1"/>
                      <w:lang w:eastAsia="ar-SA"/>
                    </w:rPr>
                  </w:pPr>
                </w:p>
                <w:p w14:paraId="282953BA"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547DCD9A" w14:textId="77777777" w:rsidR="0023465E" w:rsidRPr="000E42A3" w:rsidRDefault="0023465E" w:rsidP="003112E7">
                  <w:pPr>
                    <w:spacing w:after="0" w:line="240" w:lineRule="auto"/>
                    <w:contextualSpacing/>
                    <w:rPr>
                      <w:rFonts w:ascii="Times New Roman" w:hAnsi="Times New Roman"/>
                      <w:b/>
                    </w:rPr>
                  </w:pPr>
                  <w:r w:rsidRPr="000E42A3">
                    <w:rPr>
                      <w:rFonts w:ascii="Times New Roman" w:hAnsi="Times New Roman"/>
                      <w:bCs/>
                      <w:kern w:val="1"/>
                      <w:lang w:eastAsia="ar-SA"/>
                    </w:rPr>
                    <w:t xml:space="preserve">                                           МП</w:t>
                  </w:r>
                </w:p>
              </w:tc>
              <w:tc>
                <w:tcPr>
                  <w:tcW w:w="4726" w:type="dxa"/>
                  <w:vAlign w:val="bottom"/>
                </w:tcPr>
                <w:p w14:paraId="79456E46" w14:textId="77777777" w:rsidR="0023465E" w:rsidRPr="000E42A3" w:rsidRDefault="0023465E" w:rsidP="003112E7">
                  <w:pPr>
                    <w:pStyle w:val="a3"/>
                    <w:contextualSpacing/>
                    <w:rPr>
                      <w:rFonts w:ascii="Times New Roman" w:hAnsi="Times New Roman"/>
                      <w:w w:val="99"/>
                    </w:rPr>
                  </w:pPr>
                </w:p>
              </w:tc>
            </w:tr>
          </w:tbl>
          <w:p w14:paraId="7AAD02E7" w14:textId="77777777" w:rsidR="0023465E" w:rsidRPr="000E42A3" w:rsidRDefault="0023465E" w:rsidP="003112E7">
            <w:pPr>
              <w:tabs>
                <w:tab w:val="left" w:pos="4889"/>
                <w:tab w:val="left" w:pos="5089"/>
              </w:tabs>
              <w:autoSpaceDE w:val="0"/>
              <w:adjustRightInd w:val="0"/>
              <w:spacing w:after="0" w:line="240" w:lineRule="auto"/>
              <w:contextualSpacing/>
              <w:rPr>
                <w:rFonts w:ascii="Times New Roman" w:hAnsi="Times New Roman"/>
                <w:bCs/>
                <w:kern w:val="1"/>
                <w:lang w:eastAsia="ar-SA"/>
              </w:rPr>
            </w:pPr>
          </w:p>
        </w:tc>
        <w:tc>
          <w:tcPr>
            <w:tcW w:w="5211" w:type="dxa"/>
            <w:gridSpan w:val="2"/>
          </w:tcPr>
          <w:p w14:paraId="5A55599E" w14:textId="77777777" w:rsidR="00BE0A7E" w:rsidRPr="00B47BE0" w:rsidRDefault="00BE0A7E" w:rsidP="00BE0A7E">
            <w:pPr>
              <w:spacing w:after="0"/>
              <w:rPr>
                <w:rFonts w:ascii="Times New Roman" w:hAnsi="Times New Roman"/>
              </w:rPr>
            </w:pPr>
            <w:r w:rsidRPr="00B47BE0">
              <w:rPr>
                <w:rFonts w:ascii="Times New Roman" w:hAnsi="Times New Roman"/>
                <w:bCs/>
                <w:lang w:eastAsia="uk-UA"/>
              </w:rPr>
              <w:t>27400</w:t>
            </w:r>
            <w:r w:rsidRPr="00B47BE0">
              <w:rPr>
                <w:rFonts w:ascii="Times New Roman" w:hAnsi="Times New Roman"/>
              </w:rPr>
              <w:t>, Кіровоградська обл., м. Знам’янка</w:t>
            </w:r>
          </w:p>
          <w:p w14:paraId="175BEC6D" w14:textId="77777777" w:rsidR="00BE0A7E" w:rsidRPr="00B47BE0" w:rsidRDefault="00BE0A7E" w:rsidP="00BE0A7E">
            <w:pPr>
              <w:spacing w:after="0"/>
              <w:rPr>
                <w:rFonts w:ascii="Times New Roman" w:hAnsi="Times New Roman"/>
              </w:rPr>
            </w:pPr>
            <w:proofErr w:type="spellStart"/>
            <w:r w:rsidRPr="00B47BE0">
              <w:rPr>
                <w:rFonts w:ascii="Times New Roman" w:hAnsi="Times New Roman"/>
              </w:rPr>
              <w:t>пров</w:t>
            </w:r>
            <w:proofErr w:type="spellEnd"/>
            <w:r w:rsidRPr="00B47BE0">
              <w:rPr>
                <w:rFonts w:ascii="Times New Roman" w:hAnsi="Times New Roman"/>
              </w:rPr>
              <w:t>. Станційний, 4</w:t>
            </w:r>
          </w:p>
          <w:p w14:paraId="3C89C5E6" w14:textId="77777777" w:rsidR="00BE0A7E" w:rsidRPr="00B47BE0" w:rsidRDefault="00BE0A7E" w:rsidP="00BE0A7E">
            <w:pPr>
              <w:spacing w:after="0"/>
              <w:rPr>
                <w:rFonts w:ascii="Times New Roman" w:hAnsi="Times New Roman"/>
              </w:rPr>
            </w:pPr>
            <w:r w:rsidRPr="00B47BE0">
              <w:rPr>
                <w:rFonts w:ascii="Times New Roman" w:hAnsi="Times New Roman"/>
              </w:rPr>
              <w:t>ЄДРПОУ 02544849</w:t>
            </w:r>
          </w:p>
          <w:p w14:paraId="0C79DA28" w14:textId="77777777" w:rsidR="00BE0A7E" w:rsidRPr="00B47BE0" w:rsidRDefault="00BE0A7E" w:rsidP="00BE0A7E">
            <w:pPr>
              <w:spacing w:after="0"/>
              <w:rPr>
                <w:rFonts w:ascii="Times New Roman" w:hAnsi="Times New Roman"/>
              </w:rPr>
            </w:pPr>
            <w:r w:rsidRPr="00B47BE0">
              <w:rPr>
                <w:rFonts w:ascii="Times New Roman" w:hAnsi="Times New Roman"/>
              </w:rPr>
              <w:t>р/р UA218201720344290002000012160</w:t>
            </w:r>
          </w:p>
          <w:p w14:paraId="39B2DC97" w14:textId="77777777" w:rsidR="00BE0A7E" w:rsidRPr="00B47BE0" w:rsidRDefault="00BE0A7E" w:rsidP="00BE0A7E">
            <w:pPr>
              <w:spacing w:after="0"/>
              <w:rPr>
                <w:rFonts w:ascii="Times New Roman" w:hAnsi="Times New Roman"/>
              </w:rPr>
            </w:pPr>
            <w:r w:rsidRPr="00B47BE0">
              <w:rPr>
                <w:rFonts w:ascii="Times New Roman" w:hAnsi="Times New Roman"/>
              </w:rPr>
              <w:t xml:space="preserve">ДКСУ у </w:t>
            </w:r>
            <w:proofErr w:type="spellStart"/>
            <w:r w:rsidRPr="00B47BE0">
              <w:rPr>
                <w:rFonts w:ascii="Times New Roman" w:hAnsi="Times New Roman"/>
              </w:rPr>
              <w:t>м.Київ</w:t>
            </w:r>
            <w:proofErr w:type="spellEnd"/>
            <w:r w:rsidRPr="00B47BE0">
              <w:rPr>
                <w:rFonts w:ascii="Times New Roman" w:hAnsi="Times New Roman"/>
              </w:rPr>
              <w:t xml:space="preserve">., </w:t>
            </w:r>
          </w:p>
          <w:p w14:paraId="1DC55F34" w14:textId="77777777" w:rsidR="00BE0A7E" w:rsidRDefault="00BE0A7E" w:rsidP="00BE0A7E">
            <w:pPr>
              <w:spacing w:after="0"/>
              <w:rPr>
                <w:rFonts w:ascii="Times New Roman" w:hAnsi="Times New Roman"/>
              </w:rPr>
            </w:pPr>
            <w:r w:rsidRPr="00B47BE0">
              <w:rPr>
                <w:rFonts w:ascii="Times New Roman" w:hAnsi="Times New Roman"/>
              </w:rPr>
              <w:t>МФО 820172</w:t>
            </w:r>
          </w:p>
          <w:p w14:paraId="37E21945" w14:textId="77777777" w:rsidR="0023465E" w:rsidRDefault="0023465E" w:rsidP="003112E7">
            <w:pPr>
              <w:suppressAutoHyphens/>
              <w:spacing w:after="0" w:line="240" w:lineRule="auto"/>
              <w:contextualSpacing/>
              <w:rPr>
                <w:rFonts w:ascii="Times New Roman" w:hAnsi="Times New Roman"/>
                <w:bCs/>
                <w:kern w:val="1"/>
                <w:lang w:eastAsia="ar-SA"/>
              </w:rPr>
            </w:pPr>
          </w:p>
          <w:p w14:paraId="77F03B90" w14:textId="77777777" w:rsidR="00BE0A7E" w:rsidRDefault="00BE0A7E" w:rsidP="003112E7">
            <w:pPr>
              <w:suppressAutoHyphens/>
              <w:spacing w:after="0" w:line="240" w:lineRule="auto"/>
              <w:contextualSpacing/>
              <w:rPr>
                <w:rFonts w:ascii="Times New Roman" w:hAnsi="Times New Roman"/>
                <w:bCs/>
                <w:kern w:val="1"/>
                <w:lang w:eastAsia="ar-SA"/>
              </w:rPr>
            </w:pPr>
          </w:p>
          <w:p w14:paraId="5629F8CD" w14:textId="77777777" w:rsidR="00BE0A7E" w:rsidRDefault="00BE0A7E" w:rsidP="003112E7">
            <w:pPr>
              <w:suppressAutoHyphens/>
              <w:spacing w:after="0" w:line="240" w:lineRule="auto"/>
              <w:contextualSpacing/>
              <w:rPr>
                <w:rFonts w:ascii="Times New Roman" w:hAnsi="Times New Roman"/>
                <w:bCs/>
                <w:kern w:val="1"/>
                <w:lang w:eastAsia="ar-SA"/>
              </w:rPr>
            </w:pPr>
          </w:p>
          <w:p w14:paraId="233AA31F" w14:textId="77777777" w:rsidR="00BE0A7E" w:rsidRPr="000E42A3" w:rsidRDefault="00BE0A7E" w:rsidP="003112E7">
            <w:pPr>
              <w:suppressAutoHyphens/>
              <w:spacing w:after="0" w:line="240" w:lineRule="auto"/>
              <w:contextualSpacing/>
              <w:rPr>
                <w:rFonts w:ascii="Times New Roman" w:hAnsi="Times New Roman"/>
                <w:bCs/>
                <w:kern w:val="1"/>
                <w:lang w:eastAsia="ar-SA"/>
              </w:rPr>
            </w:pPr>
          </w:p>
          <w:p w14:paraId="1B909D27"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Посада                    ____________         ПІП</w:t>
            </w:r>
          </w:p>
          <w:p w14:paraId="15E9A030" w14:textId="77777777" w:rsidR="0023465E" w:rsidRPr="000E42A3" w:rsidRDefault="0023465E" w:rsidP="003112E7">
            <w:pPr>
              <w:suppressAutoHyphens/>
              <w:spacing w:after="0" w:line="240" w:lineRule="auto"/>
              <w:contextualSpacing/>
              <w:rPr>
                <w:rFonts w:ascii="Times New Roman" w:hAnsi="Times New Roman"/>
                <w:bCs/>
                <w:kern w:val="1"/>
                <w:lang w:eastAsia="ar-SA"/>
              </w:rPr>
            </w:pPr>
            <w:r w:rsidRPr="000E42A3">
              <w:rPr>
                <w:rFonts w:ascii="Times New Roman" w:hAnsi="Times New Roman"/>
                <w:bCs/>
                <w:kern w:val="1"/>
                <w:lang w:eastAsia="ar-SA"/>
              </w:rPr>
              <w:t xml:space="preserve">                                           МП</w:t>
            </w:r>
          </w:p>
        </w:tc>
      </w:tr>
    </w:tbl>
    <w:p w14:paraId="736EC695" w14:textId="77777777" w:rsidR="0023465E" w:rsidRPr="000E42A3" w:rsidRDefault="00BE0A7E" w:rsidP="00AA71A8">
      <w:pPr>
        <w:tabs>
          <w:tab w:val="left" w:pos="426"/>
        </w:tabs>
        <w:spacing w:after="0" w:line="240" w:lineRule="auto"/>
        <w:ind w:left="6379"/>
        <w:rPr>
          <w:rFonts w:ascii="Times New Roman" w:hAnsi="Times New Roman"/>
          <w:b/>
          <w:lang w:eastAsia="ru-RU"/>
        </w:rPr>
      </w:pPr>
      <w:r>
        <w:rPr>
          <w:rFonts w:ascii="Times New Roman" w:hAnsi="Times New Roman"/>
          <w:b/>
          <w:lang w:eastAsia="ru-RU"/>
        </w:rPr>
        <w:br w:type="page"/>
      </w:r>
      <w:r w:rsidR="0023465E" w:rsidRPr="000E42A3">
        <w:rPr>
          <w:rFonts w:ascii="Times New Roman" w:hAnsi="Times New Roman"/>
          <w:b/>
          <w:lang w:eastAsia="ru-RU"/>
        </w:rPr>
        <w:t>ДОДАТОК  4</w:t>
      </w:r>
    </w:p>
    <w:p w14:paraId="7BC54A0C" w14:textId="77777777" w:rsidR="0023465E" w:rsidRPr="000E42A3" w:rsidRDefault="0023465E" w:rsidP="00AA71A8">
      <w:pPr>
        <w:tabs>
          <w:tab w:val="left" w:pos="426"/>
        </w:tabs>
        <w:spacing w:after="0" w:line="240" w:lineRule="auto"/>
        <w:ind w:left="6379"/>
        <w:rPr>
          <w:rFonts w:ascii="Times New Roman" w:hAnsi="Times New Roman"/>
          <w:b/>
          <w:lang w:eastAsia="ru-RU"/>
        </w:rPr>
      </w:pPr>
      <w:r w:rsidRPr="000E42A3">
        <w:rPr>
          <w:rFonts w:ascii="Times New Roman" w:hAnsi="Times New Roman"/>
          <w:b/>
          <w:lang w:eastAsia="ru-RU"/>
        </w:rPr>
        <w:t xml:space="preserve">до тендерної документації </w:t>
      </w:r>
    </w:p>
    <w:p w14:paraId="5AB69B61" w14:textId="77777777" w:rsidR="0023465E" w:rsidRPr="000E42A3" w:rsidRDefault="0023465E" w:rsidP="00AA71A8">
      <w:pPr>
        <w:spacing w:after="0" w:line="264" w:lineRule="auto"/>
        <w:ind w:left="6521"/>
        <w:rPr>
          <w:rFonts w:ascii="Times New Roman" w:hAnsi="Times New Roman"/>
          <w:b/>
          <w:lang w:eastAsia="ru-RU"/>
        </w:rPr>
      </w:pPr>
    </w:p>
    <w:p w14:paraId="2A73BD2B" w14:textId="77777777" w:rsidR="0023465E" w:rsidRPr="000E42A3" w:rsidRDefault="0023465E" w:rsidP="00AA71A8">
      <w:pPr>
        <w:spacing w:after="0" w:line="264" w:lineRule="auto"/>
        <w:jc w:val="center"/>
        <w:rPr>
          <w:rFonts w:ascii="Times New Roman" w:hAnsi="Times New Roman"/>
          <w:b/>
          <w:bCs/>
          <w:lang w:eastAsia="ru-RU"/>
        </w:rPr>
      </w:pPr>
    </w:p>
    <w:p w14:paraId="352CE7CC" w14:textId="77777777" w:rsidR="0023465E" w:rsidRPr="000E42A3" w:rsidRDefault="0023465E" w:rsidP="00AA71A8">
      <w:pPr>
        <w:spacing w:after="0" w:line="264" w:lineRule="auto"/>
        <w:jc w:val="center"/>
        <w:rPr>
          <w:rFonts w:ascii="Times New Roman" w:hAnsi="Times New Roman"/>
          <w:i/>
          <w:lang w:eastAsia="ru-RU"/>
        </w:rPr>
      </w:pPr>
      <w:r w:rsidRPr="000E42A3">
        <w:rPr>
          <w:rFonts w:ascii="Times New Roman" w:hAnsi="Times New Roman"/>
          <w:b/>
          <w:bCs/>
          <w:lang w:eastAsia="ru-RU"/>
        </w:rPr>
        <w:t>ФОРМА «ТЕНДЕРНА ПРОПОЗИЦІЯ»</w:t>
      </w:r>
    </w:p>
    <w:p w14:paraId="16C55A66" w14:textId="77777777" w:rsidR="0023465E" w:rsidRPr="000E42A3" w:rsidRDefault="0023465E" w:rsidP="00AA71A8">
      <w:pPr>
        <w:spacing w:after="0" w:line="264" w:lineRule="auto"/>
        <w:jc w:val="center"/>
        <w:rPr>
          <w:rFonts w:ascii="Times New Roman" w:hAnsi="Times New Roman"/>
          <w:i/>
          <w:highlight w:val="red"/>
          <w:lang w:eastAsia="ru-RU"/>
        </w:rPr>
      </w:pPr>
      <w:r w:rsidRPr="000E42A3">
        <w:rPr>
          <w:rFonts w:ascii="Times New Roman" w:hAnsi="Times New Roman"/>
          <w:i/>
        </w:rPr>
        <w:t>(на фірмовому бланку учасника)</w:t>
      </w:r>
      <w:r w:rsidRPr="000E42A3">
        <w:rPr>
          <w:rFonts w:ascii="Times New Roman" w:hAnsi="Times New Roman"/>
          <w:i/>
          <w:vertAlign w:val="superscript"/>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23465E" w:rsidRPr="000E42A3" w14:paraId="56EB3FA3" w14:textId="77777777">
        <w:trPr>
          <w:trHeight w:val="265"/>
        </w:trPr>
        <w:tc>
          <w:tcPr>
            <w:tcW w:w="10031" w:type="dxa"/>
            <w:gridSpan w:val="2"/>
          </w:tcPr>
          <w:p w14:paraId="2C29B400" w14:textId="77777777" w:rsidR="0023465E" w:rsidRPr="000E42A3" w:rsidRDefault="0023465E">
            <w:pPr>
              <w:tabs>
                <w:tab w:val="left" w:pos="2160"/>
                <w:tab w:val="left" w:pos="3600"/>
              </w:tabs>
              <w:spacing w:after="0" w:line="240" w:lineRule="auto"/>
              <w:rPr>
                <w:rFonts w:ascii="Times New Roman" w:hAnsi="Times New Roman"/>
                <w:b/>
              </w:rPr>
            </w:pPr>
            <w:r w:rsidRPr="000E42A3">
              <w:rPr>
                <w:rFonts w:ascii="Times New Roman" w:hAnsi="Times New Roman"/>
                <w:b/>
              </w:rPr>
              <w:t xml:space="preserve">Кому: </w:t>
            </w:r>
          </w:p>
        </w:tc>
      </w:tr>
      <w:tr w:rsidR="0023465E" w:rsidRPr="000E42A3" w14:paraId="6E32C30E" w14:textId="77777777">
        <w:trPr>
          <w:trHeight w:val="841"/>
        </w:trPr>
        <w:tc>
          <w:tcPr>
            <w:tcW w:w="10031" w:type="dxa"/>
            <w:gridSpan w:val="2"/>
          </w:tcPr>
          <w:p w14:paraId="19F52FAD" w14:textId="77777777" w:rsidR="0023465E" w:rsidRPr="000E42A3" w:rsidRDefault="0023465E">
            <w:pPr>
              <w:spacing w:after="0" w:line="240" w:lineRule="auto"/>
              <w:ind w:left="40"/>
              <w:jc w:val="both"/>
              <w:rPr>
                <w:rFonts w:ascii="Times New Roman" w:hAnsi="Times New Roman"/>
              </w:rPr>
            </w:pPr>
            <w:r w:rsidRPr="000E42A3">
              <w:rPr>
                <w:rFonts w:ascii="Times New Roman" w:hAnsi="Times New Roman"/>
                <w:b/>
              </w:rPr>
              <w:t>Відкриті торги</w:t>
            </w:r>
            <w:r w:rsidR="00BE0A7E">
              <w:rPr>
                <w:rFonts w:ascii="Times New Roman" w:hAnsi="Times New Roman"/>
                <w:b/>
              </w:rPr>
              <w:t xml:space="preserve"> з особливостями </w:t>
            </w:r>
            <w:r w:rsidRPr="000E42A3">
              <w:rPr>
                <w:rFonts w:ascii="Times New Roman" w:hAnsi="Times New Roman"/>
                <w:b/>
              </w:rPr>
              <w:t>на закупівлю послуг</w:t>
            </w:r>
            <w:r w:rsidRPr="000E42A3">
              <w:rPr>
                <w:rFonts w:ascii="Times New Roman" w:hAnsi="Times New Roman"/>
              </w:rPr>
              <w:t xml:space="preserve">: </w:t>
            </w:r>
          </w:p>
        </w:tc>
      </w:tr>
      <w:tr w:rsidR="0023465E" w:rsidRPr="000E42A3" w14:paraId="29B77D15" w14:textId="77777777">
        <w:trPr>
          <w:trHeight w:val="265"/>
        </w:trPr>
        <w:tc>
          <w:tcPr>
            <w:tcW w:w="10031" w:type="dxa"/>
            <w:gridSpan w:val="2"/>
          </w:tcPr>
          <w:p w14:paraId="2C71EDAB" w14:textId="77777777" w:rsidR="0023465E" w:rsidRPr="000E42A3" w:rsidRDefault="0023465E">
            <w:pPr>
              <w:tabs>
                <w:tab w:val="left" w:pos="2160"/>
                <w:tab w:val="left" w:pos="3600"/>
              </w:tabs>
              <w:spacing w:after="0" w:line="240" w:lineRule="auto"/>
              <w:ind w:left="72"/>
              <w:jc w:val="center"/>
              <w:rPr>
                <w:rFonts w:ascii="Times New Roman" w:hAnsi="Times New Roman"/>
                <w:b/>
              </w:rPr>
            </w:pPr>
            <w:r w:rsidRPr="000E42A3">
              <w:rPr>
                <w:rFonts w:ascii="Times New Roman" w:hAnsi="Times New Roman"/>
                <w:b/>
              </w:rPr>
              <w:t>Відомості про учасника процедури закупівлі</w:t>
            </w:r>
          </w:p>
        </w:tc>
      </w:tr>
      <w:tr w:rsidR="0023465E" w:rsidRPr="000E42A3" w14:paraId="7749CF45" w14:textId="77777777">
        <w:trPr>
          <w:trHeight w:val="265"/>
        </w:trPr>
        <w:tc>
          <w:tcPr>
            <w:tcW w:w="5070" w:type="dxa"/>
          </w:tcPr>
          <w:p w14:paraId="7F465ECC" w14:textId="77777777" w:rsidR="0023465E" w:rsidRPr="000E42A3" w:rsidRDefault="0023465E">
            <w:pPr>
              <w:tabs>
                <w:tab w:val="left" w:pos="2160"/>
                <w:tab w:val="left" w:pos="3600"/>
              </w:tabs>
              <w:spacing w:after="0" w:line="240" w:lineRule="auto"/>
              <w:jc w:val="both"/>
              <w:rPr>
                <w:rFonts w:ascii="Times New Roman" w:hAnsi="Times New Roman"/>
              </w:rPr>
            </w:pPr>
            <w:r w:rsidRPr="000E42A3">
              <w:rPr>
                <w:rFonts w:ascii="Times New Roman" w:hAnsi="Times New Roman"/>
              </w:rPr>
              <w:t>Повне найменування учасника</w:t>
            </w:r>
          </w:p>
        </w:tc>
        <w:tc>
          <w:tcPr>
            <w:tcW w:w="4961" w:type="dxa"/>
          </w:tcPr>
          <w:p w14:paraId="49AFC5F3" w14:textId="77777777" w:rsidR="0023465E" w:rsidRPr="000E42A3" w:rsidRDefault="0023465E">
            <w:pPr>
              <w:tabs>
                <w:tab w:val="left" w:pos="2160"/>
                <w:tab w:val="left" w:pos="3600"/>
              </w:tabs>
              <w:spacing w:after="0" w:line="240" w:lineRule="auto"/>
              <w:jc w:val="both"/>
              <w:rPr>
                <w:rFonts w:ascii="Times New Roman" w:hAnsi="Times New Roman"/>
              </w:rPr>
            </w:pPr>
          </w:p>
        </w:tc>
      </w:tr>
      <w:tr w:rsidR="0023465E" w:rsidRPr="000E42A3" w14:paraId="6797655E" w14:textId="77777777">
        <w:trPr>
          <w:trHeight w:val="273"/>
        </w:trPr>
        <w:tc>
          <w:tcPr>
            <w:tcW w:w="5070" w:type="dxa"/>
          </w:tcPr>
          <w:p w14:paraId="65A17BA8" w14:textId="77777777" w:rsidR="0023465E" w:rsidRPr="000E42A3" w:rsidRDefault="0023465E">
            <w:pPr>
              <w:tabs>
                <w:tab w:val="left" w:pos="2160"/>
                <w:tab w:val="left" w:pos="3600"/>
              </w:tabs>
              <w:spacing w:after="0" w:line="240" w:lineRule="auto"/>
              <w:jc w:val="both"/>
              <w:rPr>
                <w:rFonts w:ascii="Times New Roman" w:hAnsi="Times New Roman"/>
              </w:rPr>
            </w:pPr>
            <w:r w:rsidRPr="000E42A3">
              <w:rPr>
                <w:rFonts w:ascii="Times New Roman" w:hAnsi="Times New Roman"/>
              </w:rPr>
              <w:t xml:space="preserve">Керівництво </w:t>
            </w:r>
          </w:p>
        </w:tc>
        <w:tc>
          <w:tcPr>
            <w:tcW w:w="4961" w:type="dxa"/>
          </w:tcPr>
          <w:p w14:paraId="7F11C3F4" w14:textId="77777777" w:rsidR="0023465E" w:rsidRPr="000E42A3" w:rsidRDefault="0023465E">
            <w:pPr>
              <w:tabs>
                <w:tab w:val="left" w:pos="2160"/>
                <w:tab w:val="left" w:pos="3600"/>
              </w:tabs>
              <w:spacing w:after="0" w:line="240" w:lineRule="auto"/>
              <w:jc w:val="both"/>
              <w:rPr>
                <w:rFonts w:ascii="Times New Roman" w:hAnsi="Times New Roman"/>
                <w:i/>
              </w:rPr>
            </w:pPr>
            <w:r w:rsidRPr="000E42A3">
              <w:rPr>
                <w:rFonts w:ascii="Times New Roman" w:hAnsi="Times New Roman"/>
                <w:i/>
              </w:rPr>
              <w:t>Прізвище, власне ім’я, по батькові (за наявності), посада, контактний телефон</w:t>
            </w:r>
          </w:p>
        </w:tc>
      </w:tr>
      <w:tr w:rsidR="0023465E" w:rsidRPr="000E42A3" w14:paraId="4C017FE9" w14:textId="77777777">
        <w:trPr>
          <w:trHeight w:val="295"/>
        </w:trPr>
        <w:tc>
          <w:tcPr>
            <w:tcW w:w="5070" w:type="dxa"/>
          </w:tcPr>
          <w:p w14:paraId="3618BF8F" w14:textId="77777777" w:rsidR="0023465E" w:rsidRPr="000E42A3" w:rsidRDefault="0023465E">
            <w:pPr>
              <w:tabs>
                <w:tab w:val="left" w:pos="2160"/>
                <w:tab w:val="left" w:pos="3600"/>
              </w:tabs>
              <w:spacing w:after="0" w:line="240" w:lineRule="auto"/>
              <w:jc w:val="both"/>
              <w:rPr>
                <w:rFonts w:ascii="Times New Roman" w:hAnsi="Times New Roman"/>
              </w:rPr>
            </w:pPr>
            <w:r w:rsidRPr="000E42A3">
              <w:rPr>
                <w:rFonts w:ascii="Times New Roman" w:hAnsi="Times New Roman"/>
              </w:rPr>
              <w:t>Код</w:t>
            </w:r>
          </w:p>
        </w:tc>
        <w:tc>
          <w:tcPr>
            <w:tcW w:w="4961" w:type="dxa"/>
          </w:tcPr>
          <w:p w14:paraId="6E79A6D1" w14:textId="77777777" w:rsidR="0023465E" w:rsidRPr="000E42A3" w:rsidRDefault="0023465E">
            <w:pPr>
              <w:tabs>
                <w:tab w:val="left" w:pos="2160"/>
                <w:tab w:val="left" w:pos="3600"/>
              </w:tabs>
              <w:spacing w:after="0" w:line="240" w:lineRule="auto"/>
              <w:jc w:val="both"/>
              <w:rPr>
                <w:rFonts w:ascii="Times New Roman" w:hAnsi="Times New Roman"/>
              </w:rPr>
            </w:pPr>
          </w:p>
        </w:tc>
      </w:tr>
      <w:tr w:rsidR="0023465E" w:rsidRPr="000E42A3" w14:paraId="0299D6F3" w14:textId="77777777">
        <w:trPr>
          <w:trHeight w:val="265"/>
        </w:trPr>
        <w:tc>
          <w:tcPr>
            <w:tcW w:w="5070" w:type="dxa"/>
          </w:tcPr>
          <w:p w14:paraId="7094DB58" w14:textId="77777777" w:rsidR="0023465E" w:rsidRPr="000E42A3" w:rsidRDefault="0023465E">
            <w:pPr>
              <w:tabs>
                <w:tab w:val="left" w:pos="2160"/>
                <w:tab w:val="left" w:pos="3600"/>
              </w:tabs>
              <w:spacing w:after="0" w:line="240" w:lineRule="auto"/>
              <w:jc w:val="both"/>
              <w:rPr>
                <w:rFonts w:ascii="Times New Roman" w:hAnsi="Times New Roman"/>
              </w:rPr>
            </w:pPr>
            <w:r w:rsidRPr="000E42A3">
              <w:rPr>
                <w:rFonts w:ascii="Times New Roman" w:hAnsi="Times New Roman"/>
              </w:rPr>
              <w:t>Місцезнаходження</w:t>
            </w:r>
          </w:p>
        </w:tc>
        <w:tc>
          <w:tcPr>
            <w:tcW w:w="4961" w:type="dxa"/>
          </w:tcPr>
          <w:p w14:paraId="19AFA6AC" w14:textId="77777777" w:rsidR="0023465E" w:rsidRPr="000E42A3" w:rsidRDefault="0023465E">
            <w:pPr>
              <w:tabs>
                <w:tab w:val="left" w:pos="2160"/>
                <w:tab w:val="left" w:pos="3600"/>
              </w:tabs>
              <w:spacing w:after="0" w:line="240" w:lineRule="auto"/>
              <w:jc w:val="both"/>
              <w:rPr>
                <w:rFonts w:ascii="Times New Roman" w:hAnsi="Times New Roman"/>
              </w:rPr>
            </w:pPr>
          </w:p>
        </w:tc>
      </w:tr>
      <w:tr w:rsidR="0023465E" w:rsidRPr="000E42A3" w14:paraId="72C712F5" w14:textId="77777777">
        <w:trPr>
          <w:trHeight w:val="280"/>
        </w:trPr>
        <w:tc>
          <w:tcPr>
            <w:tcW w:w="5070" w:type="dxa"/>
          </w:tcPr>
          <w:p w14:paraId="62D7E02C" w14:textId="77777777" w:rsidR="0023465E" w:rsidRPr="000E42A3" w:rsidRDefault="0023465E">
            <w:pPr>
              <w:tabs>
                <w:tab w:val="left" w:pos="2160"/>
                <w:tab w:val="left" w:pos="3600"/>
              </w:tabs>
              <w:spacing w:after="0" w:line="240" w:lineRule="auto"/>
              <w:jc w:val="both"/>
              <w:rPr>
                <w:rFonts w:ascii="Times New Roman" w:hAnsi="Times New Roman"/>
              </w:rPr>
            </w:pPr>
            <w:r w:rsidRPr="000E42A3">
              <w:rPr>
                <w:rFonts w:ascii="Times New Roman" w:hAnsi="Times New Roman"/>
              </w:rPr>
              <w:t>Електронна адреса</w:t>
            </w:r>
          </w:p>
        </w:tc>
        <w:tc>
          <w:tcPr>
            <w:tcW w:w="4961" w:type="dxa"/>
          </w:tcPr>
          <w:p w14:paraId="0EBFE529" w14:textId="77777777" w:rsidR="0023465E" w:rsidRPr="000E42A3" w:rsidRDefault="0023465E">
            <w:pPr>
              <w:tabs>
                <w:tab w:val="left" w:pos="2160"/>
                <w:tab w:val="left" w:pos="3600"/>
              </w:tabs>
              <w:spacing w:after="0" w:line="240" w:lineRule="auto"/>
              <w:jc w:val="both"/>
              <w:rPr>
                <w:rFonts w:ascii="Times New Roman" w:hAnsi="Times New Roman"/>
              </w:rPr>
            </w:pPr>
          </w:p>
        </w:tc>
      </w:tr>
      <w:tr w:rsidR="0023465E" w:rsidRPr="000E42A3" w14:paraId="621BFD9E" w14:textId="77777777">
        <w:trPr>
          <w:trHeight w:val="265"/>
        </w:trPr>
        <w:tc>
          <w:tcPr>
            <w:tcW w:w="10031" w:type="dxa"/>
            <w:gridSpan w:val="2"/>
            <w:tcBorders>
              <w:left w:val="nil"/>
              <w:bottom w:val="nil"/>
              <w:right w:val="nil"/>
            </w:tcBorders>
          </w:tcPr>
          <w:p w14:paraId="5A2F42A1" w14:textId="77777777" w:rsidR="0023465E" w:rsidRPr="000E42A3" w:rsidRDefault="0023465E">
            <w:pPr>
              <w:tabs>
                <w:tab w:val="left" w:pos="2160"/>
                <w:tab w:val="left" w:pos="3600"/>
              </w:tabs>
              <w:spacing w:after="0" w:line="240" w:lineRule="auto"/>
              <w:rPr>
                <w:rFonts w:ascii="Times New Roman" w:hAnsi="Times New Roman"/>
                <w:b/>
              </w:rPr>
            </w:pPr>
          </w:p>
        </w:tc>
      </w:tr>
      <w:tr w:rsidR="0023465E" w:rsidRPr="000E42A3" w14:paraId="1C5A2B46" w14:textId="77777777">
        <w:trPr>
          <w:trHeight w:val="277"/>
        </w:trPr>
        <w:tc>
          <w:tcPr>
            <w:tcW w:w="10031" w:type="dxa"/>
            <w:gridSpan w:val="2"/>
            <w:tcBorders>
              <w:top w:val="nil"/>
              <w:left w:val="nil"/>
              <w:bottom w:val="nil"/>
              <w:right w:val="nil"/>
            </w:tcBorders>
          </w:tcPr>
          <w:p w14:paraId="66DD7C26" w14:textId="77777777" w:rsidR="0023465E" w:rsidRPr="000E42A3" w:rsidRDefault="0023465E">
            <w:pPr>
              <w:spacing w:after="0" w:line="240" w:lineRule="auto"/>
              <w:ind w:firstLine="567"/>
              <w:jc w:val="both"/>
              <w:rPr>
                <w:rFonts w:ascii="Times New Roman" w:hAnsi="Times New Roman"/>
              </w:rPr>
            </w:pPr>
            <w:r w:rsidRPr="000E42A3">
              <w:rPr>
                <w:rFonts w:ascii="Times New Roman" w:hAnsi="Times New Roman"/>
                <w:lang w:eastAsia="ar-SA"/>
              </w:rPr>
              <w:t xml:space="preserve">Ми,______________ </w:t>
            </w:r>
            <w:r w:rsidRPr="000E42A3">
              <w:rPr>
                <w:rFonts w:ascii="Times New Roman" w:hAnsi="Times New Roman"/>
                <w:i/>
                <w:lang w:eastAsia="ar-SA"/>
              </w:rPr>
              <w:t>(назва Учасника)</w:t>
            </w:r>
            <w:r w:rsidRPr="000E42A3">
              <w:rPr>
                <w:rFonts w:ascii="Times New Roman" w:hAnsi="Times New Roman"/>
                <w:lang w:eastAsia="ar-SA"/>
              </w:rPr>
              <w:t xml:space="preserve">, </w:t>
            </w:r>
            <w:r w:rsidRPr="000E42A3">
              <w:rPr>
                <w:rFonts w:ascii="Times New Roman" w:hAnsi="Times New Roman"/>
              </w:rPr>
              <w:t>надаємо свою пропозицію щодо участі у тендері</w:t>
            </w:r>
            <w:r w:rsidRPr="000E42A3">
              <w:rPr>
                <w:rFonts w:ascii="Times New Roman" w:hAnsi="Times New Roman"/>
                <w:lang w:eastAsia="ar-SA"/>
              </w:rPr>
              <w:t xml:space="preserve"> на закупівлю </w:t>
            </w:r>
            <w:r w:rsidRPr="000E42A3">
              <w:rPr>
                <w:rFonts w:ascii="Times New Roman" w:hAnsi="Times New Roman"/>
              </w:rPr>
              <w:t>за зазначеним вище предметом згідно з технічними та іншими вимогами Замовника.</w:t>
            </w:r>
          </w:p>
          <w:p w14:paraId="59F0B145" w14:textId="77777777" w:rsidR="0023465E" w:rsidRPr="000E42A3" w:rsidRDefault="0023465E">
            <w:pPr>
              <w:tabs>
                <w:tab w:val="left" w:pos="2715"/>
              </w:tabs>
              <w:spacing w:after="0" w:line="240" w:lineRule="auto"/>
              <w:ind w:firstLine="567"/>
              <w:jc w:val="both"/>
              <w:rPr>
                <w:rFonts w:ascii="Times New Roman" w:hAnsi="Times New Roman"/>
              </w:rPr>
            </w:pPr>
            <w:r w:rsidRPr="000E42A3">
              <w:rPr>
                <w:rFonts w:ascii="Times New Roman" w:hAnsi="Times New Roman"/>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загальну суму_____________</w:t>
            </w:r>
            <w:r w:rsidRPr="000E42A3">
              <w:rPr>
                <w:rFonts w:ascii="Times New Roman" w:hAnsi="Times New Roman"/>
                <w:vertAlign w:val="superscript"/>
              </w:rPr>
              <w:footnoteReference w:customMarkFollows="1" w:id="2"/>
              <w:sym w:font="Symbol" w:char="F02A"/>
            </w:r>
            <w:r w:rsidRPr="000E42A3">
              <w:rPr>
                <w:rFonts w:ascii="Times New Roman" w:hAnsi="Times New Roman"/>
                <w:vertAlign w:val="superscript"/>
              </w:rPr>
              <w:sym w:font="Symbol" w:char="F02A"/>
            </w:r>
            <w:r w:rsidRPr="000E42A3">
              <w:rPr>
                <w:rFonts w:ascii="Times New Roman" w:hAnsi="Times New Roman"/>
              </w:rPr>
              <w:t>грн, у тому числі: ПДВ</w:t>
            </w:r>
            <w:r w:rsidRPr="000E42A3">
              <w:rPr>
                <w:rFonts w:ascii="Times New Roman" w:hAnsi="Times New Roman"/>
                <w:vertAlign w:val="superscript"/>
              </w:rPr>
              <w:footnoteReference w:customMarkFollows="1" w:id="3"/>
              <w:sym w:font="Symbol" w:char="F02A"/>
            </w:r>
            <w:r w:rsidRPr="000E42A3">
              <w:rPr>
                <w:rFonts w:ascii="Times New Roman" w:hAnsi="Times New Roman"/>
                <w:vertAlign w:val="superscript"/>
              </w:rPr>
              <w:sym w:font="Symbol" w:char="F02A"/>
            </w:r>
            <w:r w:rsidRPr="000E42A3">
              <w:rPr>
                <w:rFonts w:ascii="Times New Roman" w:hAnsi="Times New Roman"/>
                <w:vertAlign w:val="superscript"/>
              </w:rPr>
              <w:sym w:font="Symbol" w:char="F02A"/>
            </w:r>
            <w:r w:rsidRPr="000E42A3">
              <w:rPr>
                <w:rFonts w:ascii="Times New Roman" w:hAnsi="Times New Roman"/>
              </w:rPr>
              <w:t>________________ грн.</w:t>
            </w:r>
          </w:p>
          <w:p w14:paraId="01CD7A63" w14:textId="77777777" w:rsidR="0023465E" w:rsidRPr="000E42A3" w:rsidRDefault="0023465E">
            <w:pPr>
              <w:widowControl w:val="0"/>
              <w:autoSpaceDE w:val="0"/>
              <w:autoSpaceDN w:val="0"/>
              <w:adjustRightInd w:val="0"/>
              <w:spacing w:after="0" w:line="240" w:lineRule="auto"/>
              <w:ind w:firstLine="567"/>
              <w:jc w:val="both"/>
              <w:rPr>
                <w:rFonts w:ascii="Times New Roman" w:hAnsi="Times New Roman"/>
              </w:rPr>
            </w:pPr>
            <w:r w:rsidRPr="000E42A3">
              <w:rPr>
                <w:rFonts w:ascii="Times New Roman" w:hAnsi="Times New Roman"/>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14:paraId="42DCE508" w14:textId="77777777" w:rsidR="0023465E" w:rsidRPr="000E42A3" w:rsidRDefault="0023465E">
            <w:pPr>
              <w:spacing w:after="0" w:line="240" w:lineRule="auto"/>
              <w:ind w:firstLine="567"/>
              <w:jc w:val="both"/>
              <w:rPr>
                <w:rFonts w:ascii="Times New Roman" w:hAnsi="Times New Roman"/>
              </w:rPr>
            </w:pPr>
            <w:r w:rsidRPr="000E42A3">
              <w:rPr>
                <w:rFonts w:ascii="Times New Roman" w:hAnsi="Times New Roman"/>
              </w:rPr>
              <w:t>2. Ми погоджуємося дотримуватися умов цієї пропозиції протягом 90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14:paraId="2F4B3F2C" w14:textId="77777777" w:rsidR="0023465E" w:rsidRPr="000E42A3" w:rsidRDefault="0023465E">
            <w:pPr>
              <w:widowControl w:val="0"/>
              <w:autoSpaceDE w:val="0"/>
              <w:autoSpaceDN w:val="0"/>
              <w:adjustRightInd w:val="0"/>
              <w:spacing w:after="0" w:line="240" w:lineRule="auto"/>
              <w:ind w:firstLine="567"/>
              <w:jc w:val="both"/>
              <w:rPr>
                <w:rFonts w:ascii="Times New Roman" w:hAnsi="Times New Roman"/>
              </w:rPr>
            </w:pPr>
            <w:r w:rsidRPr="000E42A3">
              <w:rPr>
                <w:rFonts w:ascii="Times New Roman" w:hAnsi="Times New Roman"/>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74C34E9A" w14:textId="77777777" w:rsidR="0023465E" w:rsidRPr="000E42A3" w:rsidRDefault="0023465E">
            <w:pPr>
              <w:widowControl w:val="0"/>
              <w:autoSpaceDE w:val="0"/>
              <w:autoSpaceDN w:val="0"/>
              <w:adjustRightInd w:val="0"/>
              <w:spacing w:after="0" w:line="240" w:lineRule="auto"/>
              <w:ind w:firstLine="567"/>
              <w:jc w:val="both"/>
              <w:rPr>
                <w:rFonts w:ascii="Times New Roman" w:hAnsi="Times New Roman"/>
              </w:rPr>
            </w:pPr>
            <w:r w:rsidRPr="000E42A3">
              <w:rPr>
                <w:rFonts w:ascii="Times New Roman" w:hAnsi="Times New Roman"/>
              </w:rPr>
              <w:t xml:space="preserve">4. Ми погоджуємося підписати Договір із Замовником не раніше ніж через 5 днів з дати оприлюднення в електронній системі </w:t>
            </w:r>
            <w:proofErr w:type="spellStart"/>
            <w:r w:rsidRPr="000E42A3">
              <w:rPr>
                <w:rFonts w:ascii="Times New Roman" w:hAnsi="Times New Roman"/>
              </w:rPr>
              <w:t>закупівель</w:t>
            </w:r>
            <w:proofErr w:type="spellEnd"/>
            <w:r w:rsidRPr="000E42A3">
              <w:rPr>
                <w:rFonts w:ascii="Times New Roman" w:hAnsi="Times New Roman"/>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w:t>
            </w:r>
          </w:p>
          <w:p w14:paraId="03AB5F10" w14:textId="77777777" w:rsidR="0023465E" w:rsidRPr="000E42A3" w:rsidRDefault="0023465E">
            <w:pPr>
              <w:widowControl w:val="0"/>
              <w:autoSpaceDE w:val="0"/>
              <w:autoSpaceDN w:val="0"/>
              <w:adjustRightInd w:val="0"/>
              <w:spacing w:after="0" w:line="240" w:lineRule="auto"/>
              <w:ind w:firstLine="567"/>
              <w:jc w:val="both"/>
              <w:rPr>
                <w:rFonts w:ascii="Times New Roman" w:hAnsi="Times New Roman"/>
              </w:rPr>
            </w:pPr>
            <w:r w:rsidRPr="000E42A3">
              <w:rPr>
                <w:rFonts w:ascii="Times New Roman" w:hAnsi="Times New Roman"/>
              </w:rPr>
              <w:t>У випадку обґрунтованої необхідності строк для укладання договору може бути продовжений до 60 днів.</w:t>
            </w:r>
          </w:p>
          <w:p w14:paraId="606A98B1" w14:textId="77777777" w:rsidR="0023465E" w:rsidRPr="000E42A3" w:rsidRDefault="0023465E">
            <w:pPr>
              <w:widowControl w:val="0"/>
              <w:autoSpaceDE w:val="0"/>
              <w:autoSpaceDN w:val="0"/>
              <w:adjustRightInd w:val="0"/>
              <w:spacing w:after="0" w:line="240" w:lineRule="auto"/>
              <w:ind w:firstLine="567"/>
              <w:jc w:val="both"/>
              <w:rPr>
                <w:rFonts w:ascii="Times New Roman" w:hAnsi="Times New Roman"/>
              </w:rPr>
            </w:pPr>
          </w:p>
          <w:p w14:paraId="74709AC2" w14:textId="77777777" w:rsidR="0023465E" w:rsidRPr="000E42A3" w:rsidRDefault="0023465E">
            <w:pPr>
              <w:widowControl w:val="0"/>
              <w:autoSpaceDE w:val="0"/>
              <w:autoSpaceDN w:val="0"/>
              <w:adjustRightInd w:val="0"/>
              <w:spacing w:after="0" w:line="240" w:lineRule="auto"/>
              <w:jc w:val="both"/>
              <w:rPr>
                <w:rFonts w:ascii="Times New Roman" w:hAnsi="Times New Roman"/>
              </w:rPr>
            </w:pPr>
            <w:r w:rsidRPr="000E42A3">
              <w:rPr>
                <w:rFonts w:ascii="Times New Roman" w:hAnsi="Times New Roman"/>
              </w:rPr>
              <w:t xml:space="preserve">Керівник організації – учасника процедури закупівлі </w:t>
            </w:r>
          </w:p>
          <w:p w14:paraId="1EEE0A3A" w14:textId="77777777" w:rsidR="0023465E" w:rsidRPr="000E42A3" w:rsidRDefault="0023465E">
            <w:pPr>
              <w:widowControl w:val="0"/>
              <w:autoSpaceDE w:val="0"/>
              <w:autoSpaceDN w:val="0"/>
              <w:adjustRightInd w:val="0"/>
              <w:spacing w:after="0" w:line="240" w:lineRule="auto"/>
              <w:jc w:val="both"/>
              <w:rPr>
                <w:rFonts w:ascii="Times New Roman" w:hAnsi="Times New Roman"/>
              </w:rPr>
            </w:pPr>
            <w:r w:rsidRPr="000E42A3">
              <w:rPr>
                <w:rFonts w:ascii="Times New Roman" w:hAnsi="Times New Roman"/>
              </w:rPr>
              <w:t xml:space="preserve">або інша уповноважена посадова особа                           ____________   __________________                                                                                   </w:t>
            </w:r>
          </w:p>
          <w:p w14:paraId="2D0B0F64" w14:textId="77777777" w:rsidR="0023465E" w:rsidRPr="000E42A3" w:rsidRDefault="0023465E">
            <w:pPr>
              <w:widowControl w:val="0"/>
              <w:autoSpaceDE w:val="0"/>
              <w:autoSpaceDN w:val="0"/>
              <w:adjustRightInd w:val="0"/>
              <w:spacing w:after="0" w:line="240" w:lineRule="auto"/>
              <w:jc w:val="both"/>
              <w:rPr>
                <w:rFonts w:ascii="Times New Roman" w:hAnsi="Times New Roman"/>
                <w:i/>
              </w:rPr>
            </w:pPr>
            <w:r w:rsidRPr="000E42A3">
              <w:rPr>
                <w:rFonts w:ascii="Times New Roman" w:hAnsi="Times New Roman"/>
              </w:rPr>
              <w:t xml:space="preserve">                                                                                                    </w:t>
            </w:r>
            <w:r w:rsidRPr="000E42A3">
              <w:rPr>
                <w:rFonts w:ascii="Times New Roman" w:hAnsi="Times New Roman"/>
                <w:i/>
              </w:rPr>
              <w:t xml:space="preserve">(підпис)          </w:t>
            </w:r>
            <w:r w:rsidRPr="000E42A3">
              <w:rPr>
                <w:rFonts w:ascii="Times New Roman" w:hAnsi="Times New Roman"/>
              </w:rPr>
              <w:t xml:space="preserve">   </w:t>
            </w:r>
            <w:r w:rsidRPr="000E42A3">
              <w:rPr>
                <w:rFonts w:ascii="Times New Roman" w:hAnsi="Times New Roman"/>
                <w:i/>
              </w:rPr>
              <w:t xml:space="preserve">(Власне ім’я, ПРІЗВИЩЕ)  </w:t>
            </w:r>
          </w:p>
        </w:tc>
      </w:tr>
    </w:tbl>
    <w:p w14:paraId="4A3ADBE5" w14:textId="77777777" w:rsidR="0023465E" w:rsidRPr="000E42A3" w:rsidRDefault="0023465E" w:rsidP="00AA71A8">
      <w:pPr>
        <w:spacing w:after="0" w:line="240" w:lineRule="auto"/>
        <w:jc w:val="both"/>
        <w:rPr>
          <w:rFonts w:ascii="Times New Roman" w:hAnsi="Times New Roman"/>
        </w:rPr>
      </w:pPr>
    </w:p>
    <w:p w14:paraId="4F12B443" w14:textId="77777777" w:rsidR="0023465E" w:rsidRPr="000E42A3" w:rsidRDefault="00BE0A7E" w:rsidP="00AA71A8">
      <w:pPr>
        <w:tabs>
          <w:tab w:val="left" w:pos="426"/>
        </w:tabs>
        <w:spacing w:after="0" w:line="240" w:lineRule="auto"/>
        <w:ind w:left="6379"/>
        <w:rPr>
          <w:rFonts w:ascii="Times New Roman" w:hAnsi="Times New Roman"/>
          <w:b/>
          <w:lang w:eastAsia="ru-RU"/>
        </w:rPr>
      </w:pPr>
      <w:r>
        <w:rPr>
          <w:rFonts w:ascii="Times New Roman" w:hAnsi="Times New Roman"/>
          <w:b/>
          <w:lang w:eastAsia="ru-RU"/>
        </w:rPr>
        <w:br w:type="page"/>
      </w:r>
    </w:p>
    <w:p w14:paraId="1B9A408A" w14:textId="77777777" w:rsidR="0023465E" w:rsidRPr="000E42A3" w:rsidRDefault="0023465E" w:rsidP="00AA71A8">
      <w:pPr>
        <w:tabs>
          <w:tab w:val="left" w:pos="426"/>
        </w:tabs>
        <w:spacing w:after="0" w:line="240" w:lineRule="auto"/>
        <w:ind w:left="6379"/>
        <w:rPr>
          <w:rFonts w:ascii="Times New Roman" w:hAnsi="Times New Roman"/>
          <w:b/>
          <w:lang w:eastAsia="ru-RU"/>
        </w:rPr>
      </w:pPr>
      <w:r w:rsidRPr="000E42A3">
        <w:rPr>
          <w:rFonts w:ascii="Times New Roman" w:hAnsi="Times New Roman"/>
          <w:b/>
          <w:lang w:eastAsia="ru-RU"/>
        </w:rPr>
        <w:t>ДОДАТОК  5</w:t>
      </w:r>
    </w:p>
    <w:p w14:paraId="07AAAB94" w14:textId="77777777" w:rsidR="0023465E" w:rsidRPr="000E42A3" w:rsidRDefault="0023465E" w:rsidP="00AA71A8">
      <w:pPr>
        <w:tabs>
          <w:tab w:val="left" w:pos="426"/>
        </w:tabs>
        <w:spacing w:after="0" w:line="240" w:lineRule="auto"/>
        <w:ind w:left="6379"/>
        <w:rPr>
          <w:rFonts w:ascii="Times New Roman" w:hAnsi="Times New Roman"/>
          <w:b/>
          <w:lang w:eastAsia="ru-RU"/>
        </w:rPr>
      </w:pPr>
      <w:r w:rsidRPr="000E42A3">
        <w:rPr>
          <w:rFonts w:ascii="Times New Roman" w:hAnsi="Times New Roman"/>
          <w:b/>
          <w:lang w:eastAsia="ru-RU"/>
        </w:rPr>
        <w:t>до тендерної документації</w:t>
      </w:r>
    </w:p>
    <w:p w14:paraId="3984FE25" w14:textId="77777777" w:rsidR="0023465E" w:rsidRPr="000E42A3" w:rsidRDefault="0023465E" w:rsidP="00AA71A8">
      <w:pPr>
        <w:tabs>
          <w:tab w:val="left" w:pos="426"/>
        </w:tabs>
        <w:spacing w:after="0" w:line="240" w:lineRule="auto"/>
        <w:jc w:val="center"/>
        <w:rPr>
          <w:rFonts w:ascii="Times New Roman" w:hAnsi="Times New Roman"/>
          <w:b/>
          <w:lang w:eastAsia="ru-RU"/>
        </w:rPr>
      </w:pPr>
    </w:p>
    <w:p w14:paraId="3E169FD1" w14:textId="77777777" w:rsidR="0023465E" w:rsidRPr="000E42A3" w:rsidRDefault="0023465E" w:rsidP="00AA71A8">
      <w:pPr>
        <w:tabs>
          <w:tab w:val="left" w:pos="426"/>
        </w:tabs>
        <w:spacing w:after="0" w:line="240" w:lineRule="auto"/>
        <w:jc w:val="center"/>
        <w:rPr>
          <w:rFonts w:ascii="Times New Roman" w:hAnsi="Times New Roman"/>
          <w:lang w:eastAsia="ru-RU"/>
        </w:rPr>
      </w:pPr>
      <w:r w:rsidRPr="000E42A3">
        <w:rPr>
          <w:rFonts w:ascii="Times New Roman" w:hAnsi="Times New Roman"/>
          <w:b/>
          <w:lang w:eastAsia="ru-RU"/>
        </w:rPr>
        <w:t>ВІДОМОСТІ ПРО УЧАСНИКА</w:t>
      </w:r>
    </w:p>
    <w:p w14:paraId="04FDEE9E" w14:textId="77777777" w:rsidR="0023465E" w:rsidRPr="000E42A3" w:rsidRDefault="0023465E" w:rsidP="00AA71A8">
      <w:pPr>
        <w:widowControl w:val="0"/>
        <w:tabs>
          <w:tab w:val="left" w:pos="426"/>
        </w:tabs>
        <w:spacing w:after="0" w:line="240" w:lineRule="auto"/>
        <w:jc w:val="center"/>
        <w:rPr>
          <w:rFonts w:ascii="Times New Roman" w:hAnsi="Times New Roman"/>
          <w:lang w:eastAsia="ru-RU"/>
        </w:rPr>
      </w:pPr>
    </w:p>
    <w:tbl>
      <w:tblPr>
        <w:tblW w:w="99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3212"/>
        <w:gridCol w:w="6706"/>
      </w:tblGrid>
      <w:tr w:rsidR="0023465E" w:rsidRPr="000E42A3" w14:paraId="469F6506" w14:textId="77777777">
        <w:trPr>
          <w:trHeight w:val="465"/>
        </w:trPr>
        <w:tc>
          <w:tcPr>
            <w:tcW w:w="4248" w:type="dxa"/>
            <w:vAlign w:val="bottom"/>
          </w:tcPr>
          <w:p w14:paraId="1CB7E723"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Повна назва учасника:</w:t>
            </w:r>
          </w:p>
        </w:tc>
        <w:tc>
          <w:tcPr>
            <w:tcW w:w="5670" w:type="dxa"/>
            <w:vAlign w:val="bottom"/>
          </w:tcPr>
          <w:p w14:paraId="562AE4FB" w14:textId="77777777" w:rsidR="0023465E" w:rsidRPr="000E42A3" w:rsidRDefault="0023465E">
            <w:pPr>
              <w:widowControl w:val="0"/>
              <w:tabs>
                <w:tab w:val="left" w:pos="426"/>
              </w:tabs>
              <w:rPr>
                <w:rFonts w:ascii="Times New Roman" w:hAnsi="Times New Roman"/>
              </w:rPr>
            </w:pPr>
            <w:r w:rsidRPr="000E42A3">
              <w:rPr>
                <w:rFonts w:ascii="Times New Roman" w:hAnsi="Times New Roman"/>
              </w:rPr>
              <w:t>___________________________________________________________</w:t>
            </w:r>
          </w:p>
        </w:tc>
      </w:tr>
      <w:tr w:rsidR="0023465E" w:rsidRPr="000E42A3" w14:paraId="40491914" w14:textId="77777777">
        <w:trPr>
          <w:trHeight w:val="428"/>
        </w:trPr>
        <w:tc>
          <w:tcPr>
            <w:tcW w:w="4248" w:type="dxa"/>
            <w:vAlign w:val="bottom"/>
          </w:tcPr>
          <w:p w14:paraId="6BF369F9"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Юридична адреса:</w:t>
            </w:r>
          </w:p>
        </w:tc>
        <w:tc>
          <w:tcPr>
            <w:tcW w:w="5670" w:type="dxa"/>
            <w:vAlign w:val="bottom"/>
          </w:tcPr>
          <w:p w14:paraId="74356AA4" w14:textId="77777777" w:rsidR="0023465E" w:rsidRPr="000E42A3" w:rsidRDefault="0023465E">
            <w:pPr>
              <w:widowControl w:val="0"/>
              <w:tabs>
                <w:tab w:val="left" w:pos="426"/>
              </w:tabs>
              <w:rPr>
                <w:rFonts w:ascii="Times New Roman" w:hAnsi="Times New Roman"/>
              </w:rPr>
            </w:pPr>
            <w:r w:rsidRPr="000E42A3">
              <w:rPr>
                <w:rFonts w:ascii="Times New Roman" w:hAnsi="Times New Roman"/>
              </w:rPr>
              <w:t>___________________________________________________________</w:t>
            </w:r>
          </w:p>
        </w:tc>
      </w:tr>
      <w:tr w:rsidR="0023465E" w:rsidRPr="000E42A3" w14:paraId="03DB1B53" w14:textId="77777777">
        <w:trPr>
          <w:trHeight w:val="408"/>
        </w:trPr>
        <w:tc>
          <w:tcPr>
            <w:tcW w:w="4248" w:type="dxa"/>
            <w:vAlign w:val="bottom"/>
          </w:tcPr>
          <w:p w14:paraId="4F53E5B6"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Поштова адреса:</w:t>
            </w:r>
          </w:p>
        </w:tc>
        <w:tc>
          <w:tcPr>
            <w:tcW w:w="5670" w:type="dxa"/>
            <w:vAlign w:val="bottom"/>
          </w:tcPr>
          <w:p w14:paraId="60A061F7"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7587F27A" w14:textId="77777777">
        <w:tc>
          <w:tcPr>
            <w:tcW w:w="4248" w:type="dxa"/>
            <w:vAlign w:val="bottom"/>
          </w:tcPr>
          <w:p w14:paraId="07B3E36C"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Банківські реквізити обслуговуючого банку:</w:t>
            </w:r>
          </w:p>
        </w:tc>
        <w:tc>
          <w:tcPr>
            <w:tcW w:w="5670" w:type="dxa"/>
            <w:vAlign w:val="bottom"/>
          </w:tcPr>
          <w:p w14:paraId="1B28566A"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067BA1FF" w14:textId="77777777">
        <w:trPr>
          <w:trHeight w:val="419"/>
        </w:trPr>
        <w:tc>
          <w:tcPr>
            <w:tcW w:w="4248" w:type="dxa"/>
            <w:vAlign w:val="bottom"/>
          </w:tcPr>
          <w:p w14:paraId="7B6E2794"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Код ЄДРПОУ:</w:t>
            </w:r>
          </w:p>
        </w:tc>
        <w:tc>
          <w:tcPr>
            <w:tcW w:w="5670" w:type="dxa"/>
            <w:vAlign w:val="bottom"/>
          </w:tcPr>
          <w:p w14:paraId="4BF1634F"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2C2A224B" w14:textId="77777777">
        <w:trPr>
          <w:trHeight w:val="695"/>
        </w:trPr>
        <w:tc>
          <w:tcPr>
            <w:tcW w:w="4248" w:type="dxa"/>
            <w:vAlign w:val="bottom"/>
          </w:tcPr>
          <w:p w14:paraId="50027460"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Індивідуальний податковий номер:</w:t>
            </w:r>
          </w:p>
        </w:tc>
        <w:tc>
          <w:tcPr>
            <w:tcW w:w="5670" w:type="dxa"/>
            <w:vAlign w:val="bottom"/>
          </w:tcPr>
          <w:p w14:paraId="09375E52"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34B8F94B" w14:textId="77777777">
        <w:trPr>
          <w:trHeight w:val="419"/>
        </w:trPr>
        <w:tc>
          <w:tcPr>
            <w:tcW w:w="4248" w:type="dxa"/>
            <w:vAlign w:val="bottom"/>
          </w:tcPr>
          <w:p w14:paraId="67725B0E"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Статус платника податку:</w:t>
            </w:r>
          </w:p>
        </w:tc>
        <w:tc>
          <w:tcPr>
            <w:tcW w:w="5670" w:type="dxa"/>
            <w:vAlign w:val="bottom"/>
          </w:tcPr>
          <w:p w14:paraId="291C10B0"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7ADDF7E0" w14:textId="77777777">
        <w:trPr>
          <w:trHeight w:val="399"/>
        </w:trPr>
        <w:tc>
          <w:tcPr>
            <w:tcW w:w="4248" w:type="dxa"/>
            <w:vAlign w:val="bottom"/>
          </w:tcPr>
          <w:p w14:paraId="3740856B"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Контактний номер телефону:</w:t>
            </w:r>
          </w:p>
        </w:tc>
        <w:tc>
          <w:tcPr>
            <w:tcW w:w="5670" w:type="dxa"/>
            <w:vAlign w:val="bottom"/>
          </w:tcPr>
          <w:p w14:paraId="414B252D"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0C676A93" w14:textId="77777777">
        <w:trPr>
          <w:trHeight w:val="418"/>
        </w:trPr>
        <w:tc>
          <w:tcPr>
            <w:tcW w:w="4248" w:type="dxa"/>
            <w:vAlign w:val="bottom"/>
          </w:tcPr>
          <w:p w14:paraId="307B45FC"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Е-</w:t>
            </w:r>
            <w:proofErr w:type="spellStart"/>
            <w:r w:rsidRPr="000E42A3">
              <w:rPr>
                <w:rFonts w:ascii="Times New Roman" w:hAnsi="Times New Roman"/>
              </w:rPr>
              <w:t>mail</w:t>
            </w:r>
            <w:proofErr w:type="spellEnd"/>
            <w:r w:rsidRPr="000E42A3">
              <w:rPr>
                <w:rFonts w:ascii="Times New Roman" w:hAnsi="Times New Roman"/>
              </w:rPr>
              <w:t>:</w:t>
            </w:r>
          </w:p>
        </w:tc>
        <w:tc>
          <w:tcPr>
            <w:tcW w:w="5670" w:type="dxa"/>
            <w:vAlign w:val="bottom"/>
          </w:tcPr>
          <w:p w14:paraId="0438A6E6"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0FD061A0" w14:textId="77777777">
        <w:trPr>
          <w:trHeight w:val="710"/>
        </w:trPr>
        <w:tc>
          <w:tcPr>
            <w:tcW w:w="4248" w:type="dxa"/>
            <w:vAlign w:val="bottom"/>
          </w:tcPr>
          <w:p w14:paraId="76703289"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 xml:space="preserve">Відомості про керівника (посада, ПІБ, </w:t>
            </w:r>
            <w:proofErr w:type="spellStart"/>
            <w:r w:rsidRPr="000E42A3">
              <w:rPr>
                <w:rFonts w:ascii="Times New Roman" w:hAnsi="Times New Roman"/>
              </w:rPr>
              <w:t>тел</w:t>
            </w:r>
            <w:proofErr w:type="spellEnd"/>
            <w:r w:rsidRPr="000E42A3">
              <w:rPr>
                <w:rFonts w:ascii="Times New Roman" w:hAnsi="Times New Roman"/>
              </w:rPr>
              <w:t>.):</w:t>
            </w:r>
          </w:p>
        </w:tc>
        <w:tc>
          <w:tcPr>
            <w:tcW w:w="5670" w:type="dxa"/>
            <w:vAlign w:val="bottom"/>
          </w:tcPr>
          <w:p w14:paraId="494FA742"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6AC77C37" w14:textId="77777777">
        <w:trPr>
          <w:trHeight w:val="704"/>
        </w:trPr>
        <w:tc>
          <w:tcPr>
            <w:tcW w:w="4248" w:type="dxa"/>
            <w:vAlign w:val="bottom"/>
          </w:tcPr>
          <w:p w14:paraId="483DF803" w14:textId="77777777" w:rsidR="0023465E" w:rsidRPr="000E42A3" w:rsidRDefault="0023465E">
            <w:pPr>
              <w:widowControl w:val="0"/>
              <w:tabs>
                <w:tab w:val="left" w:pos="426"/>
              </w:tabs>
              <w:jc w:val="right"/>
              <w:rPr>
                <w:rFonts w:ascii="Times New Roman" w:hAnsi="Times New Roman"/>
              </w:rPr>
            </w:pPr>
            <w:r w:rsidRPr="000E42A3">
              <w:rPr>
                <w:rFonts w:ascii="Times New Roman" w:hAnsi="Times New Roman"/>
              </w:rPr>
              <w:t xml:space="preserve">Відомості про підписанта договору (посада, ПІБ, </w:t>
            </w:r>
            <w:proofErr w:type="spellStart"/>
            <w:r w:rsidRPr="000E42A3">
              <w:rPr>
                <w:rFonts w:ascii="Times New Roman" w:hAnsi="Times New Roman"/>
              </w:rPr>
              <w:t>тел</w:t>
            </w:r>
            <w:proofErr w:type="spellEnd"/>
            <w:r w:rsidRPr="000E42A3">
              <w:rPr>
                <w:rFonts w:ascii="Times New Roman" w:hAnsi="Times New Roman"/>
              </w:rPr>
              <w:t>.):</w:t>
            </w:r>
          </w:p>
        </w:tc>
        <w:tc>
          <w:tcPr>
            <w:tcW w:w="5670" w:type="dxa"/>
            <w:vAlign w:val="bottom"/>
          </w:tcPr>
          <w:p w14:paraId="0C607079"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6526E5B3" w14:textId="77777777">
        <w:trPr>
          <w:trHeight w:val="983"/>
        </w:trPr>
        <w:tc>
          <w:tcPr>
            <w:tcW w:w="4248" w:type="dxa"/>
            <w:vAlign w:val="bottom"/>
          </w:tcPr>
          <w:p w14:paraId="01F534E8" w14:textId="77777777" w:rsidR="0023465E" w:rsidRPr="000E42A3" w:rsidRDefault="0023465E">
            <w:pPr>
              <w:widowControl w:val="0"/>
              <w:tabs>
                <w:tab w:val="left" w:pos="426"/>
                <w:tab w:val="left" w:pos="462"/>
                <w:tab w:val="left" w:pos="851"/>
              </w:tabs>
              <w:jc w:val="right"/>
              <w:rPr>
                <w:rFonts w:ascii="Times New Roman" w:hAnsi="Times New Roman"/>
              </w:rPr>
            </w:pPr>
            <w:r w:rsidRPr="000E42A3">
              <w:rPr>
                <w:rFonts w:ascii="Times New Roman" w:hAnsi="Times New Roman"/>
              </w:rPr>
              <w:t xml:space="preserve">Відомості про підписанта документів тендерної пропозиції (посада, ПІБ, </w:t>
            </w:r>
            <w:proofErr w:type="spellStart"/>
            <w:r w:rsidRPr="000E42A3">
              <w:rPr>
                <w:rFonts w:ascii="Times New Roman" w:hAnsi="Times New Roman"/>
              </w:rPr>
              <w:t>тел</w:t>
            </w:r>
            <w:proofErr w:type="spellEnd"/>
            <w:r w:rsidRPr="000E42A3">
              <w:rPr>
                <w:rFonts w:ascii="Times New Roman" w:hAnsi="Times New Roman"/>
              </w:rPr>
              <w:t>.):</w:t>
            </w:r>
          </w:p>
        </w:tc>
        <w:tc>
          <w:tcPr>
            <w:tcW w:w="5670" w:type="dxa"/>
            <w:vAlign w:val="bottom"/>
          </w:tcPr>
          <w:p w14:paraId="36FB638D" w14:textId="77777777" w:rsidR="0023465E" w:rsidRPr="000E42A3" w:rsidRDefault="0023465E">
            <w:pPr>
              <w:rPr>
                <w:rFonts w:ascii="Times New Roman" w:hAnsi="Times New Roman"/>
              </w:rPr>
            </w:pPr>
            <w:r w:rsidRPr="000E42A3">
              <w:rPr>
                <w:rFonts w:ascii="Times New Roman" w:hAnsi="Times New Roman"/>
              </w:rPr>
              <w:t>___________________________________________________________</w:t>
            </w:r>
          </w:p>
        </w:tc>
      </w:tr>
      <w:tr w:rsidR="0023465E" w:rsidRPr="000E42A3" w14:paraId="1E7DC0E4" w14:textId="77777777">
        <w:tc>
          <w:tcPr>
            <w:tcW w:w="4248" w:type="dxa"/>
          </w:tcPr>
          <w:p w14:paraId="2046EDD4" w14:textId="77777777" w:rsidR="0023465E" w:rsidRPr="000E42A3" w:rsidRDefault="0023465E">
            <w:pPr>
              <w:widowControl w:val="0"/>
              <w:tabs>
                <w:tab w:val="left" w:pos="426"/>
                <w:tab w:val="left" w:pos="462"/>
                <w:tab w:val="left" w:pos="851"/>
              </w:tabs>
              <w:rPr>
                <w:rFonts w:ascii="Times New Roman" w:hAnsi="Times New Roman"/>
              </w:rPr>
            </w:pPr>
          </w:p>
        </w:tc>
        <w:tc>
          <w:tcPr>
            <w:tcW w:w="5670" w:type="dxa"/>
            <w:vAlign w:val="bottom"/>
          </w:tcPr>
          <w:p w14:paraId="5C1EA3C6" w14:textId="77777777" w:rsidR="0023465E" w:rsidRPr="000E42A3" w:rsidRDefault="0023465E">
            <w:pPr>
              <w:rPr>
                <w:rFonts w:ascii="Times New Roman" w:hAnsi="Times New Roman"/>
              </w:rPr>
            </w:pPr>
          </w:p>
        </w:tc>
      </w:tr>
    </w:tbl>
    <w:p w14:paraId="595DBC20" w14:textId="77777777" w:rsidR="0023465E" w:rsidRPr="000E42A3" w:rsidRDefault="0023465E" w:rsidP="00AA71A8">
      <w:pPr>
        <w:widowControl w:val="0"/>
        <w:tabs>
          <w:tab w:val="left" w:pos="426"/>
        </w:tabs>
        <w:spacing w:after="0" w:line="240" w:lineRule="auto"/>
        <w:jc w:val="center"/>
        <w:rPr>
          <w:rFonts w:ascii="Times New Roman" w:hAnsi="Times New Roman"/>
          <w:lang w:eastAsia="ru-RU"/>
        </w:rPr>
      </w:pPr>
    </w:p>
    <w:p w14:paraId="7C06F488" w14:textId="77777777" w:rsidR="0023465E" w:rsidRPr="000E42A3" w:rsidRDefault="0023465E" w:rsidP="00AA71A8">
      <w:pPr>
        <w:tabs>
          <w:tab w:val="left" w:pos="426"/>
        </w:tabs>
        <w:spacing w:after="0" w:line="240" w:lineRule="auto"/>
        <w:rPr>
          <w:rFonts w:ascii="Times New Roman" w:hAnsi="Times New Roman"/>
          <w:lang w:eastAsia="ru-RU"/>
        </w:rPr>
      </w:pPr>
    </w:p>
    <w:p w14:paraId="31E00E9A" w14:textId="77777777" w:rsidR="0023465E" w:rsidRPr="000E42A3" w:rsidRDefault="0023465E" w:rsidP="00AA71A8">
      <w:pPr>
        <w:tabs>
          <w:tab w:val="left" w:pos="426"/>
        </w:tabs>
        <w:spacing w:after="0" w:line="240" w:lineRule="auto"/>
        <w:jc w:val="both"/>
        <w:rPr>
          <w:rFonts w:ascii="Times New Roman" w:hAnsi="Times New Roman"/>
          <w:lang w:eastAsia="ru-RU"/>
        </w:rPr>
      </w:pPr>
      <w:r w:rsidRPr="000E42A3">
        <w:rPr>
          <w:rFonts w:ascii="Times New Roman" w:hAnsi="Times New Roman"/>
          <w:lang w:eastAsia="ru-RU"/>
        </w:rPr>
        <w:t>Додатково повідомляємо, що учасник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7B9CF3E5" w14:textId="77777777" w:rsidR="0023465E" w:rsidRPr="000E42A3" w:rsidRDefault="0023465E" w:rsidP="00AA71A8">
      <w:pPr>
        <w:tabs>
          <w:tab w:val="left" w:pos="426"/>
        </w:tabs>
        <w:spacing w:after="0" w:line="240" w:lineRule="auto"/>
        <w:jc w:val="both"/>
        <w:rPr>
          <w:rFonts w:ascii="Times New Roman" w:hAnsi="Times New Roman"/>
          <w:lang w:eastAsia="ru-RU"/>
        </w:rPr>
      </w:pPr>
    </w:p>
    <w:p w14:paraId="4F45A31C" w14:textId="77777777" w:rsidR="0023465E" w:rsidRPr="000E42A3" w:rsidRDefault="0023465E" w:rsidP="00AA71A8">
      <w:pPr>
        <w:tabs>
          <w:tab w:val="left" w:pos="426"/>
        </w:tabs>
        <w:spacing w:after="0" w:line="240" w:lineRule="auto"/>
        <w:rPr>
          <w:rFonts w:ascii="Times New Roman" w:hAnsi="Times New Roman"/>
          <w:lang w:eastAsia="ru-RU"/>
        </w:rPr>
      </w:pPr>
    </w:p>
    <w:p w14:paraId="3D8F3A05" w14:textId="77777777" w:rsidR="0023465E" w:rsidRPr="000E42A3" w:rsidRDefault="0023465E" w:rsidP="00AA71A8">
      <w:pPr>
        <w:tabs>
          <w:tab w:val="left" w:pos="426"/>
        </w:tabs>
        <w:spacing w:after="0" w:line="240" w:lineRule="auto"/>
        <w:rPr>
          <w:rFonts w:ascii="Times New Roman" w:hAnsi="Times New Roman"/>
          <w:lang w:eastAsia="ru-RU"/>
        </w:rPr>
      </w:pPr>
    </w:p>
    <w:tbl>
      <w:tblPr>
        <w:tblW w:w="10024" w:type="dxa"/>
        <w:jc w:val="center"/>
        <w:tblLayout w:type="fixed"/>
        <w:tblLook w:val="0000" w:firstRow="0" w:lastRow="0" w:firstColumn="0" w:lastColumn="0" w:noHBand="0" w:noVBand="0"/>
      </w:tblPr>
      <w:tblGrid>
        <w:gridCol w:w="3342"/>
        <w:gridCol w:w="3341"/>
        <w:gridCol w:w="3341"/>
      </w:tblGrid>
      <w:tr w:rsidR="0023465E" w:rsidRPr="000E42A3" w14:paraId="14BB44DF" w14:textId="77777777">
        <w:trPr>
          <w:trHeight w:val="195"/>
          <w:jc w:val="center"/>
        </w:trPr>
        <w:tc>
          <w:tcPr>
            <w:tcW w:w="3342" w:type="dxa"/>
          </w:tcPr>
          <w:p w14:paraId="3AB1AB48" w14:textId="77777777" w:rsidR="0023465E" w:rsidRPr="000E42A3" w:rsidRDefault="0023465E">
            <w:pPr>
              <w:tabs>
                <w:tab w:val="left" w:pos="426"/>
              </w:tabs>
              <w:spacing w:after="0" w:line="240" w:lineRule="auto"/>
              <w:jc w:val="center"/>
              <w:rPr>
                <w:rFonts w:ascii="Times New Roman" w:hAnsi="Times New Roman"/>
                <w:lang w:eastAsia="ru-RU"/>
              </w:rPr>
            </w:pPr>
            <w:r w:rsidRPr="000E42A3">
              <w:rPr>
                <w:rFonts w:ascii="Times New Roman" w:hAnsi="Times New Roman"/>
                <w:lang w:eastAsia="ru-RU"/>
              </w:rPr>
              <w:t>________________________</w:t>
            </w:r>
          </w:p>
        </w:tc>
        <w:tc>
          <w:tcPr>
            <w:tcW w:w="3341" w:type="dxa"/>
          </w:tcPr>
          <w:p w14:paraId="4D04BE59" w14:textId="77777777" w:rsidR="0023465E" w:rsidRPr="000E42A3" w:rsidRDefault="0023465E">
            <w:pPr>
              <w:tabs>
                <w:tab w:val="left" w:pos="426"/>
              </w:tabs>
              <w:spacing w:after="0" w:line="240" w:lineRule="auto"/>
              <w:jc w:val="center"/>
              <w:rPr>
                <w:rFonts w:ascii="Times New Roman" w:hAnsi="Times New Roman"/>
                <w:lang w:eastAsia="ru-RU"/>
              </w:rPr>
            </w:pPr>
            <w:r w:rsidRPr="000E42A3">
              <w:rPr>
                <w:rFonts w:ascii="Times New Roman" w:hAnsi="Times New Roman"/>
                <w:lang w:eastAsia="ru-RU"/>
              </w:rPr>
              <w:t>________________________</w:t>
            </w:r>
          </w:p>
        </w:tc>
        <w:tc>
          <w:tcPr>
            <w:tcW w:w="3341" w:type="dxa"/>
          </w:tcPr>
          <w:p w14:paraId="4A074A54" w14:textId="77777777" w:rsidR="0023465E" w:rsidRPr="000E42A3" w:rsidRDefault="0023465E">
            <w:pPr>
              <w:tabs>
                <w:tab w:val="left" w:pos="426"/>
              </w:tabs>
              <w:spacing w:after="0" w:line="240" w:lineRule="auto"/>
              <w:jc w:val="center"/>
              <w:rPr>
                <w:rFonts w:ascii="Times New Roman" w:hAnsi="Times New Roman"/>
                <w:lang w:eastAsia="ru-RU"/>
              </w:rPr>
            </w:pPr>
            <w:r w:rsidRPr="000E42A3">
              <w:rPr>
                <w:rFonts w:ascii="Times New Roman" w:hAnsi="Times New Roman"/>
                <w:lang w:eastAsia="ru-RU"/>
              </w:rPr>
              <w:t>________________________</w:t>
            </w:r>
          </w:p>
        </w:tc>
      </w:tr>
      <w:tr w:rsidR="0023465E" w:rsidRPr="000E42A3" w14:paraId="43309971" w14:textId="77777777">
        <w:trPr>
          <w:jc w:val="center"/>
        </w:trPr>
        <w:tc>
          <w:tcPr>
            <w:tcW w:w="3342" w:type="dxa"/>
          </w:tcPr>
          <w:p w14:paraId="6F4DD602" w14:textId="77777777" w:rsidR="0023465E" w:rsidRPr="000E42A3" w:rsidRDefault="0023465E">
            <w:pPr>
              <w:tabs>
                <w:tab w:val="left" w:pos="426"/>
              </w:tabs>
              <w:spacing w:after="0" w:line="240" w:lineRule="auto"/>
              <w:jc w:val="center"/>
              <w:rPr>
                <w:rFonts w:ascii="Times New Roman" w:hAnsi="Times New Roman"/>
                <w:lang w:eastAsia="ru-RU"/>
              </w:rPr>
            </w:pPr>
            <w:r w:rsidRPr="000E42A3">
              <w:rPr>
                <w:rFonts w:ascii="Times New Roman" w:hAnsi="Times New Roman"/>
                <w:i/>
                <w:lang w:eastAsia="ru-RU"/>
              </w:rPr>
              <w:t>посада уповноваженої особи Учасника</w:t>
            </w:r>
          </w:p>
        </w:tc>
        <w:tc>
          <w:tcPr>
            <w:tcW w:w="3341" w:type="dxa"/>
          </w:tcPr>
          <w:p w14:paraId="1817F102" w14:textId="77777777" w:rsidR="0023465E" w:rsidRPr="000E42A3" w:rsidRDefault="0023465E">
            <w:pPr>
              <w:tabs>
                <w:tab w:val="left" w:pos="426"/>
              </w:tabs>
              <w:spacing w:after="0" w:line="240" w:lineRule="auto"/>
              <w:jc w:val="center"/>
              <w:rPr>
                <w:rFonts w:ascii="Times New Roman" w:hAnsi="Times New Roman"/>
                <w:lang w:eastAsia="ru-RU"/>
              </w:rPr>
            </w:pPr>
            <w:r w:rsidRPr="000E42A3">
              <w:rPr>
                <w:rFonts w:ascii="Times New Roman" w:hAnsi="Times New Roman"/>
                <w:i/>
                <w:lang w:eastAsia="ru-RU"/>
              </w:rPr>
              <w:t>підпис та печатка (за наявності)</w:t>
            </w:r>
          </w:p>
        </w:tc>
        <w:tc>
          <w:tcPr>
            <w:tcW w:w="3341" w:type="dxa"/>
          </w:tcPr>
          <w:p w14:paraId="69858AF4" w14:textId="77777777" w:rsidR="0023465E" w:rsidRPr="000E42A3" w:rsidRDefault="0023465E">
            <w:pPr>
              <w:tabs>
                <w:tab w:val="left" w:pos="426"/>
              </w:tabs>
              <w:spacing w:after="0" w:line="240" w:lineRule="auto"/>
              <w:jc w:val="center"/>
              <w:rPr>
                <w:rFonts w:ascii="Times New Roman" w:hAnsi="Times New Roman"/>
                <w:lang w:eastAsia="ru-RU"/>
              </w:rPr>
            </w:pPr>
            <w:r w:rsidRPr="000E42A3">
              <w:rPr>
                <w:rFonts w:ascii="Times New Roman" w:hAnsi="Times New Roman"/>
                <w:i/>
                <w:lang w:eastAsia="ru-RU"/>
              </w:rPr>
              <w:t>прізвище, ініціали</w:t>
            </w:r>
          </w:p>
        </w:tc>
      </w:tr>
    </w:tbl>
    <w:p w14:paraId="3A7B65FC" w14:textId="77777777" w:rsidR="0023465E" w:rsidRPr="000E42A3" w:rsidRDefault="00BE0A7E" w:rsidP="00AA71A8">
      <w:pPr>
        <w:spacing w:after="0" w:line="240" w:lineRule="auto"/>
        <w:ind w:left="6237"/>
        <w:rPr>
          <w:rFonts w:ascii="Times New Roman" w:hAnsi="Times New Roman"/>
          <w:b/>
          <w:bCs/>
        </w:rPr>
      </w:pPr>
      <w:r>
        <w:rPr>
          <w:rFonts w:ascii="Times New Roman" w:hAnsi="Times New Roman"/>
          <w:b/>
          <w:bCs/>
        </w:rPr>
        <w:br w:type="page"/>
      </w:r>
      <w:r w:rsidR="0023465E" w:rsidRPr="000E42A3">
        <w:rPr>
          <w:rFonts w:ascii="Times New Roman" w:hAnsi="Times New Roman"/>
          <w:b/>
          <w:bCs/>
        </w:rPr>
        <w:t xml:space="preserve">           ДОДАТОК 6 </w:t>
      </w:r>
    </w:p>
    <w:p w14:paraId="2B043789" w14:textId="77777777" w:rsidR="0023465E" w:rsidRPr="000E42A3" w:rsidRDefault="0023465E" w:rsidP="00AA71A8">
      <w:pPr>
        <w:spacing w:after="0" w:line="240" w:lineRule="auto"/>
        <w:jc w:val="center"/>
        <w:rPr>
          <w:rFonts w:ascii="Times New Roman" w:hAnsi="Times New Roman"/>
          <w:b/>
          <w:bCs/>
        </w:rPr>
      </w:pPr>
      <w:r w:rsidRPr="000E42A3">
        <w:rPr>
          <w:rFonts w:ascii="Times New Roman" w:hAnsi="Times New Roman"/>
          <w:b/>
          <w:bCs/>
        </w:rPr>
        <w:t xml:space="preserve">                                                                                                    до тендерної документації</w:t>
      </w:r>
    </w:p>
    <w:p w14:paraId="5BD34514" w14:textId="77777777" w:rsidR="0023465E" w:rsidRPr="000E42A3" w:rsidRDefault="0023465E" w:rsidP="00AA71A8">
      <w:pPr>
        <w:spacing w:after="0" w:line="240" w:lineRule="auto"/>
        <w:jc w:val="center"/>
        <w:rPr>
          <w:rFonts w:ascii="Times New Roman" w:hAnsi="Times New Roman"/>
          <w:b/>
          <w:u w:val="single"/>
          <w:lang w:eastAsia="ru-RU"/>
        </w:rPr>
      </w:pPr>
    </w:p>
    <w:p w14:paraId="530E06F4" w14:textId="6ECF13A6" w:rsidR="0023465E" w:rsidRPr="000E42A3" w:rsidRDefault="0023465E" w:rsidP="00AA71A8">
      <w:pPr>
        <w:ind w:left="720" w:firstLine="696"/>
        <w:contextualSpacing/>
        <w:jc w:val="both"/>
        <w:rPr>
          <w:rFonts w:ascii="Times New Roman" w:hAnsi="Times New Roman"/>
          <w:b/>
          <w:lang w:eastAsia="ru-RU"/>
        </w:rPr>
      </w:pPr>
      <w:r w:rsidRPr="000E42A3">
        <w:rPr>
          <w:rFonts w:ascii="Times New Roman" w:hAnsi="Times New Roman"/>
          <w:b/>
          <w:lang w:eastAsia="ru-RU"/>
        </w:rPr>
        <w:t xml:space="preserve">Оригінал листа – згоди </w:t>
      </w:r>
      <w:r w:rsidRPr="000E42A3">
        <w:rPr>
          <w:rFonts w:ascii="Times New Roman" w:hAnsi="Times New Roman"/>
          <w:bCs/>
          <w:lang w:eastAsia="ru-RU"/>
        </w:rPr>
        <w:t xml:space="preserve">на обробку, використання, поширення та доступ до персональних даних, складається та підписується особисто </w:t>
      </w:r>
      <w:r w:rsidR="006C1768">
        <w:rPr>
          <w:rFonts w:ascii="Times New Roman" w:hAnsi="Times New Roman"/>
          <w:b/>
          <w:lang w:eastAsia="ru-RU"/>
        </w:rPr>
        <w:t xml:space="preserve">підписантом договору або </w:t>
      </w:r>
      <w:r w:rsidRPr="000E42A3">
        <w:rPr>
          <w:rFonts w:ascii="Times New Roman" w:hAnsi="Times New Roman"/>
          <w:b/>
          <w:lang w:eastAsia="ru-RU"/>
        </w:rPr>
        <w:t xml:space="preserve">уповноваженою особою (особами) на підписання тендерної пропозиції: </w:t>
      </w:r>
    </w:p>
    <w:p w14:paraId="5C2D8DB0" w14:textId="77777777" w:rsidR="0023465E" w:rsidRPr="000E42A3" w:rsidRDefault="0023465E" w:rsidP="00AA71A8">
      <w:pPr>
        <w:ind w:left="720" w:firstLine="696"/>
        <w:contextualSpacing/>
        <w:jc w:val="both"/>
        <w:rPr>
          <w:rFonts w:ascii="Times New Roman" w:hAnsi="Times New Roman"/>
          <w:lang w:eastAsia="ru-RU"/>
        </w:rPr>
      </w:pPr>
    </w:p>
    <w:tbl>
      <w:tblPr>
        <w:tblW w:w="100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23465E" w:rsidRPr="000E42A3" w14:paraId="2EE1816C" w14:textId="77777777" w:rsidTr="006C1768">
        <w:trPr>
          <w:trHeight w:val="5760"/>
        </w:trPr>
        <w:tc>
          <w:tcPr>
            <w:tcW w:w="10064" w:type="dxa"/>
          </w:tcPr>
          <w:p w14:paraId="5AA18AFA" w14:textId="77777777" w:rsidR="0023465E" w:rsidRPr="000E42A3" w:rsidRDefault="0023465E">
            <w:pPr>
              <w:spacing w:after="0" w:line="240" w:lineRule="auto"/>
              <w:ind w:left="360"/>
              <w:jc w:val="right"/>
              <w:rPr>
                <w:rFonts w:ascii="Times New Roman" w:hAnsi="Times New Roman"/>
                <w:b/>
                <w:bCs/>
                <w:lang w:eastAsia="ru-RU"/>
              </w:rPr>
            </w:pPr>
            <w:r w:rsidRPr="000E42A3">
              <w:rPr>
                <w:rFonts w:ascii="Times New Roman" w:hAnsi="Times New Roman"/>
                <w:b/>
                <w:bCs/>
                <w:lang w:eastAsia="ru-RU"/>
              </w:rPr>
              <w:t>ЗРАЗОК</w:t>
            </w:r>
          </w:p>
          <w:p w14:paraId="025D8432" w14:textId="77777777" w:rsidR="0023465E" w:rsidRPr="000E42A3" w:rsidRDefault="0023465E">
            <w:pPr>
              <w:spacing w:after="0" w:line="240" w:lineRule="auto"/>
              <w:ind w:left="360"/>
              <w:jc w:val="right"/>
              <w:rPr>
                <w:rFonts w:ascii="Times New Roman" w:hAnsi="Times New Roman"/>
                <w:b/>
                <w:bCs/>
                <w:lang w:eastAsia="ru-RU"/>
              </w:rPr>
            </w:pPr>
          </w:p>
          <w:p w14:paraId="58A530CE" w14:textId="77777777" w:rsidR="0023465E" w:rsidRPr="000E42A3" w:rsidRDefault="0023465E">
            <w:pPr>
              <w:spacing w:after="0" w:line="240" w:lineRule="auto"/>
              <w:ind w:left="360"/>
              <w:jc w:val="right"/>
              <w:rPr>
                <w:rFonts w:ascii="Times New Roman" w:hAnsi="Times New Roman"/>
                <w:b/>
                <w:bCs/>
                <w:lang w:eastAsia="ru-RU"/>
              </w:rPr>
            </w:pPr>
          </w:p>
          <w:p w14:paraId="544E22FB" w14:textId="77777777" w:rsidR="0023465E" w:rsidRPr="000E42A3" w:rsidRDefault="0023465E">
            <w:pPr>
              <w:spacing w:after="0" w:line="240" w:lineRule="auto"/>
              <w:ind w:left="360"/>
              <w:jc w:val="center"/>
              <w:rPr>
                <w:rFonts w:ascii="Times New Roman" w:hAnsi="Times New Roman"/>
                <w:b/>
                <w:bCs/>
                <w:lang w:eastAsia="ru-RU"/>
              </w:rPr>
            </w:pPr>
            <w:r w:rsidRPr="000E42A3">
              <w:rPr>
                <w:rFonts w:ascii="Times New Roman" w:hAnsi="Times New Roman"/>
                <w:b/>
                <w:bCs/>
                <w:lang w:eastAsia="ru-RU"/>
              </w:rPr>
              <w:t>Лист-згода</w:t>
            </w:r>
          </w:p>
          <w:p w14:paraId="54A0E75A" w14:textId="77777777" w:rsidR="0023465E" w:rsidRPr="000E42A3" w:rsidRDefault="0023465E">
            <w:pPr>
              <w:spacing w:after="0" w:line="240" w:lineRule="auto"/>
              <w:ind w:left="360"/>
              <w:jc w:val="center"/>
              <w:rPr>
                <w:rFonts w:ascii="Times New Roman" w:hAnsi="Times New Roman"/>
                <w:lang w:eastAsia="ru-RU"/>
              </w:rPr>
            </w:pPr>
          </w:p>
          <w:p w14:paraId="3BD83E50" w14:textId="77777777" w:rsidR="0023465E" w:rsidRPr="000E42A3" w:rsidRDefault="0023465E">
            <w:pPr>
              <w:spacing w:after="0" w:line="240" w:lineRule="auto"/>
              <w:ind w:left="120"/>
              <w:jc w:val="both"/>
              <w:rPr>
                <w:rFonts w:ascii="Times New Roman" w:hAnsi="Times New Roman"/>
                <w:lang w:eastAsia="ru-RU"/>
              </w:rPr>
            </w:pPr>
            <w:r w:rsidRPr="000E42A3">
              <w:rPr>
                <w:rFonts w:ascii="Times New Roman" w:hAnsi="Times New Roman"/>
                <w:bCs/>
                <w:lang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71DB5C00" w14:textId="77777777" w:rsidR="0023465E" w:rsidRPr="000E42A3" w:rsidRDefault="0023465E">
            <w:pPr>
              <w:spacing w:after="0" w:line="240" w:lineRule="auto"/>
              <w:ind w:left="120"/>
              <w:rPr>
                <w:rFonts w:ascii="Times New Roman" w:hAnsi="Times New Roman"/>
                <w:lang w:eastAsia="ru-RU"/>
              </w:rPr>
            </w:pPr>
            <w:r w:rsidRPr="000E42A3">
              <w:rPr>
                <w:rFonts w:ascii="Times New Roman" w:hAnsi="Times New Roman"/>
                <w:lang w:eastAsia="ru-RU"/>
              </w:rPr>
              <w:t xml:space="preserve"> ______________                    ________________        </w:t>
            </w:r>
            <w:r w:rsidRPr="000E42A3">
              <w:rPr>
                <w:rFonts w:ascii="Times New Roman" w:hAnsi="Times New Roman"/>
                <w:lang w:eastAsia="ru-RU"/>
              </w:rPr>
              <w:tab/>
              <w:t xml:space="preserve">  ________________                       </w:t>
            </w:r>
          </w:p>
          <w:p w14:paraId="56B312B5" w14:textId="34B714AD" w:rsidR="0023465E" w:rsidRPr="006C1768" w:rsidRDefault="0023465E" w:rsidP="006C1768">
            <w:pPr>
              <w:spacing w:after="0" w:line="240" w:lineRule="auto"/>
              <w:ind w:left="120"/>
              <w:rPr>
                <w:rFonts w:ascii="Times New Roman" w:hAnsi="Times New Roman"/>
                <w:lang w:eastAsia="ru-RU"/>
              </w:rPr>
            </w:pPr>
            <w:r w:rsidRPr="000E42A3">
              <w:rPr>
                <w:rFonts w:ascii="Times New Roman" w:hAnsi="Times New Roman"/>
                <w:lang w:eastAsia="ru-RU"/>
              </w:rPr>
              <w:t xml:space="preserve">     Дата                                                  Підпис         </w:t>
            </w:r>
            <w:r w:rsidR="006C1768">
              <w:rPr>
                <w:rFonts w:ascii="Times New Roman" w:hAnsi="Times New Roman"/>
                <w:lang w:eastAsia="ru-RU"/>
              </w:rPr>
              <w:t xml:space="preserve">           Прізвище та ініціали</w:t>
            </w:r>
          </w:p>
        </w:tc>
      </w:tr>
    </w:tbl>
    <w:p w14:paraId="1C2ED3A5" w14:textId="77777777" w:rsidR="0023465E" w:rsidRPr="000E42A3" w:rsidRDefault="0023465E" w:rsidP="00AA71A8">
      <w:pPr>
        <w:spacing w:after="0" w:line="240" w:lineRule="auto"/>
        <w:rPr>
          <w:rFonts w:ascii="Times New Roman" w:hAnsi="Times New Roman"/>
          <w:lang w:eastAsia="ru-RU"/>
        </w:rPr>
      </w:pPr>
    </w:p>
    <w:sectPr w:rsidR="0023465E" w:rsidRPr="000E42A3" w:rsidSect="00382F7D">
      <w:footerReference w:type="even" r:id="rId34"/>
      <w:pgSz w:w="11906" w:h="16838" w:code="9"/>
      <w:pgMar w:top="567" w:right="454" w:bottom="510" w:left="680"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1770D" w14:textId="77777777" w:rsidR="002A2EC0" w:rsidRDefault="002A2EC0">
      <w:pPr>
        <w:spacing w:after="0" w:line="240" w:lineRule="auto"/>
      </w:pPr>
      <w:r>
        <w:separator/>
      </w:r>
    </w:p>
  </w:endnote>
  <w:endnote w:type="continuationSeparator" w:id="0">
    <w:p w14:paraId="2AB475A4" w14:textId="77777777" w:rsidR="002A2EC0" w:rsidRDefault="002A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libri"/>
    <w:charset w:val="CC"/>
    <w:family w:val="modern"/>
    <w:pitch w:val="fixed"/>
    <w:sig w:usb0="E0000AFF" w:usb1="400078FF"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D973C" w14:textId="77777777" w:rsidR="002A2EC0" w:rsidRDefault="002A2EC0" w:rsidP="00B75D7A">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BFBF72" w14:textId="77777777" w:rsidR="002A2EC0" w:rsidRDefault="002A2EC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2050F" w14:textId="77777777" w:rsidR="002A2EC0" w:rsidRDefault="002A2EC0">
      <w:pPr>
        <w:spacing w:after="0" w:line="240" w:lineRule="auto"/>
      </w:pPr>
      <w:r>
        <w:separator/>
      </w:r>
    </w:p>
  </w:footnote>
  <w:footnote w:type="continuationSeparator" w:id="0">
    <w:p w14:paraId="7B8D7DE6" w14:textId="77777777" w:rsidR="002A2EC0" w:rsidRDefault="002A2EC0">
      <w:pPr>
        <w:spacing w:after="0" w:line="240" w:lineRule="auto"/>
      </w:pPr>
      <w:r>
        <w:continuationSeparator/>
      </w:r>
    </w:p>
  </w:footnote>
  <w:footnote w:id="1">
    <w:p w14:paraId="11CDA376" w14:textId="77777777" w:rsidR="002A2EC0" w:rsidRDefault="002A2EC0" w:rsidP="00AA71A8">
      <w:pPr>
        <w:pStyle w:val="afa"/>
      </w:pPr>
      <w:r w:rsidRPr="00464928">
        <w:rPr>
          <w:rFonts w:ascii="Courier New" w:hAnsi="Courier New" w:cs="Courier New"/>
          <w:sz w:val="16"/>
          <w:szCs w:val="16"/>
        </w:rPr>
        <w:t>*</w:t>
      </w:r>
      <w:r w:rsidRPr="002F03FD">
        <w:rPr>
          <w:rFonts w:ascii="Courier New" w:hAnsi="Courier New" w:cs="Courier New"/>
          <w:sz w:val="16"/>
          <w:szCs w:val="16"/>
        </w:rPr>
        <w:t xml:space="preserve"> у </w:t>
      </w:r>
      <w:proofErr w:type="spellStart"/>
      <w:r w:rsidRPr="002F03FD">
        <w:rPr>
          <w:rFonts w:ascii="Courier New" w:hAnsi="Courier New" w:cs="Courier New"/>
          <w:sz w:val="16"/>
          <w:szCs w:val="16"/>
        </w:rPr>
        <w:t>разі</w:t>
      </w:r>
      <w:proofErr w:type="spellEnd"/>
      <w:r w:rsidRPr="002F03FD">
        <w:rPr>
          <w:rFonts w:ascii="Courier New" w:hAnsi="Courier New" w:cs="Courier New"/>
          <w:sz w:val="16"/>
          <w:szCs w:val="16"/>
        </w:rPr>
        <w:t xml:space="preserve"> </w:t>
      </w:r>
      <w:proofErr w:type="spellStart"/>
      <w:r w:rsidRPr="002F03FD">
        <w:rPr>
          <w:rFonts w:ascii="Courier New" w:hAnsi="Courier New" w:cs="Courier New"/>
          <w:sz w:val="16"/>
          <w:szCs w:val="16"/>
        </w:rPr>
        <w:t>наявності</w:t>
      </w:r>
      <w:proofErr w:type="spellEnd"/>
      <w:r w:rsidRPr="002F03FD">
        <w:rPr>
          <w:rFonts w:ascii="Courier New" w:hAnsi="Courier New" w:cs="Courier New"/>
          <w:sz w:val="16"/>
          <w:szCs w:val="16"/>
        </w:rPr>
        <w:t xml:space="preserve"> </w:t>
      </w:r>
      <w:proofErr w:type="spellStart"/>
      <w:r w:rsidRPr="002F03FD">
        <w:rPr>
          <w:rFonts w:ascii="Courier New" w:hAnsi="Courier New" w:cs="Courier New"/>
          <w:sz w:val="16"/>
          <w:szCs w:val="16"/>
        </w:rPr>
        <w:t>фірмового</w:t>
      </w:r>
      <w:proofErr w:type="spellEnd"/>
      <w:r w:rsidRPr="002F03FD">
        <w:rPr>
          <w:rFonts w:ascii="Courier New" w:hAnsi="Courier New" w:cs="Courier New"/>
          <w:sz w:val="16"/>
          <w:szCs w:val="16"/>
        </w:rPr>
        <w:t xml:space="preserve"> бланку.</w:t>
      </w:r>
    </w:p>
  </w:footnote>
  <w:footnote w:id="2">
    <w:p w14:paraId="190496F3" w14:textId="77777777" w:rsidR="002A2EC0" w:rsidRDefault="002A2EC0" w:rsidP="00AA71A8">
      <w:pPr>
        <w:pStyle w:val="af8"/>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 xml:space="preserve">цифрами та </w:t>
      </w:r>
      <w:proofErr w:type="spellStart"/>
      <w:r>
        <w:rPr>
          <w:rFonts w:ascii="Courier New" w:hAnsi="Courier New" w:cs="Courier New"/>
          <w:sz w:val="16"/>
          <w:szCs w:val="16"/>
        </w:rPr>
        <w:t>прописом</w:t>
      </w:r>
      <w:proofErr w:type="spellEnd"/>
      <w:r>
        <w:rPr>
          <w:rFonts w:ascii="Courier New" w:hAnsi="Courier New" w:cs="Courier New"/>
          <w:sz w:val="16"/>
          <w:szCs w:val="16"/>
        </w:rPr>
        <w:t>.</w:t>
      </w:r>
    </w:p>
  </w:footnote>
  <w:footnote w:id="3">
    <w:p w14:paraId="601F9AC7" w14:textId="77777777" w:rsidR="002A2EC0" w:rsidRDefault="002A2EC0" w:rsidP="00AA71A8">
      <w:pPr>
        <w:pStyle w:val="af8"/>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w:t>
      </w:r>
      <w:proofErr w:type="spellStart"/>
      <w:r w:rsidRPr="002F03FD">
        <w:rPr>
          <w:rFonts w:ascii="Courier New" w:hAnsi="Courier New" w:cs="Courier New"/>
          <w:sz w:val="16"/>
          <w:szCs w:val="16"/>
        </w:rPr>
        <w:t>якщо</w:t>
      </w:r>
      <w:proofErr w:type="spellEnd"/>
      <w:r w:rsidRPr="002F03FD">
        <w:rPr>
          <w:rFonts w:ascii="Courier New" w:hAnsi="Courier New" w:cs="Courier New"/>
          <w:sz w:val="16"/>
          <w:szCs w:val="16"/>
        </w:rPr>
        <w:t xml:space="preserve"> </w:t>
      </w:r>
      <w:proofErr w:type="spellStart"/>
      <w:r w:rsidRPr="002F03FD">
        <w:rPr>
          <w:rFonts w:ascii="Courier New" w:hAnsi="Courier New" w:cs="Courier New"/>
          <w:sz w:val="16"/>
          <w:szCs w:val="16"/>
        </w:rPr>
        <w:t>учасник</w:t>
      </w:r>
      <w:proofErr w:type="spellEnd"/>
      <w:r w:rsidRPr="002F03FD">
        <w:rPr>
          <w:rFonts w:ascii="Courier New" w:hAnsi="Courier New" w:cs="Courier New"/>
          <w:sz w:val="16"/>
          <w:szCs w:val="16"/>
        </w:rPr>
        <w:t xml:space="preserve"> не </w:t>
      </w:r>
      <w:proofErr w:type="spellStart"/>
      <w:r w:rsidRPr="002F03FD">
        <w:rPr>
          <w:rFonts w:ascii="Courier New" w:hAnsi="Courier New" w:cs="Courier New"/>
          <w:sz w:val="16"/>
          <w:szCs w:val="16"/>
        </w:rPr>
        <w:t>платник</w:t>
      </w:r>
      <w:proofErr w:type="spellEnd"/>
      <w:r w:rsidRPr="002F03FD">
        <w:rPr>
          <w:rFonts w:ascii="Courier New" w:hAnsi="Courier New" w:cs="Courier New"/>
          <w:sz w:val="16"/>
          <w:szCs w:val="16"/>
        </w:rPr>
        <w:t xml:space="preserve"> ПДВ, </w:t>
      </w:r>
      <w:r>
        <w:rPr>
          <w:rFonts w:ascii="Courier New" w:hAnsi="Courier New" w:cs="Courier New"/>
          <w:sz w:val="16"/>
          <w:szCs w:val="16"/>
        </w:rPr>
        <w:t>т</w:t>
      </w:r>
      <w:r w:rsidRPr="002F03FD">
        <w:rPr>
          <w:rFonts w:ascii="Courier New" w:hAnsi="Courier New" w:cs="Courier New"/>
          <w:sz w:val="16"/>
          <w:szCs w:val="16"/>
        </w:rPr>
        <w:t xml:space="preserve">о </w:t>
      </w:r>
      <w:proofErr w:type="spellStart"/>
      <w:r w:rsidRPr="002F03FD">
        <w:rPr>
          <w:rFonts w:ascii="Courier New" w:hAnsi="Courier New" w:cs="Courier New"/>
          <w:sz w:val="16"/>
          <w:szCs w:val="16"/>
        </w:rPr>
        <w:t>зазначається</w:t>
      </w:r>
      <w:proofErr w:type="spellEnd"/>
      <w:r w:rsidRPr="002F03FD">
        <w:rPr>
          <w:rFonts w:ascii="Courier New" w:hAnsi="Courier New" w:cs="Courier New"/>
          <w:sz w:val="16"/>
          <w:szCs w:val="16"/>
        </w:rPr>
        <w:t xml:space="preserve"> без ПДВ.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B45C9D"/>
    <w:multiLevelType w:val="hybridMultilevel"/>
    <w:tmpl w:val="E9C6177C"/>
    <w:lvl w:ilvl="0" w:tplc="4654817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5DF7064"/>
    <w:multiLevelType w:val="multilevel"/>
    <w:tmpl w:val="08003D4E"/>
    <w:lvl w:ilvl="0">
      <w:start w:val="1"/>
      <w:numFmt w:val="decimal"/>
      <w:lvlText w:val="%1."/>
      <w:lvlJc w:val="left"/>
      <w:pPr>
        <w:ind w:left="372" w:hanging="372"/>
      </w:pPr>
      <w:rPr>
        <w:rFonts w:cs="Times New Roman" w:hint="default"/>
      </w:rPr>
    </w:lvl>
    <w:lvl w:ilvl="1">
      <w:start w:val="1"/>
      <w:numFmt w:val="decimal"/>
      <w:lvlText w:val="%1.%2."/>
      <w:lvlJc w:val="left"/>
      <w:pPr>
        <w:ind w:left="372" w:hanging="37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73F232F"/>
    <w:multiLevelType w:val="multilevel"/>
    <w:tmpl w:val="D722C6DE"/>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7F31D37"/>
    <w:multiLevelType w:val="multilevel"/>
    <w:tmpl w:val="07F31D37"/>
    <w:lvl w:ilvl="0">
      <w:start w:val="11"/>
      <w:numFmt w:val="decimal"/>
      <w:lvlText w:val="%1."/>
      <w:lvlJc w:val="left"/>
      <w:pPr>
        <w:tabs>
          <w:tab w:val="left" w:pos="810"/>
        </w:tabs>
        <w:ind w:left="810" w:hanging="810"/>
      </w:pPr>
      <w:rPr>
        <w:rFonts w:cs="Times New Roman" w:hint="default"/>
      </w:rPr>
    </w:lvl>
    <w:lvl w:ilvl="1">
      <w:start w:val="1"/>
      <w:numFmt w:val="decimal"/>
      <w:lvlText w:val="%1.%2."/>
      <w:lvlJc w:val="left"/>
      <w:pPr>
        <w:tabs>
          <w:tab w:val="left" w:pos="810"/>
        </w:tabs>
        <w:ind w:left="810" w:hanging="810"/>
      </w:pPr>
      <w:rPr>
        <w:rFonts w:cs="Times New Roman" w:hint="default"/>
      </w:rPr>
    </w:lvl>
    <w:lvl w:ilvl="2">
      <w:start w:val="1"/>
      <w:numFmt w:val="decimal"/>
      <w:lvlText w:val="%1.%2.%3."/>
      <w:lvlJc w:val="left"/>
      <w:pPr>
        <w:tabs>
          <w:tab w:val="left" w:pos="810"/>
        </w:tabs>
        <w:ind w:left="810" w:hanging="810"/>
      </w:pPr>
      <w:rPr>
        <w:rFonts w:cs="Times New Roman" w:hint="default"/>
      </w:rPr>
    </w:lvl>
    <w:lvl w:ilvl="3">
      <w:start w:val="1"/>
      <w:numFmt w:val="decimal"/>
      <w:lvlText w:val="%1.%2.%3.%4."/>
      <w:lvlJc w:val="left"/>
      <w:pPr>
        <w:tabs>
          <w:tab w:val="left" w:pos="810"/>
        </w:tabs>
        <w:ind w:left="810" w:hanging="81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8" w15:restartNumberingAfterBreak="0">
    <w:nsid w:val="18440DDD"/>
    <w:multiLevelType w:val="hybridMultilevel"/>
    <w:tmpl w:val="0FC8BA80"/>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B7B068A"/>
    <w:multiLevelType w:val="hybridMultilevel"/>
    <w:tmpl w:val="C8F64000"/>
    <w:lvl w:ilvl="0" w:tplc="DDA47D5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BDC6B41"/>
    <w:multiLevelType w:val="multilevel"/>
    <w:tmpl w:val="D200DA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1" w15:restartNumberingAfterBreak="0">
    <w:nsid w:val="1CD850A6"/>
    <w:multiLevelType w:val="multilevel"/>
    <w:tmpl w:val="48E050E8"/>
    <w:lvl w:ilvl="0">
      <w:start w:val="1"/>
      <w:numFmt w:val="decimal"/>
      <w:lvlText w:val="%1."/>
      <w:lvlJc w:val="left"/>
      <w:pPr>
        <w:ind w:left="396" w:hanging="396"/>
      </w:pPr>
      <w:rPr>
        <w:rFonts w:cs="Times New Roman" w:hint="default"/>
      </w:rPr>
    </w:lvl>
    <w:lvl w:ilvl="1">
      <w:start w:val="1"/>
      <w:numFmt w:val="decimal"/>
      <w:lvlText w:val="%1.%2."/>
      <w:lvlJc w:val="left"/>
      <w:pPr>
        <w:ind w:left="396" w:hanging="39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8421C28"/>
    <w:multiLevelType w:val="multilevel"/>
    <w:tmpl w:val="28421C28"/>
    <w:lvl w:ilvl="0">
      <w:numFmt w:val="bullet"/>
      <w:lvlText w:val="-"/>
      <w:legacy w:legacy="1" w:legacySpace="0" w:legacyIndent="278"/>
      <w:lvlJc w:val="left"/>
      <w:rPr>
        <w:rFonts w:ascii="Times New Roman" w:hAnsi="Times New Roman" w:hint="default"/>
      </w:rPr>
    </w:lvl>
    <w:lvl w:ilvl="1">
      <w:start w:val="1"/>
      <w:numFmt w:val="bullet"/>
      <w:lvlText w:val="o"/>
      <w:lvlJc w:val="left"/>
      <w:pPr>
        <w:tabs>
          <w:tab w:val="left" w:pos="2188"/>
        </w:tabs>
        <w:ind w:left="2188" w:hanging="360"/>
      </w:pPr>
      <w:rPr>
        <w:rFonts w:ascii="Courier New" w:hAnsi="Courier New" w:hint="default"/>
      </w:rPr>
    </w:lvl>
    <w:lvl w:ilvl="2">
      <w:start w:val="1"/>
      <w:numFmt w:val="bullet"/>
      <w:lvlText w:val=""/>
      <w:lvlJc w:val="left"/>
      <w:pPr>
        <w:tabs>
          <w:tab w:val="left" w:pos="2908"/>
        </w:tabs>
        <w:ind w:left="2908" w:hanging="360"/>
      </w:pPr>
      <w:rPr>
        <w:rFonts w:ascii="Wingdings" w:hAnsi="Wingdings" w:hint="default"/>
      </w:rPr>
    </w:lvl>
    <w:lvl w:ilvl="3">
      <w:start w:val="1"/>
      <w:numFmt w:val="bullet"/>
      <w:lvlText w:val=""/>
      <w:lvlJc w:val="left"/>
      <w:pPr>
        <w:tabs>
          <w:tab w:val="left" w:pos="3628"/>
        </w:tabs>
        <w:ind w:left="3628" w:hanging="360"/>
      </w:pPr>
      <w:rPr>
        <w:rFonts w:ascii="Symbol" w:hAnsi="Symbol" w:hint="default"/>
      </w:rPr>
    </w:lvl>
    <w:lvl w:ilvl="4">
      <w:start w:val="1"/>
      <w:numFmt w:val="bullet"/>
      <w:lvlText w:val="o"/>
      <w:lvlJc w:val="left"/>
      <w:pPr>
        <w:tabs>
          <w:tab w:val="left" w:pos="4348"/>
        </w:tabs>
        <w:ind w:left="4348" w:hanging="360"/>
      </w:pPr>
      <w:rPr>
        <w:rFonts w:ascii="Courier New" w:hAnsi="Courier New" w:hint="default"/>
      </w:rPr>
    </w:lvl>
    <w:lvl w:ilvl="5">
      <w:start w:val="1"/>
      <w:numFmt w:val="bullet"/>
      <w:lvlText w:val=""/>
      <w:lvlJc w:val="left"/>
      <w:pPr>
        <w:tabs>
          <w:tab w:val="left" w:pos="5068"/>
        </w:tabs>
        <w:ind w:left="5068" w:hanging="360"/>
      </w:pPr>
      <w:rPr>
        <w:rFonts w:ascii="Wingdings" w:hAnsi="Wingdings" w:hint="default"/>
      </w:rPr>
    </w:lvl>
    <w:lvl w:ilvl="6">
      <w:start w:val="1"/>
      <w:numFmt w:val="bullet"/>
      <w:lvlText w:val=""/>
      <w:lvlJc w:val="left"/>
      <w:pPr>
        <w:tabs>
          <w:tab w:val="left" w:pos="5788"/>
        </w:tabs>
        <w:ind w:left="5788" w:hanging="360"/>
      </w:pPr>
      <w:rPr>
        <w:rFonts w:ascii="Symbol" w:hAnsi="Symbol" w:hint="default"/>
      </w:rPr>
    </w:lvl>
    <w:lvl w:ilvl="7">
      <w:start w:val="1"/>
      <w:numFmt w:val="bullet"/>
      <w:lvlText w:val="o"/>
      <w:lvlJc w:val="left"/>
      <w:pPr>
        <w:tabs>
          <w:tab w:val="left" w:pos="6508"/>
        </w:tabs>
        <w:ind w:left="6508" w:hanging="360"/>
      </w:pPr>
      <w:rPr>
        <w:rFonts w:ascii="Courier New" w:hAnsi="Courier New" w:hint="default"/>
      </w:rPr>
    </w:lvl>
    <w:lvl w:ilvl="8">
      <w:start w:val="1"/>
      <w:numFmt w:val="bullet"/>
      <w:lvlText w:val=""/>
      <w:lvlJc w:val="left"/>
      <w:pPr>
        <w:tabs>
          <w:tab w:val="left" w:pos="7228"/>
        </w:tabs>
        <w:ind w:left="7228" w:hanging="360"/>
      </w:pPr>
      <w:rPr>
        <w:rFonts w:ascii="Wingdings" w:hAnsi="Wingdings" w:hint="default"/>
      </w:rPr>
    </w:lvl>
  </w:abstractNum>
  <w:abstractNum w:abstractNumId="13" w15:restartNumberingAfterBreak="0">
    <w:nsid w:val="303814A5"/>
    <w:multiLevelType w:val="hybridMultilevel"/>
    <w:tmpl w:val="5382F274"/>
    <w:lvl w:ilvl="0" w:tplc="5678A814">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3B62534F"/>
    <w:multiLevelType w:val="multilevel"/>
    <w:tmpl w:val="3B62534F"/>
    <w:lvl w:ilvl="0">
      <w:start w:val="6"/>
      <w:numFmt w:val="decimal"/>
      <w:lvlText w:val="%1."/>
      <w:lvlJc w:val="left"/>
      <w:pPr>
        <w:tabs>
          <w:tab w:val="left" w:pos="705"/>
        </w:tabs>
        <w:ind w:left="705" w:hanging="705"/>
      </w:pPr>
      <w:rPr>
        <w:rFonts w:cs="Times New Roman" w:hint="default"/>
      </w:rPr>
    </w:lvl>
    <w:lvl w:ilvl="1">
      <w:start w:val="3"/>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5" w15:restartNumberingAfterBreak="0">
    <w:nsid w:val="3DC16336"/>
    <w:multiLevelType w:val="multilevel"/>
    <w:tmpl w:val="9FF0302E"/>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6" w15:restartNumberingAfterBreak="0">
    <w:nsid w:val="43EC7BB7"/>
    <w:multiLevelType w:val="multilevel"/>
    <w:tmpl w:val="D7488290"/>
    <w:lvl w:ilvl="0">
      <w:start w:val="1"/>
      <w:numFmt w:val="decimal"/>
      <w:lvlText w:val="%1."/>
      <w:lvlJc w:val="left"/>
      <w:pPr>
        <w:ind w:left="720" w:hanging="360"/>
      </w:pPr>
      <w:rPr>
        <w:rFonts w:cs="Times New Roman"/>
      </w:rPr>
    </w:lvl>
    <w:lvl w:ilvl="1">
      <w:start w:val="1"/>
      <w:numFmt w:val="decimal"/>
      <w:isLgl/>
      <w:lvlText w:val="%1.%2."/>
      <w:lvlJc w:val="left"/>
      <w:pPr>
        <w:ind w:left="1008" w:hanging="648"/>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499B0C9C"/>
    <w:multiLevelType w:val="multilevel"/>
    <w:tmpl w:val="499B0C9C"/>
    <w:lvl w:ilvl="0">
      <w:start w:val="5"/>
      <w:numFmt w:val="decimal"/>
      <w:lvlText w:val="%1."/>
      <w:lvlJc w:val="left"/>
      <w:pPr>
        <w:tabs>
          <w:tab w:val="left" w:pos="705"/>
        </w:tabs>
        <w:ind w:left="705" w:hanging="705"/>
      </w:pPr>
      <w:rPr>
        <w:rFonts w:cs="Times New Roman" w:hint="default"/>
      </w:rPr>
    </w:lvl>
    <w:lvl w:ilvl="1">
      <w:start w:val="1"/>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8" w15:restartNumberingAfterBreak="0">
    <w:nsid w:val="49C84855"/>
    <w:multiLevelType w:val="multilevel"/>
    <w:tmpl w:val="49C84855"/>
    <w:lvl w:ilvl="0">
      <w:start w:val="1"/>
      <w:numFmt w:val="decimal"/>
      <w:lvlText w:val="7.3.%1."/>
      <w:lvlJc w:val="left"/>
      <w:pPr>
        <w:tabs>
          <w:tab w:val="left" w:pos="705"/>
        </w:tabs>
        <w:ind w:left="705" w:hanging="705"/>
      </w:pPr>
      <w:rPr>
        <w:rFonts w:cs="Times New Roman" w:hint="default"/>
      </w:rPr>
    </w:lvl>
    <w:lvl w:ilvl="1">
      <w:start w:val="2"/>
      <w:numFmt w:val="decimal"/>
      <w:lvlText w:val="7.3.%2."/>
      <w:lvlJc w:val="left"/>
      <w:pPr>
        <w:tabs>
          <w:tab w:val="left" w:pos="705"/>
        </w:tabs>
        <w:ind w:left="705" w:hanging="705"/>
      </w:pPr>
      <w:rPr>
        <w:rFonts w:ascii="Times New Roman" w:eastAsia="Times New Roman" w:hAnsi="Times New Roman"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9" w15:restartNumberingAfterBreak="0">
    <w:nsid w:val="49DB1DEB"/>
    <w:multiLevelType w:val="multilevel"/>
    <w:tmpl w:val="0CA218CE"/>
    <w:lvl w:ilvl="0">
      <w:start w:val="3"/>
      <w:numFmt w:val="decimal"/>
      <w:lvlText w:val="%1."/>
      <w:lvlJc w:val="left"/>
      <w:pPr>
        <w:ind w:left="1080" w:hanging="360"/>
      </w:pPr>
      <w:rPr>
        <w:rFonts w:cs="Times New Roman" w:hint="default"/>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20" w15:restartNumberingAfterBreak="0">
    <w:nsid w:val="49ED55E8"/>
    <w:multiLevelType w:val="hybridMultilevel"/>
    <w:tmpl w:val="477CC2B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F0E03FD"/>
    <w:multiLevelType w:val="multilevel"/>
    <w:tmpl w:val="4F0E03FD"/>
    <w:lvl w:ilvl="0">
      <w:start w:val="9"/>
      <w:numFmt w:val="decimal"/>
      <w:lvlText w:val="%1."/>
      <w:lvlJc w:val="left"/>
      <w:pPr>
        <w:tabs>
          <w:tab w:val="left" w:pos="720"/>
        </w:tabs>
        <w:ind w:left="720" w:hanging="720"/>
      </w:pPr>
      <w:rPr>
        <w:rFonts w:cs="Times New Roman" w:hint="default"/>
      </w:rPr>
    </w:lvl>
    <w:lvl w:ilvl="1">
      <w:start w:val="1"/>
      <w:numFmt w:val="decimal"/>
      <w:lvlText w:val="%1.%2."/>
      <w:lvlJc w:val="left"/>
      <w:pPr>
        <w:tabs>
          <w:tab w:val="left" w:pos="720"/>
        </w:tabs>
        <w:ind w:left="720" w:hanging="72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2" w15:restartNumberingAfterBreak="0">
    <w:nsid w:val="50200F2F"/>
    <w:multiLevelType w:val="hybridMultilevel"/>
    <w:tmpl w:val="C136DA40"/>
    <w:lvl w:ilvl="0" w:tplc="7034E8D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71ADE"/>
    <w:multiLevelType w:val="multilevel"/>
    <w:tmpl w:val="51271ADE"/>
    <w:lvl w:ilvl="0">
      <w:start w:val="4"/>
      <w:numFmt w:val="decimal"/>
      <w:lvlText w:val="%1."/>
      <w:lvlJc w:val="left"/>
      <w:pPr>
        <w:tabs>
          <w:tab w:val="left" w:pos="750"/>
        </w:tabs>
        <w:ind w:left="750" w:hanging="750"/>
      </w:pPr>
      <w:rPr>
        <w:rFonts w:cs="Times New Roman" w:hint="default"/>
      </w:rPr>
    </w:lvl>
    <w:lvl w:ilvl="1">
      <w:start w:val="1"/>
      <w:numFmt w:val="decimal"/>
      <w:lvlText w:val="%1.%2."/>
      <w:lvlJc w:val="left"/>
      <w:pPr>
        <w:tabs>
          <w:tab w:val="left" w:pos="750"/>
        </w:tabs>
        <w:ind w:left="750" w:hanging="750"/>
      </w:pPr>
      <w:rPr>
        <w:rFonts w:cs="Times New Roman" w:hint="default"/>
      </w:rPr>
    </w:lvl>
    <w:lvl w:ilvl="2">
      <w:start w:val="1"/>
      <w:numFmt w:val="decimal"/>
      <w:lvlText w:val="%1.%2.%3."/>
      <w:lvlJc w:val="left"/>
      <w:pPr>
        <w:tabs>
          <w:tab w:val="left" w:pos="750"/>
        </w:tabs>
        <w:ind w:left="750" w:hanging="750"/>
      </w:pPr>
      <w:rPr>
        <w:rFonts w:cs="Times New Roman" w:hint="default"/>
      </w:rPr>
    </w:lvl>
    <w:lvl w:ilvl="3">
      <w:start w:val="1"/>
      <w:numFmt w:val="decimal"/>
      <w:lvlText w:val="%1.%2.%3.%4."/>
      <w:lvlJc w:val="left"/>
      <w:pPr>
        <w:tabs>
          <w:tab w:val="left" w:pos="750"/>
        </w:tabs>
        <w:ind w:left="750" w:hanging="75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326D4"/>
    <w:multiLevelType w:val="multilevel"/>
    <w:tmpl w:val="E960B68C"/>
    <w:lvl w:ilvl="0">
      <w:start w:val="8"/>
      <w:numFmt w:val="decimal"/>
      <w:lvlText w:val="%1."/>
      <w:lvlJc w:val="left"/>
      <w:pPr>
        <w:ind w:left="1080" w:hanging="360"/>
      </w:pPr>
      <w:rPr>
        <w:rFonts w:cs="Times New Roman"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5B6D1FC7"/>
    <w:multiLevelType w:val="hybridMultilevel"/>
    <w:tmpl w:val="9112DF82"/>
    <w:lvl w:ilvl="0" w:tplc="DDA47D5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C044E62"/>
    <w:multiLevelType w:val="hybridMultilevel"/>
    <w:tmpl w:val="0080B0AA"/>
    <w:lvl w:ilvl="0" w:tplc="9522A74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9" w15:restartNumberingAfterBreak="0">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15:restartNumberingAfterBreak="0">
    <w:nsid w:val="63C24C2D"/>
    <w:multiLevelType w:val="multilevel"/>
    <w:tmpl w:val="63C24C2D"/>
    <w:lvl w:ilvl="0">
      <w:start w:val="5"/>
      <w:numFmt w:val="decimal"/>
      <w:lvlText w:val="%1."/>
      <w:lvlJc w:val="left"/>
      <w:pPr>
        <w:tabs>
          <w:tab w:val="left" w:pos="765"/>
        </w:tabs>
        <w:ind w:left="765" w:hanging="765"/>
      </w:pPr>
      <w:rPr>
        <w:rFonts w:cs="Times New Roman" w:hint="default"/>
      </w:rPr>
    </w:lvl>
    <w:lvl w:ilvl="1">
      <w:start w:val="8"/>
      <w:numFmt w:val="decimal"/>
      <w:lvlText w:val="%1.%2."/>
      <w:lvlJc w:val="left"/>
      <w:pPr>
        <w:tabs>
          <w:tab w:val="left" w:pos="765"/>
        </w:tabs>
        <w:ind w:left="765" w:hanging="765"/>
      </w:pPr>
      <w:rPr>
        <w:rFonts w:cs="Times New Roman" w:hint="default"/>
      </w:rPr>
    </w:lvl>
    <w:lvl w:ilvl="2">
      <w:start w:val="1"/>
      <w:numFmt w:val="decimal"/>
      <w:lvlText w:val="%1.%2.%3."/>
      <w:lvlJc w:val="left"/>
      <w:pPr>
        <w:tabs>
          <w:tab w:val="left" w:pos="765"/>
        </w:tabs>
        <w:ind w:left="765" w:hanging="765"/>
      </w:pPr>
      <w:rPr>
        <w:rFonts w:cs="Times New Roman" w:hint="default"/>
      </w:rPr>
    </w:lvl>
    <w:lvl w:ilvl="3">
      <w:start w:val="1"/>
      <w:numFmt w:val="decimal"/>
      <w:lvlText w:val="%1.%2.%3.%4."/>
      <w:lvlJc w:val="left"/>
      <w:pPr>
        <w:tabs>
          <w:tab w:val="left" w:pos="765"/>
        </w:tabs>
        <w:ind w:left="765" w:hanging="765"/>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1" w15:restartNumberingAfterBreak="0">
    <w:nsid w:val="64025AE3"/>
    <w:multiLevelType w:val="hybridMultilevel"/>
    <w:tmpl w:val="E9180098"/>
    <w:lvl w:ilvl="0" w:tplc="5678A8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4CD589E"/>
    <w:multiLevelType w:val="hybridMultilevel"/>
    <w:tmpl w:val="5E9A927E"/>
    <w:lvl w:ilvl="0" w:tplc="04090001">
      <w:start w:val="1"/>
      <w:numFmt w:val="bullet"/>
      <w:lvlText w:val=""/>
      <w:lvlJc w:val="left"/>
      <w:pPr>
        <w:ind w:left="4187" w:hanging="360"/>
      </w:pPr>
      <w:rPr>
        <w:rFonts w:ascii="Symbol" w:hAnsi="Symbol" w:hint="default"/>
        <w:color w:val="auto"/>
      </w:rPr>
    </w:lvl>
    <w:lvl w:ilvl="1" w:tplc="04190019" w:tentative="1">
      <w:start w:val="1"/>
      <w:numFmt w:val="lowerLetter"/>
      <w:lvlText w:val="%2."/>
      <w:lvlJc w:val="left"/>
      <w:pPr>
        <w:ind w:left="1381" w:hanging="360"/>
      </w:pPr>
      <w:rPr>
        <w:rFonts w:cs="Times New Roman"/>
      </w:rPr>
    </w:lvl>
    <w:lvl w:ilvl="2" w:tplc="0419001B" w:tentative="1">
      <w:start w:val="1"/>
      <w:numFmt w:val="lowerRoman"/>
      <w:lvlText w:val="%3."/>
      <w:lvlJc w:val="right"/>
      <w:pPr>
        <w:ind w:left="2101" w:hanging="180"/>
      </w:pPr>
      <w:rPr>
        <w:rFonts w:cs="Times New Roman"/>
      </w:rPr>
    </w:lvl>
    <w:lvl w:ilvl="3" w:tplc="0419000F" w:tentative="1">
      <w:start w:val="1"/>
      <w:numFmt w:val="decimal"/>
      <w:lvlText w:val="%4."/>
      <w:lvlJc w:val="left"/>
      <w:pPr>
        <w:ind w:left="2821" w:hanging="360"/>
      </w:pPr>
      <w:rPr>
        <w:rFonts w:cs="Times New Roman"/>
      </w:rPr>
    </w:lvl>
    <w:lvl w:ilvl="4" w:tplc="04190019" w:tentative="1">
      <w:start w:val="1"/>
      <w:numFmt w:val="lowerLetter"/>
      <w:lvlText w:val="%5."/>
      <w:lvlJc w:val="left"/>
      <w:pPr>
        <w:ind w:left="3541" w:hanging="360"/>
      </w:pPr>
      <w:rPr>
        <w:rFonts w:cs="Times New Roman"/>
      </w:rPr>
    </w:lvl>
    <w:lvl w:ilvl="5" w:tplc="0419001B" w:tentative="1">
      <w:start w:val="1"/>
      <w:numFmt w:val="lowerRoman"/>
      <w:lvlText w:val="%6."/>
      <w:lvlJc w:val="right"/>
      <w:pPr>
        <w:ind w:left="4261" w:hanging="180"/>
      </w:pPr>
      <w:rPr>
        <w:rFonts w:cs="Times New Roman"/>
      </w:rPr>
    </w:lvl>
    <w:lvl w:ilvl="6" w:tplc="0419000F" w:tentative="1">
      <w:start w:val="1"/>
      <w:numFmt w:val="decimal"/>
      <w:lvlText w:val="%7."/>
      <w:lvlJc w:val="left"/>
      <w:pPr>
        <w:ind w:left="4981" w:hanging="360"/>
      </w:pPr>
      <w:rPr>
        <w:rFonts w:cs="Times New Roman"/>
      </w:rPr>
    </w:lvl>
    <w:lvl w:ilvl="7" w:tplc="04190019" w:tentative="1">
      <w:start w:val="1"/>
      <w:numFmt w:val="lowerLetter"/>
      <w:lvlText w:val="%8."/>
      <w:lvlJc w:val="left"/>
      <w:pPr>
        <w:ind w:left="5701" w:hanging="360"/>
      </w:pPr>
      <w:rPr>
        <w:rFonts w:cs="Times New Roman"/>
      </w:rPr>
    </w:lvl>
    <w:lvl w:ilvl="8" w:tplc="0419001B" w:tentative="1">
      <w:start w:val="1"/>
      <w:numFmt w:val="lowerRoman"/>
      <w:lvlText w:val="%9."/>
      <w:lvlJc w:val="right"/>
      <w:pPr>
        <w:ind w:left="6421" w:hanging="180"/>
      </w:pPr>
      <w:rPr>
        <w:rFonts w:cs="Times New Roman"/>
      </w:rPr>
    </w:lvl>
  </w:abstractNum>
  <w:abstractNum w:abstractNumId="33" w15:restartNumberingAfterBreak="0">
    <w:nsid w:val="64D622CF"/>
    <w:multiLevelType w:val="multilevel"/>
    <w:tmpl w:val="64D622CF"/>
    <w:lvl w:ilvl="0">
      <w:start w:val="3"/>
      <w:numFmt w:val="decimal"/>
      <w:lvlText w:val="%1."/>
      <w:lvlJc w:val="left"/>
      <w:pPr>
        <w:tabs>
          <w:tab w:val="left" w:pos="705"/>
        </w:tabs>
        <w:ind w:left="705" w:hanging="705"/>
      </w:pPr>
      <w:rPr>
        <w:rFonts w:cs="Times New Roman" w:hint="default"/>
      </w:rPr>
    </w:lvl>
    <w:lvl w:ilvl="1">
      <w:start w:val="2"/>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4"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DEB236D"/>
    <w:multiLevelType w:val="multilevel"/>
    <w:tmpl w:val="6DEB236D"/>
    <w:lvl w:ilvl="0">
      <w:start w:val="2"/>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6EA63657"/>
    <w:multiLevelType w:val="multilevel"/>
    <w:tmpl w:val="6EA63657"/>
    <w:lvl w:ilvl="0">
      <w:start w:val="7"/>
      <w:numFmt w:val="decimal"/>
      <w:lvlText w:val="%1."/>
      <w:lvlJc w:val="left"/>
      <w:pPr>
        <w:tabs>
          <w:tab w:val="left" w:pos="705"/>
        </w:tabs>
        <w:ind w:left="705" w:hanging="705"/>
      </w:pPr>
      <w:rPr>
        <w:rFonts w:cs="Times New Roman" w:hint="default"/>
      </w:rPr>
    </w:lvl>
    <w:lvl w:ilvl="1">
      <w:start w:val="2"/>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7" w15:restartNumberingAfterBreak="0">
    <w:nsid w:val="72E93454"/>
    <w:multiLevelType w:val="multilevel"/>
    <w:tmpl w:val="72E93454"/>
    <w:lvl w:ilvl="0">
      <w:start w:val="8"/>
      <w:numFmt w:val="decimal"/>
      <w:lvlText w:val="%1."/>
      <w:lvlJc w:val="left"/>
      <w:pPr>
        <w:tabs>
          <w:tab w:val="left" w:pos="705"/>
        </w:tabs>
        <w:ind w:left="705" w:hanging="705"/>
      </w:pPr>
      <w:rPr>
        <w:rFonts w:cs="Times New Roman" w:hint="default"/>
      </w:rPr>
    </w:lvl>
    <w:lvl w:ilvl="1">
      <w:start w:val="4"/>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8" w15:restartNumberingAfterBreak="0">
    <w:nsid w:val="74D566B1"/>
    <w:multiLevelType w:val="multilevel"/>
    <w:tmpl w:val="74D566B1"/>
    <w:lvl w:ilvl="0">
      <w:start w:val="1"/>
      <w:numFmt w:val="decimal"/>
      <w:lvlText w:val="%1."/>
      <w:lvlJc w:val="left"/>
      <w:pPr>
        <w:tabs>
          <w:tab w:val="left" w:pos="360"/>
        </w:tabs>
        <w:ind w:left="360" w:hanging="360"/>
      </w:pPr>
      <w:rPr>
        <w:rFonts w:cs="Times New Roman" w:hint="default"/>
      </w:rPr>
    </w:lvl>
    <w:lvl w:ilvl="1">
      <w:start w:val="3"/>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9" w15:restartNumberingAfterBreak="0">
    <w:nsid w:val="74F06917"/>
    <w:multiLevelType w:val="multilevel"/>
    <w:tmpl w:val="74F06917"/>
    <w:lvl w:ilvl="0">
      <w:start w:val="10"/>
      <w:numFmt w:val="decimal"/>
      <w:lvlText w:val="%1."/>
      <w:lvlJc w:val="left"/>
      <w:pPr>
        <w:tabs>
          <w:tab w:val="left" w:pos="705"/>
        </w:tabs>
        <w:ind w:left="705" w:hanging="705"/>
      </w:pPr>
      <w:rPr>
        <w:rFonts w:cs="Times New Roman" w:hint="default"/>
      </w:rPr>
    </w:lvl>
    <w:lvl w:ilvl="1">
      <w:start w:val="2"/>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0" w15:restartNumberingAfterBreak="0">
    <w:nsid w:val="75A768FB"/>
    <w:multiLevelType w:val="multilevel"/>
    <w:tmpl w:val="75A768FB"/>
    <w:lvl w:ilvl="0">
      <w:start w:val="6"/>
      <w:numFmt w:val="decimal"/>
      <w:lvlText w:val="%1."/>
      <w:lvlJc w:val="left"/>
      <w:pPr>
        <w:tabs>
          <w:tab w:val="left" w:pos="540"/>
        </w:tabs>
        <w:ind w:left="540" w:hanging="540"/>
      </w:pPr>
      <w:rPr>
        <w:rFonts w:cs="Times New Roman" w:hint="default"/>
      </w:rPr>
    </w:lvl>
    <w:lvl w:ilvl="1">
      <w:start w:val="2"/>
      <w:numFmt w:val="decimal"/>
      <w:lvlText w:val="%1.%2."/>
      <w:lvlJc w:val="left"/>
      <w:pPr>
        <w:tabs>
          <w:tab w:val="left" w:pos="540"/>
        </w:tabs>
        <w:ind w:left="540" w:hanging="54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1" w15:restartNumberingAfterBreak="0">
    <w:nsid w:val="76C00684"/>
    <w:multiLevelType w:val="multilevel"/>
    <w:tmpl w:val="76C00684"/>
    <w:lvl w:ilvl="0">
      <w:start w:val="2"/>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6E57A38"/>
    <w:multiLevelType w:val="multilevel"/>
    <w:tmpl w:val="76E57A38"/>
    <w:lvl w:ilvl="0">
      <w:start w:val="1"/>
      <w:numFmt w:val="decimal"/>
      <w:lvlText w:val="%1."/>
      <w:lvlJc w:val="left"/>
      <w:pPr>
        <w:tabs>
          <w:tab w:val="left" w:pos="720"/>
        </w:tabs>
        <w:ind w:left="720" w:hanging="720"/>
      </w:pPr>
      <w:rPr>
        <w:rFonts w:cs="Times New Roman" w:hint="default"/>
      </w:rPr>
    </w:lvl>
    <w:lvl w:ilvl="1">
      <w:start w:val="1"/>
      <w:numFmt w:val="decimal"/>
      <w:lvlText w:val="%1.%2."/>
      <w:lvlJc w:val="left"/>
      <w:pPr>
        <w:tabs>
          <w:tab w:val="left" w:pos="720"/>
        </w:tabs>
        <w:ind w:left="720" w:hanging="72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3" w15:restartNumberingAfterBreak="0">
    <w:nsid w:val="7A321C75"/>
    <w:multiLevelType w:val="hybridMultilevel"/>
    <w:tmpl w:val="B478113C"/>
    <w:lvl w:ilvl="0" w:tplc="5678A81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15:restartNumberingAfterBreak="0">
    <w:nsid w:val="7B5C4021"/>
    <w:multiLevelType w:val="multilevel"/>
    <w:tmpl w:val="7B5C4021"/>
    <w:lvl w:ilvl="0">
      <w:start w:val="6"/>
      <w:numFmt w:val="decimal"/>
      <w:lvlText w:val="%1."/>
      <w:lvlJc w:val="left"/>
      <w:pPr>
        <w:tabs>
          <w:tab w:val="left" w:pos="540"/>
        </w:tabs>
        <w:ind w:left="540" w:hanging="540"/>
      </w:pPr>
      <w:rPr>
        <w:rFonts w:cs="Times New Roman" w:hint="default"/>
      </w:rPr>
    </w:lvl>
    <w:lvl w:ilvl="1">
      <w:start w:val="1"/>
      <w:numFmt w:val="decimal"/>
      <w:lvlText w:val="%1.%2."/>
      <w:lvlJc w:val="left"/>
      <w:pPr>
        <w:tabs>
          <w:tab w:val="left" w:pos="540"/>
        </w:tabs>
        <w:ind w:left="540" w:hanging="54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num w:numId="1">
    <w:abstractNumId w:val="9"/>
  </w:num>
  <w:num w:numId="2">
    <w:abstractNumId w:val="42"/>
  </w:num>
  <w:num w:numId="3">
    <w:abstractNumId w:val="41"/>
  </w:num>
  <w:num w:numId="4">
    <w:abstractNumId w:val="38"/>
  </w:num>
  <w:num w:numId="5">
    <w:abstractNumId w:val="33"/>
  </w:num>
  <w:num w:numId="6">
    <w:abstractNumId w:val="23"/>
  </w:num>
  <w:num w:numId="7">
    <w:abstractNumId w:val="17"/>
  </w:num>
  <w:num w:numId="8">
    <w:abstractNumId w:val="30"/>
  </w:num>
  <w:num w:numId="9">
    <w:abstractNumId w:val="35"/>
  </w:num>
  <w:num w:numId="10">
    <w:abstractNumId w:val="44"/>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4"/>
  </w:num>
  <w:num w:numId="14">
    <w:abstractNumId w:val="36"/>
  </w:num>
  <w:num w:numId="15">
    <w:abstractNumId w:val="18"/>
  </w:num>
  <w:num w:numId="16">
    <w:abstractNumId w:val="37"/>
  </w:num>
  <w:num w:numId="17">
    <w:abstractNumId w:val="21"/>
  </w:num>
  <w:num w:numId="18">
    <w:abstractNumId w:val="39"/>
  </w:num>
  <w:num w:numId="19">
    <w:abstractNumId w:val="7"/>
  </w:num>
  <w:num w:numId="20">
    <w:abstractNumId w:val="6"/>
  </w:num>
  <w:num w:numId="21">
    <w:abstractNumId w:val="15"/>
  </w:num>
  <w:num w:numId="22">
    <w:abstractNumId w:val="43"/>
  </w:num>
  <w:num w:numId="23">
    <w:abstractNumId w:val="1"/>
  </w:num>
  <w:num w:numId="24">
    <w:abstractNumId w:val="11"/>
  </w:num>
  <w:num w:numId="25">
    <w:abstractNumId w:val="24"/>
  </w:num>
  <w:num w:numId="26">
    <w:abstractNumId w:val="5"/>
  </w:num>
  <w:num w:numId="27">
    <w:abstractNumId w:val="16"/>
  </w:num>
  <w:num w:numId="28">
    <w:abstractNumId w:val="10"/>
  </w:num>
  <w:num w:numId="29">
    <w:abstractNumId w:val="34"/>
  </w:num>
  <w:num w:numId="30">
    <w:abstractNumId w:val="2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
  </w:num>
  <w:num w:numId="34">
    <w:abstractNumId w:val="3"/>
  </w:num>
  <w:num w:numId="35">
    <w:abstractNumId w:val="27"/>
  </w:num>
  <w:num w:numId="36">
    <w:abstractNumId w:val="20"/>
  </w:num>
  <w:num w:numId="37">
    <w:abstractNumId w:val="0"/>
  </w:num>
  <w:num w:numId="38">
    <w:abstractNumId w:val="26"/>
  </w:num>
  <w:num w:numId="39">
    <w:abstractNumId w:val="19"/>
  </w:num>
  <w:num w:numId="40">
    <w:abstractNumId w:val="13"/>
  </w:num>
  <w:num w:numId="41">
    <w:abstractNumId w:val="8"/>
  </w:num>
  <w:num w:numId="42">
    <w:abstractNumId w:val="31"/>
  </w:num>
  <w:num w:numId="43">
    <w:abstractNumId w:val="28"/>
  </w:num>
  <w:num w:numId="44">
    <w:abstractNumId w:val="32"/>
  </w:num>
  <w:num w:numId="4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DB"/>
    <w:rsid w:val="00001FF2"/>
    <w:rsid w:val="00002BA1"/>
    <w:rsid w:val="00011614"/>
    <w:rsid w:val="00014045"/>
    <w:rsid w:val="00022548"/>
    <w:rsid w:val="000235F0"/>
    <w:rsid w:val="00023FB6"/>
    <w:rsid w:val="000251ED"/>
    <w:rsid w:val="00026B89"/>
    <w:rsid w:val="000309AC"/>
    <w:rsid w:val="0003115F"/>
    <w:rsid w:val="000369B2"/>
    <w:rsid w:val="00036EF2"/>
    <w:rsid w:val="00041AEC"/>
    <w:rsid w:val="00043CBD"/>
    <w:rsid w:val="00044C02"/>
    <w:rsid w:val="0005203F"/>
    <w:rsid w:val="00054CCD"/>
    <w:rsid w:val="00061EE5"/>
    <w:rsid w:val="00062778"/>
    <w:rsid w:val="00065636"/>
    <w:rsid w:val="00071B3B"/>
    <w:rsid w:val="000743C9"/>
    <w:rsid w:val="000772E5"/>
    <w:rsid w:val="000814EE"/>
    <w:rsid w:val="00081E14"/>
    <w:rsid w:val="000830BE"/>
    <w:rsid w:val="00085B6D"/>
    <w:rsid w:val="00085C0A"/>
    <w:rsid w:val="0008648D"/>
    <w:rsid w:val="00086C87"/>
    <w:rsid w:val="00087FEF"/>
    <w:rsid w:val="00094877"/>
    <w:rsid w:val="000A2D72"/>
    <w:rsid w:val="000A40DC"/>
    <w:rsid w:val="000A5B47"/>
    <w:rsid w:val="000B0BFF"/>
    <w:rsid w:val="000C1259"/>
    <w:rsid w:val="000C697C"/>
    <w:rsid w:val="000D0167"/>
    <w:rsid w:val="000D170C"/>
    <w:rsid w:val="000D1EEE"/>
    <w:rsid w:val="000D274F"/>
    <w:rsid w:val="000D2C50"/>
    <w:rsid w:val="000E42A3"/>
    <w:rsid w:val="000E62E3"/>
    <w:rsid w:val="000F0CF2"/>
    <w:rsid w:val="000F1872"/>
    <w:rsid w:val="000F287A"/>
    <w:rsid w:val="000F55CA"/>
    <w:rsid w:val="0010023A"/>
    <w:rsid w:val="001012FA"/>
    <w:rsid w:val="00103B00"/>
    <w:rsid w:val="00104255"/>
    <w:rsid w:val="00106270"/>
    <w:rsid w:val="00107C5C"/>
    <w:rsid w:val="00111AAB"/>
    <w:rsid w:val="00112427"/>
    <w:rsid w:val="0011490C"/>
    <w:rsid w:val="001155BA"/>
    <w:rsid w:val="00117DD5"/>
    <w:rsid w:val="00121465"/>
    <w:rsid w:val="001218DF"/>
    <w:rsid w:val="00131651"/>
    <w:rsid w:val="0013364A"/>
    <w:rsid w:val="00135BE8"/>
    <w:rsid w:val="00145B3E"/>
    <w:rsid w:val="00146BE9"/>
    <w:rsid w:val="00151ADF"/>
    <w:rsid w:val="00153D63"/>
    <w:rsid w:val="00157A03"/>
    <w:rsid w:val="00157DC4"/>
    <w:rsid w:val="00160C02"/>
    <w:rsid w:val="00164869"/>
    <w:rsid w:val="001648A0"/>
    <w:rsid w:val="00166F0A"/>
    <w:rsid w:val="001715F7"/>
    <w:rsid w:val="00172874"/>
    <w:rsid w:val="001731B8"/>
    <w:rsid w:val="00175F65"/>
    <w:rsid w:val="001763E7"/>
    <w:rsid w:val="001765A8"/>
    <w:rsid w:val="00176C7E"/>
    <w:rsid w:val="00180313"/>
    <w:rsid w:val="00180DF4"/>
    <w:rsid w:val="00181A79"/>
    <w:rsid w:val="001842E5"/>
    <w:rsid w:val="001845B0"/>
    <w:rsid w:val="001847BC"/>
    <w:rsid w:val="001867B8"/>
    <w:rsid w:val="00187F75"/>
    <w:rsid w:val="001903D7"/>
    <w:rsid w:val="001933B4"/>
    <w:rsid w:val="0019486C"/>
    <w:rsid w:val="0019555C"/>
    <w:rsid w:val="001A0314"/>
    <w:rsid w:val="001A116F"/>
    <w:rsid w:val="001A313A"/>
    <w:rsid w:val="001B1C83"/>
    <w:rsid w:val="001B3AA1"/>
    <w:rsid w:val="001B6498"/>
    <w:rsid w:val="001C127A"/>
    <w:rsid w:val="001C143B"/>
    <w:rsid w:val="001C2DDD"/>
    <w:rsid w:val="001C7F65"/>
    <w:rsid w:val="001D0753"/>
    <w:rsid w:val="001D5A52"/>
    <w:rsid w:val="001D6E1F"/>
    <w:rsid w:val="001E0E1C"/>
    <w:rsid w:val="001E1021"/>
    <w:rsid w:val="001E17F1"/>
    <w:rsid w:val="001E1F9D"/>
    <w:rsid w:val="001E33D1"/>
    <w:rsid w:val="001E384B"/>
    <w:rsid w:val="001E389B"/>
    <w:rsid w:val="001F0A6F"/>
    <w:rsid w:val="001F3F7F"/>
    <w:rsid w:val="00201887"/>
    <w:rsid w:val="00206034"/>
    <w:rsid w:val="002064C0"/>
    <w:rsid w:val="00206E17"/>
    <w:rsid w:val="00210E5B"/>
    <w:rsid w:val="00212827"/>
    <w:rsid w:val="00212E61"/>
    <w:rsid w:val="002143E1"/>
    <w:rsid w:val="0022181E"/>
    <w:rsid w:val="002220E5"/>
    <w:rsid w:val="00222AC0"/>
    <w:rsid w:val="00224267"/>
    <w:rsid w:val="00232EA2"/>
    <w:rsid w:val="0023465E"/>
    <w:rsid w:val="00236BED"/>
    <w:rsid w:val="00244CBF"/>
    <w:rsid w:val="00245AAE"/>
    <w:rsid w:val="002472A0"/>
    <w:rsid w:val="00255DC8"/>
    <w:rsid w:val="0025762C"/>
    <w:rsid w:val="00257A24"/>
    <w:rsid w:val="00261621"/>
    <w:rsid w:val="002620FD"/>
    <w:rsid w:val="00262EED"/>
    <w:rsid w:val="00263572"/>
    <w:rsid w:val="002722F9"/>
    <w:rsid w:val="00275629"/>
    <w:rsid w:val="00280D36"/>
    <w:rsid w:val="00283B86"/>
    <w:rsid w:val="002846BF"/>
    <w:rsid w:val="0028553F"/>
    <w:rsid w:val="00287B52"/>
    <w:rsid w:val="00291E8A"/>
    <w:rsid w:val="002954D1"/>
    <w:rsid w:val="00296386"/>
    <w:rsid w:val="002A0921"/>
    <w:rsid w:val="002A2EC0"/>
    <w:rsid w:val="002A35FD"/>
    <w:rsid w:val="002A3F30"/>
    <w:rsid w:val="002B4045"/>
    <w:rsid w:val="002B6080"/>
    <w:rsid w:val="002B63E0"/>
    <w:rsid w:val="002B6422"/>
    <w:rsid w:val="002B6F1C"/>
    <w:rsid w:val="002C1B2C"/>
    <w:rsid w:val="002C43E5"/>
    <w:rsid w:val="002C4B44"/>
    <w:rsid w:val="002D3DA2"/>
    <w:rsid w:val="002D4251"/>
    <w:rsid w:val="002E0735"/>
    <w:rsid w:val="002E5AF3"/>
    <w:rsid w:val="002F03FD"/>
    <w:rsid w:val="002F2B39"/>
    <w:rsid w:val="002F4107"/>
    <w:rsid w:val="002F5BA9"/>
    <w:rsid w:val="0030101A"/>
    <w:rsid w:val="0030200B"/>
    <w:rsid w:val="00305570"/>
    <w:rsid w:val="003068E5"/>
    <w:rsid w:val="00307C62"/>
    <w:rsid w:val="003108AD"/>
    <w:rsid w:val="003111A6"/>
    <w:rsid w:val="003112E5"/>
    <w:rsid w:val="003112E7"/>
    <w:rsid w:val="00311D59"/>
    <w:rsid w:val="0031406C"/>
    <w:rsid w:val="003154D2"/>
    <w:rsid w:val="00324EB1"/>
    <w:rsid w:val="00327DF2"/>
    <w:rsid w:val="00331814"/>
    <w:rsid w:val="003338B4"/>
    <w:rsid w:val="003359DB"/>
    <w:rsid w:val="00335D11"/>
    <w:rsid w:val="0033661A"/>
    <w:rsid w:val="00336B54"/>
    <w:rsid w:val="00343888"/>
    <w:rsid w:val="00347797"/>
    <w:rsid w:val="00353AA9"/>
    <w:rsid w:val="0036009B"/>
    <w:rsid w:val="00363C80"/>
    <w:rsid w:val="00363CF7"/>
    <w:rsid w:val="003649F1"/>
    <w:rsid w:val="00370C20"/>
    <w:rsid w:val="00371133"/>
    <w:rsid w:val="00373A1E"/>
    <w:rsid w:val="00373C95"/>
    <w:rsid w:val="00374EB3"/>
    <w:rsid w:val="00381358"/>
    <w:rsid w:val="0038251F"/>
    <w:rsid w:val="00382F7D"/>
    <w:rsid w:val="00382FDA"/>
    <w:rsid w:val="0038500E"/>
    <w:rsid w:val="00385C54"/>
    <w:rsid w:val="00387983"/>
    <w:rsid w:val="00391A2D"/>
    <w:rsid w:val="00394F25"/>
    <w:rsid w:val="003A0E2E"/>
    <w:rsid w:val="003A1C37"/>
    <w:rsid w:val="003A3B88"/>
    <w:rsid w:val="003B0DCB"/>
    <w:rsid w:val="003B4F07"/>
    <w:rsid w:val="003B64E3"/>
    <w:rsid w:val="003B6813"/>
    <w:rsid w:val="003B73A9"/>
    <w:rsid w:val="003B79F3"/>
    <w:rsid w:val="003C3154"/>
    <w:rsid w:val="003C3E89"/>
    <w:rsid w:val="003C6F4E"/>
    <w:rsid w:val="003D5B78"/>
    <w:rsid w:val="003E0B78"/>
    <w:rsid w:val="003E1087"/>
    <w:rsid w:val="003E10F1"/>
    <w:rsid w:val="003E31E1"/>
    <w:rsid w:val="003E3941"/>
    <w:rsid w:val="003E47A5"/>
    <w:rsid w:val="003E610E"/>
    <w:rsid w:val="003F2B22"/>
    <w:rsid w:val="003F2CFD"/>
    <w:rsid w:val="003F6B7D"/>
    <w:rsid w:val="00403121"/>
    <w:rsid w:val="00403511"/>
    <w:rsid w:val="00407CC6"/>
    <w:rsid w:val="00414294"/>
    <w:rsid w:val="00414CDF"/>
    <w:rsid w:val="004175B6"/>
    <w:rsid w:val="00421085"/>
    <w:rsid w:val="0042120F"/>
    <w:rsid w:val="00421DD4"/>
    <w:rsid w:val="004242EA"/>
    <w:rsid w:val="004252FE"/>
    <w:rsid w:val="00425530"/>
    <w:rsid w:val="00427EAB"/>
    <w:rsid w:val="004311BB"/>
    <w:rsid w:val="00432D47"/>
    <w:rsid w:val="004369D9"/>
    <w:rsid w:val="00436E02"/>
    <w:rsid w:val="00442270"/>
    <w:rsid w:val="00443CF1"/>
    <w:rsid w:val="00444713"/>
    <w:rsid w:val="00447BE3"/>
    <w:rsid w:val="004530D0"/>
    <w:rsid w:val="00453A9B"/>
    <w:rsid w:val="0045421B"/>
    <w:rsid w:val="00454D90"/>
    <w:rsid w:val="00461506"/>
    <w:rsid w:val="00464928"/>
    <w:rsid w:val="00477E68"/>
    <w:rsid w:val="00481D7B"/>
    <w:rsid w:val="004914D5"/>
    <w:rsid w:val="004955BC"/>
    <w:rsid w:val="004A0165"/>
    <w:rsid w:val="004A070C"/>
    <w:rsid w:val="004A3266"/>
    <w:rsid w:val="004A3DFC"/>
    <w:rsid w:val="004A602A"/>
    <w:rsid w:val="004A64CA"/>
    <w:rsid w:val="004A7B40"/>
    <w:rsid w:val="004B1475"/>
    <w:rsid w:val="004B161C"/>
    <w:rsid w:val="004B2846"/>
    <w:rsid w:val="004B33D9"/>
    <w:rsid w:val="004C3E06"/>
    <w:rsid w:val="004C4D85"/>
    <w:rsid w:val="004D30D7"/>
    <w:rsid w:val="004D32A4"/>
    <w:rsid w:val="004D7CEA"/>
    <w:rsid w:val="004E14CF"/>
    <w:rsid w:val="004E1F2E"/>
    <w:rsid w:val="004F02FA"/>
    <w:rsid w:val="004F0314"/>
    <w:rsid w:val="004F11EB"/>
    <w:rsid w:val="004F1ACD"/>
    <w:rsid w:val="004F3979"/>
    <w:rsid w:val="004F4F46"/>
    <w:rsid w:val="00504A84"/>
    <w:rsid w:val="0050551D"/>
    <w:rsid w:val="00505D0B"/>
    <w:rsid w:val="00507C0C"/>
    <w:rsid w:val="005118EB"/>
    <w:rsid w:val="00512741"/>
    <w:rsid w:val="00513533"/>
    <w:rsid w:val="00514E72"/>
    <w:rsid w:val="0051748F"/>
    <w:rsid w:val="005206A3"/>
    <w:rsid w:val="00521001"/>
    <w:rsid w:val="00530DDB"/>
    <w:rsid w:val="00532405"/>
    <w:rsid w:val="00534F9B"/>
    <w:rsid w:val="00536329"/>
    <w:rsid w:val="005406A7"/>
    <w:rsid w:val="00540917"/>
    <w:rsid w:val="00550D38"/>
    <w:rsid w:val="00551FD6"/>
    <w:rsid w:val="005528CA"/>
    <w:rsid w:val="00553297"/>
    <w:rsid w:val="00562968"/>
    <w:rsid w:val="0056333F"/>
    <w:rsid w:val="00570C0D"/>
    <w:rsid w:val="00571535"/>
    <w:rsid w:val="005761E1"/>
    <w:rsid w:val="00580B81"/>
    <w:rsid w:val="005811A9"/>
    <w:rsid w:val="00582AC8"/>
    <w:rsid w:val="00585D1B"/>
    <w:rsid w:val="00587119"/>
    <w:rsid w:val="00590007"/>
    <w:rsid w:val="00591D7F"/>
    <w:rsid w:val="00592CA9"/>
    <w:rsid w:val="00593C9B"/>
    <w:rsid w:val="00597F70"/>
    <w:rsid w:val="005A7754"/>
    <w:rsid w:val="005A7789"/>
    <w:rsid w:val="005B0537"/>
    <w:rsid w:val="005B13F6"/>
    <w:rsid w:val="005B240D"/>
    <w:rsid w:val="005C11EC"/>
    <w:rsid w:val="005C171B"/>
    <w:rsid w:val="005C32D8"/>
    <w:rsid w:val="005C3979"/>
    <w:rsid w:val="005C5D53"/>
    <w:rsid w:val="005D01D8"/>
    <w:rsid w:val="005D1106"/>
    <w:rsid w:val="005D28FA"/>
    <w:rsid w:val="005D3E83"/>
    <w:rsid w:val="005D4429"/>
    <w:rsid w:val="005D47DD"/>
    <w:rsid w:val="005D53F4"/>
    <w:rsid w:val="005D7EE7"/>
    <w:rsid w:val="005E296C"/>
    <w:rsid w:val="005E3F7F"/>
    <w:rsid w:val="005E4503"/>
    <w:rsid w:val="005E7276"/>
    <w:rsid w:val="005F11AF"/>
    <w:rsid w:val="005F2AAB"/>
    <w:rsid w:val="005F52A5"/>
    <w:rsid w:val="005F6991"/>
    <w:rsid w:val="00605361"/>
    <w:rsid w:val="0060602A"/>
    <w:rsid w:val="00610188"/>
    <w:rsid w:val="00613DF2"/>
    <w:rsid w:val="00615C0D"/>
    <w:rsid w:val="006169DF"/>
    <w:rsid w:val="00621288"/>
    <w:rsid w:val="0062228E"/>
    <w:rsid w:val="00622A6D"/>
    <w:rsid w:val="00623147"/>
    <w:rsid w:val="00623CBF"/>
    <w:rsid w:val="006241ED"/>
    <w:rsid w:val="0063580E"/>
    <w:rsid w:val="00640FD2"/>
    <w:rsid w:val="00641E4F"/>
    <w:rsid w:val="00642CFF"/>
    <w:rsid w:val="00644C53"/>
    <w:rsid w:val="00647448"/>
    <w:rsid w:val="00651B38"/>
    <w:rsid w:val="00651B85"/>
    <w:rsid w:val="00652873"/>
    <w:rsid w:val="006575C1"/>
    <w:rsid w:val="00662588"/>
    <w:rsid w:val="00662B11"/>
    <w:rsid w:val="00664E8D"/>
    <w:rsid w:val="00666CA5"/>
    <w:rsid w:val="00671112"/>
    <w:rsid w:val="00672DA1"/>
    <w:rsid w:val="00673FE5"/>
    <w:rsid w:val="00674D26"/>
    <w:rsid w:val="006755A2"/>
    <w:rsid w:val="00675935"/>
    <w:rsid w:val="00680665"/>
    <w:rsid w:val="00684356"/>
    <w:rsid w:val="00685196"/>
    <w:rsid w:val="00686247"/>
    <w:rsid w:val="00686906"/>
    <w:rsid w:val="006955F9"/>
    <w:rsid w:val="006958C0"/>
    <w:rsid w:val="00697314"/>
    <w:rsid w:val="00697A52"/>
    <w:rsid w:val="006A0E03"/>
    <w:rsid w:val="006A226E"/>
    <w:rsid w:val="006A23C6"/>
    <w:rsid w:val="006A38AF"/>
    <w:rsid w:val="006A733A"/>
    <w:rsid w:val="006B06AD"/>
    <w:rsid w:val="006B08A9"/>
    <w:rsid w:val="006B146C"/>
    <w:rsid w:val="006B1A07"/>
    <w:rsid w:val="006B6E99"/>
    <w:rsid w:val="006C1768"/>
    <w:rsid w:val="006C28EB"/>
    <w:rsid w:val="006D0492"/>
    <w:rsid w:val="006D23AB"/>
    <w:rsid w:val="006D6FA2"/>
    <w:rsid w:val="006D7B65"/>
    <w:rsid w:val="006E06B2"/>
    <w:rsid w:val="006E1A18"/>
    <w:rsid w:val="006E4F0D"/>
    <w:rsid w:val="006F0009"/>
    <w:rsid w:val="006F4FCF"/>
    <w:rsid w:val="006F7310"/>
    <w:rsid w:val="006F7438"/>
    <w:rsid w:val="006F7DE4"/>
    <w:rsid w:val="007007F4"/>
    <w:rsid w:val="00700F57"/>
    <w:rsid w:val="007060B8"/>
    <w:rsid w:val="00710617"/>
    <w:rsid w:val="007140F8"/>
    <w:rsid w:val="00714C28"/>
    <w:rsid w:val="00716448"/>
    <w:rsid w:val="00722BAB"/>
    <w:rsid w:val="00725960"/>
    <w:rsid w:val="0073024E"/>
    <w:rsid w:val="0073596B"/>
    <w:rsid w:val="00741B24"/>
    <w:rsid w:val="00744675"/>
    <w:rsid w:val="00745A2D"/>
    <w:rsid w:val="00745D9A"/>
    <w:rsid w:val="00760139"/>
    <w:rsid w:val="0076105E"/>
    <w:rsid w:val="0076274A"/>
    <w:rsid w:val="00764F14"/>
    <w:rsid w:val="00773C04"/>
    <w:rsid w:val="00773C37"/>
    <w:rsid w:val="00774E8F"/>
    <w:rsid w:val="00776C73"/>
    <w:rsid w:val="00781707"/>
    <w:rsid w:val="007831FC"/>
    <w:rsid w:val="007837BA"/>
    <w:rsid w:val="00785518"/>
    <w:rsid w:val="0078693C"/>
    <w:rsid w:val="0079191C"/>
    <w:rsid w:val="007920BC"/>
    <w:rsid w:val="00793306"/>
    <w:rsid w:val="0079588E"/>
    <w:rsid w:val="007B0B00"/>
    <w:rsid w:val="007B1BAC"/>
    <w:rsid w:val="007B4D13"/>
    <w:rsid w:val="007C017D"/>
    <w:rsid w:val="007C11D8"/>
    <w:rsid w:val="007C138E"/>
    <w:rsid w:val="007C1C36"/>
    <w:rsid w:val="007C2506"/>
    <w:rsid w:val="007C3401"/>
    <w:rsid w:val="007C5087"/>
    <w:rsid w:val="007D3AF0"/>
    <w:rsid w:val="007E1046"/>
    <w:rsid w:val="007E1314"/>
    <w:rsid w:val="007E1423"/>
    <w:rsid w:val="007E4041"/>
    <w:rsid w:val="007E4CB0"/>
    <w:rsid w:val="007E7D55"/>
    <w:rsid w:val="007F02E0"/>
    <w:rsid w:val="007F1CBF"/>
    <w:rsid w:val="007F672D"/>
    <w:rsid w:val="007F718F"/>
    <w:rsid w:val="00800011"/>
    <w:rsid w:val="00802252"/>
    <w:rsid w:val="00803B6A"/>
    <w:rsid w:val="00806F1A"/>
    <w:rsid w:val="00807339"/>
    <w:rsid w:val="0080780A"/>
    <w:rsid w:val="00822EE9"/>
    <w:rsid w:val="00824C57"/>
    <w:rsid w:val="008251AD"/>
    <w:rsid w:val="00832526"/>
    <w:rsid w:val="008359AB"/>
    <w:rsid w:val="00835A2B"/>
    <w:rsid w:val="00835BF8"/>
    <w:rsid w:val="00837B2B"/>
    <w:rsid w:val="00837E4A"/>
    <w:rsid w:val="008433DA"/>
    <w:rsid w:val="008450BD"/>
    <w:rsid w:val="00845485"/>
    <w:rsid w:val="00847F36"/>
    <w:rsid w:val="008533E7"/>
    <w:rsid w:val="00853E08"/>
    <w:rsid w:val="00860ECE"/>
    <w:rsid w:val="00862CBB"/>
    <w:rsid w:val="00862F9C"/>
    <w:rsid w:val="00864664"/>
    <w:rsid w:val="00872A88"/>
    <w:rsid w:val="00873406"/>
    <w:rsid w:val="008744F4"/>
    <w:rsid w:val="00876EFC"/>
    <w:rsid w:val="00883A8B"/>
    <w:rsid w:val="008855AF"/>
    <w:rsid w:val="008855BC"/>
    <w:rsid w:val="00890564"/>
    <w:rsid w:val="00893B13"/>
    <w:rsid w:val="008B1116"/>
    <w:rsid w:val="008B2987"/>
    <w:rsid w:val="008B7D97"/>
    <w:rsid w:val="008C6BF0"/>
    <w:rsid w:val="008D2DFE"/>
    <w:rsid w:val="008D563A"/>
    <w:rsid w:val="008D6DE2"/>
    <w:rsid w:val="008E14C6"/>
    <w:rsid w:val="008E5370"/>
    <w:rsid w:val="008F18D2"/>
    <w:rsid w:val="008F1F1A"/>
    <w:rsid w:val="008F2928"/>
    <w:rsid w:val="008F3AC0"/>
    <w:rsid w:val="00901B05"/>
    <w:rsid w:val="009027CD"/>
    <w:rsid w:val="00904059"/>
    <w:rsid w:val="00905C25"/>
    <w:rsid w:val="009067F3"/>
    <w:rsid w:val="009126B1"/>
    <w:rsid w:val="00912E63"/>
    <w:rsid w:val="00912EF4"/>
    <w:rsid w:val="00913AA0"/>
    <w:rsid w:val="00913EEF"/>
    <w:rsid w:val="00914E36"/>
    <w:rsid w:val="0091548B"/>
    <w:rsid w:val="0091752C"/>
    <w:rsid w:val="00920875"/>
    <w:rsid w:val="00920ABE"/>
    <w:rsid w:val="00924759"/>
    <w:rsid w:val="0092589F"/>
    <w:rsid w:val="00926A03"/>
    <w:rsid w:val="0094125F"/>
    <w:rsid w:val="009426A4"/>
    <w:rsid w:val="009439A4"/>
    <w:rsid w:val="00945F13"/>
    <w:rsid w:val="00957EA6"/>
    <w:rsid w:val="0096347F"/>
    <w:rsid w:val="00970D2E"/>
    <w:rsid w:val="0098441A"/>
    <w:rsid w:val="0098680C"/>
    <w:rsid w:val="00987203"/>
    <w:rsid w:val="00987A6B"/>
    <w:rsid w:val="0099367F"/>
    <w:rsid w:val="00993F0A"/>
    <w:rsid w:val="00995396"/>
    <w:rsid w:val="00996BAB"/>
    <w:rsid w:val="00996C13"/>
    <w:rsid w:val="00997D49"/>
    <w:rsid w:val="009A01F3"/>
    <w:rsid w:val="009A1417"/>
    <w:rsid w:val="009A1FC2"/>
    <w:rsid w:val="009A2131"/>
    <w:rsid w:val="009A5FD7"/>
    <w:rsid w:val="009A67FB"/>
    <w:rsid w:val="009B36A0"/>
    <w:rsid w:val="009B6FDE"/>
    <w:rsid w:val="009C071E"/>
    <w:rsid w:val="009C1E9B"/>
    <w:rsid w:val="009C252C"/>
    <w:rsid w:val="009C2641"/>
    <w:rsid w:val="009C31B6"/>
    <w:rsid w:val="009C6F54"/>
    <w:rsid w:val="009C73DD"/>
    <w:rsid w:val="009D0BD1"/>
    <w:rsid w:val="009D3FC3"/>
    <w:rsid w:val="009D6752"/>
    <w:rsid w:val="009E3826"/>
    <w:rsid w:val="009F16F2"/>
    <w:rsid w:val="009F5D57"/>
    <w:rsid w:val="00A00A06"/>
    <w:rsid w:val="00A015B5"/>
    <w:rsid w:val="00A01E6F"/>
    <w:rsid w:val="00A020F9"/>
    <w:rsid w:val="00A0345D"/>
    <w:rsid w:val="00A03B57"/>
    <w:rsid w:val="00A13F11"/>
    <w:rsid w:val="00A141E9"/>
    <w:rsid w:val="00A177EC"/>
    <w:rsid w:val="00A23325"/>
    <w:rsid w:val="00A23DC2"/>
    <w:rsid w:val="00A31EF6"/>
    <w:rsid w:val="00A33090"/>
    <w:rsid w:val="00A35BF0"/>
    <w:rsid w:val="00A3635E"/>
    <w:rsid w:val="00A372A7"/>
    <w:rsid w:val="00A42DCE"/>
    <w:rsid w:val="00A449CE"/>
    <w:rsid w:val="00A44CB6"/>
    <w:rsid w:val="00A4527C"/>
    <w:rsid w:val="00A476EB"/>
    <w:rsid w:val="00A5180F"/>
    <w:rsid w:val="00A533DB"/>
    <w:rsid w:val="00A55E0D"/>
    <w:rsid w:val="00A62C30"/>
    <w:rsid w:val="00A7243F"/>
    <w:rsid w:val="00A738F5"/>
    <w:rsid w:val="00A75648"/>
    <w:rsid w:val="00A757D8"/>
    <w:rsid w:val="00A770D2"/>
    <w:rsid w:val="00A84984"/>
    <w:rsid w:val="00A85A14"/>
    <w:rsid w:val="00A96EC9"/>
    <w:rsid w:val="00A97128"/>
    <w:rsid w:val="00AA121E"/>
    <w:rsid w:val="00AA5E34"/>
    <w:rsid w:val="00AA71A8"/>
    <w:rsid w:val="00AC0588"/>
    <w:rsid w:val="00AC3E3B"/>
    <w:rsid w:val="00AC463C"/>
    <w:rsid w:val="00AD481C"/>
    <w:rsid w:val="00AD6AD7"/>
    <w:rsid w:val="00AE00D3"/>
    <w:rsid w:val="00AE1C92"/>
    <w:rsid w:val="00AE5184"/>
    <w:rsid w:val="00AE57FA"/>
    <w:rsid w:val="00AF1B3B"/>
    <w:rsid w:val="00AF25B5"/>
    <w:rsid w:val="00AF3301"/>
    <w:rsid w:val="00AF7C28"/>
    <w:rsid w:val="00B028F1"/>
    <w:rsid w:val="00B03D68"/>
    <w:rsid w:val="00B06CFE"/>
    <w:rsid w:val="00B1671F"/>
    <w:rsid w:val="00B21B5A"/>
    <w:rsid w:val="00B2440A"/>
    <w:rsid w:val="00B25088"/>
    <w:rsid w:val="00B266AC"/>
    <w:rsid w:val="00B33CE3"/>
    <w:rsid w:val="00B35AC0"/>
    <w:rsid w:val="00B40332"/>
    <w:rsid w:val="00B4189D"/>
    <w:rsid w:val="00B45260"/>
    <w:rsid w:val="00B46565"/>
    <w:rsid w:val="00B47201"/>
    <w:rsid w:val="00B47BE0"/>
    <w:rsid w:val="00B51082"/>
    <w:rsid w:val="00B52245"/>
    <w:rsid w:val="00B57BAB"/>
    <w:rsid w:val="00B63363"/>
    <w:rsid w:val="00B63D71"/>
    <w:rsid w:val="00B647CF"/>
    <w:rsid w:val="00B64E46"/>
    <w:rsid w:val="00B64E91"/>
    <w:rsid w:val="00B72825"/>
    <w:rsid w:val="00B741A9"/>
    <w:rsid w:val="00B75A3E"/>
    <w:rsid w:val="00B75D7A"/>
    <w:rsid w:val="00B76580"/>
    <w:rsid w:val="00B80B56"/>
    <w:rsid w:val="00B850FE"/>
    <w:rsid w:val="00B876C0"/>
    <w:rsid w:val="00BA07AB"/>
    <w:rsid w:val="00BA2088"/>
    <w:rsid w:val="00BA2093"/>
    <w:rsid w:val="00BA4DEF"/>
    <w:rsid w:val="00BA5074"/>
    <w:rsid w:val="00BA77B6"/>
    <w:rsid w:val="00BB55D1"/>
    <w:rsid w:val="00BB62E4"/>
    <w:rsid w:val="00BC105E"/>
    <w:rsid w:val="00BC3527"/>
    <w:rsid w:val="00BC4190"/>
    <w:rsid w:val="00BC45C5"/>
    <w:rsid w:val="00BC7DF3"/>
    <w:rsid w:val="00BD0A2D"/>
    <w:rsid w:val="00BD33B6"/>
    <w:rsid w:val="00BD5D78"/>
    <w:rsid w:val="00BE0A7E"/>
    <w:rsid w:val="00BE2060"/>
    <w:rsid w:val="00BE2862"/>
    <w:rsid w:val="00BE515C"/>
    <w:rsid w:val="00BF2015"/>
    <w:rsid w:val="00BF3D84"/>
    <w:rsid w:val="00BF70C0"/>
    <w:rsid w:val="00BF76EF"/>
    <w:rsid w:val="00C03C27"/>
    <w:rsid w:val="00C1010D"/>
    <w:rsid w:val="00C10D46"/>
    <w:rsid w:val="00C12711"/>
    <w:rsid w:val="00C136F9"/>
    <w:rsid w:val="00C13A5D"/>
    <w:rsid w:val="00C159E3"/>
    <w:rsid w:val="00C15C88"/>
    <w:rsid w:val="00C27012"/>
    <w:rsid w:val="00C2786C"/>
    <w:rsid w:val="00C33DFC"/>
    <w:rsid w:val="00C37C73"/>
    <w:rsid w:val="00C4037E"/>
    <w:rsid w:val="00C43BE0"/>
    <w:rsid w:val="00C44320"/>
    <w:rsid w:val="00C44809"/>
    <w:rsid w:val="00C47366"/>
    <w:rsid w:val="00C505DD"/>
    <w:rsid w:val="00C519C7"/>
    <w:rsid w:val="00C527B5"/>
    <w:rsid w:val="00C5532D"/>
    <w:rsid w:val="00C57312"/>
    <w:rsid w:val="00C579B5"/>
    <w:rsid w:val="00C63038"/>
    <w:rsid w:val="00C7020F"/>
    <w:rsid w:val="00C7323A"/>
    <w:rsid w:val="00C73CAB"/>
    <w:rsid w:val="00C749EB"/>
    <w:rsid w:val="00C74F55"/>
    <w:rsid w:val="00C80298"/>
    <w:rsid w:val="00C81E07"/>
    <w:rsid w:val="00C85182"/>
    <w:rsid w:val="00C866B4"/>
    <w:rsid w:val="00C903DB"/>
    <w:rsid w:val="00C906E8"/>
    <w:rsid w:val="00C91AA1"/>
    <w:rsid w:val="00C91EBE"/>
    <w:rsid w:val="00C937E2"/>
    <w:rsid w:val="00C9471D"/>
    <w:rsid w:val="00C95A9C"/>
    <w:rsid w:val="00CA0DA1"/>
    <w:rsid w:val="00CA1BB1"/>
    <w:rsid w:val="00CA24C0"/>
    <w:rsid w:val="00CA3312"/>
    <w:rsid w:val="00CA5989"/>
    <w:rsid w:val="00CB4CBF"/>
    <w:rsid w:val="00CB5A6A"/>
    <w:rsid w:val="00CB7404"/>
    <w:rsid w:val="00CC05B3"/>
    <w:rsid w:val="00CC179A"/>
    <w:rsid w:val="00CC7E0F"/>
    <w:rsid w:val="00CD1017"/>
    <w:rsid w:val="00CD11B4"/>
    <w:rsid w:val="00CD7502"/>
    <w:rsid w:val="00CD7D4A"/>
    <w:rsid w:val="00CE0AF2"/>
    <w:rsid w:val="00CE2B4F"/>
    <w:rsid w:val="00CF2D5A"/>
    <w:rsid w:val="00D07A74"/>
    <w:rsid w:val="00D12AD1"/>
    <w:rsid w:val="00D1363A"/>
    <w:rsid w:val="00D1379F"/>
    <w:rsid w:val="00D13D98"/>
    <w:rsid w:val="00D146DC"/>
    <w:rsid w:val="00D17589"/>
    <w:rsid w:val="00D22C0F"/>
    <w:rsid w:val="00D23F81"/>
    <w:rsid w:val="00D24B83"/>
    <w:rsid w:val="00D24F9E"/>
    <w:rsid w:val="00D341AF"/>
    <w:rsid w:val="00D435FB"/>
    <w:rsid w:val="00D436C9"/>
    <w:rsid w:val="00D507A7"/>
    <w:rsid w:val="00D508B0"/>
    <w:rsid w:val="00D6088C"/>
    <w:rsid w:val="00D64B7A"/>
    <w:rsid w:val="00D65001"/>
    <w:rsid w:val="00D67491"/>
    <w:rsid w:val="00D674BB"/>
    <w:rsid w:val="00D70833"/>
    <w:rsid w:val="00D71B7F"/>
    <w:rsid w:val="00D76ABD"/>
    <w:rsid w:val="00D81AFA"/>
    <w:rsid w:val="00D8451C"/>
    <w:rsid w:val="00D84889"/>
    <w:rsid w:val="00D91694"/>
    <w:rsid w:val="00D925BA"/>
    <w:rsid w:val="00D92C6F"/>
    <w:rsid w:val="00D92D09"/>
    <w:rsid w:val="00D939AA"/>
    <w:rsid w:val="00DA16F2"/>
    <w:rsid w:val="00DA229E"/>
    <w:rsid w:val="00DA352A"/>
    <w:rsid w:val="00DB2774"/>
    <w:rsid w:val="00DB278D"/>
    <w:rsid w:val="00DB4BC7"/>
    <w:rsid w:val="00DB5505"/>
    <w:rsid w:val="00DB5C0E"/>
    <w:rsid w:val="00DB690D"/>
    <w:rsid w:val="00DC0E3F"/>
    <w:rsid w:val="00DC3CD6"/>
    <w:rsid w:val="00DC3CE2"/>
    <w:rsid w:val="00DD0B05"/>
    <w:rsid w:val="00DD1EC8"/>
    <w:rsid w:val="00DD28F8"/>
    <w:rsid w:val="00DD77C6"/>
    <w:rsid w:val="00DE43B6"/>
    <w:rsid w:val="00DF109F"/>
    <w:rsid w:val="00DF176F"/>
    <w:rsid w:val="00DF6104"/>
    <w:rsid w:val="00E0126B"/>
    <w:rsid w:val="00E042E4"/>
    <w:rsid w:val="00E043C0"/>
    <w:rsid w:val="00E047E0"/>
    <w:rsid w:val="00E10CCA"/>
    <w:rsid w:val="00E11EDF"/>
    <w:rsid w:val="00E262D3"/>
    <w:rsid w:val="00E2727E"/>
    <w:rsid w:val="00E34165"/>
    <w:rsid w:val="00E36CB6"/>
    <w:rsid w:val="00E40765"/>
    <w:rsid w:val="00E41245"/>
    <w:rsid w:val="00E429D4"/>
    <w:rsid w:val="00E47DBD"/>
    <w:rsid w:val="00E47DF9"/>
    <w:rsid w:val="00E54980"/>
    <w:rsid w:val="00E56EB3"/>
    <w:rsid w:val="00E64022"/>
    <w:rsid w:val="00E67B1A"/>
    <w:rsid w:val="00E701C5"/>
    <w:rsid w:val="00E70A82"/>
    <w:rsid w:val="00E7211A"/>
    <w:rsid w:val="00E77D8B"/>
    <w:rsid w:val="00E81F77"/>
    <w:rsid w:val="00E84783"/>
    <w:rsid w:val="00E87188"/>
    <w:rsid w:val="00E90DA5"/>
    <w:rsid w:val="00E9230F"/>
    <w:rsid w:val="00E95D7C"/>
    <w:rsid w:val="00E95E25"/>
    <w:rsid w:val="00E95E34"/>
    <w:rsid w:val="00E9724C"/>
    <w:rsid w:val="00EA1B6F"/>
    <w:rsid w:val="00EA1D37"/>
    <w:rsid w:val="00EB1609"/>
    <w:rsid w:val="00EB2F26"/>
    <w:rsid w:val="00EB6DF7"/>
    <w:rsid w:val="00EB7447"/>
    <w:rsid w:val="00EC0C1C"/>
    <w:rsid w:val="00EC0D2B"/>
    <w:rsid w:val="00EC10F8"/>
    <w:rsid w:val="00EC1391"/>
    <w:rsid w:val="00EC493A"/>
    <w:rsid w:val="00EC4E1C"/>
    <w:rsid w:val="00EC5E79"/>
    <w:rsid w:val="00EC6EC6"/>
    <w:rsid w:val="00ED71D6"/>
    <w:rsid w:val="00EE204E"/>
    <w:rsid w:val="00EE30E5"/>
    <w:rsid w:val="00EE6699"/>
    <w:rsid w:val="00EE6D19"/>
    <w:rsid w:val="00EE7151"/>
    <w:rsid w:val="00EF0F12"/>
    <w:rsid w:val="00EF1E89"/>
    <w:rsid w:val="00EF1F81"/>
    <w:rsid w:val="00EF3478"/>
    <w:rsid w:val="00F01B38"/>
    <w:rsid w:val="00F03502"/>
    <w:rsid w:val="00F049EA"/>
    <w:rsid w:val="00F10958"/>
    <w:rsid w:val="00F10C2B"/>
    <w:rsid w:val="00F11B2B"/>
    <w:rsid w:val="00F15753"/>
    <w:rsid w:val="00F209B5"/>
    <w:rsid w:val="00F25221"/>
    <w:rsid w:val="00F27784"/>
    <w:rsid w:val="00F27977"/>
    <w:rsid w:val="00F313A2"/>
    <w:rsid w:val="00F33E5A"/>
    <w:rsid w:val="00F34143"/>
    <w:rsid w:val="00F34F51"/>
    <w:rsid w:val="00F426AE"/>
    <w:rsid w:val="00F4359E"/>
    <w:rsid w:val="00F43D00"/>
    <w:rsid w:val="00F45D48"/>
    <w:rsid w:val="00F50C20"/>
    <w:rsid w:val="00F50EF0"/>
    <w:rsid w:val="00F5543E"/>
    <w:rsid w:val="00F651F0"/>
    <w:rsid w:val="00F7235F"/>
    <w:rsid w:val="00F73A7B"/>
    <w:rsid w:val="00F73B23"/>
    <w:rsid w:val="00F744E0"/>
    <w:rsid w:val="00F758AC"/>
    <w:rsid w:val="00F75C05"/>
    <w:rsid w:val="00F84C33"/>
    <w:rsid w:val="00F8712F"/>
    <w:rsid w:val="00F96790"/>
    <w:rsid w:val="00FA00D1"/>
    <w:rsid w:val="00FA48C3"/>
    <w:rsid w:val="00FA4902"/>
    <w:rsid w:val="00FB0577"/>
    <w:rsid w:val="00FB4AE1"/>
    <w:rsid w:val="00FC1B12"/>
    <w:rsid w:val="00FC27B8"/>
    <w:rsid w:val="00FC4AD3"/>
    <w:rsid w:val="00FD0E35"/>
    <w:rsid w:val="00FD63D6"/>
    <w:rsid w:val="00FD6BE6"/>
    <w:rsid w:val="00FD7280"/>
    <w:rsid w:val="00FD78B5"/>
    <w:rsid w:val="00FE213B"/>
    <w:rsid w:val="00FE2E50"/>
    <w:rsid w:val="00FE3322"/>
    <w:rsid w:val="00FE3A18"/>
    <w:rsid w:val="00FE4288"/>
    <w:rsid w:val="00FE583B"/>
    <w:rsid w:val="00FE78CD"/>
    <w:rsid w:val="00FF6CF7"/>
    <w:rsid w:val="00FF754A"/>
    <w:rsid w:val="00FF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CFBBC"/>
  <w15:docId w15:val="{2570DCAB-D0AD-48C8-8621-8A97AA22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765"/>
    <w:pPr>
      <w:spacing w:after="200" w:line="276" w:lineRule="auto"/>
    </w:pPr>
    <w:rPr>
      <w:lang w:val="uk-UA" w:eastAsia="en-US"/>
    </w:rPr>
  </w:style>
  <w:style w:type="paragraph" w:styleId="1">
    <w:name w:val="heading 1"/>
    <w:basedOn w:val="a"/>
    <w:next w:val="a"/>
    <w:link w:val="10"/>
    <w:uiPriority w:val="99"/>
    <w:qFormat/>
    <w:rsid w:val="00D23F8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DE43B6"/>
    <w:pPr>
      <w:keepNext/>
      <w:spacing w:before="240" w:after="60"/>
      <w:outlineLvl w:val="1"/>
    </w:pPr>
    <w:rPr>
      <w:rFonts w:ascii="Calibri Light" w:eastAsia="Times New Roman" w:hAnsi="Calibri Light"/>
      <w:b/>
      <w:bCs/>
      <w:i/>
      <w:iCs/>
      <w:sz w:val="28"/>
      <w:szCs w:val="28"/>
      <w:lang w:val="ru-RU"/>
    </w:rPr>
  </w:style>
  <w:style w:type="paragraph" w:styleId="3">
    <w:name w:val="heading 3"/>
    <w:basedOn w:val="a"/>
    <w:link w:val="30"/>
    <w:uiPriority w:val="99"/>
    <w:qFormat/>
    <w:rsid w:val="00530DDB"/>
    <w:pPr>
      <w:spacing w:before="100" w:beforeAutospacing="1" w:after="100" w:afterAutospacing="1" w:line="240" w:lineRule="auto"/>
      <w:outlineLvl w:val="2"/>
    </w:pPr>
    <w:rPr>
      <w:rFonts w:ascii="Cambria" w:eastAsia="Times New Roman" w:hAnsi="Cambria"/>
      <w:b/>
      <w:color w:val="4F81BD"/>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81"/>
    <w:rPr>
      <w:rFonts w:ascii="Cambria" w:hAnsi="Cambria"/>
      <w:b/>
      <w:kern w:val="32"/>
      <w:sz w:val="32"/>
      <w:lang w:val="uk-UA" w:eastAsia="en-US"/>
    </w:rPr>
  </w:style>
  <w:style w:type="character" w:customStyle="1" w:styleId="20">
    <w:name w:val="Заголовок 2 Знак"/>
    <w:basedOn w:val="a0"/>
    <w:link w:val="2"/>
    <w:uiPriority w:val="99"/>
    <w:locked/>
    <w:rsid w:val="00DE43B6"/>
    <w:rPr>
      <w:rFonts w:ascii="Calibri Light" w:hAnsi="Calibri Light"/>
      <w:b/>
      <w:i/>
      <w:sz w:val="28"/>
      <w:lang w:eastAsia="en-US"/>
    </w:rPr>
  </w:style>
  <w:style w:type="character" w:customStyle="1" w:styleId="30">
    <w:name w:val="Заголовок 3 Знак"/>
    <w:basedOn w:val="a0"/>
    <w:link w:val="3"/>
    <w:uiPriority w:val="99"/>
    <w:locked/>
    <w:rsid w:val="00530DDB"/>
    <w:rPr>
      <w:rFonts w:ascii="Cambria" w:hAnsi="Cambria"/>
      <w:b/>
      <w:color w:val="4F81BD"/>
      <w:sz w:val="20"/>
    </w:rPr>
  </w:style>
  <w:style w:type="character" w:customStyle="1" w:styleId="rvts0">
    <w:name w:val="rvts0"/>
    <w:basedOn w:val="a0"/>
    <w:uiPriority w:val="99"/>
    <w:rsid w:val="00530DDB"/>
    <w:rPr>
      <w:rFonts w:cs="Times New Roman"/>
    </w:rPr>
  </w:style>
  <w:style w:type="paragraph" w:customStyle="1" w:styleId="rvps2">
    <w:name w:val="rvps2"/>
    <w:basedOn w:val="a"/>
    <w:uiPriority w:val="99"/>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99"/>
    <w:qFormat/>
    <w:rsid w:val="00530DDB"/>
    <w:rPr>
      <w:lang w:val="uk-UA" w:eastAsia="en-US"/>
    </w:rPr>
  </w:style>
  <w:style w:type="character" w:styleId="a5">
    <w:name w:val="page number"/>
    <w:basedOn w:val="a0"/>
    <w:uiPriority w:val="99"/>
    <w:rsid w:val="00530DDB"/>
    <w:rPr>
      <w:rFonts w:cs="Times New Roman"/>
    </w:rPr>
  </w:style>
  <w:style w:type="character" w:styleId="a6">
    <w:name w:val="Hyperlink"/>
    <w:basedOn w:val="a0"/>
    <w:uiPriority w:val="99"/>
    <w:rsid w:val="00530DDB"/>
    <w:rPr>
      <w:rFonts w:cs="Times New Roman"/>
      <w:color w:val="0000FF"/>
      <w:u w:val="single"/>
    </w:rPr>
  </w:style>
  <w:style w:type="character" w:customStyle="1" w:styleId="apple-converted-space">
    <w:name w:val="apple-converted-space"/>
    <w:basedOn w:val="a0"/>
    <w:uiPriority w:val="99"/>
    <w:rsid w:val="00530DDB"/>
    <w:rPr>
      <w:rFonts w:cs="Times New Roman"/>
    </w:rPr>
  </w:style>
  <w:style w:type="paragraph" w:customStyle="1" w:styleId="xfmc1">
    <w:name w:val="xfmc1"/>
    <w:basedOn w:val="a"/>
    <w:uiPriority w:val="99"/>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uiPriority w:val="99"/>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ody Text"/>
    <w:basedOn w:val="a"/>
    <w:link w:val="a9"/>
    <w:uiPriority w:val="99"/>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9">
    <w:name w:val="Основной текст Знак"/>
    <w:basedOn w:val="a0"/>
    <w:link w:val="a8"/>
    <w:uiPriority w:val="99"/>
    <w:locked/>
    <w:rsid w:val="00530DDB"/>
    <w:rPr>
      <w:rFonts w:ascii="Arial" w:hAnsi="Arial"/>
      <w:sz w:val="20"/>
      <w:lang w:val="en-GB" w:eastAsia="ar-SA" w:bidi="ar-SA"/>
    </w:rPr>
  </w:style>
  <w:style w:type="paragraph" w:styleId="aa">
    <w:name w:val="footer"/>
    <w:basedOn w:val="a"/>
    <w:link w:val="ab"/>
    <w:uiPriority w:val="99"/>
    <w:semiHidden/>
    <w:rsid w:val="00530DDB"/>
    <w:pPr>
      <w:tabs>
        <w:tab w:val="center" w:pos="4677"/>
        <w:tab w:val="right" w:pos="9355"/>
      </w:tabs>
      <w:suppressAutoHyphens/>
    </w:pPr>
    <w:rPr>
      <w:sz w:val="20"/>
      <w:szCs w:val="20"/>
      <w:lang w:val="ru-RU" w:eastAsia="ar-SA"/>
    </w:rPr>
  </w:style>
  <w:style w:type="character" w:customStyle="1" w:styleId="ab">
    <w:name w:val="Нижний колонтитул Знак"/>
    <w:basedOn w:val="a0"/>
    <w:link w:val="aa"/>
    <w:uiPriority w:val="99"/>
    <w:semiHidden/>
    <w:locked/>
    <w:rsid w:val="00530DDB"/>
    <w:rPr>
      <w:rFonts w:ascii="Calibri" w:eastAsia="Times New Roman" w:hAnsi="Calibri"/>
      <w:lang w:eastAsia="ar-SA" w:bidi="ar-SA"/>
    </w:rPr>
  </w:style>
  <w:style w:type="paragraph" w:styleId="HTML">
    <w:name w:val="HTML Preformatted"/>
    <w:basedOn w:val="a"/>
    <w:link w:val="HTML0"/>
    <w:uiPriority w:val="99"/>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ar-SA"/>
    </w:rPr>
  </w:style>
  <w:style w:type="character" w:customStyle="1" w:styleId="HTML0">
    <w:name w:val="Стандартный HTML Знак"/>
    <w:basedOn w:val="a0"/>
    <w:link w:val="HTML"/>
    <w:uiPriority w:val="99"/>
    <w:locked/>
    <w:rsid w:val="00530DDB"/>
    <w:rPr>
      <w:rFonts w:ascii="Courier New" w:hAnsi="Courier New"/>
      <w:sz w:val="20"/>
      <w:lang w:eastAsia="ar-SA" w:bidi="ar-SA"/>
    </w:rPr>
  </w:style>
  <w:style w:type="character" w:customStyle="1" w:styleId="11">
    <w:name w:val="Основной текст1"/>
    <w:uiPriority w:val="99"/>
    <w:rsid w:val="00530DDB"/>
    <w:rPr>
      <w:rFonts w:ascii="Times New Roman" w:hAnsi="Times New Roman"/>
      <w:color w:val="000000"/>
      <w:spacing w:val="0"/>
      <w:w w:val="100"/>
      <w:position w:val="0"/>
      <w:shd w:val="clear" w:color="auto" w:fill="FFFFFF"/>
      <w:lang w:val="uk-UA" w:eastAsia="uk-UA"/>
    </w:rPr>
  </w:style>
  <w:style w:type="character" w:customStyle="1" w:styleId="ac">
    <w:name w:val="Текст выноски Знак"/>
    <w:link w:val="ad"/>
    <w:uiPriority w:val="99"/>
    <w:semiHidden/>
    <w:locked/>
    <w:rsid w:val="00530DDB"/>
    <w:rPr>
      <w:rFonts w:ascii="Tahoma" w:eastAsia="Times New Roman" w:hAnsi="Tahoma"/>
      <w:sz w:val="16"/>
      <w:lang w:val="uk-UA"/>
    </w:rPr>
  </w:style>
  <w:style w:type="paragraph" w:styleId="ad">
    <w:name w:val="Balloon Text"/>
    <w:basedOn w:val="a"/>
    <w:link w:val="ac"/>
    <w:uiPriority w:val="99"/>
    <w:semiHidden/>
    <w:rsid w:val="00530DDB"/>
    <w:pPr>
      <w:spacing w:after="0" w:line="240" w:lineRule="auto"/>
    </w:pPr>
    <w:rPr>
      <w:rFonts w:ascii="Tahoma" w:hAnsi="Tahoma"/>
      <w:sz w:val="16"/>
      <w:szCs w:val="16"/>
      <w:lang w:eastAsia="ru-RU"/>
    </w:rPr>
  </w:style>
  <w:style w:type="character" w:customStyle="1" w:styleId="BalloonTextChar1">
    <w:name w:val="Balloon Text Char1"/>
    <w:basedOn w:val="a0"/>
    <w:uiPriority w:val="99"/>
    <w:semiHidden/>
    <w:rsid w:val="00A762F7"/>
    <w:rPr>
      <w:rFonts w:ascii="Times New Roman" w:hAnsi="Times New Roman"/>
      <w:sz w:val="0"/>
      <w:szCs w:val="0"/>
      <w:lang w:val="uk-UA" w:eastAsia="en-US"/>
    </w:rPr>
  </w:style>
  <w:style w:type="paragraph" w:customStyle="1" w:styleId="12">
    <w:name w:val="Абзац списка1"/>
    <w:aliases w:val="Number Bullets,Список уровня 2"/>
    <w:basedOn w:val="a"/>
    <w:link w:val="ListParagraphChar"/>
    <w:uiPriority w:val="99"/>
    <w:rsid w:val="00530DDB"/>
    <w:pPr>
      <w:spacing w:after="0" w:line="240" w:lineRule="auto"/>
      <w:ind w:left="720"/>
      <w:contextualSpacing/>
    </w:pPr>
    <w:rPr>
      <w:rFonts w:ascii="Times New Roman" w:eastAsia="Times New Roman" w:hAnsi="Times New Roman"/>
      <w:sz w:val="24"/>
      <w:szCs w:val="24"/>
      <w:lang w:eastAsia="ru-RU"/>
    </w:rPr>
  </w:style>
  <w:style w:type="paragraph" w:styleId="ae">
    <w:name w:val="List Paragraph"/>
    <w:aliases w:val="Текст таблицы,название табл/рис,Chapter10,EBRD List,заголовок 1.1,AC List 01,Абзац списку 1,тв-Абзац списка,List Paragraph (numbered (a)),List_Paragraph,Multilevel para_II,List Paragraph-ExecSummary,Akapit z listą BS,Bullets,References"/>
    <w:basedOn w:val="a"/>
    <w:link w:val="af"/>
    <w:uiPriority w:val="99"/>
    <w:qFormat/>
    <w:rsid w:val="00530DDB"/>
    <w:pPr>
      <w:spacing w:after="0" w:line="240" w:lineRule="auto"/>
      <w:ind w:left="720"/>
      <w:contextualSpacing/>
    </w:pPr>
    <w:rPr>
      <w:rFonts w:ascii="Times New Roman" w:eastAsia="Times New Roman" w:hAnsi="Times New Roman"/>
      <w:sz w:val="24"/>
      <w:szCs w:val="24"/>
      <w:lang w:eastAsia="ru-RU"/>
    </w:rPr>
  </w:style>
  <w:style w:type="paragraph" w:customStyle="1" w:styleId="msonormalbullet2gif">
    <w:name w:val="msonormalbullet2.gif"/>
    <w:basedOn w:val="a"/>
    <w:uiPriority w:val="99"/>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uiPriority w:val="99"/>
    <w:rsid w:val="00530DDB"/>
    <w:rPr>
      <w:rFonts w:cs="Times New Roman"/>
    </w:rPr>
  </w:style>
  <w:style w:type="paragraph" w:customStyle="1" w:styleId="msonormalbullet1gif">
    <w:name w:val="msonormalbullet1.gif"/>
    <w:basedOn w:val="a"/>
    <w:uiPriority w:val="99"/>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uiPriority w:val="99"/>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Верхний колонтитул Знак"/>
    <w:link w:val="af1"/>
    <w:uiPriority w:val="99"/>
    <w:locked/>
    <w:rsid w:val="00530DDB"/>
    <w:rPr>
      <w:rFonts w:ascii="Calibri" w:eastAsia="Times New Roman" w:hAnsi="Calibri"/>
      <w:lang w:val="uk-UA"/>
    </w:rPr>
  </w:style>
  <w:style w:type="paragraph" w:styleId="af1">
    <w:name w:val="header"/>
    <w:basedOn w:val="a"/>
    <w:link w:val="af0"/>
    <w:uiPriority w:val="99"/>
    <w:rsid w:val="00530DDB"/>
    <w:pPr>
      <w:tabs>
        <w:tab w:val="center" w:pos="4677"/>
        <w:tab w:val="right" w:pos="9355"/>
      </w:tabs>
    </w:pPr>
    <w:rPr>
      <w:sz w:val="20"/>
      <w:szCs w:val="20"/>
      <w:lang w:eastAsia="ru-RU"/>
    </w:rPr>
  </w:style>
  <w:style w:type="character" w:customStyle="1" w:styleId="HeaderChar1">
    <w:name w:val="Header Char1"/>
    <w:basedOn w:val="a0"/>
    <w:uiPriority w:val="99"/>
    <w:semiHidden/>
    <w:rsid w:val="00A762F7"/>
    <w:rPr>
      <w:lang w:val="uk-UA" w:eastAsia="en-US"/>
    </w:rPr>
  </w:style>
  <w:style w:type="paragraph" w:customStyle="1" w:styleId="13">
    <w:name w:val="Без интервала1"/>
    <w:aliases w:val="ТNR AMPU"/>
    <w:link w:val="NoSpacingChar"/>
    <w:uiPriority w:val="99"/>
    <w:rsid w:val="00913AA0"/>
    <w:rPr>
      <w:rFonts w:ascii="Times New Roman" w:eastAsia="Times New Roman" w:hAnsi="Times New Roman"/>
      <w:sz w:val="24"/>
      <w:szCs w:val="24"/>
    </w:rPr>
  </w:style>
  <w:style w:type="character" w:customStyle="1" w:styleId="a4">
    <w:name w:val="Без интервала Знак"/>
    <w:link w:val="a3"/>
    <w:uiPriority w:val="99"/>
    <w:locked/>
    <w:rsid w:val="008D6DE2"/>
    <w:rPr>
      <w:sz w:val="22"/>
      <w:lang w:val="uk-UA" w:eastAsia="en-US"/>
    </w:rPr>
  </w:style>
  <w:style w:type="character" w:styleId="af2">
    <w:name w:val="Strong"/>
    <w:basedOn w:val="a0"/>
    <w:uiPriority w:val="99"/>
    <w:qFormat/>
    <w:rsid w:val="008D6DE2"/>
    <w:rPr>
      <w:rFonts w:cs="Times New Roman"/>
      <w:b/>
    </w:rPr>
  </w:style>
  <w:style w:type="character" w:customStyle="1" w:styleId="rvts23">
    <w:name w:val="rvts23"/>
    <w:basedOn w:val="a0"/>
    <w:uiPriority w:val="99"/>
    <w:rsid w:val="00697A52"/>
    <w:rPr>
      <w:rFonts w:cs="Times New Roman"/>
    </w:rPr>
  </w:style>
  <w:style w:type="paragraph" w:customStyle="1" w:styleId="Standard">
    <w:name w:val="Standard"/>
    <w:uiPriority w:val="99"/>
    <w:rsid w:val="00EF0F12"/>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Default">
    <w:name w:val="Default"/>
    <w:uiPriority w:val="99"/>
    <w:rsid w:val="00C527B5"/>
    <w:pPr>
      <w:autoSpaceDE w:val="0"/>
      <w:autoSpaceDN w:val="0"/>
      <w:adjustRightInd w:val="0"/>
    </w:pPr>
    <w:rPr>
      <w:rFonts w:ascii="Times New Roman" w:eastAsia="Times New Roman" w:hAnsi="Times New Roman"/>
      <w:color w:val="000000"/>
      <w:sz w:val="24"/>
      <w:szCs w:val="24"/>
    </w:rPr>
  </w:style>
  <w:style w:type="paragraph" w:customStyle="1" w:styleId="af3">
    <w:name w:val="Текст в заданном формате"/>
    <w:basedOn w:val="a"/>
    <w:uiPriority w:val="99"/>
    <w:rsid w:val="00C527B5"/>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customStyle="1" w:styleId="21">
    <w:name w:val="Заг2"/>
    <w:basedOn w:val="2"/>
    <w:link w:val="22"/>
    <w:uiPriority w:val="99"/>
    <w:rsid w:val="00DE43B6"/>
    <w:pPr>
      <w:keepNext w:val="0"/>
      <w:keepLines/>
      <w:widowControl w:val="0"/>
      <w:tabs>
        <w:tab w:val="left" w:pos="1134"/>
      </w:tabs>
      <w:spacing w:before="60" w:after="0" w:line="240" w:lineRule="auto"/>
      <w:ind w:left="1142" w:hanging="432"/>
      <w:jc w:val="both"/>
    </w:pPr>
    <w:rPr>
      <w:rFonts w:ascii="Arial" w:eastAsia="Calibri" w:hAnsi="Arial"/>
      <w:b w:val="0"/>
      <w:i w:val="0"/>
      <w:iCs w:val="0"/>
      <w:sz w:val="22"/>
      <w:szCs w:val="22"/>
      <w:lang w:eastAsia="ru-RU"/>
    </w:rPr>
  </w:style>
  <w:style w:type="character" w:customStyle="1" w:styleId="22">
    <w:name w:val="Заг2 Знак"/>
    <w:link w:val="21"/>
    <w:uiPriority w:val="99"/>
    <w:locked/>
    <w:rsid w:val="00DE43B6"/>
    <w:rPr>
      <w:rFonts w:ascii="Arial" w:hAnsi="Arial"/>
      <w:sz w:val="22"/>
    </w:rPr>
  </w:style>
  <w:style w:type="paragraph" w:customStyle="1" w:styleId="17">
    <w:name w:val="Знак17"/>
    <w:aliases w:val="Знак18 Знак,Знак17 Знак1,Знак17 Знак3,Знак18 Знак Знак2,Знак17 Знак1 Знак2,Normal (Web) Char Знак Знак,Normal (Web) Char Знак,Normal (Web) Char,Обычный (веб) Знак1"/>
    <w:basedOn w:val="a"/>
    <w:next w:val="a7"/>
    <w:link w:val="af4"/>
    <w:uiPriority w:val="99"/>
    <w:rsid w:val="00D22C0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4">
    <w:name w:val="Обычны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Обычный (веб) Знак1 Знак"/>
    <w:link w:val="17"/>
    <w:uiPriority w:val="99"/>
    <w:locked/>
    <w:rsid w:val="00D22C0F"/>
    <w:rPr>
      <w:rFonts w:ascii="Times New Roman" w:hAnsi="Times New Roman"/>
      <w:sz w:val="24"/>
      <w:lang w:val="uk-UA" w:eastAsia="uk-UA"/>
    </w:rPr>
  </w:style>
  <w:style w:type="character" w:customStyle="1" w:styleId="ListParagraphChar">
    <w:name w:val="List Paragraph Char"/>
    <w:aliases w:val="Number Bullets Char,Список уровня 2 Char"/>
    <w:link w:val="12"/>
    <w:uiPriority w:val="99"/>
    <w:locked/>
    <w:rsid w:val="00671112"/>
    <w:rPr>
      <w:rFonts w:ascii="Times New Roman" w:hAnsi="Times New Roman"/>
      <w:sz w:val="24"/>
      <w:lang w:val="uk-UA"/>
    </w:rPr>
  </w:style>
  <w:style w:type="character" w:customStyle="1" w:styleId="NoSpacingChar">
    <w:name w:val="No Spacing Char"/>
    <w:aliases w:val="ТNR AMPU Char"/>
    <w:link w:val="13"/>
    <w:uiPriority w:val="99"/>
    <w:locked/>
    <w:rsid w:val="00671112"/>
    <w:rPr>
      <w:rFonts w:ascii="Times New Roman" w:hAnsi="Times New Roman"/>
      <w:sz w:val="24"/>
    </w:rPr>
  </w:style>
  <w:style w:type="character" w:customStyle="1" w:styleId="af">
    <w:name w:val="Абзац списка Знак"/>
    <w:aliases w:val="Текст таблицы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e"/>
    <w:uiPriority w:val="99"/>
    <w:locked/>
    <w:rsid w:val="00A738F5"/>
    <w:rPr>
      <w:rFonts w:ascii="Times New Roman" w:hAnsi="Times New Roman"/>
      <w:sz w:val="24"/>
      <w:lang w:val="uk-UA"/>
    </w:rPr>
  </w:style>
  <w:style w:type="character" w:customStyle="1" w:styleId="xfm20881988">
    <w:name w:val="xfm_20881988"/>
    <w:basedOn w:val="a0"/>
    <w:uiPriority w:val="99"/>
    <w:rsid w:val="00C15C88"/>
    <w:rPr>
      <w:rFonts w:cs="Times New Roman"/>
    </w:rPr>
  </w:style>
  <w:style w:type="paragraph" w:customStyle="1" w:styleId="xfmc2">
    <w:name w:val="xfmc2"/>
    <w:basedOn w:val="a"/>
    <w:uiPriority w:val="99"/>
    <w:rsid w:val="00C15C8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3">
    <w:name w:val="xfmc3"/>
    <w:basedOn w:val="a"/>
    <w:uiPriority w:val="99"/>
    <w:rsid w:val="00C15C8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4">
    <w:name w:val="xfmc4"/>
    <w:basedOn w:val="a"/>
    <w:uiPriority w:val="99"/>
    <w:rsid w:val="00C15C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5">
    <w:name w:val="Body Text Indent"/>
    <w:basedOn w:val="a"/>
    <w:link w:val="af6"/>
    <w:uiPriority w:val="99"/>
    <w:rsid w:val="00D23F81"/>
    <w:pPr>
      <w:spacing w:after="120" w:line="259" w:lineRule="auto"/>
      <w:ind w:left="283"/>
    </w:pPr>
    <w:rPr>
      <w:rFonts w:ascii="Times New Roman" w:eastAsia="SimSun" w:hAnsi="Times New Roman"/>
      <w:sz w:val="24"/>
      <w:szCs w:val="24"/>
      <w:lang w:val="ru-RU" w:eastAsia="ru-RU"/>
    </w:rPr>
  </w:style>
  <w:style w:type="character" w:customStyle="1" w:styleId="af6">
    <w:name w:val="Основной текст с отступом Знак"/>
    <w:basedOn w:val="a0"/>
    <w:link w:val="af5"/>
    <w:uiPriority w:val="99"/>
    <w:locked/>
    <w:rsid w:val="00D23F81"/>
    <w:rPr>
      <w:rFonts w:ascii="Times New Roman" w:eastAsia="SimSun" w:hAnsi="Times New Roman"/>
      <w:sz w:val="24"/>
    </w:rPr>
  </w:style>
  <w:style w:type="paragraph" w:styleId="31">
    <w:name w:val="Body Text 3"/>
    <w:basedOn w:val="a"/>
    <w:link w:val="32"/>
    <w:uiPriority w:val="99"/>
    <w:rsid w:val="00D23F81"/>
    <w:pPr>
      <w:spacing w:after="120" w:line="259" w:lineRule="auto"/>
    </w:pPr>
    <w:rPr>
      <w:rFonts w:ascii="Times New Roman" w:eastAsia="SimSun" w:hAnsi="Times New Roman"/>
      <w:sz w:val="16"/>
      <w:szCs w:val="16"/>
      <w:lang w:val="ru-RU" w:eastAsia="ru-RU"/>
    </w:rPr>
  </w:style>
  <w:style w:type="character" w:customStyle="1" w:styleId="32">
    <w:name w:val="Основной текст 3 Знак"/>
    <w:basedOn w:val="a0"/>
    <w:link w:val="31"/>
    <w:uiPriority w:val="99"/>
    <w:locked/>
    <w:rsid w:val="00D23F81"/>
    <w:rPr>
      <w:rFonts w:ascii="Times New Roman" w:eastAsia="SimSun" w:hAnsi="Times New Roman"/>
      <w:sz w:val="16"/>
    </w:rPr>
  </w:style>
  <w:style w:type="paragraph" w:styleId="23">
    <w:name w:val="Body Text Indent 2"/>
    <w:basedOn w:val="a"/>
    <w:link w:val="24"/>
    <w:uiPriority w:val="99"/>
    <w:rsid w:val="00D23F81"/>
    <w:pPr>
      <w:spacing w:after="120" w:line="480" w:lineRule="auto"/>
      <w:ind w:left="283"/>
    </w:pPr>
    <w:rPr>
      <w:rFonts w:ascii="Times New Roman" w:eastAsia="SimSun" w:hAnsi="Times New Roman"/>
      <w:sz w:val="24"/>
      <w:szCs w:val="24"/>
      <w:lang w:val="ru-RU" w:eastAsia="ru-RU"/>
    </w:rPr>
  </w:style>
  <w:style w:type="character" w:customStyle="1" w:styleId="24">
    <w:name w:val="Основной текст с отступом 2 Знак"/>
    <w:basedOn w:val="a0"/>
    <w:link w:val="23"/>
    <w:uiPriority w:val="99"/>
    <w:locked/>
    <w:rsid w:val="00D23F81"/>
    <w:rPr>
      <w:rFonts w:ascii="Times New Roman" w:eastAsia="SimSun" w:hAnsi="Times New Roman"/>
      <w:sz w:val="24"/>
    </w:rPr>
  </w:style>
  <w:style w:type="paragraph" w:customStyle="1" w:styleId="33">
    <w:name w:val="Обычный3"/>
    <w:uiPriority w:val="99"/>
    <w:rsid w:val="00D23F81"/>
    <w:pPr>
      <w:widowControl w:val="0"/>
      <w:spacing w:after="160" w:line="280" w:lineRule="auto"/>
      <w:ind w:firstLine="260"/>
    </w:pPr>
    <w:rPr>
      <w:rFonts w:ascii="Times New Roman" w:eastAsia="Times New Roman" w:hAnsi="Times New Roman"/>
      <w:sz w:val="20"/>
      <w:szCs w:val="20"/>
      <w:lang w:val="uk-UA"/>
    </w:rPr>
  </w:style>
  <w:style w:type="paragraph" w:customStyle="1" w:styleId="FR1">
    <w:name w:val="FR1"/>
    <w:uiPriority w:val="99"/>
    <w:rsid w:val="00D23F81"/>
    <w:pPr>
      <w:widowControl w:val="0"/>
      <w:spacing w:before="240" w:after="160" w:line="259" w:lineRule="auto"/>
      <w:jc w:val="center"/>
    </w:pPr>
    <w:rPr>
      <w:rFonts w:ascii="Arial" w:eastAsia="Times New Roman" w:hAnsi="Arial"/>
      <w:b/>
      <w:szCs w:val="20"/>
      <w:lang w:val="uk-UA"/>
    </w:rPr>
  </w:style>
  <w:style w:type="character" w:customStyle="1" w:styleId="xfm77865361">
    <w:name w:val="xfm_77865361"/>
    <w:basedOn w:val="a0"/>
    <w:uiPriority w:val="99"/>
    <w:rsid w:val="00774E8F"/>
    <w:rPr>
      <w:rFonts w:cs="Times New Roman"/>
    </w:rPr>
  </w:style>
  <w:style w:type="character" w:customStyle="1" w:styleId="14">
    <w:name w:val="Неразрешенное упоминание1"/>
    <w:uiPriority w:val="99"/>
    <w:semiHidden/>
    <w:rsid w:val="002472A0"/>
    <w:rPr>
      <w:color w:val="605E5C"/>
      <w:shd w:val="clear" w:color="auto" w:fill="E1DFDD"/>
    </w:rPr>
  </w:style>
  <w:style w:type="paragraph" w:customStyle="1" w:styleId="15">
    <w:name w:val="Обычный1"/>
    <w:link w:val="Normal"/>
    <w:uiPriority w:val="99"/>
    <w:rsid w:val="00744675"/>
    <w:pPr>
      <w:spacing w:line="276" w:lineRule="auto"/>
    </w:pPr>
    <w:rPr>
      <w:rFonts w:ascii="Arial" w:hAnsi="Arial"/>
      <w:color w:val="000000"/>
    </w:rPr>
  </w:style>
  <w:style w:type="table" w:styleId="af7">
    <w:name w:val="Table Grid"/>
    <w:basedOn w:val="a1"/>
    <w:uiPriority w:val="99"/>
    <w:rsid w:val="00D24B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uiPriority w:val="99"/>
    <w:rsid w:val="00F15753"/>
    <w:rPr>
      <w:rFonts w:cs="Times New Roman"/>
    </w:rPr>
  </w:style>
  <w:style w:type="paragraph" w:customStyle="1" w:styleId="25">
    <w:name w:val="Обычный2"/>
    <w:uiPriority w:val="99"/>
    <w:rsid w:val="00373C95"/>
    <w:rPr>
      <w:rFonts w:eastAsia="Times New Roman" w:cs="Calibri"/>
      <w:sz w:val="20"/>
      <w:szCs w:val="20"/>
      <w:lang w:val="uk-UA"/>
    </w:rPr>
  </w:style>
  <w:style w:type="character" w:customStyle="1" w:styleId="Normal">
    <w:name w:val="Normal Знак"/>
    <w:link w:val="15"/>
    <w:uiPriority w:val="99"/>
    <w:locked/>
    <w:rsid w:val="005206A3"/>
    <w:rPr>
      <w:rFonts w:ascii="Arial" w:eastAsia="Times New Roman" w:hAnsi="Arial"/>
      <w:color w:val="000000"/>
      <w:sz w:val="22"/>
      <w:lang w:val="ru-RU" w:eastAsia="ru-RU"/>
    </w:rPr>
  </w:style>
  <w:style w:type="paragraph" w:styleId="26">
    <w:name w:val="Body Text 2"/>
    <w:basedOn w:val="a"/>
    <w:link w:val="27"/>
    <w:uiPriority w:val="99"/>
    <w:rsid w:val="003112E7"/>
    <w:pPr>
      <w:spacing w:after="120" w:line="480" w:lineRule="auto"/>
    </w:pPr>
    <w:rPr>
      <w:lang w:val="ru-RU"/>
    </w:rPr>
  </w:style>
  <w:style w:type="character" w:customStyle="1" w:styleId="27">
    <w:name w:val="Основной текст 2 Знак"/>
    <w:basedOn w:val="a0"/>
    <w:link w:val="26"/>
    <w:uiPriority w:val="99"/>
    <w:locked/>
    <w:rsid w:val="003112E7"/>
    <w:rPr>
      <w:sz w:val="22"/>
      <w:lang w:eastAsia="en-US"/>
    </w:rPr>
  </w:style>
  <w:style w:type="paragraph" w:customStyle="1" w:styleId="34">
    <w:name w:val="Без интервала3"/>
    <w:uiPriority w:val="99"/>
    <w:rsid w:val="003112E7"/>
    <w:rPr>
      <w:rFonts w:ascii="Times New Roman" w:hAnsi="Times New Roman"/>
      <w:sz w:val="28"/>
      <w:szCs w:val="28"/>
    </w:rPr>
  </w:style>
  <w:style w:type="character" w:customStyle="1" w:styleId="NoSpacingChar1">
    <w:name w:val="No Spacing Char1"/>
    <w:uiPriority w:val="99"/>
    <w:locked/>
    <w:rsid w:val="003112E7"/>
  </w:style>
  <w:style w:type="table" w:customStyle="1" w:styleId="16">
    <w:name w:val="Сетка таблицы1"/>
    <w:uiPriority w:val="99"/>
    <w:rsid w:val="00AA71A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footnote text"/>
    <w:basedOn w:val="a"/>
    <w:link w:val="af9"/>
    <w:uiPriority w:val="99"/>
    <w:semiHidden/>
    <w:rsid w:val="00AA71A8"/>
    <w:pPr>
      <w:spacing w:after="0" w:line="240" w:lineRule="auto"/>
    </w:pPr>
    <w:rPr>
      <w:sz w:val="20"/>
      <w:szCs w:val="20"/>
      <w:lang w:val="ru-RU"/>
    </w:rPr>
  </w:style>
  <w:style w:type="character" w:customStyle="1" w:styleId="af9">
    <w:name w:val="Текст сноски Знак"/>
    <w:basedOn w:val="a0"/>
    <w:link w:val="af8"/>
    <w:uiPriority w:val="99"/>
    <w:semiHidden/>
    <w:locked/>
    <w:rsid w:val="00AA71A8"/>
    <w:rPr>
      <w:lang w:val="ru-RU" w:eastAsia="en-US"/>
    </w:rPr>
  </w:style>
  <w:style w:type="paragraph" w:styleId="afa">
    <w:name w:val="endnote text"/>
    <w:basedOn w:val="a"/>
    <w:link w:val="afb"/>
    <w:uiPriority w:val="99"/>
    <w:semiHidden/>
    <w:rsid w:val="00AA71A8"/>
    <w:pPr>
      <w:spacing w:after="0" w:line="240" w:lineRule="auto"/>
    </w:pPr>
    <w:rPr>
      <w:sz w:val="20"/>
      <w:szCs w:val="20"/>
      <w:lang w:val="ru-RU"/>
    </w:rPr>
  </w:style>
  <w:style w:type="character" w:customStyle="1" w:styleId="afb">
    <w:name w:val="Текст концевой сноски Знак"/>
    <w:basedOn w:val="a0"/>
    <w:link w:val="afa"/>
    <w:uiPriority w:val="99"/>
    <w:semiHidden/>
    <w:locked/>
    <w:rsid w:val="00AA71A8"/>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640094">
      <w:bodyDiv w:val="1"/>
      <w:marLeft w:val="0"/>
      <w:marRight w:val="0"/>
      <w:marTop w:val="0"/>
      <w:marBottom w:val="0"/>
      <w:divBdr>
        <w:top w:val="none" w:sz="0" w:space="0" w:color="auto"/>
        <w:left w:val="none" w:sz="0" w:space="0" w:color="auto"/>
        <w:bottom w:val="none" w:sz="0" w:space="0" w:color="auto"/>
        <w:right w:val="none" w:sz="0" w:space="0" w:color="auto"/>
      </w:divBdr>
      <w:divsChild>
        <w:div w:id="212540876">
          <w:marLeft w:val="0"/>
          <w:marRight w:val="0"/>
          <w:marTop w:val="0"/>
          <w:marBottom w:val="0"/>
          <w:divBdr>
            <w:top w:val="none" w:sz="0" w:space="0" w:color="auto"/>
            <w:left w:val="none" w:sz="0" w:space="0" w:color="auto"/>
            <w:bottom w:val="none" w:sz="0" w:space="0" w:color="auto"/>
            <w:right w:val="none" w:sz="0" w:space="0" w:color="auto"/>
          </w:divBdr>
        </w:div>
      </w:divsChild>
    </w:div>
    <w:div w:id="1800609499">
      <w:marLeft w:val="0"/>
      <w:marRight w:val="0"/>
      <w:marTop w:val="0"/>
      <w:marBottom w:val="0"/>
      <w:divBdr>
        <w:top w:val="none" w:sz="0" w:space="0" w:color="auto"/>
        <w:left w:val="none" w:sz="0" w:space="0" w:color="auto"/>
        <w:bottom w:val="none" w:sz="0" w:space="0" w:color="auto"/>
        <w:right w:val="none" w:sz="0" w:space="0" w:color="auto"/>
      </w:divBdr>
    </w:div>
    <w:div w:id="1800609500">
      <w:marLeft w:val="0"/>
      <w:marRight w:val="0"/>
      <w:marTop w:val="0"/>
      <w:marBottom w:val="0"/>
      <w:divBdr>
        <w:top w:val="none" w:sz="0" w:space="0" w:color="auto"/>
        <w:left w:val="none" w:sz="0" w:space="0" w:color="auto"/>
        <w:bottom w:val="none" w:sz="0" w:space="0" w:color="auto"/>
        <w:right w:val="none" w:sz="0" w:space="0" w:color="auto"/>
      </w:divBdr>
    </w:div>
    <w:div w:id="1800609501">
      <w:marLeft w:val="0"/>
      <w:marRight w:val="0"/>
      <w:marTop w:val="0"/>
      <w:marBottom w:val="0"/>
      <w:divBdr>
        <w:top w:val="none" w:sz="0" w:space="0" w:color="auto"/>
        <w:left w:val="none" w:sz="0" w:space="0" w:color="auto"/>
        <w:bottom w:val="none" w:sz="0" w:space="0" w:color="auto"/>
        <w:right w:val="none" w:sz="0" w:space="0" w:color="auto"/>
      </w:divBdr>
    </w:div>
    <w:div w:id="1800609502">
      <w:marLeft w:val="0"/>
      <w:marRight w:val="0"/>
      <w:marTop w:val="0"/>
      <w:marBottom w:val="0"/>
      <w:divBdr>
        <w:top w:val="none" w:sz="0" w:space="0" w:color="auto"/>
        <w:left w:val="none" w:sz="0" w:space="0" w:color="auto"/>
        <w:bottom w:val="none" w:sz="0" w:space="0" w:color="auto"/>
        <w:right w:val="none" w:sz="0" w:space="0" w:color="auto"/>
      </w:divBdr>
    </w:div>
    <w:div w:id="1800609503">
      <w:marLeft w:val="0"/>
      <w:marRight w:val="0"/>
      <w:marTop w:val="0"/>
      <w:marBottom w:val="0"/>
      <w:divBdr>
        <w:top w:val="none" w:sz="0" w:space="0" w:color="auto"/>
        <w:left w:val="none" w:sz="0" w:space="0" w:color="auto"/>
        <w:bottom w:val="none" w:sz="0" w:space="0" w:color="auto"/>
        <w:right w:val="none" w:sz="0" w:space="0" w:color="auto"/>
      </w:divBdr>
    </w:div>
    <w:div w:id="1800609504">
      <w:marLeft w:val="0"/>
      <w:marRight w:val="0"/>
      <w:marTop w:val="0"/>
      <w:marBottom w:val="0"/>
      <w:divBdr>
        <w:top w:val="none" w:sz="0" w:space="0" w:color="auto"/>
        <w:left w:val="none" w:sz="0" w:space="0" w:color="auto"/>
        <w:bottom w:val="none" w:sz="0" w:space="0" w:color="auto"/>
        <w:right w:val="none" w:sz="0" w:space="0" w:color="auto"/>
      </w:divBdr>
    </w:div>
    <w:div w:id="1800609505">
      <w:marLeft w:val="0"/>
      <w:marRight w:val="0"/>
      <w:marTop w:val="0"/>
      <w:marBottom w:val="0"/>
      <w:divBdr>
        <w:top w:val="none" w:sz="0" w:space="0" w:color="auto"/>
        <w:left w:val="none" w:sz="0" w:space="0" w:color="auto"/>
        <w:bottom w:val="none" w:sz="0" w:space="0" w:color="auto"/>
        <w:right w:val="none" w:sz="0" w:space="0" w:color="auto"/>
      </w:divBdr>
    </w:div>
    <w:div w:id="1800609506">
      <w:marLeft w:val="0"/>
      <w:marRight w:val="0"/>
      <w:marTop w:val="0"/>
      <w:marBottom w:val="0"/>
      <w:divBdr>
        <w:top w:val="none" w:sz="0" w:space="0" w:color="auto"/>
        <w:left w:val="none" w:sz="0" w:space="0" w:color="auto"/>
        <w:bottom w:val="none" w:sz="0" w:space="0" w:color="auto"/>
        <w:right w:val="none" w:sz="0" w:space="0" w:color="auto"/>
      </w:divBdr>
    </w:div>
    <w:div w:id="1800609507">
      <w:marLeft w:val="0"/>
      <w:marRight w:val="0"/>
      <w:marTop w:val="0"/>
      <w:marBottom w:val="0"/>
      <w:divBdr>
        <w:top w:val="none" w:sz="0" w:space="0" w:color="auto"/>
        <w:left w:val="none" w:sz="0" w:space="0" w:color="auto"/>
        <w:bottom w:val="none" w:sz="0" w:space="0" w:color="auto"/>
        <w:right w:val="none" w:sz="0" w:space="0" w:color="auto"/>
      </w:divBdr>
    </w:div>
    <w:div w:id="1800609508">
      <w:marLeft w:val="0"/>
      <w:marRight w:val="0"/>
      <w:marTop w:val="0"/>
      <w:marBottom w:val="0"/>
      <w:divBdr>
        <w:top w:val="none" w:sz="0" w:space="0" w:color="auto"/>
        <w:left w:val="none" w:sz="0" w:space="0" w:color="auto"/>
        <w:bottom w:val="none" w:sz="0" w:space="0" w:color="auto"/>
        <w:right w:val="none" w:sz="0" w:space="0" w:color="auto"/>
      </w:divBdr>
    </w:div>
    <w:div w:id="1800609509">
      <w:marLeft w:val="0"/>
      <w:marRight w:val="0"/>
      <w:marTop w:val="0"/>
      <w:marBottom w:val="0"/>
      <w:divBdr>
        <w:top w:val="none" w:sz="0" w:space="0" w:color="auto"/>
        <w:left w:val="none" w:sz="0" w:space="0" w:color="auto"/>
        <w:bottom w:val="none" w:sz="0" w:space="0" w:color="auto"/>
        <w:right w:val="none" w:sz="0" w:space="0" w:color="auto"/>
      </w:divBdr>
    </w:div>
    <w:div w:id="1800609510">
      <w:marLeft w:val="0"/>
      <w:marRight w:val="0"/>
      <w:marTop w:val="0"/>
      <w:marBottom w:val="0"/>
      <w:divBdr>
        <w:top w:val="none" w:sz="0" w:space="0" w:color="auto"/>
        <w:left w:val="none" w:sz="0" w:space="0" w:color="auto"/>
        <w:bottom w:val="none" w:sz="0" w:space="0" w:color="auto"/>
        <w:right w:val="none" w:sz="0" w:space="0" w:color="auto"/>
      </w:divBdr>
    </w:div>
    <w:div w:id="1800609511">
      <w:marLeft w:val="0"/>
      <w:marRight w:val="0"/>
      <w:marTop w:val="0"/>
      <w:marBottom w:val="0"/>
      <w:divBdr>
        <w:top w:val="none" w:sz="0" w:space="0" w:color="auto"/>
        <w:left w:val="none" w:sz="0" w:space="0" w:color="auto"/>
        <w:bottom w:val="none" w:sz="0" w:space="0" w:color="auto"/>
        <w:right w:val="none" w:sz="0" w:space="0" w:color="auto"/>
      </w:divBdr>
    </w:div>
    <w:div w:id="1800609512">
      <w:marLeft w:val="0"/>
      <w:marRight w:val="0"/>
      <w:marTop w:val="0"/>
      <w:marBottom w:val="0"/>
      <w:divBdr>
        <w:top w:val="none" w:sz="0" w:space="0" w:color="auto"/>
        <w:left w:val="none" w:sz="0" w:space="0" w:color="auto"/>
        <w:bottom w:val="none" w:sz="0" w:space="0" w:color="auto"/>
        <w:right w:val="none" w:sz="0" w:space="0" w:color="auto"/>
      </w:divBdr>
    </w:div>
    <w:div w:id="1800609513">
      <w:marLeft w:val="0"/>
      <w:marRight w:val="0"/>
      <w:marTop w:val="0"/>
      <w:marBottom w:val="0"/>
      <w:divBdr>
        <w:top w:val="none" w:sz="0" w:space="0" w:color="auto"/>
        <w:left w:val="none" w:sz="0" w:space="0" w:color="auto"/>
        <w:bottom w:val="none" w:sz="0" w:space="0" w:color="auto"/>
        <w:right w:val="none" w:sz="0" w:space="0" w:color="auto"/>
      </w:divBdr>
    </w:div>
    <w:div w:id="1800609514">
      <w:marLeft w:val="0"/>
      <w:marRight w:val="0"/>
      <w:marTop w:val="0"/>
      <w:marBottom w:val="0"/>
      <w:divBdr>
        <w:top w:val="none" w:sz="0" w:space="0" w:color="auto"/>
        <w:left w:val="none" w:sz="0" w:space="0" w:color="auto"/>
        <w:bottom w:val="none" w:sz="0" w:space="0" w:color="auto"/>
        <w:right w:val="none" w:sz="0" w:space="0" w:color="auto"/>
      </w:divBdr>
    </w:div>
    <w:div w:id="1800609516">
      <w:marLeft w:val="0"/>
      <w:marRight w:val="0"/>
      <w:marTop w:val="0"/>
      <w:marBottom w:val="0"/>
      <w:divBdr>
        <w:top w:val="none" w:sz="0" w:space="0" w:color="auto"/>
        <w:left w:val="none" w:sz="0" w:space="0" w:color="auto"/>
        <w:bottom w:val="none" w:sz="0" w:space="0" w:color="auto"/>
        <w:right w:val="none" w:sz="0" w:space="0" w:color="auto"/>
      </w:divBdr>
    </w:div>
    <w:div w:id="1800609517">
      <w:marLeft w:val="0"/>
      <w:marRight w:val="0"/>
      <w:marTop w:val="0"/>
      <w:marBottom w:val="0"/>
      <w:divBdr>
        <w:top w:val="none" w:sz="0" w:space="0" w:color="auto"/>
        <w:left w:val="none" w:sz="0" w:space="0" w:color="auto"/>
        <w:bottom w:val="none" w:sz="0" w:space="0" w:color="auto"/>
        <w:right w:val="none" w:sz="0" w:space="0" w:color="auto"/>
      </w:divBdr>
    </w:div>
    <w:div w:id="1800609518">
      <w:marLeft w:val="0"/>
      <w:marRight w:val="0"/>
      <w:marTop w:val="0"/>
      <w:marBottom w:val="0"/>
      <w:divBdr>
        <w:top w:val="none" w:sz="0" w:space="0" w:color="auto"/>
        <w:left w:val="none" w:sz="0" w:space="0" w:color="auto"/>
        <w:bottom w:val="none" w:sz="0" w:space="0" w:color="auto"/>
        <w:right w:val="none" w:sz="0" w:space="0" w:color="auto"/>
      </w:divBdr>
      <w:divsChild>
        <w:div w:id="1800609515">
          <w:marLeft w:val="0"/>
          <w:marRight w:val="0"/>
          <w:marTop w:val="0"/>
          <w:marBottom w:val="0"/>
          <w:divBdr>
            <w:top w:val="none" w:sz="0" w:space="0" w:color="auto"/>
            <w:left w:val="none" w:sz="0" w:space="0" w:color="auto"/>
            <w:bottom w:val="none" w:sz="0" w:space="0" w:color="auto"/>
            <w:right w:val="none" w:sz="0" w:space="0" w:color="auto"/>
          </w:divBdr>
          <w:divsChild>
            <w:div w:id="18006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9519">
      <w:marLeft w:val="0"/>
      <w:marRight w:val="0"/>
      <w:marTop w:val="0"/>
      <w:marBottom w:val="0"/>
      <w:divBdr>
        <w:top w:val="none" w:sz="0" w:space="0" w:color="auto"/>
        <w:left w:val="none" w:sz="0" w:space="0" w:color="auto"/>
        <w:bottom w:val="none" w:sz="0" w:space="0" w:color="auto"/>
        <w:right w:val="none" w:sz="0" w:space="0" w:color="auto"/>
      </w:divBdr>
    </w:div>
    <w:div w:id="1800609520">
      <w:marLeft w:val="0"/>
      <w:marRight w:val="0"/>
      <w:marTop w:val="0"/>
      <w:marBottom w:val="0"/>
      <w:divBdr>
        <w:top w:val="none" w:sz="0" w:space="0" w:color="auto"/>
        <w:left w:val="none" w:sz="0" w:space="0" w:color="auto"/>
        <w:bottom w:val="none" w:sz="0" w:space="0" w:color="auto"/>
        <w:right w:val="none" w:sz="0" w:space="0" w:color="auto"/>
      </w:divBdr>
    </w:div>
    <w:div w:id="1800609521">
      <w:marLeft w:val="0"/>
      <w:marRight w:val="0"/>
      <w:marTop w:val="0"/>
      <w:marBottom w:val="0"/>
      <w:divBdr>
        <w:top w:val="none" w:sz="0" w:space="0" w:color="auto"/>
        <w:left w:val="none" w:sz="0" w:space="0" w:color="auto"/>
        <w:bottom w:val="none" w:sz="0" w:space="0" w:color="auto"/>
        <w:right w:val="none" w:sz="0" w:space="0" w:color="auto"/>
      </w:divBdr>
    </w:div>
    <w:div w:id="1800609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isma.khark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436-15"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hyperlink" Target="https://zakon.rada.gov.ua/laws/show/922-19" TargetMode="External"/><Relationship Id="rId33"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1D28B-D5A5-48D5-AF4C-F4A797AB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32</Pages>
  <Words>13058</Words>
  <Characters>94353</Characters>
  <Application>Microsoft Office Word</Application>
  <DocSecurity>0</DocSecurity>
  <Lines>786</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dc:creator>
  <cp:keywords/>
  <dc:description/>
  <cp:lastModifiedBy>Louis Alberto</cp:lastModifiedBy>
  <cp:revision>15</cp:revision>
  <cp:lastPrinted>2020-12-22T14:01:00Z</cp:lastPrinted>
  <dcterms:created xsi:type="dcterms:W3CDTF">2024-02-09T12:55:00Z</dcterms:created>
  <dcterms:modified xsi:type="dcterms:W3CDTF">2024-04-19T07:34:00Z</dcterms:modified>
</cp:coreProperties>
</file>