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BE" w:rsidRDefault="00FD6452">
      <w:pPr>
        <w:spacing w:after="0" w:line="240" w:lineRule="auto"/>
        <w:jc w:val="center"/>
        <w:rPr>
          <w:rFonts w:ascii="Times New Roman" w:hAnsi="Times New Roman"/>
          <w:b/>
          <w:lang w:val="uk-UA" w:eastAsia="uk-UA"/>
        </w:rPr>
      </w:pPr>
      <w:r>
        <w:rPr>
          <w:rFonts w:ascii="Times New Roman" w:hAnsi="Times New Roman"/>
          <w:b/>
          <w:lang w:val="uk-UA" w:eastAsia="uk-UA"/>
        </w:rPr>
        <w:t>-</w:t>
      </w:r>
      <w:r w:rsidR="00066C89">
        <w:rPr>
          <w:rFonts w:ascii="Times New Roman" w:hAnsi="Times New Roman"/>
          <w:b/>
          <w:lang w:val="uk-UA" w:eastAsia="uk-UA"/>
        </w:rPr>
        <w:t>ОГОЛОШЕННЯ</w:t>
      </w:r>
      <w:r>
        <w:rPr>
          <w:rFonts w:ascii="Times New Roman" w:hAnsi="Times New Roman"/>
          <w:b/>
          <w:lang w:val="uk-UA" w:eastAsia="uk-UA"/>
        </w:rPr>
        <w:t>-</w:t>
      </w:r>
    </w:p>
    <w:p w:rsidR="000000BE" w:rsidRDefault="00066C89">
      <w:pPr>
        <w:spacing w:after="0" w:line="240" w:lineRule="auto"/>
        <w:jc w:val="center"/>
        <w:rPr>
          <w:rFonts w:ascii="Times New Roman" w:hAnsi="Times New Roman"/>
          <w:b/>
          <w:lang w:val="uk-UA" w:eastAsia="uk-UA"/>
        </w:rPr>
      </w:pPr>
      <w:r>
        <w:rPr>
          <w:rFonts w:ascii="Times New Roman" w:hAnsi="Times New Roman"/>
          <w:b/>
          <w:lang w:val="uk-UA" w:eastAsia="uk-UA"/>
        </w:rPr>
        <w:t>для проведення закупівлі через систему електронних закупівель</w:t>
      </w:r>
    </w:p>
    <w:p w:rsidR="000000BE" w:rsidRDefault="00066C89">
      <w:pPr>
        <w:shd w:val="clear" w:color="auto" w:fill="FFFFFF"/>
        <w:spacing w:after="0" w:line="240" w:lineRule="auto"/>
        <w:rPr>
          <w:rFonts w:ascii="Times New Roman" w:hAnsi="Times New Roman"/>
          <w:lang w:val="uk-UA" w:eastAsia="en-US"/>
        </w:rPr>
      </w:pPr>
      <w:r>
        <w:rPr>
          <w:rFonts w:ascii="Times New Roman" w:hAnsi="Times New Roman"/>
          <w:lang w:val="uk-UA"/>
        </w:rPr>
        <w:t xml:space="preserve">1.Замовник: </w:t>
      </w:r>
    </w:p>
    <w:p w:rsidR="000000BE" w:rsidRDefault="00066C89">
      <w:pPr>
        <w:shd w:val="clear" w:color="auto" w:fill="FFFFFF"/>
        <w:spacing w:after="0" w:line="240" w:lineRule="auto"/>
        <w:jc w:val="both"/>
        <w:rPr>
          <w:rFonts w:ascii="Times New Roman" w:hAnsi="Times New Roman"/>
          <w:b/>
          <w:lang w:val="uk-UA"/>
        </w:rPr>
      </w:pPr>
      <w:r>
        <w:rPr>
          <w:rFonts w:ascii="Times New Roman" w:hAnsi="Times New Roman"/>
          <w:lang w:val="uk-UA"/>
        </w:rPr>
        <w:t>1.1. Найменування:</w:t>
      </w:r>
      <w:r w:rsidR="0041691B">
        <w:rPr>
          <w:rFonts w:ascii="Times New Roman" w:hAnsi="Times New Roman"/>
          <w:b/>
          <w:lang w:val="uk-UA"/>
        </w:rPr>
        <w:t>Комунальне некомерційне підприємство «Гайсинська центральна районна лікарня Гайсинської міської ради»</w:t>
      </w:r>
    </w:p>
    <w:p w:rsidR="000000BE" w:rsidRDefault="00066C89">
      <w:pPr>
        <w:shd w:val="clear" w:color="auto" w:fill="FFFFFF"/>
        <w:spacing w:after="0" w:line="240" w:lineRule="auto"/>
        <w:jc w:val="both"/>
        <w:rPr>
          <w:rFonts w:ascii="Times New Roman" w:hAnsi="Times New Roman"/>
          <w:lang w:val="uk-UA"/>
        </w:rPr>
      </w:pPr>
      <w:r>
        <w:rPr>
          <w:rFonts w:ascii="Times New Roman" w:hAnsi="Times New Roman"/>
          <w:lang w:val="uk-UA"/>
        </w:rPr>
        <w:t>1.2. Код за ЄДРПОУ:</w:t>
      </w:r>
      <w:r w:rsidR="0041691B">
        <w:rPr>
          <w:rFonts w:ascii="Times New Roman" w:hAnsi="Times New Roman"/>
          <w:b/>
          <w:lang w:val="uk-UA"/>
        </w:rPr>
        <w:t>36205651</w:t>
      </w:r>
    </w:p>
    <w:p w:rsidR="000000BE" w:rsidRDefault="00066C89">
      <w:pPr>
        <w:shd w:val="clear" w:color="auto" w:fill="FFFFFF"/>
        <w:spacing w:after="0" w:line="240" w:lineRule="auto"/>
        <w:jc w:val="both"/>
        <w:rPr>
          <w:rFonts w:ascii="Times New Roman" w:hAnsi="Times New Roman"/>
          <w:b/>
          <w:lang w:val="uk-UA"/>
        </w:rPr>
      </w:pPr>
      <w:r>
        <w:rPr>
          <w:rFonts w:ascii="Times New Roman" w:hAnsi="Times New Roman"/>
          <w:lang w:val="uk-UA"/>
        </w:rPr>
        <w:t xml:space="preserve">1.3. Місцезнаходження: </w:t>
      </w:r>
      <w:r w:rsidR="0041691B" w:rsidRPr="00066C89">
        <w:rPr>
          <w:rFonts w:ascii="Times New Roman" w:hAnsi="Times New Roman"/>
          <w:b/>
          <w:lang w:val="uk-UA"/>
        </w:rPr>
        <w:t>Вінницька область</w:t>
      </w:r>
      <w:r>
        <w:rPr>
          <w:rFonts w:ascii="Times New Roman" w:hAnsi="Times New Roman"/>
          <w:b/>
          <w:lang w:val="uk-UA"/>
        </w:rPr>
        <w:t xml:space="preserve">, м. Гайсин , </w:t>
      </w:r>
      <w:r w:rsidR="00E02B88">
        <w:rPr>
          <w:rFonts w:ascii="Times New Roman" w:hAnsi="Times New Roman"/>
          <w:b/>
          <w:lang w:val="uk-UA"/>
        </w:rPr>
        <w:t>вул.</w:t>
      </w:r>
      <w:bookmarkStart w:id="0" w:name="_GoBack"/>
      <w:bookmarkEnd w:id="0"/>
      <w:r w:rsidR="0041691B">
        <w:rPr>
          <w:rFonts w:ascii="Times New Roman" w:hAnsi="Times New Roman"/>
          <w:b/>
          <w:lang w:val="uk-UA"/>
        </w:rPr>
        <w:t xml:space="preserve"> В’ячеслава Чорновола, 1</w:t>
      </w:r>
    </w:p>
    <w:p w:rsidR="000000BE" w:rsidRPr="0041691B" w:rsidRDefault="00066C89">
      <w:pPr>
        <w:shd w:val="clear" w:color="auto" w:fill="FFFFFF"/>
        <w:tabs>
          <w:tab w:val="left" w:pos="1140"/>
        </w:tabs>
        <w:spacing w:after="0" w:line="240" w:lineRule="auto"/>
        <w:jc w:val="both"/>
        <w:rPr>
          <w:rFonts w:ascii="Times New Roman" w:hAnsi="Times New Roman"/>
          <w:lang w:val="uk-UA"/>
        </w:rPr>
      </w:pPr>
      <w:r>
        <w:rPr>
          <w:rFonts w:ascii="Times New Roman" w:hAnsi="Times New Roman"/>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Pr>
          <w:rFonts w:ascii="Times New Roman" w:hAnsi="Times New Roman"/>
          <w:lang w:val="uk-UA"/>
        </w:rPr>
        <w:t>mail</w:t>
      </w:r>
      <w:proofErr w:type="spellEnd"/>
      <w:r>
        <w:rPr>
          <w:rFonts w:ascii="Times New Roman" w:hAnsi="Times New Roman"/>
          <w:lang w:val="uk-UA"/>
        </w:rPr>
        <w:t xml:space="preserve">) </w:t>
      </w:r>
      <w:proofErr w:type="spellStart"/>
      <w:r w:rsidR="0041691B">
        <w:rPr>
          <w:rFonts w:ascii="Times New Roman" w:hAnsi="Times New Roman"/>
          <w:lang w:val="uk-UA"/>
        </w:rPr>
        <w:t>Настаскін</w:t>
      </w:r>
      <w:proofErr w:type="spellEnd"/>
      <w:r w:rsidR="0041691B">
        <w:rPr>
          <w:rFonts w:ascii="Times New Roman" w:hAnsi="Times New Roman"/>
          <w:lang w:val="uk-UA"/>
        </w:rPr>
        <w:t xml:space="preserve"> Сергій Анатолійович, фахівець з публічних закупівель </w:t>
      </w:r>
      <w:r>
        <w:rPr>
          <w:rFonts w:ascii="Times New Roman" w:hAnsi="Times New Roman"/>
          <w:b/>
          <w:lang w:val="uk-UA"/>
        </w:rPr>
        <w:t xml:space="preserve">(уповноважена особа), </w:t>
      </w:r>
      <w:r w:rsidR="00FD6452">
        <w:rPr>
          <w:rFonts w:ascii="Times New Roman" w:hAnsi="Times New Roman"/>
          <w:b/>
          <w:lang w:val="uk-UA"/>
        </w:rPr>
        <w:t xml:space="preserve">тел.: 097-519-51-02, </w:t>
      </w:r>
      <w:r w:rsidR="00FD6452">
        <w:rPr>
          <w:rFonts w:ascii="Times New Roman" w:hAnsi="Times New Roman"/>
          <w:b/>
          <w:lang w:val="en-US"/>
        </w:rPr>
        <w:t>E</w:t>
      </w:r>
      <w:r w:rsidR="00FD6452" w:rsidRPr="00FD6452">
        <w:rPr>
          <w:rFonts w:ascii="Times New Roman" w:hAnsi="Times New Roman"/>
          <w:b/>
          <w:lang w:val="uk-UA"/>
        </w:rPr>
        <w:t>-</w:t>
      </w:r>
      <w:r w:rsidR="00FD6452">
        <w:rPr>
          <w:rFonts w:ascii="Times New Roman" w:hAnsi="Times New Roman"/>
          <w:b/>
          <w:lang w:val="en-US"/>
        </w:rPr>
        <w:t>mail</w:t>
      </w:r>
      <w:r w:rsidR="00FD6452" w:rsidRPr="00FD6452">
        <w:rPr>
          <w:rFonts w:ascii="Times New Roman" w:hAnsi="Times New Roman"/>
          <w:b/>
          <w:lang w:val="uk-UA"/>
        </w:rPr>
        <w:t xml:space="preserve">: </w:t>
      </w:r>
      <w:proofErr w:type="spellStart"/>
      <w:r w:rsidR="0041691B">
        <w:rPr>
          <w:rFonts w:ascii="Times New Roman" w:hAnsi="Times New Roman"/>
          <w:b/>
          <w:lang w:val="en-US"/>
        </w:rPr>
        <w:t>nastaskin</w:t>
      </w:r>
      <w:proofErr w:type="spellEnd"/>
      <w:r w:rsidR="0041691B" w:rsidRPr="0041691B">
        <w:rPr>
          <w:rFonts w:ascii="Times New Roman" w:hAnsi="Times New Roman"/>
          <w:b/>
          <w:lang w:val="uk-UA"/>
        </w:rPr>
        <w:t>@</w:t>
      </w:r>
      <w:proofErr w:type="spellStart"/>
      <w:r w:rsidR="0041691B">
        <w:rPr>
          <w:rFonts w:ascii="Times New Roman" w:hAnsi="Times New Roman"/>
          <w:b/>
          <w:lang w:val="en-US"/>
        </w:rPr>
        <w:t>ukr</w:t>
      </w:r>
      <w:proofErr w:type="spellEnd"/>
      <w:r w:rsidR="0041691B" w:rsidRPr="0041691B">
        <w:rPr>
          <w:rFonts w:ascii="Times New Roman" w:hAnsi="Times New Roman"/>
          <w:b/>
          <w:lang w:val="uk-UA"/>
        </w:rPr>
        <w:t>.</w:t>
      </w:r>
      <w:r w:rsidR="0041691B">
        <w:rPr>
          <w:rFonts w:ascii="Times New Roman" w:hAnsi="Times New Roman"/>
          <w:b/>
          <w:lang w:val="en-US"/>
        </w:rPr>
        <w:t>net</w:t>
      </w:r>
    </w:p>
    <w:p w:rsidR="000000BE" w:rsidRDefault="00066C89">
      <w:pPr>
        <w:shd w:val="clear" w:color="auto" w:fill="FFFFFF"/>
        <w:tabs>
          <w:tab w:val="left" w:pos="1140"/>
        </w:tabs>
        <w:spacing w:after="0"/>
        <w:jc w:val="both"/>
        <w:rPr>
          <w:rFonts w:ascii="Times New Roman" w:hAnsi="Times New Roman"/>
          <w:b/>
          <w:kern w:val="2"/>
          <w:lang w:val="uk-UA" w:eastAsia="en-US"/>
        </w:rPr>
      </w:pPr>
      <w:r>
        <w:rPr>
          <w:rFonts w:ascii="Times New Roman" w:hAnsi="Times New Roman"/>
          <w:lang w:val="uk-UA"/>
        </w:rPr>
        <w:t xml:space="preserve">2. Інформація про предмет закупівлі: </w:t>
      </w:r>
    </w:p>
    <w:p w:rsidR="000000BE" w:rsidRDefault="00066C89">
      <w:pPr>
        <w:pStyle w:val="af5"/>
        <w:rPr>
          <w:lang w:val="uk-UA"/>
        </w:rPr>
      </w:pPr>
      <w:r>
        <w:rPr>
          <w:sz w:val="24"/>
          <w:szCs w:val="24"/>
          <w:lang w:val="uk-UA"/>
        </w:rPr>
        <w:t>2.1.</w:t>
      </w:r>
      <w:r>
        <w:rPr>
          <w:rFonts w:ascii="Times New Roman" w:hAnsi="Times New Roman"/>
          <w:b/>
          <w:sz w:val="24"/>
          <w:szCs w:val="24"/>
          <w:lang w:val="uk-UA"/>
        </w:rPr>
        <w:t xml:space="preserve">Найменування предмета закупівлі: Ремонт  </w:t>
      </w:r>
      <w:proofErr w:type="spellStart"/>
      <w:r>
        <w:rPr>
          <w:rFonts w:ascii="Times New Roman" w:hAnsi="Times New Roman"/>
          <w:b/>
          <w:sz w:val="24"/>
          <w:szCs w:val="24"/>
          <w:lang w:val="uk-UA"/>
        </w:rPr>
        <w:t>комплекса</w:t>
      </w:r>
      <w:proofErr w:type="spellEnd"/>
      <w:r>
        <w:rPr>
          <w:rFonts w:ascii="Times New Roman" w:hAnsi="Times New Roman"/>
          <w:b/>
          <w:sz w:val="24"/>
          <w:szCs w:val="24"/>
          <w:lang w:val="uk-UA"/>
        </w:rPr>
        <w:t xml:space="preserve"> рентгенівського діагностичного цифрового КРДЦ-02-Альфа</w:t>
      </w:r>
      <w:r>
        <w:rPr>
          <w:rFonts w:ascii="Times New Roman" w:hAnsi="Times New Roman"/>
          <w:b/>
          <w:lang w:val="uk-UA"/>
        </w:rPr>
        <w:t xml:space="preserve"> (ДК 021-2015 50420000-5 - Послуги з ремонту і технічного обслуговування медичного та хірургічного обладнання )</w:t>
      </w:r>
    </w:p>
    <w:p w:rsidR="000000BE" w:rsidRDefault="00066C89">
      <w:pPr>
        <w:pStyle w:val="af5"/>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джерело </w:t>
      </w:r>
      <w:proofErr w:type="spellStart"/>
      <w:r>
        <w:rPr>
          <w:rFonts w:ascii="Times New Roman" w:hAnsi="Times New Roman"/>
          <w:color w:val="000000"/>
          <w:sz w:val="24"/>
          <w:szCs w:val="24"/>
          <w:lang w:val="uk-UA" w:eastAsia="uk-UA"/>
        </w:rPr>
        <w:t>фінансування-</w:t>
      </w:r>
      <w:proofErr w:type="spellEnd"/>
      <w:r>
        <w:rPr>
          <w:rFonts w:ascii="Times New Roman" w:hAnsi="Times New Roman"/>
          <w:sz w:val="24"/>
          <w:szCs w:val="24"/>
          <w:lang w:val="uk-UA"/>
        </w:rPr>
        <w:t xml:space="preserve"> </w:t>
      </w:r>
      <w:r>
        <w:rPr>
          <w:rFonts w:ascii="Times New Roman" w:hAnsi="Times New Roman"/>
          <w:color w:val="000000"/>
          <w:sz w:val="24"/>
          <w:szCs w:val="24"/>
          <w:lang w:val="uk-UA" w:eastAsia="uk-UA"/>
        </w:rPr>
        <w:t>(кошти НСЗУ)</w:t>
      </w:r>
    </w:p>
    <w:p w:rsidR="000000BE" w:rsidRDefault="00066C89">
      <w:pPr>
        <w:rPr>
          <w:rFonts w:ascii="Times New Roman" w:hAnsi="Times New Roman"/>
          <w:b/>
          <w:lang w:val="uk-UA"/>
        </w:rPr>
      </w:pPr>
      <w:r>
        <w:rPr>
          <w:rFonts w:ascii="Times New Roman" w:hAnsi="Times New Roman"/>
          <w:lang w:val="uk-UA"/>
        </w:rPr>
        <w:t>2.2.Опис предмета закупівлі чи його частин, в тому числі їх необхідні технічні та інші параметри:</w:t>
      </w:r>
      <w:r>
        <w:rPr>
          <w:rFonts w:ascii="Times New Roman" w:hAnsi="Times New Roman"/>
          <w:b/>
          <w:lang w:val="uk-UA"/>
        </w:rPr>
        <w:t xml:space="preserve"> технічні вимоги предмету закупівлі - Додаток№1;</w:t>
      </w:r>
    </w:p>
    <w:p w:rsidR="000000BE" w:rsidRDefault="00066C89">
      <w:pPr>
        <w:spacing w:after="0" w:line="240" w:lineRule="auto"/>
        <w:jc w:val="both"/>
        <w:rPr>
          <w:rFonts w:ascii="Times New Roman" w:hAnsi="Times New Roman"/>
          <w:lang w:val="uk-UA"/>
        </w:rPr>
      </w:pPr>
      <w:r>
        <w:rPr>
          <w:rFonts w:ascii="Times New Roman" w:hAnsi="Times New Roman"/>
          <w:lang w:val="uk-UA"/>
        </w:rPr>
        <w:t>3. Розмір бюджетного призначення за кошторисом, або очікувана вартість</w:t>
      </w:r>
    </w:p>
    <w:p w:rsidR="000000BE" w:rsidRDefault="00066C89">
      <w:pPr>
        <w:spacing w:after="0" w:line="240" w:lineRule="auto"/>
        <w:jc w:val="both"/>
        <w:rPr>
          <w:rFonts w:ascii="Times New Roman" w:hAnsi="Times New Roman"/>
          <w:b/>
          <w:lang w:val="uk-UA"/>
        </w:rPr>
      </w:pPr>
      <w:r>
        <w:rPr>
          <w:rFonts w:ascii="Times New Roman" w:hAnsi="Times New Roman"/>
          <w:lang w:val="uk-UA"/>
        </w:rPr>
        <w:t>предмету закупівлі:</w:t>
      </w:r>
      <w:r>
        <w:rPr>
          <w:rFonts w:ascii="Times New Roman" w:hAnsi="Times New Roman"/>
          <w:b/>
          <w:bCs/>
          <w:lang w:val="uk-UA"/>
        </w:rPr>
        <w:t>29</w:t>
      </w:r>
      <w:r>
        <w:rPr>
          <w:rFonts w:ascii="Times New Roman" w:hAnsi="Times New Roman"/>
          <w:lang w:val="uk-UA"/>
        </w:rPr>
        <w:t xml:space="preserve"> </w:t>
      </w:r>
      <w:r>
        <w:rPr>
          <w:rFonts w:ascii="Times New Roman" w:hAnsi="Times New Roman"/>
          <w:b/>
        </w:rPr>
        <w:t>000,00</w:t>
      </w:r>
      <w:r>
        <w:rPr>
          <w:rFonts w:ascii="Times New Roman" w:hAnsi="Times New Roman"/>
          <w:b/>
          <w:lang w:val="uk-UA"/>
        </w:rPr>
        <w:t xml:space="preserve"> (Двадцять дев’ять </w:t>
      </w:r>
      <w:r>
        <w:rPr>
          <w:rFonts w:ascii="Times New Roman" w:hAnsi="Times New Roman"/>
          <w:b/>
        </w:rPr>
        <w:t xml:space="preserve"> </w:t>
      </w:r>
      <w:r>
        <w:rPr>
          <w:rFonts w:ascii="Times New Roman" w:hAnsi="Times New Roman"/>
          <w:b/>
          <w:lang w:val="uk-UA"/>
        </w:rPr>
        <w:t xml:space="preserve"> тисяч  </w:t>
      </w:r>
      <w:proofErr w:type="spellStart"/>
      <w:r>
        <w:rPr>
          <w:rFonts w:ascii="Times New Roman" w:hAnsi="Times New Roman"/>
          <w:b/>
          <w:lang w:val="uk-UA"/>
        </w:rPr>
        <w:t>грн</w:t>
      </w:r>
      <w:proofErr w:type="spellEnd"/>
      <w:r>
        <w:rPr>
          <w:rFonts w:ascii="Times New Roman" w:hAnsi="Times New Roman"/>
          <w:b/>
          <w:lang w:val="uk-UA"/>
        </w:rPr>
        <w:t xml:space="preserve">  00 коп.</w:t>
      </w:r>
      <w:r>
        <w:rPr>
          <w:rFonts w:ascii="Times New Roman" w:hAnsi="Times New Roman"/>
          <w:b/>
        </w:rPr>
        <w:t>)</w:t>
      </w:r>
      <w:r>
        <w:rPr>
          <w:rFonts w:ascii="Times New Roman" w:hAnsi="Times New Roman"/>
          <w:b/>
          <w:lang w:val="uk-UA"/>
        </w:rPr>
        <w:t xml:space="preserve">  з ПДВ;</w:t>
      </w:r>
    </w:p>
    <w:p w:rsidR="000000BE" w:rsidRDefault="00066C89">
      <w:pPr>
        <w:spacing w:after="0" w:line="240" w:lineRule="auto"/>
        <w:jc w:val="both"/>
        <w:rPr>
          <w:rFonts w:ascii="Times New Roman" w:hAnsi="Times New Roman"/>
          <w:b/>
          <w:lang w:val="uk-UA"/>
        </w:rPr>
      </w:pPr>
      <w:r>
        <w:rPr>
          <w:rFonts w:ascii="Times New Roman" w:hAnsi="Times New Roman"/>
          <w:lang w:val="uk-UA"/>
        </w:rPr>
        <w:t xml:space="preserve">4.Строк поставки товарів або надання послуг: </w:t>
      </w:r>
      <w:r>
        <w:rPr>
          <w:rFonts w:ascii="Times New Roman" w:hAnsi="Times New Roman"/>
          <w:b/>
          <w:lang w:val="uk-UA"/>
        </w:rPr>
        <w:t>до 31.12. 2022 року;</w:t>
      </w:r>
    </w:p>
    <w:p w:rsidR="000000BE" w:rsidRDefault="00066C89">
      <w:pPr>
        <w:pStyle w:val="af3"/>
        <w:widowControl w:val="0"/>
        <w:spacing w:beforeAutospacing="0" w:after="0" w:afterAutospacing="0"/>
        <w:jc w:val="both"/>
        <w:rPr>
          <w:b/>
          <w:sz w:val="22"/>
          <w:szCs w:val="22"/>
          <w:lang w:val="uk-UA"/>
        </w:rPr>
      </w:pPr>
      <w:r>
        <w:rPr>
          <w:sz w:val="22"/>
          <w:szCs w:val="22"/>
          <w:lang w:val="uk-UA"/>
        </w:rPr>
        <w:t xml:space="preserve">5.Місце поставки товарів, виконання робіт, надання послуг: </w:t>
      </w:r>
      <w:r>
        <w:rPr>
          <w:b/>
          <w:sz w:val="22"/>
          <w:szCs w:val="22"/>
          <w:lang w:val="uk-UA"/>
        </w:rPr>
        <w:t>м. Гайсин, вул. В’ячеслава Чорновола, 1</w:t>
      </w:r>
    </w:p>
    <w:p w:rsidR="000000BE" w:rsidRDefault="00066C89">
      <w:pPr>
        <w:spacing w:after="0" w:line="240" w:lineRule="auto"/>
        <w:rPr>
          <w:rFonts w:ascii="Times New Roman" w:hAnsi="Times New Roman"/>
          <w:lang w:val="uk-UA"/>
        </w:rPr>
      </w:pPr>
      <w:r>
        <w:rPr>
          <w:rFonts w:ascii="Times New Roman" w:hAnsi="Times New Roman"/>
          <w:lang w:val="uk-UA"/>
        </w:rPr>
        <w:t>6. Опис предмета закупівлі чи його частин, в тому числі їх необхідні технічні та інші параметри.( Додаток 1).</w:t>
      </w:r>
    </w:p>
    <w:p w:rsidR="000000BE" w:rsidRDefault="00066C89">
      <w:pPr>
        <w:shd w:val="clear" w:color="auto" w:fill="FFFFFF"/>
        <w:spacing w:after="0" w:line="240" w:lineRule="auto"/>
        <w:jc w:val="both"/>
        <w:rPr>
          <w:rFonts w:ascii="Times New Roman" w:hAnsi="Times New Roman"/>
          <w:b/>
          <w:lang w:val="uk-UA"/>
        </w:rPr>
      </w:pPr>
      <w:r>
        <w:rPr>
          <w:rFonts w:ascii="Times New Roman" w:hAnsi="Times New Roman"/>
          <w:lang w:val="uk-UA"/>
        </w:rPr>
        <w:t xml:space="preserve">7.Вимоги до кваліфікації Учасників та спосіб їх підтвердження: </w:t>
      </w:r>
      <w:r>
        <w:rPr>
          <w:rFonts w:ascii="Times New Roman" w:hAnsi="Times New Roman"/>
          <w:b/>
          <w:lang w:val="uk-UA"/>
        </w:rPr>
        <w:t>Додаток №2;</w:t>
      </w:r>
    </w:p>
    <w:p w:rsidR="000000BE" w:rsidRDefault="00066C89">
      <w:pPr>
        <w:pStyle w:val="af3"/>
        <w:spacing w:beforeAutospacing="0" w:after="0" w:afterAutospacing="0"/>
        <w:jc w:val="both"/>
        <w:rPr>
          <w:b/>
          <w:sz w:val="22"/>
          <w:szCs w:val="22"/>
          <w:lang w:val="uk-UA"/>
        </w:rPr>
      </w:pPr>
      <w:r>
        <w:rPr>
          <w:sz w:val="22"/>
          <w:szCs w:val="22"/>
          <w:lang w:val="uk-UA"/>
        </w:rPr>
        <w:t xml:space="preserve">8.Цінова пропозиція: </w:t>
      </w:r>
      <w:r>
        <w:rPr>
          <w:b/>
          <w:sz w:val="22"/>
          <w:szCs w:val="22"/>
          <w:lang w:val="uk-UA"/>
        </w:rPr>
        <w:t>Додаток №3;</w:t>
      </w:r>
    </w:p>
    <w:p w:rsidR="000000BE" w:rsidRDefault="00066C89">
      <w:pPr>
        <w:pStyle w:val="af3"/>
        <w:spacing w:beforeAutospacing="0" w:after="0" w:afterAutospacing="0"/>
        <w:jc w:val="both"/>
        <w:rPr>
          <w:sz w:val="22"/>
          <w:szCs w:val="22"/>
          <w:lang w:val="uk-UA"/>
        </w:rPr>
      </w:pPr>
      <w:r>
        <w:rPr>
          <w:sz w:val="22"/>
          <w:szCs w:val="22"/>
          <w:lang w:val="uk-UA"/>
        </w:rPr>
        <w:t>8.1.Пропозиція повинна містити вартість кожної позиції заявленого переліку предмету закупівлі згідно наведеної таблиці;</w:t>
      </w:r>
    </w:p>
    <w:p w:rsidR="000000BE" w:rsidRDefault="00066C89">
      <w:pPr>
        <w:pStyle w:val="af3"/>
        <w:spacing w:beforeAutospacing="0" w:after="0" w:afterAutospacing="0"/>
        <w:jc w:val="both"/>
        <w:rPr>
          <w:sz w:val="22"/>
          <w:szCs w:val="22"/>
          <w:lang w:val="uk-UA"/>
        </w:rPr>
      </w:pPr>
      <w:r>
        <w:rPr>
          <w:sz w:val="22"/>
          <w:szCs w:val="22"/>
          <w:lang w:val="uk-UA"/>
        </w:rPr>
        <w:t>8.2.В графі «Вартість пропозиції» зазначається загальна вартість предмету  після  аукціону;</w:t>
      </w:r>
    </w:p>
    <w:p w:rsidR="000000BE" w:rsidRDefault="00066C89">
      <w:pPr>
        <w:widowControl w:val="0"/>
        <w:shd w:val="clear" w:color="auto" w:fill="FFFFFF"/>
        <w:tabs>
          <w:tab w:val="left" w:pos="0"/>
          <w:tab w:val="left" w:pos="284"/>
          <w:tab w:val="left" w:pos="851"/>
        </w:tabs>
        <w:spacing w:after="0" w:line="240" w:lineRule="auto"/>
        <w:jc w:val="both"/>
        <w:rPr>
          <w:rFonts w:ascii="Times New Roman" w:hAnsi="Times New Roman"/>
          <w:lang w:val="uk-UA"/>
        </w:rPr>
      </w:pPr>
      <w:r>
        <w:rPr>
          <w:rFonts w:ascii="Times New Roman" w:hAnsi="Times New Roman"/>
          <w:lang w:val="uk-UA"/>
        </w:rPr>
        <w:t>9. Інша інформація:</w:t>
      </w:r>
    </w:p>
    <w:p w:rsidR="000000BE" w:rsidRPr="0041691B" w:rsidRDefault="00066C89">
      <w:pPr>
        <w:widowControl w:val="0"/>
        <w:shd w:val="clear" w:color="auto" w:fill="FFFFFF"/>
        <w:tabs>
          <w:tab w:val="left" w:pos="0"/>
          <w:tab w:val="left" w:pos="284"/>
          <w:tab w:val="left" w:pos="851"/>
        </w:tabs>
        <w:spacing w:after="0" w:line="240" w:lineRule="auto"/>
        <w:jc w:val="both"/>
        <w:rPr>
          <w:rFonts w:ascii="Times New Roman" w:hAnsi="Times New Roman"/>
          <w:b/>
          <w:lang w:val="uk-UA"/>
        </w:rPr>
      </w:pPr>
      <w:r>
        <w:rPr>
          <w:rFonts w:ascii="Times New Roman" w:hAnsi="Times New Roman"/>
          <w:lang w:val="uk-UA"/>
        </w:rPr>
        <w:t xml:space="preserve">9.1. Кінцевий строк подання </w:t>
      </w:r>
      <w:proofErr w:type="spellStart"/>
      <w:r>
        <w:rPr>
          <w:rFonts w:ascii="Times New Roman" w:hAnsi="Times New Roman"/>
          <w:lang w:val="uk-UA"/>
        </w:rPr>
        <w:t>пропозицій-</w:t>
      </w:r>
      <w:proofErr w:type="spellEnd"/>
      <w:r w:rsidR="0041691B">
        <w:rPr>
          <w:rFonts w:ascii="Times New Roman" w:hAnsi="Times New Roman"/>
          <w:lang w:val="uk-UA"/>
        </w:rPr>
        <w:t xml:space="preserve">    </w:t>
      </w:r>
      <w:r w:rsidR="00614153" w:rsidRPr="00614153">
        <w:rPr>
          <w:rFonts w:ascii="Times New Roman" w:hAnsi="Times New Roman"/>
          <w:b/>
          <w:lang w:val="uk-UA"/>
        </w:rPr>
        <w:t>29.</w:t>
      </w:r>
      <w:r w:rsidR="0041691B" w:rsidRPr="00614153">
        <w:rPr>
          <w:rFonts w:ascii="Times New Roman" w:hAnsi="Times New Roman"/>
          <w:b/>
          <w:lang w:val="uk-UA"/>
        </w:rPr>
        <w:t>10.2022 р.</w:t>
      </w:r>
    </w:p>
    <w:p w:rsidR="000000BE" w:rsidRDefault="00066C89">
      <w:pPr>
        <w:widowControl w:val="0"/>
        <w:shd w:val="clear" w:color="auto" w:fill="FFFFFF"/>
        <w:tabs>
          <w:tab w:val="left" w:pos="0"/>
          <w:tab w:val="left" w:pos="284"/>
          <w:tab w:val="left" w:pos="851"/>
        </w:tabs>
        <w:spacing w:after="0" w:line="240" w:lineRule="auto"/>
        <w:jc w:val="both"/>
        <w:rPr>
          <w:rFonts w:ascii="Times New Roman" w:hAnsi="Times New Roman"/>
          <w:lang w:val="uk-UA"/>
        </w:rPr>
      </w:pPr>
      <w:r>
        <w:rPr>
          <w:rFonts w:ascii="Times New Roman" w:hAnsi="Times New Roman"/>
          <w:lang w:val="uk-UA"/>
        </w:rPr>
        <w:t>9.2.</w:t>
      </w:r>
      <w:r>
        <w:rPr>
          <w:rFonts w:ascii="Times New Roman" w:hAnsi="Times New Roman"/>
          <w:b/>
          <w:lang w:val="uk-UA"/>
        </w:rPr>
        <w:t xml:space="preserve"> </w:t>
      </w:r>
      <w:r>
        <w:rPr>
          <w:rFonts w:ascii="Times New Roman" w:hAnsi="Times New Roman"/>
          <w:lang w:val="uk-UA"/>
        </w:rPr>
        <w:t>Розмір мінімального кроку пониження ціни -</w:t>
      </w:r>
      <w:r w:rsidR="0041691B">
        <w:rPr>
          <w:rFonts w:ascii="Times New Roman" w:hAnsi="Times New Roman"/>
          <w:lang w:val="uk-UA"/>
        </w:rPr>
        <w:t>0,5</w:t>
      </w:r>
      <w:r>
        <w:rPr>
          <w:rFonts w:ascii="Times New Roman" w:hAnsi="Times New Roman"/>
          <w:lang w:val="uk-UA"/>
        </w:rPr>
        <w:t>%</w:t>
      </w:r>
    </w:p>
    <w:p w:rsidR="000000BE" w:rsidRDefault="00066C89">
      <w:pPr>
        <w:widowControl w:val="0"/>
        <w:shd w:val="clear" w:color="auto" w:fill="FFFFFF"/>
        <w:tabs>
          <w:tab w:val="left" w:pos="0"/>
          <w:tab w:val="left" w:pos="284"/>
          <w:tab w:val="left" w:pos="851"/>
        </w:tabs>
        <w:spacing w:after="0" w:line="240" w:lineRule="auto"/>
        <w:jc w:val="both"/>
        <w:rPr>
          <w:rFonts w:ascii="Times New Roman" w:hAnsi="Times New Roman"/>
          <w:lang w:val="uk-UA"/>
        </w:rPr>
      </w:pPr>
      <w:r>
        <w:rPr>
          <w:rFonts w:ascii="Times New Roman" w:hAnsi="Times New Roman"/>
          <w:lang w:val="uk-UA"/>
        </w:rPr>
        <w:t xml:space="preserve">9.3.Учасник, якого визнано переможцем предмету закупівлі несе всі витрати, пов’язані з пересилкою документів (договір ,сертифікати, накладні та ін.) </w:t>
      </w:r>
    </w:p>
    <w:p w:rsidR="000000BE" w:rsidRDefault="00066C89">
      <w:pPr>
        <w:widowControl w:val="0"/>
        <w:shd w:val="clear" w:color="auto" w:fill="FFFFFF"/>
        <w:tabs>
          <w:tab w:val="left" w:pos="0"/>
          <w:tab w:val="left" w:pos="284"/>
          <w:tab w:val="left" w:pos="851"/>
        </w:tabs>
        <w:spacing w:after="0" w:line="240" w:lineRule="auto"/>
        <w:jc w:val="both"/>
        <w:rPr>
          <w:rFonts w:ascii="Times New Roman" w:hAnsi="Times New Roman"/>
          <w:lang w:val="uk-UA"/>
        </w:rPr>
      </w:pPr>
      <w:r>
        <w:rPr>
          <w:rFonts w:ascii="Times New Roman" w:hAnsi="Times New Roman"/>
          <w:lang w:val="uk-UA"/>
        </w:rPr>
        <w:t>9.4.За результатами здійснення закупівлі Замовник укладає договір не пізніше ніж через 20 робочих днів з моменту оприлюднення інформації про визначення переможця;</w:t>
      </w:r>
    </w:p>
    <w:p w:rsidR="000000BE" w:rsidRDefault="00066C89">
      <w:pPr>
        <w:widowControl w:val="0"/>
        <w:shd w:val="clear" w:color="auto" w:fill="FFFFFF"/>
        <w:tabs>
          <w:tab w:val="left" w:pos="0"/>
          <w:tab w:val="left" w:pos="284"/>
          <w:tab w:val="left" w:pos="851"/>
        </w:tabs>
        <w:spacing w:after="0" w:line="240" w:lineRule="auto"/>
        <w:jc w:val="both"/>
        <w:rPr>
          <w:rFonts w:ascii="Times New Roman" w:hAnsi="Times New Roman"/>
          <w:lang w:val="uk-UA"/>
        </w:rPr>
      </w:pPr>
      <w:r>
        <w:rPr>
          <w:rFonts w:ascii="Times New Roman" w:hAnsi="Times New Roman"/>
          <w:lang w:val="uk-UA"/>
        </w:rPr>
        <w:t>10. .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0000BE" w:rsidRDefault="00066C89">
      <w:pPr>
        <w:pStyle w:val="af3"/>
        <w:shd w:val="clear" w:color="auto" w:fill="FFFFFF"/>
        <w:spacing w:beforeAutospacing="0" w:after="0" w:afterAutospacing="0"/>
        <w:jc w:val="both"/>
        <w:rPr>
          <w:b/>
          <w:color w:val="000000"/>
          <w:sz w:val="22"/>
          <w:szCs w:val="22"/>
          <w:lang w:val="uk-UA"/>
        </w:rPr>
      </w:pPr>
      <w:r>
        <w:rPr>
          <w:b/>
          <w:color w:val="000000"/>
          <w:sz w:val="22"/>
          <w:szCs w:val="22"/>
          <w:lang w:val="uk-UA"/>
        </w:rPr>
        <w:t>Додатки до оголошення:</w:t>
      </w:r>
    </w:p>
    <w:p w:rsidR="000000BE" w:rsidRDefault="00066C89">
      <w:pPr>
        <w:pStyle w:val="af3"/>
        <w:shd w:val="clear" w:color="auto" w:fill="FFFFFF"/>
        <w:spacing w:beforeAutospacing="0" w:after="0" w:afterAutospacing="0"/>
        <w:jc w:val="both"/>
        <w:rPr>
          <w:color w:val="000000"/>
          <w:sz w:val="22"/>
          <w:szCs w:val="22"/>
          <w:lang w:val="uk-UA"/>
        </w:rPr>
      </w:pPr>
      <w:r>
        <w:rPr>
          <w:color w:val="000000"/>
          <w:sz w:val="22"/>
          <w:szCs w:val="22"/>
          <w:lang w:val="uk-UA"/>
        </w:rPr>
        <w:t>Додаток №1 - Технічні  вимоги та якісні характеристики предмету закупівлі;</w:t>
      </w:r>
    </w:p>
    <w:p w:rsidR="000000BE" w:rsidRDefault="00066C89">
      <w:pPr>
        <w:pStyle w:val="af3"/>
        <w:shd w:val="clear" w:color="auto" w:fill="FFFFFF"/>
        <w:spacing w:beforeAutospacing="0" w:after="0" w:afterAutospacing="0"/>
        <w:jc w:val="both"/>
        <w:rPr>
          <w:color w:val="000000"/>
          <w:sz w:val="22"/>
          <w:szCs w:val="22"/>
          <w:lang w:val="uk-UA"/>
        </w:rPr>
      </w:pPr>
      <w:r>
        <w:rPr>
          <w:color w:val="000000"/>
          <w:sz w:val="22"/>
          <w:szCs w:val="22"/>
          <w:lang w:val="uk-UA"/>
        </w:rPr>
        <w:t>Додаток №2 - Вимоги до кваліфікації Учасників та спосіб їх підтвердження;</w:t>
      </w:r>
    </w:p>
    <w:p w:rsidR="000000BE" w:rsidRDefault="00066C89">
      <w:pPr>
        <w:pStyle w:val="af3"/>
        <w:shd w:val="clear" w:color="auto" w:fill="FFFFFF"/>
        <w:spacing w:beforeAutospacing="0" w:after="0" w:afterAutospacing="0"/>
        <w:jc w:val="both"/>
        <w:rPr>
          <w:color w:val="000000"/>
          <w:sz w:val="22"/>
          <w:szCs w:val="22"/>
          <w:lang w:val="uk-UA"/>
        </w:rPr>
      </w:pPr>
      <w:r>
        <w:rPr>
          <w:color w:val="000000"/>
          <w:sz w:val="22"/>
          <w:szCs w:val="22"/>
          <w:lang w:val="uk-UA"/>
        </w:rPr>
        <w:t>Додаток №3 - Форма цінової пропозиції;</w:t>
      </w:r>
    </w:p>
    <w:p w:rsidR="000000BE" w:rsidRDefault="00571E28">
      <w:pPr>
        <w:pStyle w:val="af3"/>
        <w:shd w:val="clear" w:color="auto" w:fill="FFFFFF"/>
        <w:spacing w:beforeAutospacing="0" w:after="0" w:afterAutospacing="0"/>
        <w:jc w:val="both"/>
        <w:rPr>
          <w:color w:val="000000"/>
          <w:sz w:val="22"/>
          <w:szCs w:val="22"/>
          <w:lang w:val="uk-UA"/>
        </w:rPr>
      </w:pPr>
      <w:r>
        <w:rPr>
          <w:color w:val="000000"/>
          <w:sz w:val="22"/>
          <w:szCs w:val="22"/>
          <w:lang w:val="uk-UA"/>
        </w:rPr>
        <w:t xml:space="preserve">Додаток №4 - </w:t>
      </w:r>
      <w:proofErr w:type="spellStart"/>
      <w:r w:rsidR="00977019" w:rsidRPr="00977019">
        <w:rPr>
          <w:color w:val="000000"/>
          <w:sz w:val="22"/>
          <w:szCs w:val="22"/>
          <w:lang w:val="uk-UA"/>
        </w:rPr>
        <w:t>Проєкт</w:t>
      </w:r>
      <w:proofErr w:type="spellEnd"/>
      <w:r w:rsidR="00977019" w:rsidRPr="00977019">
        <w:rPr>
          <w:color w:val="000000"/>
          <w:sz w:val="22"/>
          <w:szCs w:val="22"/>
          <w:lang w:val="uk-UA"/>
        </w:rPr>
        <w:t xml:space="preserve"> договору</w:t>
      </w:r>
    </w:p>
    <w:p w:rsidR="000000BE" w:rsidRDefault="000000BE">
      <w:pPr>
        <w:pStyle w:val="af3"/>
        <w:shd w:val="clear" w:color="auto" w:fill="FFFFFF"/>
        <w:spacing w:beforeAutospacing="0" w:after="0" w:afterAutospacing="0"/>
        <w:jc w:val="both"/>
        <w:rPr>
          <w:color w:val="000000"/>
          <w:sz w:val="24"/>
          <w:szCs w:val="24"/>
          <w:lang w:val="uk-UA"/>
        </w:rPr>
      </w:pPr>
    </w:p>
    <w:p w:rsidR="000000BE" w:rsidRDefault="000000BE">
      <w:pPr>
        <w:pStyle w:val="af3"/>
        <w:shd w:val="clear" w:color="auto" w:fill="FFFFFF"/>
        <w:spacing w:beforeAutospacing="0" w:after="0" w:afterAutospacing="0"/>
        <w:jc w:val="both"/>
        <w:rPr>
          <w:color w:val="000000"/>
          <w:sz w:val="24"/>
          <w:szCs w:val="24"/>
          <w:lang w:val="uk-UA"/>
        </w:rPr>
      </w:pPr>
    </w:p>
    <w:p w:rsidR="000000BE" w:rsidRDefault="000000BE">
      <w:pPr>
        <w:pStyle w:val="af3"/>
        <w:shd w:val="clear" w:color="auto" w:fill="FFFFFF"/>
        <w:spacing w:beforeAutospacing="0" w:after="0" w:afterAutospacing="0"/>
        <w:jc w:val="both"/>
        <w:rPr>
          <w:color w:val="000000"/>
          <w:sz w:val="24"/>
          <w:szCs w:val="24"/>
          <w:lang w:val="uk-UA"/>
        </w:rPr>
      </w:pPr>
    </w:p>
    <w:p w:rsidR="000000BE" w:rsidRDefault="000000BE">
      <w:pPr>
        <w:pStyle w:val="af3"/>
        <w:shd w:val="clear" w:color="auto" w:fill="FFFFFF"/>
        <w:spacing w:beforeAutospacing="0" w:after="0" w:afterAutospacing="0"/>
        <w:jc w:val="both"/>
        <w:rPr>
          <w:color w:val="000000"/>
          <w:sz w:val="24"/>
          <w:szCs w:val="24"/>
          <w:lang w:val="uk-UA"/>
        </w:rPr>
      </w:pPr>
    </w:p>
    <w:p w:rsidR="000000BE" w:rsidRDefault="000000BE">
      <w:pPr>
        <w:pStyle w:val="af3"/>
        <w:shd w:val="clear" w:color="auto" w:fill="FFFFFF"/>
        <w:spacing w:beforeAutospacing="0" w:after="0" w:afterAutospacing="0"/>
        <w:jc w:val="both"/>
        <w:rPr>
          <w:color w:val="000000"/>
          <w:sz w:val="24"/>
          <w:szCs w:val="24"/>
          <w:lang w:val="uk-UA"/>
        </w:rPr>
      </w:pPr>
    </w:p>
    <w:p w:rsidR="000000BE" w:rsidRDefault="000000BE">
      <w:pPr>
        <w:pStyle w:val="af3"/>
        <w:shd w:val="clear" w:color="auto" w:fill="FFFFFF"/>
        <w:spacing w:beforeAutospacing="0" w:after="0" w:afterAutospacing="0"/>
        <w:jc w:val="both"/>
        <w:rPr>
          <w:color w:val="000000"/>
          <w:sz w:val="24"/>
          <w:szCs w:val="24"/>
          <w:lang w:val="uk-UA"/>
        </w:rPr>
      </w:pPr>
    </w:p>
    <w:p w:rsidR="000000BE" w:rsidRDefault="000000BE">
      <w:pPr>
        <w:pStyle w:val="af3"/>
        <w:shd w:val="clear" w:color="auto" w:fill="FFFFFF"/>
        <w:spacing w:beforeAutospacing="0" w:after="0" w:afterAutospacing="0"/>
        <w:jc w:val="both"/>
        <w:rPr>
          <w:color w:val="000000"/>
          <w:sz w:val="24"/>
          <w:szCs w:val="24"/>
          <w:lang w:val="uk-UA"/>
        </w:rPr>
      </w:pPr>
    </w:p>
    <w:p w:rsidR="000000BE" w:rsidRDefault="000000BE">
      <w:pPr>
        <w:pStyle w:val="af3"/>
        <w:shd w:val="clear" w:color="auto" w:fill="FFFFFF"/>
        <w:spacing w:beforeAutospacing="0" w:after="0" w:afterAutospacing="0"/>
        <w:jc w:val="both"/>
        <w:rPr>
          <w:color w:val="000000"/>
          <w:sz w:val="24"/>
          <w:szCs w:val="24"/>
        </w:rPr>
      </w:pPr>
    </w:p>
    <w:p w:rsidR="000000BE" w:rsidRDefault="000000BE">
      <w:pPr>
        <w:pStyle w:val="af3"/>
        <w:shd w:val="clear" w:color="auto" w:fill="FFFFFF"/>
        <w:spacing w:beforeAutospacing="0" w:after="0" w:afterAutospacing="0"/>
        <w:jc w:val="both"/>
        <w:rPr>
          <w:color w:val="000000"/>
          <w:sz w:val="24"/>
          <w:szCs w:val="24"/>
        </w:rPr>
      </w:pPr>
    </w:p>
    <w:p w:rsidR="000000BE" w:rsidRDefault="000000BE">
      <w:pPr>
        <w:pStyle w:val="af3"/>
        <w:shd w:val="clear" w:color="auto" w:fill="FFFFFF"/>
        <w:spacing w:beforeAutospacing="0" w:after="0" w:afterAutospacing="0"/>
        <w:jc w:val="both"/>
        <w:rPr>
          <w:color w:val="000000"/>
          <w:sz w:val="24"/>
          <w:szCs w:val="24"/>
        </w:rPr>
      </w:pPr>
    </w:p>
    <w:p w:rsidR="000000BE" w:rsidRDefault="000000BE">
      <w:pPr>
        <w:pStyle w:val="af3"/>
        <w:shd w:val="clear" w:color="auto" w:fill="FFFFFF"/>
        <w:spacing w:beforeAutospacing="0" w:after="0" w:afterAutospacing="0"/>
        <w:jc w:val="both"/>
        <w:rPr>
          <w:color w:val="000000"/>
          <w:sz w:val="24"/>
          <w:szCs w:val="24"/>
          <w:lang w:val="uk-UA"/>
        </w:rPr>
      </w:pPr>
    </w:p>
    <w:p w:rsidR="000000BE" w:rsidRDefault="000000BE">
      <w:pPr>
        <w:pStyle w:val="af3"/>
        <w:shd w:val="clear" w:color="auto" w:fill="FFFFFF"/>
        <w:spacing w:beforeAutospacing="0" w:after="0" w:afterAutospacing="0"/>
        <w:jc w:val="both"/>
        <w:rPr>
          <w:color w:val="000000"/>
          <w:sz w:val="24"/>
          <w:szCs w:val="24"/>
          <w:lang w:val="uk-UA"/>
        </w:rPr>
      </w:pPr>
    </w:p>
    <w:p w:rsidR="000000BE" w:rsidRDefault="000000BE">
      <w:pPr>
        <w:pStyle w:val="af3"/>
        <w:shd w:val="clear" w:color="auto" w:fill="FFFFFF"/>
        <w:spacing w:beforeAutospacing="0" w:after="0" w:afterAutospacing="0"/>
        <w:jc w:val="both"/>
        <w:rPr>
          <w:color w:val="000000"/>
          <w:sz w:val="24"/>
          <w:szCs w:val="24"/>
          <w:lang w:val="uk-UA"/>
        </w:rPr>
      </w:pPr>
    </w:p>
    <w:p w:rsidR="000000BE" w:rsidRDefault="000000BE">
      <w:pPr>
        <w:pStyle w:val="af3"/>
        <w:shd w:val="clear" w:color="auto" w:fill="FFFFFF"/>
        <w:spacing w:beforeAutospacing="0" w:after="0" w:afterAutospacing="0"/>
        <w:jc w:val="both"/>
        <w:rPr>
          <w:color w:val="000000"/>
          <w:sz w:val="24"/>
          <w:szCs w:val="24"/>
          <w:lang w:val="uk-UA"/>
        </w:rPr>
      </w:pPr>
    </w:p>
    <w:p w:rsidR="000000BE" w:rsidRDefault="000000BE">
      <w:pPr>
        <w:pStyle w:val="af3"/>
        <w:shd w:val="clear" w:color="auto" w:fill="FFFFFF"/>
        <w:spacing w:beforeAutospacing="0" w:after="0" w:afterAutospacing="0"/>
        <w:jc w:val="both"/>
        <w:rPr>
          <w:color w:val="000000"/>
          <w:sz w:val="24"/>
          <w:szCs w:val="24"/>
          <w:lang w:val="uk-UA"/>
        </w:rPr>
      </w:pPr>
    </w:p>
    <w:p w:rsidR="000000BE" w:rsidRDefault="000000BE">
      <w:pPr>
        <w:pStyle w:val="af3"/>
        <w:shd w:val="clear" w:color="auto" w:fill="FFFFFF"/>
        <w:spacing w:beforeAutospacing="0" w:after="0" w:afterAutospacing="0"/>
        <w:jc w:val="both"/>
        <w:rPr>
          <w:color w:val="000000"/>
          <w:sz w:val="24"/>
          <w:szCs w:val="24"/>
        </w:rPr>
      </w:pPr>
    </w:p>
    <w:p w:rsidR="000000BE" w:rsidRDefault="000000BE">
      <w:pPr>
        <w:pStyle w:val="af3"/>
        <w:shd w:val="clear" w:color="auto" w:fill="FFFFFF"/>
        <w:spacing w:beforeAutospacing="0" w:after="0" w:afterAutospacing="0"/>
        <w:jc w:val="both"/>
        <w:rPr>
          <w:color w:val="000000"/>
          <w:sz w:val="24"/>
          <w:szCs w:val="24"/>
        </w:rPr>
      </w:pPr>
    </w:p>
    <w:p w:rsidR="000000BE" w:rsidRDefault="000000BE">
      <w:pPr>
        <w:pStyle w:val="af3"/>
        <w:shd w:val="clear" w:color="auto" w:fill="FFFFFF"/>
        <w:spacing w:beforeAutospacing="0" w:after="0" w:afterAutospacing="0"/>
        <w:jc w:val="both"/>
        <w:rPr>
          <w:color w:val="000000"/>
          <w:sz w:val="24"/>
          <w:szCs w:val="24"/>
        </w:rPr>
      </w:pPr>
    </w:p>
    <w:p w:rsidR="000000BE" w:rsidRDefault="00066C89">
      <w:pPr>
        <w:pStyle w:val="HTML0"/>
        <w:shd w:val="clear" w:color="auto" w:fill="FFFFFF"/>
        <w:spacing w:line="271" w:lineRule="auto"/>
        <w:jc w:val="right"/>
        <w:rPr>
          <w:rFonts w:ascii="Times New Roman" w:hAnsi="Times New Roman"/>
          <w:sz w:val="26"/>
          <w:szCs w:val="26"/>
          <w:lang w:val="uk-UA"/>
        </w:rPr>
      </w:pPr>
      <w:r>
        <w:rPr>
          <w:rFonts w:ascii="Times New Roman" w:hAnsi="Times New Roman"/>
          <w:b/>
          <w:sz w:val="26"/>
          <w:szCs w:val="26"/>
          <w:lang w:val="uk-UA"/>
        </w:rPr>
        <w:t>Додаток№1</w:t>
      </w:r>
    </w:p>
    <w:p w:rsidR="000000BE" w:rsidRDefault="00066C8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МЕДИКО-ТЕХНІЧНЕ ЗАВДАННЯ</w:t>
      </w:r>
    </w:p>
    <w:p w:rsidR="000000BE" w:rsidRDefault="00066C89">
      <w:pPr>
        <w:pStyle w:val="1"/>
        <w:shd w:val="clear" w:color="auto" w:fill="FDFEFD"/>
        <w:spacing w:before="0" w:line="450" w:lineRule="atLeast"/>
        <w:jc w:val="center"/>
        <w:textAlignment w:val="baseline"/>
        <w:rPr>
          <w:rFonts w:ascii="Times New Roman" w:hAnsi="Times New Roman"/>
          <w:color w:val="000000"/>
          <w:sz w:val="28"/>
          <w:szCs w:val="28"/>
        </w:rPr>
      </w:pPr>
      <w:r>
        <w:rPr>
          <w:rFonts w:ascii="Times New Roman" w:hAnsi="Times New Roman"/>
          <w:color w:val="000000"/>
          <w:sz w:val="24"/>
          <w:szCs w:val="24"/>
        </w:rPr>
        <w:t xml:space="preserve">до предмета </w:t>
      </w:r>
      <w:proofErr w:type="spellStart"/>
      <w:r>
        <w:rPr>
          <w:rFonts w:ascii="Times New Roman" w:hAnsi="Times New Roman"/>
          <w:color w:val="000000"/>
          <w:sz w:val="24"/>
          <w:szCs w:val="24"/>
        </w:rPr>
        <w:t>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за кодом  </w:t>
      </w:r>
      <w:r>
        <w:rPr>
          <w:rFonts w:ascii="Times New Roman" w:hAnsi="Times New Roman"/>
          <w:bCs w:val="0"/>
          <w:color w:val="000000"/>
          <w:sz w:val="24"/>
          <w:szCs w:val="24"/>
        </w:rPr>
        <w:t xml:space="preserve"> 50420000-5 - </w:t>
      </w:r>
      <w:proofErr w:type="spellStart"/>
      <w:r>
        <w:rPr>
          <w:rFonts w:ascii="Times New Roman" w:hAnsi="Times New Roman"/>
          <w:bCs w:val="0"/>
          <w:color w:val="000000"/>
          <w:sz w:val="24"/>
          <w:szCs w:val="24"/>
        </w:rPr>
        <w:t>Послуги</w:t>
      </w:r>
      <w:proofErr w:type="spellEnd"/>
      <w:r>
        <w:rPr>
          <w:rFonts w:ascii="Times New Roman" w:hAnsi="Times New Roman"/>
          <w:bCs w:val="0"/>
          <w:color w:val="000000"/>
          <w:sz w:val="24"/>
          <w:szCs w:val="24"/>
        </w:rPr>
        <w:t xml:space="preserve"> з ремонту і </w:t>
      </w:r>
      <w:proofErr w:type="spellStart"/>
      <w:r>
        <w:rPr>
          <w:rFonts w:ascii="Times New Roman" w:hAnsi="Times New Roman"/>
          <w:bCs w:val="0"/>
          <w:color w:val="000000"/>
          <w:sz w:val="24"/>
          <w:szCs w:val="24"/>
        </w:rPr>
        <w:t>технічного</w:t>
      </w:r>
      <w:proofErr w:type="spellEnd"/>
      <w:r>
        <w:rPr>
          <w:rFonts w:ascii="Times New Roman" w:hAnsi="Times New Roman"/>
          <w:bCs w:val="0"/>
          <w:color w:val="000000"/>
          <w:sz w:val="24"/>
          <w:szCs w:val="24"/>
        </w:rPr>
        <w:t xml:space="preserve"> </w:t>
      </w:r>
      <w:proofErr w:type="spellStart"/>
      <w:r>
        <w:rPr>
          <w:rFonts w:ascii="Times New Roman" w:hAnsi="Times New Roman"/>
          <w:bCs w:val="0"/>
          <w:color w:val="000000"/>
          <w:sz w:val="24"/>
          <w:szCs w:val="24"/>
        </w:rPr>
        <w:t>обслуговування</w:t>
      </w:r>
      <w:proofErr w:type="spellEnd"/>
      <w:r>
        <w:rPr>
          <w:rFonts w:ascii="Times New Roman" w:hAnsi="Times New Roman"/>
          <w:bCs w:val="0"/>
          <w:color w:val="000000"/>
          <w:sz w:val="24"/>
          <w:szCs w:val="24"/>
        </w:rPr>
        <w:t xml:space="preserve"> </w:t>
      </w:r>
      <w:proofErr w:type="spellStart"/>
      <w:r>
        <w:rPr>
          <w:rFonts w:ascii="Times New Roman" w:hAnsi="Times New Roman"/>
          <w:bCs w:val="0"/>
          <w:color w:val="000000"/>
          <w:sz w:val="24"/>
          <w:szCs w:val="24"/>
        </w:rPr>
        <w:t>медичного</w:t>
      </w:r>
      <w:proofErr w:type="spellEnd"/>
      <w:r>
        <w:rPr>
          <w:rFonts w:ascii="Times New Roman" w:hAnsi="Times New Roman"/>
          <w:bCs w:val="0"/>
          <w:color w:val="000000"/>
          <w:sz w:val="24"/>
          <w:szCs w:val="24"/>
        </w:rPr>
        <w:t xml:space="preserve"> та </w:t>
      </w:r>
      <w:proofErr w:type="spellStart"/>
      <w:r>
        <w:rPr>
          <w:rFonts w:ascii="Times New Roman" w:hAnsi="Times New Roman"/>
          <w:bCs w:val="0"/>
          <w:color w:val="000000"/>
          <w:sz w:val="24"/>
          <w:szCs w:val="24"/>
        </w:rPr>
        <w:t>хірургічного</w:t>
      </w:r>
      <w:proofErr w:type="spellEnd"/>
      <w:r>
        <w:rPr>
          <w:rFonts w:ascii="Times New Roman" w:hAnsi="Times New Roman"/>
          <w:bCs w:val="0"/>
          <w:color w:val="000000"/>
          <w:sz w:val="24"/>
          <w:szCs w:val="24"/>
        </w:rPr>
        <w:t xml:space="preserve"> </w:t>
      </w:r>
      <w:proofErr w:type="spellStart"/>
      <w:r>
        <w:rPr>
          <w:rFonts w:ascii="Times New Roman" w:hAnsi="Times New Roman"/>
          <w:bCs w:val="0"/>
          <w:color w:val="000000"/>
          <w:sz w:val="24"/>
          <w:szCs w:val="24"/>
        </w:rPr>
        <w:t>обладнання</w:t>
      </w:r>
      <w:proofErr w:type="spellEnd"/>
      <w:r>
        <w:rPr>
          <w:rFonts w:ascii="Times New Roman" w:hAnsi="Times New Roman"/>
          <w:bCs w:val="0"/>
          <w:color w:val="000000"/>
          <w:sz w:val="24"/>
          <w:szCs w:val="24"/>
        </w:rPr>
        <w:t xml:space="preserve"> - </w:t>
      </w:r>
      <w:r>
        <w:rPr>
          <w:sz w:val="24"/>
          <w:szCs w:val="24"/>
        </w:rPr>
        <w:t xml:space="preserve"> </w:t>
      </w:r>
      <w:r>
        <w:rPr>
          <w:rFonts w:ascii="Times New Roman" w:hAnsi="Times New Roman"/>
          <w:bCs w:val="0"/>
          <w:color w:val="000000"/>
          <w:sz w:val="24"/>
          <w:szCs w:val="24"/>
        </w:rPr>
        <w:t xml:space="preserve">  </w:t>
      </w:r>
      <w:r>
        <w:rPr>
          <w:rFonts w:ascii="Times New Roman" w:hAnsi="Times New Roman"/>
          <w:bCs w:val="0"/>
          <w:color w:val="000000"/>
          <w:sz w:val="24"/>
          <w:szCs w:val="24"/>
          <w:lang w:val="uk-UA" w:eastAsia="en-US"/>
        </w:rPr>
        <w:t xml:space="preserve">Ремонт  </w:t>
      </w:r>
      <w:proofErr w:type="spellStart"/>
      <w:r>
        <w:rPr>
          <w:rFonts w:ascii="Times New Roman" w:hAnsi="Times New Roman"/>
          <w:bCs w:val="0"/>
          <w:color w:val="000000"/>
          <w:sz w:val="24"/>
          <w:szCs w:val="24"/>
          <w:lang w:val="uk-UA" w:eastAsia="en-US"/>
        </w:rPr>
        <w:t>комплекса</w:t>
      </w:r>
      <w:proofErr w:type="spellEnd"/>
      <w:r>
        <w:rPr>
          <w:rFonts w:ascii="Times New Roman" w:hAnsi="Times New Roman"/>
          <w:bCs w:val="0"/>
          <w:color w:val="000000"/>
          <w:sz w:val="24"/>
          <w:szCs w:val="24"/>
          <w:lang w:val="uk-UA" w:eastAsia="en-US"/>
        </w:rPr>
        <w:t xml:space="preserve"> рентгенівського діагностичного цифрового КРДЦ-02-Альфа</w:t>
      </w:r>
    </w:p>
    <w:p w:rsidR="000000BE" w:rsidRDefault="00066C89">
      <w:pPr>
        <w:shd w:val="clear" w:color="auto" w:fill="FFFFFF"/>
        <w:spacing w:after="0" w:line="240" w:lineRule="auto"/>
        <w:rPr>
          <w:sz w:val="28"/>
          <w:szCs w:val="28"/>
        </w:rPr>
      </w:pPr>
      <w:r>
        <w:rPr>
          <w:rFonts w:ascii="Times New Roman" w:hAnsi="Times New Roman"/>
          <w:color w:val="000000"/>
          <w:sz w:val="28"/>
          <w:szCs w:val="28"/>
        </w:rPr>
        <w:t xml:space="preserve">                          </w:t>
      </w:r>
    </w:p>
    <w:p w:rsidR="000000BE" w:rsidRDefault="000000BE">
      <w:pPr>
        <w:spacing w:after="0" w:line="240" w:lineRule="auto"/>
        <w:rPr>
          <w:rFonts w:ascii="Times New Roman" w:hAnsi="Times New Roman"/>
          <w:b/>
        </w:rPr>
      </w:pPr>
    </w:p>
    <w:tbl>
      <w:tblPr>
        <w:tblStyle w:val="afa"/>
        <w:tblW w:w="10065" w:type="dxa"/>
        <w:tblInd w:w="-175" w:type="dxa"/>
        <w:tblLayout w:type="fixed"/>
        <w:tblLook w:val="04A0" w:firstRow="1" w:lastRow="0" w:firstColumn="1" w:lastColumn="0" w:noHBand="0" w:noVBand="1"/>
      </w:tblPr>
      <w:tblGrid>
        <w:gridCol w:w="707"/>
        <w:gridCol w:w="9358"/>
      </w:tblGrid>
      <w:tr w:rsidR="000000BE">
        <w:tc>
          <w:tcPr>
            <w:tcW w:w="707" w:type="dxa"/>
          </w:tcPr>
          <w:p w:rsidR="000000BE" w:rsidRDefault="00066C89">
            <w:pPr>
              <w:pStyle w:val="af5"/>
              <w:widowControl w:val="0"/>
              <w:rPr>
                <w:rFonts w:ascii="Times New Roman" w:hAnsi="Times New Roman"/>
                <w:b/>
                <w:sz w:val="24"/>
                <w:szCs w:val="24"/>
              </w:rPr>
            </w:pPr>
            <w:r>
              <w:rPr>
                <w:rFonts w:ascii="Times New Roman" w:hAnsi="Times New Roman"/>
                <w:b/>
                <w:sz w:val="24"/>
                <w:szCs w:val="24"/>
              </w:rPr>
              <w:t>№</w:t>
            </w:r>
          </w:p>
          <w:p w:rsidR="000000BE" w:rsidRDefault="00066C89">
            <w:pPr>
              <w:pStyle w:val="af5"/>
              <w:widowControl w:val="0"/>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/п</w:t>
            </w:r>
          </w:p>
        </w:tc>
        <w:tc>
          <w:tcPr>
            <w:tcW w:w="9357" w:type="dxa"/>
          </w:tcPr>
          <w:p w:rsidR="000000BE" w:rsidRDefault="00066C89">
            <w:pPr>
              <w:pStyle w:val="af5"/>
              <w:widowControl w:val="0"/>
              <w:rPr>
                <w:rFonts w:ascii="Times New Roman" w:hAnsi="Times New Roman"/>
                <w:b/>
                <w:sz w:val="24"/>
                <w:szCs w:val="24"/>
              </w:rPr>
            </w:pPr>
            <w:proofErr w:type="spellStart"/>
            <w:r>
              <w:rPr>
                <w:rFonts w:ascii="Times New Roman" w:hAnsi="Times New Roman"/>
                <w:b/>
                <w:sz w:val="24"/>
                <w:szCs w:val="24"/>
              </w:rPr>
              <w:t>Найменування</w:t>
            </w:r>
            <w:proofErr w:type="spellEnd"/>
            <w:r>
              <w:rPr>
                <w:rFonts w:ascii="Times New Roman" w:hAnsi="Times New Roman"/>
                <w:b/>
                <w:sz w:val="24"/>
                <w:szCs w:val="24"/>
              </w:rPr>
              <w:t xml:space="preserve"> </w:t>
            </w:r>
            <w:proofErr w:type="spellStart"/>
            <w:r>
              <w:rPr>
                <w:rFonts w:ascii="Times New Roman" w:hAnsi="Times New Roman"/>
                <w:b/>
                <w:sz w:val="24"/>
                <w:szCs w:val="24"/>
              </w:rPr>
              <w:t>послуг</w:t>
            </w:r>
            <w:proofErr w:type="spellEnd"/>
          </w:p>
        </w:tc>
      </w:tr>
      <w:tr w:rsidR="000000BE">
        <w:tc>
          <w:tcPr>
            <w:tcW w:w="707" w:type="dxa"/>
          </w:tcPr>
          <w:p w:rsidR="000000BE" w:rsidRDefault="00066C89">
            <w:pPr>
              <w:pStyle w:val="af5"/>
              <w:widowControl w:val="0"/>
              <w:rPr>
                <w:rFonts w:ascii="Times New Roman" w:hAnsi="Times New Roman"/>
                <w:b/>
                <w:sz w:val="24"/>
                <w:szCs w:val="24"/>
              </w:rPr>
            </w:pPr>
            <w:r>
              <w:rPr>
                <w:rFonts w:ascii="Times New Roman" w:hAnsi="Times New Roman"/>
                <w:b/>
                <w:sz w:val="24"/>
                <w:szCs w:val="24"/>
              </w:rPr>
              <w:t>1</w:t>
            </w:r>
          </w:p>
        </w:tc>
        <w:tc>
          <w:tcPr>
            <w:tcW w:w="9357" w:type="dxa"/>
          </w:tcPr>
          <w:p w:rsidR="000000BE" w:rsidRDefault="00066C89">
            <w:pPr>
              <w:pStyle w:val="af5"/>
              <w:widowControl w:val="0"/>
              <w:rPr>
                <w:lang w:val="uk-UA"/>
              </w:rPr>
            </w:pPr>
            <w:r>
              <w:rPr>
                <w:rFonts w:ascii="Times New Roman" w:hAnsi="Times New Roman"/>
                <w:sz w:val="24"/>
                <w:szCs w:val="24"/>
                <w:lang w:val="uk-UA"/>
              </w:rPr>
              <w:t>Ремонт  вхідного ланцюгу живлення</w:t>
            </w:r>
          </w:p>
        </w:tc>
      </w:tr>
      <w:tr w:rsidR="000000BE">
        <w:tc>
          <w:tcPr>
            <w:tcW w:w="707" w:type="dxa"/>
          </w:tcPr>
          <w:p w:rsidR="000000BE" w:rsidRDefault="00066C89">
            <w:pPr>
              <w:pStyle w:val="af5"/>
              <w:widowControl w:val="0"/>
              <w:rPr>
                <w:rFonts w:ascii="Times New Roman" w:hAnsi="Times New Roman"/>
                <w:b/>
                <w:sz w:val="24"/>
                <w:szCs w:val="24"/>
              </w:rPr>
            </w:pPr>
            <w:r>
              <w:rPr>
                <w:rFonts w:ascii="Times New Roman" w:hAnsi="Times New Roman"/>
                <w:b/>
                <w:sz w:val="24"/>
                <w:szCs w:val="24"/>
              </w:rPr>
              <w:t>2</w:t>
            </w:r>
          </w:p>
        </w:tc>
        <w:tc>
          <w:tcPr>
            <w:tcW w:w="9357" w:type="dxa"/>
          </w:tcPr>
          <w:p w:rsidR="000000BE" w:rsidRDefault="00066C89">
            <w:pPr>
              <w:pStyle w:val="af5"/>
              <w:widowControl w:val="0"/>
              <w:rPr>
                <w:lang w:val="uk-UA"/>
              </w:rPr>
            </w:pPr>
            <w:r>
              <w:rPr>
                <w:rFonts w:ascii="Times New Roman" w:hAnsi="Times New Roman"/>
                <w:sz w:val="24"/>
                <w:szCs w:val="24"/>
                <w:lang w:val="uk-UA"/>
              </w:rPr>
              <w:t>Ремонт плати ВВ1 з заміною пошкоджених електронних компонентів</w:t>
            </w:r>
          </w:p>
        </w:tc>
      </w:tr>
      <w:tr w:rsidR="000000BE">
        <w:tc>
          <w:tcPr>
            <w:tcW w:w="707" w:type="dxa"/>
          </w:tcPr>
          <w:p w:rsidR="000000BE" w:rsidRDefault="00066C89">
            <w:pPr>
              <w:pStyle w:val="af5"/>
              <w:widowControl w:val="0"/>
              <w:rPr>
                <w:rFonts w:ascii="Times New Roman" w:hAnsi="Times New Roman"/>
                <w:b/>
                <w:sz w:val="24"/>
                <w:szCs w:val="24"/>
              </w:rPr>
            </w:pPr>
            <w:r>
              <w:rPr>
                <w:rFonts w:ascii="Times New Roman" w:hAnsi="Times New Roman"/>
                <w:b/>
                <w:sz w:val="24"/>
                <w:szCs w:val="24"/>
              </w:rPr>
              <w:t>3</w:t>
            </w:r>
          </w:p>
        </w:tc>
        <w:tc>
          <w:tcPr>
            <w:tcW w:w="9357" w:type="dxa"/>
          </w:tcPr>
          <w:p w:rsidR="000000BE" w:rsidRDefault="00066C89">
            <w:pPr>
              <w:pStyle w:val="af5"/>
              <w:widowControl w:val="0"/>
              <w:rPr>
                <w:lang w:val="uk-UA"/>
              </w:rPr>
            </w:pPr>
            <w:r>
              <w:rPr>
                <w:rFonts w:ascii="Times New Roman" w:hAnsi="Times New Roman"/>
                <w:sz w:val="24"/>
                <w:szCs w:val="24"/>
                <w:lang w:val="uk-UA"/>
              </w:rPr>
              <w:t xml:space="preserve">Ремонт з відновленням інтерфейсу зв’язку між </w:t>
            </w:r>
            <w:proofErr w:type="spellStart"/>
            <w:r>
              <w:rPr>
                <w:rFonts w:ascii="Times New Roman" w:hAnsi="Times New Roman"/>
                <w:sz w:val="24"/>
                <w:szCs w:val="24"/>
                <w:lang w:val="uk-UA"/>
              </w:rPr>
              <w:t>інтеративнм</w:t>
            </w:r>
            <w:proofErr w:type="spellEnd"/>
            <w:r>
              <w:rPr>
                <w:rFonts w:ascii="Times New Roman" w:hAnsi="Times New Roman"/>
                <w:sz w:val="24"/>
                <w:szCs w:val="24"/>
                <w:lang w:val="uk-UA"/>
              </w:rPr>
              <w:t xml:space="preserve"> пультом та високовольтним генератором.</w:t>
            </w:r>
          </w:p>
        </w:tc>
      </w:tr>
      <w:tr w:rsidR="000000BE">
        <w:tc>
          <w:tcPr>
            <w:tcW w:w="707" w:type="dxa"/>
          </w:tcPr>
          <w:p w:rsidR="000000BE" w:rsidRDefault="00066C89">
            <w:pPr>
              <w:pStyle w:val="af5"/>
              <w:widowControl w:val="0"/>
              <w:rPr>
                <w:rFonts w:ascii="Times New Roman" w:hAnsi="Times New Roman"/>
                <w:b/>
                <w:sz w:val="24"/>
                <w:szCs w:val="24"/>
              </w:rPr>
            </w:pPr>
            <w:r>
              <w:rPr>
                <w:rFonts w:ascii="Times New Roman" w:hAnsi="Times New Roman"/>
                <w:b/>
                <w:sz w:val="24"/>
                <w:szCs w:val="24"/>
              </w:rPr>
              <w:t>4</w:t>
            </w:r>
          </w:p>
        </w:tc>
        <w:tc>
          <w:tcPr>
            <w:tcW w:w="9357" w:type="dxa"/>
          </w:tcPr>
          <w:p w:rsidR="000000BE" w:rsidRDefault="00066C89">
            <w:pPr>
              <w:pStyle w:val="af5"/>
              <w:widowControl w:val="0"/>
              <w:rPr>
                <w:rFonts w:ascii="Times New Roman" w:hAnsi="Times New Roman"/>
                <w:sz w:val="24"/>
                <w:szCs w:val="24"/>
              </w:rPr>
            </w:pPr>
            <w:r>
              <w:rPr>
                <w:rFonts w:ascii="Times New Roman" w:hAnsi="Times New Roman"/>
                <w:sz w:val="24"/>
                <w:szCs w:val="24"/>
              </w:rPr>
              <w:t xml:space="preserve">Ремонт </w:t>
            </w:r>
            <w:r>
              <w:rPr>
                <w:rFonts w:ascii="Times New Roman" w:hAnsi="Times New Roman"/>
                <w:sz w:val="24"/>
                <w:szCs w:val="24"/>
                <w:lang w:val="uk-UA"/>
              </w:rPr>
              <w:t xml:space="preserve">з </w:t>
            </w:r>
            <w:proofErr w:type="spellStart"/>
            <w:r>
              <w:rPr>
                <w:rFonts w:ascii="Times New Roman" w:hAnsi="Times New Roman"/>
                <w:sz w:val="24"/>
                <w:szCs w:val="24"/>
                <w:lang w:val="uk-UA"/>
              </w:rPr>
              <w:t>калібровкою</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накалу</w:t>
            </w:r>
            <w:proofErr w:type="spellEnd"/>
            <w:r>
              <w:rPr>
                <w:rFonts w:ascii="Times New Roman" w:hAnsi="Times New Roman"/>
                <w:sz w:val="24"/>
                <w:szCs w:val="24"/>
                <w:lang w:val="uk-UA"/>
              </w:rPr>
              <w:t xml:space="preserve"> трубки </w:t>
            </w:r>
            <w:proofErr w:type="gramStart"/>
            <w:r>
              <w:rPr>
                <w:rFonts w:ascii="Times New Roman" w:hAnsi="Times New Roman"/>
                <w:sz w:val="24"/>
                <w:szCs w:val="24"/>
                <w:lang w:val="uk-UA"/>
              </w:rPr>
              <w:t>та</w:t>
            </w:r>
            <w:proofErr w:type="gramEnd"/>
            <w:r>
              <w:rPr>
                <w:rFonts w:ascii="Times New Roman" w:hAnsi="Times New Roman"/>
                <w:sz w:val="24"/>
                <w:szCs w:val="24"/>
                <w:lang w:val="uk-UA"/>
              </w:rPr>
              <w:t xml:space="preserve"> перевірка відповідності напруги та дози</w:t>
            </w:r>
          </w:p>
        </w:tc>
      </w:tr>
      <w:tr w:rsidR="000000BE">
        <w:trPr>
          <w:trHeight w:val="403"/>
        </w:trPr>
        <w:tc>
          <w:tcPr>
            <w:tcW w:w="707" w:type="dxa"/>
          </w:tcPr>
          <w:p w:rsidR="000000BE" w:rsidRDefault="00066C89">
            <w:pPr>
              <w:pStyle w:val="af5"/>
              <w:widowControl w:val="0"/>
              <w:rPr>
                <w:rFonts w:ascii="Times New Roman" w:hAnsi="Times New Roman"/>
                <w:b/>
                <w:sz w:val="24"/>
                <w:szCs w:val="24"/>
              </w:rPr>
            </w:pPr>
            <w:r>
              <w:rPr>
                <w:rFonts w:ascii="Times New Roman" w:hAnsi="Times New Roman"/>
                <w:b/>
                <w:sz w:val="24"/>
                <w:szCs w:val="24"/>
              </w:rPr>
              <w:t>5</w:t>
            </w:r>
          </w:p>
        </w:tc>
        <w:tc>
          <w:tcPr>
            <w:tcW w:w="9357" w:type="dxa"/>
          </w:tcPr>
          <w:p w:rsidR="000000BE" w:rsidRDefault="00066C89">
            <w:pPr>
              <w:pStyle w:val="af5"/>
              <w:widowControl w:val="0"/>
              <w:rPr>
                <w:rFonts w:ascii="Times New Roman" w:hAnsi="Times New Roman"/>
                <w:sz w:val="24"/>
                <w:szCs w:val="24"/>
              </w:rPr>
            </w:pPr>
            <w:r>
              <w:rPr>
                <w:rFonts w:ascii="Times New Roman" w:hAnsi="Times New Roman"/>
                <w:sz w:val="24"/>
                <w:szCs w:val="24"/>
              </w:rPr>
              <w:t xml:space="preserve">Ремонт з </w:t>
            </w:r>
            <w:r>
              <w:rPr>
                <w:rFonts w:ascii="Times New Roman" w:hAnsi="Times New Roman"/>
                <w:sz w:val="24"/>
                <w:szCs w:val="24"/>
                <w:lang w:val="uk-UA"/>
              </w:rPr>
              <w:t xml:space="preserve">загальною </w:t>
            </w:r>
            <w:proofErr w:type="gramStart"/>
            <w:r>
              <w:rPr>
                <w:rFonts w:ascii="Times New Roman" w:hAnsi="Times New Roman"/>
                <w:sz w:val="24"/>
                <w:szCs w:val="24"/>
                <w:lang w:val="uk-UA"/>
              </w:rPr>
              <w:t>перев</w:t>
            </w:r>
            <w:proofErr w:type="gramEnd"/>
            <w:r>
              <w:rPr>
                <w:rFonts w:ascii="Times New Roman" w:hAnsi="Times New Roman"/>
                <w:sz w:val="24"/>
                <w:szCs w:val="24"/>
                <w:lang w:val="uk-UA"/>
              </w:rPr>
              <w:t>іркою апарат та допуск до експлуатації</w:t>
            </w:r>
          </w:p>
        </w:tc>
      </w:tr>
    </w:tbl>
    <w:p w:rsidR="000000BE" w:rsidRDefault="000000BE">
      <w:pPr>
        <w:pStyle w:val="af5"/>
        <w:rPr>
          <w:rFonts w:ascii="Times New Roman" w:hAnsi="Times New Roman"/>
          <w:sz w:val="24"/>
          <w:szCs w:val="24"/>
        </w:rPr>
      </w:pPr>
    </w:p>
    <w:p w:rsidR="000000BE" w:rsidRDefault="000000BE">
      <w:pPr>
        <w:pStyle w:val="af5"/>
        <w:rPr>
          <w:rStyle w:val="a7"/>
          <w:rFonts w:ascii="Times New Roman" w:hAnsi="Times New Roman"/>
          <w:i w:val="0"/>
          <w:sz w:val="24"/>
          <w:szCs w:val="24"/>
        </w:rPr>
      </w:pPr>
    </w:p>
    <w:p w:rsidR="000000BE" w:rsidRDefault="00066C89">
      <w:pPr>
        <w:pStyle w:val="af3"/>
        <w:shd w:val="clear" w:color="auto" w:fill="FFFFFF"/>
        <w:spacing w:beforeAutospacing="0" w:after="0" w:afterAutospacing="0"/>
        <w:jc w:val="right"/>
        <w:rPr>
          <w:b/>
          <w:color w:val="000000"/>
          <w:sz w:val="24"/>
          <w:szCs w:val="24"/>
          <w:lang w:val="uk-UA"/>
        </w:rPr>
      </w:pPr>
      <w:r>
        <w:rPr>
          <w:b/>
          <w:color w:val="000000"/>
          <w:sz w:val="24"/>
          <w:szCs w:val="24"/>
          <w:lang w:val="uk-UA"/>
        </w:rPr>
        <w:t xml:space="preserve">Додаток №2 </w:t>
      </w:r>
    </w:p>
    <w:p w:rsidR="000000BE" w:rsidRDefault="00066C89">
      <w:pPr>
        <w:pStyle w:val="af3"/>
        <w:shd w:val="clear" w:color="auto" w:fill="FFFFFF"/>
        <w:tabs>
          <w:tab w:val="center" w:pos="4677"/>
          <w:tab w:val="right" w:pos="9355"/>
        </w:tabs>
        <w:spacing w:beforeAutospacing="0" w:after="0" w:afterAutospacing="0"/>
        <w:rPr>
          <w:b/>
          <w:color w:val="000000"/>
          <w:sz w:val="24"/>
          <w:szCs w:val="24"/>
          <w:lang w:val="uk-UA"/>
        </w:rPr>
      </w:pPr>
      <w:r>
        <w:rPr>
          <w:b/>
          <w:color w:val="000000"/>
          <w:sz w:val="24"/>
          <w:szCs w:val="24"/>
          <w:lang w:val="uk-UA"/>
        </w:rPr>
        <w:tab/>
        <w:t>Вимоги до кваліфікації Учасників та спосіб їх підтвердження</w:t>
      </w:r>
      <w:r>
        <w:rPr>
          <w:b/>
          <w:color w:val="000000"/>
          <w:sz w:val="24"/>
          <w:szCs w:val="24"/>
          <w:lang w:val="uk-UA"/>
        </w:rPr>
        <w:tab/>
      </w:r>
    </w:p>
    <w:p w:rsidR="000000BE" w:rsidRDefault="00066C89">
      <w:pPr>
        <w:pStyle w:val="af3"/>
        <w:shd w:val="clear" w:color="auto" w:fill="FFFFFF"/>
        <w:spacing w:before="280" w:after="0"/>
        <w:rPr>
          <w:b/>
          <w:sz w:val="24"/>
          <w:szCs w:val="24"/>
          <w:lang w:val="uk-UA"/>
        </w:rPr>
      </w:pPr>
      <w:r>
        <w:rPr>
          <w:b/>
          <w:sz w:val="24"/>
          <w:szCs w:val="24"/>
          <w:lang w:val="uk-UA"/>
        </w:rPr>
        <w:t>Учасник повинен надати в електронному (сканованому) вигляді в складі своєї пропозиції наступні документи:</w:t>
      </w:r>
    </w:p>
    <w:p w:rsidR="000000BE" w:rsidRDefault="00066C89">
      <w:pPr>
        <w:numPr>
          <w:ilvl w:val="0"/>
          <w:numId w:val="1"/>
        </w:numPr>
        <w:tabs>
          <w:tab w:val="clear" w:pos="720"/>
          <w:tab w:val="left" w:pos="0"/>
        </w:tabs>
        <w:spacing w:after="240"/>
        <w:ind w:left="780"/>
        <w:jc w:val="both"/>
        <w:rPr>
          <w:lang w:val="uk-UA"/>
        </w:rPr>
      </w:pPr>
      <w:r>
        <w:rPr>
          <w:lang w:val="uk-UA"/>
        </w:rPr>
        <w:t xml:space="preserve">Заповнену форму пропозиції згідно з </w:t>
      </w:r>
      <w:r>
        <w:rPr>
          <w:b/>
          <w:i/>
          <w:lang w:val="uk-UA"/>
        </w:rPr>
        <w:t>Додатком 3</w:t>
      </w:r>
    </w:p>
    <w:p w:rsidR="000000BE" w:rsidRDefault="00066C89">
      <w:pPr>
        <w:numPr>
          <w:ilvl w:val="0"/>
          <w:numId w:val="1"/>
        </w:numPr>
        <w:tabs>
          <w:tab w:val="clear" w:pos="720"/>
          <w:tab w:val="left" w:pos="0"/>
        </w:tabs>
        <w:spacing w:after="240"/>
        <w:ind w:left="780"/>
        <w:jc w:val="both"/>
        <w:rPr>
          <w:lang w:val="uk-UA"/>
        </w:rPr>
      </w:pPr>
      <w:r>
        <w:rPr>
          <w:lang w:val="uk-UA"/>
        </w:rPr>
        <w:t>Документи, що підтверджують повноваження керівника юридичної особи або уповноваженого представника на укладання договору.</w:t>
      </w:r>
    </w:p>
    <w:p w:rsidR="000000BE" w:rsidRDefault="00066C89">
      <w:pPr>
        <w:numPr>
          <w:ilvl w:val="0"/>
          <w:numId w:val="1"/>
        </w:numPr>
        <w:tabs>
          <w:tab w:val="clear" w:pos="720"/>
          <w:tab w:val="left" w:pos="0"/>
        </w:tabs>
        <w:spacing w:after="240"/>
        <w:ind w:left="780"/>
        <w:jc w:val="both"/>
        <w:rPr>
          <w:lang w:val="uk-UA"/>
        </w:rPr>
      </w:pPr>
      <w:r>
        <w:rPr>
          <w:lang w:val="uk-UA"/>
        </w:rPr>
        <w:t>Довідку, складену у довільній формі, яка містить відомості про підприємство:</w:t>
      </w:r>
    </w:p>
    <w:p w:rsidR="000000BE" w:rsidRDefault="00066C89">
      <w:pPr>
        <w:spacing w:after="240"/>
        <w:ind w:left="420"/>
        <w:jc w:val="both"/>
        <w:rPr>
          <w:lang w:val="uk-UA"/>
        </w:rPr>
      </w:pPr>
      <w:r>
        <w:rPr>
          <w:lang w:val="uk-UA"/>
        </w:rPr>
        <w:t>а) реквізити (юридична та фактична, код ЄДРПОУ, банківські реквізити, телефон, факс, телефон для контактів)</w:t>
      </w:r>
    </w:p>
    <w:p w:rsidR="000000BE" w:rsidRDefault="00066C89">
      <w:pPr>
        <w:spacing w:after="240"/>
        <w:ind w:firstLine="420"/>
        <w:jc w:val="both"/>
        <w:rPr>
          <w:lang w:val="uk-UA"/>
        </w:rPr>
      </w:pPr>
      <w:r>
        <w:rPr>
          <w:lang w:val="uk-UA"/>
        </w:rPr>
        <w:t>б) керівництво (посада, ім'я, по батькові, телефон для контактів) - для юридичних осіб;</w:t>
      </w:r>
    </w:p>
    <w:p w:rsidR="000000BE" w:rsidRDefault="00066C89">
      <w:pPr>
        <w:spacing w:after="240"/>
        <w:ind w:left="420"/>
        <w:jc w:val="both"/>
        <w:rPr>
          <w:lang w:val="uk-UA"/>
        </w:rPr>
      </w:pPr>
      <w:r>
        <w:rPr>
          <w:lang w:val="uk-UA"/>
        </w:rPr>
        <w:t>в) форма власності, організаційно-правова форма, вид підприємництва (</w:t>
      </w:r>
      <w:proofErr w:type="spellStart"/>
      <w:r>
        <w:rPr>
          <w:lang w:val="uk-UA"/>
        </w:rPr>
        <w:t>мікро-</w:t>
      </w:r>
      <w:proofErr w:type="spellEnd"/>
      <w:r>
        <w:rPr>
          <w:lang w:val="uk-UA"/>
        </w:rPr>
        <w:t xml:space="preserve">, </w:t>
      </w:r>
      <w:proofErr w:type="spellStart"/>
      <w:r>
        <w:rPr>
          <w:lang w:val="uk-UA"/>
        </w:rPr>
        <w:t>мале-</w:t>
      </w:r>
      <w:proofErr w:type="spellEnd"/>
      <w:r>
        <w:rPr>
          <w:lang w:val="uk-UA"/>
        </w:rPr>
        <w:t xml:space="preserve">, </w:t>
      </w:r>
      <w:proofErr w:type="spellStart"/>
      <w:r>
        <w:rPr>
          <w:lang w:val="uk-UA"/>
        </w:rPr>
        <w:t>середнє-</w:t>
      </w:r>
      <w:proofErr w:type="spellEnd"/>
      <w:r>
        <w:rPr>
          <w:lang w:val="uk-UA"/>
        </w:rPr>
        <w:t xml:space="preserve"> чи велике підприємство) (для юридичних осіб).</w:t>
      </w:r>
    </w:p>
    <w:p w:rsidR="000000BE" w:rsidRPr="0041691B" w:rsidRDefault="00066C89">
      <w:pPr>
        <w:tabs>
          <w:tab w:val="left" w:pos="851"/>
        </w:tabs>
        <w:spacing w:after="240"/>
        <w:ind w:left="709" w:hanging="709"/>
        <w:jc w:val="both"/>
        <w:rPr>
          <w:lang w:val="uk-UA"/>
        </w:rPr>
      </w:pPr>
      <w:r>
        <w:rPr>
          <w:lang w:val="uk-UA"/>
        </w:rPr>
        <w:t xml:space="preserve">        -  Копію свідоцтва про реєстрацію  платника податку на додану вартість або копію витягу з    реєстру платників податку на додану вартість, або  копію витягу з реєстру платників  єдиного податку.</w:t>
      </w:r>
    </w:p>
    <w:p w:rsidR="000000BE" w:rsidRPr="0041691B" w:rsidRDefault="00066C89">
      <w:pPr>
        <w:tabs>
          <w:tab w:val="left" w:pos="709"/>
        </w:tabs>
        <w:spacing w:after="240"/>
        <w:ind w:left="709" w:hanging="709"/>
        <w:jc w:val="both"/>
        <w:rPr>
          <w:lang w:val="uk-UA"/>
        </w:rPr>
      </w:pPr>
      <w:r>
        <w:rPr>
          <w:lang w:val="uk-UA"/>
        </w:rPr>
        <w:t xml:space="preserve">        - Копію  свідоцтва про державну реєстрацію або копію витягу з Єдиного державного  реєстру юридичних осіб та фізичних осіб-підприємців.</w:t>
      </w:r>
    </w:p>
    <w:p w:rsidR="000000BE" w:rsidRPr="0041691B" w:rsidRDefault="00066C89">
      <w:pPr>
        <w:tabs>
          <w:tab w:val="left" w:pos="0"/>
        </w:tabs>
        <w:spacing w:after="240"/>
        <w:jc w:val="both"/>
        <w:rPr>
          <w:lang w:val="uk-UA"/>
        </w:rPr>
      </w:pPr>
      <w:r>
        <w:rPr>
          <w:lang w:val="uk-UA"/>
        </w:rPr>
        <w:t xml:space="preserve">              -   Копію довідки про присвоєння ідентифікаційного коду (для фізичних осіб-підприємців).</w:t>
      </w:r>
    </w:p>
    <w:p w:rsidR="000000BE" w:rsidRDefault="00066C89">
      <w:pPr>
        <w:tabs>
          <w:tab w:val="left" w:pos="0"/>
        </w:tabs>
        <w:spacing w:after="240"/>
        <w:jc w:val="both"/>
        <w:rPr>
          <w:lang w:val="uk-UA"/>
        </w:rPr>
      </w:pPr>
      <w:r>
        <w:rPr>
          <w:lang w:val="uk-UA"/>
        </w:rPr>
        <w:t xml:space="preserve">              -   Копію паспорту (для фізичних осіб-підприємців).</w:t>
      </w:r>
    </w:p>
    <w:p w:rsidR="000000BE" w:rsidRPr="0041691B" w:rsidRDefault="00066C89">
      <w:pPr>
        <w:spacing w:after="240"/>
        <w:ind w:left="709" w:hanging="709"/>
        <w:jc w:val="both"/>
        <w:rPr>
          <w:lang w:val="uk-UA"/>
        </w:rPr>
      </w:pPr>
      <w:r>
        <w:rPr>
          <w:lang w:val="uk-UA"/>
        </w:rPr>
        <w:t xml:space="preserve">        -  Довідку у довільній формі, що містить наявність працівників відповідної кваліфікації, які мають необхідні знання та досвід.</w:t>
      </w:r>
    </w:p>
    <w:p w:rsidR="000000BE" w:rsidRPr="0041691B" w:rsidRDefault="00066C89">
      <w:pPr>
        <w:tabs>
          <w:tab w:val="left" w:pos="284"/>
        </w:tabs>
        <w:spacing w:after="240"/>
        <w:ind w:left="709" w:right="-143" w:hanging="709"/>
        <w:jc w:val="both"/>
        <w:rPr>
          <w:lang w:val="uk-UA"/>
        </w:rPr>
      </w:pPr>
      <w:r>
        <w:rPr>
          <w:lang w:val="uk-UA"/>
        </w:rPr>
        <w:lastRenderedPageBreak/>
        <w:t xml:space="preserve">        -  Відомості про виконання аналогічних договорів щодо предмету закупівлі згідно </w:t>
      </w:r>
      <w:r>
        <w:rPr>
          <w:b/>
          <w:i/>
          <w:lang w:val="uk-UA"/>
        </w:rPr>
        <w:t>Додатку 3</w:t>
      </w:r>
      <w:r>
        <w:rPr>
          <w:lang w:val="uk-UA"/>
        </w:rPr>
        <w:t>, які повинні підтверджувати наявність в учасника досвіду виконання аналогічних договорів.</w:t>
      </w:r>
    </w:p>
    <w:p w:rsidR="000000BE" w:rsidRDefault="00066C89">
      <w:pPr>
        <w:tabs>
          <w:tab w:val="left" w:pos="993"/>
        </w:tabs>
        <w:spacing w:after="240"/>
        <w:ind w:left="709" w:hanging="709"/>
        <w:jc w:val="both"/>
        <w:rPr>
          <w:lang w:val="uk-UA"/>
        </w:rPr>
      </w:pPr>
      <w:r>
        <w:rPr>
          <w:lang w:val="uk-UA"/>
        </w:rPr>
        <w:t xml:space="preserve">            - Ліцензія державної інспекції ядерного регулювання  на роботу з вказаним типом обладнання</w:t>
      </w:r>
    </w:p>
    <w:p w:rsidR="000000BE" w:rsidRDefault="000000BE">
      <w:pPr>
        <w:tabs>
          <w:tab w:val="left" w:pos="1134"/>
        </w:tabs>
        <w:spacing w:after="240"/>
        <w:ind w:left="709" w:hanging="709"/>
        <w:jc w:val="both"/>
        <w:rPr>
          <w:lang w:val="uk-UA"/>
        </w:rPr>
      </w:pPr>
    </w:p>
    <w:p w:rsidR="000000BE" w:rsidRDefault="00066C89">
      <w:pPr>
        <w:shd w:val="clear" w:color="auto" w:fill="FFFFFF"/>
        <w:spacing w:after="240"/>
        <w:ind w:left="709" w:hanging="709"/>
        <w:jc w:val="both"/>
      </w:pPr>
      <w:r>
        <w:rPr>
          <w:sz w:val="24"/>
          <w:szCs w:val="24"/>
          <w:lang w:val="uk-UA"/>
        </w:rPr>
        <w:t xml:space="preserve">        -  Сертифікат на вимірювальну лабораторію по </w:t>
      </w:r>
      <w:proofErr w:type="spellStart"/>
      <w:r>
        <w:rPr>
          <w:sz w:val="24"/>
          <w:szCs w:val="24"/>
          <w:lang w:val="uk-UA"/>
        </w:rPr>
        <w:t>дозоформуючим</w:t>
      </w:r>
      <w:proofErr w:type="spellEnd"/>
      <w:r>
        <w:rPr>
          <w:sz w:val="24"/>
          <w:szCs w:val="24"/>
          <w:lang w:val="uk-UA"/>
        </w:rPr>
        <w:t xml:space="preserve"> параметрам рентгенівського обладнання або </w:t>
      </w:r>
      <w:proofErr w:type="spellStart"/>
      <w:r>
        <w:rPr>
          <w:sz w:val="24"/>
          <w:szCs w:val="24"/>
          <w:lang w:val="uk-UA"/>
        </w:rPr>
        <w:t>контрагентний</w:t>
      </w:r>
      <w:proofErr w:type="spellEnd"/>
      <w:r>
        <w:rPr>
          <w:sz w:val="24"/>
          <w:szCs w:val="24"/>
          <w:lang w:val="uk-UA"/>
        </w:rPr>
        <w:t xml:space="preserve"> договір з такою лабораторією.</w:t>
      </w:r>
    </w:p>
    <w:p w:rsidR="000000BE" w:rsidRPr="0041691B" w:rsidRDefault="00066C89">
      <w:pPr>
        <w:pStyle w:val="af3"/>
        <w:shd w:val="clear" w:color="auto" w:fill="FFFFFF"/>
        <w:spacing w:before="280" w:after="280"/>
        <w:rPr>
          <w:lang w:val="uk-UA"/>
        </w:rPr>
      </w:pPr>
      <w:r>
        <w:rPr>
          <w:sz w:val="24"/>
          <w:szCs w:val="24"/>
          <w:lang w:val="uk-UA"/>
        </w:rPr>
        <w:t xml:space="preserve">  Достовірну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(відповідно до предмета закупівлі), якщо отримання дозволу або ліцензії на провадження такого виду діяльності передбачено законом</w:t>
      </w:r>
    </w:p>
    <w:p w:rsidR="000000BE" w:rsidRDefault="00066C89">
      <w:pPr>
        <w:pStyle w:val="af3"/>
        <w:shd w:val="clear" w:color="auto" w:fill="FFFFFF"/>
        <w:spacing w:before="280" w:after="280"/>
        <w:rPr>
          <w:b/>
          <w:bCs/>
          <w:i/>
          <w:sz w:val="24"/>
          <w:szCs w:val="24"/>
          <w:u w:val="single"/>
          <w:lang w:val="uk-UA"/>
        </w:rPr>
      </w:pPr>
      <w:r>
        <w:rPr>
          <w:b/>
          <w:bCs/>
          <w:i/>
          <w:sz w:val="24"/>
          <w:szCs w:val="24"/>
          <w:u w:val="single"/>
          <w:lang w:val="uk-UA"/>
        </w:rPr>
        <w:t>Копії наданих документів повинні бути завірені підписом та печаткою Учасника.</w:t>
      </w:r>
    </w:p>
    <w:p w:rsidR="000000BE" w:rsidRDefault="00066C89">
      <w:pPr>
        <w:spacing w:line="240" w:lineRule="auto"/>
        <w:contextualSpacing/>
        <w:rPr>
          <w:rFonts w:ascii="Times New Roman" w:hAnsi="Times New Roman"/>
          <w:sz w:val="24"/>
          <w:szCs w:val="24"/>
          <w:lang w:val="uk-UA"/>
        </w:rPr>
      </w:pPr>
      <w:r>
        <w:rPr>
          <w:rFonts w:ascii="Times New Roman" w:hAnsi="Times New Roman"/>
          <w:sz w:val="24"/>
          <w:szCs w:val="24"/>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rsidR="000000BE" w:rsidRDefault="00066C89">
      <w:pPr>
        <w:spacing w:line="240" w:lineRule="auto"/>
        <w:rPr>
          <w:rFonts w:ascii="Times New Roman" w:hAnsi="Times New Roman"/>
          <w:b/>
          <w:color w:val="000000"/>
          <w:sz w:val="24"/>
          <w:szCs w:val="24"/>
          <w:lang w:val="uk-UA"/>
        </w:rPr>
      </w:pP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інших</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складених</w:t>
      </w:r>
      <w:proofErr w:type="spellEnd"/>
      <w:r>
        <w:rPr>
          <w:rFonts w:ascii="Times New Roman" w:hAnsi="Times New Roman"/>
          <w:sz w:val="24"/>
          <w:szCs w:val="24"/>
        </w:rPr>
        <w:t xml:space="preserve"> </w:t>
      </w:r>
      <w:proofErr w:type="spellStart"/>
      <w:r>
        <w:rPr>
          <w:rFonts w:ascii="Times New Roman" w:hAnsi="Times New Roman"/>
          <w:sz w:val="24"/>
          <w:szCs w:val="24"/>
        </w:rPr>
        <w:t>мовою</w:t>
      </w:r>
      <w:proofErr w:type="spellEnd"/>
      <w:r>
        <w:rPr>
          <w:rFonts w:ascii="Times New Roman" w:hAnsi="Times New Roman"/>
          <w:sz w:val="24"/>
          <w:szCs w:val="24"/>
        </w:rPr>
        <w:t xml:space="preserve"> </w:t>
      </w:r>
      <w:proofErr w:type="spellStart"/>
      <w:r>
        <w:rPr>
          <w:rFonts w:ascii="Times New Roman" w:hAnsi="Times New Roman"/>
          <w:sz w:val="24"/>
          <w:szCs w:val="24"/>
        </w:rPr>
        <w:t>іншою</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w:t>
      </w:r>
      <w:proofErr w:type="spellStart"/>
      <w:r>
        <w:rPr>
          <w:rFonts w:ascii="Times New Roman" w:hAnsi="Times New Roman"/>
          <w:sz w:val="24"/>
          <w:szCs w:val="24"/>
        </w:rPr>
        <w:t>українська</w:t>
      </w:r>
      <w:proofErr w:type="spellEnd"/>
      <w:r>
        <w:rPr>
          <w:rFonts w:ascii="Times New Roman" w:hAnsi="Times New Roman"/>
          <w:sz w:val="24"/>
          <w:szCs w:val="24"/>
        </w:rPr>
        <w:t xml:space="preserve">, </w:t>
      </w:r>
      <w:proofErr w:type="spellStart"/>
      <w:r>
        <w:rPr>
          <w:rFonts w:ascii="Times New Roman" w:hAnsi="Times New Roman"/>
          <w:sz w:val="24"/>
          <w:szCs w:val="24"/>
        </w:rPr>
        <w:t>такі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повинні</w:t>
      </w:r>
      <w:proofErr w:type="spellEnd"/>
      <w:r>
        <w:rPr>
          <w:rFonts w:ascii="Times New Roman" w:hAnsi="Times New Roman"/>
          <w:sz w:val="24"/>
          <w:szCs w:val="24"/>
        </w:rPr>
        <w:t xml:space="preserve"> </w:t>
      </w:r>
      <w:proofErr w:type="spellStart"/>
      <w:r>
        <w:rPr>
          <w:rFonts w:ascii="Times New Roman" w:hAnsi="Times New Roman"/>
          <w:sz w:val="24"/>
          <w:szCs w:val="24"/>
        </w:rPr>
        <w:t>супроводжуватися</w:t>
      </w:r>
      <w:proofErr w:type="spellEnd"/>
      <w:r>
        <w:rPr>
          <w:rFonts w:ascii="Times New Roman" w:hAnsi="Times New Roman"/>
          <w:sz w:val="24"/>
          <w:szCs w:val="24"/>
        </w:rPr>
        <w:t xml:space="preserve"> перекладом </w:t>
      </w:r>
      <w:proofErr w:type="spellStart"/>
      <w:r>
        <w:rPr>
          <w:rFonts w:ascii="Times New Roman" w:hAnsi="Times New Roman"/>
          <w:sz w:val="24"/>
          <w:szCs w:val="24"/>
        </w:rPr>
        <w:t>українською</w:t>
      </w:r>
      <w:proofErr w:type="spellEnd"/>
      <w:r>
        <w:rPr>
          <w:rFonts w:ascii="Times New Roman" w:hAnsi="Times New Roman"/>
          <w:sz w:val="24"/>
          <w:szCs w:val="24"/>
        </w:rPr>
        <w:t xml:space="preserve"> </w:t>
      </w:r>
      <w:proofErr w:type="spellStart"/>
      <w:r>
        <w:rPr>
          <w:rFonts w:ascii="Times New Roman" w:hAnsi="Times New Roman"/>
          <w:sz w:val="24"/>
          <w:szCs w:val="24"/>
        </w:rPr>
        <w:t>мовою</w:t>
      </w:r>
      <w:proofErr w:type="spellEnd"/>
      <w:r>
        <w:rPr>
          <w:rFonts w:ascii="Times New Roman" w:hAnsi="Times New Roman"/>
          <w:sz w:val="24"/>
          <w:szCs w:val="24"/>
        </w:rPr>
        <w:t>, переклад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справжність</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w:t>
      </w:r>
      <w:proofErr w:type="spellEnd"/>
      <w:r>
        <w:rPr>
          <w:rFonts w:ascii="Times New Roman" w:hAnsi="Times New Roman"/>
          <w:sz w:val="24"/>
          <w:szCs w:val="24"/>
        </w:rPr>
        <w:t xml:space="preserve"> </w:t>
      </w:r>
      <w:proofErr w:type="spellStart"/>
      <w:r>
        <w:rPr>
          <w:rFonts w:ascii="Times New Roman" w:hAnsi="Times New Roman"/>
          <w:sz w:val="24"/>
          <w:szCs w:val="24"/>
        </w:rPr>
        <w:t>перекладача</w:t>
      </w:r>
      <w:proofErr w:type="spellEnd"/>
      <w:r>
        <w:rPr>
          <w:rFonts w:ascii="Times New Roman" w:hAnsi="Times New Roman"/>
          <w:sz w:val="24"/>
          <w:szCs w:val="24"/>
        </w:rPr>
        <w:t xml:space="preserve">) - </w:t>
      </w:r>
      <w:proofErr w:type="spellStart"/>
      <w:r>
        <w:rPr>
          <w:rFonts w:ascii="Times New Roman" w:hAnsi="Times New Roman"/>
          <w:sz w:val="24"/>
          <w:szCs w:val="24"/>
        </w:rPr>
        <w:t>засвідчений</w:t>
      </w:r>
      <w:proofErr w:type="spellEnd"/>
      <w:r>
        <w:rPr>
          <w:rFonts w:ascii="Times New Roman" w:hAnsi="Times New Roman"/>
          <w:sz w:val="24"/>
          <w:szCs w:val="24"/>
        </w:rPr>
        <w:t xml:space="preserve"> </w:t>
      </w:r>
      <w:proofErr w:type="spellStart"/>
      <w:r>
        <w:rPr>
          <w:rFonts w:ascii="Times New Roman" w:hAnsi="Times New Roman"/>
          <w:sz w:val="24"/>
          <w:szCs w:val="24"/>
        </w:rPr>
        <w:t>нотаріально</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легалізований</w:t>
      </w:r>
      <w:proofErr w:type="spellEnd"/>
      <w:r>
        <w:rPr>
          <w:rFonts w:ascii="Times New Roman" w:hAnsi="Times New Roman"/>
          <w:sz w:val="24"/>
          <w:szCs w:val="24"/>
        </w:rPr>
        <w:t xml:space="preserve"> у </w:t>
      </w:r>
      <w:proofErr w:type="spellStart"/>
      <w:r>
        <w:rPr>
          <w:rFonts w:ascii="Times New Roman" w:hAnsi="Times New Roman"/>
          <w:sz w:val="24"/>
          <w:szCs w:val="24"/>
        </w:rPr>
        <w:t>встановленому</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порядку. </w:t>
      </w:r>
      <w:proofErr w:type="spellStart"/>
      <w:r>
        <w:rPr>
          <w:rFonts w:ascii="Times New Roman" w:hAnsi="Times New Roman"/>
          <w:sz w:val="24"/>
          <w:szCs w:val="24"/>
        </w:rPr>
        <w:t>Тексти</w:t>
      </w:r>
      <w:proofErr w:type="spellEnd"/>
      <w:r>
        <w:rPr>
          <w:rFonts w:ascii="Times New Roman" w:hAnsi="Times New Roman"/>
          <w:sz w:val="24"/>
          <w:szCs w:val="24"/>
        </w:rPr>
        <w:t xml:space="preserve"> </w:t>
      </w:r>
      <w:proofErr w:type="spellStart"/>
      <w:r>
        <w:rPr>
          <w:rFonts w:ascii="Times New Roman" w:hAnsi="Times New Roman"/>
          <w:sz w:val="24"/>
          <w:szCs w:val="24"/>
        </w:rPr>
        <w:t>повинні</w:t>
      </w:r>
      <w:proofErr w:type="spellEnd"/>
      <w:r>
        <w:rPr>
          <w:rFonts w:ascii="Times New Roman" w:hAnsi="Times New Roman"/>
          <w:sz w:val="24"/>
          <w:szCs w:val="24"/>
        </w:rPr>
        <w:t xml:space="preserve"> бути </w:t>
      </w:r>
      <w:proofErr w:type="spellStart"/>
      <w:r>
        <w:rPr>
          <w:rFonts w:ascii="Times New Roman" w:hAnsi="Times New Roman"/>
          <w:sz w:val="24"/>
          <w:szCs w:val="24"/>
        </w:rPr>
        <w:t>автентичними</w:t>
      </w:r>
      <w:proofErr w:type="spellEnd"/>
      <w:r>
        <w:rPr>
          <w:rFonts w:ascii="Times New Roman" w:hAnsi="Times New Roman"/>
          <w:sz w:val="24"/>
          <w:szCs w:val="24"/>
        </w:rPr>
        <w:t xml:space="preserve">, </w:t>
      </w:r>
      <w:proofErr w:type="spellStart"/>
      <w:r>
        <w:rPr>
          <w:rFonts w:ascii="Times New Roman" w:hAnsi="Times New Roman"/>
          <w:sz w:val="24"/>
          <w:szCs w:val="24"/>
        </w:rPr>
        <w:t>визначальним</w:t>
      </w:r>
      <w:proofErr w:type="spellEnd"/>
      <w:r>
        <w:rPr>
          <w:rFonts w:ascii="Times New Roman" w:hAnsi="Times New Roman"/>
          <w:sz w:val="24"/>
          <w:szCs w:val="24"/>
        </w:rPr>
        <w:t xml:space="preserve"> є текст, </w:t>
      </w:r>
      <w:proofErr w:type="spellStart"/>
      <w:r>
        <w:rPr>
          <w:rFonts w:ascii="Times New Roman" w:hAnsi="Times New Roman"/>
          <w:sz w:val="24"/>
          <w:szCs w:val="24"/>
        </w:rPr>
        <w:t>викладений</w:t>
      </w:r>
      <w:proofErr w:type="spellEnd"/>
      <w:r>
        <w:rPr>
          <w:rFonts w:ascii="Times New Roman" w:hAnsi="Times New Roman"/>
          <w:sz w:val="24"/>
          <w:szCs w:val="24"/>
        </w:rPr>
        <w:t xml:space="preserve"> </w:t>
      </w:r>
      <w:proofErr w:type="spellStart"/>
      <w:r>
        <w:rPr>
          <w:rFonts w:ascii="Times New Roman" w:hAnsi="Times New Roman"/>
          <w:sz w:val="24"/>
          <w:szCs w:val="24"/>
        </w:rPr>
        <w:t>українською</w:t>
      </w:r>
      <w:proofErr w:type="spellEnd"/>
      <w:r>
        <w:rPr>
          <w:rFonts w:ascii="Times New Roman" w:hAnsi="Times New Roman"/>
          <w:sz w:val="24"/>
          <w:szCs w:val="24"/>
        </w:rPr>
        <w:t xml:space="preserve"> </w:t>
      </w:r>
      <w:proofErr w:type="spellStart"/>
      <w:r>
        <w:rPr>
          <w:rFonts w:ascii="Times New Roman" w:hAnsi="Times New Roman"/>
          <w:sz w:val="24"/>
          <w:szCs w:val="24"/>
        </w:rPr>
        <w:t>мовою</w:t>
      </w:r>
      <w:proofErr w:type="spellEnd"/>
      <w:r>
        <w:rPr>
          <w:rFonts w:ascii="Times New Roman" w:hAnsi="Times New Roman"/>
          <w:sz w:val="24"/>
          <w:szCs w:val="24"/>
        </w:rPr>
        <w:t>.</w:t>
      </w:r>
    </w:p>
    <w:p w:rsidR="000000BE" w:rsidRDefault="00066C89">
      <w:pPr>
        <w:spacing w:line="240" w:lineRule="auto"/>
        <w:ind w:firstLine="709"/>
        <w:rPr>
          <w:rFonts w:ascii="Times New Roman" w:hAnsi="Times New Roman"/>
          <w:bCs/>
          <w:sz w:val="24"/>
          <w:szCs w:val="24"/>
          <w:lang w:val="uk-UA"/>
        </w:rPr>
      </w:pPr>
      <w:r>
        <w:rPr>
          <w:rFonts w:ascii="Times New Roman" w:hAnsi="Times New Roman"/>
          <w:bCs/>
          <w:color w:val="000000"/>
          <w:sz w:val="24"/>
          <w:szCs w:val="24"/>
          <w:lang w:val="uk-UA"/>
        </w:rPr>
        <w:t>Відповідно до частини третьої статті 12 Закону під час використання електронної</w:t>
      </w:r>
      <w:r>
        <w:rPr>
          <w:rFonts w:ascii="Times New Roman" w:hAnsi="Times New Roman"/>
          <w:b/>
          <w:bCs/>
          <w:color w:val="000000"/>
          <w:sz w:val="24"/>
          <w:szCs w:val="24"/>
          <w:lang w:val="uk-UA"/>
        </w:rPr>
        <w:t xml:space="preserve"> </w:t>
      </w:r>
      <w:r>
        <w:rPr>
          <w:rFonts w:ascii="Times New Roman" w:hAnsi="Times New Roman"/>
          <w:bCs/>
          <w:color w:val="000000"/>
          <w:sz w:val="24"/>
          <w:szCs w:val="24"/>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r>
          <w:rPr>
            <w:rFonts w:ascii="Times New Roman" w:hAnsi="Times New Roman"/>
            <w:bCs/>
            <w:color w:val="000000"/>
            <w:sz w:val="24"/>
            <w:szCs w:val="24"/>
            <w:lang w:val="uk-UA"/>
          </w:rPr>
          <w:t>"Про електронні документи та електронний документообіг"</w:t>
        </w:r>
      </w:hyperlink>
      <w:r>
        <w:rPr>
          <w:rFonts w:ascii="Times New Roman" w:hAnsi="Times New Roman"/>
          <w:bCs/>
          <w:color w:val="000000"/>
          <w:sz w:val="24"/>
          <w:szCs w:val="24"/>
          <w:lang w:val="uk-UA"/>
        </w:rPr>
        <w:t xml:space="preserve"> та </w:t>
      </w:r>
      <w:hyperlink r:id="rId8">
        <w:r>
          <w:rPr>
            <w:rFonts w:ascii="Times New Roman" w:hAnsi="Times New Roman"/>
            <w:bCs/>
            <w:color w:val="000000"/>
            <w:sz w:val="24"/>
            <w:szCs w:val="24"/>
            <w:lang w:val="uk-UA"/>
          </w:rPr>
          <w:t>"Про електронні довірчі послуги"</w:t>
        </w:r>
      </w:hyperlink>
      <w:r>
        <w:rPr>
          <w:rFonts w:ascii="Times New Roman" w:hAnsi="Times New Roman"/>
          <w:bCs/>
          <w:color w:val="000000"/>
          <w:sz w:val="24"/>
          <w:szCs w:val="24"/>
          <w:lang w:val="uk-UA"/>
        </w:rPr>
        <w:t xml:space="preserve">. </w:t>
      </w:r>
      <w:r>
        <w:rPr>
          <w:rFonts w:ascii="Times New Roman" w:hAnsi="Times New Roman"/>
          <w:bCs/>
          <w:color w:val="C00000"/>
          <w:sz w:val="24"/>
          <w:szCs w:val="24"/>
          <w:lang w:val="uk-UA"/>
        </w:rPr>
        <w:t xml:space="preserve"> </w:t>
      </w:r>
      <w:r>
        <w:rPr>
          <w:rFonts w:ascii="Times New Roman" w:hAnsi="Times New Roman"/>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Pr>
          <w:rFonts w:ascii="Times New Roman" w:hAnsi="Times New Roman"/>
          <w:b/>
          <w:bCs/>
          <w:sz w:val="24"/>
          <w:szCs w:val="24"/>
          <w:shd w:val="clear" w:color="auto" w:fill="FFFFFF"/>
          <w:lang w:val="uk-UA"/>
        </w:rPr>
        <w:t>електронну</w:t>
      </w:r>
      <w:r>
        <w:rPr>
          <w:rFonts w:ascii="Times New Roman" w:hAnsi="Times New Roman"/>
          <w:bCs/>
          <w:sz w:val="24"/>
          <w:szCs w:val="24"/>
          <w:shd w:val="clear" w:color="auto" w:fill="FFFFFF"/>
          <w:lang w:val="uk-UA"/>
        </w:rPr>
        <w:t xml:space="preserve"> систему закупівель. </w:t>
      </w:r>
      <w:r>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p>
    <w:p w:rsidR="000000BE" w:rsidRDefault="00066C89">
      <w:pPr>
        <w:spacing w:line="240" w:lineRule="auto"/>
        <w:ind w:firstLine="709"/>
        <w:rPr>
          <w:rFonts w:ascii="Times New Roman" w:hAnsi="Times New Roman"/>
          <w:b/>
          <w:bCs/>
          <w:lang w:val="uk-UA"/>
        </w:rPr>
      </w:pPr>
      <w:r>
        <w:rPr>
          <w:rFonts w:ascii="Times New Roman" w:hAnsi="Times New Roman"/>
          <w:b/>
          <w:bCs/>
          <w:shd w:val="clear" w:color="auto" w:fill="FFFFFF"/>
          <w:lang w:val="uk-UA"/>
        </w:rPr>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Pr>
          <w:rFonts w:ascii="Times New Roman" w:hAnsi="Times New Roman"/>
          <w:b/>
          <w:bCs/>
          <w:lang w:val="uk-UA"/>
        </w:rPr>
        <w:t xml:space="preserve"> </w:t>
      </w:r>
    </w:p>
    <w:p w:rsidR="000000BE" w:rsidRDefault="00066C89">
      <w:pPr>
        <w:pStyle w:val="af3"/>
        <w:shd w:val="clear" w:color="auto" w:fill="FFFFFF"/>
        <w:spacing w:before="280" w:after="280"/>
        <w:rPr>
          <w:sz w:val="24"/>
          <w:szCs w:val="24"/>
          <w:lang w:val="uk-UA"/>
        </w:rPr>
      </w:pPr>
      <w:r>
        <w:rPr>
          <w:sz w:val="24"/>
          <w:szCs w:val="24"/>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rsidR="000000BE" w:rsidRDefault="00066C89">
      <w:pPr>
        <w:pStyle w:val="af3"/>
        <w:shd w:val="clear" w:color="auto" w:fill="FFFFFF"/>
        <w:spacing w:before="280" w:after="280"/>
        <w:rPr>
          <w:b/>
          <w:sz w:val="24"/>
          <w:szCs w:val="24"/>
          <w:lang w:val="uk-UA"/>
        </w:rPr>
      </w:pPr>
      <w:r>
        <w:rPr>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Pr>
          <w:b/>
          <w:sz w:val="24"/>
          <w:szCs w:val="24"/>
          <w:lang w:val="uk-UA"/>
        </w:rPr>
        <w:t>відхиляється</w:t>
      </w:r>
      <w:r w:rsidRPr="0041691B">
        <w:rPr>
          <w:lang w:val="uk-UA"/>
        </w:rPr>
        <w:br w:type="page"/>
      </w:r>
    </w:p>
    <w:p w:rsidR="000000BE" w:rsidRDefault="00066C89">
      <w:pPr>
        <w:pStyle w:val="af3"/>
        <w:shd w:val="clear" w:color="auto" w:fill="FFFFFF"/>
        <w:spacing w:beforeAutospacing="0" w:after="0" w:afterAutospacing="0"/>
        <w:jc w:val="right"/>
        <w:rPr>
          <w:b/>
          <w:lang w:val="uk-UA"/>
        </w:rPr>
      </w:pPr>
      <w:r>
        <w:rPr>
          <w:b/>
          <w:lang w:val="uk-UA"/>
        </w:rPr>
        <w:lastRenderedPageBreak/>
        <w:t>ДОДАТОК 3</w:t>
      </w:r>
    </w:p>
    <w:p w:rsidR="000000BE" w:rsidRDefault="000000BE">
      <w:pPr>
        <w:widowControl w:val="0"/>
        <w:shd w:val="clear" w:color="auto" w:fill="FFFFFF"/>
        <w:spacing w:after="0" w:line="240" w:lineRule="auto"/>
        <w:ind w:left="680"/>
        <w:jc w:val="right"/>
        <w:rPr>
          <w:rFonts w:ascii="Times New Roman" w:hAnsi="Times New Roman"/>
          <w:b/>
          <w:lang w:val="uk-UA"/>
        </w:rPr>
      </w:pPr>
    </w:p>
    <w:p w:rsidR="000000BE" w:rsidRDefault="00066C89">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 xml:space="preserve">Форма </w:t>
      </w:r>
      <w:proofErr w:type="spellStart"/>
      <w:r>
        <w:rPr>
          <w:rFonts w:ascii="Times New Roman" w:hAnsi="Times New Roman"/>
          <w:i/>
          <w:iCs/>
          <w:lang w:val="uk-UA"/>
        </w:rPr>
        <w:t>„Цінова</w:t>
      </w:r>
      <w:proofErr w:type="spellEnd"/>
      <w:r>
        <w:rPr>
          <w:rFonts w:ascii="Times New Roman" w:hAnsi="Times New Roman"/>
          <w:i/>
          <w:iCs/>
          <w:lang w:val="uk-UA"/>
        </w:rPr>
        <w:t xml:space="preserve"> пропозиція" подається Учасником на фірмовому бланку;</w:t>
      </w:r>
    </w:p>
    <w:p w:rsidR="000000BE" w:rsidRDefault="00066C89">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Учасник не повинен відступати від даної форми.</w:t>
      </w:r>
    </w:p>
    <w:p w:rsidR="000000BE" w:rsidRDefault="000000BE">
      <w:pPr>
        <w:shd w:val="clear" w:color="auto" w:fill="FFFFFF"/>
        <w:spacing w:after="0" w:line="240" w:lineRule="auto"/>
        <w:ind w:left="180" w:right="196"/>
        <w:rPr>
          <w:rFonts w:ascii="Times New Roman" w:hAnsi="Times New Roman"/>
          <w:i/>
          <w:iCs/>
          <w:lang w:val="uk-UA"/>
        </w:rPr>
      </w:pPr>
    </w:p>
    <w:p w:rsidR="000000BE" w:rsidRDefault="00066C89">
      <w:pPr>
        <w:shd w:val="clear" w:color="auto" w:fill="FFFFFF"/>
        <w:spacing w:after="0" w:line="240" w:lineRule="auto"/>
        <w:ind w:hanging="720"/>
        <w:jc w:val="center"/>
        <w:rPr>
          <w:rFonts w:ascii="Times New Roman" w:hAnsi="Times New Roman"/>
          <w:b/>
          <w:bCs/>
          <w:sz w:val="28"/>
          <w:szCs w:val="28"/>
          <w:lang w:val="uk-UA"/>
        </w:rPr>
      </w:pPr>
      <w:r>
        <w:rPr>
          <w:rFonts w:ascii="Times New Roman" w:hAnsi="Times New Roman"/>
          <w:b/>
          <w:bCs/>
          <w:sz w:val="28"/>
          <w:szCs w:val="28"/>
          <w:lang w:val="uk-UA"/>
        </w:rPr>
        <w:t>ФОРМА " ЦІНОВА ПРОПОЗИЦІЯ "</w:t>
      </w:r>
    </w:p>
    <w:tbl>
      <w:tblPr>
        <w:tblW w:w="9639" w:type="dxa"/>
        <w:tblInd w:w="109" w:type="dxa"/>
        <w:tblLayout w:type="fixed"/>
        <w:tblLook w:val="00A0" w:firstRow="1" w:lastRow="0" w:firstColumn="1" w:lastColumn="0" w:noHBand="0" w:noVBand="0"/>
      </w:tblPr>
      <w:tblGrid>
        <w:gridCol w:w="5581"/>
        <w:gridCol w:w="4058"/>
      </w:tblGrid>
      <w:tr w:rsidR="000000BE">
        <w:tc>
          <w:tcPr>
            <w:tcW w:w="5580" w:type="dxa"/>
            <w:tcBorders>
              <w:top w:val="single" w:sz="4" w:space="0" w:color="000000"/>
              <w:left w:val="single" w:sz="4" w:space="0" w:color="000000"/>
              <w:bottom w:val="single" w:sz="4" w:space="0" w:color="000000"/>
              <w:right w:val="single" w:sz="4" w:space="0" w:color="000000"/>
            </w:tcBorders>
          </w:tcPr>
          <w:p w:rsidR="000000BE" w:rsidRDefault="00066C89">
            <w:pPr>
              <w:pStyle w:val="af2"/>
              <w:spacing w:before="0"/>
              <w:ind w:firstLine="0"/>
              <w:rPr>
                <w:rFonts w:ascii="Times New Roman" w:hAnsi="Times New Roman"/>
                <w:b/>
                <w:bCs/>
                <w:sz w:val="28"/>
                <w:szCs w:val="28"/>
                <w:lang w:val="uk-UA"/>
              </w:rPr>
            </w:pPr>
            <w:r>
              <w:rPr>
                <w:rFonts w:ascii="Times New Roman" w:hAnsi="Times New Roman"/>
                <w:b/>
                <w:bCs/>
                <w:sz w:val="28"/>
                <w:szCs w:val="28"/>
                <w:lang w:val="uk-UA"/>
              </w:rPr>
              <w:t>1. Повне найменування учасника</w:t>
            </w:r>
          </w:p>
        </w:tc>
        <w:tc>
          <w:tcPr>
            <w:tcW w:w="4058" w:type="dxa"/>
            <w:tcBorders>
              <w:top w:val="single" w:sz="4" w:space="0" w:color="000000"/>
              <w:left w:val="single" w:sz="4" w:space="0" w:color="000000"/>
              <w:bottom w:val="single" w:sz="4" w:space="0" w:color="000000"/>
              <w:right w:val="single" w:sz="4" w:space="0" w:color="000000"/>
            </w:tcBorders>
          </w:tcPr>
          <w:p w:rsidR="000000BE" w:rsidRDefault="000000BE">
            <w:pPr>
              <w:widowControl w:val="0"/>
              <w:spacing w:after="0" w:line="240" w:lineRule="auto"/>
              <w:jc w:val="both"/>
              <w:rPr>
                <w:rFonts w:ascii="Times New Roman" w:hAnsi="Times New Roman"/>
                <w:b/>
                <w:bCs/>
                <w:sz w:val="28"/>
                <w:szCs w:val="28"/>
                <w:lang w:val="uk-UA"/>
              </w:rPr>
            </w:pPr>
          </w:p>
        </w:tc>
      </w:tr>
      <w:tr w:rsidR="000000BE">
        <w:trPr>
          <w:trHeight w:val="314"/>
        </w:trPr>
        <w:tc>
          <w:tcPr>
            <w:tcW w:w="5580" w:type="dxa"/>
            <w:tcBorders>
              <w:top w:val="single" w:sz="4" w:space="0" w:color="000000"/>
              <w:left w:val="single" w:sz="4" w:space="0" w:color="000000"/>
              <w:bottom w:val="single" w:sz="4" w:space="0" w:color="000000"/>
              <w:right w:val="single" w:sz="4" w:space="0" w:color="000000"/>
            </w:tcBorders>
          </w:tcPr>
          <w:p w:rsidR="000000BE" w:rsidRDefault="00066C89">
            <w:pPr>
              <w:widowControl w:val="0"/>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2. ПІБ уповноваженої особи, </w:t>
            </w:r>
            <w:proofErr w:type="spellStart"/>
            <w:r>
              <w:rPr>
                <w:rFonts w:ascii="Times New Roman" w:hAnsi="Times New Roman"/>
                <w:b/>
                <w:bCs/>
                <w:sz w:val="28"/>
                <w:szCs w:val="28"/>
                <w:lang w:val="uk-UA"/>
              </w:rPr>
              <w:t>конт</w:t>
            </w:r>
            <w:proofErr w:type="spellEnd"/>
            <w:r>
              <w:rPr>
                <w:rFonts w:ascii="Times New Roman" w:hAnsi="Times New Roman"/>
                <w:b/>
                <w:bCs/>
                <w:sz w:val="28"/>
                <w:szCs w:val="28"/>
                <w:lang w:val="uk-UA"/>
              </w:rPr>
              <w:t>. телефон</w:t>
            </w:r>
          </w:p>
        </w:tc>
        <w:tc>
          <w:tcPr>
            <w:tcW w:w="4058" w:type="dxa"/>
            <w:tcBorders>
              <w:top w:val="single" w:sz="4" w:space="0" w:color="000000"/>
              <w:left w:val="single" w:sz="4" w:space="0" w:color="000000"/>
              <w:bottom w:val="single" w:sz="4" w:space="0" w:color="000000"/>
              <w:right w:val="single" w:sz="4" w:space="0" w:color="000000"/>
            </w:tcBorders>
          </w:tcPr>
          <w:p w:rsidR="000000BE" w:rsidRDefault="000000BE">
            <w:pPr>
              <w:widowControl w:val="0"/>
              <w:spacing w:after="0" w:line="240" w:lineRule="auto"/>
              <w:jc w:val="both"/>
              <w:rPr>
                <w:rFonts w:ascii="Times New Roman" w:hAnsi="Times New Roman"/>
                <w:b/>
                <w:bCs/>
                <w:sz w:val="28"/>
                <w:szCs w:val="28"/>
                <w:lang w:val="uk-UA"/>
              </w:rPr>
            </w:pPr>
          </w:p>
        </w:tc>
      </w:tr>
      <w:tr w:rsidR="000000BE">
        <w:trPr>
          <w:trHeight w:val="225"/>
        </w:trPr>
        <w:tc>
          <w:tcPr>
            <w:tcW w:w="5580" w:type="dxa"/>
            <w:tcBorders>
              <w:top w:val="single" w:sz="4" w:space="0" w:color="000000"/>
              <w:left w:val="single" w:sz="4" w:space="0" w:color="000000"/>
              <w:bottom w:val="single" w:sz="4" w:space="0" w:color="000000"/>
              <w:right w:val="single" w:sz="4" w:space="0" w:color="000000"/>
            </w:tcBorders>
          </w:tcPr>
          <w:p w:rsidR="000000BE" w:rsidRDefault="00066C89">
            <w:pPr>
              <w:widowControl w:val="0"/>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3. Юридична адреса учасника</w:t>
            </w:r>
          </w:p>
        </w:tc>
        <w:tc>
          <w:tcPr>
            <w:tcW w:w="4058" w:type="dxa"/>
            <w:tcBorders>
              <w:top w:val="single" w:sz="4" w:space="0" w:color="000000"/>
              <w:left w:val="single" w:sz="4" w:space="0" w:color="000000"/>
              <w:bottom w:val="single" w:sz="4" w:space="0" w:color="000000"/>
              <w:right w:val="single" w:sz="4" w:space="0" w:color="000000"/>
            </w:tcBorders>
          </w:tcPr>
          <w:p w:rsidR="000000BE" w:rsidRDefault="000000BE">
            <w:pPr>
              <w:widowControl w:val="0"/>
              <w:spacing w:after="0" w:line="240" w:lineRule="auto"/>
              <w:jc w:val="both"/>
              <w:rPr>
                <w:rFonts w:ascii="Times New Roman" w:hAnsi="Times New Roman"/>
                <w:b/>
                <w:bCs/>
                <w:sz w:val="28"/>
                <w:szCs w:val="28"/>
                <w:lang w:val="uk-UA"/>
              </w:rPr>
            </w:pPr>
          </w:p>
        </w:tc>
      </w:tr>
      <w:tr w:rsidR="000000BE">
        <w:trPr>
          <w:trHeight w:val="121"/>
        </w:trPr>
        <w:tc>
          <w:tcPr>
            <w:tcW w:w="5580" w:type="dxa"/>
            <w:tcBorders>
              <w:top w:val="single" w:sz="4" w:space="0" w:color="000000"/>
              <w:left w:val="single" w:sz="4" w:space="0" w:color="000000"/>
              <w:bottom w:val="single" w:sz="4" w:space="0" w:color="000000"/>
              <w:right w:val="single" w:sz="4" w:space="0" w:color="000000"/>
            </w:tcBorders>
          </w:tcPr>
          <w:p w:rsidR="000000BE" w:rsidRDefault="00066C89">
            <w:pPr>
              <w:widowControl w:val="0"/>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4. Поштова адреса учасника</w:t>
            </w:r>
          </w:p>
        </w:tc>
        <w:tc>
          <w:tcPr>
            <w:tcW w:w="4058" w:type="dxa"/>
            <w:tcBorders>
              <w:top w:val="single" w:sz="4" w:space="0" w:color="000000"/>
              <w:left w:val="single" w:sz="4" w:space="0" w:color="000000"/>
              <w:bottom w:val="single" w:sz="4" w:space="0" w:color="000000"/>
              <w:right w:val="single" w:sz="4" w:space="0" w:color="000000"/>
            </w:tcBorders>
          </w:tcPr>
          <w:p w:rsidR="000000BE" w:rsidRDefault="000000BE">
            <w:pPr>
              <w:widowControl w:val="0"/>
              <w:spacing w:after="0" w:line="240" w:lineRule="auto"/>
              <w:jc w:val="both"/>
              <w:rPr>
                <w:rFonts w:ascii="Times New Roman" w:hAnsi="Times New Roman"/>
                <w:b/>
                <w:bCs/>
                <w:sz w:val="28"/>
                <w:szCs w:val="28"/>
                <w:lang w:val="uk-UA"/>
              </w:rPr>
            </w:pPr>
          </w:p>
        </w:tc>
      </w:tr>
      <w:tr w:rsidR="000000BE">
        <w:tc>
          <w:tcPr>
            <w:tcW w:w="5580" w:type="dxa"/>
            <w:tcBorders>
              <w:top w:val="single" w:sz="4" w:space="0" w:color="000000"/>
              <w:left w:val="single" w:sz="4" w:space="0" w:color="000000"/>
              <w:bottom w:val="single" w:sz="4" w:space="0" w:color="000000"/>
              <w:right w:val="single" w:sz="4" w:space="0" w:color="000000"/>
            </w:tcBorders>
          </w:tcPr>
          <w:p w:rsidR="000000BE" w:rsidRDefault="00066C89">
            <w:pPr>
              <w:widowControl w:val="0"/>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000000"/>
              <w:left w:val="single" w:sz="4" w:space="0" w:color="000000"/>
              <w:bottom w:val="single" w:sz="4" w:space="0" w:color="000000"/>
              <w:right w:val="single" w:sz="4" w:space="0" w:color="000000"/>
            </w:tcBorders>
          </w:tcPr>
          <w:p w:rsidR="000000BE" w:rsidRDefault="000000BE">
            <w:pPr>
              <w:widowControl w:val="0"/>
              <w:spacing w:after="0" w:line="240" w:lineRule="auto"/>
              <w:jc w:val="both"/>
              <w:rPr>
                <w:rFonts w:ascii="Times New Roman" w:hAnsi="Times New Roman"/>
                <w:b/>
                <w:bCs/>
                <w:sz w:val="28"/>
                <w:szCs w:val="28"/>
                <w:lang w:val="uk-UA"/>
              </w:rPr>
            </w:pPr>
          </w:p>
        </w:tc>
      </w:tr>
      <w:tr w:rsidR="000000BE">
        <w:tc>
          <w:tcPr>
            <w:tcW w:w="5580" w:type="dxa"/>
            <w:tcBorders>
              <w:top w:val="single" w:sz="4" w:space="0" w:color="000000"/>
              <w:left w:val="single" w:sz="4" w:space="0" w:color="000000"/>
              <w:bottom w:val="single" w:sz="4" w:space="0" w:color="000000"/>
              <w:right w:val="single" w:sz="4" w:space="0" w:color="000000"/>
            </w:tcBorders>
          </w:tcPr>
          <w:p w:rsidR="000000BE" w:rsidRDefault="00066C89">
            <w:pPr>
              <w:widowControl w:val="0"/>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6. Банківські реквізити</w:t>
            </w:r>
          </w:p>
        </w:tc>
        <w:tc>
          <w:tcPr>
            <w:tcW w:w="4058" w:type="dxa"/>
            <w:tcBorders>
              <w:top w:val="single" w:sz="4" w:space="0" w:color="000000"/>
              <w:left w:val="single" w:sz="4" w:space="0" w:color="000000"/>
              <w:bottom w:val="single" w:sz="4" w:space="0" w:color="000000"/>
              <w:right w:val="single" w:sz="4" w:space="0" w:color="000000"/>
            </w:tcBorders>
          </w:tcPr>
          <w:p w:rsidR="000000BE" w:rsidRDefault="000000BE">
            <w:pPr>
              <w:widowControl w:val="0"/>
              <w:spacing w:after="0" w:line="240" w:lineRule="auto"/>
              <w:jc w:val="both"/>
              <w:rPr>
                <w:rFonts w:ascii="Times New Roman" w:hAnsi="Times New Roman"/>
                <w:b/>
                <w:bCs/>
                <w:sz w:val="28"/>
                <w:szCs w:val="28"/>
                <w:lang w:val="uk-UA"/>
              </w:rPr>
            </w:pPr>
          </w:p>
        </w:tc>
      </w:tr>
      <w:tr w:rsidR="000000BE">
        <w:tc>
          <w:tcPr>
            <w:tcW w:w="5580" w:type="dxa"/>
            <w:tcBorders>
              <w:top w:val="single" w:sz="4" w:space="0" w:color="000000"/>
              <w:left w:val="single" w:sz="4" w:space="0" w:color="000000"/>
              <w:bottom w:val="single" w:sz="4" w:space="0" w:color="000000"/>
              <w:right w:val="single" w:sz="4" w:space="0" w:color="000000"/>
            </w:tcBorders>
          </w:tcPr>
          <w:p w:rsidR="000000BE" w:rsidRDefault="00066C89">
            <w:pPr>
              <w:widowControl w:val="0"/>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7. Телефон (факс), е-mail</w:t>
            </w:r>
          </w:p>
        </w:tc>
        <w:tc>
          <w:tcPr>
            <w:tcW w:w="4058" w:type="dxa"/>
            <w:tcBorders>
              <w:top w:val="single" w:sz="4" w:space="0" w:color="000000"/>
              <w:left w:val="single" w:sz="4" w:space="0" w:color="000000"/>
              <w:bottom w:val="single" w:sz="4" w:space="0" w:color="000000"/>
              <w:right w:val="single" w:sz="4" w:space="0" w:color="000000"/>
            </w:tcBorders>
          </w:tcPr>
          <w:p w:rsidR="000000BE" w:rsidRDefault="000000BE">
            <w:pPr>
              <w:widowControl w:val="0"/>
              <w:spacing w:after="0" w:line="240" w:lineRule="auto"/>
              <w:jc w:val="both"/>
              <w:rPr>
                <w:rFonts w:ascii="Times New Roman" w:hAnsi="Times New Roman"/>
                <w:b/>
                <w:bCs/>
                <w:sz w:val="28"/>
                <w:szCs w:val="28"/>
                <w:lang w:val="uk-UA"/>
              </w:rPr>
            </w:pPr>
          </w:p>
        </w:tc>
      </w:tr>
      <w:tr w:rsidR="000000BE">
        <w:tc>
          <w:tcPr>
            <w:tcW w:w="5580" w:type="dxa"/>
            <w:tcBorders>
              <w:top w:val="single" w:sz="4" w:space="0" w:color="000000"/>
              <w:left w:val="single" w:sz="4" w:space="0" w:color="000000"/>
              <w:bottom w:val="single" w:sz="4" w:space="0" w:color="000000"/>
              <w:right w:val="single" w:sz="4" w:space="0" w:color="000000"/>
            </w:tcBorders>
          </w:tcPr>
          <w:p w:rsidR="000000BE" w:rsidRDefault="00066C89">
            <w:pPr>
              <w:widowControl w:val="0"/>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8. Вид діяльності:</w:t>
            </w:r>
          </w:p>
        </w:tc>
        <w:tc>
          <w:tcPr>
            <w:tcW w:w="4058" w:type="dxa"/>
            <w:tcBorders>
              <w:top w:val="single" w:sz="4" w:space="0" w:color="000000"/>
              <w:left w:val="single" w:sz="4" w:space="0" w:color="000000"/>
              <w:bottom w:val="single" w:sz="4" w:space="0" w:color="000000"/>
              <w:right w:val="single" w:sz="4" w:space="0" w:color="000000"/>
            </w:tcBorders>
          </w:tcPr>
          <w:p w:rsidR="000000BE" w:rsidRDefault="000000BE">
            <w:pPr>
              <w:widowControl w:val="0"/>
              <w:spacing w:after="0" w:line="240" w:lineRule="auto"/>
              <w:jc w:val="both"/>
              <w:rPr>
                <w:rFonts w:ascii="Times New Roman" w:hAnsi="Times New Roman"/>
                <w:b/>
                <w:bCs/>
                <w:sz w:val="28"/>
                <w:szCs w:val="28"/>
                <w:lang w:val="uk-UA"/>
              </w:rPr>
            </w:pPr>
          </w:p>
        </w:tc>
      </w:tr>
    </w:tbl>
    <w:p w:rsidR="000000BE" w:rsidRDefault="00066C89">
      <w:pPr>
        <w:shd w:val="clear" w:color="auto" w:fill="FFFFFF"/>
        <w:spacing w:after="0" w:line="240" w:lineRule="auto"/>
        <w:ind w:hanging="720"/>
        <w:jc w:val="center"/>
        <w:rPr>
          <w:rFonts w:ascii="Times New Roman" w:hAnsi="Times New Roman"/>
          <w:i/>
          <w:sz w:val="24"/>
          <w:szCs w:val="24"/>
          <w:lang w:val="uk-UA"/>
        </w:rPr>
      </w:pPr>
      <w:r>
        <w:rPr>
          <w:rFonts w:ascii="Times New Roman" w:hAnsi="Times New Roman"/>
          <w:lang w:val="uk-UA"/>
        </w:rPr>
        <w:tab/>
      </w:r>
      <w:r>
        <w:rPr>
          <w:rFonts w:ascii="Times New Roman" w:hAnsi="Times New Roman"/>
          <w:sz w:val="24"/>
          <w:szCs w:val="24"/>
          <w:lang w:val="uk-UA"/>
        </w:rPr>
        <w:t>Ми, (назва Учасника), надаємо свою цінову пропозицію по предмету закупівлі:</w:t>
      </w:r>
    </w:p>
    <w:p w:rsidR="000000BE" w:rsidRDefault="00066C89">
      <w:pPr>
        <w:widowControl w:val="0"/>
        <w:tabs>
          <w:tab w:val="left" w:pos="1440"/>
        </w:tabs>
        <w:spacing w:after="0" w:line="240" w:lineRule="auto"/>
        <w:jc w:val="center"/>
        <w:rPr>
          <w:rFonts w:ascii="Times New Roman" w:hAnsi="Times New Roman"/>
          <w:b/>
          <w:bCs/>
          <w:i/>
          <w:sz w:val="24"/>
          <w:szCs w:val="24"/>
          <w:lang w:val="uk-UA"/>
        </w:rPr>
      </w:pPr>
      <w:r>
        <w:rPr>
          <w:rFonts w:ascii="Times New Roman" w:hAnsi="Times New Roman"/>
          <w:b/>
          <w:i/>
          <w:sz w:val="24"/>
          <w:szCs w:val="24"/>
          <w:lang w:val="uk-UA"/>
        </w:rPr>
        <w:t xml:space="preserve">До предмета закупівлі код ДК 021:2015 - </w:t>
      </w:r>
      <w:r>
        <w:rPr>
          <w:rFonts w:ascii="Times New Roman" w:hAnsi="Times New Roman"/>
          <w:b/>
          <w:bCs/>
          <w:i/>
          <w:sz w:val="24"/>
          <w:szCs w:val="24"/>
        </w:rPr>
        <w:t> </w:t>
      </w:r>
      <w:proofErr w:type="spellStart"/>
      <w:r>
        <w:rPr>
          <w:rFonts w:ascii="Times New Roman" w:hAnsi="Times New Roman"/>
          <w:b/>
          <w:bCs/>
          <w:i/>
          <w:sz w:val="24"/>
          <w:szCs w:val="24"/>
          <w:lang w:val="uk-UA"/>
        </w:rPr>
        <w:t>_____________________________</w:t>
      </w:r>
      <w:r>
        <w:rPr>
          <w:rFonts w:ascii="Times New Roman" w:hAnsi="Times New Roman"/>
          <w:bCs/>
          <w:sz w:val="24"/>
          <w:szCs w:val="24"/>
          <w:lang w:val="uk-UA"/>
        </w:rPr>
        <w:t>Враховую</w:t>
      </w:r>
      <w:proofErr w:type="spellEnd"/>
      <w:r>
        <w:rPr>
          <w:rFonts w:ascii="Times New Roman" w:hAnsi="Times New Roman"/>
          <w:bCs/>
          <w:sz w:val="24"/>
          <w:szCs w:val="24"/>
          <w:lang w:val="uk-UA"/>
        </w:rPr>
        <w:t>чи технічні вимоги по предмету закупівлі та інші вимоги, що запропоновані Замовником торгів,</w:t>
      </w:r>
      <w:r>
        <w:rPr>
          <w:rFonts w:ascii="Times New Roman" w:hAnsi="Times New Roman"/>
          <w:sz w:val="24"/>
          <w:szCs w:val="24"/>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0000BE" w:rsidRDefault="000000BE">
      <w:pPr>
        <w:widowControl w:val="0"/>
        <w:shd w:val="clear" w:color="auto" w:fill="FFFFFF"/>
        <w:spacing w:after="0" w:line="240" w:lineRule="auto"/>
        <w:jc w:val="both"/>
        <w:outlineLvl w:val="0"/>
        <w:rPr>
          <w:rFonts w:ascii="Times New Roman" w:hAnsi="Times New Roman"/>
          <w:bCs/>
          <w:lang w:val="uk-UA"/>
        </w:rPr>
      </w:pPr>
    </w:p>
    <w:tbl>
      <w:tblPr>
        <w:tblW w:w="9247" w:type="dxa"/>
        <w:tblInd w:w="109" w:type="dxa"/>
        <w:tblLayout w:type="fixed"/>
        <w:tblLook w:val="0000" w:firstRow="0" w:lastRow="0" w:firstColumn="0" w:lastColumn="0" w:noHBand="0" w:noVBand="0"/>
      </w:tblPr>
      <w:tblGrid>
        <w:gridCol w:w="2776"/>
        <w:gridCol w:w="1458"/>
        <w:gridCol w:w="1458"/>
        <w:gridCol w:w="1080"/>
        <w:gridCol w:w="1264"/>
        <w:gridCol w:w="1211"/>
      </w:tblGrid>
      <w:tr w:rsidR="000000BE">
        <w:tc>
          <w:tcPr>
            <w:tcW w:w="2775" w:type="dxa"/>
            <w:tcBorders>
              <w:top w:val="single" w:sz="6" w:space="0" w:color="000000"/>
              <w:left w:val="single" w:sz="6" w:space="0" w:color="000000"/>
              <w:bottom w:val="single" w:sz="6" w:space="0" w:color="000000"/>
              <w:right w:val="single" w:sz="6" w:space="0" w:color="000000"/>
            </w:tcBorders>
          </w:tcPr>
          <w:p w:rsidR="000000BE" w:rsidRDefault="00066C89">
            <w:pPr>
              <w:widowControl w:val="0"/>
              <w:shd w:val="clear" w:color="auto" w:fill="FFFFFF"/>
              <w:spacing w:after="0" w:line="240" w:lineRule="auto"/>
              <w:rPr>
                <w:rFonts w:ascii="Times New Roman" w:hAnsi="Times New Roman"/>
                <w:b/>
                <w:bCs/>
                <w:lang w:val="uk-UA" w:eastAsia="en-US"/>
              </w:rPr>
            </w:pPr>
            <w:r>
              <w:rPr>
                <w:rFonts w:ascii="Times New Roman" w:hAnsi="Times New Roman"/>
                <w:b/>
                <w:bCs/>
                <w:lang w:val="uk-UA"/>
              </w:rPr>
              <w:t>Найменування товару (послуги)</w:t>
            </w:r>
          </w:p>
        </w:tc>
        <w:tc>
          <w:tcPr>
            <w:tcW w:w="1458" w:type="dxa"/>
            <w:tcBorders>
              <w:top w:val="single" w:sz="6" w:space="0" w:color="000000"/>
              <w:left w:val="single" w:sz="6" w:space="0" w:color="000000"/>
              <w:bottom w:val="single" w:sz="6" w:space="0" w:color="000000"/>
              <w:right w:val="single" w:sz="6" w:space="0" w:color="000000"/>
            </w:tcBorders>
          </w:tcPr>
          <w:p w:rsidR="000000BE" w:rsidRDefault="00066C89">
            <w:pPr>
              <w:widowControl w:val="0"/>
              <w:shd w:val="clear" w:color="auto" w:fill="FFFFFF"/>
              <w:spacing w:after="0" w:line="240" w:lineRule="auto"/>
              <w:rPr>
                <w:rFonts w:ascii="Times New Roman" w:hAnsi="Times New Roman"/>
                <w:b/>
                <w:bCs/>
                <w:lang w:val="uk-UA" w:eastAsia="en-US"/>
              </w:rPr>
            </w:pPr>
            <w:r>
              <w:rPr>
                <w:rFonts w:ascii="Times New Roman" w:hAnsi="Times New Roman"/>
                <w:b/>
                <w:bCs/>
                <w:lang w:val="uk-UA" w:eastAsia="en-US"/>
              </w:rPr>
              <w:t>Виробник товару, країна(для товарів)</w:t>
            </w:r>
          </w:p>
        </w:tc>
        <w:tc>
          <w:tcPr>
            <w:tcW w:w="1458" w:type="dxa"/>
            <w:tcBorders>
              <w:top w:val="single" w:sz="6" w:space="0" w:color="000000"/>
              <w:left w:val="single" w:sz="6" w:space="0" w:color="000000"/>
              <w:bottom w:val="single" w:sz="6" w:space="0" w:color="000000"/>
              <w:right w:val="single" w:sz="6" w:space="0" w:color="000000"/>
            </w:tcBorders>
          </w:tcPr>
          <w:p w:rsidR="000000BE" w:rsidRDefault="00066C89">
            <w:pPr>
              <w:widowControl w:val="0"/>
              <w:shd w:val="clear" w:color="auto" w:fill="FFFFFF"/>
              <w:spacing w:after="0" w:line="240" w:lineRule="auto"/>
              <w:rPr>
                <w:rFonts w:ascii="Times New Roman" w:hAnsi="Times New Roman"/>
                <w:b/>
                <w:bCs/>
                <w:lang w:val="uk-UA" w:eastAsia="en-US"/>
              </w:rPr>
            </w:pPr>
            <w:r>
              <w:rPr>
                <w:rFonts w:ascii="Times New Roman" w:hAnsi="Times New Roman"/>
                <w:b/>
                <w:bCs/>
                <w:lang w:val="uk-UA"/>
              </w:rPr>
              <w:t>Одиниці виміру</w:t>
            </w:r>
          </w:p>
        </w:tc>
        <w:tc>
          <w:tcPr>
            <w:tcW w:w="1080" w:type="dxa"/>
            <w:tcBorders>
              <w:top w:val="single" w:sz="6" w:space="0" w:color="000000"/>
              <w:left w:val="single" w:sz="6" w:space="0" w:color="000000"/>
              <w:bottom w:val="single" w:sz="6" w:space="0" w:color="000000"/>
              <w:right w:val="single" w:sz="6" w:space="0" w:color="000000"/>
            </w:tcBorders>
          </w:tcPr>
          <w:p w:rsidR="000000BE" w:rsidRDefault="00066C89">
            <w:pPr>
              <w:widowControl w:val="0"/>
              <w:shd w:val="clear" w:color="auto" w:fill="FFFFFF"/>
              <w:spacing w:after="0" w:line="240" w:lineRule="auto"/>
              <w:rPr>
                <w:rFonts w:ascii="Times New Roman" w:hAnsi="Times New Roman"/>
                <w:b/>
                <w:bCs/>
                <w:lang w:val="uk-UA" w:eastAsia="en-US"/>
              </w:rPr>
            </w:pPr>
            <w:proofErr w:type="spellStart"/>
            <w:r>
              <w:rPr>
                <w:rFonts w:ascii="Times New Roman" w:hAnsi="Times New Roman"/>
                <w:b/>
                <w:bCs/>
                <w:lang w:val="uk-UA"/>
              </w:rPr>
              <w:t>Кількісь</w:t>
            </w:r>
            <w:proofErr w:type="spellEnd"/>
          </w:p>
        </w:tc>
        <w:tc>
          <w:tcPr>
            <w:tcW w:w="1264" w:type="dxa"/>
            <w:tcBorders>
              <w:top w:val="single" w:sz="6" w:space="0" w:color="000000"/>
              <w:left w:val="single" w:sz="6" w:space="0" w:color="000000"/>
              <w:bottom w:val="single" w:sz="6" w:space="0" w:color="000000"/>
              <w:right w:val="single" w:sz="6" w:space="0" w:color="000000"/>
            </w:tcBorders>
          </w:tcPr>
          <w:p w:rsidR="000000BE" w:rsidRDefault="00066C89">
            <w:pPr>
              <w:widowControl w:val="0"/>
              <w:shd w:val="clear" w:color="auto" w:fill="FFFFFF"/>
              <w:spacing w:after="0" w:line="240" w:lineRule="auto"/>
              <w:rPr>
                <w:rFonts w:ascii="Times New Roman" w:hAnsi="Times New Roman"/>
                <w:b/>
                <w:bCs/>
                <w:lang w:val="uk-UA" w:eastAsia="en-US"/>
              </w:rPr>
            </w:pPr>
            <w:r>
              <w:rPr>
                <w:rFonts w:ascii="Times New Roman" w:hAnsi="Times New Roman"/>
                <w:b/>
                <w:bCs/>
                <w:lang w:val="uk-UA"/>
              </w:rPr>
              <w:t>Ціна за одиницю, грн., з ПДВ*</w:t>
            </w:r>
          </w:p>
        </w:tc>
        <w:tc>
          <w:tcPr>
            <w:tcW w:w="1211" w:type="dxa"/>
            <w:tcBorders>
              <w:top w:val="single" w:sz="6" w:space="0" w:color="000000"/>
              <w:left w:val="single" w:sz="6" w:space="0" w:color="000000"/>
              <w:bottom w:val="single" w:sz="6" w:space="0" w:color="000000"/>
              <w:right w:val="single" w:sz="6" w:space="0" w:color="000000"/>
            </w:tcBorders>
          </w:tcPr>
          <w:p w:rsidR="000000BE" w:rsidRDefault="00066C89">
            <w:pPr>
              <w:widowControl w:val="0"/>
              <w:shd w:val="clear" w:color="auto" w:fill="FFFFFF"/>
              <w:spacing w:after="0" w:line="240" w:lineRule="auto"/>
              <w:rPr>
                <w:rFonts w:ascii="Times New Roman" w:hAnsi="Times New Roman"/>
                <w:b/>
                <w:bCs/>
                <w:lang w:val="uk-UA" w:eastAsia="en-US"/>
              </w:rPr>
            </w:pPr>
            <w:r>
              <w:rPr>
                <w:rFonts w:ascii="Times New Roman" w:hAnsi="Times New Roman"/>
                <w:b/>
                <w:bCs/>
                <w:lang w:val="uk-UA"/>
              </w:rPr>
              <w:t>Загальна вартість, грн., з ПДВ*</w:t>
            </w:r>
          </w:p>
        </w:tc>
      </w:tr>
      <w:tr w:rsidR="000000BE">
        <w:tc>
          <w:tcPr>
            <w:tcW w:w="9246" w:type="dxa"/>
            <w:gridSpan w:val="6"/>
            <w:tcBorders>
              <w:top w:val="single" w:sz="6" w:space="0" w:color="000000"/>
            </w:tcBorders>
          </w:tcPr>
          <w:p w:rsidR="000000BE" w:rsidRDefault="00066C89">
            <w:pPr>
              <w:widowControl w:val="0"/>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0000BE">
        <w:tc>
          <w:tcPr>
            <w:tcW w:w="9246" w:type="dxa"/>
            <w:gridSpan w:val="6"/>
          </w:tcPr>
          <w:p w:rsidR="000000BE" w:rsidRDefault="00066C89">
            <w:pPr>
              <w:widowControl w:val="0"/>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0000BE">
        <w:tc>
          <w:tcPr>
            <w:tcW w:w="9246" w:type="dxa"/>
            <w:gridSpan w:val="6"/>
            <w:tcBorders>
              <w:top w:val="single" w:sz="6" w:space="0" w:color="000000"/>
              <w:left w:val="single" w:sz="6" w:space="0" w:color="000000"/>
              <w:bottom w:val="single" w:sz="6" w:space="0" w:color="000000"/>
              <w:right w:val="single" w:sz="6" w:space="0" w:color="000000"/>
            </w:tcBorders>
          </w:tcPr>
          <w:p w:rsidR="000000BE" w:rsidRDefault="00066C89">
            <w:pPr>
              <w:widowControl w:val="0"/>
              <w:shd w:val="clear" w:color="auto" w:fill="FFFFFF"/>
              <w:spacing w:after="0" w:line="240" w:lineRule="auto"/>
              <w:rPr>
                <w:rFonts w:ascii="Times New Roman" w:hAnsi="Times New Roman"/>
                <w:b/>
                <w:bCs/>
                <w:lang w:val="uk-UA" w:eastAsia="en-US"/>
              </w:rPr>
            </w:pPr>
            <w:r>
              <w:rPr>
                <w:rFonts w:ascii="Times New Roman" w:hAnsi="Times New Roman"/>
                <w:b/>
                <w:bCs/>
                <w:lang w:val="uk-UA"/>
              </w:rPr>
              <w:t>Вартість пропозиції (з ПДВ*)                                                                                                                                       Σ</w:t>
            </w:r>
          </w:p>
        </w:tc>
      </w:tr>
    </w:tbl>
    <w:p w:rsidR="000000BE" w:rsidRDefault="00066C89">
      <w:pPr>
        <w:shd w:val="clear" w:color="auto" w:fill="FFFFFF"/>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1. Наша пропозиція є обов'язковою для нас і Ми беремо на себе зобов’язання виконати умови передбачені Договором;</w:t>
      </w:r>
    </w:p>
    <w:p w:rsidR="000000BE" w:rsidRDefault="00066C89">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2. Ми зобов’язуємося підписати Договір не пізніше ніж через 20 календарних днів з дати визнання нас переможцем.</w:t>
      </w:r>
    </w:p>
    <w:p w:rsidR="000000BE" w:rsidRDefault="00066C89">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3. Строк поставки товарів, виконання робіт чи </w:t>
      </w:r>
      <w:proofErr w:type="spellStart"/>
      <w:r>
        <w:rPr>
          <w:rFonts w:ascii="Times New Roman" w:hAnsi="Times New Roman"/>
          <w:sz w:val="28"/>
          <w:szCs w:val="28"/>
          <w:lang w:val="uk-UA"/>
        </w:rPr>
        <w:t>послуг-</w:t>
      </w:r>
      <w:proofErr w:type="spellEnd"/>
      <w:r>
        <w:rPr>
          <w:rFonts w:ascii="Times New Roman" w:hAnsi="Times New Roman"/>
          <w:sz w:val="28"/>
          <w:szCs w:val="28"/>
          <w:lang w:val="uk-UA"/>
        </w:rPr>
        <w:t xml:space="preserve"> з дати підписання Договору.</w:t>
      </w:r>
    </w:p>
    <w:p w:rsidR="000000BE" w:rsidRDefault="00066C8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Відповідно до вимог Закону України </w:t>
      </w:r>
      <w:r>
        <w:rPr>
          <w:rFonts w:ascii="Times New Roman" w:hAnsi="Times New Roman"/>
          <w:sz w:val="28"/>
          <w:szCs w:val="28"/>
        </w:rPr>
        <w:t>“</w:t>
      </w:r>
      <w:r>
        <w:rPr>
          <w:rFonts w:ascii="Times New Roman" w:hAnsi="Times New Roman"/>
          <w:sz w:val="28"/>
          <w:szCs w:val="28"/>
          <w:lang w:val="uk-UA"/>
        </w:rPr>
        <w:t>Про захист персональних даних</w:t>
      </w:r>
      <w:r>
        <w:rPr>
          <w:rFonts w:ascii="Times New Roman" w:hAnsi="Times New Roman"/>
          <w:sz w:val="28"/>
          <w:szCs w:val="28"/>
        </w:rPr>
        <w:t xml:space="preserve">” </w:t>
      </w:r>
      <w:r>
        <w:rPr>
          <w:rFonts w:ascii="Times New Roman" w:hAnsi="Times New Roman"/>
          <w:sz w:val="28"/>
          <w:szCs w:val="28"/>
          <w:lang w:val="uk-UA"/>
        </w:rPr>
        <w:t>надаємо письму згоду на обробку персональних даних ( в т.ч. збирання, зберігання і поширення інформації).</w:t>
      </w:r>
    </w:p>
    <w:p w:rsidR="000000BE" w:rsidRDefault="00066C89">
      <w:pPr>
        <w:shd w:val="clear" w:color="auto" w:fill="FFFFFF"/>
        <w:spacing w:after="0" w:line="240" w:lineRule="auto"/>
        <w:ind w:firstLine="540"/>
        <w:jc w:val="center"/>
        <w:rPr>
          <w:rFonts w:ascii="Times New Roman" w:hAnsi="Times New Roman"/>
          <w:i/>
          <w:iCs/>
          <w:sz w:val="28"/>
          <w:szCs w:val="28"/>
          <w:lang w:val="uk-UA"/>
        </w:rPr>
      </w:pPr>
      <w:r>
        <w:rPr>
          <w:rFonts w:ascii="Times New Roman" w:hAnsi="Times New Roman"/>
          <w:i/>
          <w:iCs/>
          <w:sz w:val="28"/>
          <w:szCs w:val="28"/>
          <w:lang w:val="uk-UA"/>
        </w:rPr>
        <w:t>Посада, прізвище, ініціали, підпис уповноваженої особи Учасника, завірені печаткою.</w:t>
      </w:r>
    </w:p>
    <w:p w:rsidR="000000BE" w:rsidRDefault="00066C89">
      <w:pPr>
        <w:shd w:val="clear" w:color="auto" w:fill="FFFFFF"/>
        <w:spacing w:after="0" w:line="240" w:lineRule="auto"/>
        <w:ind w:firstLine="540"/>
        <w:jc w:val="both"/>
        <w:rPr>
          <w:rFonts w:ascii="Times New Roman" w:hAnsi="Times New Roman"/>
          <w:iCs/>
          <w:sz w:val="20"/>
          <w:szCs w:val="28"/>
          <w:lang w:val="uk-UA"/>
        </w:rPr>
      </w:pPr>
      <w:r>
        <w:rPr>
          <w:rFonts w:ascii="Times New Roman" w:hAnsi="Times New Roman"/>
          <w:iCs/>
          <w:sz w:val="20"/>
          <w:szCs w:val="28"/>
          <w:lang w:val="uk-UA"/>
        </w:rPr>
        <w:t>* у випадку, якщо учасник не є платником ПДВ, він вказує ціни без ПДВ, про що зазначає в ці новій пропозиції.</w:t>
      </w:r>
    </w:p>
    <w:p w:rsidR="000000BE" w:rsidRDefault="000000BE">
      <w:pPr>
        <w:widowControl w:val="0"/>
        <w:shd w:val="clear" w:color="auto" w:fill="FFFFFF"/>
        <w:rPr>
          <w:rFonts w:ascii="Times New Roman" w:hAnsi="Times New Roman"/>
          <w:b/>
          <w:sz w:val="24"/>
          <w:szCs w:val="24"/>
          <w:lang w:val="uk-UA"/>
        </w:rPr>
      </w:pPr>
    </w:p>
    <w:p w:rsidR="00571E28" w:rsidRDefault="00571E28">
      <w:pPr>
        <w:widowControl w:val="0"/>
        <w:shd w:val="clear" w:color="auto" w:fill="FFFFFF"/>
        <w:rPr>
          <w:rFonts w:ascii="Times New Roman" w:hAnsi="Times New Roman"/>
          <w:b/>
          <w:sz w:val="24"/>
          <w:szCs w:val="24"/>
          <w:lang w:val="uk-UA"/>
        </w:rPr>
      </w:pPr>
    </w:p>
    <w:p w:rsidR="00571E28" w:rsidRDefault="00571E28">
      <w:pPr>
        <w:widowControl w:val="0"/>
        <w:shd w:val="clear" w:color="auto" w:fill="FFFFFF"/>
        <w:rPr>
          <w:rFonts w:ascii="Times New Roman" w:hAnsi="Times New Roman"/>
          <w:b/>
          <w:sz w:val="24"/>
          <w:szCs w:val="24"/>
          <w:lang w:val="uk-UA"/>
        </w:rPr>
      </w:pPr>
    </w:p>
    <w:p w:rsidR="00571E28" w:rsidRDefault="00571E28">
      <w:pPr>
        <w:widowControl w:val="0"/>
        <w:shd w:val="clear" w:color="auto" w:fill="FFFFFF"/>
        <w:rPr>
          <w:rFonts w:ascii="Times New Roman" w:hAnsi="Times New Roman"/>
          <w:b/>
          <w:sz w:val="24"/>
          <w:szCs w:val="24"/>
          <w:lang w:val="uk-UA"/>
        </w:rPr>
      </w:pPr>
    </w:p>
    <w:p w:rsidR="00571E28" w:rsidRDefault="00571E28">
      <w:pPr>
        <w:widowControl w:val="0"/>
        <w:shd w:val="clear" w:color="auto" w:fill="FFFFFF"/>
        <w:rPr>
          <w:rFonts w:ascii="Times New Roman" w:hAnsi="Times New Roman"/>
          <w:b/>
          <w:sz w:val="24"/>
          <w:szCs w:val="24"/>
          <w:lang w:val="uk-UA"/>
        </w:rPr>
      </w:pPr>
    </w:p>
    <w:p w:rsidR="00571E28" w:rsidRDefault="00571E28" w:rsidP="00571E28">
      <w:pPr>
        <w:widowControl w:val="0"/>
        <w:shd w:val="clear" w:color="auto" w:fill="FFFFFF"/>
        <w:jc w:val="right"/>
        <w:rPr>
          <w:rFonts w:ascii="Times New Roman" w:hAnsi="Times New Roman"/>
          <w:b/>
          <w:sz w:val="24"/>
          <w:szCs w:val="24"/>
          <w:lang w:val="uk-UA"/>
        </w:rPr>
      </w:pPr>
      <w:r w:rsidRPr="00571E28">
        <w:rPr>
          <w:rFonts w:ascii="Times New Roman" w:hAnsi="Times New Roman"/>
          <w:b/>
          <w:sz w:val="24"/>
          <w:szCs w:val="24"/>
          <w:lang w:val="uk-UA"/>
        </w:rPr>
        <w:lastRenderedPageBreak/>
        <w:t xml:space="preserve">Додаток №4 </w:t>
      </w:r>
    </w:p>
    <w:p w:rsidR="00977019" w:rsidRPr="00977019" w:rsidRDefault="00977019" w:rsidP="00977019">
      <w:pPr>
        <w:widowControl w:val="0"/>
        <w:suppressAutoHyphens w:val="0"/>
        <w:spacing w:after="0" w:line="240" w:lineRule="auto"/>
        <w:jc w:val="right"/>
        <w:rPr>
          <w:rFonts w:ascii="Times New Roman" w:hAnsi="Times New Roman"/>
          <w:sz w:val="24"/>
          <w:szCs w:val="24"/>
        </w:rPr>
      </w:pPr>
      <w:proofErr w:type="spellStart"/>
      <w:r w:rsidRPr="00977019">
        <w:rPr>
          <w:rFonts w:ascii="Times New Roman" w:hAnsi="Times New Roman"/>
          <w:b/>
          <w:bCs/>
          <w:i/>
          <w:iCs/>
          <w:color w:val="000000"/>
          <w:sz w:val="28"/>
          <w:szCs w:val="28"/>
        </w:rPr>
        <w:t>Проєкт</w:t>
      </w:r>
      <w:proofErr w:type="spellEnd"/>
      <w:r w:rsidRPr="00977019">
        <w:rPr>
          <w:rFonts w:ascii="Times New Roman" w:hAnsi="Times New Roman"/>
          <w:b/>
          <w:bCs/>
          <w:i/>
          <w:iCs/>
          <w:color w:val="000000"/>
          <w:sz w:val="28"/>
          <w:szCs w:val="28"/>
        </w:rPr>
        <w:t xml:space="preserve"> договору</w:t>
      </w:r>
    </w:p>
    <w:p w:rsidR="00977019" w:rsidRPr="00977019" w:rsidRDefault="00977019" w:rsidP="00977019">
      <w:pPr>
        <w:widowControl w:val="0"/>
        <w:suppressAutoHyphens w:val="0"/>
        <w:spacing w:after="0" w:line="240" w:lineRule="auto"/>
        <w:jc w:val="center"/>
        <w:rPr>
          <w:rFonts w:ascii="Times New Roman" w:hAnsi="Times New Roman"/>
          <w:sz w:val="24"/>
          <w:szCs w:val="24"/>
        </w:rPr>
      </w:pPr>
      <w:r w:rsidRPr="00977019">
        <w:rPr>
          <w:rFonts w:ascii="Times New Roman" w:hAnsi="Times New Roman"/>
          <w:sz w:val="24"/>
          <w:szCs w:val="24"/>
        </w:rPr>
        <w:t> </w:t>
      </w:r>
    </w:p>
    <w:p w:rsidR="00977019" w:rsidRPr="00977019" w:rsidRDefault="00977019" w:rsidP="00977019">
      <w:pPr>
        <w:widowControl w:val="0"/>
        <w:suppressAutoHyphens w:val="0"/>
        <w:spacing w:after="0" w:line="240" w:lineRule="auto"/>
        <w:jc w:val="center"/>
        <w:rPr>
          <w:rFonts w:ascii="Times New Roman" w:hAnsi="Times New Roman"/>
          <w:sz w:val="24"/>
          <w:szCs w:val="24"/>
        </w:rPr>
      </w:pPr>
      <w:r w:rsidRPr="00977019">
        <w:rPr>
          <w:rFonts w:ascii="Times New Roman" w:hAnsi="Times New Roman"/>
          <w:b/>
          <w:bCs/>
          <w:color w:val="000000"/>
          <w:sz w:val="28"/>
          <w:szCs w:val="28"/>
        </w:rPr>
        <w:t>     ДОГОВІ</w:t>
      </w:r>
      <w:proofErr w:type="gramStart"/>
      <w:r w:rsidRPr="00977019">
        <w:rPr>
          <w:rFonts w:ascii="Times New Roman" w:hAnsi="Times New Roman"/>
          <w:b/>
          <w:bCs/>
          <w:color w:val="000000"/>
          <w:sz w:val="28"/>
          <w:szCs w:val="28"/>
        </w:rPr>
        <w:t>Р</w:t>
      </w:r>
      <w:proofErr w:type="gramEnd"/>
      <w:r w:rsidRPr="00977019">
        <w:rPr>
          <w:rFonts w:ascii="Times New Roman" w:hAnsi="Times New Roman"/>
          <w:b/>
          <w:bCs/>
          <w:color w:val="000000"/>
          <w:sz w:val="28"/>
          <w:szCs w:val="28"/>
        </w:rPr>
        <w:t> № ___</w:t>
      </w:r>
    </w:p>
    <w:p w:rsidR="00977019" w:rsidRPr="00977019" w:rsidRDefault="00977019" w:rsidP="00977019">
      <w:pPr>
        <w:widowControl w:val="0"/>
        <w:suppressAutoHyphens w:val="0"/>
        <w:spacing w:after="0" w:line="240" w:lineRule="auto"/>
        <w:jc w:val="center"/>
        <w:rPr>
          <w:rFonts w:ascii="Times New Roman" w:hAnsi="Times New Roman"/>
          <w:sz w:val="24"/>
          <w:szCs w:val="24"/>
        </w:rPr>
      </w:pPr>
      <w:r w:rsidRPr="00977019">
        <w:rPr>
          <w:rFonts w:ascii="Times New Roman" w:hAnsi="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824"/>
        <w:gridCol w:w="5524"/>
      </w:tblGrid>
      <w:tr w:rsidR="00977019" w:rsidRPr="00977019" w:rsidTr="00977019">
        <w:trPr>
          <w:tblCellSpacing w:w="0" w:type="dxa"/>
        </w:trPr>
        <w:tc>
          <w:tcPr>
            <w:tcW w:w="4824" w:type="dxa"/>
            <w:tcBorders>
              <w:top w:val="nil"/>
              <w:left w:val="nil"/>
              <w:bottom w:val="nil"/>
              <w:right w:val="nil"/>
            </w:tcBorders>
            <w:tcMar>
              <w:top w:w="0" w:type="dxa"/>
              <w:left w:w="108" w:type="dxa"/>
              <w:bottom w:w="0" w:type="dxa"/>
              <w:right w:w="108" w:type="dxa"/>
            </w:tcMar>
            <w:vAlign w:val="center"/>
            <w:hideMark/>
          </w:tcPr>
          <w:p w:rsidR="00977019" w:rsidRPr="00977019" w:rsidRDefault="00977019" w:rsidP="00977019">
            <w:pPr>
              <w:widowControl w:val="0"/>
              <w:suppressAutoHyphens w:val="0"/>
              <w:spacing w:after="0" w:line="240" w:lineRule="auto"/>
              <w:rPr>
                <w:rFonts w:ascii="Times New Roman" w:hAnsi="Times New Roman"/>
                <w:sz w:val="24"/>
                <w:szCs w:val="24"/>
              </w:rPr>
            </w:pPr>
            <w:r w:rsidRPr="00977019">
              <w:rPr>
                <w:rFonts w:ascii="Times New Roman" w:hAnsi="Times New Roman"/>
                <w:b/>
                <w:bCs/>
                <w:color w:val="000000"/>
                <w:sz w:val="28"/>
                <w:szCs w:val="28"/>
              </w:rPr>
              <w:t>    м. Гайсин</w:t>
            </w:r>
          </w:p>
        </w:tc>
        <w:tc>
          <w:tcPr>
            <w:tcW w:w="5524" w:type="dxa"/>
            <w:tcBorders>
              <w:top w:val="nil"/>
              <w:left w:val="nil"/>
              <w:bottom w:val="nil"/>
              <w:right w:val="nil"/>
            </w:tcBorders>
            <w:tcMar>
              <w:top w:w="0" w:type="dxa"/>
              <w:left w:w="108" w:type="dxa"/>
              <w:bottom w:w="0" w:type="dxa"/>
              <w:right w:w="108" w:type="dxa"/>
            </w:tcMar>
            <w:vAlign w:val="center"/>
            <w:hideMark/>
          </w:tcPr>
          <w:p w:rsidR="00977019" w:rsidRPr="00977019" w:rsidRDefault="00977019" w:rsidP="00977019">
            <w:pPr>
              <w:widowControl w:val="0"/>
              <w:suppressAutoHyphens w:val="0"/>
              <w:spacing w:after="0" w:line="240" w:lineRule="auto"/>
              <w:ind w:right="283"/>
              <w:jc w:val="right"/>
              <w:rPr>
                <w:rFonts w:ascii="Times New Roman" w:hAnsi="Times New Roman"/>
                <w:sz w:val="24"/>
                <w:szCs w:val="24"/>
              </w:rPr>
            </w:pPr>
            <w:r w:rsidRPr="00977019">
              <w:rPr>
                <w:rFonts w:ascii="Times New Roman" w:hAnsi="Times New Roman"/>
                <w:color w:val="000000"/>
                <w:sz w:val="28"/>
                <w:szCs w:val="28"/>
              </w:rPr>
              <w:t xml:space="preserve">    </w:t>
            </w:r>
            <w:r w:rsidRPr="00977019">
              <w:rPr>
                <w:rFonts w:ascii="Times New Roman" w:hAnsi="Times New Roman"/>
                <w:b/>
                <w:bCs/>
                <w:color w:val="000000"/>
                <w:sz w:val="28"/>
                <w:szCs w:val="28"/>
              </w:rPr>
              <w:t>«____»_________2022 року</w:t>
            </w:r>
          </w:p>
        </w:tc>
      </w:tr>
    </w:tbl>
    <w:p w:rsidR="00977019" w:rsidRPr="00977019" w:rsidRDefault="00977019" w:rsidP="00977019">
      <w:pPr>
        <w:widowControl w:val="0"/>
        <w:suppressAutoHyphens w:val="0"/>
        <w:spacing w:after="0" w:line="240" w:lineRule="auto"/>
        <w:rPr>
          <w:rFonts w:ascii="Times New Roman" w:hAnsi="Times New Roman"/>
          <w:sz w:val="24"/>
          <w:szCs w:val="24"/>
        </w:rPr>
      </w:pPr>
      <w:r w:rsidRPr="00977019">
        <w:rPr>
          <w:rFonts w:ascii="Times New Roman" w:hAnsi="Times New Roman"/>
          <w:sz w:val="24"/>
          <w:szCs w:val="24"/>
        </w:rPr>
        <w:t> </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proofErr w:type="spellStart"/>
      <w:r w:rsidRPr="00977019">
        <w:rPr>
          <w:rFonts w:ascii="Times New Roman" w:hAnsi="Times New Roman"/>
          <w:b/>
          <w:bCs/>
          <w:color w:val="000000"/>
          <w:sz w:val="28"/>
          <w:szCs w:val="28"/>
        </w:rPr>
        <w:t>Комунальне</w:t>
      </w:r>
      <w:proofErr w:type="spellEnd"/>
      <w:r w:rsidRPr="00977019">
        <w:rPr>
          <w:rFonts w:ascii="Times New Roman" w:hAnsi="Times New Roman"/>
          <w:b/>
          <w:bCs/>
          <w:color w:val="000000"/>
          <w:sz w:val="28"/>
          <w:szCs w:val="28"/>
        </w:rPr>
        <w:t xml:space="preserve"> </w:t>
      </w:r>
      <w:proofErr w:type="spellStart"/>
      <w:r w:rsidRPr="00977019">
        <w:rPr>
          <w:rFonts w:ascii="Times New Roman" w:hAnsi="Times New Roman"/>
          <w:b/>
          <w:bCs/>
          <w:color w:val="000000"/>
          <w:sz w:val="28"/>
          <w:szCs w:val="28"/>
        </w:rPr>
        <w:t>некомерційне</w:t>
      </w:r>
      <w:proofErr w:type="spellEnd"/>
      <w:r w:rsidRPr="00977019">
        <w:rPr>
          <w:rFonts w:ascii="Times New Roman" w:hAnsi="Times New Roman"/>
          <w:b/>
          <w:bCs/>
          <w:color w:val="000000"/>
          <w:sz w:val="28"/>
          <w:szCs w:val="28"/>
        </w:rPr>
        <w:t xml:space="preserve"> </w:t>
      </w:r>
      <w:proofErr w:type="spellStart"/>
      <w:proofErr w:type="gramStart"/>
      <w:r w:rsidRPr="00977019">
        <w:rPr>
          <w:rFonts w:ascii="Times New Roman" w:hAnsi="Times New Roman"/>
          <w:b/>
          <w:bCs/>
          <w:color w:val="000000"/>
          <w:sz w:val="28"/>
          <w:szCs w:val="28"/>
        </w:rPr>
        <w:t>п</w:t>
      </w:r>
      <w:proofErr w:type="gramEnd"/>
      <w:r w:rsidRPr="00977019">
        <w:rPr>
          <w:rFonts w:ascii="Times New Roman" w:hAnsi="Times New Roman"/>
          <w:b/>
          <w:bCs/>
          <w:color w:val="000000"/>
          <w:sz w:val="28"/>
          <w:szCs w:val="28"/>
        </w:rPr>
        <w:t>ідприємство</w:t>
      </w:r>
      <w:proofErr w:type="spellEnd"/>
      <w:r w:rsidRPr="00977019">
        <w:rPr>
          <w:rFonts w:ascii="Times New Roman" w:hAnsi="Times New Roman"/>
          <w:b/>
          <w:bCs/>
          <w:color w:val="000000"/>
          <w:sz w:val="28"/>
          <w:szCs w:val="28"/>
        </w:rPr>
        <w:t xml:space="preserve"> «</w:t>
      </w:r>
      <w:proofErr w:type="spellStart"/>
      <w:r w:rsidRPr="00977019">
        <w:rPr>
          <w:rFonts w:ascii="Times New Roman" w:hAnsi="Times New Roman"/>
          <w:b/>
          <w:bCs/>
          <w:color w:val="000000"/>
          <w:sz w:val="28"/>
          <w:szCs w:val="28"/>
        </w:rPr>
        <w:t>Гайсинська</w:t>
      </w:r>
      <w:proofErr w:type="spellEnd"/>
      <w:r w:rsidRPr="00977019">
        <w:rPr>
          <w:rFonts w:ascii="Times New Roman" w:hAnsi="Times New Roman"/>
          <w:b/>
          <w:bCs/>
          <w:color w:val="000000"/>
          <w:sz w:val="28"/>
          <w:szCs w:val="28"/>
        </w:rPr>
        <w:t xml:space="preserve"> центральна </w:t>
      </w:r>
      <w:proofErr w:type="spellStart"/>
      <w:r w:rsidRPr="00977019">
        <w:rPr>
          <w:rFonts w:ascii="Times New Roman" w:hAnsi="Times New Roman"/>
          <w:b/>
          <w:bCs/>
          <w:color w:val="000000"/>
          <w:sz w:val="28"/>
          <w:szCs w:val="28"/>
        </w:rPr>
        <w:t>районна</w:t>
      </w:r>
      <w:proofErr w:type="spellEnd"/>
      <w:r w:rsidRPr="00977019">
        <w:rPr>
          <w:rFonts w:ascii="Times New Roman" w:hAnsi="Times New Roman"/>
          <w:b/>
          <w:bCs/>
          <w:color w:val="000000"/>
          <w:sz w:val="28"/>
          <w:szCs w:val="28"/>
        </w:rPr>
        <w:t xml:space="preserve"> </w:t>
      </w:r>
      <w:proofErr w:type="spellStart"/>
      <w:r w:rsidRPr="00977019">
        <w:rPr>
          <w:rFonts w:ascii="Times New Roman" w:hAnsi="Times New Roman"/>
          <w:b/>
          <w:bCs/>
          <w:color w:val="000000"/>
          <w:sz w:val="28"/>
          <w:szCs w:val="28"/>
        </w:rPr>
        <w:t>лікарня</w:t>
      </w:r>
      <w:proofErr w:type="spellEnd"/>
      <w:r w:rsidRPr="00977019">
        <w:rPr>
          <w:rFonts w:ascii="Times New Roman" w:hAnsi="Times New Roman"/>
          <w:b/>
          <w:bCs/>
          <w:color w:val="000000"/>
          <w:sz w:val="28"/>
          <w:szCs w:val="28"/>
        </w:rPr>
        <w:t xml:space="preserve"> </w:t>
      </w:r>
      <w:proofErr w:type="spellStart"/>
      <w:r w:rsidRPr="00977019">
        <w:rPr>
          <w:rFonts w:ascii="Times New Roman" w:hAnsi="Times New Roman"/>
          <w:b/>
          <w:bCs/>
          <w:color w:val="000000"/>
          <w:sz w:val="28"/>
          <w:szCs w:val="28"/>
        </w:rPr>
        <w:t>Гайсинської</w:t>
      </w:r>
      <w:proofErr w:type="spellEnd"/>
      <w:r w:rsidRPr="00977019">
        <w:rPr>
          <w:rFonts w:ascii="Times New Roman" w:hAnsi="Times New Roman"/>
          <w:b/>
          <w:bCs/>
          <w:color w:val="000000"/>
          <w:sz w:val="28"/>
          <w:szCs w:val="28"/>
        </w:rPr>
        <w:t xml:space="preserve"> </w:t>
      </w:r>
      <w:proofErr w:type="spellStart"/>
      <w:r w:rsidRPr="00977019">
        <w:rPr>
          <w:rFonts w:ascii="Times New Roman" w:hAnsi="Times New Roman"/>
          <w:b/>
          <w:bCs/>
          <w:color w:val="000000"/>
          <w:sz w:val="28"/>
          <w:szCs w:val="28"/>
        </w:rPr>
        <w:t>міської</w:t>
      </w:r>
      <w:proofErr w:type="spellEnd"/>
      <w:r w:rsidRPr="00977019">
        <w:rPr>
          <w:rFonts w:ascii="Times New Roman" w:hAnsi="Times New Roman"/>
          <w:b/>
          <w:bCs/>
          <w:color w:val="000000"/>
          <w:sz w:val="28"/>
          <w:szCs w:val="28"/>
        </w:rPr>
        <w:t xml:space="preserve"> ради » </w:t>
      </w:r>
      <w:r w:rsidRPr="00977019">
        <w:rPr>
          <w:rFonts w:ascii="Times New Roman" w:hAnsi="Times New Roman"/>
          <w:color w:val="000000"/>
          <w:sz w:val="28"/>
          <w:szCs w:val="28"/>
        </w:rPr>
        <w:t xml:space="preserve">в  </w:t>
      </w:r>
      <w:proofErr w:type="spellStart"/>
      <w:r w:rsidRPr="00977019">
        <w:rPr>
          <w:rFonts w:ascii="Times New Roman" w:hAnsi="Times New Roman"/>
          <w:color w:val="000000"/>
          <w:sz w:val="28"/>
          <w:szCs w:val="28"/>
        </w:rPr>
        <w:t>особі</w:t>
      </w:r>
      <w:proofErr w:type="spellEnd"/>
      <w:r w:rsidRPr="00977019">
        <w:rPr>
          <w:rFonts w:ascii="Times New Roman" w:hAnsi="Times New Roman"/>
          <w:b/>
          <w:bCs/>
          <w:color w:val="000000"/>
          <w:sz w:val="28"/>
          <w:szCs w:val="28"/>
        </w:rPr>
        <w:t> </w:t>
      </w:r>
      <w:r w:rsidRPr="00977019">
        <w:rPr>
          <w:rFonts w:ascii="Times New Roman" w:hAnsi="Times New Roman"/>
          <w:color w:val="000000"/>
          <w:sz w:val="28"/>
          <w:szCs w:val="28"/>
        </w:rPr>
        <w:t xml:space="preserve">головного </w:t>
      </w:r>
      <w:proofErr w:type="spellStart"/>
      <w:r w:rsidRPr="00977019">
        <w:rPr>
          <w:rFonts w:ascii="Times New Roman" w:hAnsi="Times New Roman"/>
          <w:color w:val="000000"/>
          <w:sz w:val="28"/>
          <w:szCs w:val="28"/>
        </w:rPr>
        <w:t>лікаря</w:t>
      </w:r>
      <w:proofErr w:type="spellEnd"/>
      <w:r w:rsidRPr="00977019">
        <w:rPr>
          <w:rFonts w:ascii="Times New Roman" w:hAnsi="Times New Roman"/>
          <w:color w:val="000000"/>
          <w:sz w:val="28"/>
          <w:szCs w:val="28"/>
        </w:rPr>
        <w:t xml:space="preserve">  </w:t>
      </w:r>
      <w:proofErr w:type="spellStart"/>
      <w:r w:rsidRPr="00977019">
        <w:rPr>
          <w:rFonts w:ascii="Times New Roman" w:hAnsi="Times New Roman"/>
          <w:color w:val="000000"/>
          <w:sz w:val="28"/>
          <w:szCs w:val="28"/>
        </w:rPr>
        <w:t>Кохана</w:t>
      </w:r>
      <w:proofErr w:type="spellEnd"/>
      <w:r w:rsidRPr="00977019">
        <w:rPr>
          <w:rFonts w:ascii="Times New Roman" w:hAnsi="Times New Roman"/>
          <w:color w:val="000000"/>
          <w:sz w:val="28"/>
          <w:szCs w:val="28"/>
        </w:rPr>
        <w:t xml:space="preserve"> </w:t>
      </w:r>
      <w:proofErr w:type="spellStart"/>
      <w:r w:rsidRPr="00977019">
        <w:rPr>
          <w:rFonts w:ascii="Times New Roman" w:hAnsi="Times New Roman"/>
          <w:color w:val="000000"/>
          <w:sz w:val="28"/>
          <w:szCs w:val="28"/>
        </w:rPr>
        <w:t>Ігоря</w:t>
      </w:r>
      <w:proofErr w:type="spellEnd"/>
      <w:r w:rsidRPr="00977019">
        <w:rPr>
          <w:rFonts w:ascii="Times New Roman" w:hAnsi="Times New Roman"/>
          <w:color w:val="000000"/>
          <w:sz w:val="28"/>
          <w:szCs w:val="28"/>
        </w:rPr>
        <w:t xml:space="preserve"> </w:t>
      </w:r>
      <w:proofErr w:type="spellStart"/>
      <w:r w:rsidRPr="00977019">
        <w:rPr>
          <w:rFonts w:ascii="Times New Roman" w:hAnsi="Times New Roman"/>
          <w:color w:val="000000"/>
          <w:sz w:val="28"/>
          <w:szCs w:val="28"/>
        </w:rPr>
        <w:t>В</w:t>
      </w:r>
      <w:r w:rsidRPr="00977019">
        <w:rPr>
          <w:rFonts w:ascii="Times New Roman" w:hAnsi="Times New Roman"/>
          <w:color w:val="000000"/>
          <w:sz w:val="28"/>
          <w:szCs w:val="28"/>
        </w:rPr>
        <w:t>а</w:t>
      </w:r>
      <w:r w:rsidRPr="00977019">
        <w:rPr>
          <w:rFonts w:ascii="Times New Roman" w:hAnsi="Times New Roman"/>
          <w:color w:val="000000"/>
          <w:sz w:val="28"/>
          <w:szCs w:val="28"/>
        </w:rPr>
        <w:t>сильовича</w:t>
      </w:r>
      <w:proofErr w:type="spellEnd"/>
      <w:r w:rsidRPr="00977019">
        <w:rPr>
          <w:rFonts w:ascii="Times New Roman" w:hAnsi="Times New Roman"/>
          <w:b/>
          <w:bCs/>
          <w:color w:val="000000"/>
          <w:sz w:val="28"/>
          <w:szCs w:val="28"/>
        </w:rPr>
        <w:t xml:space="preserve">, </w:t>
      </w:r>
      <w:proofErr w:type="spellStart"/>
      <w:r w:rsidRPr="00977019">
        <w:rPr>
          <w:rFonts w:ascii="Times New Roman" w:hAnsi="Times New Roman"/>
          <w:color w:val="000000"/>
          <w:sz w:val="28"/>
          <w:szCs w:val="28"/>
        </w:rPr>
        <w:t>що</w:t>
      </w:r>
      <w:proofErr w:type="spellEnd"/>
      <w:r w:rsidRPr="00977019">
        <w:rPr>
          <w:rFonts w:ascii="Times New Roman" w:hAnsi="Times New Roman"/>
          <w:color w:val="000000"/>
          <w:sz w:val="28"/>
          <w:szCs w:val="28"/>
        </w:rPr>
        <w:t xml:space="preserve"> </w:t>
      </w:r>
      <w:proofErr w:type="spellStart"/>
      <w:r w:rsidRPr="00977019">
        <w:rPr>
          <w:rFonts w:ascii="Times New Roman" w:hAnsi="Times New Roman"/>
          <w:color w:val="000000"/>
          <w:sz w:val="28"/>
          <w:szCs w:val="28"/>
        </w:rPr>
        <w:t>діє</w:t>
      </w:r>
      <w:proofErr w:type="spellEnd"/>
      <w:r w:rsidRPr="00977019">
        <w:rPr>
          <w:rFonts w:ascii="Times New Roman" w:hAnsi="Times New Roman"/>
          <w:color w:val="000000"/>
          <w:sz w:val="28"/>
          <w:szCs w:val="28"/>
        </w:rPr>
        <w:t xml:space="preserve"> на </w:t>
      </w:r>
      <w:proofErr w:type="spellStart"/>
      <w:r w:rsidRPr="00977019">
        <w:rPr>
          <w:rFonts w:ascii="Times New Roman" w:hAnsi="Times New Roman"/>
          <w:color w:val="000000"/>
          <w:sz w:val="28"/>
          <w:szCs w:val="28"/>
        </w:rPr>
        <w:t>підставі</w:t>
      </w:r>
      <w:proofErr w:type="spellEnd"/>
      <w:r w:rsidRPr="00977019">
        <w:rPr>
          <w:rFonts w:ascii="Times New Roman" w:hAnsi="Times New Roman"/>
          <w:color w:val="000000"/>
          <w:sz w:val="28"/>
          <w:szCs w:val="28"/>
        </w:rPr>
        <w:t xml:space="preserve"> Статуту (</w:t>
      </w:r>
      <w:proofErr w:type="spellStart"/>
      <w:r w:rsidRPr="00977019">
        <w:rPr>
          <w:rFonts w:ascii="Times New Roman" w:hAnsi="Times New Roman"/>
          <w:color w:val="000000"/>
          <w:sz w:val="28"/>
          <w:szCs w:val="28"/>
        </w:rPr>
        <w:t>далі</w:t>
      </w:r>
      <w:proofErr w:type="spellEnd"/>
      <w:r w:rsidRPr="00977019">
        <w:rPr>
          <w:rFonts w:ascii="Times New Roman" w:hAnsi="Times New Roman"/>
          <w:color w:val="000000"/>
          <w:sz w:val="28"/>
          <w:szCs w:val="28"/>
        </w:rPr>
        <w:t xml:space="preserve"> - </w:t>
      </w:r>
      <w:proofErr w:type="spellStart"/>
      <w:r w:rsidRPr="00977019">
        <w:rPr>
          <w:rFonts w:ascii="Times New Roman" w:hAnsi="Times New Roman"/>
          <w:color w:val="000000"/>
          <w:sz w:val="28"/>
          <w:szCs w:val="28"/>
        </w:rPr>
        <w:t>Замовник</w:t>
      </w:r>
      <w:proofErr w:type="spellEnd"/>
      <w:r w:rsidRPr="00977019">
        <w:rPr>
          <w:rFonts w:ascii="Times New Roman" w:hAnsi="Times New Roman"/>
          <w:color w:val="000000"/>
          <w:sz w:val="28"/>
          <w:szCs w:val="28"/>
        </w:rPr>
        <w:t xml:space="preserve">), з </w:t>
      </w:r>
      <w:proofErr w:type="spellStart"/>
      <w:r w:rsidRPr="00977019">
        <w:rPr>
          <w:rFonts w:ascii="Times New Roman" w:hAnsi="Times New Roman"/>
          <w:color w:val="000000"/>
          <w:sz w:val="28"/>
          <w:szCs w:val="28"/>
        </w:rPr>
        <w:t>однієї</w:t>
      </w:r>
      <w:proofErr w:type="spellEnd"/>
      <w:r w:rsidRPr="00977019">
        <w:rPr>
          <w:rFonts w:ascii="Times New Roman" w:hAnsi="Times New Roman"/>
          <w:color w:val="000000"/>
          <w:sz w:val="28"/>
          <w:szCs w:val="28"/>
        </w:rPr>
        <w:t xml:space="preserve"> </w:t>
      </w:r>
      <w:proofErr w:type="spellStart"/>
      <w:r w:rsidRPr="00977019">
        <w:rPr>
          <w:rFonts w:ascii="Times New Roman" w:hAnsi="Times New Roman"/>
          <w:color w:val="000000"/>
          <w:sz w:val="28"/>
          <w:szCs w:val="28"/>
        </w:rPr>
        <w:t>ст</w:t>
      </w:r>
      <w:r w:rsidRPr="00977019">
        <w:rPr>
          <w:rFonts w:ascii="Times New Roman" w:hAnsi="Times New Roman"/>
          <w:color w:val="000000"/>
          <w:sz w:val="28"/>
          <w:szCs w:val="28"/>
        </w:rPr>
        <w:t>о</w:t>
      </w:r>
      <w:r w:rsidRPr="00977019">
        <w:rPr>
          <w:rFonts w:ascii="Times New Roman" w:hAnsi="Times New Roman"/>
          <w:color w:val="000000"/>
          <w:sz w:val="28"/>
          <w:szCs w:val="28"/>
        </w:rPr>
        <w:t>рони</w:t>
      </w:r>
      <w:proofErr w:type="spellEnd"/>
      <w:r w:rsidRPr="00977019">
        <w:rPr>
          <w:rFonts w:ascii="Times New Roman" w:hAnsi="Times New Roman"/>
          <w:color w:val="000000"/>
          <w:sz w:val="28"/>
          <w:szCs w:val="28"/>
        </w:rPr>
        <w:t xml:space="preserve">, і </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w:hAnsi="Times New Roman"/>
          <w:color w:val="000000"/>
          <w:sz w:val="28"/>
          <w:szCs w:val="28"/>
        </w:rPr>
        <w:t>________________________________________,</w:t>
      </w:r>
      <w:r w:rsidRPr="00977019">
        <w:rPr>
          <w:rFonts w:ascii="Times New Roman" w:hAnsi="Times New Roman"/>
          <w:b/>
          <w:bCs/>
          <w:color w:val="000000"/>
          <w:sz w:val="28"/>
          <w:szCs w:val="28"/>
        </w:rPr>
        <w:t> </w:t>
      </w:r>
      <w:r w:rsidRPr="00977019">
        <w:rPr>
          <w:rFonts w:ascii="Times New Roman" w:hAnsi="Times New Roman"/>
          <w:color w:val="000000"/>
          <w:sz w:val="28"/>
          <w:szCs w:val="28"/>
        </w:rPr>
        <w:t xml:space="preserve">в </w:t>
      </w:r>
      <w:proofErr w:type="spellStart"/>
      <w:r w:rsidRPr="00977019">
        <w:rPr>
          <w:rFonts w:ascii="Times New Roman" w:hAnsi="Times New Roman"/>
          <w:color w:val="000000"/>
          <w:sz w:val="28"/>
          <w:szCs w:val="28"/>
        </w:rPr>
        <w:t>особі</w:t>
      </w:r>
      <w:proofErr w:type="spellEnd"/>
      <w:r w:rsidRPr="00977019">
        <w:rPr>
          <w:rFonts w:ascii="Times New Roman" w:hAnsi="Times New Roman"/>
          <w:color w:val="000000"/>
          <w:sz w:val="28"/>
          <w:szCs w:val="28"/>
        </w:rPr>
        <w:t xml:space="preserve"> ________________________________,  </w:t>
      </w:r>
      <w:proofErr w:type="spellStart"/>
      <w:r w:rsidRPr="00977019">
        <w:rPr>
          <w:rFonts w:ascii="Times New Roman" w:hAnsi="Times New Roman"/>
          <w:color w:val="000000"/>
          <w:sz w:val="28"/>
          <w:szCs w:val="28"/>
        </w:rPr>
        <w:t>який</w:t>
      </w:r>
      <w:proofErr w:type="spellEnd"/>
      <w:r w:rsidRPr="00977019">
        <w:rPr>
          <w:rFonts w:ascii="Times New Roman" w:hAnsi="Times New Roman"/>
          <w:color w:val="000000"/>
          <w:sz w:val="28"/>
          <w:szCs w:val="28"/>
        </w:rPr>
        <w:t xml:space="preserve"> </w:t>
      </w:r>
      <w:proofErr w:type="spellStart"/>
      <w:r w:rsidRPr="00977019">
        <w:rPr>
          <w:rFonts w:ascii="Times New Roman" w:hAnsi="Times New Roman"/>
          <w:color w:val="000000"/>
          <w:sz w:val="28"/>
          <w:szCs w:val="28"/>
        </w:rPr>
        <w:t>діє</w:t>
      </w:r>
      <w:proofErr w:type="spellEnd"/>
      <w:r w:rsidRPr="00977019">
        <w:rPr>
          <w:rFonts w:ascii="Times New Roman" w:hAnsi="Times New Roman"/>
          <w:color w:val="000000"/>
          <w:sz w:val="28"/>
          <w:szCs w:val="28"/>
        </w:rPr>
        <w:t xml:space="preserve"> на </w:t>
      </w:r>
      <w:proofErr w:type="spellStart"/>
      <w:proofErr w:type="gramStart"/>
      <w:r w:rsidRPr="00977019">
        <w:rPr>
          <w:rFonts w:ascii="Times New Roman" w:hAnsi="Times New Roman"/>
          <w:color w:val="000000"/>
          <w:sz w:val="28"/>
          <w:szCs w:val="28"/>
        </w:rPr>
        <w:t>п</w:t>
      </w:r>
      <w:proofErr w:type="gramEnd"/>
      <w:r w:rsidRPr="00977019">
        <w:rPr>
          <w:rFonts w:ascii="Times New Roman" w:hAnsi="Times New Roman"/>
          <w:color w:val="000000"/>
          <w:sz w:val="28"/>
          <w:szCs w:val="28"/>
        </w:rPr>
        <w:t>ідставі</w:t>
      </w:r>
      <w:proofErr w:type="spellEnd"/>
      <w:r w:rsidRPr="00977019">
        <w:rPr>
          <w:rFonts w:ascii="Times New Roman" w:hAnsi="Times New Roman"/>
          <w:color w:val="000000"/>
          <w:sz w:val="28"/>
          <w:szCs w:val="28"/>
        </w:rPr>
        <w:t xml:space="preserve"> ___________________________(</w:t>
      </w:r>
      <w:proofErr w:type="spellStart"/>
      <w:r w:rsidRPr="00977019">
        <w:rPr>
          <w:rFonts w:ascii="Times New Roman" w:hAnsi="Times New Roman"/>
          <w:color w:val="000000"/>
          <w:sz w:val="28"/>
          <w:szCs w:val="28"/>
        </w:rPr>
        <w:t>далі</w:t>
      </w:r>
      <w:proofErr w:type="spellEnd"/>
      <w:r w:rsidRPr="00977019">
        <w:rPr>
          <w:rFonts w:ascii="Times New Roman" w:hAnsi="Times New Roman"/>
          <w:color w:val="000000"/>
          <w:sz w:val="28"/>
          <w:szCs w:val="28"/>
        </w:rPr>
        <w:t xml:space="preserve"> – </w:t>
      </w:r>
      <w:proofErr w:type="spellStart"/>
      <w:r w:rsidRPr="00977019">
        <w:rPr>
          <w:rFonts w:ascii="Times New Roman" w:hAnsi="Times New Roman"/>
          <w:color w:val="000000"/>
          <w:sz w:val="28"/>
          <w:szCs w:val="28"/>
        </w:rPr>
        <w:t>Виконавець</w:t>
      </w:r>
      <w:proofErr w:type="spellEnd"/>
      <w:r w:rsidRPr="00977019">
        <w:rPr>
          <w:rFonts w:ascii="Times New Roman" w:hAnsi="Times New Roman"/>
          <w:color w:val="000000"/>
          <w:sz w:val="28"/>
          <w:szCs w:val="28"/>
        </w:rPr>
        <w:t xml:space="preserve">), з </w:t>
      </w:r>
      <w:proofErr w:type="spellStart"/>
      <w:r w:rsidRPr="00977019">
        <w:rPr>
          <w:rFonts w:ascii="Times New Roman" w:hAnsi="Times New Roman"/>
          <w:color w:val="000000"/>
          <w:sz w:val="28"/>
          <w:szCs w:val="28"/>
        </w:rPr>
        <w:t>іншої</w:t>
      </w:r>
      <w:proofErr w:type="spellEnd"/>
      <w:r w:rsidRPr="00977019">
        <w:rPr>
          <w:rFonts w:ascii="Times New Roman" w:hAnsi="Times New Roman"/>
          <w:color w:val="000000"/>
          <w:sz w:val="28"/>
          <w:szCs w:val="28"/>
        </w:rPr>
        <w:t xml:space="preserve"> </w:t>
      </w:r>
      <w:proofErr w:type="spellStart"/>
      <w:r w:rsidRPr="00977019">
        <w:rPr>
          <w:rFonts w:ascii="Times New Roman" w:hAnsi="Times New Roman"/>
          <w:color w:val="000000"/>
          <w:sz w:val="28"/>
          <w:szCs w:val="28"/>
        </w:rPr>
        <w:t>сторони</w:t>
      </w:r>
      <w:proofErr w:type="spellEnd"/>
      <w:r w:rsidRPr="00977019">
        <w:rPr>
          <w:rFonts w:ascii="Times New Roman" w:hAnsi="Times New Roman"/>
          <w:color w:val="000000"/>
          <w:sz w:val="28"/>
          <w:szCs w:val="28"/>
        </w:rPr>
        <w:t xml:space="preserve">,  разом –  </w:t>
      </w:r>
      <w:proofErr w:type="spellStart"/>
      <w:r w:rsidRPr="00977019">
        <w:rPr>
          <w:rFonts w:ascii="Times New Roman" w:hAnsi="Times New Roman"/>
          <w:color w:val="000000"/>
          <w:sz w:val="28"/>
          <w:szCs w:val="28"/>
        </w:rPr>
        <w:t>Сторони</w:t>
      </w:r>
      <w:proofErr w:type="spellEnd"/>
      <w:r w:rsidRPr="00977019">
        <w:rPr>
          <w:rFonts w:ascii="Times New Roman" w:hAnsi="Times New Roman"/>
          <w:color w:val="000000"/>
          <w:sz w:val="28"/>
          <w:szCs w:val="28"/>
        </w:rPr>
        <w:t xml:space="preserve">, </w:t>
      </w:r>
      <w:proofErr w:type="spellStart"/>
      <w:r w:rsidRPr="00977019">
        <w:rPr>
          <w:rFonts w:ascii="Times New Roman" w:hAnsi="Times New Roman"/>
          <w:color w:val="000000"/>
          <w:sz w:val="28"/>
          <w:szCs w:val="28"/>
        </w:rPr>
        <w:t>уклали</w:t>
      </w:r>
      <w:proofErr w:type="spellEnd"/>
      <w:r w:rsidRPr="00977019">
        <w:rPr>
          <w:rFonts w:ascii="Times New Roman" w:hAnsi="Times New Roman"/>
          <w:color w:val="000000"/>
          <w:sz w:val="28"/>
          <w:szCs w:val="28"/>
        </w:rPr>
        <w:t xml:space="preserve"> </w:t>
      </w:r>
      <w:proofErr w:type="spellStart"/>
      <w:r w:rsidRPr="00977019">
        <w:rPr>
          <w:rFonts w:ascii="Times New Roman" w:hAnsi="Times New Roman"/>
          <w:color w:val="000000"/>
          <w:sz w:val="28"/>
          <w:szCs w:val="28"/>
        </w:rPr>
        <w:t>цей</w:t>
      </w:r>
      <w:proofErr w:type="spellEnd"/>
      <w:r w:rsidRPr="00977019">
        <w:rPr>
          <w:rFonts w:ascii="Times New Roman" w:hAnsi="Times New Roman"/>
          <w:color w:val="000000"/>
          <w:sz w:val="28"/>
          <w:szCs w:val="28"/>
        </w:rPr>
        <w:t xml:space="preserve"> </w:t>
      </w:r>
      <w:proofErr w:type="spellStart"/>
      <w:r w:rsidRPr="00977019">
        <w:rPr>
          <w:rFonts w:ascii="Times New Roman" w:hAnsi="Times New Roman"/>
          <w:color w:val="000000"/>
          <w:sz w:val="28"/>
          <w:szCs w:val="28"/>
        </w:rPr>
        <w:t>Договір</w:t>
      </w:r>
      <w:proofErr w:type="spellEnd"/>
      <w:r w:rsidRPr="00977019">
        <w:rPr>
          <w:rFonts w:ascii="Times New Roman" w:hAnsi="Times New Roman"/>
          <w:color w:val="000000"/>
          <w:sz w:val="28"/>
          <w:szCs w:val="28"/>
        </w:rPr>
        <w:t xml:space="preserve"> про </w:t>
      </w:r>
      <w:proofErr w:type="spellStart"/>
      <w:r w:rsidRPr="00977019">
        <w:rPr>
          <w:rFonts w:ascii="Times New Roman" w:hAnsi="Times New Roman"/>
          <w:color w:val="000000"/>
          <w:sz w:val="28"/>
          <w:szCs w:val="28"/>
        </w:rPr>
        <w:t>таке</w:t>
      </w:r>
      <w:proofErr w:type="spellEnd"/>
      <w:r w:rsidRPr="00977019">
        <w:rPr>
          <w:rFonts w:ascii="Times New Roman" w:hAnsi="Times New Roman"/>
          <w:color w:val="000000"/>
          <w:sz w:val="28"/>
          <w:szCs w:val="28"/>
        </w:rPr>
        <w:t xml:space="preserve"> (</w:t>
      </w:r>
      <w:proofErr w:type="spellStart"/>
      <w:r w:rsidRPr="00977019">
        <w:rPr>
          <w:rFonts w:ascii="Times New Roman" w:hAnsi="Times New Roman"/>
          <w:color w:val="000000"/>
          <w:sz w:val="28"/>
          <w:szCs w:val="28"/>
        </w:rPr>
        <w:t>далі</w:t>
      </w:r>
      <w:proofErr w:type="spellEnd"/>
      <w:r w:rsidRPr="00977019">
        <w:rPr>
          <w:rFonts w:ascii="Times New Roman" w:hAnsi="Times New Roman"/>
          <w:color w:val="000000"/>
          <w:sz w:val="28"/>
          <w:szCs w:val="28"/>
        </w:rPr>
        <w:t xml:space="preserve"> – </w:t>
      </w:r>
      <w:proofErr w:type="spellStart"/>
      <w:r w:rsidRPr="00977019">
        <w:rPr>
          <w:rFonts w:ascii="Times New Roman" w:hAnsi="Times New Roman"/>
          <w:color w:val="000000"/>
          <w:sz w:val="28"/>
          <w:szCs w:val="28"/>
        </w:rPr>
        <w:t>Договір</w:t>
      </w:r>
      <w:proofErr w:type="spellEnd"/>
      <w:r w:rsidRPr="00977019">
        <w:rPr>
          <w:rFonts w:ascii="Times New Roman" w:hAnsi="Times New Roman"/>
          <w:color w:val="000000"/>
          <w:sz w:val="28"/>
          <w:szCs w:val="28"/>
        </w:rPr>
        <w:t>):</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708" w:firstLine="1"/>
        <w:jc w:val="center"/>
        <w:rPr>
          <w:rFonts w:ascii="Times New Roman" w:hAnsi="Times New Roman"/>
          <w:sz w:val="24"/>
          <w:szCs w:val="24"/>
        </w:rPr>
      </w:pPr>
      <w:r w:rsidRPr="00977019">
        <w:rPr>
          <w:rFonts w:ascii="Times New Roman" w:hAnsi="Times New Roman"/>
          <w:sz w:val="24"/>
          <w:szCs w:val="24"/>
        </w:rPr>
        <w:t> </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708" w:firstLine="1"/>
        <w:rPr>
          <w:rFonts w:ascii="Times New Roman" w:hAnsi="Times New Roman"/>
          <w:sz w:val="24"/>
          <w:szCs w:val="24"/>
        </w:rPr>
      </w:pPr>
      <w:r w:rsidRPr="00977019">
        <w:rPr>
          <w:rFonts w:ascii="Times New Roman CYR" w:hAnsi="Times New Roman CYR"/>
          <w:b/>
          <w:bCs/>
          <w:color w:val="000000"/>
          <w:sz w:val="28"/>
          <w:szCs w:val="28"/>
        </w:rPr>
        <w:t>                                            I. Предмет Договору</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 1.1. </w:t>
      </w:r>
      <w:proofErr w:type="spellStart"/>
      <w:r w:rsidRPr="00977019">
        <w:rPr>
          <w:rFonts w:ascii="Times New Roman CYR" w:hAnsi="Times New Roman CYR"/>
          <w:color w:val="000000"/>
          <w:sz w:val="28"/>
          <w:szCs w:val="28"/>
        </w:rPr>
        <w:t>Виконавець</w:t>
      </w:r>
      <w:proofErr w:type="spellEnd"/>
      <w:r w:rsidRPr="00977019">
        <w:rPr>
          <w:rFonts w:ascii="Times New Roman CYR" w:hAnsi="Times New Roman CYR"/>
          <w:color w:val="000000"/>
          <w:sz w:val="28"/>
          <w:szCs w:val="28"/>
        </w:rPr>
        <w:t xml:space="preserve"> зобов</w:t>
      </w:r>
      <w:r>
        <w:rPr>
          <w:rFonts w:asciiTheme="minorHAnsi" w:hAnsiTheme="minorHAnsi"/>
          <w:color w:val="000000"/>
          <w:sz w:val="28"/>
          <w:szCs w:val="28"/>
          <w:lang w:val="uk-UA"/>
        </w:rPr>
        <w:t>’</w:t>
      </w:r>
      <w:proofErr w:type="spellStart"/>
      <w:r w:rsidRPr="00977019">
        <w:rPr>
          <w:rFonts w:ascii="Times New Roman CYR" w:hAnsi="Times New Roman CYR"/>
          <w:color w:val="000000"/>
          <w:sz w:val="28"/>
          <w:szCs w:val="28"/>
        </w:rPr>
        <w:t>язується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надавати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Замовникові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послуги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зазн</w:t>
      </w:r>
      <w:r w:rsidRPr="00977019">
        <w:rPr>
          <w:rFonts w:ascii="Times New Roman CYR" w:hAnsi="Times New Roman CYR"/>
          <w:color w:val="000000"/>
          <w:sz w:val="28"/>
          <w:szCs w:val="28"/>
        </w:rPr>
        <w:t>а</w:t>
      </w:r>
      <w:r w:rsidRPr="00977019">
        <w:rPr>
          <w:rFonts w:ascii="Times New Roman CYR" w:hAnsi="Times New Roman CYR"/>
          <w:color w:val="000000"/>
          <w:sz w:val="28"/>
          <w:szCs w:val="28"/>
        </w:rPr>
        <w:t>чені</w:t>
      </w:r>
      <w:proofErr w:type="spellEnd"/>
      <w:r w:rsidRPr="00977019">
        <w:rPr>
          <w:rFonts w:ascii="Times New Roman CYR" w:hAnsi="Times New Roman CYR"/>
          <w:color w:val="000000"/>
          <w:sz w:val="28"/>
          <w:szCs w:val="28"/>
        </w:rPr>
        <w:t xml:space="preserve"> в п.1.2. Договору та </w:t>
      </w:r>
      <w:proofErr w:type="spellStart"/>
      <w:r w:rsidRPr="00977019">
        <w:rPr>
          <w:rFonts w:ascii="Times New Roman CYR" w:hAnsi="Times New Roman CYR"/>
          <w:color w:val="000000"/>
          <w:sz w:val="28"/>
          <w:szCs w:val="28"/>
        </w:rPr>
        <w:t>додатку</w:t>
      </w:r>
      <w:proofErr w:type="spellEnd"/>
      <w:r w:rsidRPr="00977019">
        <w:rPr>
          <w:rFonts w:ascii="Times New Roman CYR" w:hAnsi="Times New Roman CYR"/>
          <w:color w:val="000000"/>
          <w:sz w:val="28"/>
          <w:szCs w:val="28"/>
        </w:rPr>
        <w:t xml:space="preserve"> № 2 Договору, а </w:t>
      </w:r>
      <w:proofErr w:type="spellStart"/>
      <w:r w:rsidRPr="00977019">
        <w:rPr>
          <w:rFonts w:ascii="Times New Roman CYR" w:hAnsi="Times New Roman CYR"/>
          <w:color w:val="000000"/>
          <w:sz w:val="28"/>
          <w:szCs w:val="28"/>
        </w:rPr>
        <w:t>Замовник</w:t>
      </w:r>
      <w:proofErr w:type="spellEnd"/>
      <w:r w:rsidRPr="00977019">
        <w:rPr>
          <w:rFonts w:ascii="Times New Roman CYR" w:hAnsi="Times New Roman CYR"/>
          <w:color w:val="000000"/>
          <w:sz w:val="28"/>
          <w:szCs w:val="28"/>
        </w:rPr>
        <w:t xml:space="preserve"> – </w:t>
      </w:r>
      <w:proofErr w:type="spellStart"/>
      <w:r w:rsidRPr="00977019">
        <w:rPr>
          <w:rFonts w:ascii="Times New Roman CYR" w:hAnsi="Times New Roman CYR"/>
          <w:color w:val="000000"/>
          <w:sz w:val="28"/>
          <w:szCs w:val="28"/>
        </w:rPr>
        <w:t>прийняти</w:t>
      </w:r>
      <w:proofErr w:type="spellEnd"/>
      <w:r w:rsidRPr="00977019">
        <w:rPr>
          <w:rFonts w:ascii="Times New Roman CYR" w:hAnsi="Times New Roman CYR"/>
          <w:color w:val="000000"/>
          <w:sz w:val="28"/>
          <w:szCs w:val="28"/>
        </w:rPr>
        <w:t xml:space="preserve"> і </w:t>
      </w:r>
      <w:proofErr w:type="spellStart"/>
      <w:r w:rsidRPr="00977019">
        <w:rPr>
          <w:rFonts w:ascii="Times New Roman CYR" w:hAnsi="Times New Roman CYR"/>
          <w:color w:val="000000"/>
          <w:sz w:val="28"/>
          <w:szCs w:val="28"/>
        </w:rPr>
        <w:t>оплатити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такі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посл</w:t>
      </w:r>
      <w:r w:rsidRPr="00977019">
        <w:rPr>
          <w:rFonts w:ascii="Times New Roman CYR" w:hAnsi="Times New Roman CYR"/>
          <w:color w:val="000000"/>
          <w:sz w:val="28"/>
          <w:szCs w:val="28"/>
        </w:rPr>
        <w:t>у</w:t>
      </w:r>
      <w:r w:rsidRPr="00977019">
        <w:rPr>
          <w:rFonts w:ascii="Times New Roman CYR" w:hAnsi="Times New Roman CYR"/>
          <w:color w:val="000000"/>
          <w:sz w:val="28"/>
          <w:szCs w:val="28"/>
        </w:rPr>
        <w:t>ги</w:t>
      </w:r>
      <w:proofErr w:type="spellEnd"/>
      <w:r w:rsidRPr="00977019">
        <w:rPr>
          <w:rFonts w:ascii="Times New Roman CYR" w:hAnsi="Times New Roman CYR"/>
          <w:color w:val="000000"/>
          <w:sz w:val="28"/>
          <w:szCs w:val="28"/>
        </w:rPr>
        <w:t>.</w:t>
      </w:r>
    </w:p>
    <w:p w:rsidR="00977019" w:rsidRPr="00977019" w:rsidRDefault="00977019" w:rsidP="00977019">
      <w:pPr>
        <w:widowControl w:val="0"/>
        <w:suppressAutoHyphens w:val="0"/>
        <w:spacing w:after="0" w:line="0" w:lineRule="atLeast"/>
        <w:jc w:val="both"/>
        <w:rPr>
          <w:rFonts w:ascii="Times New Roman" w:hAnsi="Times New Roman"/>
          <w:sz w:val="24"/>
          <w:szCs w:val="24"/>
        </w:rPr>
      </w:pPr>
      <w:r w:rsidRPr="00977019">
        <w:rPr>
          <w:rFonts w:ascii="Times New Roman CYR" w:hAnsi="Times New Roman CYR"/>
          <w:color w:val="000000"/>
          <w:sz w:val="28"/>
          <w:szCs w:val="28"/>
          <w:shd w:val="clear" w:color="auto" w:fill="FFFF00"/>
        </w:rPr>
        <w:t xml:space="preserve">    1.2. </w:t>
      </w:r>
      <w:proofErr w:type="spellStart"/>
      <w:r w:rsidRPr="00977019">
        <w:rPr>
          <w:rFonts w:ascii="Times New Roman CYR" w:hAnsi="Times New Roman CYR"/>
          <w:color w:val="000000"/>
          <w:sz w:val="28"/>
          <w:szCs w:val="28"/>
          <w:shd w:val="clear" w:color="auto" w:fill="FFFF00"/>
        </w:rPr>
        <w:t>Найменування</w:t>
      </w:r>
      <w:proofErr w:type="spellEnd"/>
      <w:r w:rsidRPr="00977019">
        <w:rPr>
          <w:rFonts w:ascii="Times New Roman CYR" w:hAnsi="Times New Roman CYR"/>
          <w:color w:val="000000"/>
          <w:sz w:val="28"/>
          <w:szCs w:val="28"/>
          <w:shd w:val="clear" w:color="auto" w:fill="FFFF00"/>
        </w:rPr>
        <w:t xml:space="preserve"> </w:t>
      </w:r>
      <w:proofErr w:type="spellStart"/>
      <w:r w:rsidRPr="00977019">
        <w:rPr>
          <w:rFonts w:ascii="Times New Roman CYR" w:hAnsi="Times New Roman CYR"/>
          <w:color w:val="000000"/>
          <w:sz w:val="28"/>
          <w:szCs w:val="28"/>
          <w:shd w:val="clear" w:color="auto" w:fill="FFFF00"/>
        </w:rPr>
        <w:t>послуги</w:t>
      </w:r>
      <w:proofErr w:type="spellEnd"/>
      <w:r w:rsidRPr="00977019">
        <w:rPr>
          <w:rFonts w:ascii="Times New Roman CYR" w:hAnsi="Times New Roman CYR"/>
          <w:color w:val="000000"/>
          <w:sz w:val="28"/>
          <w:szCs w:val="28"/>
          <w:shd w:val="clear" w:color="auto" w:fill="FFFF00"/>
        </w:rPr>
        <w:t xml:space="preserve">: </w:t>
      </w:r>
      <w:proofErr w:type="spellStart"/>
      <w:r w:rsidRPr="00977019">
        <w:rPr>
          <w:rFonts w:ascii="Times New Roman CYR" w:hAnsi="Times New Roman CYR"/>
          <w:b/>
          <w:bCs/>
          <w:i/>
          <w:iCs/>
          <w:color w:val="000000"/>
          <w:sz w:val="28"/>
          <w:szCs w:val="28"/>
          <w:shd w:val="clear" w:color="auto" w:fill="FFFF00"/>
        </w:rPr>
        <w:t>Послуги</w:t>
      </w:r>
      <w:proofErr w:type="spellEnd"/>
      <w:r>
        <w:rPr>
          <w:rFonts w:ascii="Times New Roman CYR" w:hAnsi="Times New Roman CYR"/>
          <w:b/>
          <w:bCs/>
          <w:i/>
          <w:iCs/>
          <w:color w:val="000000"/>
          <w:sz w:val="28"/>
          <w:szCs w:val="28"/>
          <w:shd w:val="clear" w:color="auto" w:fill="FFFF00"/>
        </w:rPr>
        <w:t xml:space="preserve"> з ремонту </w:t>
      </w:r>
      <w:proofErr w:type="spellStart"/>
      <w:r>
        <w:rPr>
          <w:rFonts w:ascii="Times New Roman CYR" w:hAnsi="Times New Roman CYR"/>
          <w:b/>
          <w:bCs/>
          <w:i/>
          <w:iCs/>
          <w:color w:val="000000"/>
          <w:sz w:val="28"/>
          <w:szCs w:val="28"/>
          <w:shd w:val="clear" w:color="auto" w:fill="FFFF00"/>
        </w:rPr>
        <w:t>медичного</w:t>
      </w:r>
      <w:proofErr w:type="spellEnd"/>
      <w:r>
        <w:rPr>
          <w:rFonts w:ascii="Times New Roman CYR" w:hAnsi="Times New Roman CYR"/>
          <w:b/>
          <w:bCs/>
          <w:i/>
          <w:iCs/>
          <w:color w:val="000000"/>
          <w:sz w:val="28"/>
          <w:szCs w:val="28"/>
          <w:shd w:val="clear" w:color="auto" w:fill="FFFF00"/>
        </w:rPr>
        <w:t xml:space="preserve"> </w:t>
      </w:r>
      <w:proofErr w:type="spellStart"/>
      <w:r>
        <w:rPr>
          <w:rFonts w:ascii="Times New Roman CYR" w:hAnsi="Times New Roman CYR"/>
          <w:b/>
          <w:bCs/>
          <w:i/>
          <w:iCs/>
          <w:color w:val="000000"/>
          <w:sz w:val="28"/>
          <w:szCs w:val="28"/>
          <w:shd w:val="clear" w:color="auto" w:fill="FFFF00"/>
        </w:rPr>
        <w:t>обладнання</w:t>
      </w:r>
      <w:proofErr w:type="spellEnd"/>
      <w:r>
        <w:rPr>
          <w:rFonts w:asciiTheme="minorHAnsi" w:hAnsiTheme="minorHAnsi"/>
          <w:b/>
          <w:bCs/>
          <w:i/>
          <w:iCs/>
          <w:color w:val="000000"/>
          <w:sz w:val="28"/>
          <w:szCs w:val="28"/>
          <w:shd w:val="clear" w:color="auto" w:fill="FFFF00"/>
          <w:lang w:val="uk-UA"/>
        </w:rPr>
        <w:t xml:space="preserve"> (</w:t>
      </w:r>
      <w:r w:rsidRPr="00977019">
        <w:rPr>
          <w:rFonts w:asciiTheme="minorHAnsi" w:hAnsiTheme="minorHAnsi"/>
          <w:b/>
          <w:bCs/>
          <w:i/>
          <w:iCs/>
          <w:color w:val="000000"/>
          <w:sz w:val="28"/>
          <w:szCs w:val="28"/>
          <w:shd w:val="clear" w:color="auto" w:fill="FFFF00"/>
          <w:lang w:val="uk-UA"/>
        </w:rPr>
        <w:t xml:space="preserve">ДК 021-2015 50420000-5 - Послуги з ремонту і </w:t>
      </w:r>
      <w:proofErr w:type="gramStart"/>
      <w:r w:rsidRPr="00977019">
        <w:rPr>
          <w:rFonts w:asciiTheme="minorHAnsi" w:hAnsiTheme="minorHAnsi"/>
          <w:b/>
          <w:bCs/>
          <w:i/>
          <w:iCs/>
          <w:color w:val="000000"/>
          <w:sz w:val="28"/>
          <w:szCs w:val="28"/>
          <w:shd w:val="clear" w:color="auto" w:fill="FFFF00"/>
          <w:lang w:val="uk-UA"/>
        </w:rPr>
        <w:t>техн</w:t>
      </w:r>
      <w:proofErr w:type="gramEnd"/>
      <w:r w:rsidRPr="00977019">
        <w:rPr>
          <w:rFonts w:asciiTheme="minorHAnsi" w:hAnsiTheme="minorHAnsi"/>
          <w:b/>
          <w:bCs/>
          <w:i/>
          <w:iCs/>
          <w:color w:val="000000"/>
          <w:sz w:val="28"/>
          <w:szCs w:val="28"/>
          <w:shd w:val="clear" w:color="auto" w:fill="FFFF00"/>
          <w:lang w:val="uk-UA"/>
        </w:rPr>
        <w:t>ічного обслуговування медичного та хірургічного обладнання )</w:t>
      </w:r>
      <w:r w:rsidRPr="00977019">
        <w:rPr>
          <w:rFonts w:ascii="Times New Roman CYR" w:hAnsi="Times New Roman CYR"/>
          <w:b/>
          <w:bCs/>
          <w:i/>
          <w:iCs/>
          <w:color w:val="000000"/>
          <w:sz w:val="28"/>
          <w:szCs w:val="28"/>
        </w:rPr>
        <w:t> </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1.3. </w:t>
      </w:r>
      <w:proofErr w:type="spellStart"/>
      <w:r w:rsidRPr="00977019">
        <w:rPr>
          <w:rFonts w:ascii="Times New Roman CYR" w:hAnsi="Times New Roman CYR"/>
          <w:color w:val="000000"/>
          <w:sz w:val="28"/>
          <w:szCs w:val="28"/>
        </w:rPr>
        <w:t>Обсяги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закупі</w:t>
      </w:r>
      <w:proofErr w:type="gramStart"/>
      <w:r w:rsidRPr="00977019">
        <w:rPr>
          <w:rFonts w:ascii="Times New Roman CYR" w:hAnsi="Times New Roman CYR"/>
          <w:color w:val="000000"/>
          <w:sz w:val="28"/>
          <w:szCs w:val="28"/>
        </w:rPr>
        <w:t>вл</w:t>
      </w:r>
      <w:proofErr w:type="gramEnd"/>
      <w:r w:rsidRPr="00977019">
        <w:rPr>
          <w:rFonts w:ascii="Times New Roman CYR" w:hAnsi="Times New Roman CYR"/>
          <w:color w:val="000000"/>
          <w:sz w:val="28"/>
          <w:szCs w:val="28"/>
        </w:rPr>
        <w:t>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послуг</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можуть</w:t>
      </w:r>
      <w:proofErr w:type="spellEnd"/>
      <w:r w:rsidRPr="00977019">
        <w:rPr>
          <w:rFonts w:ascii="Times New Roman CYR" w:hAnsi="Times New Roman CYR"/>
          <w:color w:val="000000"/>
          <w:sz w:val="28"/>
          <w:szCs w:val="28"/>
        </w:rPr>
        <w:t xml:space="preserve"> бути </w:t>
      </w:r>
      <w:proofErr w:type="spellStart"/>
      <w:r w:rsidRPr="00977019">
        <w:rPr>
          <w:rFonts w:ascii="Times New Roman CYR" w:hAnsi="Times New Roman CYR"/>
          <w:color w:val="000000"/>
          <w:sz w:val="28"/>
          <w:szCs w:val="28"/>
        </w:rPr>
        <w:t>зменшені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залежно</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від</w:t>
      </w:r>
      <w:proofErr w:type="spellEnd"/>
      <w:r w:rsidRPr="00977019">
        <w:rPr>
          <w:rFonts w:ascii="Times New Roman CYR" w:hAnsi="Times New Roman CYR"/>
          <w:color w:val="000000"/>
          <w:sz w:val="28"/>
          <w:szCs w:val="28"/>
        </w:rPr>
        <w:t xml:space="preserve"> реального </w:t>
      </w:r>
      <w:proofErr w:type="spellStart"/>
      <w:r w:rsidRPr="00977019">
        <w:rPr>
          <w:rFonts w:ascii="Times New Roman CYR" w:hAnsi="Times New Roman CYR"/>
          <w:color w:val="000000"/>
          <w:sz w:val="28"/>
          <w:szCs w:val="28"/>
        </w:rPr>
        <w:t>фінансування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видатків</w:t>
      </w:r>
      <w:proofErr w:type="spellEnd"/>
      <w:r w:rsidRPr="00977019">
        <w:rPr>
          <w:rFonts w:ascii="Times New Roman CYR" w:hAnsi="Times New Roman CYR"/>
          <w:color w:val="000000"/>
          <w:sz w:val="28"/>
          <w:szCs w:val="28"/>
        </w:rPr>
        <w:t>.</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firstLine="709"/>
        <w:rPr>
          <w:rFonts w:ascii="Times New Roman" w:hAnsi="Times New Roman"/>
          <w:sz w:val="24"/>
          <w:szCs w:val="24"/>
        </w:rPr>
      </w:pPr>
      <w:r w:rsidRPr="00977019">
        <w:rPr>
          <w:rFonts w:ascii="Times New Roman CYR" w:hAnsi="Times New Roman CYR"/>
          <w:b/>
          <w:bCs/>
          <w:color w:val="000000"/>
          <w:sz w:val="28"/>
          <w:szCs w:val="28"/>
        </w:rPr>
        <w:t xml:space="preserve">                                                II. </w:t>
      </w:r>
      <w:proofErr w:type="spellStart"/>
      <w:r w:rsidRPr="00977019">
        <w:rPr>
          <w:rFonts w:ascii="Times New Roman CYR" w:hAnsi="Times New Roman CYR"/>
          <w:b/>
          <w:bCs/>
          <w:color w:val="000000"/>
          <w:sz w:val="28"/>
          <w:szCs w:val="28"/>
        </w:rPr>
        <w:t>Якість</w:t>
      </w:r>
      <w:proofErr w:type="spellEnd"/>
      <w:r w:rsidRPr="00977019">
        <w:rPr>
          <w:rFonts w:ascii="Times New Roman CYR" w:hAnsi="Times New Roman CYR"/>
          <w:b/>
          <w:bCs/>
          <w:color w:val="000000"/>
          <w:sz w:val="28"/>
          <w:szCs w:val="28"/>
        </w:rPr>
        <w:t xml:space="preserve"> </w:t>
      </w:r>
      <w:proofErr w:type="spellStart"/>
      <w:r w:rsidRPr="00977019">
        <w:rPr>
          <w:rFonts w:ascii="Times New Roman CYR" w:hAnsi="Times New Roman CYR"/>
          <w:b/>
          <w:bCs/>
          <w:color w:val="000000"/>
          <w:sz w:val="28"/>
          <w:szCs w:val="28"/>
        </w:rPr>
        <w:t>послуг</w:t>
      </w:r>
      <w:proofErr w:type="spellEnd"/>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2.1. </w:t>
      </w:r>
      <w:proofErr w:type="spellStart"/>
      <w:r w:rsidRPr="00977019">
        <w:rPr>
          <w:rFonts w:ascii="Times New Roman CYR" w:hAnsi="Times New Roman CYR"/>
          <w:color w:val="000000"/>
          <w:sz w:val="28"/>
          <w:szCs w:val="28"/>
        </w:rPr>
        <w:t>Виконавець</w:t>
      </w:r>
      <w:proofErr w:type="spellEnd"/>
      <w:r w:rsidRPr="00977019">
        <w:rPr>
          <w:rFonts w:ascii="Times New Roman CYR" w:hAnsi="Times New Roman CYR"/>
          <w:color w:val="000000"/>
          <w:sz w:val="28"/>
          <w:szCs w:val="28"/>
        </w:rPr>
        <w:t xml:space="preserve"> повинен </w:t>
      </w:r>
      <w:proofErr w:type="spellStart"/>
      <w:r w:rsidRPr="00977019">
        <w:rPr>
          <w:rFonts w:ascii="Times New Roman CYR" w:hAnsi="Times New Roman CYR"/>
          <w:color w:val="000000"/>
          <w:sz w:val="28"/>
          <w:szCs w:val="28"/>
        </w:rPr>
        <w:t>надати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Замовнику</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послуги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якість</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яких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відповідає</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ум</w:t>
      </w:r>
      <w:r w:rsidRPr="00977019">
        <w:rPr>
          <w:rFonts w:ascii="Times New Roman CYR" w:hAnsi="Times New Roman CYR"/>
          <w:color w:val="000000"/>
          <w:sz w:val="28"/>
          <w:szCs w:val="28"/>
        </w:rPr>
        <w:t>о</w:t>
      </w:r>
      <w:r w:rsidRPr="00977019">
        <w:rPr>
          <w:rFonts w:ascii="Times New Roman CYR" w:hAnsi="Times New Roman CYR"/>
          <w:color w:val="000000"/>
          <w:sz w:val="28"/>
          <w:szCs w:val="28"/>
        </w:rPr>
        <w:t>вам</w:t>
      </w:r>
      <w:proofErr w:type="spellEnd"/>
      <w:r w:rsidRPr="00977019">
        <w:rPr>
          <w:rFonts w:ascii="Times New Roman CYR" w:hAnsi="Times New Roman CYR"/>
          <w:color w:val="000000"/>
          <w:sz w:val="28"/>
          <w:szCs w:val="28"/>
        </w:rPr>
        <w:t xml:space="preserve"> Договору, </w:t>
      </w:r>
      <w:proofErr w:type="spellStart"/>
      <w:r w:rsidRPr="00977019">
        <w:rPr>
          <w:rFonts w:ascii="Times New Roman CYR" w:hAnsi="Times New Roman CYR"/>
          <w:color w:val="000000"/>
          <w:sz w:val="28"/>
          <w:szCs w:val="28"/>
        </w:rPr>
        <w:t>поданій</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тендерній</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пропозиції</w:t>
      </w:r>
      <w:proofErr w:type="spellEnd"/>
      <w:r w:rsidRPr="00977019">
        <w:rPr>
          <w:rFonts w:ascii="Times New Roman CYR" w:hAnsi="Times New Roman CYR"/>
          <w:color w:val="000000"/>
          <w:sz w:val="28"/>
          <w:szCs w:val="28"/>
        </w:rPr>
        <w:t xml:space="preserve"> та </w:t>
      </w:r>
      <w:proofErr w:type="spellStart"/>
      <w:r w:rsidRPr="00977019">
        <w:rPr>
          <w:rFonts w:ascii="Times New Roman CYR" w:hAnsi="Times New Roman CYR"/>
          <w:color w:val="000000"/>
          <w:sz w:val="28"/>
          <w:szCs w:val="28"/>
        </w:rPr>
        <w:t>вимогам</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діючого</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законодавства</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України</w:t>
      </w:r>
      <w:proofErr w:type="spellEnd"/>
      <w:r w:rsidRPr="00977019">
        <w:rPr>
          <w:rFonts w:ascii="Times New Roman CYR" w:hAnsi="Times New Roman CYR"/>
          <w:color w:val="000000"/>
          <w:sz w:val="28"/>
          <w:szCs w:val="28"/>
        </w:rPr>
        <w:t xml:space="preserve">. </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firstLine="709"/>
        <w:jc w:val="center"/>
        <w:rPr>
          <w:rFonts w:ascii="Times New Roman" w:hAnsi="Times New Roman"/>
          <w:sz w:val="24"/>
          <w:szCs w:val="24"/>
        </w:rPr>
      </w:pPr>
      <w:r w:rsidRPr="00977019">
        <w:rPr>
          <w:rFonts w:ascii="Times New Roman CYR" w:hAnsi="Times New Roman CYR"/>
          <w:b/>
          <w:bCs/>
          <w:color w:val="000000"/>
          <w:sz w:val="28"/>
          <w:szCs w:val="28"/>
        </w:rPr>
        <w:t xml:space="preserve">III. </w:t>
      </w:r>
      <w:proofErr w:type="spellStart"/>
      <w:proofErr w:type="gramStart"/>
      <w:r w:rsidRPr="00977019">
        <w:rPr>
          <w:rFonts w:ascii="Times New Roman CYR" w:hAnsi="Times New Roman CYR"/>
          <w:b/>
          <w:bCs/>
          <w:color w:val="000000"/>
          <w:sz w:val="28"/>
          <w:szCs w:val="28"/>
        </w:rPr>
        <w:t>Ц</w:t>
      </w:r>
      <w:proofErr w:type="gramEnd"/>
      <w:r w:rsidRPr="00977019">
        <w:rPr>
          <w:rFonts w:ascii="Times New Roman CYR" w:hAnsi="Times New Roman CYR"/>
          <w:b/>
          <w:bCs/>
          <w:color w:val="000000"/>
          <w:sz w:val="28"/>
          <w:szCs w:val="28"/>
        </w:rPr>
        <w:t>іна</w:t>
      </w:r>
      <w:proofErr w:type="spellEnd"/>
      <w:r w:rsidRPr="00977019">
        <w:rPr>
          <w:rFonts w:ascii="Times New Roman CYR" w:hAnsi="Times New Roman CYR"/>
          <w:b/>
          <w:bCs/>
          <w:color w:val="000000"/>
          <w:sz w:val="28"/>
          <w:szCs w:val="28"/>
        </w:rPr>
        <w:t xml:space="preserve"> Договору</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3.1. </w:t>
      </w:r>
      <w:proofErr w:type="spellStart"/>
      <w:proofErr w:type="gramStart"/>
      <w:r w:rsidRPr="00977019">
        <w:rPr>
          <w:rFonts w:ascii="Times New Roman CYR" w:hAnsi="Times New Roman CYR"/>
          <w:color w:val="000000"/>
          <w:sz w:val="28"/>
          <w:szCs w:val="28"/>
        </w:rPr>
        <w:t>Ц</w:t>
      </w:r>
      <w:proofErr w:type="gramEnd"/>
      <w:r w:rsidRPr="00977019">
        <w:rPr>
          <w:rFonts w:ascii="Times New Roman CYR" w:hAnsi="Times New Roman CYR"/>
          <w:color w:val="000000"/>
          <w:sz w:val="28"/>
          <w:szCs w:val="28"/>
        </w:rPr>
        <w:t>іна</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цього</w:t>
      </w:r>
      <w:proofErr w:type="spellEnd"/>
      <w:r w:rsidRPr="00977019">
        <w:rPr>
          <w:rFonts w:ascii="Times New Roman CYR" w:hAnsi="Times New Roman CYR"/>
          <w:color w:val="000000"/>
          <w:sz w:val="28"/>
          <w:szCs w:val="28"/>
        </w:rPr>
        <w:t xml:space="preserve"> Договору становить</w:t>
      </w:r>
      <w:r w:rsidRPr="00977019">
        <w:rPr>
          <w:rFonts w:ascii="Times New Roman CYR" w:hAnsi="Times New Roman CYR"/>
          <w:b/>
          <w:bCs/>
          <w:color w:val="000000"/>
          <w:sz w:val="28"/>
          <w:szCs w:val="28"/>
        </w:rPr>
        <w:t>_____________</w:t>
      </w:r>
      <w:proofErr w:type="spellStart"/>
      <w:r w:rsidRPr="00977019">
        <w:rPr>
          <w:rFonts w:ascii="Times New Roman CYR" w:hAnsi="Times New Roman CYR"/>
          <w:b/>
          <w:bCs/>
          <w:color w:val="000000"/>
          <w:sz w:val="28"/>
          <w:szCs w:val="28"/>
        </w:rPr>
        <w:t>грн</w:t>
      </w:r>
      <w:proofErr w:type="spellEnd"/>
      <w:r w:rsidRPr="00977019">
        <w:rPr>
          <w:rFonts w:ascii="Times New Roman CYR" w:hAnsi="Times New Roman CYR"/>
          <w:b/>
          <w:bCs/>
          <w:color w:val="000000"/>
          <w:sz w:val="28"/>
          <w:szCs w:val="28"/>
        </w:rPr>
        <w:t xml:space="preserve">.         </w:t>
      </w:r>
      <w:r w:rsidRPr="00977019">
        <w:rPr>
          <w:rFonts w:ascii="Times New Roman CYR" w:hAnsi="Times New Roman CYR"/>
          <w:color w:val="000000"/>
          <w:sz w:val="28"/>
          <w:szCs w:val="28"/>
        </w:rPr>
        <w:t>(_________________________) з ПДВ.</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firstLine="709"/>
        <w:jc w:val="center"/>
        <w:rPr>
          <w:rFonts w:ascii="Times New Roman" w:hAnsi="Times New Roman"/>
          <w:sz w:val="24"/>
          <w:szCs w:val="24"/>
        </w:rPr>
      </w:pPr>
      <w:r w:rsidRPr="00977019">
        <w:rPr>
          <w:rFonts w:ascii="Times New Roman" w:hAnsi="Times New Roman"/>
          <w:sz w:val="24"/>
          <w:szCs w:val="24"/>
        </w:rPr>
        <w:t> </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firstLine="709"/>
        <w:jc w:val="center"/>
        <w:rPr>
          <w:rFonts w:ascii="Times New Roman" w:hAnsi="Times New Roman"/>
          <w:sz w:val="24"/>
          <w:szCs w:val="24"/>
        </w:rPr>
      </w:pPr>
      <w:r w:rsidRPr="00977019">
        <w:rPr>
          <w:rFonts w:ascii="Times New Roman CYR" w:hAnsi="Times New Roman CYR"/>
          <w:b/>
          <w:bCs/>
          <w:color w:val="000000"/>
          <w:sz w:val="28"/>
          <w:szCs w:val="28"/>
        </w:rPr>
        <w:t xml:space="preserve">IV. Порядок </w:t>
      </w:r>
      <w:proofErr w:type="spellStart"/>
      <w:r w:rsidRPr="00977019">
        <w:rPr>
          <w:rFonts w:ascii="Times New Roman CYR" w:hAnsi="Times New Roman CYR"/>
          <w:b/>
          <w:bCs/>
          <w:color w:val="000000"/>
          <w:sz w:val="28"/>
          <w:szCs w:val="28"/>
        </w:rPr>
        <w:t>здійснення</w:t>
      </w:r>
      <w:proofErr w:type="spellEnd"/>
      <w:r w:rsidRPr="00977019">
        <w:rPr>
          <w:rFonts w:ascii="Times New Roman CYR" w:hAnsi="Times New Roman CYR"/>
          <w:b/>
          <w:bCs/>
          <w:color w:val="000000"/>
          <w:sz w:val="28"/>
          <w:szCs w:val="28"/>
        </w:rPr>
        <w:t xml:space="preserve"> оплати</w:t>
      </w:r>
    </w:p>
    <w:p w:rsidR="00977019" w:rsidRPr="00977019" w:rsidRDefault="00977019" w:rsidP="00977019">
      <w:pPr>
        <w:widowControl w:val="0"/>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4.1. </w:t>
      </w:r>
      <w:proofErr w:type="spellStart"/>
      <w:r w:rsidRPr="00977019">
        <w:rPr>
          <w:rFonts w:ascii="Times New Roman CYR" w:hAnsi="Times New Roman CYR"/>
          <w:color w:val="000000"/>
          <w:sz w:val="28"/>
          <w:szCs w:val="28"/>
        </w:rPr>
        <w:t>Виконавець</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надає</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Замовнику</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акти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здач</w:t>
      </w:r>
      <w:proofErr w:type="gramStart"/>
      <w:r w:rsidRPr="00977019">
        <w:rPr>
          <w:rFonts w:ascii="Times New Roman CYR" w:hAnsi="Times New Roman CYR"/>
          <w:color w:val="000000"/>
          <w:sz w:val="28"/>
          <w:szCs w:val="28"/>
        </w:rPr>
        <w:t>і-</w:t>
      </w:r>
      <w:proofErr w:type="gramEnd"/>
      <w:r w:rsidRPr="00977019">
        <w:rPr>
          <w:rFonts w:ascii="Times New Roman CYR" w:hAnsi="Times New Roman CYR"/>
          <w:color w:val="000000"/>
          <w:sz w:val="28"/>
          <w:szCs w:val="28"/>
        </w:rPr>
        <w:t>приймання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наданих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послуг</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викон</w:t>
      </w:r>
      <w:r w:rsidRPr="00977019">
        <w:rPr>
          <w:rFonts w:ascii="Times New Roman CYR" w:hAnsi="Times New Roman CYR"/>
          <w:color w:val="000000"/>
          <w:sz w:val="28"/>
          <w:szCs w:val="28"/>
        </w:rPr>
        <w:t>а</w:t>
      </w:r>
      <w:r w:rsidRPr="00977019">
        <w:rPr>
          <w:rFonts w:ascii="Times New Roman CYR" w:hAnsi="Times New Roman CYR"/>
          <w:color w:val="000000"/>
          <w:sz w:val="28"/>
          <w:szCs w:val="28"/>
        </w:rPr>
        <w:t>них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робіт</w:t>
      </w:r>
      <w:proofErr w:type="spellEnd"/>
      <w:r w:rsidRPr="00977019">
        <w:rPr>
          <w:rFonts w:ascii="Times New Roman CYR" w:hAnsi="Times New Roman CYR"/>
          <w:color w:val="000000"/>
          <w:sz w:val="28"/>
          <w:szCs w:val="28"/>
        </w:rPr>
        <w:t xml:space="preserve">) з </w:t>
      </w:r>
      <w:proofErr w:type="spellStart"/>
      <w:r w:rsidRPr="00977019">
        <w:rPr>
          <w:rFonts w:ascii="Times New Roman CYR" w:hAnsi="Times New Roman CYR"/>
          <w:color w:val="000000"/>
          <w:sz w:val="28"/>
          <w:szCs w:val="28"/>
        </w:rPr>
        <w:t>зазначенням</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їх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вартості</w:t>
      </w:r>
      <w:proofErr w:type="spellEnd"/>
      <w:r w:rsidRPr="00977019">
        <w:rPr>
          <w:rFonts w:ascii="Times New Roman CYR" w:hAnsi="Times New Roman CYR"/>
          <w:color w:val="000000"/>
          <w:sz w:val="28"/>
          <w:szCs w:val="28"/>
        </w:rPr>
        <w:t>.</w:t>
      </w:r>
    </w:p>
    <w:p w:rsidR="00977019" w:rsidRPr="00977019" w:rsidRDefault="00977019" w:rsidP="00977019">
      <w:pPr>
        <w:widowControl w:val="0"/>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4.2. </w:t>
      </w:r>
      <w:proofErr w:type="spellStart"/>
      <w:r w:rsidRPr="00977019">
        <w:rPr>
          <w:rFonts w:ascii="Times New Roman CYR" w:hAnsi="Times New Roman CYR"/>
          <w:color w:val="000000"/>
          <w:sz w:val="28"/>
          <w:szCs w:val="28"/>
        </w:rPr>
        <w:t>Замовник</w:t>
      </w:r>
      <w:proofErr w:type="spellEnd"/>
      <w:r w:rsidRPr="00977019">
        <w:rPr>
          <w:rFonts w:ascii="Times New Roman CYR" w:hAnsi="Times New Roman CYR"/>
          <w:color w:val="000000"/>
          <w:sz w:val="28"/>
          <w:szCs w:val="28"/>
        </w:rPr>
        <w:t xml:space="preserve">, в </w:t>
      </w:r>
      <w:proofErr w:type="spellStart"/>
      <w:r w:rsidRPr="00977019">
        <w:rPr>
          <w:rFonts w:ascii="Times New Roman CYR" w:hAnsi="Times New Roman CYR"/>
          <w:color w:val="000000"/>
          <w:sz w:val="28"/>
          <w:szCs w:val="28"/>
        </w:rPr>
        <w:t>разі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відсутності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зауважень</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щодо</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виконаних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робіт</w:t>
      </w:r>
      <w:proofErr w:type="spellEnd"/>
      <w:r w:rsidRPr="00977019">
        <w:rPr>
          <w:rFonts w:ascii="Times New Roman CYR" w:hAnsi="Times New Roman CYR"/>
          <w:color w:val="000000"/>
          <w:sz w:val="28"/>
          <w:szCs w:val="28"/>
        </w:rPr>
        <w:t xml:space="preserve">, </w:t>
      </w:r>
      <w:proofErr w:type="spellStart"/>
      <w:proofErr w:type="gramStart"/>
      <w:r w:rsidRPr="00977019">
        <w:rPr>
          <w:rFonts w:ascii="Times New Roman CYR" w:hAnsi="Times New Roman CYR"/>
          <w:color w:val="000000"/>
          <w:sz w:val="28"/>
          <w:szCs w:val="28"/>
        </w:rPr>
        <w:t>п</w:t>
      </w:r>
      <w:proofErr w:type="gramEnd"/>
      <w:r w:rsidRPr="00977019">
        <w:rPr>
          <w:rFonts w:ascii="Times New Roman CYR" w:hAnsi="Times New Roman CYR"/>
          <w:color w:val="000000"/>
          <w:sz w:val="28"/>
          <w:szCs w:val="28"/>
        </w:rPr>
        <w:t>ідписує</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акти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здачі-приймання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наданих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послуг</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засвідчує</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підпис</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печаткою</w:t>
      </w:r>
      <w:proofErr w:type="spellEnd"/>
      <w:r w:rsidRPr="00977019">
        <w:rPr>
          <w:rFonts w:ascii="Times New Roman CYR" w:hAnsi="Times New Roman CYR"/>
          <w:color w:val="000000"/>
          <w:sz w:val="28"/>
          <w:szCs w:val="28"/>
        </w:rPr>
        <w:t xml:space="preserve"> (за </w:t>
      </w:r>
      <w:proofErr w:type="spellStart"/>
      <w:r w:rsidRPr="00977019">
        <w:rPr>
          <w:rFonts w:ascii="Times New Roman CYR" w:hAnsi="Times New Roman CYR"/>
          <w:color w:val="000000"/>
          <w:sz w:val="28"/>
          <w:szCs w:val="28"/>
        </w:rPr>
        <w:t>наявності</w:t>
      </w:r>
      <w:proofErr w:type="spellEnd"/>
      <w:r w:rsidRPr="00977019">
        <w:rPr>
          <w:rFonts w:ascii="Times New Roman CYR" w:hAnsi="Times New Roman CYR"/>
          <w:color w:val="000000"/>
          <w:sz w:val="28"/>
          <w:szCs w:val="28"/>
        </w:rPr>
        <w:t xml:space="preserve">) і </w:t>
      </w:r>
      <w:proofErr w:type="spellStart"/>
      <w:r w:rsidRPr="00977019">
        <w:rPr>
          <w:rFonts w:ascii="Times New Roman CYR" w:hAnsi="Times New Roman CYR"/>
          <w:color w:val="000000"/>
          <w:sz w:val="28"/>
          <w:szCs w:val="28"/>
        </w:rPr>
        <w:t>пр</w:t>
      </w:r>
      <w:r w:rsidRPr="00977019">
        <w:rPr>
          <w:rFonts w:ascii="Times New Roman CYR" w:hAnsi="Times New Roman CYR"/>
          <w:color w:val="000000"/>
          <w:sz w:val="28"/>
          <w:szCs w:val="28"/>
        </w:rPr>
        <w:t>о</w:t>
      </w:r>
      <w:r w:rsidRPr="00977019">
        <w:rPr>
          <w:rFonts w:ascii="Times New Roman CYR" w:hAnsi="Times New Roman CYR"/>
          <w:color w:val="000000"/>
          <w:sz w:val="28"/>
          <w:szCs w:val="28"/>
        </w:rPr>
        <w:t>тягом</w:t>
      </w:r>
      <w:proofErr w:type="spellEnd"/>
      <w:r w:rsidRPr="00977019">
        <w:rPr>
          <w:rFonts w:ascii="Times New Roman CYR" w:hAnsi="Times New Roman CYR"/>
          <w:color w:val="000000"/>
          <w:sz w:val="28"/>
          <w:szCs w:val="28"/>
        </w:rPr>
        <w:t> 3 (</w:t>
      </w:r>
      <w:proofErr w:type="spellStart"/>
      <w:r w:rsidRPr="00977019">
        <w:rPr>
          <w:rFonts w:ascii="Times New Roman CYR" w:hAnsi="Times New Roman CYR"/>
          <w:color w:val="000000"/>
          <w:sz w:val="28"/>
          <w:szCs w:val="28"/>
        </w:rPr>
        <w:t>трьох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робочих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днів</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повертає</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примірник</w:t>
      </w:r>
      <w:proofErr w:type="spellEnd"/>
      <w:r w:rsidRPr="00977019">
        <w:rPr>
          <w:rFonts w:ascii="Times New Roman CYR" w:hAnsi="Times New Roman CYR"/>
          <w:color w:val="000000"/>
          <w:sz w:val="28"/>
          <w:szCs w:val="28"/>
        </w:rPr>
        <w:t xml:space="preserve"> акту </w:t>
      </w:r>
      <w:proofErr w:type="spellStart"/>
      <w:r w:rsidRPr="00977019">
        <w:rPr>
          <w:rFonts w:ascii="Times New Roman CYR" w:hAnsi="Times New Roman CYR"/>
          <w:color w:val="000000"/>
          <w:sz w:val="28"/>
          <w:szCs w:val="28"/>
        </w:rPr>
        <w:t>здачі-приймання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наданих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послуг</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Виконавцю</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або</w:t>
      </w:r>
      <w:proofErr w:type="spellEnd"/>
      <w:r w:rsidRPr="00977019">
        <w:rPr>
          <w:rFonts w:ascii="Times New Roman CYR" w:hAnsi="Times New Roman CYR"/>
          <w:color w:val="000000"/>
          <w:sz w:val="28"/>
          <w:szCs w:val="28"/>
        </w:rPr>
        <w:t xml:space="preserve"> в </w:t>
      </w:r>
      <w:proofErr w:type="spellStart"/>
      <w:r w:rsidRPr="00977019">
        <w:rPr>
          <w:rFonts w:ascii="Times New Roman CYR" w:hAnsi="Times New Roman CYR"/>
          <w:color w:val="000000"/>
          <w:sz w:val="28"/>
          <w:szCs w:val="28"/>
        </w:rPr>
        <w:t>цей</w:t>
      </w:r>
      <w:proofErr w:type="spellEnd"/>
      <w:r w:rsidRPr="00977019">
        <w:rPr>
          <w:rFonts w:ascii="Times New Roman CYR" w:hAnsi="Times New Roman CYR"/>
          <w:color w:val="000000"/>
          <w:sz w:val="28"/>
          <w:szCs w:val="28"/>
        </w:rPr>
        <w:t xml:space="preserve"> же </w:t>
      </w:r>
      <w:proofErr w:type="spellStart"/>
      <w:r w:rsidRPr="00977019">
        <w:rPr>
          <w:rFonts w:ascii="Times New Roman CYR" w:hAnsi="Times New Roman CYR"/>
          <w:color w:val="000000"/>
          <w:sz w:val="28"/>
          <w:szCs w:val="28"/>
        </w:rPr>
        <w:t>термін</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надає</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Виконавцю</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мотивовану</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письмову</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відмову</w:t>
      </w:r>
      <w:proofErr w:type="spellEnd"/>
      <w:r w:rsidRPr="00977019">
        <w:rPr>
          <w:rFonts w:ascii="Times New Roman CYR" w:hAnsi="Times New Roman CYR"/>
          <w:color w:val="000000"/>
          <w:sz w:val="28"/>
          <w:szCs w:val="28"/>
        </w:rPr>
        <w:t xml:space="preserve"> у </w:t>
      </w:r>
      <w:proofErr w:type="spellStart"/>
      <w:r w:rsidRPr="00977019">
        <w:rPr>
          <w:rFonts w:ascii="Times New Roman CYR" w:hAnsi="Times New Roman CYR"/>
          <w:color w:val="000000"/>
          <w:sz w:val="28"/>
          <w:szCs w:val="28"/>
        </w:rPr>
        <w:t>прийнятті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послуг</w:t>
      </w:r>
      <w:proofErr w:type="spellEnd"/>
      <w:r w:rsidRPr="00977019">
        <w:rPr>
          <w:rFonts w:ascii="Times New Roman CYR" w:hAnsi="Times New Roman CYR"/>
          <w:color w:val="000000"/>
          <w:sz w:val="28"/>
          <w:szCs w:val="28"/>
        </w:rPr>
        <w:t xml:space="preserve">. </w:t>
      </w:r>
    </w:p>
    <w:p w:rsidR="00977019" w:rsidRPr="00977019" w:rsidRDefault="00977019" w:rsidP="00977019">
      <w:pPr>
        <w:widowControl w:val="0"/>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4.3. На </w:t>
      </w:r>
      <w:proofErr w:type="spellStart"/>
      <w:proofErr w:type="gramStart"/>
      <w:r w:rsidRPr="00977019">
        <w:rPr>
          <w:rFonts w:ascii="Times New Roman CYR" w:hAnsi="Times New Roman CYR"/>
          <w:color w:val="000000"/>
          <w:sz w:val="28"/>
          <w:szCs w:val="28"/>
        </w:rPr>
        <w:t>п</w:t>
      </w:r>
      <w:proofErr w:type="gramEnd"/>
      <w:r w:rsidRPr="00977019">
        <w:rPr>
          <w:rFonts w:ascii="Times New Roman CYR" w:hAnsi="Times New Roman CYR"/>
          <w:color w:val="000000"/>
          <w:sz w:val="28"/>
          <w:szCs w:val="28"/>
        </w:rPr>
        <w:t>ідставі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підписаних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актів</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здачі-приймання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наданих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послуг</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Замовник</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с</w:t>
      </w:r>
      <w:r w:rsidRPr="00977019">
        <w:rPr>
          <w:rFonts w:ascii="Times New Roman CYR" w:hAnsi="Times New Roman CYR"/>
          <w:color w:val="000000"/>
          <w:sz w:val="28"/>
          <w:szCs w:val="28"/>
        </w:rPr>
        <w:t>а</w:t>
      </w:r>
      <w:r w:rsidRPr="00977019">
        <w:rPr>
          <w:rFonts w:ascii="Times New Roman CYR" w:hAnsi="Times New Roman CYR"/>
          <w:color w:val="000000"/>
          <w:sz w:val="28"/>
          <w:szCs w:val="28"/>
        </w:rPr>
        <w:t>мостійно</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оплачує</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надані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послуги</w:t>
      </w:r>
      <w:proofErr w:type="spellEnd"/>
      <w:r w:rsidRPr="00977019">
        <w:rPr>
          <w:rFonts w:ascii="Times New Roman CYR" w:hAnsi="Times New Roman CYR"/>
          <w:color w:val="000000"/>
          <w:sz w:val="28"/>
          <w:szCs w:val="28"/>
        </w:rPr>
        <w:t xml:space="preserve"> на </w:t>
      </w:r>
      <w:proofErr w:type="spellStart"/>
      <w:r w:rsidRPr="00977019">
        <w:rPr>
          <w:rFonts w:ascii="Times New Roman CYR" w:hAnsi="Times New Roman CYR"/>
          <w:color w:val="000000"/>
          <w:sz w:val="28"/>
          <w:szCs w:val="28"/>
        </w:rPr>
        <w:t>протязі</w:t>
      </w:r>
      <w:proofErr w:type="spellEnd"/>
      <w:r w:rsidRPr="00977019">
        <w:rPr>
          <w:rFonts w:ascii="Times New Roman CYR" w:hAnsi="Times New Roman CYR"/>
          <w:color w:val="000000"/>
          <w:sz w:val="28"/>
          <w:szCs w:val="28"/>
        </w:rPr>
        <w:t xml:space="preserve"> 10 </w:t>
      </w:r>
      <w:proofErr w:type="spellStart"/>
      <w:r w:rsidRPr="00977019">
        <w:rPr>
          <w:rFonts w:ascii="Times New Roman CYR" w:hAnsi="Times New Roman CYR"/>
          <w:color w:val="000000"/>
          <w:sz w:val="28"/>
          <w:szCs w:val="28"/>
        </w:rPr>
        <w:t>календарних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днів</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Розрахунки</w:t>
      </w:r>
      <w:proofErr w:type="spellEnd"/>
      <w:r w:rsidRPr="00977019">
        <w:rPr>
          <w:rFonts w:ascii="Times New Roman CYR" w:hAnsi="Times New Roman CYR"/>
          <w:color w:val="000000"/>
          <w:sz w:val="28"/>
          <w:szCs w:val="28"/>
        </w:rPr>
        <w:t xml:space="preserve"> за </w:t>
      </w:r>
      <w:proofErr w:type="spellStart"/>
      <w:r w:rsidRPr="00977019">
        <w:rPr>
          <w:rFonts w:ascii="Times New Roman CYR" w:hAnsi="Times New Roman CYR"/>
          <w:color w:val="000000"/>
          <w:sz w:val="28"/>
          <w:szCs w:val="28"/>
        </w:rPr>
        <w:t>надані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послуги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виконані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роботи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здійснюються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Замовником</w:t>
      </w:r>
      <w:proofErr w:type="spellEnd"/>
      <w:r w:rsidRPr="00977019">
        <w:rPr>
          <w:rFonts w:ascii="Times New Roman CYR" w:hAnsi="Times New Roman CYR"/>
          <w:color w:val="000000"/>
          <w:sz w:val="28"/>
          <w:szCs w:val="28"/>
        </w:rPr>
        <w:t xml:space="preserve"> в </w:t>
      </w:r>
      <w:proofErr w:type="spellStart"/>
      <w:r w:rsidRPr="00977019">
        <w:rPr>
          <w:rFonts w:ascii="Times New Roman CYR" w:hAnsi="Times New Roman CYR"/>
          <w:color w:val="000000"/>
          <w:sz w:val="28"/>
          <w:szCs w:val="28"/>
        </w:rPr>
        <w:t>національній</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w:t>
      </w:r>
      <w:r w:rsidRPr="00977019">
        <w:rPr>
          <w:rFonts w:ascii="Times New Roman CYR" w:hAnsi="Times New Roman CYR"/>
          <w:color w:val="000000"/>
          <w:sz w:val="28"/>
          <w:szCs w:val="28"/>
        </w:rPr>
        <w:t>а</w:t>
      </w:r>
      <w:r w:rsidRPr="00977019">
        <w:rPr>
          <w:rFonts w:ascii="Times New Roman CYR" w:hAnsi="Times New Roman CYR"/>
          <w:color w:val="000000"/>
          <w:sz w:val="28"/>
          <w:szCs w:val="28"/>
        </w:rPr>
        <w:t>люті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України</w:t>
      </w:r>
      <w:proofErr w:type="spellEnd"/>
      <w:r w:rsidRPr="00977019">
        <w:rPr>
          <w:rFonts w:ascii="Times New Roman CYR" w:hAnsi="Times New Roman CYR"/>
          <w:color w:val="000000"/>
          <w:sz w:val="28"/>
          <w:szCs w:val="28"/>
        </w:rPr>
        <w:t xml:space="preserve">, шляхом </w:t>
      </w:r>
      <w:proofErr w:type="spellStart"/>
      <w:r w:rsidRPr="00977019">
        <w:rPr>
          <w:rFonts w:ascii="Times New Roman CYR" w:hAnsi="Times New Roman CYR"/>
          <w:color w:val="000000"/>
          <w:sz w:val="28"/>
          <w:szCs w:val="28"/>
        </w:rPr>
        <w:t>перерахування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грошових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коштів</w:t>
      </w:r>
      <w:proofErr w:type="spellEnd"/>
      <w:r w:rsidRPr="00977019">
        <w:rPr>
          <w:rFonts w:ascii="Times New Roman CYR" w:hAnsi="Times New Roman CYR"/>
          <w:color w:val="000000"/>
          <w:sz w:val="28"/>
          <w:szCs w:val="28"/>
        </w:rPr>
        <w:t xml:space="preserve"> на </w:t>
      </w:r>
      <w:proofErr w:type="spellStart"/>
      <w:r w:rsidRPr="00977019">
        <w:rPr>
          <w:rFonts w:ascii="Times New Roman CYR" w:hAnsi="Times New Roman CYR"/>
          <w:color w:val="000000"/>
          <w:sz w:val="28"/>
          <w:szCs w:val="28"/>
        </w:rPr>
        <w:t>р</w:t>
      </w:r>
      <w:r w:rsidRPr="00977019">
        <w:rPr>
          <w:rFonts w:ascii="Times New Roman CYR" w:hAnsi="Times New Roman CYR"/>
          <w:color w:val="000000"/>
          <w:sz w:val="28"/>
          <w:szCs w:val="28"/>
        </w:rPr>
        <w:t>о</w:t>
      </w:r>
      <w:r w:rsidRPr="00977019">
        <w:rPr>
          <w:rFonts w:ascii="Times New Roman CYR" w:hAnsi="Times New Roman CYR"/>
          <w:color w:val="000000"/>
          <w:sz w:val="28"/>
          <w:szCs w:val="28"/>
        </w:rPr>
        <w:t>зрахунковий</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рахунок</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Виконавця</w:t>
      </w:r>
      <w:proofErr w:type="spellEnd"/>
      <w:r w:rsidRPr="00977019">
        <w:rPr>
          <w:rFonts w:ascii="Times New Roman CYR" w:hAnsi="Times New Roman CYR"/>
          <w:color w:val="000000"/>
          <w:sz w:val="28"/>
          <w:szCs w:val="28"/>
        </w:rPr>
        <w:t>.</w:t>
      </w:r>
    </w:p>
    <w:p w:rsidR="00977019" w:rsidRPr="00977019" w:rsidRDefault="00977019" w:rsidP="00977019">
      <w:pPr>
        <w:widowControl w:val="0"/>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4.4. Днем оплати </w:t>
      </w:r>
      <w:proofErr w:type="spellStart"/>
      <w:r w:rsidRPr="00977019">
        <w:rPr>
          <w:rFonts w:ascii="Times New Roman CYR" w:hAnsi="Times New Roman CYR"/>
          <w:color w:val="000000"/>
          <w:sz w:val="28"/>
          <w:szCs w:val="28"/>
        </w:rPr>
        <w:t>вважається</w:t>
      </w:r>
      <w:proofErr w:type="spellEnd"/>
      <w:r w:rsidRPr="00977019">
        <w:rPr>
          <w:rFonts w:ascii="Times New Roman CYR" w:hAnsi="Times New Roman CYR"/>
          <w:color w:val="000000"/>
          <w:sz w:val="28"/>
          <w:szCs w:val="28"/>
        </w:rPr>
        <w:t xml:space="preserve"> день </w:t>
      </w:r>
      <w:proofErr w:type="spellStart"/>
      <w:r w:rsidRPr="00977019">
        <w:rPr>
          <w:rFonts w:ascii="Times New Roman CYR" w:hAnsi="Times New Roman CYR"/>
          <w:color w:val="000000"/>
          <w:sz w:val="28"/>
          <w:szCs w:val="28"/>
        </w:rPr>
        <w:t>надходження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кошті</w:t>
      </w:r>
      <w:proofErr w:type="gramStart"/>
      <w:r w:rsidRPr="00977019">
        <w:rPr>
          <w:rFonts w:ascii="Times New Roman CYR" w:hAnsi="Times New Roman CYR"/>
          <w:color w:val="000000"/>
          <w:sz w:val="28"/>
          <w:szCs w:val="28"/>
        </w:rPr>
        <w:t>в</w:t>
      </w:r>
      <w:proofErr w:type="spellEnd"/>
      <w:proofErr w:type="gramEnd"/>
      <w:r w:rsidRPr="00977019">
        <w:rPr>
          <w:rFonts w:ascii="Times New Roman CYR" w:hAnsi="Times New Roman CYR"/>
          <w:color w:val="000000"/>
          <w:sz w:val="28"/>
          <w:szCs w:val="28"/>
        </w:rPr>
        <w:t xml:space="preserve"> на </w:t>
      </w:r>
      <w:proofErr w:type="spellStart"/>
      <w:r w:rsidRPr="00977019">
        <w:rPr>
          <w:rFonts w:ascii="Times New Roman CYR" w:hAnsi="Times New Roman CYR"/>
          <w:color w:val="000000"/>
          <w:sz w:val="28"/>
          <w:szCs w:val="28"/>
        </w:rPr>
        <w:t>рахунок</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Виконавця</w:t>
      </w:r>
      <w:proofErr w:type="spellEnd"/>
      <w:r w:rsidRPr="00977019">
        <w:rPr>
          <w:rFonts w:ascii="Times New Roman CYR" w:hAnsi="Times New Roman CYR"/>
          <w:color w:val="000000"/>
          <w:sz w:val="28"/>
          <w:szCs w:val="28"/>
        </w:rPr>
        <w:t xml:space="preserve">. </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jc w:val="center"/>
        <w:rPr>
          <w:rFonts w:ascii="Times New Roman" w:hAnsi="Times New Roman"/>
          <w:sz w:val="24"/>
          <w:szCs w:val="24"/>
        </w:rPr>
      </w:pPr>
      <w:r w:rsidRPr="00977019">
        <w:rPr>
          <w:rFonts w:ascii="Times New Roman" w:hAnsi="Times New Roman"/>
          <w:sz w:val="24"/>
          <w:szCs w:val="24"/>
        </w:rPr>
        <w:t> </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jc w:val="center"/>
        <w:rPr>
          <w:rFonts w:ascii="Times New Roman" w:hAnsi="Times New Roman"/>
          <w:sz w:val="24"/>
          <w:szCs w:val="24"/>
        </w:rPr>
      </w:pPr>
      <w:r w:rsidRPr="00977019">
        <w:rPr>
          <w:rFonts w:ascii="Times New Roman CYR" w:hAnsi="Times New Roman CYR"/>
          <w:b/>
          <w:bCs/>
          <w:color w:val="000000"/>
          <w:sz w:val="28"/>
          <w:szCs w:val="28"/>
        </w:rPr>
        <w:t xml:space="preserve">V. </w:t>
      </w:r>
      <w:proofErr w:type="spellStart"/>
      <w:r w:rsidRPr="00977019">
        <w:rPr>
          <w:rFonts w:ascii="Times New Roman CYR" w:hAnsi="Times New Roman CYR"/>
          <w:b/>
          <w:bCs/>
          <w:color w:val="000000"/>
          <w:sz w:val="28"/>
          <w:szCs w:val="28"/>
        </w:rPr>
        <w:t>Надання</w:t>
      </w:r>
      <w:proofErr w:type="spellEnd"/>
      <w:r w:rsidRPr="00977019">
        <w:rPr>
          <w:rFonts w:ascii="Times New Roman CYR" w:hAnsi="Times New Roman CYR"/>
          <w:b/>
          <w:bCs/>
          <w:color w:val="000000"/>
          <w:sz w:val="28"/>
          <w:szCs w:val="28"/>
        </w:rPr>
        <w:t xml:space="preserve"> </w:t>
      </w:r>
      <w:proofErr w:type="spellStart"/>
      <w:r w:rsidRPr="00977019">
        <w:rPr>
          <w:rFonts w:ascii="Times New Roman CYR" w:hAnsi="Times New Roman CYR"/>
          <w:b/>
          <w:bCs/>
          <w:color w:val="000000"/>
          <w:sz w:val="28"/>
          <w:szCs w:val="28"/>
        </w:rPr>
        <w:t>послуг</w:t>
      </w:r>
      <w:proofErr w:type="spellEnd"/>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lastRenderedPageBreak/>
        <w:t xml:space="preserve">5.1. </w:t>
      </w:r>
      <w:proofErr w:type="spellStart"/>
      <w:r w:rsidRPr="00977019">
        <w:rPr>
          <w:rFonts w:ascii="Times New Roman CYR" w:hAnsi="Times New Roman CYR"/>
          <w:color w:val="000000"/>
          <w:sz w:val="28"/>
          <w:szCs w:val="28"/>
        </w:rPr>
        <w:t>Термін</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надання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послуг</w:t>
      </w:r>
      <w:proofErr w:type="spellEnd"/>
      <w:r w:rsidRPr="00977019">
        <w:rPr>
          <w:rFonts w:ascii="Times New Roman CYR" w:hAnsi="Times New Roman CYR"/>
          <w:color w:val="000000"/>
          <w:sz w:val="28"/>
          <w:szCs w:val="28"/>
        </w:rPr>
        <w:t xml:space="preserve">: </w:t>
      </w:r>
      <w:r w:rsidRPr="00977019">
        <w:rPr>
          <w:rFonts w:ascii="Times New Roman CYR" w:hAnsi="Times New Roman CYR"/>
          <w:b/>
          <w:bCs/>
          <w:color w:val="000000"/>
          <w:sz w:val="28"/>
          <w:szCs w:val="28"/>
          <w:shd w:val="clear" w:color="auto" w:fill="FFFF00"/>
        </w:rPr>
        <w:t xml:space="preserve">до 31 </w:t>
      </w:r>
      <w:proofErr w:type="spellStart"/>
      <w:r w:rsidRPr="00977019">
        <w:rPr>
          <w:rFonts w:ascii="Times New Roman CYR" w:hAnsi="Times New Roman CYR"/>
          <w:b/>
          <w:bCs/>
          <w:color w:val="000000"/>
          <w:sz w:val="28"/>
          <w:szCs w:val="28"/>
          <w:shd w:val="clear" w:color="auto" w:fill="FFFF00"/>
        </w:rPr>
        <w:t>грудня</w:t>
      </w:r>
      <w:proofErr w:type="spellEnd"/>
      <w:r w:rsidRPr="00977019">
        <w:rPr>
          <w:rFonts w:ascii="Times New Roman CYR" w:hAnsi="Times New Roman CYR"/>
          <w:b/>
          <w:bCs/>
          <w:color w:val="000000"/>
          <w:sz w:val="28"/>
          <w:szCs w:val="28"/>
          <w:shd w:val="clear" w:color="auto" w:fill="FFFF00"/>
        </w:rPr>
        <w:t xml:space="preserve"> 2022року</w:t>
      </w:r>
      <w:r w:rsidRPr="00977019">
        <w:rPr>
          <w:rFonts w:ascii="Times New Roman CYR" w:hAnsi="Times New Roman CYR"/>
          <w:color w:val="000000"/>
          <w:sz w:val="28"/>
          <w:szCs w:val="28"/>
          <w:shd w:val="clear" w:color="auto" w:fill="FFFF00"/>
        </w:rPr>
        <w:t>.</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5.2. </w:t>
      </w:r>
      <w:proofErr w:type="spellStart"/>
      <w:r w:rsidRPr="00977019">
        <w:rPr>
          <w:rFonts w:ascii="Times New Roman CYR" w:hAnsi="Times New Roman CYR"/>
          <w:color w:val="000000"/>
          <w:sz w:val="28"/>
          <w:szCs w:val="28"/>
        </w:rPr>
        <w:t>Місце</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надання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послуг</w:t>
      </w:r>
      <w:proofErr w:type="spellEnd"/>
      <w:r w:rsidRPr="00977019">
        <w:rPr>
          <w:rFonts w:ascii="Times New Roman CYR" w:hAnsi="Times New Roman CYR"/>
          <w:color w:val="000000"/>
          <w:sz w:val="28"/>
          <w:szCs w:val="28"/>
        </w:rPr>
        <w:t xml:space="preserve">: </w:t>
      </w:r>
      <w:r w:rsidRPr="00977019">
        <w:rPr>
          <w:rFonts w:ascii="Times New Roman CYR" w:hAnsi="Times New Roman CYR"/>
          <w:b/>
          <w:bCs/>
          <w:color w:val="000000"/>
          <w:sz w:val="28"/>
          <w:szCs w:val="28"/>
        </w:rPr>
        <w:t>23700,м</w:t>
      </w:r>
      <w:proofErr w:type="gramStart"/>
      <w:r w:rsidRPr="00977019">
        <w:rPr>
          <w:rFonts w:ascii="Times New Roman CYR" w:hAnsi="Times New Roman CYR"/>
          <w:b/>
          <w:bCs/>
          <w:color w:val="000000"/>
          <w:sz w:val="28"/>
          <w:szCs w:val="28"/>
        </w:rPr>
        <w:t>.Г</w:t>
      </w:r>
      <w:proofErr w:type="gramEnd"/>
      <w:r w:rsidRPr="00977019">
        <w:rPr>
          <w:rFonts w:ascii="Times New Roman CYR" w:hAnsi="Times New Roman CYR"/>
          <w:b/>
          <w:bCs/>
          <w:color w:val="000000"/>
          <w:sz w:val="28"/>
          <w:szCs w:val="28"/>
        </w:rPr>
        <w:t>айсин,вул. В.Чорновола,1.</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708" w:firstLine="1"/>
        <w:jc w:val="center"/>
        <w:rPr>
          <w:rFonts w:ascii="Times New Roman" w:hAnsi="Times New Roman"/>
          <w:sz w:val="24"/>
          <w:szCs w:val="24"/>
        </w:rPr>
      </w:pPr>
      <w:r w:rsidRPr="00977019">
        <w:rPr>
          <w:rFonts w:ascii="Times New Roman" w:hAnsi="Times New Roman"/>
          <w:sz w:val="24"/>
          <w:szCs w:val="24"/>
        </w:rPr>
        <w:t> </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jc w:val="center"/>
        <w:rPr>
          <w:rFonts w:ascii="Times New Roman" w:hAnsi="Times New Roman"/>
          <w:sz w:val="24"/>
          <w:szCs w:val="24"/>
        </w:rPr>
      </w:pPr>
      <w:r w:rsidRPr="00977019">
        <w:rPr>
          <w:rFonts w:ascii="Times New Roman CYR" w:hAnsi="Times New Roman CYR"/>
          <w:b/>
          <w:bCs/>
          <w:color w:val="000000"/>
          <w:sz w:val="28"/>
          <w:szCs w:val="28"/>
        </w:rPr>
        <w:t xml:space="preserve">   VI. Права та </w:t>
      </w:r>
      <w:proofErr w:type="spellStart"/>
      <w:r w:rsidRPr="00977019">
        <w:rPr>
          <w:rFonts w:ascii="Times New Roman CYR" w:hAnsi="Times New Roman CYR"/>
          <w:b/>
          <w:bCs/>
          <w:color w:val="000000"/>
          <w:sz w:val="28"/>
          <w:szCs w:val="28"/>
        </w:rPr>
        <w:t>обов&amp;apos;язки</w:t>
      </w:r>
      <w:proofErr w:type="spellEnd"/>
      <w:r w:rsidRPr="00977019">
        <w:rPr>
          <w:rFonts w:ascii="Times New Roman CYR" w:hAnsi="Times New Roman CYR"/>
          <w:b/>
          <w:bCs/>
          <w:color w:val="000000"/>
          <w:sz w:val="28"/>
          <w:szCs w:val="28"/>
        </w:rPr>
        <w:t xml:space="preserve"> </w:t>
      </w:r>
      <w:proofErr w:type="spellStart"/>
      <w:r w:rsidRPr="00977019">
        <w:rPr>
          <w:rFonts w:ascii="Times New Roman CYR" w:hAnsi="Times New Roman CYR"/>
          <w:b/>
          <w:bCs/>
          <w:color w:val="000000"/>
          <w:sz w:val="28"/>
          <w:szCs w:val="28"/>
        </w:rPr>
        <w:t>сторін</w:t>
      </w:r>
      <w:proofErr w:type="spellEnd"/>
    </w:p>
    <w:p w:rsidR="00977019" w:rsidRPr="00977019" w:rsidRDefault="00977019" w:rsidP="00977019">
      <w:pPr>
        <w:widowControl w:val="0"/>
        <w:tabs>
          <w:tab w:val="left" w:pos="142"/>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6.1. </w:t>
      </w:r>
      <w:proofErr w:type="spellStart"/>
      <w:r w:rsidRPr="00977019">
        <w:rPr>
          <w:rFonts w:ascii="Times New Roman CYR" w:hAnsi="Times New Roman CYR"/>
          <w:b/>
          <w:bCs/>
          <w:color w:val="000000"/>
          <w:sz w:val="28"/>
          <w:szCs w:val="28"/>
        </w:rPr>
        <w:t>Замовник</w:t>
      </w:r>
      <w:proofErr w:type="spellEnd"/>
      <w:r w:rsidRPr="00977019">
        <w:rPr>
          <w:rFonts w:ascii="Times New Roman CYR" w:hAnsi="Times New Roman CYR"/>
          <w:b/>
          <w:bCs/>
          <w:color w:val="000000"/>
          <w:sz w:val="28"/>
          <w:szCs w:val="28"/>
        </w:rPr>
        <w:t xml:space="preserve"> зобов</w:t>
      </w:r>
      <w:r>
        <w:rPr>
          <w:rFonts w:asciiTheme="minorHAnsi" w:hAnsiTheme="minorHAnsi"/>
          <w:b/>
          <w:bCs/>
          <w:color w:val="000000"/>
          <w:sz w:val="28"/>
          <w:szCs w:val="28"/>
          <w:lang w:val="uk-UA"/>
        </w:rPr>
        <w:t>’</w:t>
      </w:r>
      <w:proofErr w:type="spellStart"/>
      <w:r w:rsidRPr="00977019">
        <w:rPr>
          <w:rFonts w:ascii="Times New Roman CYR" w:hAnsi="Times New Roman CYR"/>
          <w:b/>
          <w:bCs/>
          <w:color w:val="000000"/>
          <w:sz w:val="28"/>
          <w:szCs w:val="28"/>
        </w:rPr>
        <w:t>язаний</w:t>
      </w:r>
      <w:proofErr w:type="spellEnd"/>
      <w:r w:rsidRPr="00977019">
        <w:rPr>
          <w:rFonts w:ascii="Times New Roman CYR" w:hAnsi="Times New Roman CYR"/>
          <w:b/>
          <w:bCs/>
          <w:color w:val="000000"/>
          <w:sz w:val="28"/>
          <w:szCs w:val="28"/>
        </w:rPr>
        <w:t>:</w:t>
      </w:r>
    </w:p>
    <w:p w:rsidR="00977019" w:rsidRPr="00977019" w:rsidRDefault="00977019" w:rsidP="00977019">
      <w:pPr>
        <w:widowControl w:val="0"/>
        <w:tabs>
          <w:tab w:val="left" w:pos="142"/>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6.1.1. </w:t>
      </w:r>
      <w:proofErr w:type="spellStart"/>
      <w:r w:rsidRPr="00977019">
        <w:rPr>
          <w:rFonts w:ascii="Times New Roman CYR" w:hAnsi="Times New Roman CYR"/>
          <w:color w:val="000000"/>
          <w:sz w:val="28"/>
          <w:szCs w:val="28"/>
        </w:rPr>
        <w:t>своєчасно</w:t>
      </w:r>
      <w:proofErr w:type="spellEnd"/>
      <w:r w:rsidRPr="00977019">
        <w:rPr>
          <w:rFonts w:ascii="Times New Roman CYR" w:hAnsi="Times New Roman CYR"/>
          <w:color w:val="000000"/>
          <w:sz w:val="28"/>
          <w:szCs w:val="28"/>
        </w:rPr>
        <w:t xml:space="preserve"> та в </w:t>
      </w:r>
      <w:proofErr w:type="spellStart"/>
      <w:r w:rsidRPr="00977019">
        <w:rPr>
          <w:rFonts w:ascii="Times New Roman CYR" w:hAnsi="Times New Roman CYR"/>
          <w:color w:val="000000"/>
          <w:sz w:val="28"/>
          <w:szCs w:val="28"/>
        </w:rPr>
        <w:t>повному</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обсязі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сплачувати</w:t>
      </w:r>
      <w:proofErr w:type="spellEnd"/>
      <w:r w:rsidRPr="00977019">
        <w:rPr>
          <w:rFonts w:ascii="Times New Roman CYR" w:hAnsi="Times New Roman CYR"/>
          <w:color w:val="000000"/>
          <w:sz w:val="28"/>
          <w:szCs w:val="28"/>
        </w:rPr>
        <w:t xml:space="preserve"> за </w:t>
      </w:r>
      <w:proofErr w:type="spellStart"/>
      <w:r w:rsidRPr="00977019">
        <w:rPr>
          <w:rFonts w:ascii="Times New Roman CYR" w:hAnsi="Times New Roman CYR"/>
          <w:color w:val="000000"/>
          <w:sz w:val="28"/>
          <w:szCs w:val="28"/>
        </w:rPr>
        <w:t>надані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послуги</w:t>
      </w:r>
      <w:proofErr w:type="spellEnd"/>
      <w:r w:rsidRPr="00977019">
        <w:rPr>
          <w:rFonts w:ascii="Times New Roman CYR" w:hAnsi="Times New Roman CYR"/>
          <w:color w:val="000000"/>
          <w:sz w:val="28"/>
          <w:szCs w:val="28"/>
        </w:rPr>
        <w:t>;</w:t>
      </w:r>
    </w:p>
    <w:p w:rsidR="00977019" w:rsidRPr="00977019" w:rsidRDefault="00977019" w:rsidP="00977019">
      <w:pPr>
        <w:widowControl w:val="0"/>
        <w:tabs>
          <w:tab w:val="left" w:pos="142"/>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6.1.2. </w:t>
      </w:r>
      <w:proofErr w:type="spellStart"/>
      <w:r w:rsidRPr="00977019">
        <w:rPr>
          <w:rFonts w:ascii="Times New Roman CYR" w:hAnsi="Times New Roman CYR"/>
          <w:color w:val="000000"/>
          <w:sz w:val="28"/>
          <w:szCs w:val="28"/>
        </w:rPr>
        <w:t>приймати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надані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послуги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згідно</w:t>
      </w:r>
      <w:proofErr w:type="spellEnd"/>
      <w:r w:rsidRPr="00977019">
        <w:rPr>
          <w:rFonts w:ascii="Times New Roman CYR" w:hAnsi="Times New Roman CYR"/>
          <w:color w:val="000000"/>
          <w:sz w:val="28"/>
          <w:szCs w:val="28"/>
        </w:rPr>
        <w:t xml:space="preserve"> з актом </w:t>
      </w:r>
      <w:proofErr w:type="spellStart"/>
      <w:r w:rsidRPr="00977019">
        <w:rPr>
          <w:rFonts w:ascii="Times New Roman CYR" w:hAnsi="Times New Roman CYR"/>
          <w:color w:val="000000"/>
          <w:sz w:val="28"/>
          <w:szCs w:val="28"/>
        </w:rPr>
        <w:t>наданих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послуг</w:t>
      </w:r>
      <w:proofErr w:type="spellEnd"/>
      <w:r w:rsidRPr="00977019">
        <w:rPr>
          <w:rFonts w:ascii="Times New Roman CYR" w:hAnsi="Times New Roman CYR"/>
          <w:color w:val="000000"/>
          <w:sz w:val="28"/>
          <w:szCs w:val="28"/>
        </w:rPr>
        <w:t>.</w:t>
      </w:r>
    </w:p>
    <w:p w:rsidR="00977019" w:rsidRPr="00977019" w:rsidRDefault="00977019" w:rsidP="00977019">
      <w:pPr>
        <w:widowControl w:val="0"/>
        <w:tabs>
          <w:tab w:val="left" w:pos="142"/>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b/>
          <w:bCs/>
          <w:color w:val="000000"/>
          <w:sz w:val="28"/>
          <w:szCs w:val="28"/>
        </w:rPr>
        <w:t xml:space="preserve">6.2. </w:t>
      </w:r>
      <w:proofErr w:type="spellStart"/>
      <w:r w:rsidRPr="00977019">
        <w:rPr>
          <w:rFonts w:ascii="Times New Roman CYR" w:hAnsi="Times New Roman CYR"/>
          <w:b/>
          <w:bCs/>
          <w:color w:val="000000"/>
          <w:sz w:val="28"/>
          <w:szCs w:val="28"/>
        </w:rPr>
        <w:t>Замовник</w:t>
      </w:r>
      <w:proofErr w:type="spellEnd"/>
      <w:r w:rsidRPr="00977019">
        <w:rPr>
          <w:rFonts w:ascii="Times New Roman CYR" w:hAnsi="Times New Roman CYR"/>
          <w:b/>
          <w:bCs/>
          <w:color w:val="000000"/>
          <w:sz w:val="28"/>
          <w:szCs w:val="28"/>
        </w:rPr>
        <w:t xml:space="preserve"> </w:t>
      </w:r>
      <w:proofErr w:type="spellStart"/>
      <w:r w:rsidRPr="00977019">
        <w:rPr>
          <w:rFonts w:ascii="Times New Roman CYR" w:hAnsi="Times New Roman CYR"/>
          <w:b/>
          <w:bCs/>
          <w:color w:val="000000"/>
          <w:sz w:val="28"/>
          <w:szCs w:val="28"/>
        </w:rPr>
        <w:t>має</w:t>
      </w:r>
      <w:proofErr w:type="spellEnd"/>
      <w:r w:rsidRPr="00977019">
        <w:rPr>
          <w:rFonts w:ascii="Times New Roman CYR" w:hAnsi="Times New Roman CYR"/>
          <w:b/>
          <w:bCs/>
          <w:color w:val="000000"/>
          <w:sz w:val="28"/>
          <w:szCs w:val="28"/>
        </w:rPr>
        <w:t xml:space="preserve"> право:</w:t>
      </w:r>
    </w:p>
    <w:p w:rsidR="00977019" w:rsidRPr="00977019" w:rsidRDefault="00977019" w:rsidP="00977019">
      <w:pPr>
        <w:widowControl w:val="0"/>
        <w:tabs>
          <w:tab w:val="left" w:pos="142"/>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6.2.1. </w:t>
      </w:r>
      <w:proofErr w:type="spellStart"/>
      <w:r w:rsidRPr="00977019">
        <w:rPr>
          <w:rFonts w:ascii="Times New Roman CYR" w:hAnsi="Times New Roman CYR"/>
          <w:color w:val="000000"/>
          <w:sz w:val="28"/>
          <w:szCs w:val="28"/>
        </w:rPr>
        <w:t>достроково</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розірвати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цей</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Догові</w:t>
      </w:r>
      <w:proofErr w:type="gramStart"/>
      <w:r w:rsidRPr="00977019">
        <w:rPr>
          <w:rFonts w:ascii="Times New Roman CYR" w:hAnsi="Times New Roman CYR"/>
          <w:color w:val="000000"/>
          <w:sz w:val="28"/>
          <w:szCs w:val="28"/>
        </w:rPr>
        <w:t>р</w:t>
      </w:r>
      <w:proofErr w:type="spellEnd"/>
      <w:proofErr w:type="gramEnd"/>
      <w:r w:rsidRPr="00977019">
        <w:rPr>
          <w:rFonts w:ascii="Times New Roman CYR" w:hAnsi="Times New Roman CYR"/>
          <w:color w:val="000000"/>
          <w:sz w:val="28"/>
          <w:szCs w:val="28"/>
        </w:rPr>
        <w:t xml:space="preserve"> у </w:t>
      </w:r>
      <w:proofErr w:type="spellStart"/>
      <w:r w:rsidRPr="00977019">
        <w:rPr>
          <w:rFonts w:ascii="Times New Roman CYR" w:hAnsi="Times New Roman CYR"/>
          <w:color w:val="000000"/>
          <w:sz w:val="28"/>
          <w:szCs w:val="28"/>
        </w:rPr>
        <w:t>разі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невиконання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зобов&amp;apos;язань</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Учасником</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повідомивши</w:t>
      </w:r>
      <w:proofErr w:type="spellEnd"/>
      <w:r w:rsidRPr="00977019">
        <w:rPr>
          <w:rFonts w:ascii="Times New Roman CYR" w:hAnsi="Times New Roman CYR"/>
          <w:color w:val="000000"/>
          <w:sz w:val="28"/>
          <w:szCs w:val="28"/>
        </w:rPr>
        <w:t xml:space="preserve"> про </w:t>
      </w:r>
      <w:proofErr w:type="spellStart"/>
      <w:r w:rsidRPr="00977019">
        <w:rPr>
          <w:rFonts w:ascii="Times New Roman CYR" w:hAnsi="Times New Roman CYR"/>
          <w:color w:val="000000"/>
          <w:sz w:val="28"/>
          <w:szCs w:val="28"/>
        </w:rPr>
        <w:t>це</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його</w:t>
      </w:r>
      <w:proofErr w:type="spellEnd"/>
      <w:r w:rsidRPr="00977019">
        <w:rPr>
          <w:rFonts w:ascii="Times New Roman CYR" w:hAnsi="Times New Roman CYR"/>
          <w:color w:val="000000"/>
          <w:sz w:val="28"/>
          <w:szCs w:val="28"/>
        </w:rPr>
        <w:t xml:space="preserve"> у строк </w:t>
      </w:r>
      <w:proofErr w:type="spellStart"/>
      <w:r w:rsidRPr="00977019">
        <w:rPr>
          <w:rFonts w:ascii="Times New Roman CYR" w:hAnsi="Times New Roman CYR"/>
          <w:color w:val="000000"/>
          <w:sz w:val="28"/>
          <w:szCs w:val="28"/>
        </w:rPr>
        <w:t>протягом</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трьох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днів</w:t>
      </w:r>
      <w:proofErr w:type="spellEnd"/>
      <w:r w:rsidRPr="00977019">
        <w:rPr>
          <w:rFonts w:ascii="Times New Roman CYR" w:hAnsi="Times New Roman CYR"/>
          <w:color w:val="000000"/>
          <w:sz w:val="28"/>
          <w:szCs w:val="28"/>
        </w:rPr>
        <w:t>;</w:t>
      </w:r>
    </w:p>
    <w:p w:rsidR="00977019" w:rsidRPr="00977019" w:rsidRDefault="00977019" w:rsidP="00977019">
      <w:pPr>
        <w:widowControl w:val="0"/>
        <w:tabs>
          <w:tab w:val="left" w:pos="142"/>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6.2.2. </w:t>
      </w:r>
      <w:proofErr w:type="spellStart"/>
      <w:r w:rsidRPr="00977019">
        <w:rPr>
          <w:rFonts w:ascii="Times New Roman CYR" w:hAnsi="Times New Roman CYR"/>
          <w:color w:val="000000"/>
          <w:sz w:val="28"/>
          <w:szCs w:val="28"/>
        </w:rPr>
        <w:t>контролювати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надання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послуг</w:t>
      </w:r>
      <w:proofErr w:type="spellEnd"/>
      <w:r w:rsidRPr="00977019">
        <w:rPr>
          <w:rFonts w:ascii="Times New Roman CYR" w:hAnsi="Times New Roman CYR"/>
          <w:color w:val="000000"/>
          <w:sz w:val="28"/>
          <w:szCs w:val="28"/>
        </w:rPr>
        <w:t xml:space="preserve"> у строки, </w:t>
      </w:r>
      <w:proofErr w:type="spellStart"/>
      <w:r w:rsidRPr="00977019">
        <w:rPr>
          <w:rFonts w:ascii="Times New Roman CYR" w:hAnsi="Times New Roman CYR"/>
          <w:color w:val="000000"/>
          <w:sz w:val="28"/>
          <w:szCs w:val="28"/>
        </w:rPr>
        <w:t>встановлені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цим</w:t>
      </w:r>
      <w:proofErr w:type="spellEnd"/>
      <w:r w:rsidRPr="00977019">
        <w:rPr>
          <w:rFonts w:ascii="Times New Roman CYR" w:hAnsi="Times New Roman CYR"/>
          <w:color w:val="000000"/>
          <w:sz w:val="28"/>
          <w:szCs w:val="28"/>
        </w:rPr>
        <w:t xml:space="preserve"> Договором;</w:t>
      </w:r>
    </w:p>
    <w:p w:rsidR="00977019" w:rsidRPr="00977019" w:rsidRDefault="00977019" w:rsidP="00977019">
      <w:pPr>
        <w:widowControl w:val="0"/>
        <w:tabs>
          <w:tab w:val="left" w:pos="142"/>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6.2.3. </w:t>
      </w:r>
      <w:proofErr w:type="spellStart"/>
      <w:r w:rsidRPr="00977019">
        <w:rPr>
          <w:rFonts w:ascii="Times New Roman CYR" w:hAnsi="Times New Roman CYR"/>
          <w:color w:val="000000"/>
          <w:sz w:val="28"/>
          <w:szCs w:val="28"/>
        </w:rPr>
        <w:t>зменшувати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обсяг</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закупі</w:t>
      </w:r>
      <w:proofErr w:type="gramStart"/>
      <w:r w:rsidRPr="00977019">
        <w:rPr>
          <w:rFonts w:ascii="Times New Roman CYR" w:hAnsi="Times New Roman CYR"/>
          <w:color w:val="000000"/>
          <w:sz w:val="28"/>
          <w:szCs w:val="28"/>
        </w:rPr>
        <w:t>вл</w:t>
      </w:r>
      <w:proofErr w:type="gramEnd"/>
      <w:r w:rsidRPr="00977019">
        <w:rPr>
          <w:rFonts w:ascii="Times New Roman CYR" w:hAnsi="Times New Roman CYR"/>
          <w:color w:val="000000"/>
          <w:sz w:val="28"/>
          <w:szCs w:val="28"/>
        </w:rPr>
        <w:t>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послуг</w:t>
      </w:r>
      <w:proofErr w:type="spellEnd"/>
      <w:r w:rsidRPr="00977019">
        <w:rPr>
          <w:rFonts w:ascii="Times New Roman CYR" w:hAnsi="Times New Roman CYR"/>
          <w:color w:val="000000"/>
          <w:sz w:val="28"/>
          <w:szCs w:val="28"/>
        </w:rPr>
        <w:t xml:space="preserve"> та </w:t>
      </w:r>
      <w:proofErr w:type="spellStart"/>
      <w:r w:rsidRPr="00977019">
        <w:rPr>
          <w:rFonts w:ascii="Times New Roman CYR" w:hAnsi="Times New Roman CYR"/>
          <w:color w:val="000000"/>
          <w:sz w:val="28"/>
          <w:szCs w:val="28"/>
        </w:rPr>
        <w:t>загальну</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вартість</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цього</w:t>
      </w:r>
      <w:proofErr w:type="spellEnd"/>
      <w:r w:rsidRPr="00977019">
        <w:rPr>
          <w:rFonts w:ascii="Times New Roman CYR" w:hAnsi="Times New Roman CYR"/>
          <w:color w:val="000000"/>
          <w:sz w:val="28"/>
          <w:szCs w:val="28"/>
        </w:rPr>
        <w:t xml:space="preserve"> Договору </w:t>
      </w:r>
      <w:proofErr w:type="spellStart"/>
      <w:r w:rsidRPr="00977019">
        <w:rPr>
          <w:rFonts w:ascii="Times New Roman CYR" w:hAnsi="Times New Roman CYR"/>
          <w:color w:val="000000"/>
          <w:sz w:val="28"/>
          <w:szCs w:val="28"/>
        </w:rPr>
        <w:t>з</w:t>
      </w:r>
      <w:r w:rsidRPr="00977019">
        <w:rPr>
          <w:rFonts w:ascii="Times New Roman CYR" w:hAnsi="Times New Roman CYR"/>
          <w:color w:val="000000"/>
          <w:sz w:val="28"/>
          <w:szCs w:val="28"/>
        </w:rPr>
        <w:t>а</w:t>
      </w:r>
      <w:r w:rsidRPr="00977019">
        <w:rPr>
          <w:rFonts w:ascii="Times New Roman CYR" w:hAnsi="Times New Roman CYR"/>
          <w:color w:val="000000"/>
          <w:sz w:val="28"/>
          <w:szCs w:val="28"/>
        </w:rPr>
        <w:t>лежно</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від</w:t>
      </w:r>
      <w:proofErr w:type="spellEnd"/>
      <w:r w:rsidRPr="00977019">
        <w:rPr>
          <w:rFonts w:ascii="Times New Roman CYR" w:hAnsi="Times New Roman CYR"/>
          <w:color w:val="000000"/>
          <w:sz w:val="28"/>
          <w:szCs w:val="28"/>
        </w:rPr>
        <w:t xml:space="preserve"> реального </w:t>
      </w:r>
      <w:proofErr w:type="spellStart"/>
      <w:r w:rsidRPr="00977019">
        <w:rPr>
          <w:rFonts w:ascii="Times New Roman CYR" w:hAnsi="Times New Roman CYR"/>
          <w:color w:val="000000"/>
          <w:sz w:val="28"/>
          <w:szCs w:val="28"/>
        </w:rPr>
        <w:t>фінансування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видатків</w:t>
      </w:r>
      <w:proofErr w:type="spellEnd"/>
      <w:r w:rsidRPr="00977019">
        <w:rPr>
          <w:rFonts w:ascii="Times New Roman CYR" w:hAnsi="Times New Roman CYR"/>
          <w:color w:val="000000"/>
          <w:sz w:val="28"/>
          <w:szCs w:val="28"/>
        </w:rPr>
        <w:t xml:space="preserve">. У такому </w:t>
      </w:r>
      <w:proofErr w:type="spellStart"/>
      <w:r w:rsidRPr="00977019">
        <w:rPr>
          <w:rFonts w:ascii="Times New Roman CYR" w:hAnsi="Times New Roman CYR"/>
          <w:color w:val="000000"/>
          <w:sz w:val="28"/>
          <w:szCs w:val="28"/>
        </w:rPr>
        <w:t>разі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Сторони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вносять</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відповідні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зміни</w:t>
      </w:r>
      <w:proofErr w:type="spellEnd"/>
      <w:r w:rsidRPr="00977019">
        <w:rPr>
          <w:rFonts w:ascii="Times New Roman CYR" w:hAnsi="Times New Roman CYR"/>
          <w:color w:val="000000"/>
          <w:sz w:val="28"/>
          <w:szCs w:val="28"/>
        </w:rPr>
        <w:t xml:space="preserve"> до </w:t>
      </w:r>
      <w:proofErr w:type="spellStart"/>
      <w:r w:rsidRPr="00977019">
        <w:rPr>
          <w:rFonts w:ascii="Times New Roman CYR" w:hAnsi="Times New Roman CYR"/>
          <w:color w:val="000000"/>
          <w:sz w:val="28"/>
          <w:szCs w:val="28"/>
        </w:rPr>
        <w:t>цього</w:t>
      </w:r>
      <w:proofErr w:type="spellEnd"/>
      <w:r w:rsidRPr="00977019">
        <w:rPr>
          <w:rFonts w:ascii="Times New Roman CYR" w:hAnsi="Times New Roman CYR"/>
          <w:color w:val="000000"/>
          <w:sz w:val="28"/>
          <w:szCs w:val="28"/>
        </w:rPr>
        <w:t xml:space="preserve"> Договору;</w:t>
      </w:r>
    </w:p>
    <w:p w:rsidR="00977019" w:rsidRPr="00977019" w:rsidRDefault="00977019" w:rsidP="00977019">
      <w:pPr>
        <w:widowControl w:val="0"/>
        <w:tabs>
          <w:tab w:val="left" w:pos="142"/>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b/>
          <w:bCs/>
          <w:color w:val="000000"/>
          <w:sz w:val="28"/>
          <w:szCs w:val="28"/>
        </w:rPr>
        <w:t xml:space="preserve">6.3. </w:t>
      </w:r>
      <w:proofErr w:type="spellStart"/>
      <w:r w:rsidRPr="00977019">
        <w:rPr>
          <w:rFonts w:ascii="Times New Roman CYR" w:hAnsi="Times New Roman CYR"/>
          <w:b/>
          <w:bCs/>
          <w:color w:val="000000"/>
          <w:sz w:val="28"/>
          <w:szCs w:val="28"/>
        </w:rPr>
        <w:t>Виконавець</w:t>
      </w:r>
      <w:proofErr w:type="spellEnd"/>
      <w:r w:rsidRPr="00977019">
        <w:rPr>
          <w:rFonts w:ascii="Times New Roman CYR" w:hAnsi="Times New Roman CYR"/>
          <w:b/>
          <w:bCs/>
          <w:color w:val="000000"/>
          <w:sz w:val="28"/>
          <w:szCs w:val="28"/>
        </w:rPr>
        <w:t xml:space="preserve"> зобов</w:t>
      </w:r>
      <w:r>
        <w:rPr>
          <w:rFonts w:asciiTheme="minorHAnsi" w:hAnsiTheme="minorHAnsi"/>
          <w:b/>
          <w:bCs/>
          <w:color w:val="000000"/>
          <w:sz w:val="28"/>
          <w:szCs w:val="28"/>
          <w:lang w:val="uk-UA"/>
        </w:rPr>
        <w:t>’</w:t>
      </w:r>
      <w:proofErr w:type="spellStart"/>
      <w:r w:rsidRPr="00977019">
        <w:rPr>
          <w:rFonts w:ascii="Times New Roman CYR" w:hAnsi="Times New Roman CYR"/>
          <w:b/>
          <w:bCs/>
          <w:color w:val="000000"/>
          <w:sz w:val="28"/>
          <w:szCs w:val="28"/>
        </w:rPr>
        <w:t>язаний</w:t>
      </w:r>
      <w:proofErr w:type="spellEnd"/>
      <w:r w:rsidRPr="00977019">
        <w:rPr>
          <w:rFonts w:ascii="Times New Roman CYR" w:hAnsi="Times New Roman CYR"/>
          <w:b/>
          <w:bCs/>
          <w:color w:val="000000"/>
          <w:sz w:val="28"/>
          <w:szCs w:val="28"/>
        </w:rPr>
        <w:t>:</w:t>
      </w:r>
    </w:p>
    <w:p w:rsidR="00977019" w:rsidRPr="00977019" w:rsidRDefault="00977019" w:rsidP="00977019">
      <w:pPr>
        <w:widowControl w:val="0"/>
        <w:tabs>
          <w:tab w:val="left" w:pos="142"/>
          <w:tab w:val="left" w:pos="993"/>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6.3.1. </w:t>
      </w:r>
      <w:proofErr w:type="spellStart"/>
      <w:r w:rsidRPr="00977019">
        <w:rPr>
          <w:rFonts w:ascii="Times New Roman CYR" w:hAnsi="Times New Roman CYR"/>
          <w:color w:val="000000"/>
          <w:sz w:val="28"/>
          <w:szCs w:val="28"/>
        </w:rPr>
        <w:t>забезпечити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надання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послуг</w:t>
      </w:r>
      <w:proofErr w:type="spellEnd"/>
      <w:r w:rsidRPr="00977019">
        <w:rPr>
          <w:rFonts w:ascii="Times New Roman CYR" w:hAnsi="Times New Roman CYR"/>
          <w:color w:val="000000"/>
          <w:sz w:val="28"/>
          <w:szCs w:val="28"/>
        </w:rPr>
        <w:t xml:space="preserve"> у строки, </w:t>
      </w:r>
      <w:proofErr w:type="spellStart"/>
      <w:r w:rsidRPr="00977019">
        <w:rPr>
          <w:rFonts w:ascii="Times New Roman CYR" w:hAnsi="Times New Roman CYR"/>
          <w:color w:val="000000"/>
          <w:sz w:val="28"/>
          <w:szCs w:val="28"/>
        </w:rPr>
        <w:t>встановлені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цим</w:t>
      </w:r>
      <w:proofErr w:type="spellEnd"/>
      <w:r w:rsidRPr="00977019">
        <w:rPr>
          <w:rFonts w:ascii="Times New Roman CYR" w:hAnsi="Times New Roman CYR"/>
          <w:color w:val="000000"/>
          <w:sz w:val="28"/>
          <w:szCs w:val="28"/>
        </w:rPr>
        <w:t xml:space="preserve"> Договором;</w:t>
      </w:r>
    </w:p>
    <w:p w:rsidR="00977019" w:rsidRPr="00977019" w:rsidRDefault="00977019" w:rsidP="00977019">
      <w:pPr>
        <w:widowControl w:val="0"/>
        <w:tabs>
          <w:tab w:val="left" w:pos="142"/>
          <w:tab w:val="left" w:pos="993"/>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6.3.2. </w:t>
      </w:r>
      <w:proofErr w:type="spellStart"/>
      <w:r w:rsidRPr="00977019">
        <w:rPr>
          <w:rFonts w:ascii="Times New Roman CYR" w:hAnsi="Times New Roman CYR"/>
          <w:color w:val="000000"/>
          <w:sz w:val="28"/>
          <w:szCs w:val="28"/>
        </w:rPr>
        <w:t>забезпечити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надання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послуг</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якість</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яких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відповідає</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умовам</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установленим</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розділом</w:t>
      </w:r>
      <w:proofErr w:type="spellEnd"/>
      <w:r w:rsidRPr="00977019">
        <w:rPr>
          <w:rFonts w:ascii="Times New Roman CYR" w:hAnsi="Times New Roman CYR"/>
          <w:color w:val="000000"/>
          <w:sz w:val="28"/>
          <w:szCs w:val="28"/>
        </w:rPr>
        <w:t xml:space="preserve"> II </w:t>
      </w:r>
      <w:proofErr w:type="spellStart"/>
      <w:r w:rsidRPr="00977019">
        <w:rPr>
          <w:rFonts w:ascii="Times New Roman CYR" w:hAnsi="Times New Roman CYR"/>
          <w:color w:val="000000"/>
          <w:sz w:val="28"/>
          <w:szCs w:val="28"/>
        </w:rPr>
        <w:t>цього</w:t>
      </w:r>
      <w:proofErr w:type="spellEnd"/>
      <w:r w:rsidRPr="00977019">
        <w:rPr>
          <w:rFonts w:ascii="Times New Roman CYR" w:hAnsi="Times New Roman CYR"/>
          <w:color w:val="000000"/>
          <w:sz w:val="28"/>
          <w:szCs w:val="28"/>
        </w:rPr>
        <w:t xml:space="preserve"> Договору. </w:t>
      </w:r>
    </w:p>
    <w:p w:rsidR="00977019" w:rsidRPr="00977019" w:rsidRDefault="00977019" w:rsidP="00977019">
      <w:pPr>
        <w:widowControl w:val="0"/>
        <w:tabs>
          <w:tab w:val="left" w:pos="142"/>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b/>
          <w:bCs/>
          <w:color w:val="000000"/>
          <w:sz w:val="28"/>
          <w:szCs w:val="28"/>
        </w:rPr>
        <w:t xml:space="preserve">6.4. </w:t>
      </w:r>
      <w:proofErr w:type="spellStart"/>
      <w:r w:rsidRPr="00977019">
        <w:rPr>
          <w:rFonts w:ascii="Times New Roman CYR" w:hAnsi="Times New Roman CYR"/>
          <w:b/>
          <w:bCs/>
          <w:color w:val="000000"/>
          <w:sz w:val="28"/>
          <w:szCs w:val="28"/>
        </w:rPr>
        <w:t>Виконавець</w:t>
      </w:r>
      <w:proofErr w:type="spellEnd"/>
      <w:r w:rsidRPr="00977019">
        <w:rPr>
          <w:rFonts w:ascii="Times New Roman CYR" w:hAnsi="Times New Roman CYR"/>
          <w:b/>
          <w:bCs/>
          <w:color w:val="000000"/>
          <w:sz w:val="28"/>
          <w:szCs w:val="28"/>
        </w:rPr>
        <w:t xml:space="preserve"> </w:t>
      </w:r>
      <w:proofErr w:type="spellStart"/>
      <w:r w:rsidRPr="00977019">
        <w:rPr>
          <w:rFonts w:ascii="Times New Roman CYR" w:hAnsi="Times New Roman CYR"/>
          <w:b/>
          <w:bCs/>
          <w:color w:val="000000"/>
          <w:sz w:val="28"/>
          <w:szCs w:val="28"/>
        </w:rPr>
        <w:t>має</w:t>
      </w:r>
      <w:proofErr w:type="spellEnd"/>
      <w:r w:rsidRPr="00977019">
        <w:rPr>
          <w:rFonts w:ascii="Times New Roman CYR" w:hAnsi="Times New Roman CYR"/>
          <w:b/>
          <w:bCs/>
          <w:color w:val="000000"/>
          <w:sz w:val="28"/>
          <w:szCs w:val="28"/>
        </w:rPr>
        <w:t xml:space="preserve"> право:</w:t>
      </w:r>
    </w:p>
    <w:p w:rsidR="00977019" w:rsidRPr="00977019" w:rsidRDefault="00977019" w:rsidP="00977019">
      <w:pPr>
        <w:widowControl w:val="0"/>
        <w:tabs>
          <w:tab w:val="left" w:pos="142"/>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6.4.1. </w:t>
      </w:r>
      <w:proofErr w:type="spellStart"/>
      <w:r w:rsidRPr="00977019">
        <w:rPr>
          <w:rFonts w:ascii="Times New Roman CYR" w:hAnsi="Times New Roman CYR"/>
          <w:color w:val="000000"/>
          <w:sz w:val="28"/>
          <w:szCs w:val="28"/>
        </w:rPr>
        <w:t>своєчасно</w:t>
      </w:r>
      <w:proofErr w:type="spellEnd"/>
      <w:r w:rsidRPr="00977019">
        <w:rPr>
          <w:rFonts w:ascii="Times New Roman CYR" w:hAnsi="Times New Roman CYR"/>
          <w:color w:val="000000"/>
          <w:sz w:val="28"/>
          <w:szCs w:val="28"/>
        </w:rPr>
        <w:t xml:space="preserve"> та в </w:t>
      </w:r>
      <w:proofErr w:type="spellStart"/>
      <w:r w:rsidRPr="00977019">
        <w:rPr>
          <w:rFonts w:ascii="Times New Roman CYR" w:hAnsi="Times New Roman CYR"/>
          <w:color w:val="000000"/>
          <w:sz w:val="28"/>
          <w:szCs w:val="28"/>
        </w:rPr>
        <w:t>повному</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обсязі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отримувати</w:t>
      </w:r>
      <w:proofErr w:type="spellEnd"/>
      <w:r w:rsidRPr="00977019">
        <w:rPr>
          <w:rFonts w:ascii="Times New Roman CYR" w:hAnsi="Times New Roman CYR"/>
          <w:color w:val="000000"/>
          <w:sz w:val="28"/>
          <w:szCs w:val="28"/>
        </w:rPr>
        <w:t xml:space="preserve"> плату за </w:t>
      </w:r>
      <w:proofErr w:type="spellStart"/>
      <w:r w:rsidRPr="00977019">
        <w:rPr>
          <w:rFonts w:ascii="Times New Roman CYR" w:hAnsi="Times New Roman CYR"/>
          <w:color w:val="000000"/>
          <w:sz w:val="28"/>
          <w:szCs w:val="28"/>
        </w:rPr>
        <w:t>надані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послуги</w:t>
      </w:r>
      <w:proofErr w:type="spellEnd"/>
      <w:r w:rsidRPr="00977019">
        <w:rPr>
          <w:rFonts w:ascii="Times New Roman CYR" w:hAnsi="Times New Roman CYR"/>
          <w:color w:val="000000"/>
          <w:sz w:val="28"/>
          <w:szCs w:val="28"/>
        </w:rPr>
        <w:t>;</w:t>
      </w:r>
    </w:p>
    <w:p w:rsidR="00977019" w:rsidRPr="00977019" w:rsidRDefault="00977019" w:rsidP="00977019">
      <w:pPr>
        <w:widowControl w:val="0"/>
        <w:tabs>
          <w:tab w:val="left" w:pos="142"/>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6.4.2. у </w:t>
      </w:r>
      <w:proofErr w:type="spellStart"/>
      <w:r w:rsidRPr="00977019">
        <w:rPr>
          <w:rFonts w:ascii="Times New Roman CYR" w:hAnsi="Times New Roman CYR"/>
          <w:color w:val="000000"/>
          <w:sz w:val="28"/>
          <w:szCs w:val="28"/>
        </w:rPr>
        <w:t>разі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невиконання</w:t>
      </w:r>
      <w:proofErr w:type="spellEnd"/>
      <w:r w:rsidRPr="00977019">
        <w:rPr>
          <w:rFonts w:ascii="Times New Roman CYR" w:hAnsi="Times New Roman CYR"/>
          <w:color w:val="000000"/>
          <w:sz w:val="28"/>
          <w:szCs w:val="28"/>
        </w:rPr>
        <w:t xml:space="preserve"> зобов</w:t>
      </w:r>
      <w:r>
        <w:rPr>
          <w:rFonts w:asciiTheme="minorHAnsi" w:hAnsiTheme="minorHAnsi"/>
          <w:color w:val="000000"/>
          <w:sz w:val="28"/>
          <w:szCs w:val="28"/>
          <w:lang w:val="uk-UA"/>
        </w:rPr>
        <w:t>’</w:t>
      </w:r>
      <w:proofErr w:type="spellStart"/>
      <w:r w:rsidRPr="00977019">
        <w:rPr>
          <w:rFonts w:ascii="Times New Roman CYR" w:hAnsi="Times New Roman CYR"/>
          <w:color w:val="000000"/>
          <w:sz w:val="28"/>
          <w:szCs w:val="28"/>
        </w:rPr>
        <w:t>язань</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Замовником</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Виконавець</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має</w:t>
      </w:r>
      <w:proofErr w:type="spellEnd"/>
      <w:r w:rsidRPr="00977019">
        <w:rPr>
          <w:rFonts w:ascii="Times New Roman CYR" w:hAnsi="Times New Roman CYR"/>
          <w:color w:val="000000"/>
          <w:sz w:val="28"/>
          <w:szCs w:val="28"/>
        </w:rPr>
        <w:t xml:space="preserve"> право </w:t>
      </w:r>
      <w:proofErr w:type="spellStart"/>
      <w:r w:rsidRPr="00977019">
        <w:rPr>
          <w:rFonts w:ascii="Times New Roman CYR" w:hAnsi="Times New Roman CYR"/>
          <w:color w:val="000000"/>
          <w:sz w:val="28"/>
          <w:szCs w:val="28"/>
        </w:rPr>
        <w:t>достр</w:t>
      </w:r>
      <w:r w:rsidRPr="00977019">
        <w:rPr>
          <w:rFonts w:ascii="Times New Roman CYR" w:hAnsi="Times New Roman CYR"/>
          <w:color w:val="000000"/>
          <w:sz w:val="28"/>
          <w:szCs w:val="28"/>
        </w:rPr>
        <w:t>о</w:t>
      </w:r>
      <w:r w:rsidRPr="00977019">
        <w:rPr>
          <w:rFonts w:ascii="Times New Roman CYR" w:hAnsi="Times New Roman CYR"/>
          <w:color w:val="000000"/>
          <w:sz w:val="28"/>
          <w:szCs w:val="28"/>
        </w:rPr>
        <w:t>ково</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розірвати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цей</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Догові</w:t>
      </w:r>
      <w:proofErr w:type="gramStart"/>
      <w:r w:rsidRPr="00977019">
        <w:rPr>
          <w:rFonts w:ascii="Times New Roman CYR" w:hAnsi="Times New Roman CYR"/>
          <w:color w:val="000000"/>
          <w:sz w:val="28"/>
          <w:szCs w:val="28"/>
        </w:rPr>
        <w:t>р</w:t>
      </w:r>
      <w:proofErr w:type="spellEnd"/>
      <w:proofErr w:type="gram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повідомивши</w:t>
      </w:r>
      <w:proofErr w:type="spellEnd"/>
      <w:r w:rsidRPr="00977019">
        <w:rPr>
          <w:rFonts w:ascii="Times New Roman CYR" w:hAnsi="Times New Roman CYR"/>
          <w:color w:val="000000"/>
          <w:sz w:val="28"/>
          <w:szCs w:val="28"/>
        </w:rPr>
        <w:t xml:space="preserve"> про </w:t>
      </w:r>
      <w:proofErr w:type="spellStart"/>
      <w:r w:rsidRPr="00977019">
        <w:rPr>
          <w:rFonts w:ascii="Times New Roman CYR" w:hAnsi="Times New Roman CYR"/>
          <w:color w:val="000000"/>
          <w:sz w:val="28"/>
          <w:szCs w:val="28"/>
        </w:rPr>
        <w:t>це</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Замовника</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протягом</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трьох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днів</w:t>
      </w:r>
      <w:proofErr w:type="spellEnd"/>
      <w:r w:rsidRPr="00977019">
        <w:rPr>
          <w:rFonts w:ascii="Times New Roman CYR" w:hAnsi="Times New Roman CYR"/>
          <w:color w:val="000000"/>
          <w:sz w:val="28"/>
          <w:szCs w:val="28"/>
        </w:rPr>
        <w:t xml:space="preserve"> з дня </w:t>
      </w:r>
      <w:proofErr w:type="spellStart"/>
      <w:r w:rsidRPr="00977019">
        <w:rPr>
          <w:rFonts w:ascii="Times New Roman CYR" w:hAnsi="Times New Roman CYR"/>
          <w:color w:val="000000"/>
          <w:sz w:val="28"/>
          <w:szCs w:val="28"/>
        </w:rPr>
        <w:t>невиконання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Замовником</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свої</w:t>
      </w:r>
      <w:proofErr w:type="spellEnd"/>
      <w:r w:rsidRPr="00977019">
        <w:rPr>
          <w:rFonts w:ascii="Times New Roman CYR" w:hAnsi="Times New Roman CYR"/>
          <w:color w:val="000000"/>
          <w:sz w:val="28"/>
          <w:szCs w:val="28"/>
        </w:rPr>
        <w:t xml:space="preserve"> зобов</w:t>
      </w:r>
      <w:r>
        <w:rPr>
          <w:rFonts w:asciiTheme="minorHAnsi" w:hAnsiTheme="minorHAnsi"/>
          <w:color w:val="000000"/>
          <w:sz w:val="28"/>
          <w:szCs w:val="28"/>
          <w:lang w:val="uk-UA"/>
        </w:rPr>
        <w:t>’</w:t>
      </w:r>
      <w:proofErr w:type="spellStart"/>
      <w:r w:rsidRPr="00977019">
        <w:rPr>
          <w:rFonts w:ascii="Times New Roman CYR" w:hAnsi="Times New Roman CYR"/>
          <w:color w:val="000000"/>
          <w:sz w:val="28"/>
          <w:szCs w:val="28"/>
        </w:rPr>
        <w:t>язань</w:t>
      </w:r>
      <w:proofErr w:type="spellEnd"/>
      <w:r w:rsidRPr="00977019">
        <w:rPr>
          <w:rFonts w:ascii="Times New Roman CYR" w:hAnsi="Times New Roman CYR"/>
          <w:color w:val="000000"/>
          <w:sz w:val="28"/>
          <w:szCs w:val="28"/>
        </w:rPr>
        <w:t>.</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firstLine="709"/>
        <w:rPr>
          <w:rFonts w:ascii="Times New Roman" w:hAnsi="Times New Roman"/>
          <w:sz w:val="24"/>
          <w:szCs w:val="24"/>
        </w:rPr>
      </w:pPr>
      <w:r w:rsidRPr="00977019">
        <w:rPr>
          <w:rFonts w:ascii="Times New Roman CYR" w:hAnsi="Times New Roman CYR"/>
          <w:b/>
          <w:bCs/>
          <w:color w:val="000000"/>
          <w:sz w:val="28"/>
          <w:szCs w:val="28"/>
        </w:rPr>
        <w:t xml:space="preserve">                                      VII. </w:t>
      </w:r>
      <w:proofErr w:type="spellStart"/>
      <w:r w:rsidRPr="00977019">
        <w:rPr>
          <w:rFonts w:ascii="Times New Roman CYR" w:hAnsi="Times New Roman CYR"/>
          <w:b/>
          <w:bCs/>
          <w:color w:val="000000"/>
          <w:sz w:val="28"/>
          <w:szCs w:val="28"/>
        </w:rPr>
        <w:t>Відповідальність</w:t>
      </w:r>
      <w:proofErr w:type="spellEnd"/>
      <w:r w:rsidRPr="00977019">
        <w:rPr>
          <w:rFonts w:ascii="Times New Roman CYR" w:hAnsi="Times New Roman CYR"/>
          <w:b/>
          <w:bCs/>
          <w:color w:val="000000"/>
          <w:sz w:val="28"/>
          <w:szCs w:val="28"/>
        </w:rPr>
        <w:t xml:space="preserve"> </w:t>
      </w:r>
      <w:proofErr w:type="spellStart"/>
      <w:r w:rsidRPr="00977019">
        <w:rPr>
          <w:rFonts w:ascii="Times New Roman CYR" w:hAnsi="Times New Roman CYR"/>
          <w:b/>
          <w:bCs/>
          <w:color w:val="000000"/>
          <w:sz w:val="28"/>
          <w:szCs w:val="28"/>
        </w:rPr>
        <w:t>сторін</w:t>
      </w:r>
      <w:proofErr w:type="spellEnd"/>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7.1. </w:t>
      </w:r>
      <w:proofErr w:type="gramStart"/>
      <w:r w:rsidRPr="00977019">
        <w:rPr>
          <w:rFonts w:ascii="Times New Roman CYR" w:hAnsi="Times New Roman CYR"/>
          <w:color w:val="000000"/>
          <w:sz w:val="28"/>
          <w:szCs w:val="28"/>
        </w:rPr>
        <w:t>У</w:t>
      </w:r>
      <w:proofErr w:type="gramEnd"/>
      <w:r w:rsidRPr="00977019">
        <w:rPr>
          <w:rFonts w:ascii="Times New Roman CYR" w:hAnsi="Times New Roman CYR"/>
          <w:color w:val="000000"/>
          <w:sz w:val="28"/>
          <w:szCs w:val="28"/>
        </w:rPr>
        <w:t xml:space="preserve"> </w:t>
      </w:r>
      <w:proofErr w:type="spellStart"/>
      <w:proofErr w:type="gramStart"/>
      <w:r w:rsidRPr="00977019">
        <w:rPr>
          <w:rFonts w:ascii="Times New Roman CYR" w:hAnsi="Times New Roman CYR"/>
          <w:color w:val="000000"/>
          <w:sz w:val="28"/>
          <w:szCs w:val="28"/>
        </w:rPr>
        <w:t>раз</w:t>
      </w:r>
      <w:proofErr w:type="gramEnd"/>
      <w:r w:rsidRPr="00977019">
        <w:rPr>
          <w:rFonts w:ascii="Times New Roman CYR" w:hAnsi="Times New Roman CYR"/>
          <w:color w:val="000000"/>
          <w:sz w:val="28"/>
          <w:szCs w:val="28"/>
        </w:rPr>
        <w:t>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невиконання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або</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неналежного</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виконання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своїх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зобов&amp;apos;язань</w:t>
      </w:r>
      <w:proofErr w:type="spellEnd"/>
      <w:r w:rsidRPr="00977019">
        <w:rPr>
          <w:rFonts w:ascii="Times New Roman CYR" w:hAnsi="Times New Roman CYR"/>
          <w:color w:val="000000"/>
          <w:sz w:val="28"/>
          <w:szCs w:val="28"/>
        </w:rPr>
        <w:t xml:space="preserve"> за Договором </w:t>
      </w:r>
      <w:proofErr w:type="spellStart"/>
      <w:r w:rsidRPr="00977019">
        <w:rPr>
          <w:rFonts w:ascii="Times New Roman CYR" w:hAnsi="Times New Roman CYR"/>
          <w:color w:val="000000"/>
          <w:sz w:val="28"/>
          <w:szCs w:val="28"/>
        </w:rPr>
        <w:t>Сторони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несуть</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відповідальність</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передбачену</w:t>
      </w:r>
      <w:proofErr w:type="spellEnd"/>
      <w:r w:rsidRPr="00977019">
        <w:rPr>
          <w:rFonts w:ascii="Times New Roman CYR" w:hAnsi="Times New Roman CYR"/>
          <w:color w:val="000000"/>
          <w:sz w:val="28"/>
          <w:szCs w:val="28"/>
        </w:rPr>
        <w:t xml:space="preserve"> законами та </w:t>
      </w:r>
      <w:proofErr w:type="spellStart"/>
      <w:r w:rsidRPr="00977019">
        <w:rPr>
          <w:rFonts w:ascii="Times New Roman CYR" w:hAnsi="Times New Roman CYR"/>
          <w:color w:val="000000"/>
          <w:sz w:val="28"/>
          <w:szCs w:val="28"/>
        </w:rPr>
        <w:t>цим</w:t>
      </w:r>
      <w:proofErr w:type="spellEnd"/>
      <w:r w:rsidRPr="00977019">
        <w:rPr>
          <w:rFonts w:ascii="Times New Roman CYR" w:hAnsi="Times New Roman CYR"/>
          <w:color w:val="000000"/>
          <w:sz w:val="28"/>
          <w:szCs w:val="28"/>
        </w:rPr>
        <w:t xml:space="preserve"> Дог</w:t>
      </w:r>
      <w:r w:rsidRPr="00977019">
        <w:rPr>
          <w:rFonts w:ascii="Times New Roman CYR" w:hAnsi="Times New Roman CYR"/>
          <w:color w:val="000000"/>
          <w:sz w:val="28"/>
          <w:szCs w:val="28"/>
        </w:rPr>
        <w:t>о</w:t>
      </w:r>
      <w:r w:rsidRPr="00977019">
        <w:rPr>
          <w:rFonts w:ascii="Times New Roman CYR" w:hAnsi="Times New Roman CYR"/>
          <w:color w:val="000000"/>
          <w:sz w:val="28"/>
          <w:szCs w:val="28"/>
        </w:rPr>
        <w:t>вором.</w:t>
      </w:r>
    </w:p>
    <w:p w:rsidR="00977019" w:rsidRPr="00977019" w:rsidRDefault="00977019" w:rsidP="00977019">
      <w:pPr>
        <w:suppressAutoHyphens w:val="0"/>
        <w:spacing w:after="0" w:line="240" w:lineRule="auto"/>
        <w:ind w:left="284"/>
        <w:jc w:val="both"/>
        <w:rPr>
          <w:rFonts w:ascii="Times New Roman" w:hAnsi="Times New Roman"/>
          <w:sz w:val="24"/>
          <w:szCs w:val="24"/>
        </w:rPr>
      </w:pPr>
      <w:r w:rsidRPr="00977019">
        <w:rPr>
          <w:rFonts w:ascii="Times New Roman" w:hAnsi="Times New Roman"/>
          <w:color w:val="000000"/>
          <w:sz w:val="28"/>
          <w:szCs w:val="28"/>
        </w:rPr>
        <w:t xml:space="preserve">7.2. У </w:t>
      </w:r>
      <w:proofErr w:type="spellStart"/>
      <w:r w:rsidRPr="00977019">
        <w:rPr>
          <w:rFonts w:ascii="Times New Roman" w:hAnsi="Times New Roman"/>
          <w:color w:val="000000"/>
          <w:sz w:val="28"/>
          <w:szCs w:val="28"/>
        </w:rPr>
        <w:t>разі</w:t>
      </w:r>
      <w:proofErr w:type="spellEnd"/>
      <w:r w:rsidRPr="00977019">
        <w:rPr>
          <w:rFonts w:ascii="Times New Roman" w:hAnsi="Times New Roman"/>
          <w:color w:val="000000"/>
          <w:sz w:val="28"/>
          <w:szCs w:val="28"/>
        </w:rPr>
        <w:t xml:space="preserve"> </w:t>
      </w:r>
      <w:proofErr w:type="spellStart"/>
      <w:r w:rsidRPr="00977019">
        <w:rPr>
          <w:rFonts w:ascii="Times New Roman" w:hAnsi="Times New Roman"/>
          <w:color w:val="000000"/>
          <w:sz w:val="28"/>
          <w:szCs w:val="28"/>
        </w:rPr>
        <w:t>невиконання</w:t>
      </w:r>
      <w:proofErr w:type="spellEnd"/>
      <w:r w:rsidRPr="00977019">
        <w:rPr>
          <w:rFonts w:ascii="Times New Roman" w:hAnsi="Times New Roman"/>
          <w:color w:val="000000"/>
          <w:sz w:val="28"/>
          <w:szCs w:val="28"/>
        </w:rPr>
        <w:t xml:space="preserve"> </w:t>
      </w:r>
      <w:proofErr w:type="spellStart"/>
      <w:r w:rsidRPr="00977019">
        <w:rPr>
          <w:rFonts w:ascii="Times New Roman" w:hAnsi="Times New Roman"/>
          <w:color w:val="000000"/>
          <w:sz w:val="28"/>
          <w:szCs w:val="28"/>
        </w:rPr>
        <w:t>або</w:t>
      </w:r>
      <w:proofErr w:type="spellEnd"/>
      <w:r w:rsidRPr="00977019">
        <w:rPr>
          <w:rFonts w:ascii="Times New Roman" w:hAnsi="Times New Roman"/>
          <w:color w:val="000000"/>
          <w:sz w:val="28"/>
          <w:szCs w:val="28"/>
        </w:rPr>
        <w:t xml:space="preserve"> </w:t>
      </w:r>
      <w:proofErr w:type="spellStart"/>
      <w:r w:rsidRPr="00977019">
        <w:rPr>
          <w:rFonts w:ascii="Times New Roman" w:hAnsi="Times New Roman"/>
          <w:color w:val="000000"/>
          <w:sz w:val="28"/>
          <w:szCs w:val="28"/>
        </w:rPr>
        <w:t>несвоєчасного</w:t>
      </w:r>
      <w:proofErr w:type="spellEnd"/>
      <w:r w:rsidRPr="00977019">
        <w:rPr>
          <w:rFonts w:ascii="Times New Roman" w:hAnsi="Times New Roman"/>
          <w:color w:val="000000"/>
          <w:sz w:val="28"/>
          <w:szCs w:val="28"/>
        </w:rPr>
        <w:t xml:space="preserve"> </w:t>
      </w:r>
      <w:proofErr w:type="spellStart"/>
      <w:r w:rsidRPr="00977019">
        <w:rPr>
          <w:rFonts w:ascii="Times New Roman" w:hAnsi="Times New Roman"/>
          <w:color w:val="000000"/>
          <w:sz w:val="28"/>
          <w:szCs w:val="28"/>
        </w:rPr>
        <w:t>виконання</w:t>
      </w:r>
      <w:proofErr w:type="spellEnd"/>
      <w:r w:rsidRPr="00977019">
        <w:rPr>
          <w:rFonts w:ascii="Times New Roman" w:hAnsi="Times New Roman"/>
          <w:color w:val="000000"/>
          <w:sz w:val="28"/>
          <w:szCs w:val="28"/>
        </w:rPr>
        <w:t xml:space="preserve"> зобов</w:t>
      </w:r>
      <w:r>
        <w:rPr>
          <w:rFonts w:ascii="Times New Roman" w:hAnsi="Times New Roman"/>
          <w:color w:val="000000"/>
          <w:sz w:val="28"/>
          <w:szCs w:val="28"/>
          <w:lang w:val="uk-UA"/>
        </w:rPr>
        <w:t>’</w:t>
      </w:r>
      <w:proofErr w:type="spellStart"/>
      <w:r w:rsidRPr="00977019">
        <w:rPr>
          <w:rFonts w:ascii="Times New Roman" w:hAnsi="Times New Roman"/>
          <w:color w:val="000000"/>
          <w:sz w:val="28"/>
          <w:szCs w:val="28"/>
        </w:rPr>
        <w:t>язань</w:t>
      </w:r>
      <w:proofErr w:type="spellEnd"/>
      <w:r w:rsidRPr="00977019">
        <w:rPr>
          <w:rFonts w:ascii="Times New Roman" w:hAnsi="Times New Roman"/>
          <w:color w:val="000000"/>
          <w:sz w:val="28"/>
          <w:szCs w:val="28"/>
        </w:rPr>
        <w:t xml:space="preserve"> при </w:t>
      </w:r>
      <w:proofErr w:type="spellStart"/>
      <w:r w:rsidRPr="00977019">
        <w:rPr>
          <w:rFonts w:ascii="Times New Roman" w:hAnsi="Times New Roman"/>
          <w:color w:val="000000"/>
          <w:sz w:val="28"/>
          <w:szCs w:val="28"/>
        </w:rPr>
        <w:t>закупі</w:t>
      </w:r>
      <w:proofErr w:type="gramStart"/>
      <w:r w:rsidRPr="00977019">
        <w:rPr>
          <w:rFonts w:ascii="Times New Roman" w:hAnsi="Times New Roman"/>
          <w:color w:val="000000"/>
          <w:sz w:val="28"/>
          <w:szCs w:val="28"/>
        </w:rPr>
        <w:t>вл</w:t>
      </w:r>
      <w:proofErr w:type="gramEnd"/>
      <w:r w:rsidRPr="00977019">
        <w:rPr>
          <w:rFonts w:ascii="Times New Roman" w:hAnsi="Times New Roman"/>
          <w:color w:val="000000"/>
          <w:sz w:val="28"/>
          <w:szCs w:val="28"/>
        </w:rPr>
        <w:t>і</w:t>
      </w:r>
      <w:proofErr w:type="spellEnd"/>
      <w:r w:rsidRPr="00977019">
        <w:rPr>
          <w:rFonts w:ascii="Times New Roman" w:hAnsi="Times New Roman"/>
          <w:color w:val="000000"/>
          <w:sz w:val="28"/>
          <w:szCs w:val="28"/>
        </w:rPr>
        <w:t xml:space="preserve"> </w:t>
      </w:r>
      <w:proofErr w:type="spellStart"/>
      <w:r w:rsidRPr="00977019">
        <w:rPr>
          <w:rFonts w:ascii="Times New Roman" w:hAnsi="Times New Roman"/>
          <w:color w:val="000000"/>
          <w:sz w:val="28"/>
          <w:szCs w:val="28"/>
        </w:rPr>
        <w:t>послуг</w:t>
      </w:r>
      <w:proofErr w:type="spellEnd"/>
      <w:r w:rsidRPr="00977019">
        <w:rPr>
          <w:rFonts w:ascii="Times New Roman" w:hAnsi="Times New Roman"/>
          <w:color w:val="000000"/>
          <w:sz w:val="28"/>
          <w:szCs w:val="28"/>
        </w:rPr>
        <w:t xml:space="preserve"> за </w:t>
      </w:r>
      <w:proofErr w:type="spellStart"/>
      <w:r w:rsidRPr="00977019">
        <w:rPr>
          <w:rFonts w:ascii="Times New Roman" w:hAnsi="Times New Roman"/>
          <w:color w:val="000000"/>
          <w:sz w:val="28"/>
          <w:szCs w:val="28"/>
        </w:rPr>
        <w:t>бюджетні</w:t>
      </w:r>
      <w:proofErr w:type="spellEnd"/>
      <w:r w:rsidRPr="00977019">
        <w:rPr>
          <w:rFonts w:ascii="Times New Roman" w:hAnsi="Times New Roman"/>
          <w:color w:val="000000"/>
          <w:sz w:val="28"/>
          <w:szCs w:val="28"/>
        </w:rPr>
        <w:t xml:space="preserve"> </w:t>
      </w:r>
      <w:proofErr w:type="spellStart"/>
      <w:r w:rsidRPr="00977019">
        <w:rPr>
          <w:rFonts w:ascii="Times New Roman" w:hAnsi="Times New Roman"/>
          <w:color w:val="000000"/>
          <w:sz w:val="28"/>
          <w:szCs w:val="28"/>
        </w:rPr>
        <w:t>кошти</w:t>
      </w:r>
      <w:proofErr w:type="spellEnd"/>
      <w:r w:rsidRPr="00977019">
        <w:rPr>
          <w:rFonts w:ascii="Times New Roman" w:hAnsi="Times New Roman"/>
          <w:color w:val="000000"/>
          <w:sz w:val="28"/>
          <w:szCs w:val="28"/>
        </w:rPr>
        <w:t xml:space="preserve"> </w:t>
      </w:r>
      <w:proofErr w:type="spellStart"/>
      <w:r w:rsidRPr="00977019">
        <w:rPr>
          <w:rFonts w:ascii="Times New Roman" w:hAnsi="Times New Roman"/>
          <w:color w:val="000000"/>
          <w:sz w:val="28"/>
          <w:szCs w:val="28"/>
        </w:rPr>
        <w:t>Учасник</w:t>
      </w:r>
      <w:proofErr w:type="spellEnd"/>
      <w:r w:rsidRPr="00977019">
        <w:rPr>
          <w:rFonts w:ascii="Times New Roman" w:hAnsi="Times New Roman"/>
          <w:color w:val="000000"/>
          <w:sz w:val="28"/>
          <w:szCs w:val="28"/>
        </w:rPr>
        <w:t xml:space="preserve"> </w:t>
      </w:r>
      <w:proofErr w:type="spellStart"/>
      <w:r w:rsidRPr="00977019">
        <w:rPr>
          <w:rFonts w:ascii="Times New Roman" w:hAnsi="Times New Roman"/>
          <w:color w:val="000000"/>
          <w:sz w:val="28"/>
          <w:szCs w:val="28"/>
        </w:rPr>
        <w:t>сплачує</w:t>
      </w:r>
      <w:proofErr w:type="spellEnd"/>
      <w:r w:rsidRPr="00977019">
        <w:rPr>
          <w:rFonts w:ascii="Times New Roman" w:hAnsi="Times New Roman"/>
          <w:color w:val="000000"/>
          <w:sz w:val="28"/>
          <w:szCs w:val="28"/>
        </w:rPr>
        <w:t xml:space="preserve"> </w:t>
      </w:r>
      <w:proofErr w:type="spellStart"/>
      <w:r w:rsidRPr="00977019">
        <w:rPr>
          <w:rFonts w:ascii="Times New Roman" w:hAnsi="Times New Roman"/>
          <w:color w:val="000000"/>
          <w:sz w:val="28"/>
          <w:szCs w:val="28"/>
        </w:rPr>
        <w:t>Замовнику</w:t>
      </w:r>
      <w:proofErr w:type="spellEnd"/>
      <w:r w:rsidRPr="00977019">
        <w:rPr>
          <w:rFonts w:ascii="Times New Roman" w:hAnsi="Times New Roman"/>
          <w:color w:val="000000"/>
          <w:sz w:val="28"/>
          <w:szCs w:val="28"/>
        </w:rPr>
        <w:t xml:space="preserve"> </w:t>
      </w:r>
      <w:proofErr w:type="spellStart"/>
      <w:r w:rsidRPr="00977019">
        <w:rPr>
          <w:rFonts w:ascii="Times New Roman" w:hAnsi="Times New Roman"/>
          <w:color w:val="000000"/>
          <w:sz w:val="28"/>
          <w:szCs w:val="28"/>
        </w:rPr>
        <w:t>штрафні</w:t>
      </w:r>
      <w:proofErr w:type="spellEnd"/>
      <w:r w:rsidRPr="00977019">
        <w:rPr>
          <w:rFonts w:ascii="Times New Roman" w:hAnsi="Times New Roman"/>
          <w:color w:val="000000"/>
          <w:sz w:val="28"/>
          <w:szCs w:val="28"/>
        </w:rPr>
        <w:t xml:space="preserve"> </w:t>
      </w:r>
      <w:proofErr w:type="spellStart"/>
      <w:r w:rsidRPr="00977019">
        <w:rPr>
          <w:rFonts w:ascii="Times New Roman" w:hAnsi="Times New Roman"/>
          <w:color w:val="000000"/>
          <w:sz w:val="28"/>
          <w:szCs w:val="28"/>
        </w:rPr>
        <w:t>санкції</w:t>
      </w:r>
      <w:proofErr w:type="spellEnd"/>
      <w:r w:rsidRPr="00977019">
        <w:rPr>
          <w:rFonts w:ascii="Times New Roman" w:hAnsi="Times New Roman"/>
          <w:color w:val="000000"/>
          <w:sz w:val="28"/>
          <w:szCs w:val="28"/>
        </w:rPr>
        <w:t>.</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7.3. За </w:t>
      </w:r>
      <w:proofErr w:type="spellStart"/>
      <w:r w:rsidRPr="00977019">
        <w:rPr>
          <w:rFonts w:ascii="Times New Roman CYR" w:hAnsi="Times New Roman CYR"/>
          <w:color w:val="000000"/>
          <w:sz w:val="28"/>
          <w:szCs w:val="28"/>
        </w:rPr>
        <w:t>порушення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строків</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виконання</w:t>
      </w:r>
      <w:proofErr w:type="spellEnd"/>
      <w:r w:rsidRPr="00977019">
        <w:rPr>
          <w:rFonts w:ascii="Times New Roman CYR" w:hAnsi="Times New Roman CYR"/>
          <w:color w:val="000000"/>
          <w:sz w:val="28"/>
          <w:szCs w:val="28"/>
        </w:rPr>
        <w:t xml:space="preserve"> зобов</w:t>
      </w:r>
      <w:r>
        <w:rPr>
          <w:rFonts w:asciiTheme="minorHAnsi" w:hAnsiTheme="minorHAnsi"/>
          <w:color w:val="000000"/>
          <w:sz w:val="28"/>
          <w:szCs w:val="28"/>
          <w:lang w:val="uk-UA"/>
        </w:rPr>
        <w:t>’</w:t>
      </w:r>
      <w:proofErr w:type="spellStart"/>
      <w:r w:rsidRPr="00977019">
        <w:rPr>
          <w:rFonts w:ascii="Times New Roman CYR" w:hAnsi="Times New Roman CYR"/>
          <w:color w:val="000000"/>
          <w:sz w:val="28"/>
          <w:szCs w:val="28"/>
        </w:rPr>
        <w:t>язання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стягується</w:t>
      </w:r>
      <w:proofErr w:type="spellEnd"/>
      <w:r w:rsidRPr="00977019">
        <w:rPr>
          <w:rFonts w:ascii="Times New Roman CYR" w:hAnsi="Times New Roman CYR"/>
          <w:color w:val="000000"/>
          <w:sz w:val="28"/>
          <w:szCs w:val="28"/>
        </w:rPr>
        <w:t xml:space="preserve"> пеня у </w:t>
      </w:r>
      <w:proofErr w:type="spellStart"/>
      <w:r w:rsidRPr="00977019">
        <w:rPr>
          <w:rFonts w:ascii="Times New Roman CYR" w:hAnsi="Times New Roman CYR"/>
          <w:color w:val="000000"/>
          <w:sz w:val="28"/>
          <w:szCs w:val="28"/>
        </w:rPr>
        <w:t>розмі</w:t>
      </w:r>
      <w:proofErr w:type="gramStart"/>
      <w:r w:rsidRPr="00977019">
        <w:rPr>
          <w:rFonts w:ascii="Times New Roman CYR" w:hAnsi="Times New Roman CYR"/>
          <w:color w:val="000000"/>
          <w:sz w:val="28"/>
          <w:szCs w:val="28"/>
        </w:rPr>
        <w:t>р</w:t>
      </w:r>
      <w:proofErr w:type="gramEnd"/>
      <w:r w:rsidRPr="00977019">
        <w:rPr>
          <w:rFonts w:ascii="Times New Roman CYR" w:hAnsi="Times New Roman CYR"/>
          <w:color w:val="000000"/>
          <w:sz w:val="28"/>
          <w:szCs w:val="28"/>
        </w:rPr>
        <w:t>і</w:t>
      </w:r>
      <w:proofErr w:type="spellEnd"/>
      <w:r w:rsidRPr="00977019">
        <w:rPr>
          <w:rFonts w:ascii="Times New Roman CYR" w:hAnsi="Times New Roman CYR"/>
          <w:color w:val="000000"/>
          <w:sz w:val="28"/>
          <w:szCs w:val="28"/>
        </w:rPr>
        <w:t xml:space="preserve"> 0,1 </w:t>
      </w:r>
      <w:proofErr w:type="spellStart"/>
      <w:r w:rsidRPr="00977019">
        <w:rPr>
          <w:rFonts w:ascii="Times New Roman CYR" w:hAnsi="Times New Roman CYR"/>
          <w:color w:val="000000"/>
          <w:sz w:val="28"/>
          <w:szCs w:val="28"/>
        </w:rPr>
        <w:t>відсотка</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вартості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послуг</w:t>
      </w:r>
      <w:proofErr w:type="spellEnd"/>
      <w:r w:rsidRPr="00977019">
        <w:rPr>
          <w:rFonts w:ascii="Times New Roman CYR" w:hAnsi="Times New Roman CYR"/>
          <w:color w:val="000000"/>
          <w:sz w:val="28"/>
          <w:szCs w:val="28"/>
        </w:rPr>
        <w:t xml:space="preserve">, з </w:t>
      </w:r>
      <w:proofErr w:type="spellStart"/>
      <w:r w:rsidRPr="00977019">
        <w:rPr>
          <w:rFonts w:ascii="Times New Roman CYR" w:hAnsi="Times New Roman CYR"/>
          <w:color w:val="000000"/>
          <w:sz w:val="28"/>
          <w:szCs w:val="28"/>
        </w:rPr>
        <w:t>яких</w:t>
      </w:r>
      <w:proofErr w:type="spellEnd"/>
      <w:r w:rsidRPr="00977019">
        <w:rPr>
          <w:rFonts w:ascii="Times New Roman CYR" w:hAnsi="Times New Roman CYR"/>
          <w:color w:val="000000"/>
          <w:sz w:val="28"/>
          <w:szCs w:val="28"/>
        </w:rPr>
        <w:t xml:space="preserve"> допущено </w:t>
      </w:r>
      <w:proofErr w:type="spellStart"/>
      <w:r w:rsidRPr="00977019">
        <w:rPr>
          <w:rFonts w:ascii="Times New Roman CYR" w:hAnsi="Times New Roman CYR"/>
          <w:color w:val="000000"/>
          <w:sz w:val="28"/>
          <w:szCs w:val="28"/>
        </w:rPr>
        <w:t>прострочення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виконання</w:t>
      </w:r>
      <w:proofErr w:type="spellEnd"/>
      <w:r w:rsidRPr="00977019">
        <w:rPr>
          <w:rFonts w:ascii="Times New Roman CYR" w:hAnsi="Times New Roman CYR"/>
          <w:color w:val="000000"/>
          <w:sz w:val="28"/>
          <w:szCs w:val="28"/>
        </w:rPr>
        <w:t xml:space="preserve"> за </w:t>
      </w:r>
      <w:proofErr w:type="spellStart"/>
      <w:r w:rsidRPr="00977019">
        <w:rPr>
          <w:rFonts w:ascii="Times New Roman CYR" w:hAnsi="Times New Roman CYR"/>
          <w:color w:val="000000"/>
          <w:sz w:val="28"/>
          <w:szCs w:val="28"/>
        </w:rPr>
        <w:t>кожний</w:t>
      </w:r>
      <w:proofErr w:type="spellEnd"/>
      <w:r w:rsidRPr="00977019">
        <w:rPr>
          <w:rFonts w:ascii="Times New Roman CYR" w:hAnsi="Times New Roman CYR"/>
          <w:color w:val="000000"/>
          <w:sz w:val="28"/>
          <w:szCs w:val="28"/>
        </w:rPr>
        <w:t xml:space="preserve"> день </w:t>
      </w:r>
      <w:proofErr w:type="spellStart"/>
      <w:r w:rsidRPr="00977019">
        <w:rPr>
          <w:rFonts w:ascii="Times New Roman CYR" w:hAnsi="Times New Roman CYR"/>
          <w:color w:val="000000"/>
          <w:sz w:val="28"/>
          <w:szCs w:val="28"/>
        </w:rPr>
        <w:t>прострочення</w:t>
      </w:r>
      <w:proofErr w:type="spellEnd"/>
      <w:r w:rsidRPr="00977019">
        <w:rPr>
          <w:rFonts w:ascii="Times New Roman CYR" w:hAnsi="Times New Roman CYR"/>
          <w:color w:val="000000"/>
          <w:sz w:val="28"/>
          <w:szCs w:val="28"/>
        </w:rPr>
        <w:t xml:space="preserve">, а за </w:t>
      </w:r>
      <w:proofErr w:type="spellStart"/>
      <w:r w:rsidRPr="00977019">
        <w:rPr>
          <w:rFonts w:ascii="Times New Roman CYR" w:hAnsi="Times New Roman CYR"/>
          <w:color w:val="000000"/>
          <w:sz w:val="28"/>
          <w:szCs w:val="28"/>
        </w:rPr>
        <w:t>прострочення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понад</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тридцять</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днів</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додатково</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ст</w:t>
      </w:r>
      <w:r w:rsidRPr="00977019">
        <w:rPr>
          <w:rFonts w:ascii="Times New Roman CYR" w:hAnsi="Times New Roman CYR"/>
          <w:color w:val="000000"/>
          <w:sz w:val="28"/>
          <w:szCs w:val="28"/>
        </w:rPr>
        <w:t>я</w:t>
      </w:r>
      <w:r w:rsidRPr="00977019">
        <w:rPr>
          <w:rFonts w:ascii="Times New Roman CYR" w:hAnsi="Times New Roman CYR"/>
          <w:color w:val="000000"/>
          <w:sz w:val="28"/>
          <w:szCs w:val="28"/>
        </w:rPr>
        <w:t>гується</w:t>
      </w:r>
      <w:proofErr w:type="spellEnd"/>
      <w:r w:rsidRPr="00977019">
        <w:rPr>
          <w:rFonts w:ascii="Times New Roman CYR" w:hAnsi="Times New Roman CYR"/>
          <w:color w:val="000000"/>
          <w:sz w:val="28"/>
          <w:szCs w:val="28"/>
        </w:rPr>
        <w:t xml:space="preserve"> штраф у </w:t>
      </w:r>
      <w:proofErr w:type="spellStart"/>
      <w:r w:rsidRPr="00977019">
        <w:rPr>
          <w:rFonts w:ascii="Times New Roman CYR" w:hAnsi="Times New Roman CYR"/>
          <w:color w:val="000000"/>
          <w:sz w:val="28"/>
          <w:szCs w:val="28"/>
        </w:rPr>
        <w:t>розмірі</w:t>
      </w:r>
      <w:proofErr w:type="spellEnd"/>
      <w:r w:rsidRPr="00977019">
        <w:rPr>
          <w:rFonts w:ascii="Times New Roman CYR" w:hAnsi="Times New Roman CYR"/>
          <w:color w:val="000000"/>
          <w:sz w:val="28"/>
          <w:szCs w:val="28"/>
        </w:rPr>
        <w:t xml:space="preserve"> семи </w:t>
      </w:r>
      <w:proofErr w:type="spellStart"/>
      <w:r w:rsidRPr="00977019">
        <w:rPr>
          <w:rFonts w:ascii="Times New Roman CYR" w:hAnsi="Times New Roman CYR"/>
          <w:color w:val="000000"/>
          <w:sz w:val="28"/>
          <w:szCs w:val="28"/>
        </w:rPr>
        <w:t>відсотків</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вказаної</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вартості</w:t>
      </w:r>
      <w:proofErr w:type="spellEnd"/>
      <w:r w:rsidRPr="00977019">
        <w:rPr>
          <w:rFonts w:ascii="Times New Roman CYR" w:hAnsi="Times New Roman CYR"/>
          <w:color w:val="000000"/>
          <w:sz w:val="28"/>
          <w:szCs w:val="28"/>
        </w:rPr>
        <w:t>.</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7.4. За </w:t>
      </w:r>
      <w:proofErr w:type="spellStart"/>
      <w:r w:rsidRPr="00977019">
        <w:rPr>
          <w:rFonts w:ascii="Times New Roman CYR" w:hAnsi="Times New Roman CYR"/>
          <w:color w:val="000000"/>
          <w:sz w:val="28"/>
          <w:szCs w:val="28"/>
        </w:rPr>
        <w:t>порушення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Виконавцем</w:t>
      </w:r>
      <w:proofErr w:type="spellEnd"/>
      <w:r w:rsidRPr="00977019">
        <w:rPr>
          <w:rFonts w:ascii="Times New Roman CYR" w:hAnsi="Times New Roman CYR"/>
          <w:color w:val="000000"/>
          <w:sz w:val="28"/>
          <w:szCs w:val="28"/>
        </w:rPr>
        <w:t xml:space="preserve"> умов зобов</w:t>
      </w:r>
      <w:r>
        <w:rPr>
          <w:rFonts w:asciiTheme="minorHAnsi" w:hAnsiTheme="minorHAnsi"/>
          <w:color w:val="000000"/>
          <w:sz w:val="28"/>
          <w:szCs w:val="28"/>
          <w:lang w:val="uk-UA"/>
        </w:rPr>
        <w:t>’</w:t>
      </w:r>
      <w:proofErr w:type="spellStart"/>
      <w:r w:rsidRPr="00977019">
        <w:rPr>
          <w:rFonts w:ascii="Times New Roman CYR" w:hAnsi="Times New Roman CYR"/>
          <w:color w:val="000000"/>
          <w:sz w:val="28"/>
          <w:szCs w:val="28"/>
        </w:rPr>
        <w:t>язання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щодо</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якості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послуг</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w:t>
      </w:r>
      <w:r w:rsidRPr="00977019">
        <w:rPr>
          <w:rFonts w:ascii="Times New Roman CYR" w:hAnsi="Times New Roman CYR"/>
          <w:color w:val="000000"/>
          <w:sz w:val="28"/>
          <w:szCs w:val="28"/>
        </w:rPr>
        <w:t>и</w:t>
      </w:r>
      <w:r w:rsidRPr="00977019">
        <w:rPr>
          <w:rFonts w:ascii="Times New Roman CYR" w:hAnsi="Times New Roman CYR"/>
          <w:color w:val="000000"/>
          <w:sz w:val="28"/>
          <w:szCs w:val="28"/>
        </w:rPr>
        <w:t>конавець</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сплачує</w:t>
      </w:r>
      <w:proofErr w:type="spellEnd"/>
      <w:r w:rsidRPr="00977019">
        <w:rPr>
          <w:rFonts w:ascii="Times New Roman CYR" w:hAnsi="Times New Roman CYR"/>
          <w:color w:val="000000"/>
          <w:sz w:val="28"/>
          <w:szCs w:val="28"/>
        </w:rPr>
        <w:t xml:space="preserve"> на </w:t>
      </w:r>
      <w:proofErr w:type="spellStart"/>
      <w:r w:rsidRPr="00977019">
        <w:rPr>
          <w:rFonts w:ascii="Times New Roman CYR" w:hAnsi="Times New Roman CYR"/>
          <w:color w:val="000000"/>
          <w:sz w:val="28"/>
          <w:szCs w:val="28"/>
        </w:rPr>
        <w:t>користь</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останнього</w:t>
      </w:r>
      <w:proofErr w:type="spellEnd"/>
      <w:r w:rsidRPr="00977019">
        <w:rPr>
          <w:rFonts w:ascii="Times New Roman CYR" w:hAnsi="Times New Roman CYR"/>
          <w:color w:val="000000"/>
          <w:sz w:val="28"/>
          <w:szCs w:val="28"/>
        </w:rPr>
        <w:t xml:space="preserve"> штраф у </w:t>
      </w:r>
      <w:proofErr w:type="spellStart"/>
      <w:r w:rsidRPr="00977019">
        <w:rPr>
          <w:rFonts w:ascii="Times New Roman CYR" w:hAnsi="Times New Roman CYR"/>
          <w:color w:val="000000"/>
          <w:sz w:val="28"/>
          <w:szCs w:val="28"/>
        </w:rPr>
        <w:t>розмі</w:t>
      </w:r>
      <w:proofErr w:type="gramStart"/>
      <w:r w:rsidRPr="00977019">
        <w:rPr>
          <w:rFonts w:ascii="Times New Roman CYR" w:hAnsi="Times New Roman CYR"/>
          <w:color w:val="000000"/>
          <w:sz w:val="28"/>
          <w:szCs w:val="28"/>
        </w:rPr>
        <w:t>р</w:t>
      </w:r>
      <w:proofErr w:type="gramEnd"/>
      <w:r w:rsidRPr="00977019">
        <w:rPr>
          <w:rFonts w:ascii="Times New Roman CYR" w:hAnsi="Times New Roman CYR"/>
          <w:color w:val="000000"/>
          <w:sz w:val="28"/>
          <w:szCs w:val="28"/>
        </w:rPr>
        <w:t>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двадцяти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відсотків</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вартості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w:t>
      </w:r>
      <w:r w:rsidRPr="00977019">
        <w:rPr>
          <w:rFonts w:ascii="Times New Roman CYR" w:hAnsi="Times New Roman CYR"/>
          <w:color w:val="000000"/>
          <w:sz w:val="28"/>
          <w:szCs w:val="28"/>
        </w:rPr>
        <w:t>е</w:t>
      </w:r>
      <w:r w:rsidRPr="00977019">
        <w:rPr>
          <w:rFonts w:ascii="Times New Roman CYR" w:hAnsi="Times New Roman CYR"/>
          <w:color w:val="000000"/>
          <w:sz w:val="28"/>
          <w:szCs w:val="28"/>
        </w:rPr>
        <w:t>якісних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послуг</w:t>
      </w:r>
      <w:proofErr w:type="spellEnd"/>
      <w:r w:rsidRPr="00977019">
        <w:rPr>
          <w:rFonts w:ascii="Times New Roman CYR" w:hAnsi="Times New Roman CYR"/>
          <w:color w:val="000000"/>
          <w:sz w:val="28"/>
          <w:szCs w:val="28"/>
        </w:rPr>
        <w:t>.</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7.5. </w:t>
      </w:r>
      <w:proofErr w:type="spellStart"/>
      <w:r w:rsidRPr="00977019">
        <w:rPr>
          <w:rFonts w:ascii="Times New Roman CYR" w:hAnsi="Times New Roman CYR"/>
          <w:color w:val="000000"/>
          <w:sz w:val="28"/>
          <w:szCs w:val="28"/>
        </w:rPr>
        <w:t>Сплата</w:t>
      </w:r>
      <w:proofErr w:type="spellEnd"/>
      <w:r w:rsidRPr="00977019">
        <w:rPr>
          <w:rFonts w:ascii="Times New Roman CYR" w:hAnsi="Times New Roman CYR"/>
          <w:color w:val="000000"/>
          <w:sz w:val="28"/>
          <w:szCs w:val="28"/>
        </w:rPr>
        <w:t xml:space="preserve"> Стороною </w:t>
      </w:r>
      <w:proofErr w:type="spellStart"/>
      <w:r w:rsidRPr="00977019">
        <w:rPr>
          <w:rFonts w:ascii="Times New Roman CYR" w:hAnsi="Times New Roman CYR"/>
          <w:color w:val="000000"/>
          <w:sz w:val="28"/>
          <w:szCs w:val="28"/>
        </w:rPr>
        <w:t>пені</w:t>
      </w:r>
      <w:proofErr w:type="spellEnd"/>
      <w:r w:rsidRPr="00977019">
        <w:rPr>
          <w:rFonts w:ascii="Times New Roman CYR" w:hAnsi="Times New Roman CYR"/>
          <w:color w:val="000000"/>
          <w:sz w:val="28"/>
          <w:szCs w:val="28"/>
        </w:rPr>
        <w:t xml:space="preserve"> та </w:t>
      </w:r>
      <w:proofErr w:type="spellStart"/>
      <w:r w:rsidRPr="00977019">
        <w:rPr>
          <w:rFonts w:ascii="Times New Roman CYR" w:hAnsi="Times New Roman CYR"/>
          <w:color w:val="000000"/>
          <w:sz w:val="28"/>
          <w:szCs w:val="28"/>
        </w:rPr>
        <w:t>відшкодування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збитків</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завданих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порушенням</w:t>
      </w:r>
      <w:proofErr w:type="spellEnd"/>
      <w:r w:rsidRPr="00977019">
        <w:rPr>
          <w:rFonts w:ascii="Times New Roman CYR" w:hAnsi="Times New Roman CYR"/>
          <w:color w:val="000000"/>
          <w:sz w:val="28"/>
          <w:szCs w:val="28"/>
        </w:rPr>
        <w:t xml:space="preserve"> Д</w:t>
      </w:r>
      <w:r w:rsidRPr="00977019">
        <w:rPr>
          <w:rFonts w:ascii="Times New Roman CYR" w:hAnsi="Times New Roman CYR"/>
          <w:color w:val="000000"/>
          <w:sz w:val="28"/>
          <w:szCs w:val="28"/>
        </w:rPr>
        <w:t>о</w:t>
      </w:r>
      <w:r w:rsidRPr="00977019">
        <w:rPr>
          <w:rFonts w:ascii="Times New Roman CYR" w:hAnsi="Times New Roman CYR"/>
          <w:color w:val="000000"/>
          <w:sz w:val="28"/>
          <w:szCs w:val="28"/>
        </w:rPr>
        <w:t xml:space="preserve">говору, не </w:t>
      </w:r>
      <w:proofErr w:type="spellStart"/>
      <w:r w:rsidRPr="00977019">
        <w:rPr>
          <w:rFonts w:ascii="Times New Roman CYR" w:hAnsi="Times New Roman CYR"/>
          <w:color w:val="000000"/>
          <w:sz w:val="28"/>
          <w:szCs w:val="28"/>
        </w:rPr>
        <w:t>звільняє</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її</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від</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обов</w:t>
      </w:r>
      <w:proofErr w:type="spellEnd"/>
      <w:r>
        <w:rPr>
          <w:rFonts w:asciiTheme="minorHAnsi" w:hAnsiTheme="minorHAnsi"/>
          <w:color w:val="000000"/>
          <w:sz w:val="28"/>
          <w:szCs w:val="28"/>
          <w:lang w:val="uk-UA"/>
        </w:rPr>
        <w:t>’</w:t>
      </w:r>
      <w:proofErr w:type="spellStart"/>
      <w:r w:rsidRPr="00977019">
        <w:rPr>
          <w:rFonts w:ascii="Times New Roman CYR" w:hAnsi="Times New Roman CYR"/>
          <w:color w:val="000000"/>
          <w:sz w:val="28"/>
          <w:szCs w:val="28"/>
        </w:rPr>
        <w:t>язку</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виконати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цей</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Догові</w:t>
      </w:r>
      <w:proofErr w:type="gramStart"/>
      <w:r w:rsidRPr="00977019">
        <w:rPr>
          <w:rFonts w:ascii="Times New Roman CYR" w:hAnsi="Times New Roman CYR"/>
          <w:color w:val="000000"/>
          <w:sz w:val="28"/>
          <w:szCs w:val="28"/>
        </w:rPr>
        <w:t>р</w:t>
      </w:r>
      <w:proofErr w:type="spellEnd"/>
      <w:proofErr w:type="gram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якщо</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інше</w:t>
      </w:r>
      <w:proofErr w:type="spellEnd"/>
      <w:r w:rsidRPr="00977019">
        <w:rPr>
          <w:rFonts w:ascii="Times New Roman CYR" w:hAnsi="Times New Roman CYR"/>
          <w:color w:val="000000"/>
          <w:sz w:val="28"/>
          <w:szCs w:val="28"/>
        </w:rPr>
        <w:t xml:space="preserve"> прямо не </w:t>
      </w:r>
      <w:proofErr w:type="spellStart"/>
      <w:r w:rsidRPr="00977019">
        <w:rPr>
          <w:rFonts w:ascii="Times New Roman CYR" w:hAnsi="Times New Roman CYR"/>
          <w:color w:val="000000"/>
          <w:sz w:val="28"/>
          <w:szCs w:val="28"/>
        </w:rPr>
        <w:t>п</w:t>
      </w:r>
      <w:r w:rsidRPr="00977019">
        <w:rPr>
          <w:rFonts w:ascii="Times New Roman CYR" w:hAnsi="Times New Roman CYR"/>
          <w:color w:val="000000"/>
          <w:sz w:val="28"/>
          <w:szCs w:val="28"/>
        </w:rPr>
        <w:t>е</w:t>
      </w:r>
      <w:r w:rsidRPr="00977019">
        <w:rPr>
          <w:rFonts w:ascii="Times New Roman CYR" w:hAnsi="Times New Roman CYR"/>
          <w:color w:val="000000"/>
          <w:sz w:val="28"/>
          <w:szCs w:val="28"/>
        </w:rPr>
        <w:t>редбачено</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чинним</w:t>
      </w:r>
      <w:proofErr w:type="spellEnd"/>
      <w:r w:rsidRPr="00977019">
        <w:rPr>
          <w:rFonts w:ascii="Times New Roman CYR" w:hAnsi="Times New Roman CYR"/>
          <w:color w:val="000000"/>
          <w:sz w:val="28"/>
          <w:szCs w:val="28"/>
        </w:rPr>
        <w:t xml:space="preserve"> в </w:t>
      </w:r>
      <w:proofErr w:type="spellStart"/>
      <w:r w:rsidRPr="00977019">
        <w:rPr>
          <w:rFonts w:ascii="Times New Roman CYR" w:hAnsi="Times New Roman CYR"/>
          <w:color w:val="000000"/>
          <w:sz w:val="28"/>
          <w:szCs w:val="28"/>
        </w:rPr>
        <w:t>Україні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законодавством</w:t>
      </w:r>
      <w:proofErr w:type="spellEnd"/>
      <w:r w:rsidRPr="00977019">
        <w:rPr>
          <w:rFonts w:ascii="Times New Roman CYR" w:hAnsi="Times New Roman CYR"/>
          <w:color w:val="000000"/>
          <w:sz w:val="28"/>
          <w:szCs w:val="28"/>
        </w:rPr>
        <w:t>.</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jc w:val="center"/>
        <w:rPr>
          <w:rFonts w:ascii="Times New Roman" w:hAnsi="Times New Roman"/>
          <w:sz w:val="24"/>
          <w:szCs w:val="24"/>
        </w:rPr>
      </w:pPr>
      <w:r w:rsidRPr="00977019">
        <w:rPr>
          <w:rFonts w:ascii="Times New Roman" w:hAnsi="Times New Roman"/>
          <w:sz w:val="24"/>
          <w:szCs w:val="24"/>
        </w:rPr>
        <w:t> </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firstLine="709"/>
        <w:jc w:val="center"/>
        <w:rPr>
          <w:rFonts w:ascii="Times New Roman" w:hAnsi="Times New Roman"/>
          <w:sz w:val="24"/>
          <w:szCs w:val="24"/>
        </w:rPr>
      </w:pPr>
      <w:r w:rsidRPr="00977019">
        <w:rPr>
          <w:rFonts w:ascii="Times New Roman CYR" w:hAnsi="Times New Roman CYR"/>
          <w:b/>
          <w:bCs/>
          <w:color w:val="000000"/>
          <w:sz w:val="28"/>
          <w:szCs w:val="28"/>
        </w:rPr>
        <w:t xml:space="preserve">VIII. </w:t>
      </w:r>
      <w:proofErr w:type="spellStart"/>
      <w:r w:rsidRPr="00977019">
        <w:rPr>
          <w:rFonts w:ascii="Times New Roman CYR" w:hAnsi="Times New Roman CYR"/>
          <w:b/>
          <w:bCs/>
          <w:color w:val="000000"/>
          <w:sz w:val="28"/>
          <w:szCs w:val="28"/>
        </w:rPr>
        <w:t>Обставини</w:t>
      </w:r>
      <w:proofErr w:type="spellEnd"/>
      <w:r w:rsidRPr="00977019">
        <w:rPr>
          <w:rFonts w:ascii="Times New Roman CYR" w:hAnsi="Times New Roman CYR"/>
          <w:b/>
          <w:bCs/>
          <w:color w:val="000000"/>
          <w:sz w:val="28"/>
          <w:szCs w:val="28"/>
        </w:rPr>
        <w:t xml:space="preserve"> </w:t>
      </w:r>
      <w:proofErr w:type="spellStart"/>
      <w:r w:rsidRPr="00977019">
        <w:rPr>
          <w:rFonts w:ascii="Times New Roman CYR" w:hAnsi="Times New Roman CYR"/>
          <w:b/>
          <w:bCs/>
          <w:color w:val="000000"/>
          <w:sz w:val="28"/>
          <w:szCs w:val="28"/>
        </w:rPr>
        <w:t>непереборної</w:t>
      </w:r>
      <w:proofErr w:type="spellEnd"/>
      <w:r w:rsidRPr="00977019">
        <w:rPr>
          <w:rFonts w:ascii="Times New Roman CYR" w:hAnsi="Times New Roman CYR"/>
          <w:b/>
          <w:bCs/>
          <w:color w:val="000000"/>
          <w:sz w:val="28"/>
          <w:szCs w:val="28"/>
        </w:rPr>
        <w:t xml:space="preserve"> </w:t>
      </w:r>
      <w:proofErr w:type="spellStart"/>
      <w:r w:rsidRPr="00977019">
        <w:rPr>
          <w:rFonts w:ascii="Times New Roman CYR" w:hAnsi="Times New Roman CYR"/>
          <w:b/>
          <w:bCs/>
          <w:color w:val="000000"/>
          <w:sz w:val="28"/>
          <w:szCs w:val="28"/>
        </w:rPr>
        <w:t>сили</w:t>
      </w:r>
      <w:proofErr w:type="spellEnd"/>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8.1. </w:t>
      </w:r>
      <w:proofErr w:type="spellStart"/>
      <w:r w:rsidRPr="00977019">
        <w:rPr>
          <w:rFonts w:ascii="Times New Roman CYR" w:hAnsi="Times New Roman CYR"/>
          <w:color w:val="000000"/>
          <w:sz w:val="28"/>
          <w:szCs w:val="28"/>
        </w:rPr>
        <w:t>Сторони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звільняються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від</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відповідальності</w:t>
      </w:r>
      <w:proofErr w:type="spellEnd"/>
      <w:r w:rsidRPr="00977019">
        <w:rPr>
          <w:rFonts w:ascii="Times New Roman CYR" w:hAnsi="Times New Roman CYR"/>
          <w:color w:val="000000"/>
          <w:sz w:val="28"/>
          <w:szCs w:val="28"/>
        </w:rPr>
        <w:t xml:space="preserve"> за </w:t>
      </w:r>
      <w:proofErr w:type="spellStart"/>
      <w:r w:rsidRPr="00977019">
        <w:rPr>
          <w:rFonts w:ascii="Times New Roman CYR" w:hAnsi="Times New Roman CYR"/>
          <w:color w:val="000000"/>
          <w:sz w:val="28"/>
          <w:szCs w:val="28"/>
        </w:rPr>
        <w:t>невиконання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або</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неналежне</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w:t>
      </w:r>
      <w:r w:rsidRPr="00977019">
        <w:rPr>
          <w:rFonts w:ascii="Times New Roman CYR" w:hAnsi="Times New Roman CYR"/>
          <w:color w:val="000000"/>
          <w:sz w:val="28"/>
          <w:szCs w:val="28"/>
        </w:rPr>
        <w:t>и</w:t>
      </w:r>
      <w:r w:rsidRPr="00977019">
        <w:rPr>
          <w:rFonts w:ascii="Times New Roman CYR" w:hAnsi="Times New Roman CYR"/>
          <w:color w:val="000000"/>
          <w:sz w:val="28"/>
          <w:szCs w:val="28"/>
        </w:rPr>
        <w:t>конання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зобов&amp;apos;язань</w:t>
      </w:r>
      <w:proofErr w:type="spellEnd"/>
      <w:r w:rsidRPr="00977019">
        <w:rPr>
          <w:rFonts w:ascii="Times New Roman CYR" w:hAnsi="Times New Roman CYR"/>
          <w:color w:val="000000"/>
          <w:sz w:val="28"/>
          <w:szCs w:val="28"/>
        </w:rPr>
        <w:t xml:space="preserve"> за </w:t>
      </w:r>
      <w:proofErr w:type="spellStart"/>
      <w:r w:rsidRPr="00977019">
        <w:rPr>
          <w:rFonts w:ascii="Times New Roman CYR" w:hAnsi="Times New Roman CYR"/>
          <w:color w:val="000000"/>
          <w:sz w:val="28"/>
          <w:szCs w:val="28"/>
        </w:rPr>
        <w:t>цим</w:t>
      </w:r>
      <w:proofErr w:type="spellEnd"/>
      <w:r w:rsidRPr="00977019">
        <w:rPr>
          <w:rFonts w:ascii="Times New Roman CYR" w:hAnsi="Times New Roman CYR"/>
          <w:color w:val="000000"/>
          <w:sz w:val="28"/>
          <w:szCs w:val="28"/>
        </w:rPr>
        <w:t xml:space="preserve"> Договором у </w:t>
      </w:r>
      <w:proofErr w:type="spellStart"/>
      <w:r w:rsidRPr="00977019">
        <w:rPr>
          <w:rFonts w:ascii="Times New Roman CYR" w:hAnsi="Times New Roman CYR"/>
          <w:color w:val="000000"/>
          <w:sz w:val="28"/>
          <w:szCs w:val="28"/>
        </w:rPr>
        <w:t>разі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виникнення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обставин</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непер</w:t>
      </w:r>
      <w:r w:rsidRPr="00977019">
        <w:rPr>
          <w:rFonts w:ascii="Times New Roman CYR" w:hAnsi="Times New Roman CYR"/>
          <w:color w:val="000000"/>
          <w:sz w:val="28"/>
          <w:szCs w:val="28"/>
        </w:rPr>
        <w:t>е</w:t>
      </w:r>
      <w:r w:rsidRPr="00977019">
        <w:rPr>
          <w:rFonts w:ascii="Times New Roman CYR" w:hAnsi="Times New Roman CYR"/>
          <w:color w:val="000000"/>
          <w:sz w:val="28"/>
          <w:szCs w:val="28"/>
        </w:rPr>
        <w:t>борної</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сили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які</w:t>
      </w:r>
      <w:proofErr w:type="spellEnd"/>
      <w:r w:rsidRPr="00977019">
        <w:rPr>
          <w:rFonts w:ascii="Times New Roman CYR" w:hAnsi="Times New Roman CYR"/>
          <w:color w:val="000000"/>
          <w:sz w:val="28"/>
          <w:szCs w:val="28"/>
        </w:rPr>
        <w:t xml:space="preserve"> не </w:t>
      </w:r>
      <w:proofErr w:type="spellStart"/>
      <w:r w:rsidRPr="00977019">
        <w:rPr>
          <w:rFonts w:ascii="Times New Roman CYR" w:hAnsi="Times New Roman CYR"/>
          <w:color w:val="000000"/>
          <w:sz w:val="28"/>
          <w:szCs w:val="28"/>
        </w:rPr>
        <w:t>існували</w:t>
      </w:r>
      <w:proofErr w:type="spellEnd"/>
      <w:r w:rsidRPr="00977019">
        <w:rPr>
          <w:rFonts w:ascii="Times New Roman CYR" w:hAnsi="Times New Roman CYR"/>
          <w:color w:val="000000"/>
          <w:sz w:val="28"/>
          <w:szCs w:val="28"/>
        </w:rPr>
        <w:t xml:space="preserve"> </w:t>
      </w:r>
      <w:proofErr w:type="spellStart"/>
      <w:proofErr w:type="gramStart"/>
      <w:r w:rsidRPr="00977019">
        <w:rPr>
          <w:rFonts w:ascii="Times New Roman CYR" w:hAnsi="Times New Roman CYR"/>
          <w:color w:val="000000"/>
          <w:sz w:val="28"/>
          <w:szCs w:val="28"/>
        </w:rPr>
        <w:t>п</w:t>
      </w:r>
      <w:proofErr w:type="gramEnd"/>
      <w:r w:rsidRPr="00977019">
        <w:rPr>
          <w:rFonts w:ascii="Times New Roman CYR" w:hAnsi="Times New Roman CYR"/>
          <w:color w:val="000000"/>
          <w:sz w:val="28"/>
          <w:szCs w:val="28"/>
        </w:rPr>
        <w:t>ід</w:t>
      </w:r>
      <w:proofErr w:type="spellEnd"/>
      <w:r w:rsidRPr="00977019">
        <w:rPr>
          <w:rFonts w:ascii="Times New Roman CYR" w:hAnsi="Times New Roman CYR"/>
          <w:color w:val="000000"/>
          <w:sz w:val="28"/>
          <w:szCs w:val="28"/>
        </w:rPr>
        <w:t xml:space="preserve"> час </w:t>
      </w:r>
      <w:proofErr w:type="spellStart"/>
      <w:r w:rsidRPr="00977019">
        <w:rPr>
          <w:rFonts w:ascii="Times New Roman CYR" w:hAnsi="Times New Roman CYR"/>
          <w:color w:val="000000"/>
          <w:sz w:val="28"/>
          <w:szCs w:val="28"/>
        </w:rPr>
        <w:t>укладання</w:t>
      </w:r>
      <w:proofErr w:type="spellEnd"/>
      <w:r w:rsidRPr="00977019">
        <w:rPr>
          <w:rFonts w:ascii="Times New Roman CYR" w:hAnsi="Times New Roman CYR"/>
          <w:color w:val="000000"/>
          <w:sz w:val="28"/>
          <w:szCs w:val="28"/>
        </w:rPr>
        <w:t xml:space="preserve"> Договору та </w:t>
      </w:r>
      <w:proofErr w:type="spellStart"/>
      <w:r w:rsidRPr="00977019">
        <w:rPr>
          <w:rFonts w:ascii="Times New Roman CYR" w:hAnsi="Times New Roman CYR"/>
          <w:color w:val="000000"/>
          <w:sz w:val="28"/>
          <w:szCs w:val="28"/>
        </w:rPr>
        <w:t>виникли</w:t>
      </w:r>
      <w:proofErr w:type="spellEnd"/>
      <w:r w:rsidRPr="00977019">
        <w:rPr>
          <w:rFonts w:ascii="Times New Roman CYR" w:hAnsi="Times New Roman CYR"/>
          <w:color w:val="000000"/>
          <w:sz w:val="28"/>
          <w:szCs w:val="28"/>
        </w:rPr>
        <w:t xml:space="preserve"> поза волею </w:t>
      </w:r>
      <w:proofErr w:type="spellStart"/>
      <w:r w:rsidRPr="00977019">
        <w:rPr>
          <w:rFonts w:ascii="Times New Roman CYR" w:hAnsi="Times New Roman CYR"/>
          <w:color w:val="000000"/>
          <w:sz w:val="28"/>
          <w:szCs w:val="28"/>
        </w:rPr>
        <w:t>Сторін</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аварія</w:t>
      </w:r>
      <w:proofErr w:type="spellEnd"/>
      <w:r w:rsidRPr="00977019">
        <w:rPr>
          <w:rFonts w:ascii="Times New Roman CYR" w:hAnsi="Times New Roman CYR"/>
          <w:color w:val="000000"/>
          <w:sz w:val="28"/>
          <w:szCs w:val="28"/>
        </w:rPr>
        <w:t xml:space="preserve">, катастрофа, </w:t>
      </w:r>
      <w:proofErr w:type="spellStart"/>
      <w:r w:rsidRPr="00977019">
        <w:rPr>
          <w:rFonts w:ascii="Times New Roman CYR" w:hAnsi="Times New Roman CYR"/>
          <w:color w:val="000000"/>
          <w:sz w:val="28"/>
          <w:szCs w:val="28"/>
        </w:rPr>
        <w:t>стихійне</w:t>
      </w:r>
      <w:proofErr w:type="spellEnd"/>
      <w:r w:rsidRPr="00977019">
        <w:rPr>
          <w:rFonts w:ascii="Times New Roman CYR" w:hAnsi="Times New Roman CYR"/>
          <w:color w:val="000000"/>
          <w:sz w:val="28"/>
          <w:szCs w:val="28"/>
        </w:rPr>
        <w:t xml:space="preserve"> лихо, </w:t>
      </w:r>
      <w:proofErr w:type="spellStart"/>
      <w:r w:rsidRPr="00977019">
        <w:rPr>
          <w:rFonts w:ascii="Times New Roman CYR" w:hAnsi="Times New Roman CYR"/>
          <w:color w:val="000000"/>
          <w:sz w:val="28"/>
          <w:szCs w:val="28"/>
        </w:rPr>
        <w:t>епідемія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епізоотія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війна</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тощо</w:t>
      </w:r>
      <w:proofErr w:type="spellEnd"/>
      <w:r w:rsidRPr="00977019">
        <w:rPr>
          <w:rFonts w:ascii="Times New Roman CYR" w:hAnsi="Times New Roman CYR"/>
          <w:color w:val="000000"/>
          <w:sz w:val="28"/>
          <w:szCs w:val="28"/>
        </w:rPr>
        <w:t>).</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8.2. Сторона, </w:t>
      </w:r>
      <w:proofErr w:type="spellStart"/>
      <w:r w:rsidRPr="00977019">
        <w:rPr>
          <w:rFonts w:ascii="Times New Roman CYR" w:hAnsi="Times New Roman CYR"/>
          <w:color w:val="000000"/>
          <w:sz w:val="28"/>
          <w:szCs w:val="28"/>
        </w:rPr>
        <w:t>що</w:t>
      </w:r>
      <w:proofErr w:type="spellEnd"/>
      <w:r w:rsidRPr="00977019">
        <w:rPr>
          <w:rFonts w:ascii="Times New Roman CYR" w:hAnsi="Times New Roman CYR"/>
          <w:color w:val="000000"/>
          <w:sz w:val="28"/>
          <w:szCs w:val="28"/>
        </w:rPr>
        <w:t xml:space="preserve"> не </w:t>
      </w:r>
      <w:proofErr w:type="spellStart"/>
      <w:r w:rsidRPr="00977019">
        <w:rPr>
          <w:rFonts w:ascii="Times New Roman CYR" w:hAnsi="Times New Roman CYR"/>
          <w:color w:val="000000"/>
          <w:sz w:val="28"/>
          <w:szCs w:val="28"/>
        </w:rPr>
        <w:t>може</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виконувати</w:t>
      </w:r>
      <w:proofErr w:type="spellEnd"/>
      <w:r w:rsidRPr="00977019">
        <w:rPr>
          <w:rFonts w:ascii="Times New Roman CYR" w:hAnsi="Times New Roman CYR"/>
          <w:color w:val="000000"/>
          <w:sz w:val="28"/>
          <w:szCs w:val="28"/>
        </w:rPr>
        <w:t xml:space="preserve"> зобов</w:t>
      </w:r>
      <w:r>
        <w:rPr>
          <w:rFonts w:asciiTheme="minorHAnsi" w:hAnsiTheme="minorHAnsi"/>
          <w:color w:val="000000"/>
          <w:sz w:val="28"/>
          <w:szCs w:val="28"/>
          <w:lang w:val="uk-UA"/>
        </w:rPr>
        <w:t>’</w:t>
      </w:r>
      <w:proofErr w:type="spellStart"/>
      <w:r w:rsidRPr="00977019">
        <w:rPr>
          <w:rFonts w:ascii="Times New Roman CYR" w:hAnsi="Times New Roman CYR"/>
          <w:color w:val="000000"/>
          <w:sz w:val="28"/>
          <w:szCs w:val="28"/>
        </w:rPr>
        <w:t>язання</w:t>
      </w:r>
      <w:proofErr w:type="spellEnd"/>
      <w:r w:rsidRPr="00977019">
        <w:rPr>
          <w:rFonts w:ascii="Times New Roman CYR" w:hAnsi="Times New Roman CYR"/>
          <w:color w:val="000000"/>
          <w:sz w:val="28"/>
          <w:szCs w:val="28"/>
        </w:rPr>
        <w:t xml:space="preserve"> за </w:t>
      </w:r>
      <w:proofErr w:type="spellStart"/>
      <w:r w:rsidRPr="00977019">
        <w:rPr>
          <w:rFonts w:ascii="Times New Roman CYR" w:hAnsi="Times New Roman CYR"/>
          <w:color w:val="000000"/>
          <w:sz w:val="28"/>
          <w:szCs w:val="28"/>
        </w:rPr>
        <w:t>цим</w:t>
      </w:r>
      <w:proofErr w:type="spellEnd"/>
      <w:r w:rsidRPr="00977019">
        <w:rPr>
          <w:rFonts w:ascii="Times New Roman CYR" w:hAnsi="Times New Roman CYR"/>
          <w:color w:val="000000"/>
          <w:sz w:val="28"/>
          <w:szCs w:val="28"/>
        </w:rPr>
        <w:t xml:space="preserve"> Договором </w:t>
      </w:r>
      <w:proofErr w:type="spellStart"/>
      <w:r w:rsidRPr="00977019">
        <w:rPr>
          <w:rFonts w:ascii="Times New Roman CYR" w:hAnsi="Times New Roman CYR"/>
          <w:color w:val="000000"/>
          <w:sz w:val="28"/>
          <w:szCs w:val="28"/>
        </w:rPr>
        <w:t>унаслідок</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дії</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обставин</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непереборної</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сили</w:t>
      </w:r>
      <w:proofErr w:type="spellEnd"/>
      <w:r w:rsidRPr="00977019">
        <w:rPr>
          <w:rFonts w:ascii="Times New Roman CYR" w:hAnsi="Times New Roman CYR"/>
          <w:color w:val="000000"/>
          <w:sz w:val="28"/>
          <w:szCs w:val="28"/>
        </w:rPr>
        <w:t xml:space="preserve">, повинна не </w:t>
      </w:r>
      <w:proofErr w:type="spellStart"/>
      <w:proofErr w:type="gramStart"/>
      <w:r w:rsidRPr="00977019">
        <w:rPr>
          <w:rFonts w:ascii="Times New Roman CYR" w:hAnsi="Times New Roman CYR"/>
          <w:color w:val="000000"/>
          <w:sz w:val="28"/>
          <w:szCs w:val="28"/>
        </w:rPr>
        <w:t>п</w:t>
      </w:r>
      <w:proofErr w:type="gramEnd"/>
      <w:r w:rsidRPr="00977019">
        <w:rPr>
          <w:rFonts w:ascii="Times New Roman CYR" w:hAnsi="Times New Roman CYR"/>
          <w:color w:val="000000"/>
          <w:sz w:val="28"/>
          <w:szCs w:val="28"/>
        </w:rPr>
        <w:t>ізніше</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ніж</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протягом</w:t>
      </w:r>
      <w:proofErr w:type="spellEnd"/>
      <w:r w:rsidRPr="00977019">
        <w:rPr>
          <w:rFonts w:ascii="Times New Roman CYR" w:hAnsi="Times New Roman CYR"/>
          <w:color w:val="000000"/>
          <w:sz w:val="28"/>
          <w:szCs w:val="28"/>
        </w:rPr>
        <w:t xml:space="preserve"> одного дня з моменту </w:t>
      </w:r>
      <w:proofErr w:type="spellStart"/>
      <w:r w:rsidRPr="00977019">
        <w:rPr>
          <w:rFonts w:ascii="Times New Roman CYR" w:hAnsi="Times New Roman CYR"/>
          <w:color w:val="000000"/>
          <w:sz w:val="28"/>
          <w:szCs w:val="28"/>
        </w:rPr>
        <w:t>їх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виникнення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повідомити</w:t>
      </w:r>
      <w:proofErr w:type="spellEnd"/>
      <w:r w:rsidRPr="00977019">
        <w:rPr>
          <w:rFonts w:ascii="Times New Roman CYR" w:hAnsi="Times New Roman CYR"/>
          <w:color w:val="000000"/>
          <w:sz w:val="28"/>
          <w:szCs w:val="28"/>
        </w:rPr>
        <w:t xml:space="preserve"> про </w:t>
      </w:r>
      <w:proofErr w:type="spellStart"/>
      <w:r w:rsidRPr="00977019">
        <w:rPr>
          <w:rFonts w:ascii="Times New Roman CYR" w:hAnsi="Times New Roman CYR"/>
          <w:color w:val="000000"/>
          <w:sz w:val="28"/>
          <w:szCs w:val="28"/>
        </w:rPr>
        <w:t>це</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іншу</w:t>
      </w:r>
      <w:proofErr w:type="spellEnd"/>
      <w:r w:rsidRPr="00977019">
        <w:rPr>
          <w:rFonts w:ascii="Times New Roman CYR" w:hAnsi="Times New Roman CYR"/>
          <w:color w:val="000000"/>
          <w:sz w:val="28"/>
          <w:szCs w:val="28"/>
        </w:rPr>
        <w:t xml:space="preserve"> Сторону у </w:t>
      </w:r>
      <w:proofErr w:type="spellStart"/>
      <w:r w:rsidRPr="00977019">
        <w:rPr>
          <w:rFonts w:ascii="Times New Roman CYR" w:hAnsi="Times New Roman CYR"/>
          <w:color w:val="000000"/>
          <w:sz w:val="28"/>
          <w:szCs w:val="28"/>
        </w:rPr>
        <w:t>пис</w:t>
      </w:r>
      <w:r w:rsidRPr="00977019">
        <w:rPr>
          <w:rFonts w:ascii="Times New Roman CYR" w:hAnsi="Times New Roman CYR"/>
          <w:color w:val="000000"/>
          <w:sz w:val="28"/>
          <w:szCs w:val="28"/>
        </w:rPr>
        <w:t>ь</w:t>
      </w:r>
      <w:r w:rsidRPr="00977019">
        <w:rPr>
          <w:rFonts w:ascii="Times New Roman CYR" w:hAnsi="Times New Roman CYR"/>
          <w:color w:val="000000"/>
          <w:sz w:val="28"/>
          <w:szCs w:val="28"/>
        </w:rPr>
        <w:t>мовій</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формі</w:t>
      </w:r>
      <w:proofErr w:type="spellEnd"/>
      <w:r w:rsidRPr="00977019">
        <w:rPr>
          <w:rFonts w:ascii="Times New Roman CYR" w:hAnsi="Times New Roman CYR"/>
          <w:color w:val="000000"/>
          <w:sz w:val="28"/>
          <w:szCs w:val="28"/>
        </w:rPr>
        <w:t>.</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lastRenderedPageBreak/>
        <w:t xml:space="preserve">8.3. </w:t>
      </w:r>
      <w:proofErr w:type="spellStart"/>
      <w:r w:rsidRPr="00977019">
        <w:rPr>
          <w:rFonts w:ascii="Times New Roman CYR" w:hAnsi="Times New Roman CYR"/>
          <w:color w:val="000000"/>
          <w:sz w:val="28"/>
          <w:szCs w:val="28"/>
        </w:rPr>
        <w:t>Доказом</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виникнення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обставин</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непереборної</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сили</w:t>
      </w:r>
      <w:proofErr w:type="spellEnd"/>
      <w:r w:rsidRPr="00977019">
        <w:rPr>
          <w:rFonts w:ascii="Times New Roman CYR" w:hAnsi="Times New Roman CYR"/>
          <w:color w:val="000000"/>
          <w:sz w:val="28"/>
          <w:szCs w:val="28"/>
        </w:rPr>
        <w:t xml:space="preserve"> та строку </w:t>
      </w:r>
      <w:proofErr w:type="spellStart"/>
      <w:r w:rsidRPr="00977019">
        <w:rPr>
          <w:rFonts w:ascii="Times New Roman CYR" w:hAnsi="Times New Roman CYR"/>
          <w:color w:val="000000"/>
          <w:sz w:val="28"/>
          <w:szCs w:val="28"/>
        </w:rPr>
        <w:t>їх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дії</w:t>
      </w:r>
      <w:proofErr w:type="spellEnd"/>
      <w:r w:rsidRPr="00977019">
        <w:rPr>
          <w:rFonts w:ascii="Times New Roman CYR" w:hAnsi="Times New Roman CYR"/>
          <w:color w:val="000000"/>
          <w:sz w:val="28"/>
          <w:szCs w:val="28"/>
        </w:rPr>
        <w:t xml:space="preserve"> є </w:t>
      </w:r>
      <w:proofErr w:type="spellStart"/>
      <w:r w:rsidRPr="00977019">
        <w:rPr>
          <w:rFonts w:ascii="Times New Roman CYR" w:hAnsi="Times New Roman CYR"/>
          <w:color w:val="000000"/>
          <w:sz w:val="28"/>
          <w:szCs w:val="28"/>
        </w:rPr>
        <w:t>відповідні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документи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які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видаються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компетентними</w:t>
      </w:r>
      <w:proofErr w:type="spellEnd"/>
      <w:r w:rsidRPr="00977019">
        <w:rPr>
          <w:rFonts w:ascii="Times New Roman CYR" w:hAnsi="Times New Roman CYR"/>
          <w:color w:val="000000"/>
          <w:sz w:val="28"/>
          <w:szCs w:val="28"/>
        </w:rPr>
        <w:t xml:space="preserve"> органами.</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8.4. </w:t>
      </w:r>
      <w:proofErr w:type="gramStart"/>
      <w:r w:rsidRPr="00977019">
        <w:rPr>
          <w:rFonts w:ascii="Times New Roman CYR" w:hAnsi="Times New Roman CYR"/>
          <w:color w:val="000000"/>
          <w:sz w:val="28"/>
          <w:szCs w:val="28"/>
        </w:rPr>
        <w:t>У</w:t>
      </w:r>
      <w:proofErr w:type="gramEnd"/>
      <w:r w:rsidRPr="00977019">
        <w:rPr>
          <w:rFonts w:ascii="Times New Roman CYR" w:hAnsi="Times New Roman CYR"/>
          <w:color w:val="000000"/>
          <w:sz w:val="28"/>
          <w:szCs w:val="28"/>
        </w:rPr>
        <w:t xml:space="preserve"> </w:t>
      </w:r>
      <w:proofErr w:type="spellStart"/>
      <w:proofErr w:type="gramStart"/>
      <w:r w:rsidRPr="00977019">
        <w:rPr>
          <w:rFonts w:ascii="Times New Roman CYR" w:hAnsi="Times New Roman CYR"/>
          <w:color w:val="000000"/>
          <w:sz w:val="28"/>
          <w:szCs w:val="28"/>
        </w:rPr>
        <w:t>раз</w:t>
      </w:r>
      <w:proofErr w:type="gramEnd"/>
      <w:r w:rsidRPr="00977019">
        <w:rPr>
          <w:rFonts w:ascii="Times New Roman CYR" w:hAnsi="Times New Roman CYR"/>
          <w:color w:val="000000"/>
          <w:sz w:val="28"/>
          <w:szCs w:val="28"/>
        </w:rPr>
        <w:t>і</w:t>
      </w:r>
      <w:proofErr w:type="spellEnd"/>
      <w:r w:rsidRPr="00977019">
        <w:rPr>
          <w:rFonts w:ascii="Times New Roman CYR" w:hAnsi="Times New Roman CYR"/>
          <w:color w:val="000000"/>
          <w:sz w:val="28"/>
          <w:szCs w:val="28"/>
        </w:rPr>
        <w:t xml:space="preserve"> коли строк </w:t>
      </w:r>
      <w:proofErr w:type="spellStart"/>
      <w:r w:rsidRPr="00977019">
        <w:rPr>
          <w:rFonts w:ascii="Times New Roman CYR" w:hAnsi="Times New Roman CYR"/>
          <w:color w:val="000000"/>
          <w:sz w:val="28"/>
          <w:szCs w:val="28"/>
        </w:rPr>
        <w:t>дії</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обставин</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непереборної</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сили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продовжується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більше</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ніж</w:t>
      </w:r>
      <w:proofErr w:type="spellEnd"/>
      <w:r w:rsidRPr="00977019">
        <w:rPr>
          <w:rFonts w:ascii="Times New Roman CYR" w:hAnsi="Times New Roman CYR"/>
          <w:color w:val="000000"/>
          <w:sz w:val="28"/>
          <w:szCs w:val="28"/>
        </w:rPr>
        <w:t xml:space="preserve"> 30 </w:t>
      </w:r>
      <w:proofErr w:type="spellStart"/>
      <w:r w:rsidRPr="00977019">
        <w:rPr>
          <w:rFonts w:ascii="Times New Roman CYR" w:hAnsi="Times New Roman CYR"/>
          <w:color w:val="000000"/>
          <w:sz w:val="28"/>
          <w:szCs w:val="28"/>
        </w:rPr>
        <w:t>днів</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кожна</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із</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Сторін</w:t>
      </w:r>
      <w:proofErr w:type="spellEnd"/>
      <w:r w:rsidRPr="00977019">
        <w:rPr>
          <w:rFonts w:ascii="Times New Roman CYR" w:hAnsi="Times New Roman CYR"/>
          <w:color w:val="000000"/>
          <w:sz w:val="28"/>
          <w:szCs w:val="28"/>
        </w:rPr>
        <w:t xml:space="preserve"> в </w:t>
      </w:r>
      <w:proofErr w:type="spellStart"/>
      <w:r w:rsidRPr="00977019">
        <w:rPr>
          <w:rFonts w:ascii="Times New Roman CYR" w:hAnsi="Times New Roman CYR"/>
          <w:color w:val="000000"/>
          <w:sz w:val="28"/>
          <w:szCs w:val="28"/>
        </w:rPr>
        <w:t>установленому</w:t>
      </w:r>
      <w:proofErr w:type="spellEnd"/>
      <w:r w:rsidRPr="00977019">
        <w:rPr>
          <w:rFonts w:ascii="Times New Roman CYR" w:hAnsi="Times New Roman CYR"/>
          <w:color w:val="000000"/>
          <w:sz w:val="28"/>
          <w:szCs w:val="28"/>
        </w:rPr>
        <w:t xml:space="preserve"> порядку </w:t>
      </w:r>
      <w:proofErr w:type="spellStart"/>
      <w:r w:rsidRPr="00977019">
        <w:rPr>
          <w:rFonts w:ascii="Times New Roman CYR" w:hAnsi="Times New Roman CYR"/>
          <w:color w:val="000000"/>
          <w:sz w:val="28"/>
          <w:szCs w:val="28"/>
        </w:rPr>
        <w:t>має</w:t>
      </w:r>
      <w:proofErr w:type="spellEnd"/>
      <w:r w:rsidRPr="00977019">
        <w:rPr>
          <w:rFonts w:ascii="Times New Roman CYR" w:hAnsi="Times New Roman CYR"/>
          <w:color w:val="000000"/>
          <w:sz w:val="28"/>
          <w:szCs w:val="28"/>
        </w:rPr>
        <w:t xml:space="preserve"> право </w:t>
      </w:r>
      <w:proofErr w:type="spellStart"/>
      <w:r w:rsidRPr="00977019">
        <w:rPr>
          <w:rFonts w:ascii="Times New Roman CYR" w:hAnsi="Times New Roman CYR"/>
          <w:color w:val="000000"/>
          <w:sz w:val="28"/>
          <w:szCs w:val="28"/>
        </w:rPr>
        <w:t>розірвати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цей</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Д</w:t>
      </w:r>
      <w:r w:rsidRPr="00977019">
        <w:rPr>
          <w:rFonts w:ascii="Times New Roman CYR" w:hAnsi="Times New Roman CYR"/>
          <w:color w:val="000000"/>
          <w:sz w:val="28"/>
          <w:szCs w:val="28"/>
        </w:rPr>
        <w:t>о</w:t>
      </w:r>
      <w:r w:rsidRPr="00977019">
        <w:rPr>
          <w:rFonts w:ascii="Times New Roman CYR" w:hAnsi="Times New Roman CYR"/>
          <w:color w:val="000000"/>
          <w:sz w:val="28"/>
          <w:szCs w:val="28"/>
        </w:rPr>
        <w:t>говір</w:t>
      </w:r>
      <w:proofErr w:type="spellEnd"/>
      <w:r w:rsidRPr="00977019">
        <w:rPr>
          <w:rFonts w:ascii="Times New Roman CYR" w:hAnsi="Times New Roman CYR"/>
          <w:color w:val="000000"/>
          <w:sz w:val="28"/>
          <w:szCs w:val="28"/>
        </w:rPr>
        <w:t xml:space="preserve">. </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jc w:val="center"/>
        <w:rPr>
          <w:rFonts w:ascii="Times New Roman" w:hAnsi="Times New Roman"/>
          <w:sz w:val="24"/>
          <w:szCs w:val="24"/>
        </w:rPr>
      </w:pPr>
      <w:r w:rsidRPr="00977019">
        <w:rPr>
          <w:rFonts w:ascii="Times New Roman" w:hAnsi="Times New Roman"/>
          <w:sz w:val="24"/>
          <w:szCs w:val="24"/>
        </w:rPr>
        <w:t> </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jc w:val="center"/>
        <w:rPr>
          <w:rFonts w:ascii="Times New Roman" w:hAnsi="Times New Roman"/>
          <w:sz w:val="24"/>
          <w:szCs w:val="24"/>
        </w:rPr>
      </w:pPr>
      <w:r w:rsidRPr="00977019">
        <w:rPr>
          <w:rFonts w:ascii="Times New Roman CYR" w:hAnsi="Times New Roman CYR"/>
          <w:b/>
          <w:bCs/>
          <w:color w:val="000000"/>
          <w:sz w:val="28"/>
          <w:szCs w:val="28"/>
        </w:rPr>
        <w:t xml:space="preserve">IX. </w:t>
      </w:r>
      <w:proofErr w:type="spellStart"/>
      <w:r w:rsidRPr="00977019">
        <w:rPr>
          <w:rFonts w:ascii="Times New Roman CYR" w:hAnsi="Times New Roman CYR"/>
          <w:b/>
          <w:bCs/>
          <w:color w:val="000000"/>
          <w:sz w:val="28"/>
          <w:szCs w:val="28"/>
        </w:rPr>
        <w:t>Вирішення</w:t>
      </w:r>
      <w:proofErr w:type="spellEnd"/>
      <w:r w:rsidRPr="00977019">
        <w:rPr>
          <w:rFonts w:ascii="Times New Roman CYR" w:hAnsi="Times New Roman CYR"/>
          <w:b/>
          <w:bCs/>
          <w:color w:val="000000"/>
          <w:sz w:val="28"/>
          <w:szCs w:val="28"/>
        </w:rPr>
        <w:t xml:space="preserve"> </w:t>
      </w:r>
      <w:proofErr w:type="spellStart"/>
      <w:r w:rsidRPr="00977019">
        <w:rPr>
          <w:rFonts w:ascii="Times New Roman CYR" w:hAnsi="Times New Roman CYR"/>
          <w:b/>
          <w:bCs/>
          <w:color w:val="000000"/>
          <w:sz w:val="28"/>
          <w:szCs w:val="28"/>
        </w:rPr>
        <w:t>спорі</w:t>
      </w:r>
      <w:proofErr w:type="gramStart"/>
      <w:r w:rsidRPr="00977019">
        <w:rPr>
          <w:rFonts w:ascii="Times New Roman CYR" w:hAnsi="Times New Roman CYR"/>
          <w:b/>
          <w:bCs/>
          <w:color w:val="000000"/>
          <w:sz w:val="28"/>
          <w:szCs w:val="28"/>
        </w:rPr>
        <w:t>в</w:t>
      </w:r>
      <w:proofErr w:type="spellEnd"/>
      <w:proofErr w:type="gramEnd"/>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9.1. У </w:t>
      </w:r>
      <w:proofErr w:type="spellStart"/>
      <w:r w:rsidRPr="00977019">
        <w:rPr>
          <w:rFonts w:ascii="Times New Roman CYR" w:hAnsi="Times New Roman CYR"/>
          <w:color w:val="000000"/>
          <w:sz w:val="28"/>
          <w:szCs w:val="28"/>
        </w:rPr>
        <w:t>випадку</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виникнення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спорів</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або</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розбіжностей</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Сторони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w:t>
      </w:r>
      <w:r w:rsidRPr="00977019">
        <w:rPr>
          <w:rFonts w:ascii="Times New Roman CYR" w:hAnsi="Times New Roman CYR"/>
          <w:color w:val="000000"/>
          <w:sz w:val="28"/>
          <w:szCs w:val="28"/>
        </w:rPr>
        <w:t>о</w:t>
      </w:r>
      <w:r w:rsidRPr="00977019">
        <w:rPr>
          <w:rFonts w:ascii="Times New Roman CYR" w:hAnsi="Times New Roman CYR"/>
          <w:color w:val="000000"/>
          <w:sz w:val="28"/>
          <w:szCs w:val="28"/>
        </w:rPr>
        <w:t>бов&amp;apos;язуються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вирішувати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їх</w:t>
      </w:r>
      <w:proofErr w:type="spellEnd"/>
      <w:r w:rsidRPr="00977019">
        <w:rPr>
          <w:rFonts w:ascii="Times New Roman CYR" w:hAnsi="Times New Roman CYR"/>
          <w:color w:val="000000"/>
          <w:sz w:val="28"/>
          <w:szCs w:val="28"/>
        </w:rPr>
        <w:t xml:space="preserve"> шляхом </w:t>
      </w:r>
      <w:proofErr w:type="spellStart"/>
      <w:r w:rsidRPr="00977019">
        <w:rPr>
          <w:rFonts w:ascii="Times New Roman CYR" w:hAnsi="Times New Roman CYR"/>
          <w:color w:val="000000"/>
          <w:sz w:val="28"/>
          <w:szCs w:val="28"/>
        </w:rPr>
        <w:t>взаємних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переговорі</w:t>
      </w:r>
      <w:proofErr w:type="gramStart"/>
      <w:r w:rsidRPr="00977019">
        <w:rPr>
          <w:rFonts w:ascii="Times New Roman CYR" w:hAnsi="Times New Roman CYR"/>
          <w:color w:val="000000"/>
          <w:sz w:val="28"/>
          <w:szCs w:val="28"/>
        </w:rPr>
        <w:t>в</w:t>
      </w:r>
      <w:proofErr w:type="spellEnd"/>
      <w:proofErr w:type="gramEnd"/>
      <w:r w:rsidRPr="00977019">
        <w:rPr>
          <w:rFonts w:ascii="Times New Roman CYR" w:hAnsi="Times New Roman CYR"/>
          <w:color w:val="000000"/>
          <w:sz w:val="28"/>
          <w:szCs w:val="28"/>
        </w:rPr>
        <w:t xml:space="preserve"> та </w:t>
      </w:r>
      <w:proofErr w:type="spellStart"/>
      <w:r w:rsidRPr="00977019">
        <w:rPr>
          <w:rFonts w:ascii="Times New Roman CYR" w:hAnsi="Times New Roman CYR"/>
          <w:color w:val="000000"/>
          <w:sz w:val="28"/>
          <w:szCs w:val="28"/>
        </w:rPr>
        <w:t>консульт</w:t>
      </w:r>
      <w:r w:rsidRPr="00977019">
        <w:rPr>
          <w:rFonts w:ascii="Times New Roman CYR" w:hAnsi="Times New Roman CYR"/>
          <w:color w:val="000000"/>
          <w:sz w:val="28"/>
          <w:szCs w:val="28"/>
        </w:rPr>
        <w:t>а</w:t>
      </w:r>
      <w:r w:rsidRPr="00977019">
        <w:rPr>
          <w:rFonts w:ascii="Times New Roman CYR" w:hAnsi="Times New Roman CYR"/>
          <w:color w:val="000000"/>
          <w:sz w:val="28"/>
          <w:szCs w:val="28"/>
        </w:rPr>
        <w:t>цій</w:t>
      </w:r>
      <w:proofErr w:type="spellEnd"/>
      <w:r w:rsidRPr="00977019">
        <w:rPr>
          <w:rFonts w:ascii="Times New Roman CYR" w:hAnsi="Times New Roman CYR"/>
          <w:color w:val="000000"/>
          <w:sz w:val="28"/>
          <w:szCs w:val="28"/>
        </w:rPr>
        <w:t>.</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9.2. </w:t>
      </w:r>
      <w:proofErr w:type="gramStart"/>
      <w:r w:rsidRPr="00977019">
        <w:rPr>
          <w:rFonts w:ascii="Times New Roman CYR" w:hAnsi="Times New Roman CYR"/>
          <w:color w:val="000000"/>
          <w:sz w:val="28"/>
          <w:szCs w:val="28"/>
        </w:rPr>
        <w:t xml:space="preserve">У </w:t>
      </w:r>
      <w:proofErr w:type="spellStart"/>
      <w:r w:rsidRPr="00977019">
        <w:rPr>
          <w:rFonts w:ascii="Times New Roman CYR" w:hAnsi="Times New Roman CYR"/>
          <w:color w:val="000000"/>
          <w:sz w:val="28"/>
          <w:szCs w:val="28"/>
        </w:rPr>
        <w:t>разі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недосягнення</w:t>
      </w:r>
      <w:proofErr w:type="spellEnd"/>
      <w:r w:rsidRPr="00977019">
        <w:rPr>
          <w:rFonts w:ascii="Times New Roman CYR" w:hAnsi="Times New Roman CYR"/>
          <w:color w:val="000000"/>
          <w:sz w:val="28"/>
          <w:szCs w:val="28"/>
        </w:rPr>
        <w:t xml:space="preserve"> Сторонами </w:t>
      </w:r>
      <w:proofErr w:type="spellStart"/>
      <w:r w:rsidRPr="00977019">
        <w:rPr>
          <w:rFonts w:ascii="Times New Roman CYR" w:hAnsi="Times New Roman CYR"/>
          <w:color w:val="000000"/>
          <w:sz w:val="28"/>
          <w:szCs w:val="28"/>
        </w:rPr>
        <w:t>згоди</w:t>
      </w:r>
      <w:proofErr w:type="spellEnd"/>
      <w:r w:rsidRPr="00977019">
        <w:rPr>
          <w:rFonts w:ascii="Times New Roman CYR" w:hAnsi="Times New Roman CYR"/>
          <w:color w:val="000000"/>
          <w:sz w:val="28"/>
          <w:szCs w:val="28"/>
        </w:rPr>
        <w:t xml:space="preserve"> спори (</w:t>
      </w:r>
      <w:proofErr w:type="spellStart"/>
      <w:r w:rsidRPr="00977019">
        <w:rPr>
          <w:rFonts w:ascii="Times New Roman CYR" w:hAnsi="Times New Roman CYR"/>
          <w:color w:val="000000"/>
          <w:sz w:val="28"/>
          <w:szCs w:val="28"/>
        </w:rPr>
        <w:t>розбіжності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вирішуються</w:t>
      </w:r>
      <w:proofErr w:type="spellEnd"/>
      <w:r w:rsidRPr="00977019">
        <w:rPr>
          <w:rFonts w:ascii="Times New Roman CYR" w:hAnsi="Times New Roman CYR"/>
          <w:color w:val="000000"/>
          <w:sz w:val="28"/>
          <w:szCs w:val="28"/>
        </w:rPr>
        <w:t xml:space="preserve"> у с</w:t>
      </w:r>
      <w:r w:rsidRPr="00977019">
        <w:rPr>
          <w:rFonts w:ascii="Times New Roman CYR" w:hAnsi="Times New Roman CYR"/>
          <w:color w:val="000000"/>
          <w:sz w:val="28"/>
          <w:szCs w:val="28"/>
        </w:rPr>
        <w:t>у</w:t>
      </w:r>
      <w:r w:rsidRPr="00977019">
        <w:rPr>
          <w:rFonts w:ascii="Times New Roman CYR" w:hAnsi="Times New Roman CYR"/>
          <w:color w:val="000000"/>
          <w:sz w:val="28"/>
          <w:szCs w:val="28"/>
        </w:rPr>
        <w:t>довому порядку.</w:t>
      </w:r>
      <w:proofErr w:type="gramEnd"/>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708" w:firstLine="1"/>
        <w:jc w:val="center"/>
        <w:rPr>
          <w:rFonts w:ascii="Times New Roman" w:hAnsi="Times New Roman"/>
          <w:sz w:val="24"/>
          <w:szCs w:val="24"/>
        </w:rPr>
      </w:pPr>
      <w:r w:rsidRPr="00977019">
        <w:rPr>
          <w:rFonts w:ascii="Times New Roman" w:hAnsi="Times New Roman"/>
          <w:sz w:val="24"/>
          <w:szCs w:val="24"/>
        </w:rPr>
        <w:t> </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708" w:firstLine="1"/>
        <w:jc w:val="center"/>
        <w:rPr>
          <w:rFonts w:ascii="Times New Roman" w:hAnsi="Times New Roman"/>
          <w:sz w:val="24"/>
          <w:szCs w:val="24"/>
        </w:rPr>
      </w:pPr>
      <w:r w:rsidRPr="00977019">
        <w:rPr>
          <w:rFonts w:ascii="Times New Roman CYR" w:hAnsi="Times New Roman CYR"/>
          <w:b/>
          <w:bCs/>
          <w:color w:val="000000"/>
          <w:sz w:val="28"/>
          <w:szCs w:val="28"/>
        </w:rPr>
        <w:t xml:space="preserve">X. Строк </w:t>
      </w:r>
      <w:proofErr w:type="spellStart"/>
      <w:r w:rsidRPr="00977019">
        <w:rPr>
          <w:rFonts w:ascii="Times New Roman CYR" w:hAnsi="Times New Roman CYR"/>
          <w:b/>
          <w:bCs/>
          <w:color w:val="000000"/>
          <w:sz w:val="28"/>
          <w:szCs w:val="28"/>
        </w:rPr>
        <w:t>дії</w:t>
      </w:r>
      <w:proofErr w:type="spellEnd"/>
      <w:r w:rsidRPr="00977019">
        <w:rPr>
          <w:rFonts w:ascii="Times New Roman CYR" w:hAnsi="Times New Roman CYR"/>
          <w:b/>
          <w:bCs/>
          <w:color w:val="000000"/>
          <w:sz w:val="28"/>
          <w:szCs w:val="28"/>
        </w:rPr>
        <w:t xml:space="preserve"> Договору</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firstLine="1"/>
        <w:jc w:val="both"/>
        <w:rPr>
          <w:rFonts w:ascii="Times New Roman" w:hAnsi="Times New Roman"/>
          <w:sz w:val="24"/>
          <w:szCs w:val="24"/>
        </w:rPr>
      </w:pPr>
      <w:r w:rsidRPr="00977019">
        <w:rPr>
          <w:rFonts w:ascii="Times New Roman CYR" w:hAnsi="Times New Roman CYR"/>
          <w:color w:val="000000"/>
          <w:sz w:val="28"/>
          <w:szCs w:val="28"/>
        </w:rPr>
        <w:t xml:space="preserve">10.1. </w:t>
      </w:r>
      <w:proofErr w:type="spellStart"/>
      <w:r w:rsidRPr="00977019">
        <w:rPr>
          <w:rFonts w:ascii="Times New Roman CYR" w:hAnsi="Times New Roman CYR"/>
          <w:color w:val="000000"/>
          <w:sz w:val="28"/>
          <w:szCs w:val="28"/>
        </w:rPr>
        <w:t>Цей</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Догові</w:t>
      </w:r>
      <w:proofErr w:type="gramStart"/>
      <w:r w:rsidRPr="00977019">
        <w:rPr>
          <w:rFonts w:ascii="Times New Roman CYR" w:hAnsi="Times New Roman CYR"/>
          <w:color w:val="000000"/>
          <w:sz w:val="28"/>
          <w:szCs w:val="28"/>
        </w:rPr>
        <w:t>р</w:t>
      </w:r>
      <w:proofErr w:type="spellEnd"/>
      <w:proofErr w:type="gram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набирає</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чинності</w:t>
      </w:r>
      <w:proofErr w:type="spellEnd"/>
      <w:r w:rsidRPr="00977019">
        <w:rPr>
          <w:rFonts w:ascii="Times New Roman CYR" w:hAnsi="Times New Roman CYR"/>
          <w:color w:val="000000"/>
          <w:sz w:val="28"/>
          <w:szCs w:val="28"/>
        </w:rPr>
        <w:t xml:space="preserve"> з моменту </w:t>
      </w:r>
      <w:proofErr w:type="spellStart"/>
      <w:r w:rsidRPr="00977019">
        <w:rPr>
          <w:rFonts w:ascii="Times New Roman CYR" w:hAnsi="Times New Roman CYR"/>
          <w:color w:val="000000"/>
          <w:sz w:val="28"/>
          <w:szCs w:val="28"/>
        </w:rPr>
        <w:t>його</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підписання</w:t>
      </w:r>
      <w:proofErr w:type="spellEnd"/>
      <w:r w:rsidRPr="00977019">
        <w:rPr>
          <w:rFonts w:ascii="Times New Roman CYR" w:hAnsi="Times New Roman CYR"/>
          <w:color w:val="000000"/>
          <w:sz w:val="28"/>
          <w:szCs w:val="28"/>
        </w:rPr>
        <w:t xml:space="preserve"> Сторонами і </w:t>
      </w:r>
      <w:proofErr w:type="spellStart"/>
      <w:r w:rsidRPr="00977019">
        <w:rPr>
          <w:rFonts w:ascii="Times New Roman CYR" w:hAnsi="Times New Roman CYR"/>
          <w:color w:val="000000"/>
          <w:sz w:val="28"/>
          <w:szCs w:val="28"/>
        </w:rPr>
        <w:t>діє</w:t>
      </w:r>
      <w:proofErr w:type="spellEnd"/>
      <w:r w:rsidRPr="00977019">
        <w:rPr>
          <w:rFonts w:ascii="Times New Roman CYR" w:hAnsi="Times New Roman CYR"/>
          <w:color w:val="000000"/>
          <w:sz w:val="28"/>
          <w:szCs w:val="28"/>
        </w:rPr>
        <w:t xml:space="preserve"> до 31 </w:t>
      </w:r>
      <w:proofErr w:type="spellStart"/>
      <w:r w:rsidRPr="00977019">
        <w:rPr>
          <w:rFonts w:ascii="Times New Roman CYR" w:hAnsi="Times New Roman CYR"/>
          <w:color w:val="000000"/>
          <w:sz w:val="28"/>
          <w:szCs w:val="28"/>
        </w:rPr>
        <w:t>грудня</w:t>
      </w:r>
      <w:proofErr w:type="spellEnd"/>
      <w:r w:rsidRPr="00977019">
        <w:rPr>
          <w:rFonts w:ascii="Times New Roman CYR" w:hAnsi="Times New Roman CYR"/>
          <w:color w:val="000000"/>
          <w:sz w:val="28"/>
          <w:szCs w:val="28"/>
        </w:rPr>
        <w:t xml:space="preserve"> 2022 року </w:t>
      </w:r>
      <w:proofErr w:type="spellStart"/>
      <w:r w:rsidRPr="00977019">
        <w:rPr>
          <w:rFonts w:ascii="Times New Roman CYR" w:hAnsi="Times New Roman CYR"/>
          <w:color w:val="000000"/>
          <w:sz w:val="28"/>
          <w:szCs w:val="28"/>
        </w:rPr>
        <w:t>включно</w:t>
      </w:r>
      <w:proofErr w:type="spellEnd"/>
      <w:r w:rsidRPr="00977019">
        <w:rPr>
          <w:rFonts w:ascii="Times New Roman CYR" w:hAnsi="Times New Roman CYR"/>
          <w:color w:val="000000"/>
          <w:sz w:val="28"/>
          <w:szCs w:val="28"/>
        </w:rPr>
        <w:t>, але в будь-</w:t>
      </w:r>
      <w:proofErr w:type="spellStart"/>
      <w:r w:rsidRPr="00977019">
        <w:rPr>
          <w:rFonts w:ascii="Times New Roman CYR" w:hAnsi="Times New Roman CYR"/>
          <w:color w:val="000000"/>
          <w:sz w:val="28"/>
          <w:szCs w:val="28"/>
        </w:rPr>
        <w:t>якому</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випадку</w:t>
      </w:r>
      <w:proofErr w:type="spellEnd"/>
      <w:r w:rsidRPr="00977019">
        <w:rPr>
          <w:rFonts w:ascii="Times New Roman CYR" w:hAnsi="Times New Roman CYR"/>
          <w:color w:val="000000"/>
          <w:sz w:val="28"/>
          <w:szCs w:val="28"/>
        </w:rPr>
        <w:t xml:space="preserve"> до </w:t>
      </w:r>
      <w:proofErr w:type="spellStart"/>
      <w:r w:rsidRPr="00977019">
        <w:rPr>
          <w:rFonts w:ascii="Times New Roman CYR" w:hAnsi="Times New Roman CYR"/>
          <w:color w:val="000000"/>
          <w:sz w:val="28"/>
          <w:szCs w:val="28"/>
        </w:rPr>
        <w:t>повного</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виконання</w:t>
      </w:r>
      <w:proofErr w:type="spellEnd"/>
      <w:r w:rsidRPr="00977019">
        <w:rPr>
          <w:rFonts w:ascii="Times New Roman CYR" w:hAnsi="Times New Roman CYR"/>
          <w:color w:val="000000"/>
          <w:sz w:val="28"/>
          <w:szCs w:val="28"/>
        </w:rPr>
        <w:t xml:space="preserve"> Сторонами </w:t>
      </w:r>
      <w:proofErr w:type="spellStart"/>
      <w:r w:rsidRPr="00977019">
        <w:rPr>
          <w:rFonts w:ascii="Times New Roman CYR" w:hAnsi="Times New Roman CYR"/>
          <w:color w:val="000000"/>
          <w:sz w:val="28"/>
          <w:szCs w:val="28"/>
        </w:rPr>
        <w:t>своїх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зобов’язань</w:t>
      </w:r>
      <w:proofErr w:type="spellEnd"/>
      <w:r w:rsidRPr="00977019">
        <w:rPr>
          <w:rFonts w:ascii="Times New Roman CYR" w:hAnsi="Times New Roman CYR"/>
          <w:color w:val="000000"/>
          <w:sz w:val="28"/>
          <w:szCs w:val="28"/>
        </w:rPr>
        <w:t>.</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284" w:firstLine="1"/>
        <w:jc w:val="both"/>
        <w:rPr>
          <w:rFonts w:ascii="Times New Roman" w:hAnsi="Times New Roman"/>
          <w:sz w:val="24"/>
          <w:szCs w:val="24"/>
        </w:rPr>
      </w:pPr>
      <w:r w:rsidRPr="00977019">
        <w:rPr>
          <w:rFonts w:ascii="Times New Roman CYR" w:hAnsi="Times New Roman CYR"/>
          <w:color w:val="000000"/>
          <w:sz w:val="28"/>
          <w:szCs w:val="28"/>
        </w:rPr>
        <w:t xml:space="preserve">10.2. </w:t>
      </w:r>
      <w:proofErr w:type="spellStart"/>
      <w:r w:rsidRPr="00977019">
        <w:rPr>
          <w:rFonts w:ascii="Times New Roman CYR" w:hAnsi="Times New Roman CYR"/>
          <w:color w:val="000000"/>
          <w:sz w:val="28"/>
          <w:szCs w:val="28"/>
        </w:rPr>
        <w:t>Цей</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Догові</w:t>
      </w:r>
      <w:proofErr w:type="gramStart"/>
      <w:r w:rsidRPr="00977019">
        <w:rPr>
          <w:rFonts w:ascii="Times New Roman CYR" w:hAnsi="Times New Roman CYR"/>
          <w:color w:val="000000"/>
          <w:sz w:val="28"/>
          <w:szCs w:val="28"/>
        </w:rPr>
        <w:t>р</w:t>
      </w:r>
      <w:proofErr w:type="spellEnd"/>
      <w:proofErr w:type="gram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укладається</w:t>
      </w:r>
      <w:proofErr w:type="spellEnd"/>
      <w:r w:rsidRPr="00977019">
        <w:rPr>
          <w:rFonts w:ascii="Times New Roman CYR" w:hAnsi="Times New Roman CYR"/>
          <w:color w:val="000000"/>
          <w:sz w:val="28"/>
          <w:szCs w:val="28"/>
        </w:rPr>
        <w:t xml:space="preserve"> і </w:t>
      </w:r>
      <w:proofErr w:type="spellStart"/>
      <w:r w:rsidRPr="00977019">
        <w:rPr>
          <w:rFonts w:ascii="Times New Roman CYR" w:hAnsi="Times New Roman CYR"/>
          <w:color w:val="000000"/>
          <w:sz w:val="28"/>
          <w:szCs w:val="28"/>
        </w:rPr>
        <w:t>підписується</w:t>
      </w:r>
      <w:proofErr w:type="spellEnd"/>
      <w:r w:rsidRPr="00977019">
        <w:rPr>
          <w:rFonts w:ascii="Times New Roman CYR" w:hAnsi="Times New Roman CYR"/>
          <w:color w:val="000000"/>
          <w:sz w:val="28"/>
          <w:szCs w:val="28"/>
        </w:rPr>
        <w:t xml:space="preserve"> у </w:t>
      </w:r>
      <w:proofErr w:type="spellStart"/>
      <w:r w:rsidRPr="00977019">
        <w:rPr>
          <w:rFonts w:ascii="Times New Roman CYR" w:hAnsi="Times New Roman CYR"/>
          <w:color w:val="000000"/>
          <w:sz w:val="28"/>
          <w:szCs w:val="28"/>
        </w:rPr>
        <w:t>двох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примірниках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що</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мають</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о</w:t>
      </w:r>
      <w:r w:rsidRPr="00977019">
        <w:rPr>
          <w:rFonts w:ascii="Times New Roman CYR" w:hAnsi="Times New Roman CYR"/>
          <w:color w:val="000000"/>
          <w:sz w:val="28"/>
          <w:szCs w:val="28"/>
        </w:rPr>
        <w:t>д</w:t>
      </w:r>
      <w:r w:rsidRPr="00977019">
        <w:rPr>
          <w:rFonts w:ascii="Times New Roman CYR" w:hAnsi="Times New Roman CYR"/>
          <w:color w:val="000000"/>
          <w:sz w:val="28"/>
          <w:szCs w:val="28"/>
        </w:rPr>
        <w:t>накову</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юридичну</w:t>
      </w:r>
      <w:proofErr w:type="spellEnd"/>
      <w:r w:rsidRPr="00977019">
        <w:rPr>
          <w:rFonts w:ascii="Times New Roman CYR" w:hAnsi="Times New Roman CYR"/>
          <w:color w:val="000000"/>
          <w:sz w:val="28"/>
          <w:szCs w:val="28"/>
        </w:rPr>
        <w:t xml:space="preserve"> силу.</w:t>
      </w:r>
    </w:p>
    <w:p w:rsidR="00977019" w:rsidRPr="00977019" w:rsidRDefault="00977019" w:rsidP="00977019">
      <w:pPr>
        <w:widowControl w:val="0"/>
        <w:suppressAutoHyphens w:val="0"/>
        <w:spacing w:after="0" w:line="264" w:lineRule="auto"/>
        <w:ind w:left="284" w:firstLine="1"/>
        <w:jc w:val="both"/>
        <w:rPr>
          <w:rFonts w:ascii="Times New Roman" w:hAnsi="Times New Roman"/>
          <w:sz w:val="24"/>
          <w:szCs w:val="24"/>
        </w:rPr>
      </w:pPr>
      <w:r w:rsidRPr="00977019">
        <w:rPr>
          <w:rFonts w:ascii="Times New Roman CYR" w:hAnsi="Times New Roman CYR"/>
          <w:color w:val="000000"/>
          <w:sz w:val="28"/>
          <w:szCs w:val="28"/>
        </w:rPr>
        <w:t xml:space="preserve">10.3. На </w:t>
      </w:r>
      <w:proofErr w:type="spellStart"/>
      <w:proofErr w:type="gramStart"/>
      <w:r w:rsidRPr="00977019">
        <w:rPr>
          <w:rFonts w:ascii="Times New Roman CYR" w:hAnsi="Times New Roman CYR"/>
          <w:color w:val="000000"/>
          <w:sz w:val="28"/>
          <w:szCs w:val="28"/>
        </w:rPr>
        <w:t>п</w:t>
      </w:r>
      <w:proofErr w:type="gramEnd"/>
      <w:r w:rsidRPr="00977019">
        <w:rPr>
          <w:rFonts w:ascii="Times New Roman CYR" w:hAnsi="Times New Roman CYR"/>
          <w:color w:val="000000"/>
          <w:sz w:val="28"/>
          <w:szCs w:val="28"/>
        </w:rPr>
        <w:t>ідставі</w:t>
      </w:r>
      <w:proofErr w:type="spellEnd"/>
      <w:r w:rsidRPr="00977019">
        <w:rPr>
          <w:rFonts w:ascii="Times New Roman CYR" w:hAnsi="Times New Roman CYR"/>
          <w:color w:val="000000"/>
          <w:sz w:val="28"/>
          <w:szCs w:val="28"/>
        </w:rPr>
        <w:t xml:space="preserve"> ч.6 ст.41 ЗУ «Про </w:t>
      </w:r>
      <w:proofErr w:type="spellStart"/>
      <w:r w:rsidRPr="00977019">
        <w:rPr>
          <w:rFonts w:ascii="Times New Roman CYR" w:hAnsi="Times New Roman CYR"/>
          <w:color w:val="000000"/>
          <w:sz w:val="28"/>
          <w:szCs w:val="28"/>
        </w:rPr>
        <w:t>публічні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закупівлі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дія</w:t>
      </w:r>
      <w:proofErr w:type="spellEnd"/>
      <w:r w:rsidRPr="00977019">
        <w:rPr>
          <w:rFonts w:ascii="Times New Roman CYR" w:hAnsi="Times New Roman CYR"/>
          <w:color w:val="000000"/>
          <w:sz w:val="28"/>
          <w:szCs w:val="28"/>
        </w:rPr>
        <w:t xml:space="preserve"> договору </w:t>
      </w:r>
      <w:proofErr w:type="spellStart"/>
      <w:r w:rsidRPr="00977019">
        <w:rPr>
          <w:rFonts w:ascii="Times New Roman CYR" w:hAnsi="Times New Roman CYR"/>
          <w:color w:val="000000"/>
          <w:sz w:val="28"/>
          <w:szCs w:val="28"/>
        </w:rPr>
        <w:t>може</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прод</w:t>
      </w:r>
      <w:r w:rsidRPr="00977019">
        <w:rPr>
          <w:rFonts w:ascii="Times New Roman CYR" w:hAnsi="Times New Roman CYR"/>
          <w:color w:val="000000"/>
          <w:sz w:val="28"/>
          <w:szCs w:val="28"/>
        </w:rPr>
        <w:t>о</w:t>
      </w:r>
      <w:r w:rsidRPr="00977019">
        <w:rPr>
          <w:rFonts w:ascii="Times New Roman CYR" w:hAnsi="Times New Roman CYR"/>
          <w:color w:val="000000"/>
          <w:sz w:val="28"/>
          <w:szCs w:val="28"/>
        </w:rPr>
        <w:t>вжуватися</w:t>
      </w:r>
      <w:proofErr w:type="spellEnd"/>
      <w:r w:rsidRPr="00977019">
        <w:rPr>
          <w:rFonts w:ascii="Times New Roman CYR" w:hAnsi="Times New Roman CYR"/>
          <w:color w:val="000000"/>
          <w:sz w:val="28"/>
          <w:szCs w:val="28"/>
        </w:rPr>
        <w:t xml:space="preserve"> на строк </w:t>
      </w:r>
      <w:proofErr w:type="spellStart"/>
      <w:r w:rsidRPr="00977019">
        <w:rPr>
          <w:rFonts w:ascii="Times New Roman CYR" w:hAnsi="Times New Roman CYR"/>
          <w:color w:val="000000"/>
          <w:sz w:val="28"/>
          <w:szCs w:val="28"/>
        </w:rPr>
        <w:t>достатній</w:t>
      </w:r>
      <w:proofErr w:type="spellEnd"/>
      <w:r w:rsidRPr="00977019">
        <w:rPr>
          <w:rFonts w:ascii="Times New Roman CYR" w:hAnsi="Times New Roman CYR"/>
          <w:color w:val="000000"/>
          <w:sz w:val="28"/>
          <w:szCs w:val="28"/>
        </w:rPr>
        <w:t xml:space="preserve"> для </w:t>
      </w:r>
      <w:proofErr w:type="spellStart"/>
      <w:r w:rsidRPr="00977019">
        <w:rPr>
          <w:rFonts w:ascii="Times New Roman CYR" w:hAnsi="Times New Roman CYR"/>
          <w:color w:val="000000"/>
          <w:sz w:val="28"/>
          <w:szCs w:val="28"/>
        </w:rPr>
        <w:t>проведення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процедури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закупівлі</w:t>
      </w:r>
      <w:proofErr w:type="spellEnd"/>
      <w:r w:rsidRPr="00977019">
        <w:rPr>
          <w:rFonts w:ascii="Times New Roman CYR" w:hAnsi="Times New Roman CYR"/>
          <w:color w:val="000000"/>
          <w:sz w:val="28"/>
          <w:szCs w:val="28"/>
        </w:rPr>
        <w:t xml:space="preserve"> на початку </w:t>
      </w:r>
      <w:proofErr w:type="spellStart"/>
      <w:r w:rsidRPr="00977019">
        <w:rPr>
          <w:rFonts w:ascii="Times New Roman CYR" w:hAnsi="Times New Roman CYR"/>
          <w:color w:val="000000"/>
          <w:sz w:val="28"/>
          <w:szCs w:val="28"/>
        </w:rPr>
        <w:t>наступного</w:t>
      </w:r>
      <w:proofErr w:type="spellEnd"/>
      <w:r w:rsidRPr="00977019">
        <w:rPr>
          <w:rFonts w:ascii="Times New Roman CYR" w:hAnsi="Times New Roman CYR"/>
          <w:color w:val="000000"/>
          <w:sz w:val="28"/>
          <w:szCs w:val="28"/>
        </w:rPr>
        <w:t xml:space="preserve"> року, в </w:t>
      </w:r>
      <w:proofErr w:type="spellStart"/>
      <w:r w:rsidRPr="00977019">
        <w:rPr>
          <w:rFonts w:ascii="Times New Roman CYR" w:hAnsi="Times New Roman CYR"/>
          <w:color w:val="000000"/>
          <w:sz w:val="28"/>
          <w:szCs w:val="28"/>
        </w:rPr>
        <w:t>обсязі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що</w:t>
      </w:r>
      <w:proofErr w:type="spellEnd"/>
      <w:r w:rsidRPr="00977019">
        <w:rPr>
          <w:rFonts w:ascii="Times New Roman CYR" w:hAnsi="Times New Roman CYR"/>
          <w:color w:val="000000"/>
          <w:sz w:val="28"/>
          <w:szCs w:val="28"/>
        </w:rPr>
        <w:t xml:space="preserve"> не </w:t>
      </w:r>
      <w:proofErr w:type="spellStart"/>
      <w:r w:rsidRPr="00977019">
        <w:rPr>
          <w:rFonts w:ascii="Times New Roman CYR" w:hAnsi="Times New Roman CYR"/>
          <w:color w:val="000000"/>
          <w:sz w:val="28"/>
          <w:szCs w:val="28"/>
        </w:rPr>
        <w:t>перевищує</w:t>
      </w:r>
      <w:proofErr w:type="spellEnd"/>
      <w:r w:rsidRPr="00977019">
        <w:rPr>
          <w:rFonts w:ascii="Times New Roman CYR" w:hAnsi="Times New Roman CYR"/>
          <w:color w:val="000000"/>
          <w:sz w:val="28"/>
          <w:szCs w:val="28"/>
        </w:rPr>
        <w:t xml:space="preserve"> 20 </w:t>
      </w:r>
      <w:proofErr w:type="spellStart"/>
      <w:r w:rsidRPr="00977019">
        <w:rPr>
          <w:rFonts w:ascii="Times New Roman CYR" w:hAnsi="Times New Roman CYR"/>
          <w:color w:val="000000"/>
          <w:sz w:val="28"/>
          <w:szCs w:val="28"/>
        </w:rPr>
        <w:t>відсотків</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суми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визначеної</w:t>
      </w:r>
      <w:proofErr w:type="spellEnd"/>
      <w:r w:rsidRPr="00977019">
        <w:rPr>
          <w:rFonts w:ascii="Times New Roman CYR" w:hAnsi="Times New Roman CYR"/>
          <w:color w:val="000000"/>
          <w:sz w:val="28"/>
          <w:szCs w:val="28"/>
        </w:rPr>
        <w:t xml:space="preserve"> у </w:t>
      </w:r>
      <w:proofErr w:type="spellStart"/>
      <w:r w:rsidRPr="00977019">
        <w:rPr>
          <w:rFonts w:ascii="Times New Roman CYR" w:hAnsi="Times New Roman CYR"/>
          <w:color w:val="000000"/>
          <w:sz w:val="28"/>
          <w:szCs w:val="28"/>
        </w:rPr>
        <w:t>дог</w:t>
      </w:r>
      <w:r w:rsidRPr="00977019">
        <w:rPr>
          <w:rFonts w:ascii="Times New Roman CYR" w:hAnsi="Times New Roman CYR"/>
          <w:color w:val="000000"/>
          <w:sz w:val="28"/>
          <w:szCs w:val="28"/>
        </w:rPr>
        <w:t>о</w:t>
      </w:r>
      <w:r w:rsidRPr="00977019">
        <w:rPr>
          <w:rFonts w:ascii="Times New Roman CYR" w:hAnsi="Times New Roman CYR"/>
          <w:color w:val="000000"/>
          <w:sz w:val="28"/>
          <w:szCs w:val="28"/>
        </w:rPr>
        <w:t>ворі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якщо</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видатки</w:t>
      </w:r>
      <w:proofErr w:type="spellEnd"/>
      <w:r w:rsidRPr="00977019">
        <w:rPr>
          <w:rFonts w:ascii="Times New Roman CYR" w:hAnsi="Times New Roman CYR"/>
          <w:color w:val="000000"/>
          <w:sz w:val="28"/>
          <w:szCs w:val="28"/>
        </w:rPr>
        <w:t xml:space="preserve"> на </w:t>
      </w:r>
      <w:proofErr w:type="spellStart"/>
      <w:r w:rsidRPr="00977019">
        <w:rPr>
          <w:rFonts w:ascii="Times New Roman CYR" w:hAnsi="Times New Roman CYR"/>
          <w:color w:val="000000"/>
          <w:sz w:val="28"/>
          <w:szCs w:val="28"/>
        </w:rPr>
        <w:t>цю</w:t>
      </w:r>
      <w:proofErr w:type="spellEnd"/>
      <w:r w:rsidRPr="00977019">
        <w:rPr>
          <w:rFonts w:ascii="Times New Roman CYR" w:hAnsi="Times New Roman CYR"/>
          <w:color w:val="000000"/>
          <w:sz w:val="28"/>
          <w:szCs w:val="28"/>
        </w:rPr>
        <w:t xml:space="preserve"> мету </w:t>
      </w:r>
      <w:proofErr w:type="spellStart"/>
      <w:r w:rsidRPr="00977019">
        <w:rPr>
          <w:rFonts w:ascii="Times New Roman CYR" w:hAnsi="Times New Roman CYR"/>
          <w:color w:val="000000"/>
          <w:sz w:val="28"/>
          <w:szCs w:val="28"/>
        </w:rPr>
        <w:t>затверджено</w:t>
      </w:r>
      <w:proofErr w:type="spellEnd"/>
      <w:r w:rsidRPr="00977019">
        <w:rPr>
          <w:rFonts w:ascii="Times New Roman CYR" w:hAnsi="Times New Roman CYR"/>
          <w:color w:val="000000"/>
          <w:sz w:val="28"/>
          <w:szCs w:val="28"/>
        </w:rPr>
        <w:t xml:space="preserve"> в </w:t>
      </w:r>
      <w:proofErr w:type="spellStart"/>
      <w:r w:rsidRPr="00977019">
        <w:rPr>
          <w:rFonts w:ascii="Times New Roman CYR" w:hAnsi="Times New Roman CYR"/>
          <w:color w:val="000000"/>
          <w:sz w:val="28"/>
          <w:szCs w:val="28"/>
        </w:rPr>
        <w:t>установленому</w:t>
      </w:r>
      <w:proofErr w:type="spellEnd"/>
      <w:r w:rsidRPr="00977019">
        <w:rPr>
          <w:rFonts w:ascii="Times New Roman CYR" w:hAnsi="Times New Roman CYR"/>
          <w:color w:val="000000"/>
          <w:sz w:val="28"/>
          <w:szCs w:val="28"/>
        </w:rPr>
        <w:t xml:space="preserve"> порядку.</w:t>
      </w:r>
    </w:p>
    <w:p w:rsidR="00977019" w:rsidRPr="00977019" w:rsidRDefault="00977019" w:rsidP="00977019">
      <w:pPr>
        <w:widowControl w:val="0"/>
        <w:tabs>
          <w:tab w:val="left" w:pos="916"/>
          <w:tab w:val="left" w:pos="1832"/>
          <w:tab w:val="left" w:pos="2748"/>
          <w:tab w:val="left" w:pos="3664"/>
          <w:tab w:val="left" w:pos="4347"/>
          <w:tab w:val="left" w:pos="4580"/>
          <w:tab w:val="left" w:pos="5496"/>
          <w:tab w:val="left" w:pos="5587"/>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firstLine="709"/>
        <w:jc w:val="center"/>
        <w:rPr>
          <w:rFonts w:ascii="Times New Roman" w:hAnsi="Times New Roman"/>
          <w:sz w:val="24"/>
          <w:szCs w:val="24"/>
        </w:rPr>
      </w:pPr>
      <w:r w:rsidRPr="00977019">
        <w:rPr>
          <w:rFonts w:ascii="Times New Roman CYR" w:hAnsi="Times New Roman CYR"/>
          <w:b/>
          <w:bCs/>
          <w:color w:val="000000"/>
          <w:sz w:val="28"/>
          <w:szCs w:val="28"/>
        </w:rPr>
        <w:t xml:space="preserve">XI. </w:t>
      </w:r>
      <w:proofErr w:type="spellStart"/>
      <w:r w:rsidRPr="00977019">
        <w:rPr>
          <w:rFonts w:ascii="Times New Roman CYR" w:hAnsi="Times New Roman CYR"/>
          <w:b/>
          <w:bCs/>
          <w:color w:val="000000"/>
          <w:sz w:val="28"/>
          <w:szCs w:val="28"/>
        </w:rPr>
        <w:t>Інші</w:t>
      </w:r>
      <w:proofErr w:type="spellEnd"/>
      <w:r w:rsidRPr="00977019">
        <w:rPr>
          <w:rFonts w:ascii="Times New Roman CYR" w:hAnsi="Times New Roman CYR"/>
          <w:b/>
          <w:bCs/>
          <w:color w:val="000000"/>
          <w:sz w:val="28"/>
          <w:szCs w:val="28"/>
        </w:rPr>
        <w:t xml:space="preserve"> </w:t>
      </w:r>
      <w:proofErr w:type="spellStart"/>
      <w:r w:rsidRPr="00977019">
        <w:rPr>
          <w:rFonts w:ascii="Times New Roman CYR" w:hAnsi="Times New Roman CYR"/>
          <w:b/>
          <w:bCs/>
          <w:color w:val="000000"/>
          <w:sz w:val="28"/>
          <w:szCs w:val="28"/>
        </w:rPr>
        <w:t>умови</w:t>
      </w:r>
      <w:proofErr w:type="spellEnd"/>
    </w:p>
    <w:p w:rsidR="00977019" w:rsidRPr="00977019" w:rsidRDefault="00977019" w:rsidP="00977019">
      <w:pPr>
        <w:widowControl w:val="0"/>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11.1. </w:t>
      </w:r>
      <w:proofErr w:type="spellStart"/>
      <w:r w:rsidRPr="00977019">
        <w:rPr>
          <w:rFonts w:ascii="Times New Roman CYR" w:hAnsi="Times New Roman CYR"/>
          <w:color w:val="000000"/>
          <w:sz w:val="28"/>
          <w:szCs w:val="28"/>
        </w:rPr>
        <w:t>Істотні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умови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цього</w:t>
      </w:r>
      <w:proofErr w:type="spellEnd"/>
      <w:r w:rsidRPr="00977019">
        <w:rPr>
          <w:rFonts w:ascii="Times New Roman CYR" w:hAnsi="Times New Roman CYR"/>
          <w:color w:val="000000"/>
          <w:sz w:val="28"/>
          <w:szCs w:val="28"/>
        </w:rPr>
        <w:t xml:space="preserve"> договору не </w:t>
      </w:r>
      <w:proofErr w:type="spellStart"/>
      <w:r w:rsidRPr="00977019">
        <w:rPr>
          <w:rFonts w:ascii="Times New Roman CYR" w:hAnsi="Times New Roman CYR"/>
          <w:color w:val="000000"/>
          <w:sz w:val="28"/>
          <w:szCs w:val="28"/>
        </w:rPr>
        <w:t>можуть</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змінюватися</w:t>
      </w:r>
      <w:proofErr w:type="spellEnd"/>
      <w:r w:rsidRPr="00977019">
        <w:rPr>
          <w:rFonts w:ascii="Times New Roman CYR" w:hAnsi="Times New Roman CYR"/>
          <w:color w:val="000000"/>
          <w:sz w:val="28"/>
          <w:szCs w:val="28"/>
        </w:rPr>
        <w:t xml:space="preserve"> </w:t>
      </w:r>
      <w:proofErr w:type="spellStart"/>
      <w:proofErr w:type="gramStart"/>
      <w:r w:rsidRPr="00977019">
        <w:rPr>
          <w:rFonts w:ascii="Times New Roman CYR" w:hAnsi="Times New Roman CYR"/>
          <w:color w:val="000000"/>
          <w:sz w:val="28"/>
          <w:szCs w:val="28"/>
        </w:rPr>
        <w:t>п</w:t>
      </w:r>
      <w:proofErr w:type="gramEnd"/>
      <w:r w:rsidRPr="00977019">
        <w:rPr>
          <w:rFonts w:ascii="Times New Roman CYR" w:hAnsi="Times New Roman CYR"/>
          <w:color w:val="000000"/>
          <w:sz w:val="28"/>
          <w:szCs w:val="28"/>
        </w:rPr>
        <w:t>ісля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його</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підп</w:t>
      </w:r>
      <w:r w:rsidRPr="00977019">
        <w:rPr>
          <w:rFonts w:ascii="Times New Roman CYR" w:hAnsi="Times New Roman CYR"/>
          <w:color w:val="000000"/>
          <w:sz w:val="28"/>
          <w:szCs w:val="28"/>
        </w:rPr>
        <w:t>и</w:t>
      </w:r>
      <w:r w:rsidRPr="00977019">
        <w:rPr>
          <w:rFonts w:ascii="Times New Roman CYR" w:hAnsi="Times New Roman CYR"/>
          <w:color w:val="000000"/>
          <w:sz w:val="28"/>
          <w:szCs w:val="28"/>
        </w:rPr>
        <w:t>сання</w:t>
      </w:r>
      <w:proofErr w:type="spellEnd"/>
      <w:r w:rsidRPr="00977019">
        <w:rPr>
          <w:rFonts w:ascii="Times New Roman CYR" w:hAnsi="Times New Roman CYR"/>
          <w:color w:val="000000"/>
          <w:sz w:val="28"/>
          <w:szCs w:val="28"/>
        </w:rPr>
        <w:t xml:space="preserve"> до </w:t>
      </w:r>
      <w:proofErr w:type="spellStart"/>
      <w:r w:rsidRPr="00977019">
        <w:rPr>
          <w:rFonts w:ascii="Times New Roman CYR" w:hAnsi="Times New Roman CYR"/>
          <w:color w:val="000000"/>
          <w:sz w:val="28"/>
          <w:szCs w:val="28"/>
        </w:rPr>
        <w:t>виконання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зобов’язань</w:t>
      </w:r>
      <w:proofErr w:type="spellEnd"/>
      <w:r w:rsidRPr="00977019">
        <w:rPr>
          <w:rFonts w:ascii="Times New Roman CYR" w:hAnsi="Times New Roman CYR"/>
          <w:color w:val="000000"/>
          <w:sz w:val="28"/>
          <w:szCs w:val="28"/>
        </w:rPr>
        <w:t xml:space="preserve"> сторонами в </w:t>
      </w:r>
      <w:proofErr w:type="spellStart"/>
      <w:r w:rsidRPr="00977019">
        <w:rPr>
          <w:rFonts w:ascii="Times New Roman CYR" w:hAnsi="Times New Roman CYR"/>
          <w:color w:val="000000"/>
          <w:sz w:val="28"/>
          <w:szCs w:val="28"/>
        </w:rPr>
        <w:t>повному</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обсязі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крім</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випадків</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передбач</w:t>
      </w:r>
      <w:r w:rsidRPr="00977019">
        <w:rPr>
          <w:rFonts w:ascii="Times New Roman CYR" w:hAnsi="Times New Roman CYR"/>
          <w:color w:val="000000"/>
          <w:sz w:val="28"/>
          <w:szCs w:val="28"/>
        </w:rPr>
        <w:t>е</w:t>
      </w:r>
      <w:r w:rsidRPr="00977019">
        <w:rPr>
          <w:rFonts w:ascii="Times New Roman CYR" w:hAnsi="Times New Roman CYR"/>
          <w:color w:val="000000"/>
          <w:sz w:val="28"/>
          <w:szCs w:val="28"/>
        </w:rPr>
        <w:t>них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діючим</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законодавством</w:t>
      </w:r>
      <w:proofErr w:type="spellEnd"/>
      <w:r w:rsidRPr="00977019">
        <w:rPr>
          <w:rFonts w:ascii="Times New Roman CYR" w:hAnsi="Times New Roman CYR"/>
          <w:color w:val="000000"/>
          <w:sz w:val="28"/>
          <w:szCs w:val="28"/>
        </w:rPr>
        <w:t>.</w:t>
      </w:r>
    </w:p>
    <w:p w:rsidR="00977019" w:rsidRPr="00977019" w:rsidRDefault="00977019" w:rsidP="00977019">
      <w:pPr>
        <w:widowControl w:val="0"/>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11.2. </w:t>
      </w:r>
      <w:proofErr w:type="spellStart"/>
      <w:r w:rsidRPr="00977019">
        <w:rPr>
          <w:rFonts w:ascii="Times New Roman CYR" w:hAnsi="Times New Roman CYR"/>
          <w:color w:val="000000"/>
          <w:sz w:val="28"/>
          <w:szCs w:val="28"/>
        </w:rPr>
        <w:t>Сторони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дійшли</w:t>
      </w:r>
      <w:proofErr w:type="spellEnd"/>
      <w:r w:rsidRPr="00977019">
        <w:rPr>
          <w:rFonts w:ascii="Times New Roman CYR" w:hAnsi="Times New Roman CYR"/>
          <w:color w:val="000000"/>
          <w:sz w:val="28"/>
          <w:szCs w:val="28"/>
        </w:rPr>
        <w:t xml:space="preserve"> до </w:t>
      </w:r>
      <w:proofErr w:type="spellStart"/>
      <w:r w:rsidRPr="00977019">
        <w:rPr>
          <w:rFonts w:ascii="Times New Roman CYR" w:hAnsi="Times New Roman CYR"/>
          <w:color w:val="000000"/>
          <w:sz w:val="28"/>
          <w:szCs w:val="28"/>
        </w:rPr>
        <w:t>взаємної</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згоди</w:t>
      </w:r>
      <w:proofErr w:type="spellEnd"/>
      <w:r w:rsidRPr="00977019">
        <w:rPr>
          <w:rFonts w:ascii="Times New Roman CYR" w:hAnsi="Times New Roman CYR"/>
          <w:color w:val="000000"/>
          <w:sz w:val="28"/>
          <w:szCs w:val="28"/>
        </w:rPr>
        <w:t xml:space="preserve"> про те, </w:t>
      </w:r>
      <w:proofErr w:type="spellStart"/>
      <w:r w:rsidRPr="00977019">
        <w:rPr>
          <w:rFonts w:ascii="Times New Roman CYR" w:hAnsi="Times New Roman CYR"/>
          <w:color w:val="000000"/>
          <w:sz w:val="28"/>
          <w:szCs w:val="28"/>
        </w:rPr>
        <w:t>що</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відповідно</w:t>
      </w:r>
      <w:proofErr w:type="spellEnd"/>
      <w:r w:rsidRPr="00977019">
        <w:rPr>
          <w:rFonts w:ascii="Times New Roman CYR" w:hAnsi="Times New Roman CYR"/>
          <w:color w:val="000000"/>
          <w:sz w:val="28"/>
          <w:szCs w:val="28"/>
        </w:rPr>
        <w:t xml:space="preserve"> до </w:t>
      </w:r>
      <w:proofErr w:type="spellStart"/>
      <w:r w:rsidRPr="00977019">
        <w:rPr>
          <w:rFonts w:ascii="Times New Roman CYR" w:hAnsi="Times New Roman CYR"/>
          <w:color w:val="000000"/>
          <w:sz w:val="28"/>
          <w:szCs w:val="28"/>
        </w:rPr>
        <w:t>Цивільного</w:t>
      </w:r>
      <w:proofErr w:type="spellEnd"/>
      <w:r w:rsidRPr="00977019">
        <w:rPr>
          <w:rFonts w:ascii="Times New Roman CYR" w:hAnsi="Times New Roman CYR"/>
          <w:color w:val="000000"/>
          <w:sz w:val="28"/>
          <w:szCs w:val="28"/>
        </w:rPr>
        <w:t xml:space="preserve"> к</w:t>
      </w:r>
      <w:r w:rsidRPr="00977019">
        <w:rPr>
          <w:rFonts w:ascii="Times New Roman CYR" w:hAnsi="Times New Roman CYR"/>
          <w:color w:val="000000"/>
          <w:sz w:val="28"/>
          <w:szCs w:val="28"/>
        </w:rPr>
        <w:t>о</w:t>
      </w:r>
      <w:r w:rsidRPr="00977019">
        <w:rPr>
          <w:rFonts w:ascii="Times New Roman CYR" w:hAnsi="Times New Roman CYR"/>
          <w:color w:val="000000"/>
          <w:sz w:val="28"/>
          <w:szCs w:val="28"/>
        </w:rPr>
        <w:t xml:space="preserve">дексу </w:t>
      </w:r>
      <w:proofErr w:type="spellStart"/>
      <w:r w:rsidRPr="00977019">
        <w:rPr>
          <w:rFonts w:ascii="Times New Roman CYR" w:hAnsi="Times New Roman CYR"/>
          <w:color w:val="000000"/>
          <w:sz w:val="28"/>
          <w:szCs w:val="28"/>
        </w:rPr>
        <w:t>України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Господарського</w:t>
      </w:r>
      <w:proofErr w:type="spellEnd"/>
      <w:r w:rsidRPr="00977019">
        <w:rPr>
          <w:rFonts w:ascii="Times New Roman CYR" w:hAnsi="Times New Roman CYR"/>
          <w:color w:val="000000"/>
          <w:sz w:val="28"/>
          <w:szCs w:val="28"/>
        </w:rPr>
        <w:t xml:space="preserve"> кодексу </w:t>
      </w:r>
      <w:proofErr w:type="spellStart"/>
      <w:r w:rsidRPr="00977019">
        <w:rPr>
          <w:rFonts w:ascii="Times New Roman CYR" w:hAnsi="Times New Roman CYR"/>
          <w:color w:val="000000"/>
          <w:sz w:val="28"/>
          <w:szCs w:val="28"/>
        </w:rPr>
        <w:t>України</w:t>
      </w:r>
      <w:proofErr w:type="spellEnd"/>
      <w:r w:rsidRPr="00977019">
        <w:rPr>
          <w:rFonts w:ascii="Times New Roman CYR" w:hAnsi="Times New Roman CYR"/>
          <w:color w:val="000000"/>
          <w:sz w:val="28"/>
          <w:szCs w:val="28"/>
        </w:rPr>
        <w:t xml:space="preserve"> та Закону </w:t>
      </w:r>
      <w:proofErr w:type="spellStart"/>
      <w:r w:rsidRPr="00977019">
        <w:rPr>
          <w:rFonts w:ascii="Times New Roman CYR" w:hAnsi="Times New Roman CYR"/>
          <w:color w:val="000000"/>
          <w:sz w:val="28"/>
          <w:szCs w:val="28"/>
        </w:rPr>
        <w:t>України</w:t>
      </w:r>
      <w:proofErr w:type="spellEnd"/>
      <w:r w:rsidRPr="00977019">
        <w:rPr>
          <w:rFonts w:ascii="Times New Roman CYR" w:hAnsi="Times New Roman CYR"/>
          <w:color w:val="000000"/>
          <w:sz w:val="28"/>
          <w:szCs w:val="28"/>
        </w:rPr>
        <w:t xml:space="preserve"> «Про </w:t>
      </w:r>
      <w:proofErr w:type="spellStart"/>
      <w:r w:rsidRPr="00977019">
        <w:rPr>
          <w:rFonts w:ascii="Times New Roman CYR" w:hAnsi="Times New Roman CYR"/>
          <w:color w:val="000000"/>
          <w:sz w:val="28"/>
          <w:szCs w:val="28"/>
        </w:rPr>
        <w:t>публічні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закупі</w:t>
      </w:r>
      <w:proofErr w:type="gramStart"/>
      <w:r w:rsidRPr="00977019">
        <w:rPr>
          <w:rFonts w:ascii="Times New Roman CYR" w:hAnsi="Times New Roman CYR"/>
          <w:color w:val="000000"/>
          <w:sz w:val="28"/>
          <w:szCs w:val="28"/>
        </w:rPr>
        <w:t>вл</w:t>
      </w:r>
      <w:proofErr w:type="gramEnd"/>
      <w:r w:rsidRPr="00977019">
        <w:rPr>
          <w:rFonts w:ascii="Times New Roman CYR" w:hAnsi="Times New Roman CYR"/>
          <w:color w:val="000000"/>
          <w:sz w:val="28"/>
          <w:szCs w:val="28"/>
        </w:rPr>
        <w:t>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істотними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основними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умовами</w:t>
      </w:r>
      <w:proofErr w:type="spellEnd"/>
      <w:r w:rsidRPr="00977019">
        <w:rPr>
          <w:rFonts w:ascii="Times New Roman CYR" w:hAnsi="Times New Roman CYR"/>
          <w:color w:val="000000"/>
          <w:sz w:val="28"/>
          <w:szCs w:val="28"/>
        </w:rPr>
        <w:t xml:space="preserve"> договору є: предмет д</w:t>
      </w:r>
      <w:r w:rsidRPr="00977019">
        <w:rPr>
          <w:rFonts w:ascii="Times New Roman CYR" w:hAnsi="Times New Roman CYR"/>
          <w:color w:val="000000"/>
          <w:sz w:val="28"/>
          <w:szCs w:val="28"/>
        </w:rPr>
        <w:t>о</w:t>
      </w:r>
      <w:r w:rsidRPr="00977019">
        <w:rPr>
          <w:rFonts w:ascii="Times New Roman CYR" w:hAnsi="Times New Roman CYR"/>
          <w:color w:val="000000"/>
          <w:sz w:val="28"/>
          <w:szCs w:val="28"/>
        </w:rPr>
        <w:t xml:space="preserve">говору, </w:t>
      </w:r>
      <w:proofErr w:type="spellStart"/>
      <w:r w:rsidRPr="00977019">
        <w:rPr>
          <w:rFonts w:ascii="Times New Roman CYR" w:hAnsi="Times New Roman CYR"/>
          <w:color w:val="000000"/>
          <w:sz w:val="28"/>
          <w:szCs w:val="28"/>
        </w:rPr>
        <w:t>якість</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послуг</w:t>
      </w:r>
      <w:proofErr w:type="spellEnd"/>
      <w:r w:rsidRPr="00977019">
        <w:rPr>
          <w:rFonts w:ascii="Times New Roman CYR" w:hAnsi="Times New Roman CYR"/>
          <w:color w:val="000000"/>
          <w:sz w:val="28"/>
          <w:szCs w:val="28"/>
        </w:rPr>
        <w:t xml:space="preserve">, сума, </w:t>
      </w:r>
      <w:proofErr w:type="spellStart"/>
      <w:r w:rsidRPr="00977019">
        <w:rPr>
          <w:rFonts w:ascii="Times New Roman CYR" w:hAnsi="Times New Roman CYR"/>
          <w:color w:val="000000"/>
          <w:sz w:val="28"/>
          <w:szCs w:val="28"/>
        </w:rPr>
        <w:t>що</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визначена</w:t>
      </w:r>
      <w:proofErr w:type="spellEnd"/>
      <w:r w:rsidRPr="00977019">
        <w:rPr>
          <w:rFonts w:ascii="Times New Roman CYR" w:hAnsi="Times New Roman CYR"/>
          <w:color w:val="000000"/>
          <w:sz w:val="28"/>
          <w:szCs w:val="28"/>
        </w:rPr>
        <w:t xml:space="preserve"> у </w:t>
      </w:r>
      <w:proofErr w:type="spellStart"/>
      <w:r w:rsidRPr="00977019">
        <w:rPr>
          <w:rFonts w:ascii="Times New Roman CYR" w:hAnsi="Times New Roman CYR"/>
          <w:color w:val="000000"/>
          <w:sz w:val="28"/>
          <w:szCs w:val="28"/>
        </w:rPr>
        <w:t>договорі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місце</w:t>
      </w:r>
      <w:proofErr w:type="spellEnd"/>
      <w:r w:rsidRPr="00977019">
        <w:rPr>
          <w:rFonts w:ascii="Times New Roman CYR" w:hAnsi="Times New Roman CYR"/>
          <w:color w:val="000000"/>
          <w:sz w:val="28"/>
          <w:szCs w:val="28"/>
        </w:rPr>
        <w:t xml:space="preserve"> та строки </w:t>
      </w:r>
      <w:proofErr w:type="spellStart"/>
      <w:r w:rsidRPr="00977019">
        <w:rPr>
          <w:rFonts w:ascii="Times New Roman CYR" w:hAnsi="Times New Roman CYR"/>
          <w:color w:val="000000"/>
          <w:sz w:val="28"/>
          <w:szCs w:val="28"/>
        </w:rPr>
        <w:t>надання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послуг</w:t>
      </w:r>
      <w:proofErr w:type="spellEnd"/>
      <w:r w:rsidRPr="00977019">
        <w:rPr>
          <w:rFonts w:ascii="Times New Roman CYR" w:hAnsi="Times New Roman CYR"/>
          <w:color w:val="000000"/>
          <w:sz w:val="28"/>
          <w:szCs w:val="28"/>
        </w:rPr>
        <w:t xml:space="preserve">, строк </w:t>
      </w:r>
      <w:proofErr w:type="spellStart"/>
      <w:r w:rsidRPr="00977019">
        <w:rPr>
          <w:rFonts w:ascii="Times New Roman CYR" w:hAnsi="Times New Roman CYR"/>
          <w:color w:val="000000"/>
          <w:sz w:val="28"/>
          <w:szCs w:val="28"/>
        </w:rPr>
        <w:t>дії</w:t>
      </w:r>
      <w:proofErr w:type="spellEnd"/>
      <w:r w:rsidRPr="00977019">
        <w:rPr>
          <w:rFonts w:ascii="Times New Roman CYR" w:hAnsi="Times New Roman CYR"/>
          <w:color w:val="000000"/>
          <w:sz w:val="28"/>
          <w:szCs w:val="28"/>
        </w:rPr>
        <w:t xml:space="preserve"> договору.</w:t>
      </w:r>
    </w:p>
    <w:p w:rsidR="00977019" w:rsidRPr="00977019" w:rsidRDefault="00977019" w:rsidP="00977019">
      <w:pPr>
        <w:widowControl w:val="0"/>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11.3. </w:t>
      </w:r>
      <w:proofErr w:type="spellStart"/>
      <w:r w:rsidRPr="00977019">
        <w:rPr>
          <w:rFonts w:ascii="Times New Roman CYR" w:hAnsi="Times New Roman CYR"/>
          <w:color w:val="000000"/>
          <w:sz w:val="28"/>
          <w:szCs w:val="28"/>
        </w:rPr>
        <w:t>Зміна</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істотних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основних</w:t>
      </w:r>
      <w:proofErr w:type="spellEnd"/>
      <w:r w:rsidRPr="00977019">
        <w:rPr>
          <w:rFonts w:ascii="Times New Roman CYR" w:hAnsi="Times New Roman CYR"/>
          <w:color w:val="000000"/>
          <w:sz w:val="28"/>
          <w:szCs w:val="28"/>
        </w:rPr>
        <w:t xml:space="preserve">) умов договору </w:t>
      </w:r>
      <w:proofErr w:type="spellStart"/>
      <w:r w:rsidRPr="00977019">
        <w:rPr>
          <w:rFonts w:ascii="Times New Roman CYR" w:hAnsi="Times New Roman CYR"/>
          <w:color w:val="000000"/>
          <w:sz w:val="28"/>
          <w:szCs w:val="28"/>
        </w:rPr>
        <w:t>може</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здійснюватися</w:t>
      </w:r>
      <w:proofErr w:type="spellEnd"/>
      <w:r w:rsidRPr="00977019">
        <w:rPr>
          <w:rFonts w:ascii="Times New Roman CYR" w:hAnsi="Times New Roman CYR"/>
          <w:color w:val="000000"/>
          <w:sz w:val="28"/>
          <w:szCs w:val="28"/>
        </w:rPr>
        <w:t xml:space="preserve"> за </w:t>
      </w:r>
      <w:proofErr w:type="spellStart"/>
      <w:r w:rsidRPr="00977019">
        <w:rPr>
          <w:rFonts w:ascii="Times New Roman CYR" w:hAnsi="Times New Roman CYR"/>
          <w:color w:val="000000"/>
          <w:sz w:val="28"/>
          <w:szCs w:val="28"/>
        </w:rPr>
        <w:t>згодою</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сторін</w:t>
      </w:r>
      <w:proofErr w:type="spellEnd"/>
      <w:r w:rsidRPr="00977019">
        <w:rPr>
          <w:rFonts w:ascii="Times New Roman CYR" w:hAnsi="Times New Roman CYR"/>
          <w:color w:val="000000"/>
          <w:sz w:val="28"/>
          <w:szCs w:val="28"/>
        </w:rPr>
        <w:t xml:space="preserve"> у </w:t>
      </w:r>
      <w:proofErr w:type="spellStart"/>
      <w:r w:rsidRPr="00977019">
        <w:rPr>
          <w:rFonts w:ascii="Times New Roman CYR" w:hAnsi="Times New Roman CYR"/>
          <w:color w:val="000000"/>
          <w:sz w:val="28"/>
          <w:szCs w:val="28"/>
        </w:rPr>
        <w:t>випадках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які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передбачені</w:t>
      </w:r>
      <w:proofErr w:type="spellEnd"/>
      <w:r w:rsidRPr="00977019">
        <w:rPr>
          <w:rFonts w:ascii="Times New Roman CYR" w:hAnsi="Times New Roman CYR"/>
          <w:color w:val="000000"/>
          <w:sz w:val="28"/>
          <w:szCs w:val="28"/>
        </w:rPr>
        <w:t xml:space="preserve"> ч.5 ст.41 Закону </w:t>
      </w:r>
      <w:proofErr w:type="spellStart"/>
      <w:r w:rsidRPr="00977019">
        <w:rPr>
          <w:rFonts w:ascii="Times New Roman CYR" w:hAnsi="Times New Roman CYR"/>
          <w:color w:val="000000"/>
          <w:sz w:val="28"/>
          <w:szCs w:val="28"/>
        </w:rPr>
        <w:t>України</w:t>
      </w:r>
      <w:proofErr w:type="spellEnd"/>
      <w:r w:rsidRPr="00977019">
        <w:rPr>
          <w:rFonts w:ascii="Times New Roman CYR" w:hAnsi="Times New Roman CYR"/>
          <w:color w:val="000000"/>
          <w:sz w:val="28"/>
          <w:szCs w:val="28"/>
        </w:rPr>
        <w:t xml:space="preserve"> «Про </w:t>
      </w:r>
      <w:proofErr w:type="spellStart"/>
      <w:r w:rsidRPr="00977019">
        <w:rPr>
          <w:rFonts w:ascii="Times New Roman CYR" w:hAnsi="Times New Roman CYR"/>
          <w:color w:val="000000"/>
          <w:sz w:val="28"/>
          <w:szCs w:val="28"/>
        </w:rPr>
        <w:t>публічні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w:t>
      </w:r>
      <w:r w:rsidRPr="00977019">
        <w:rPr>
          <w:rFonts w:ascii="Times New Roman CYR" w:hAnsi="Times New Roman CYR"/>
          <w:color w:val="000000"/>
          <w:sz w:val="28"/>
          <w:szCs w:val="28"/>
        </w:rPr>
        <w:t>а</w:t>
      </w:r>
      <w:r w:rsidRPr="00977019">
        <w:rPr>
          <w:rFonts w:ascii="Times New Roman CYR" w:hAnsi="Times New Roman CYR"/>
          <w:color w:val="000000"/>
          <w:sz w:val="28"/>
          <w:szCs w:val="28"/>
        </w:rPr>
        <w:t>купі</w:t>
      </w:r>
      <w:proofErr w:type="gramStart"/>
      <w:r w:rsidRPr="00977019">
        <w:rPr>
          <w:rFonts w:ascii="Times New Roman CYR" w:hAnsi="Times New Roman CYR"/>
          <w:color w:val="000000"/>
          <w:sz w:val="28"/>
          <w:szCs w:val="28"/>
        </w:rPr>
        <w:t>вл</w:t>
      </w:r>
      <w:proofErr w:type="gramEnd"/>
      <w:r w:rsidRPr="00977019">
        <w:rPr>
          <w:rFonts w:ascii="Times New Roman CYR" w:hAnsi="Times New Roman CYR"/>
          <w:color w:val="000000"/>
          <w:sz w:val="28"/>
          <w:szCs w:val="28"/>
        </w:rPr>
        <w:t>і</w:t>
      </w:r>
      <w:proofErr w:type="spellEnd"/>
      <w:r w:rsidRPr="00977019">
        <w:rPr>
          <w:rFonts w:ascii="Times New Roman CYR" w:hAnsi="Times New Roman CYR"/>
          <w:color w:val="000000"/>
          <w:sz w:val="28"/>
          <w:szCs w:val="28"/>
        </w:rPr>
        <w:t xml:space="preserve">», про </w:t>
      </w:r>
      <w:proofErr w:type="spellStart"/>
      <w:r w:rsidRPr="00977019">
        <w:rPr>
          <w:rFonts w:ascii="Times New Roman CYR" w:hAnsi="Times New Roman CYR"/>
          <w:color w:val="000000"/>
          <w:sz w:val="28"/>
          <w:szCs w:val="28"/>
        </w:rPr>
        <w:t>що</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укладається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відповідна</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додаткова</w:t>
      </w:r>
      <w:proofErr w:type="spellEnd"/>
      <w:r w:rsidRPr="00977019">
        <w:rPr>
          <w:rFonts w:ascii="Times New Roman CYR" w:hAnsi="Times New Roman CYR"/>
          <w:color w:val="000000"/>
          <w:sz w:val="28"/>
          <w:szCs w:val="28"/>
        </w:rPr>
        <w:t xml:space="preserve"> угода, яка </w:t>
      </w:r>
      <w:proofErr w:type="spellStart"/>
      <w:r w:rsidRPr="00977019">
        <w:rPr>
          <w:rFonts w:ascii="Times New Roman CYR" w:hAnsi="Times New Roman CYR"/>
          <w:color w:val="000000"/>
          <w:sz w:val="28"/>
          <w:szCs w:val="28"/>
        </w:rPr>
        <w:t>оприлюднюється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відповідно</w:t>
      </w:r>
      <w:proofErr w:type="spellEnd"/>
      <w:r w:rsidRPr="00977019">
        <w:rPr>
          <w:rFonts w:ascii="Times New Roman CYR" w:hAnsi="Times New Roman CYR"/>
          <w:color w:val="000000"/>
          <w:sz w:val="28"/>
          <w:szCs w:val="28"/>
        </w:rPr>
        <w:t xml:space="preserve"> до </w:t>
      </w:r>
      <w:proofErr w:type="spellStart"/>
      <w:r w:rsidRPr="00977019">
        <w:rPr>
          <w:rFonts w:ascii="Times New Roman CYR" w:hAnsi="Times New Roman CYR"/>
          <w:color w:val="000000"/>
          <w:sz w:val="28"/>
          <w:szCs w:val="28"/>
        </w:rPr>
        <w:t>вимог</w:t>
      </w:r>
      <w:proofErr w:type="spellEnd"/>
      <w:r w:rsidRPr="00977019">
        <w:rPr>
          <w:rFonts w:ascii="Times New Roman CYR" w:hAnsi="Times New Roman CYR"/>
          <w:color w:val="000000"/>
          <w:sz w:val="28"/>
          <w:szCs w:val="28"/>
        </w:rPr>
        <w:t xml:space="preserve"> ст.10 Закону </w:t>
      </w:r>
      <w:proofErr w:type="spellStart"/>
      <w:r w:rsidRPr="00977019">
        <w:rPr>
          <w:rFonts w:ascii="Times New Roman CYR" w:hAnsi="Times New Roman CYR"/>
          <w:color w:val="000000"/>
          <w:sz w:val="28"/>
          <w:szCs w:val="28"/>
        </w:rPr>
        <w:t>України</w:t>
      </w:r>
      <w:proofErr w:type="spellEnd"/>
      <w:r w:rsidRPr="00977019">
        <w:rPr>
          <w:rFonts w:ascii="Times New Roman CYR" w:hAnsi="Times New Roman CYR"/>
          <w:color w:val="000000"/>
          <w:sz w:val="28"/>
          <w:szCs w:val="28"/>
        </w:rPr>
        <w:t xml:space="preserve"> «Про </w:t>
      </w:r>
      <w:proofErr w:type="spellStart"/>
      <w:r w:rsidRPr="00977019">
        <w:rPr>
          <w:rFonts w:ascii="Times New Roman CYR" w:hAnsi="Times New Roman CYR"/>
          <w:color w:val="000000"/>
          <w:sz w:val="28"/>
          <w:szCs w:val="28"/>
        </w:rPr>
        <w:t>публічні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закупівлі</w:t>
      </w:r>
      <w:proofErr w:type="spellEnd"/>
      <w:r w:rsidRPr="00977019">
        <w:rPr>
          <w:rFonts w:ascii="Times New Roman CYR" w:hAnsi="Times New Roman CYR"/>
          <w:color w:val="000000"/>
          <w:sz w:val="28"/>
          <w:szCs w:val="28"/>
        </w:rPr>
        <w:t>».</w:t>
      </w:r>
    </w:p>
    <w:p w:rsidR="00977019" w:rsidRPr="00977019" w:rsidRDefault="00977019" w:rsidP="00977019">
      <w:pPr>
        <w:widowControl w:val="0"/>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11.4. </w:t>
      </w:r>
      <w:proofErr w:type="spellStart"/>
      <w:r w:rsidRPr="00977019">
        <w:rPr>
          <w:rFonts w:ascii="Times New Roman CYR" w:hAnsi="Times New Roman CYR"/>
          <w:color w:val="000000"/>
          <w:sz w:val="28"/>
          <w:szCs w:val="28"/>
        </w:rPr>
        <w:t>Інші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зміни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що</w:t>
      </w:r>
      <w:proofErr w:type="spellEnd"/>
      <w:r w:rsidRPr="00977019">
        <w:rPr>
          <w:rFonts w:ascii="Times New Roman CYR" w:hAnsi="Times New Roman CYR"/>
          <w:color w:val="000000"/>
          <w:sz w:val="28"/>
          <w:szCs w:val="28"/>
        </w:rPr>
        <w:t xml:space="preserve"> не </w:t>
      </w:r>
      <w:proofErr w:type="spellStart"/>
      <w:r w:rsidRPr="00977019">
        <w:rPr>
          <w:rFonts w:ascii="Times New Roman CYR" w:hAnsi="Times New Roman CYR"/>
          <w:color w:val="000000"/>
          <w:sz w:val="28"/>
          <w:szCs w:val="28"/>
        </w:rPr>
        <w:t>стосуються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істотних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основних</w:t>
      </w:r>
      <w:proofErr w:type="spellEnd"/>
      <w:r w:rsidRPr="00977019">
        <w:rPr>
          <w:rFonts w:ascii="Times New Roman CYR" w:hAnsi="Times New Roman CYR"/>
          <w:color w:val="000000"/>
          <w:sz w:val="28"/>
          <w:szCs w:val="28"/>
        </w:rPr>
        <w:t xml:space="preserve">) умов договору, </w:t>
      </w:r>
      <w:proofErr w:type="spellStart"/>
      <w:r w:rsidRPr="00977019">
        <w:rPr>
          <w:rFonts w:ascii="Times New Roman CYR" w:hAnsi="Times New Roman CYR"/>
          <w:color w:val="000000"/>
          <w:sz w:val="28"/>
          <w:szCs w:val="28"/>
        </w:rPr>
        <w:t>згідно</w:t>
      </w:r>
      <w:proofErr w:type="spellEnd"/>
      <w:r w:rsidRPr="00977019">
        <w:rPr>
          <w:rFonts w:ascii="Times New Roman CYR" w:hAnsi="Times New Roman CYR"/>
          <w:color w:val="000000"/>
          <w:sz w:val="28"/>
          <w:szCs w:val="28"/>
        </w:rPr>
        <w:t xml:space="preserve"> ЦКУ, ГКУ та ЗУ «Про </w:t>
      </w:r>
      <w:proofErr w:type="spellStart"/>
      <w:r w:rsidRPr="00977019">
        <w:rPr>
          <w:rFonts w:ascii="Times New Roman CYR" w:hAnsi="Times New Roman CYR"/>
          <w:color w:val="000000"/>
          <w:sz w:val="28"/>
          <w:szCs w:val="28"/>
        </w:rPr>
        <w:t>публічні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закупі</w:t>
      </w:r>
      <w:proofErr w:type="gramStart"/>
      <w:r w:rsidRPr="00977019">
        <w:rPr>
          <w:rFonts w:ascii="Times New Roman CYR" w:hAnsi="Times New Roman CYR"/>
          <w:color w:val="000000"/>
          <w:sz w:val="28"/>
          <w:szCs w:val="28"/>
        </w:rPr>
        <w:t>вл</w:t>
      </w:r>
      <w:proofErr w:type="gramEnd"/>
      <w:r w:rsidRPr="00977019">
        <w:rPr>
          <w:rFonts w:ascii="Times New Roman CYR" w:hAnsi="Times New Roman CYR"/>
          <w:color w:val="000000"/>
          <w:sz w:val="28"/>
          <w:szCs w:val="28"/>
        </w:rPr>
        <w:t>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вносяться</w:t>
      </w:r>
      <w:proofErr w:type="spellEnd"/>
      <w:r w:rsidRPr="00977019">
        <w:rPr>
          <w:rFonts w:ascii="Times New Roman CYR" w:hAnsi="Times New Roman CYR"/>
          <w:color w:val="000000"/>
          <w:sz w:val="28"/>
          <w:szCs w:val="28"/>
        </w:rPr>
        <w:t xml:space="preserve"> шляхом </w:t>
      </w:r>
      <w:proofErr w:type="spellStart"/>
      <w:r w:rsidRPr="00977019">
        <w:rPr>
          <w:rFonts w:ascii="Times New Roman CYR" w:hAnsi="Times New Roman CYR"/>
          <w:color w:val="000000"/>
          <w:sz w:val="28"/>
          <w:szCs w:val="28"/>
        </w:rPr>
        <w:t>укладання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додатк</w:t>
      </w:r>
      <w:r w:rsidRPr="00977019">
        <w:rPr>
          <w:rFonts w:ascii="Times New Roman CYR" w:hAnsi="Times New Roman CYR"/>
          <w:color w:val="000000"/>
          <w:sz w:val="28"/>
          <w:szCs w:val="28"/>
        </w:rPr>
        <w:t>о</w:t>
      </w:r>
      <w:r w:rsidRPr="00977019">
        <w:rPr>
          <w:rFonts w:ascii="Times New Roman CYR" w:hAnsi="Times New Roman CYR"/>
          <w:color w:val="000000"/>
          <w:sz w:val="28"/>
          <w:szCs w:val="28"/>
        </w:rPr>
        <w:t>вої</w:t>
      </w:r>
      <w:proofErr w:type="spellEnd"/>
      <w:r w:rsidRPr="00977019">
        <w:rPr>
          <w:rFonts w:ascii="Times New Roman CYR" w:hAnsi="Times New Roman CYR"/>
          <w:color w:val="000000"/>
          <w:sz w:val="28"/>
          <w:szCs w:val="28"/>
        </w:rPr>
        <w:t xml:space="preserve"> угоди без </w:t>
      </w:r>
      <w:proofErr w:type="spellStart"/>
      <w:r w:rsidRPr="00977019">
        <w:rPr>
          <w:rFonts w:ascii="Times New Roman CYR" w:hAnsi="Times New Roman CYR"/>
          <w:color w:val="000000"/>
          <w:sz w:val="28"/>
          <w:szCs w:val="28"/>
        </w:rPr>
        <w:t>оприлюднення</w:t>
      </w:r>
      <w:proofErr w:type="spellEnd"/>
      <w:r w:rsidRPr="00977019">
        <w:rPr>
          <w:rFonts w:ascii="Times New Roman CYR" w:hAnsi="Times New Roman CYR"/>
          <w:color w:val="000000"/>
          <w:sz w:val="28"/>
          <w:szCs w:val="28"/>
        </w:rPr>
        <w:t xml:space="preserve"> таких </w:t>
      </w:r>
      <w:proofErr w:type="spellStart"/>
      <w:r w:rsidRPr="00977019">
        <w:rPr>
          <w:rFonts w:ascii="Times New Roman CYR" w:hAnsi="Times New Roman CYR"/>
          <w:color w:val="000000"/>
          <w:sz w:val="28"/>
          <w:szCs w:val="28"/>
        </w:rPr>
        <w:t>змін</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відповідно</w:t>
      </w:r>
      <w:proofErr w:type="spellEnd"/>
      <w:r w:rsidRPr="00977019">
        <w:rPr>
          <w:rFonts w:ascii="Times New Roman CYR" w:hAnsi="Times New Roman CYR"/>
          <w:color w:val="000000"/>
          <w:sz w:val="28"/>
          <w:szCs w:val="28"/>
        </w:rPr>
        <w:t xml:space="preserve"> до </w:t>
      </w:r>
      <w:proofErr w:type="spellStart"/>
      <w:r w:rsidRPr="00977019">
        <w:rPr>
          <w:rFonts w:ascii="Times New Roman CYR" w:hAnsi="Times New Roman CYR"/>
          <w:color w:val="000000"/>
          <w:sz w:val="28"/>
          <w:szCs w:val="28"/>
        </w:rPr>
        <w:t>вимог</w:t>
      </w:r>
      <w:proofErr w:type="spellEnd"/>
      <w:r w:rsidRPr="00977019">
        <w:rPr>
          <w:rFonts w:ascii="Times New Roman CYR" w:hAnsi="Times New Roman CYR"/>
          <w:color w:val="000000"/>
          <w:sz w:val="28"/>
          <w:szCs w:val="28"/>
        </w:rPr>
        <w:t xml:space="preserve"> ст.10 Закону </w:t>
      </w:r>
      <w:proofErr w:type="spellStart"/>
      <w:r w:rsidRPr="00977019">
        <w:rPr>
          <w:rFonts w:ascii="Times New Roman CYR" w:hAnsi="Times New Roman CYR"/>
          <w:color w:val="000000"/>
          <w:sz w:val="28"/>
          <w:szCs w:val="28"/>
        </w:rPr>
        <w:t>України</w:t>
      </w:r>
      <w:proofErr w:type="spellEnd"/>
      <w:r w:rsidRPr="00977019">
        <w:rPr>
          <w:rFonts w:ascii="Times New Roman CYR" w:hAnsi="Times New Roman CYR"/>
          <w:color w:val="000000"/>
          <w:sz w:val="28"/>
          <w:szCs w:val="28"/>
        </w:rPr>
        <w:t xml:space="preserve"> «Про </w:t>
      </w:r>
      <w:proofErr w:type="spellStart"/>
      <w:r w:rsidRPr="00977019">
        <w:rPr>
          <w:rFonts w:ascii="Times New Roman CYR" w:hAnsi="Times New Roman CYR"/>
          <w:color w:val="000000"/>
          <w:sz w:val="28"/>
          <w:szCs w:val="28"/>
        </w:rPr>
        <w:t>публічні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закупівлі</w:t>
      </w:r>
      <w:proofErr w:type="spellEnd"/>
      <w:r w:rsidRPr="00977019">
        <w:rPr>
          <w:rFonts w:ascii="Times New Roman CYR" w:hAnsi="Times New Roman CYR"/>
          <w:color w:val="000000"/>
          <w:sz w:val="28"/>
          <w:szCs w:val="28"/>
        </w:rPr>
        <w:t>».</w:t>
      </w:r>
    </w:p>
    <w:p w:rsidR="00977019" w:rsidRPr="00977019" w:rsidRDefault="00977019" w:rsidP="00977019">
      <w:pPr>
        <w:widowControl w:val="0"/>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11.5. Сума, </w:t>
      </w:r>
      <w:proofErr w:type="spellStart"/>
      <w:r w:rsidRPr="00977019">
        <w:rPr>
          <w:rFonts w:ascii="Times New Roman CYR" w:hAnsi="Times New Roman CYR"/>
          <w:color w:val="000000"/>
          <w:sz w:val="28"/>
          <w:szCs w:val="28"/>
        </w:rPr>
        <w:t>що</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визначена</w:t>
      </w:r>
      <w:proofErr w:type="spellEnd"/>
      <w:r w:rsidRPr="00977019">
        <w:rPr>
          <w:rFonts w:ascii="Times New Roman CYR" w:hAnsi="Times New Roman CYR"/>
          <w:color w:val="000000"/>
          <w:sz w:val="28"/>
          <w:szCs w:val="28"/>
        </w:rPr>
        <w:t xml:space="preserve"> в </w:t>
      </w:r>
      <w:proofErr w:type="spellStart"/>
      <w:r w:rsidRPr="00977019">
        <w:rPr>
          <w:rFonts w:ascii="Times New Roman CYR" w:hAnsi="Times New Roman CYR"/>
          <w:color w:val="000000"/>
          <w:sz w:val="28"/>
          <w:szCs w:val="28"/>
        </w:rPr>
        <w:t>цьому</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договорі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змінюється</w:t>
      </w:r>
      <w:proofErr w:type="spellEnd"/>
      <w:r w:rsidRPr="00977019">
        <w:rPr>
          <w:rFonts w:ascii="Times New Roman CYR" w:hAnsi="Times New Roman CYR"/>
          <w:color w:val="000000"/>
          <w:sz w:val="28"/>
          <w:szCs w:val="28"/>
        </w:rPr>
        <w:t xml:space="preserve"> в </w:t>
      </w:r>
      <w:proofErr w:type="spellStart"/>
      <w:r w:rsidRPr="00977019">
        <w:rPr>
          <w:rFonts w:ascii="Times New Roman CYR" w:hAnsi="Times New Roman CYR"/>
          <w:color w:val="000000"/>
          <w:sz w:val="28"/>
          <w:szCs w:val="28"/>
        </w:rPr>
        <w:t>разі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коригування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ціни</w:t>
      </w:r>
      <w:proofErr w:type="spellEnd"/>
      <w:r w:rsidRPr="00977019">
        <w:rPr>
          <w:rFonts w:ascii="Times New Roman CYR" w:hAnsi="Times New Roman CYR"/>
          <w:color w:val="000000"/>
          <w:sz w:val="28"/>
          <w:szCs w:val="28"/>
        </w:rPr>
        <w:t xml:space="preserve">, яка </w:t>
      </w:r>
      <w:proofErr w:type="spellStart"/>
      <w:r w:rsidRPr="00977019">
        <w:rPr>
          <w:rFonts w:ascii="Times New Roman CYR" w:hAnsi="Times New Roman CYR"/>
          <w:color w:val="000000"/>
          <w:sz w:val="28"/>
          <w:szCs w:val="28"/>
        </w:rPr>
        <w:t>може</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змінюватися</w:t>
      </w:r>
      <w:proofErr w:type="spellEnd"/>
      <w:r w:rsidRPr="00977019">
        <w:rPr>
          <w:rFonts w:ascii="Times New Roman CYR" w:hAnsi="Times New Roman CYR"/>
          <w:color w:val="000000"/>
          <w:sz w:val="28"/>
          <w:szCs w:val="28"/>
        </w:rPr>
        <w:t xml:space="preserve"> на </w:t>
      </w:r>
      <w:proofErr w:type="spellStart"/>
      <w:proofErr w:type="gramStart"/>
      <w:r w:rsidRPr="00977019">
        <w:rPr>
          <w:rFonts w:ascii="Times New Roman CYR" w:hAnsi="Times New Roman CYR"/>
          <w:color w:val="000000"/>
          <w:sz w:val="28"/>
          <w:szCs w:val="28"/>
        </w:rPr>
        <w:t>п</w:t>
      </w:r>
      <w:proofErr w:type="gramEnd"/>
      <w:r w:rsidRPr="00977019">
        <w:rPr>
          <w:rFonts w:ascii="Times New Roman CYR" w:hAnsi="Times New Roman CYR"/>
          <w:color w:val="000000"/>
          <w:sz w:val="28"/>
          <w:szCs w:val="28"/>
        </w:rPr>
        <w:t>ідставі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зміни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встановленого</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згідно</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із</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законодавством</w:t>
      </w:r>
      <w:proofErr w:type="spellEnd"/>
      <w:r w:rsidRPr="00977019">
        <w:rPr>
          <w:rFonts w:ascii="Times New Roman CYR" w:hAnsi="Times New Roman CYR"/>
          <w:color w:val="000000"/>
          <w:sz w:val="28"/>
          <w:szCs w:val="28"/>
        </w:rPr>
        <w:t xml:space="preserve"> органами </w:t>
      </w:r>
      <w:proofErr w:type="spellStart"/>
      <w:r w:rsidRPr="00977019">
        <w:rPr>
          <w:rFonts w:ascii="Times New Roman CYR" w:hAnsi="Times New Roman CYR"/>
          <w:color w:val="000000"/>
          <w:sz w:val="28"/>
          <w:szCs w:val="28"/>
        </w:rPr>
        <w:t>державної</w:t>
      </w:r>
      <w:proofErr w:type="spellEnd"/>
      <w:r w:rsidRPr="00977019">
        <w:rPr>
          <w:rFonts w:ascii="Times New Roman CYR" w:hAnsi="Times New Roman CYR"/>
          <w:color w:val="000000"/>
          <w:sz w:val="28"/>
          <w:szCs w:val="28"/>
        </w:rPr>
        <w:t xml:space="preserve"> статистики </w:t>
      </w:r>
      <w:proofErr w:type="spellStart"/>
      <w:r w:rsidRPr="00977019">
        <w:rPr>
          <w:rFonts w:ascii="Times New Roman CYR" w:hAnsi="Times New Roman CYR"/>
          <w:color w:val="000000"/>
          <w:sz w:val="28"/>
          <w:szCs w:val="28"/>
        </w:rPr>
        <w:t>індексу</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споживчих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цін</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інфляція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Коригування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здійснюється</w:t>
      </w:r>
      <w:proofErr w:type="spellEnd"/>
      <w:r w:rsidRPr="00977019">
        <w:rPr>
          <w:rFonts w:ascii="Times New Roman CYR" w:hAnsi="Times New Roman CYR"/>
          <w:color w:val="000000"/>
          <w:sz w:val="28"/>
          <w:szCs w:val="28"/>
        </w:rPr>
        <w:t xml:space="preserve"> шляхом </w:t>
      </w:r>
      <w:proofErr w:type="spellStart"/>
      <w:r w:rsidRPr="00977019">
        <w:rPr>
          <w:rFonts w:ascii="Times New Roman CYR" w:hAnsi="Times New Roman CYR"/>
          <w:color w:val="000000"/>
          <w:sz w:val="28"/>
          <w:szCs w:val="28"/>
        </w:rPr>
        <w:t>множення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ціни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ненаданих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послуг</w:t>
      </w:r>
      <w:proofErr w:type="spellEnd"/>
      <w:r w:rsidRPr="00977019">
        <w:rPr>
          <w:rFonts w:ascii="Times New Roman CYR" w:hAnsi="Times New Roman CYR"/>
          <w:color w:val="000000"/>
          <w:sz w:val="28"/>
          <w:szCs w:val="28"/>
        </w:rPr>
        <w:t xml:space="preserve"> по договору на </w:t>
      </w:r>
      <w:proofErr w:type="spellStart"/>
      <w:r w:rsidRPr="00977019">
        <w:rPr>
          <w:rFonts w:ascii="Times New Roman CYR" w:hAnsi="Times New Roman CYR"/>
          <w:color w:val="000000"/>
          <w:sz w:val="28"/>
          <w:szCs w:val="28"/>
        </w:rPr>
        <w:t>індекс</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споживчих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цін</w:t>
      </w:r>
      <w:proofErr w:type="spellEnd"/>
      <w:r w:rsidRPr="00977019">
        <w:rPr>
          <w:rFonts w:ascii="Times New Roman CYR" w:hAnsi="Times New Roman CYR"/>
          <w:color w:val="000000"/>
          <w:sz w:val="28"/>
          <w:szCs w:val="28"/>
        </w:rPr>
        <w:t xml:space="preserve"> на момент </w:t>
      </w:r>
      <w:proofErr w:type="spellStart"/>
      <w:r w:rsidRPr="00977019">
        <w:rPr>
          <w:rFonts w:ascii="Times New Roman CYR" w:hAnsi="Times New Roman CYR"/>
          <w:color w:val="000000"/>
          <w:sz w:val="28"/>
          <w:szCs w:val="28"/>
        </w:rPr>
        <w:t>укладення</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додаткової</w:t>
      </w:r>
      <w:proofErr w:type="spellEnd"/>
      <w:r w:rsidRPr="00977019">
        <w:rPr>
          <w:rFonts w:ascii="Times New Roman CYR" w:hAnsi="Times New Roman CYR"/>
          <w:color w:val="000000"/>
          <w:sz w:val="28"/>
          <w:szCs w:val="28"/>
        </w:rPr>
        <w:t xml:space="preserve"> угоди. У </w:t>
      </w:r>
      <w:proofErr w:type="spellStart"/>
      <w:r w:rsidRPr="00977019">
        <w:rPr>
          <w:rFonts w:ascii="Times New Roman CYR" w:hAnsi="Times New Roman CYR"/>
          <w:color w:val="000000"/>
          <w:sz w:val="28"/>
          <w:szCs w:val="28"/>
        </w:rPr>
        <w:t>зв’язку</w:t>
      </w:r>
      <w:proofErr w:type="spellEnd"/>
      <w:r w:rsidRPr="00977019">
        <w:rPr>
          <w:rFonts w:ascii="Times New Roman CYR" w:hAnsi="Times New Roman CYR"/>
          <w:color w:val="000000"/>
          <w:sz w:val="28"/>
          <w:szCs w:val="28"/>
        </w:rPr>
        <w:t xml:space="preserve"> з </w:t>
      </w:r>
      <w:proofErr w:type="spellStart"/>
      <w:r w:rsidRPr="00977019">
        <w:rPr>
          <w:rFonts w:ascii="Times New Roman CYR" w:hAnsi="Times New Roman CYR"/>
          <w:color w:val="000000"/>
          <w:sz w:val="28"/>
          <w:szCs w:val="28"/>
        </w:rPr>
        <w:t>тим</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що</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зміни</w:t>
      </w:r>
      <w:proofErr w:type="spellEnd"/>
      <w:r w:rsidRPr="00977019">
        <w:rPr>
          <w:rFonts w:ascii="Times New Roman CYR" w:hAnsi="Times New Roman CYR"/>
          <w:color w:val="000000"/>
          <w:sz w:val="28"/>
          <w:szCs w:val="28"/>
        </w:rPr>
        <w:t xml:space="preserve"> у </w:t>
      </w:r>
      <w:proofErr w:type="spellStart"/>
      <w:r w:rsidRPr="00977019">
        <w:rPr>
          <w:rFonts w:ascii="Times New Roman CYR" w:hAnsi="Times New Roman CYR"/>
          <w:color w:val="000000"/>
          <w:sz w:val="28"/>
          <w:szCs w:val="28"/>
        </w:rPr>
        <w:t>вказаному</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випадку</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можуть</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відбуватися</w:t>
      </w:r>
      <w:proofErr w:type="spellEnd"/>
      <w:r w:rsidRPr="00977019">
        <w:rPr>
          <w:rFonts w:ascii="Times New Roman CYR" w:hAnsi="Times New Roman CYR"/>
          <w:color w:val="000000"/>
          <w:sz w:val="28"/>
          <w:szCs w:val="28"/>
        </w:rPr>
        <w:t xml:space="preserve"> як в </w:t>
      </w:r>
      <w:proofErr w:type="spellStart"/>
      <w:r w:rsidRPr="00977019">
        <w:rPr>
          <w:rFonts w:ascii="Times New Roman CYR" w:hAnsi="Times New Roman CYR"/>
          <w:color w:val="000000"/>
          <w:sz w:val="28"/>
          <w:szCs w:val="28"/>
        </w:rPr>
        <w:t>бік</w:t>
      </w:r>
      <w:proofErr w:type="spellEnd"/>
      <w:r w:rsidRPr="00977019">
        <w:rPr>
          <w:rFonts w:ascii="Times New Roman CYR" w:hAnsi="Times New Roman CYR"/>
          <w:color w:val="000000"/>
          <w:sz w:val="28"/>
          <w:szCs w:val="28"/>
        </w:rPr>
        <w:t xml:space="preserve"> з </w:t>
      </w:r>
      <w:proofErr w:type="spellStart"/>
      <w:r w:rsidRPr="00977019">
        <w:rPr>
          <w:rFonts w:ascii="Times New Roman CYR" w:hAnsi="Times New Roman CYR"/>
          <w:color w:val="000000"/>
          <w:sz w:val="28"/>
          <w:szCs w:val="28"/>
        </w:rPr>
        <w:t>збільшення</w:t>
      </w:r>
      <w:proofErr w:type="spellEnd"/>
      <w:r w:rsidRPr="00977019">
        <w:rPr>
          <w:rFonts w:ascii="Times New Roman CYR" w:hAnsi="Times New Roman CYR"/>
          <w:color w:val="000000"/>
          <w:sz w:val="28"/>
          <w:szCs w:val="28"/>
        </w:rPr>
        <w:t xml:space="preserve">, так і в </w:t>
      </w:r>
      <w:proofErr w:type="spellStart"/>
      <w:r w:rsidRPr="00977019">
        <w:rPr>
          <w:rFonts w:ascii="Times New Roman CYR" w:hAnsi="Times New Roman CYR"/>
          <w:color w:val="000000"/>
          <w:sz w:val="28"/>
          <w:szCs w:val="28"/>
        </w:rPr>
        <w:t>бік</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зменше</w:t>
      </w:r>
      <w:r w:rsidRPr="00977019">
        <w:rPr>
          <w:rFonts w:ascii="Times New Roman CYR" w:hAnsi="Times New Roman CYR"/>
          <w:color w:val="000000"/>
          <w:sz w:val="28"/>
          <w:szCs w:val="28"/>
        </w:rPr>
        <w:t>н</w:t>
      </w:r>
      <w:r w:rsidRPr="00977019">
        <w:rPr>
          <w:rFonts w:ascii="Times New Roman CYR" w:hAnsi="Times New Roman CYR"/>
          <w:color w:val="000000"/>
          <w:sz w:val="28"/>
          <w:szCs w:val="28"/>
        </w:rPr>
        <w:t>ня</w:t>
      </w:r>
      <w:proofErr w:type="spellEnd"/>
      <w:r w:rsidRPr="00977019">
        <w:rPr>
          <w:rFonts w:ascii="Times New Roman CYR" w:hAnsi="Times New Roman CYR"/>
          <w:color w:val="000000"/>
          <w:sz w:val="28"/>
          <w:szCs w:val="28"/>
        </w:rPr>
        <w:t xml:space="preserve">, то сума </w:t>
      </w:r>
      <w:proofErr w:type="spellStart"/>
      <w:r w:rsidRPr="00977019">
        <w:rPr>
          <w:rFonts w:ascii="Times New Roman CYR" w:hAnsi="Times New Roman CYR"/>
          <w:color w:val="000000"/>
          <w:sz w:val="28"/>
          <w:szCs w:val="28"/>
        </w:rPr>
        <w:t>визначена</w:t>
      </w:r>
      <w:proofErr w:type="spellEnd"/>
      <w:r w:rsidRPr="00977019">
        <w:rPr>
          <w:rFonts w:ascii="Times New Roman CYR" w:hAnsi="Times New Roman CYR"/>
          <w:color w:val="000000"/>
          <w:sz w:val="28"/>
          <w:szCs w:val="28"/>
        </w:rPr>
        <w:t xml:space="preserve"> в </w:t>
      </w:r>
      <w:proofErr w:type="spellStart"/>
      <w:r w:rsidRPr="00977019">
        <w:rPr>
          <w:rFonts w:ascii="Times New Roman CYR" w:hAnsi="Times New Roman CYR"/>
          <w:color w:val="000000"/>
          <w:sz w:val="28"/>
          <w:szCs w:val="28"/>
        </w:rPr>
        <w:t>договорі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може</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змінюватися</w:t>
      </w:r>
      <w:proofErr w:type="spellEnd"/>
      <w:r w:rsidRPr="00977019">
        <w:rPr>
          <w:rFonts w:ascii="Times New Roman CYR" w:hAnsi="Times New Roman CYR"/>
          <w:color w:val="000000"/>
          <w:sz w:val="28"/>
          <w:szCs w:val="28"/>
        </w:rPr>
        <w:t xml:space="preserve"> в </w:t>
      </w:r>
      <w:proofErr w:type="spellStart"/>
      <w:r w:rsidRPr="00977019">
        <w:rPr>
          <w:rFonts w:ascii="Times New Roman CYR" w:hAnsi="Times New Roman CYR"/>
          <w:color w:val="000000"/>
          <w:sz w:val="28"/>
          <w:szCs w:val="28"/>
        </w:rPr>
        <w:t>залежності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від</w:t>
      </w:r>
      <w:proofErr w:type="spellEnd"/>
      <w:r w:rsidRPr="00977019">
        <w:rPr>
          <w:rFonts w:ascii="Times New Roman CYR" w:hAnsi="Times New Roman CYR"/>
          <w:color w:val="000000"/>
          <w:sz w:val="28"/>
          <w:szCs w:val="28"/>
        </w:rPr>
        <w:t xml:space="preserve"> таких </w:t>
      </w:r>
      <w:proofErr w:type="spellStart"/>
      <w:r w:rsidRPr="00977019">
        <w:rPr>
          <w:rFonts w:ascii="Times New Roman CYR" w:hAnsi="Times New Roman CYR"/>
          <w:color w:val="000000"/>
          <w:sz w:val="28"/>
          <w:szCs w:val="28"/>
        </w:rPr>
        <w:t>змін</w:t>
      </w:r>
      <w:proofErr w:type="spellEnd"/>
      <w:r w:rsidRPr="00977019">
        <w:rPr>
          <w:rFonts w:ascii="Times New Roman CYR" w:hAnsi="Times New Roman CYR"/>
          <w:color w:val="000000"/>
          <w:sz w:val="28"/>
          <w:szCs w:val="28"/>
        </w:rPr>
        <w:t xml:space="preserve"> без </w:t>
      </w:r>
      <w:proofErr w:type="spellStart"/>
      <w:r w:rsidRPr="00977019">
        <w:rPr>
          <w:rFonts w:ascii="Times New Roman CYR" w:hAnsi="Times New Roman CYR"/>
          <w:color w:val="000000"/>
          <w:sz w:val="28"/>
          <w:szCs w:val="28"/>
        </w:rPr>
        <w:t>зміни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обсягу</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закупі</w:t>
      </w:r>
      <w:proofErr w:type="gramStart"/>
      <w:r w:rsidRPr="00977019">
        <w:rPr>
          <w:rFonts w:ascii="Times New Roman CYR" w:hAnsi="Times New Roman CYR"/>
          <w:color w:val="000000"/>
          <w:sz w:val="28"/>
          <w:szCs w:val="28"/>
        </w:rPr>
        <w:t>вл</w:t>
      </w:r>
      <w:proofErr w:type="gramEnd"/>
      <w:r w:rsidRPr="00977019">
        <w:rPr>
          <w:rFonts w:ascii="Times New Roman CYR" w:hAnsi="Times New Roman CYR"/>
          <w:color w:val="000000"/>
          <w:sz w:val="28"/>
          <w:szCs w:val="28"/>
        </w:rPr>
        <w:t>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кількості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наданих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послуг</w:t>
      </w:r>
      <w:proofErr w:type="spellEnd"/>
      <w:r w:rsidRPr="00977019">
        <w:rPr>
          <w:rFonts w:ascii="Times New Roman CYR" w:hAnsi="Times New Roman CYR"/>
          <w:color w:val="000000"/>
          <w:sz w:val="28"/>
          <w:szCs w:val="28"/>
        </w:rPr>
        <w:t>).</w:t>
      </w:r>
    </w:p>
    <w:p w:rsidR="00977019" w:rsidRPr="00977019" w:rsidRDefault="00977019" w:rsidP="00977019">
      <w:pPr>
        <w:widowControl w:val="0"/>
        <w:tabs>
          <w:tab w:val="left" w:pos="900"/>
        </w:tabs>
        <w:suppressAutoHyphens w:val="0"/>
        <w:spacing w:after="0" w:line="240" w:lineRule="auto"/>
        <w:ind w:left="284"/>
        <w:jc w:val="both"/>
        <w:rPr>
          <w:rFonts w:ascii="Times New Roman" w:hAnsi="Times New Roman"/>
          <w:sz w:val="24"/>
          <w:szCs w:val="24"/>
        </w:rPr>
      </w:pPr>
      <w:r w:rsidRPr="00977019">
        <w:rPr>
          <w:rFonts w:ascii="Times New Roman CYR" w:hAnsi="Times New Roman CYR"/>
          <w:color w:val="000000"/>
          <w:sz w:val="28"/>
          <w:szCs w:val="28"/>
        </w:rPr>
        <w:t xml:space="preserve">11.6. </w:t>
      </w:r>
      <w:proofErr w:type="spellStart"/>
      <w:r w:rsidRPr="00977019">
        <w:rPr>
          <w:rFonts w:ascii="Times New Roman CYR" w:hAnsi="Times New Roman CYR"/>
          <w:color w:val="000000"/>
          <w:sz w:val="28"/>
          <w:szCs w:val="28"/>
        </w:rPr>
        <w:t>Сторони</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домовились</w:t>
      </w:r>
      <w:proofErr w:type="spellEnd"/>
      <w:r w:rsidRPr="00977019">
        <w:rPr>
          <w:rFonts w:ascii="Times New Roman CYR" w:hAnsi="Times New Roman CYR"/>
          <w:color w:val="000000"/>
          <w:sz w:val="28"/>
          <w:szCs w:val="28"/>
        </w:rPr>
        <w:t xml:space="preserve"> про </w:t>
      </w:r>
      <w:proofErr w:type="spellStart"/>
      <w:r w:rsidRPr="00977019">
        <w:rPr>
          <w:rFonts w:ascii="Times New Roman CYR" w:hAnsi="Times New Roman CYR"/>
          <w:color w:val="000000"/>
          <w:sz w:val="28"/>
          <w:szCs w:val="28"/>
        </w:rPr>
        <w:t>нерозголошення</w:t>
      </w:r>
      <w:proofErr w:type="spellEnd"/>
      <w:r w:rsidRPr="00977019">
        <w:rPr>
          <w:rFonts w:ascii="Times New Roman CYR" w:hAnsi="Times New Roman CYR"/>
          <w:color w:val="000000"/>
          <w:sz w:val="28"/>
          <w:szCs w:val="28"/>
        </w:rPr>
        <w:t xml:space="preserve"> будь-</w:t>
      </w:r>
      <w:proofErr w:type="spellStart"/>
      <w:r w:rsidRPr="00977019">
        <w:rPr>
          <w:rFonts w:ascii="Times New Roman CYR" w:hAnsi="Times New Roman CYR"/>
          <w:color w:val="000000"/>
          <w:sz w:val="28"/>
          <w:szCs w:val="28"/>
        </w:rPr>
        <w:t>яких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даних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щодо</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перс</w:t>
      </w:r>
      <w:r w:rsidRPr="00977019">
        <w:rPr>
          <w:rFonts w:ascii="Times New Roman CYR" w:hAnsi="Times New Roman CYR"/>
          <w:color w:val="000000"/>
          <w:sz w:val="28"/>
          <w:szCs w:val="28"/>
        </w:rPr>
        <w:t>о</w:t>
      </w:r>
      <w:r w:rsidRPr="00977019">
        <w:rPr>
          <w:rFonts w:ascii="Times New Roman CYR" w:hAnsi="Times New Roman CYR"/>
          <w:color w:val="000000"/>
          <w:sz w:val="28"/>
          <w:szCs w:val="28"/>
        </w:rPr>
        <w:lastRenderedPageBreak/>
        <w:t>нальних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які</w:t>
      </w:r>
      <w:proofErr w:type="spellEnd"/>
      <w:r w:rsidRPr="00977019">
        <w:rPr>
          <w:rFonts w:ascii="Times New Roman CYR" w:hAnsi="Times New Roman CYR"/>
          <w:color w:val="000000"/>
          <w:sz w:val="28"/>
          <w:szCs w:val="28"/>
        </w:rPr>
        <w:t xml:space="preserve"> стали </w:t>
      </w:r>
      <w:proofErr w:type="spellStart"/>
      <w:r w:rsidRPr="00977019">
        <w:rPr>
          <w:rFonts w:ascii="Times New Roman CYR" w:hAnsi="Times New Roman CYR"/>
          <w:color w:val="000000"/>
          <w:sz w:val="28"/>
          <w:szCs w:val="28"/>
        </w:rPr>
        <w:t>відомі</w:t>
      </w:r>
      <w:proofErr w:type="spellEnd"/>
      <w:r w:rsidRPr="00977019">
        <w:rPr>
          <w:rFonts w:ascii="Times New Roman CYR" w:hAnsi="Times New Roman CYR"/>
          <w:color w:val="000000"/>
          <w:sz w:val="28"/>
          <w:szCs w:val="28"/>
        </w:rPr>
        <w:t xml:space="preserve"> в </w:t>
      </w:r>
      <w:proofErr w:type="spellStart"/>
      <w:r w:rsidRPr="00977019">
        <w:rPr>
          <w:rFonts w:ascii="Times New Roman CYR" w:hAnsi="Times New Roman CYR"/>
          <w:color w:val="000000"/>
          <w:sz w:val="28"/>
          <w:szCs w:val="28"/>
        </w:rPr>
        <w:t>процесі</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виконання</w:t>
      </w:r>
      <w:proofErr w:type="spellEnd"/>
      <w:r w:rsidRPr="00977019">
        <w:rPr>
          <w:rFonts w:ascii="Times New Roman CYR" w:hAnsi="Times New Roman CYR"/>
          <w:color w:val="000000"/>
          <w:sz w:val="28"/>
          <w:szCs w:val="28"/>
        </w:rPr>
        <w:t xml:space="preserve"> ними </w:t>
      </w:r>
      <w:proofErr w:type="spellStart"/>
      <w:r w:rsidRPr="00977019">
        <w:rPr>
          <w:rFonts w:ascii="Times New Roman CYR" w:hAnsi="Times New Roman CYR"/>
          <w:color w:val="000000"/>
          <w:sz w:val="28"/>
          <w:szCs w:val="28"/>
        </w:rPr>
        <w:t>договірних</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відносин</w:t>
      </w:r>
      <w:proofErr w:type="spellEnd"/>
      <w:r w:rsidRPr="00977019">
        <w:rPr>
          <w:rFonts w:ascii="Times New Roman CYR" w:hAnsi="Times New Roman CYR"/>
          <w:color w:val="000000"/>
          <w:sz w:val="28"/>
          <w:szCs w:val="28"/>
        </w:rPr>
        <w:t>.</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rPr>
          <w:rFonts w:ascii="Times New Roman" w:hAnsi="Times New Roman"/>
          <w:sz w:val="24"/>
          <w:szCs w:val="24"/>
        </w:rPr>
      </w:pPr>
      <w:r w:rsidRPr="00977019">
        <w:rPr>
          <w:rFonts w:ascii="Times New Roman" w:hAnsi="Times New Roman"/>
          <w:sz w:val="24"/>
          <w:szCs w:val="24"/>
        </w:rPr>
        <w:t> </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426" w:firstLine="1"/>
        <w:jc w:val="center"/>
        <w:rPr>
          <w:rFonts w:ascii="Times New Roman" w:hAnsi="Times New Roman"/>
          <w:sz w:val="24"/>
          <w:szCs w:val="24"/>
        </w:rPr>
      </w:pPr>
      <w:r w:rsidRPr="00977019">
        <w:rPr>
          <w:rFonts w:ascii="Times New Roman CYR" w:hAnsi="Times New Roman CYR"/>
          <w:b/>
          <w:bCs/>
          <w:color w:val="000000"/>
          <w:sz w:val="28"/>
          <w:szCs w:val="28"/>
        </w:rPr>
        <w:t xml:space="preserve">XII. </w:t>
      </w:r>
      <w:proofErr w:type="spellStart"/>
      <w:r w:rsidRPr="00977019">
        <w:rPr>
          <w:rFonts w:ascii="Times New Roman CYR" w:hAnsi="Times New Roman CYR"/>
          <w:b/>
          <w:bCs/>
          <w:color w:val="000000"/>
          <w:sz w:val="28"/>
          <w:szCs w:val="28"/>
        </w:rPr>
        <w:t>Додатки</w:t>
      </w:r>
      <w:proofErr w:type="spellEnd"/>
      <w:r w:rsidRPr="00977019">
        <w:rPr>
          <w:rFonts w:ascii="Times New Roman CYR" w:hAnsi="Times New Roman CYR"/>
          <w:b/>
          <w:bCs/>
          <w:color w:val="000000"/>
          <w:sz w:val="28"/>
          <w:szCs w:val="28"/>
        </w:rPr>
        <w:t xml:space="preserve"> </w:t>
      </w:r>
      <w:proofErr w:type="gramStart"/>
      <w:r w:rsidRPr="00977019">
        <w:rPr>
          <w:rFonts w:ascii="Times New Roman CYR" w:hAnsi="Times New Roman CYR"/>
          <w:b/>
          <w:bCs/>
          <w:color w:val="000000"/>
          <w:sz w:val="28"/>
          <w:szCs w:val="28"/>
        </w:rPr>
        <w:t>до</w:t>
      </w:r>
      <w:proofErr w:type="gramEnd"/>
      <w:r w:rsidRPr="00977019">
        <w:rPr>
          <w:rFonts w:ascii="Times New Roman CYR" w:hAnsi="Times New Roman CYR"/>
          <w:b/>
          <w:bCs/>
          <w:color w:val="000000"/>
          <w:sz w:val="28"/>
          <w:szCs w:val="28"/>
        </w:rPr>
        <w:t xml:space="preserve"> договору</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426" w:firstLine="426"/>
        <w:rPr>
          <w:rFonts w:ascii="Times New Roman" w:hAnsi="Times New Roman"/>
          <w:sz w:val="24"/>
          <w:szCs w:val="24"/>
        </w:rPr>
      </w:pPr>
      <w:r w:rsidRPr="00977019">
        <w:rPr>
          <w:rFonts w:ascii="Times New Roman CYR" w:hAnsi="Times New Roman CYR"/>
          <w:color w:val="000000"/>
          <w:sz w:val="28"/>
          <w:szCs w:val="28"/>
        </w:rPr>
        <w:t xml:space="preserve">    12.1 </w:t>
      </w:r>
      <w:proofErr w:type="spellStart"/>
      <w:r w:rsidRPr="00977019">
        <w:rPr>
          <w:rFonts w:ascii="Times New Roman CYR" w:hAnsi="Times New Roman CYR"/>
          <w:color w:val="000000"/>
          <w:sz w:val="28"/>
          <w:szCs w:val="28"/>
        </w:rPr>
        <w:t>Невід&amp;apos;ємною</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частиною</w:t>
      </w:r>
      <w:proofErr w:type="spellEnd"/>
      <w:r w:rsidRPr="00977019">
        <w:rPr>
          <w:rFonts w:ascii="Times New Roman CYR" w:hAnsi="Times New Roman CYR"/>
          <w:color w:val="000000"/>
          <w:sz w:val="28"/>
          <w:szCs w:val="28"/>
        </w:rPr>
        <w:t xml:space="preserve"> </w:t>
      </w:r>
      <w:proofErr w:type="spellStart"/>
      <w:r w:rsidRPr="00977019">
        <w:rPr>
          <w:rFonts w:ascii="Times New Roman CYR" w:hAnsi="Times New Roman CYR"/>
          <w:color w:val="000000"/>
          <w:sz w:val="28"/>
          <w:szCs w:val="28"/>
        </w:rPr>
        <w:t>цього</w:t>
      </w:r>
      <w:proofErr w:type="spellEnd"/>
      <w:r w:rsidRPr="00977019">
        <w:rPr>
          <w:rFonts w:ascii="Times New Roman CYR" w:hAnsi="Times New Roman CYR"/>
          <w:color w:val="000000"/>
          <w:sz w:val="28"/>
          <w:szCs w:val="28"/>
        </w:rPr>
        <w:t xml:space="preserve"> Договору</w:t>
      </w:r>
      <w:proofErr w:type="gramStart"/>
      <w:r w:rsidRPr="00977019">
        <w:rPr>
          <w:rFonts w:ascii="Times New Roman CYR" w:hAnsi="Times New Roman CYR"/>
          <w:color w:val="000000"/>
          <w:sz w:val="28"/>
          <w:szCs w:val="28"/>
        </w:rPr>
        <w:t xml:space="preserve"> є:</w:t>
      </w:r>
      <w:proofErr w:type="gramEnd"/>
      <w:r w:rsidRPr="00977019">
        <w:rPr>
          <w:rFonts w:ascii="Times New Roman CYR" w:hAnsi="Times New Roman CYR"/>
          <w:color w:val="000000"/>
          <w:sz w:val="28"/>
          <w:szCs w:val="28"/>
        </w:rPr>
        <w:t xml:space="preserve"> – </w:t>
      </w:r>
      <w:proofErr w:type="spellStart"/>
      <w:r w:rsidRPr="00977019">
        <w:rPr>
          <w:rFonts w:ascii="Times New Roman CYR" w:hAnsi="Times New Roman CYR"/>
          <w:color w:val="000000"/>
          <w:sz w:val="28"/>
          <w:szCs w:val="28"/>
        </w:rPr>
        <w:t>Специфікація</w:t>
      </w:r>
      <w:proofErr w:type="spellEnd"/>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708" w:firstLine="1"/>
        <w:jc w:val="center"/>
        <w:rPr>
          <w:rFonts w:ascii="Times New Roman" w:hAnsi="Times New Roman"/>
          <w:sz w:val="24"/>
          <w:szCs w:val="24"/>
        </w:rPr>
      </w:pPr>
      <w:r w:rsidRPr="00977019">
        <w:rPr>
          <w:rFonts w:ascii="Times New Roman" w:hAnsi="Times New Roman"/>
          <w:sz w:val="24"/>
          <w:szCs w:val="24"/>
        </w:rPr>
        <w:t> </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708" w:firstLine="1"/>
        <w:jc w:val="center"/>
        <w:rPr>
          <w:rFonts w:ascii="Times New Roman" w:hAnsi="Times New Roman"/>
          <w:sz w:val="24"/>
          <w:szCs w:val="24"/>
        </w:rPr>
      </w:pPr>
      <w:r w:rsidRPr="00977019">
        <w:rPr>
          <w:rFonts w:ascii="Times New Roman CYR" w:hAnsi="Times New Roman CYR"/>
          <w:b/>
          <w:bCs/>
          <w:color w:val="000000"/>
          <w:sz w:val="28"/>
          <w:szCs w:val="28"/>
        </w:rPr>
        <w:t xml:space="preserve">XIII. </w:t>
      </w:r>
      <w:proofErr w:type="spellStart"/>
      <w:r w:rsidRPr="00977019">
        <w:rPr>
          <w:rFonts w:ascii="Times New Roman CYR" w:hAnsi="Times New Roman CYR"/>
          <w:b/>
          <w:bCs/>
          <w:color w:val="000000"/>
          <w:sz w:val="28"/>
          <w:szCs w:val="28"/>
        </w:rPr>
        <w:t>Місцезнаходження</w:t>
      </w:r>
      <w:proofErr w:type="spellEnd"/>
      <w:r w:rsidRPr="00977019">
        <w:rPr>
          <w:rFonts w:ascii="Times New Roman CYR" w:hAnsi="Times New Roman CYR"/>
          <w:b/>
          <w:bCs/>
          <w:color w:val="000000"/>
          <w:sz w:val="28"/>
          <w:szCs w:val="28"/>
        </w:rPr>
        <w:t xml:space="preserve"> та </w:t>
      </w:r>
      <w:proofErr w:type="spellStart"/>
      <w:r w:rsidRPr="00977019">
        <w:rPr>
          <w:rFonts w:ascii="Times New Roman CYR" w:hAnsi="Times New Roman CYR"/>
          <w:b/>
          <w:bCs/>
          <w:color w:val="000000"/>
          <w:sz w:val="28"/>
          <w:szCs w:val="28"/>
        </w:rPr>
        <w:t>банківські</w:t>
      </w:r>
      <w:proofErr w:type="spellEnd"/>
      <w:r w:rsidRPr="00977019">
        <w:rPr>
          <w:rFonts w:ascii="Times New Roman CYR" w:hAnsi="Times New Roman CYR"/>
          <w:b/>
          <w:bCs/>
          <w:color w:val="000000"/>
          <w:sz w:val="28"/>
          <w:szCs w:val="28"/>
        </w:rPr>
        <w:t xml:space="preserve"> </w:t>
      </w:r>
      <w:proofErr w:type="spellStart"/>
      <w:r w:rsidRPr="00977019">
        <w:rPr>
          <w:rFonts w:ascii="Times New Roman CYR" w:hAnsi="Times New Roman CYR"/>
          <w:b/>
          <w:bCs/>
          <w:color w:val="000000"/>
          <w:sz w:val="28"/>
          <w:szCs w:val="28"/>
        </w:rPr>
        <w:t>реквізити</w:t>
      </w:r>
      <w:proofErr w:type="spellEnd"/>
      <w:r w:rsidRPr="00977019">
        <w:rPr>
          <w:rFonts w:ascii="Times New Roman CYR" w:hAnsi="Times New Roman CYR"/>
          <w:b/>
          <w:bCs/>
          <w:color w:val="000000"/>
          <w:sz w:val="28"/>
          <w:szCs w:val="28"/>
        </w:rPr>
        <w:t xml:space="preserve"> </w:t>
      </w:r>
      <w:proofErr w:type="spellStart"/>
      <w:r w:rsidRPr="00977019">
        <w:rPr>
          <w:rFonts w:ascii="Times New Roman CYR" w:hAnsi="Times New Roman CYR"/>
          <w:b/>
          <w:bCs/>
          <w:color w:val="000000"/>
          <w:sz w:val="28"/>
          <w:szCs w:val="28"/>
        </w:rPr>
        <w:t>сторін</w:t>
      </w:r>
      <w:proofErr w:type="spellEnd"/>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708" w:firstLine="1"/>
        <w:rPr>
          <w:rFonts w:ascii="Times New Roman" w:hAnsi="Times New Roman"/>
          <w:sz w:val="24"/>
          <w:szCs w:val="24"/>
        </w:rPr>
      </w:pPr>
      <w:r w:rsidRPr="00977019">
        <w:rPr>
          <w:rFonts w:ascii="Times New Roman" w:hAnsi="Times New Roman"/>
          <w:sz w:val="24"/>
          <w:szCs w:val="24"/>
        </w:rPr>
        <w:t> </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rPr>
          <w:rFonts w:ascii="Times New Roman" w:hAnsi="Times New Roman"/>
          <w:sz w:val="24"/>
          <w:szCs w:val="24"/>
        </w:rPr>
      </w:pPr>
      <w:r w:rsidRPr="00977019">
        <w:rPr>
          <w:rFonts w:ascii="Times New Roman CYR" w:hAnsi="Times New Roman CYR"/>
          <w:b/>
          <w:bCs/>
          <w:color w:val="000000"/>
          <w:sz w:val="28"/>
          <w:szCs w:val="28"/>
        </w:rPr>
        <w:t>ЗАМОВНИК                          </w:t>
      </w:r>
      <w:r>
        <w:rPr>
          <w:rFonts w:ascii="Times New Roman CYR" w:hAnsi="Times New Roman CYR"/>
          <w:b/>
          <w:bCs/>
          <w:color w:val="000000"/>
          <w:sz w:val="28"/>
          <w:szCs w:val="28"/>
        </w:rPr>
        <w:t>             </w:t>
      </w:r>
      <w:r>
        <w:rPr>
          <w:rFonts w:asciiTheme="minorHAnsi" w:hAnsiTheme="minorHAnsi"/>
          <w:b/>
          <w:bCs/>
          <w:color w:val="000000"/>
          <w:sz w:val="28"/>
          <w:szCs w:val="28"/>
          <w:lang w:val="uk-UA"/>
        </w:rPr>
        <w:t xml:space="preserve"> </w:t>
      </w:r>
      <w:r w:rsidRPr="00977019">
        <w:rPr>
          <w:rFonts w:ascii="Times New Roman CYR" w:hAnsi="Times New Roman CYR"/>
          <w:b/>
          <w:bCs/>
          <w:color w:val="000000"/>
          <w:sz w:val="28"/>
          <w:szCs w:val="28"/>
        </w:rPr>
        <w:t>  ВИК</w:t>
      </w:r>
      <w:r w:rsidRPr="00977019">
        <w:rPr>
          <w:rFonts w:ascii="Times New Roman CYR" w:hAnsi="Times New Roman CYR"/>
          <w:b/>
          <w:bCs/>
          <w:color w:val="000000"/>
          <w:sz w:val="28"/>
          <w:szCs w:val="28"/>
        </w:rPr>
        <w:t>О</w:t>
      </w:r>
      <w:r w:rsidRPr="00977019">
        <w:rPr>
          <w:rFonts w:ascii="Times New Roman CYR" w:hAnsi="Times New Roman CYR"/>
          <w:b/>
          <w:bCs/>
          <w:color w:val="000000"/>
          <w:sz w:val="28"/>
          <w:szCs w:val="28"/>
        </w:rPr>
        <w:t xml:space="preserve">НАВЕЦЬ                                                    </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rPr>
          <w:rFonts w:ascii="Times New Roman" w:hAnsi="Times New Roman"/>
          <w:sz w:val="24"/>
          <w:szCs w:val="24"/>
        </w:rPr>
      </w:pPr>
      <w:r w:rsidRPr="00977019">
        <w:rPr>
          <w:rFonts w:ascii="Times New Roman" w:hAnsi="Times New Roman"/>
          <w:sz w:val="24"/>
          <w:szCs w:val="24"/>
        </w:rPr>
        <w:t> </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rPr>
          <w:rFonts w:ascii="Times New Roman" w:hAnsi="Times New Roman"/>
          <w:sz w:val="24"/>
          <w:szCs w:val="24"/>
        </w:rPr>
      </w:pPr>
      <w:r w:rsidRPr="00977019">
        <w:rPr>
          <w:rFonts w:ascii="Times New Roman CYR" w:hAnsi="Times New Roman CYR"/>
          <w:b/>
          <w:bCs/>
          <w:color w:val="000000"/>
          <w:sz w:val="28"/>
          <w:szCs w:val="28"/>
          <w:u w:val="single"/>
        </w:rPr>
        <w:t>КНП ГАЙСИНСЬКА ЦРЛ ГМР</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rPr>
          <w:rFonts w:ascii="Times New Roman" w:hAnsi="Times New Roman"/>
          <w:sz w:val="24"/>
          <w:szCs w:val="24"/>
        </w:rPr>
      </w:pPr>
      <w:r w:rsidRPr="00977019">
        <w:rPr>
          <w:rFonts w:ascii="Times New Roman" w:hAnsi="Times New Roman"/>
          <w:sz w:val="24"/>
          <w:szCs w:val="24"/>
        </w:rPr>
        <w:t> </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rPr>
          <w:rFonts w:ascii="Times New Roman" w:hAnsi="Times New Roman"/>
          <w:sz w:val="24"/>
          <w:szCs w:val="24"/>
        </w:rPr>
      </w:pPr>
      <w:r w:rsidRPr="00977019">
        <w:rPr>
          <w:rFonts w:ascii="Times New Roman CYR" w:hAnsi="Times New Roman CYR"/>
          <w:color w:val="000000"/>
          <w:sz w:val="28"/>
          <w:szCs w:val="28"/>
        </w:rPr>
        <w:t>код ЄДРПОУ 36205651</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rPr>
          <w:rFonts w:ascii="Times New Roman" w:hAnsi="Times New Roman"/>
          <w:sz w:val="24"/>
          <w:szCs w:val="24"/>
        </w:rPr>
      </w:pPr>
      <w:r w:rsidRPr="00977019">
        <w:rPr>
          <w:rFonts w:ascii="Times New Roman CYR" w:hAnsi="Times New Roman CYR"/>
          <w:color w:val="000000"/>
          <w:sz w:val="28"/>
          <w:szCs w:val="28"/>
        </w:rPr>
        <w:t>23700, м. Гайсин вул.В.Чорновола,1.</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rPr>
          <w:rFonts w:ascii="Times New Roman" w:hAnsi="Times New Roman"/>
          <w:sz w:val="24"/>
          <w:szCs w:val="24"/>
        </w:rPr>
      </w:pPr>
      <w:proofErr w:type="gramStart"/>
      <w:r w:rsidRPr="00977019">
        <w:rPr>
          <w:rFonts w:ascii="Times New Roman CYR" w:hAnsi="Times New Roman CYR"/>
          <w:color w:val="000000"/>
          <w:sz w:val="28"/>
          <w:szCs w:val="28"/>
        </w:rPr>
        <w:t>р</w:t>
      </w:r>
      <w:proofErr w:type="gramEnd"/>
      <w:r w:rsidRPr="00977019">
        <w:rPr>
          <w:rFonts w:ascii="Times New Roman CYR" w:hAnsi="Times New Roman CYR"/>
          <w:color w:val="000000"/>
          <w:sz w:val="28"/>
          <w:szCs w:val="28"/>
        </w:rPr>
        <w:t>/р UA ________________________</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rPr>
          <w:rFonts w:ascii="Times New Roman" w:hAnsi="Times New Roman"/>
          <w:sz w:val="24"/>
          <w:szCs w:val="24"/>
        </w:rPr>
      </w:pPr>
      <w:r w:rsidRPr="00977019">
        <w:rPr>
          <w:rFonts w:ascii="Times New Roman CYR" w:hAnsi="Times New Roman CYR"/>
          <w:color w:val="000000"/>
          <w:sz w:val="28"/>
          <w:szCs w:val="28"/>
        </w:rPr>
        <w:t>в ____________________________</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rPr>
          <w:rFonts w:ascii="Times New Roman" w:hAnsi="Times New Roman"/>
          <w:sz w:val="24"/>
          <w:szCs w:val="24"/>
        </w:rPr>
      </w:pPr>
      <w:r w:rsidRPr="00977019">
        <w:rPr>
          <w:rFonts w:ascii="Times New Roman CYR" w:hAnsi="Times New Roman CYR"/>
          <w:color w:val="000000"/>
          <w:sz w:val="28"/>
          <w:szCs w:val="28"/>
        </w:rPr>
        <w:t>МФО ___________</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rPr>
          <w:rFonts w:ascii="Times New Roman" w:hAnsi="Times New Roman"/>
          <w:sz w:val="24"/>
          <w:szCs w:val="24"/>
        </w:rPr>
      </w:pPr>
      <w:r w:rsidRPr="00977019">
        <w:rPr>
          <w:rFonts w:ascii="Times New Roman" w:hAnsi="Times New Roman"/>
          <w:sz w:val="24"/>
          <w:szCs w:val="24"/>
        </w:rPr>
        <w:t> </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rPr>
          <w:rFonts w:ascii="Times New Roman" w:hAnsi="Times New Roman"/>
          <w:sz w:val="24"/>
          <w:szCs w:val="24"/>
        </w:rPr>
      </w:pPr>
      <w:proofErr w:type="spellStart"/>
      <w:r w:rsidRPr="00977019">
        <w:rPr>
          <w:rFonts w:ascii="Times New Roman CYR" w:hAnsi="Times New Roman CYR"/>
          <w:b/>
          <w:bCs/>
          <w:color w:val="000000"/>
          <w:sz w:val="32"/>
          <w:szCs w:val="32"/>
        </w:rPr>
        <w:t>Головний</w:t>
      </w:r>
      <w:proofErr w:type="spellEnd"/>
      <w:r w:rsidRPr="00977019">
        <w:rPr>
          <w:rFonts w:ascii="Times New Roman CYR" w:hAnsi="Times New Roman CYR"/>
          <w:b/>
          <w:bCs/>
          <w:color w:val="000000"/>
          <w:sz w:val="32"/>
          <w:szCs w:val="32"/>
        </w:rPr>
        <w:t xml:space="preserve"> </w:t>
      </w:r>
      <w:proofErr w:type="spellStart"/>
      <w:r w:rsidRPr="00977019">
        <w:rPr>
          <w:rFonts w:ascii="Times New Roman CYR" w:hAnsi="Times New Roman CYR"/>
          <w:b/>
          <w:bCs/>
          <w:color w:val="000000"/>
          <w:sz w:val="32"/>
          <w:szCs w:val="32"/>
        </w:rPr>
        <w:t>лікар</w:t>
      </w:r>
      <w:proofErr w:type="spellEnd"/>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rPr>
          <w:rFonts w:ascii="Times New Roman" w:hAnsi="Times New Roman"/>
          <w:sz w:val="24"/>
          <w:szCs w:val="24"/>
        </w:rPr>
      </w:pPr>
      <w:r w:rsidRPr="00977019">
        <w:rPr>
          <w:rFonts w:ascii="Times New Roman CYR" w:hAnsi="Times New Roman CYR"/>
          <w:b/>
          <w:bCs/>
          <w:color w:val="000000"/>
          <w:sz w:val="32"/>
          <w:szCs w:val="32"/>
        </w:rPr>
        <w:t>  ______________</w:t>
      </w:r>
      <w:proofErr w:type="spellStart"/>
      <w:r w:rsidRPr="00977019">
        <w:rPr>
          <w:rFonts w:ascii="Times New Roman CYR" w:hAnsi="Times New Roman CYR"/>
          <w:b/>
          <w:bCs/>
          <w:color w:val="000000"/>
          <w:sz w:val="32"/>
          <w:szCs w:val="32"/>
        </w:rPr>
        <w:t>І.В.Кохан</w:t>
      </w:r>
      <w:proofErr w:type="spellEnd"/>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rPr>
          <w:rFonts w:ascii="Times New Roman" w:hAnsi="Times New Roman"/>
          <w:sz w:val="24"/>
          <w:szCs w:val="24"/>
        </w:rPr>
      </w:pPr>
      <w:r w:rsidRPr="00977019">
        <w:rPr>
          <w:rFonts w:ascii="Times New Roman" w:hAnsi="Times New Roman"/>
          <w:sz w:val="24"/>
          <w:szCs w:val="24"/>
        </w:rPr>
        <w:t> </w:t>
      </w:r>
    </w:p>
    <w:p w:rsidR="00977019" w:rsidRPr="00977019" w:rsidRDefault="00977019" w:rsidP="00977019">
      <w:pPr>
        <w:widowControl w:val="0"/>
        <w:suppressAutoHyphens w:val="0"/>
        <w:spacing w:after="0" w:line="240" w:lineRule="auto"/>
        <w:jc w:val="right"/>
        <w:rPr>
          <w:rFonts w:ascii="Times New Roman" w:hAnsi="Times New Roman"/>
          <w:sz w:val="24"/>
          <w:szCs w:val="24"/>
        </w:rPr>
      </w:pPr>
      <w:proofErr w:type="spellStart"/>
      <w:r w:rsidRPr="00977019">
        <w:rPr>
          <w:rFonts w:ascii="Times New Roman CYR" w:hAnsi="Times New Roman CYR"/>
          <w:color w:val="000000"/>
        </w:rPr>
        <w:t>Додаток</w:t>
      </w:r>
      <w:proofErr w:type="spellEnd"/>
      <w:r w:rsidRPr="00977019">
        <w:rPr>
          <w:rFonts w:ascii="Times New Roman CYR" w:hAnsi="Times New Roman CYR"/>
          <w:color w:val="000000"/>
        </w:rPr>
        <w:t xml:space="preserve"> № 1 </w:t>
      </w:r>
      <w:proofErr w:type="gramStart"/>
      <w:r w:rsidRPr="00977019">
        <w:rPr>
          <w:rFonts w:ascii="Times New Roman CYR" w:hAnsi="Times New Roman CYR"/>
          <w:color w:val="000000"/>
        </w:rPr>
        <w:t>до</w:t>
      </w:r>
      <w:proofErr w:type="gramEnd"/>
      <w:r w:rsidRPr="00977019">
        <w:rPr>
          <w:rFonts w:ascii="Times New Roman CYR" w:hAnsi="Times New Roman CYR"/>
          <w:color w:val="000000"/>
        </w:rPr>
        <w:t xml:space="preserve"> договору №_______ </w:t>
      </w:r>
    </w:p>
    <w:p w:rsidR="00977019" w:rsidRPr="00977019" w:rsidRDefault="00977019" w:rsidP="00977019">
      <w:pPr>
        <w:widowControl w:val="0"/>
        <w:tabs>
          <w:tab w:val="left" w:pos="6015"/>
        </w:tabs>
        <w:suppressAutoHyphens w:val="0"/>
        <w:spacing w:after="0" w:line="240" w:lineRule="auto"/>
        <w:jc w:val="right"/>
        <w:rPr>
          <w:rFonts w:ascii="Times New Roman" w:hAnsi="Times New Roman"/>
          <w:sz w:val="24"/>
          <w:szCs w:val="24"/>
        </w:rPr>
      </w:pPr>
      <w:proofErr w:type="spellStart"/>
      <w:r w:rsidRPr="00977019">
        <w:rPr>
          <w:rFonts w:ascii="Times New Roman CYR" w:hAnsi="Times New Roman CYR"/>
          <w:color w:val="000000"/>
        </w:rPr>
        <w:t>від</w:t>
      </w:r>
      <w:proofErr w:type="spellEnd"/>
      <w:r w:rsidRPr="00977019">
        <w:rPr>
          <w:rFonts w:ascii="Times New Roman CYR" w:hAnsi="Times New Roman CYR"/>
          <w:color w:val="000000"/>
        </w:rPr>
        <w:t xml:space="preserve"> «_____» __________________ 2022р.</w:t>
      </w:r>
    </w:p>
    <w:p w:rsidR="00977019" w:rsidRPr="00977019" w:rsidRDefault="00977019" w:rsidP="00977019">
      <w:pPr>
        <w:widowControl w:val="0"/>
        <w:shd w:val="clear" w:color="auto" w:fill="FFFFFF"/>
        <w:tabs>
          <w:tab w:val="left" w:pos="734"/>
        </w:tabs>
        <w:suppressAutoHyphens w:val="0"/>
        <w:spacing w:after="0" w:line="252" w:lineRule="auto"/>
        <w:ind w:right="5"/>
        <w:jc w:val="center"/>
        <w:rPr>
          <w:rFonts w:ascii="Times New Roman" w:hAnsi="Times New Roman"/>
          <w:sz w:val="24"/>
          <w:szCs w:val="24"/>
        </w:rPr>
      </w:pPr>
      <w:proofErr w:type="spellStart"/>
      <w:r w:rsidRPr="00977019">
        <w:rPr>
          <w:rFonts w:ascii="Times New Roman CYR" w:hAnsi="Times New Roman CYR"/>
          <w:b/>
          <w:bCs/>
          <w:color w:val="000000"/>
        </w:rPr>
        <w:t>Специфікація</w:t>
      </w:r>
      <w:proofErr w:type="spellEnd"/>
    </w:p>
    <w:p w:rsidR="00977019" w:rsidRPr="00977019" w:rsidRDefault="00977019" w:rsidP="00977019">
      <w:pPr>
        <w:widowControl w:val="0"/>
        <w:shd w:val="clear" w:color="auto" w:fill="FFFFFF"/>
        <w:tabs>
          <w:tab w:val="left" w:pos="734"/>
        </w:tabs>
        <w:suppressAutoHyphens w:val="0"/>
        <w:spacing w:after="0" w:line="252" w:lineRule="auto"/>
        <w:ind w:right="5"/>
        <w:jc w:val="both"/>
        <w:rPr>
          <w:rFonts w:ascii="Times New Roman" w:hAnsi="Times New Roman"/>
          <w:sz w:val="24"/>
          <w:szCs w:val="24"/>
        </w:rPr>
      </w:pPr>
      <w:r w:rsidRPr="00977019">
        <w:rPr>
          <w:rFonts w:ascii="Times New Roman CYR" w:hAnsi="Times New Roman CYR"/>
          <w:i/>
          <w:iCs/>
          <w:color w:val="000000"/>
          <w:shd w:val="clear" w:color="auto" w:fill="FFFF00"/>
        </w:rPr>
        <w:t xml:space="preserve">                                                                        </w:t>
      </w:r>
      <w:proofErr w:type="spellStart"/>
      <w:r w:rsidRPr="00977019">
        <w:rPr>
          <w:rFonts w:ascii="Times New Roman CYR" w:hAnsi="Times New Roman CYR"/>
          <w:i/>
          <w:iCs/>
          <w:color w:val="000000"/>
          <w:shd w:val="clear" w:color="auto" w:fill="FFFF00"/>
        </w:rPr>
        <w:t>Послуги</w:t>
      </w:r>
      <w:proofErr w:type="spellEnd"/>
      <w:r w:rsidRPr="00977019">
        <w:rPr>
          <w:rFonts w:ascii="Times New Roman CYR" w:hAnsi="Times New Roman CYR"/>
          <w:i/>
          <w:iCs/>
          <w:color w:val="000000"/>
          <w:shd w:val="clear" w:color="auto" w:fill="FFFF00"/>
        </w:rPr>
        <w:t xml:space="preserve"> з</w:t>
      </w:r>
      <w:r>
        <w:rPr>
          <w:rFonts w:asciiTheme="minorHAnsi" w:hAnsiTheme="minorHAnsi"/>
          <w:i/>
          <w:iCs/>
          <w:color w:val="000000"/>
          <w:shd w:val="clear" w:color="auto" w:fill="FFFF00"/>
          <w:lang w:val="uk-UA"/>
        </w:rPr>
        <w:t xml:space="preserve"> ремонту</w:t>
      </w:r>
      <w:r w:rsidRPr="00977019">
        <w:rPr>
          <w:rFonts w:ascii="Times New Roman CYR" w:hAnsi="Times New Roman CYR"/>
          <w:i/>
          <w:iCs/>
          <w:color w:val="000000"/>
          <w:shd w:val="clear" w:color="auto" w:fill="FFFF00"/>
        </w:rPr>
        <w:t xml:space="preserve"> </w:t>
      </w:r>
      <w:proofErr w:type="spellStart"/>
      <w:r w:rsidRPr="00977019">
        <w:rPr>
          <w:rFonts w:ascii="Times New Roman CYR" w:hAnsi="Times New Roman CYR"/>
          <w:i/>
          <w:iCs/>
          <w:color w:val="000000"/>
          <w:shd w:val="clear" w:color="auto" w:fill="FFFF00"/>
        </w:rPr>
        <w:t>медичного</w:t>
      </w:r>
      <w:proofErr w:type="spellEnd"/>
      <w:r w:rsidRPr="00977019">
        <w:rPr>
          <w:rFonts w:ascii="Times New Roman CYR" w:hAnsi="Times New Roman CYR"/>
          <w:i/>
          <w:iCs/>
          <w:color w:val="000000"/>
          <w:shd w:val="clear" w:color="auto" w:fill="FFFF00"/>
        </w:rPr>
        <w:t xml:space="preserve">  </w:t>
      </w:r>
      <w:proofErr w:type="spellStart"/>
      <w:r w:rsidRPr="00977019">
        <w:rPr>
          <w:rFonts w:ascii="Times New Roman CYR" w:hAnsi="Times New Roman CYR"/>
          <w:i/>
          <w:iCs/>
          <w:color w:val="000000"/>
          <w:shd w:val="clear" w:color="auto" w:fill="FFFF00"/>
        </w:rPr>
        <w:t>обладнання</w:t>
      </w:r>
      <w:proofErr w:type="spellEnd"/>
      <w:r w:rsidRPr="00977019">
        <w:rPr>
          <w:rFonts w:ascii="Times New Roman CYR" w:hAnsi="Times New Roman CYR"/>
          <w:i/>
          <w:iCs/>
          <w:color w:val="000000"/>
          <w:shd w:val="clear" w:color="auto" w:fill="FFFF00"/>
        </w:rPr>
        <w:t>:</w:t>
      </w:r>
      <w:r w:rsidRPr="00977019">
        <w:rPr>
          <w:rFonts w:ascii="Times New Roman CYR" w:hAnsi="Times New Roman CYR"/>
          <w:i/>
          <w:iCs/>
          <w:color w:val="000000"/>
        </w:rPr>
        <w:t> </w:t>
      </w:r>
    </w:p>
    <w:p w:rsidR="00977019" w:rsidRPr="00977019" w:rsidRDefault="00977019" w:rsidP="00977019">
      <w:pPr>
        <w:widowControl w:val="0"/>
        <w:shd w:val="clear" w:color="auto" w:fill="FFFFFF"/>
        <w:tabs>
          <w:tab w:val="left" w:pos="734"/>
        </w:tabs>
        <w:suppressAutoHyphens w:val="0"/>
        <w:spacing w:after="0" w:line="252" w:lineRule="auto"/>
        <w:ind w:right="5"/>
        <w:jc w:val="both"/>
        <w:rPr>
          <w:rFonts w:ascii="Times New Roman" w:hAnsi="Times New Roman"/>
          <w:sz w:val="24"/>
          <w:szCs w:val="24"/>
        </w:rPr>
      </w:pPr>
      <w:r w:rsidRPr="00977019">
        <w:rPr>
          <w:rFonts w:ascii="Times New Roman" w:hAnsi="Times New Roman"/>
          <w:sz w:val="24"/>
          <w:szCs w:val="24"/>
        </w:rPr>
        <w:t> </w:t>
      </w:r>
    </w:p>
    <w:tbl>
      <w:tblPr>
        <w:tblW w:w="10348" w:type="dxa"/>
        <w:tblCellSpacing w:w="0" w:type="dxa"/>
        <w:tblInd w:w="270" w:type="dxa"/>
        <w:tblLook w:val="04A0" w:firstRow="1" w:lastRow="0" w:firstColumn="1" w:lastColumn="0" w:noHBand="0" w:noVBand="1"/>
      </w:tblPr>
      <w:tblGrid>
        <w:gridCol w:w="1177"/>
        <w:gridCol w:w="3328"/>
        <w:gridCol w:w="1363"/>
        <w:gridCol w:w="1411"/>
        <w:gridCol w:w="1820"/>
        <w:gridCol w:w="1249"/>
      </w:tblGrid>
      <w:tr w:rsidR="00977019" w:rsidRPr="00977019" w:rsidTr="00977019">
        <w:trPr>
          <w:trHeight w:val="276"/>
          <w:tblCellSpacing w:w="0" w:type="dxa"/>
        </w:trPr>
        <w:tc>
          <w:tcPr>
            <w:tcW w:w="1177" w:type="dxa"/>
            <w:tcBorders>
              <w:top w:val="single" w:sz="8" w:space="0" w:color="000000"/>
              <w:left w:val="single" w:sz="8" w:space="0" w:color="000000"/>
              <w:bottom w:val="single" w:sz="4" w:space="0" w:color="000000"/>
              <w:right w:val="single" w:sz="4" w:space="0" w:color="000000"/>
            </w:tcBorders>
            <w:vAlign w:val="center"/>
            <w:hideMark/>
          </w:tcPr>
          <w:p w:rsidR="00977019" w:rsidRPr="00977019" w:rsidRDefault="00977019" w:rsidP="00977019">
            <w:pPr>
              <w:widowControl w:val="0"/>
              <w:suppressAutoHyphens w:val="0"/>
              <w:spacing w:after="0" w:line="240" w:lineRule="auto"/>
              <w:jc w:val="center"/>
              <w:rPr>
                <w:rFonts w:ascii="Times New Roman" w:hAnsi="Times New Roman"/>
                <w:sz w:val="24"/>
                <w:szCs w:val="24"/>
              </w:rPr>
            </w:pPr>
            <w:r w:rsidRPr="00977019">
              <w:rPr>
                <w:rFonts w:ascii="Times New Roman CYR" w:hAnsi="Times New Roman CYR"/>
                <w:b/>
                <w:bCs/>
                <w:color w:val="000000"/>
              </w:rPr>
              <w:t>№</w:t>
            </w:r>
          </w:p>
          <w:p w:rsidR="00977019" w:rsidRPr="00977019" w:rsidRDefault="00977019" w:rsidP="00977019">
            <w:pPr>
              <w:widowControl w:val="0"/>
              <w:suppressAutoHyphens w:val="0"/>
              <w:spacing w:after="0" w:line="240" w:lineRule="auto"/>
              <w:jc w:val="center"/>
              <w:rPr>
                <w:rFonts w:ascii="Times New Roman" w:hAnsi="Times New Roman"/>
                <w:sz w:val="24"/>
                <w:szCs w:val="24"/>
              </w:rPr>
            </w:pPr>
            <w:proofErr w:type="gramStart"/>
            <w:r w:rsidRPr="00977019">
              <w:rPr>
                <w:rFonts w:ascii="Times New Roman CYR" w:hAnsi="Times New Roman CYR"/>
                <w:b/>
                <w:bCs/>
                <w:color w:val="000000"/>
              </w:rPr>
              <w:t>п</w:t>
            </w:r>
            <w:proofErr w:type="gramEnd"/>
            <w:r w:rsidRPr="00977019">
              <w:rPr>
                <w:rFonts w:ascii="Times New Roman CYR" w:hAnsi="Times New Roman CYR"/>
                <w:b/>
                <w:bCs/>
                <w:color w:val="000000"/>
              </w:rPr>
              <w:t>/п</w:t>
            </w:r>
          </w:p>
        </w:tc>
        <w:tc>
          <w:tcPr>
            <w:tcW w:w="3328" w:type="dxa"/>
            <w:tcBorders>
              <w:top w:val="single" w:sz="8" w:space="0" w:color="000000"/>
              <w:left w:val="single" w:sz="4" w:space="0" w:color="000000"/>
              <w:bottom w:val="single" w:sz="4" w:space="0" w:color="000000"/>
              <w:right w:val="single" w:sz="4" w:space="0" w:color="000000"/>
            </w:tcBorders>
            <w:vAlign w:val="center"/>
            <w:hideMark/>
          </w:tcPr>
          <w:p w:rsidR="00977019" w:rsidRPr="00977019" w:rsidRDefault="00977019" w:rsidP="00977019">
            <w:pPr>
              <w:widowControl w:val="0"/>
              <w:suppressAutoHyphens w:val="0"/>
              <w:spacing w:after="0" w:line="240" w:lineRule="auto"/>
              <w:jc w:val="center"/>
              <w:rPr>
                <w:rFonts w:ascii="Times New Roman" w:hAnsi="Times New Roman"/>
                <w:sz w:val="24"/>
                <w:szCs w:val="24"/>
              </w:rPr>
            </w:pPr>
            <w:proofErr w:type="spellStart"/>
            <w:r w:rsidRPr="00977019">
              <w:rPr>
                <w:rFonts w:ascii="Times New Roman CYR" w:hAnsi="Times New Roman CYR"/>
                <w:b/>
                <w:bCs/>
                <w:color w:val="000000"/>
              </w:rPr>
              <w:t>Найменування</w:t>
            </w:r>
            <w:proofErr w:type="spellEnd"/>
            <w:r w:rsidRPr="00977019">
              <w:rPr>
                <w:rFonts w:ascii="Times New Roman CYR" w:hAnsi="Times New Roman CYR"/>
                <w:b/>
                <w:bCs/>
                <w:color w:val="000000"/>
              </w:rPr>
              <w:t xml:space="preserve"> </w:t>
            </w:r>
            <w:proofErr w:type="spellStart"/>
            <w:r w:rsidRPr="00977019">
              <w:rPr>
                <w:rFonts w:ascii="Times New Roman CYR" w:hAnsi="Times New Roman CYR"/>
                <w:b/>
                <w:bCs/>
                <w:color w:val="000000"/>
              </w:rPr>
              <w:t>послуги</w:t>
            </w:r>
            <w:proofErr w:type="spellEnd"/>
          </w:p>
        </w:tc>
        <w:tc>
          <w:tcPr>
            <w:tcW w:w="1363" w:type="dxa"/>
            <w:tcBorders>
              <w:top w:val="single" w:sz="8" w:space="0" w:color="000000"/>
              <w:left w:val="single" w:sz="4" w:space="0" w:color="000000"/>
              <w:bottom w:val="single" w:sz="4" w:space="0" w:color="000000"/>
              <w:right w:val="single" w:sz="4" w:space="0" w:color="000000"/>
            </w:tcBorders>
            <w:vAlign w:val="center"/>
            <w:hideMark/>
          </w:tcPr>
          <w:p w:rsidR="00977019" w:rsidRPr="00977019" w:rsidRDefault="00977019" w:rsidP="00977019">
            <w:pPr>
              <w:widowControl w:val="0"/>
              <w:suppressAutoHyphens w:val="0"/>
              <w:spacing w:after="0" w:line="240" w:lineRule="auto"/>
              <w:jc w:val="center"/>
              <w:rPr>
                <w:rFonts w:ascii="Times New Roman" w:hAnsi="Times New Roman"/>
                <w:sz w:val="24"/>
                <w:szCs w:val="24"/>
              </w:rPr>
            </w:pPr>
            <w:proofErr w:type="spellStart"/>
            <w:r w:rsidRPr="00977019">
              <w:rPr>
                <w:rFonts w:ascii="Times New Roman CYR" w:hAnsi="Times New Roman CYR"/>
                <w:b/>
                <w:bCs/>
                <w:color w:val="000000"/>
              </w:rPr>
              <w:t>Одиниця</w:t>
            </w:r>
            <w:proofErr w:type="spellEnd"/>
            <w:r w:rsidRPr="00977019">
              <w:rPr>
                <w:rFonts w:ascii="Times New Roman CYR" w:hAnsi="Times New Roman CYR"/>
                <w:b/>
                <w:bCs/>
                <w:color w:val="000000"/>
              </w:rPr>
              <w:t xml:space="preserve"> </w:t>
            </w:r>
            <w:proofErr w:type="spellStart"/>
            <w:r w:rsidRPr="00977019">
              <w:rPr>
                <w:rFonts w:ascii="Times New Roman CYR" w:hAnsi="Times New Roman CYR"/>
                <w:b/>
                <w:bCs/>
                <w:color w:val="000000"/>
              </w:rPr>
              <w:t>виміру</w:t>
            </w:r>
            <w:proofErr w:type="spellEnd"/>
          </w:p>
        </w:tc>
        <w:tc>
          <w:tcPr>
            <w:tcW w:w="1411" w:type="dxa"/>
            <w:tcBorders>
              <w:top w:val="single" w:sz="8" w:space="0" w:color="000000"/>
              <w:left w:val="single" w:sz="4" w:space="0" w:color="000000"/>
              <w:bottom w:val="single" w:sz="4" w:space="0" w:color="000000"/>
              <w:right w:val="single" w:sz="4" w:space="0" w:color="000000"/>
            </w:tcBorders>
            <w:vAlign w:val="center"/>
            <w:hideMark/>
          </w:tcPr>
          <w:p w:rsidR="00977019" w:rsidRPr="00977019" w:rsidRDefault="00977019" w:rsidP="00977019">
            <w:pPr>
              <w:widowControl w:val="0"/>
              <w:suppressAutoHyphens w:val="0"/>
              <w:spacing w:after="0" w:line="240" w:lineRule="auto"/>
              <w:jc w:val="center"/>
              <w:rPr>
                <w:rFonts w:ascii="Times New Roman" w:hAnsi="Times New Roman"/>
                <w:sz w:val="24"/>
                <w:szCs w:val="24"/>
              </w:rPr>
            </w:pPr>
            <w:proofErr w:type="spellStart"/>
            <w:r w:rsidRPr="00977019">
              <w:rPr>
                <w:rFonts w:ascii="Times New Roman CYR" w:hAnsi="Times New Roman CYR"/>
                <w:b/>
                <w:bCs/>
                <w:color w:val="000000"/>
              </w:rPr>
              <w:t>Кількість</w:t>
            </w:r>
            <w:proofErr w:type="spellEnd"/>
          </w:p>
        </w:tc>
        <w:tc>
          <w:tcPr>
            <w:tcW w:w="1820" w:type="dxa"/>
            <w:tcBorders>
              <w:top w:val="single" w:sz="8" w:space="0" w:color="000000"/>
              <w:left w:val="single" w:sz="4" w:space="0" w:color="000000"/>
              <w:bottom w:val="single" w:sz="4" w:space="0" w:color="000000"/>
              <w:right w:val="single" w:sz="4" w:space="0" w:color="000000"/>
            </w:tcBorders>
            <w:vAlign w:val="center"/>
            <w:hideMark/>
          </w:tcPr>
          <w:p w:rsidR="00977019" w:rsidRPr="00977019" w:rsidRDefault="00977019" w:rsidP="00977019">
            <w:pPr>
              <w:widowControl w:val="0"/>
              <w:suppressAutoHyphens w:val="0"/>
              <w:spacing w:after="0" w:line="240" w:lineRule="auto"/>
              <w:jc w:val="center"/>
              <w:rPr>
                <w:rFonts w:ascii="Times New Roman" w:hAnsi="Times New Roman"/>
                <w:sz w:val="24"/>
                <w:szCs w:val="24"/>
              </w:rPr>
            </w:pPr>
            <w:proofErr w:type="spellStart"/>
            <w:proofErr w:type="gramStart"/>
            <w:r w:rsidRPr="00977019">
              <w:rPr>
                <w:rFonts w:ascii="Times New Roman CYR" w:hAnsi="Times New Roman CYR"/>
                <w:b/>
                <w:bCs/>
                <w:color w:val="000000"/>
              </w:rPr>
              <w:t>Ц</w:t>
            </w:r>
            <w:proofErr w:type="gramEnd"/>
            <w:r w:rsidRPr="00977019">
              <w:rPr>
                <w:rFonts w:ascii="Times New Roman CYR" w:hAnsi="Times New Roman CYR"/>
                <w:b/>
                <w:bCs/>
                <w:color w:val="000000"/>
              </w:rPr>
              <w:t>іна</w:t>
            </w:r>
            <w:proofErr w:type="spellEnd"/>
            <w:r w:rsidRPr="00977019">
              <w:rPr>
                <w:rFonts w:ascii="Times New Roman CYR" w:hAnsi="Times New Roman CYR"/>
                <w:b/>
                <w:bCs/>
                <w:color w:val="000000"/>
              </w:rPr>
              <w:t xml:space="preserve"> за </w:t>
            </w:r>
            <w:proofErr w:type="spellStart"/>
            <w:r w:rsidRPr="00977019">
              <w:rPr>
                <w:rFonts w:ascii="Times New Roman CYR" w:hAnsi="Times New Roman CYR"/>
                <w:b/>
                <w:bCs/>
                <w:color w:val="000000"/>
              </w:rPr>
              <w:t>од</w:t>
            </w:r>
            <w:r w:rsidRPr="00977019">
              <w:rPr>
                <w:rFonts w:ascii="Times New Roman CYR" w:hAnsi="Times New Roman CYR"/>
                <w:b/>
                <w:bCs/>
                <w:color w:val="000000"/>
              </w:rPr>
              <w:t>и</w:t>
            </w:r>
            <w:r w:rsidRPr="00977019">
              <w:rPr>
                <w:rFonts w:ascii="Times New Roman CYR" w:hAnsi="Times New Roman CYR"/>
                <w:b/>
                <w:bCs/>
                <w:color w:val="000000"/>
              </w:rPr>
              <w:t>ницю</w:t>
            </w:r>
            <w:proofErr w:type="spellEnd"/>
            <w:r w:rsidRPr="00977019">
              <w:rPr>
                <w:rFonts w:ascii="Times New Roman CYR" w:hAnsi="Times New Roman CYR"/>
                <w:b/>
                <w:bCs/>
                <w:color w:val="000000"/>
              </w:rPr>
              <w:t>, грн., без ПДВ</w:t>
            </w:r>
          </w:p>
        </w:tc>
        <w:tc>
          <w:tcPr>
            <w:tcW w:w="1249" w:type="dxa"/>
            <w:tcBorders>
              <w:top w:val="single" w:sz="8" w:space="0" w:color="000000"/>
              <w:left w:val="single" w:sz="4" w:space="0" w:color="000000"/>
              <w:bottom w:val="single" w:sz="4" w:space="0" w:color="000000"/>
              <w:right w:val="single" w:sz="4" w:space="0" w:color="000000"/>
            </w:tcBorders>
            <w:vAlign w:val="center"/>
            <w:hideMark/>
          </w:tcPr>
          <w:p w:rsidR="00977019" w:rsidRPr="00977019" w:rsidRDefault="00977019" w:rsidP="00977019">
            <w:pPr>
              <w:widowControl w:val="0"/>
              <w:suppressAutoHyphens w:val="0"/>
              <w:spacing w:after="0" w:line="240" w:lineRule="auto"/>
              <w:jc w:val="center"/>
              <w:rPr>
                <w:rFonts w:ascii="Times New Roman" w:hAnsi="Times New Roman"/>
                <w:sz w:val="24"/>
                <w:szCs w:val="24"/>
              </w:rPr>
            </w:pPr>
            <w:r w:rsidRPr="00977019">
              <w:rPr>
                <w:rFonts w:ascii="Times New Roman CYR" w:hAnsi="Times New Roman CYR"/>
                <w:b/>
                <w:bCs/>
                <w:color w:val="000000"/>
              </w:rPr>
              <w:t>Сума грн., без ПДВ</w:t>
            </w:r>
          </w:p>
        </w:tc>
      </w:tr>
      <w:tr w:rsidR="00977019" w:rsidRPr="00977019" w:rsidTr="00977019">
        <w:trPr>
          <w:trHeight w:val="369"/>
          <w:tblCellSpacing w:w="0" w:type="dxa"/>
        </w:trPr>
        <w:tc>
          <w:tcPr>
            <w:tcW w:w="1177" w:type="dxa"/>
            <w:tcBorders>
              <w:top w:val="single" w:sz="8" w:space="0" w:color="000000"/>
              <w:left w:val="single" w:sz="8" w:space="0" w:color="000000"/>
              <w:bottom w:val="single" w:sz="4" w:space="0" w:color="000000"/>
              <w:right w:val="single" w:sz="4" w:space="0" w:color="000000"/>
            </w:tcBorders>
            <w:vAlign w:val="center"/>
            <w:hideMark/>
          </w:tcPr>
          <w:p w:rsidR="00977019" w:rsidRPr="00977019" w:rsidRDefault="00977019" w:rsidP="00977019">
            <w:pPr>
              <w:widowControl w:val="0"/>
              <w:suppressAutoHyphens w:val="0"/>
              <w:spacing w:after="0" w:line="240" w:lineRule="auto"/>
              <w:jc w:val="center"/>
              <w:rPr>
                <w:rFonts w:ascii="Times New Roman" w:hAnsi="Times New Roman"/>
                <w:sz w:val="24"/>
                <w:szCs w:val="24"/>
              </w:rPr>
            </w:pPr>
            <w:r w:rsidRPr="00977019">
              <w:rPr>
                <w:rFonts w:ascii="Times New Roman CYR" w:hAnsi="Times New Roman CYR"/>
                <w:color w:val="000000"/>
              </w:rPr>
              <w:t>1</w:t>
            </w:r>
          </w:p>
        </w:tc>
        <w:tc>
          <w:tcPr>
            <w:tcW w:w="3328" w:type="dxa"/>
            <w:tcBorders>
              <w:top w:val="single" w:sz="8" w:space="0" w:color="000000"/>
              <w:left w:val="nil"/>
              <w:bottom w:val="single" w:sz="4" w:space="0" w:color="000000"/>
              <w:right w:val="single" w:sz="4" w:space="0" w:color="000000"/>
            </w:tcBorders>
            <w:vAlign w:val="center"/>
            <w:hideMark/>
          </w:tcPr>
          <w:p w:rsidR="00977019" w:rsidRPr="00977019" w:rsidRDefault="00977019" w:rsidP="00977019">
            <w:pPr>
              <w:widowControl w:val="0"/>
              <w:suppressAutoHyphens w:val="0"/>
              <w:spacing w:after="0" w:line="240" w:lineRule="auto"/>
              <w:jc w:val="center"/>
              <w:rPr>
                <w:rFonts w:ascii="Times New Roman" w:hAnsi="Times New Roman"/>
                <w:sz w:val="24"/>
                <w:szCs w:val="24"/>
              </w:rPr>
            </w:pPr>
            <w:r w:rsidRPr="00977019">
              <w:rPr>
                <w:rFonts w:ascii="Times New Roman" w:hAnsi="Times New Roman"/>
                <w:sz w:val="24"/>
                <w:szCs w:val="24"/>
              </w:rPr>
              <w:t> </w:t>
            </w:r>
          </w:p>
        </w:tc>
        <w:tc>
          <w:tcPr>
            <w:tcW w:w="1363" w:type="dxa"/>
            <w:tcBorders>
              <w:top w:val="single" w:sz="8" w:space="0" w:color="000000"/>
              <w:left w:val="nil"/>
              <w:bottom w:val="single" w:sz="4" w:space="0" w:color="000000"/>
              <w:right w:val="single" w:sz="4" w:space="0" w:color="000000"/>
            </w:tcBorders>
            <w:vAlign w:val="center"/>
            <w:hideMark/>
          </w:tcPr>
          <w:p w:rsidR="00977019" w:rsidRPr="00977019" w:rsidRDefault="00977019" w:rsidP="00977019">
            <w:pPr>
              <w:widowControl w:val="0"/>
              <w:suppressAutoHyphens w:val="0"/>
              <w:spacing w:after="0" w:line="240" w:lineRule="auto"/>
              <w:rPr>
                <w:rFonts w:ascii="Times New Roman" w:hAnsi="Times New Roman"/>
                <w:sz w:val="24"/>
                <w:szCs w:val="24"/>
              </w:rPr>
            </w:pPr>
            <w:r w:rsidRPr="00977019">
              <w:rPr>
                <w:rFonts w:ascii="Times New Roman" w:hAnsi="Times New Roman"/>
                <w:sz w:val="24"/>
                <w:szCs w:val="24"/>
              </w:rPr>
              <w:t> </w:t>
            </w:r>
          </w:p>
        </w:tc>
        <w:tc>
          <w:tcPr>
            <w:tcW w:w="1411" w:type="dxa"/>
            <w:tcBorders>
              <w:top w:val="single" w:sz="8" w:space="0" w:color="000000"/>
              <w:left w:val="nil"/>
              <w:bottom w:val="single" w:sz="4" w:space="0" w:color="000000"/>
              <w:right w:val="single" w:sz="4" w:space="0" w:color="000000"/>
            </w:tcBorders>
            <w:vAlign w:val="center"/>
            <w:hideMark/>
          </w:tcPr>
          <w:p w:rsidR="00977019" w:rsidRPr="00977019" w:rsidRDefault="00977019" w:rsidP="00977019">
            <w:pPr>
              <w:widowControl w:val="0"/>
              <w:suppressAutoHyphens w:val="0"/>
              <w:spacing w:after="0" w:line="240" w:lineRule="auto"/>
              <w:jc w:val="center"/>
              <w:rPr>
                <w:rFonts w:ascii="Times New Roman" w:hAnsi="Times New Roman"/>
                <w:sz w:val="24"/>
                <w:szCs w:val="24"/>
              </w:rPr>
            </w:pPr>
            <w:r w:rsidRPr="00977019">
              <w:rPr>
                <w:rFonts w:ascii="Times New Roman" w:hAnsi="Times New Roman"/>
                <w:sz w:val="24"/>
                <w:szCs w:val="24"/>
              </w:rPr>
              <w:t> </w:t>
            </w:r>
          </w:p>
        </w:tc>
        <w:tc>
          <w:tcPr>
            <w:tcW w:w="1820" w:type="dxa"/>
            <w:tcBorders>
              <w:top w:val="single" w:sz="8" w:space="0" w:color="000000"/>
              <w:left w:val="nil"/>
              <w:bottom w:val="single" w:sz="4" w:space="0" w:color="000000"/>
              <w:right w:val="single" w:sz="4" w:space="0" w:color="000000"/>
            </w:tcBorders>
            <w:vAlign w:val="center"/>
            <w:hideMark/>
          </w:tcPr>
          <w:p w:rsidR="00977019" w:rsidRPr="00977019" w:rsidRDefault="00977019" w:rsidP="00977019">
            <w:pPr>
              <w:widowControl w:val="0"/>
              <w:suppressAutoHyphens w:val="0"/>
              <w:spacing w:after="0" w:line="240" w:lineRule="auto"/>
              <w:jc w:val="center"/>
              <w:rPr>
                <w:rFonts w:ascii="Times New Roman" w:hAnsi="Times New Roman"/>
                <w:sz w:val="24"/>
                <w:szCs w:val="24"/>
              </w:rPr>
            </w:pPr>
            <w:r w:rsidRPr="00977019">
              <w:rPr>
                <w:rFonts w:ascii="Times New Roman" w:hAnsi="Times New Roman"/>
                <w:sz w:val="24"/>
                <w:szCs w:val="24"/>
              </w:rPr>
              <w:t> </w:t>
            </w:r>
          </w:p>
        </w:tc>
        <w:tc>
          <w:tcPr>
            <w:tcW w:w="1249" w:type="dxa"/>
            <w:tcBorders>
              <w:top w:val="single" w:sz="8" w:space="0" w:color="000000"/>
              <w:left w:val="nil"/>
              <w:bottom w:val="single" w:sz="4" w:space="0" w:color="000000"/>
              <w:right w:val="single" w:sz="4" w:space="0" w:color="000000"/>
            </w:tcBorders>
            <w:vAlign w:val="center"/>
            <w:hideMark/>
          </w:tcPr>
          <w:p w:rsidR="00977019" w:rsidRPr="00977019" w:rsidRDefault="00977019" w:rsidP="00977019">
            <w:pPr>
              <w:widowControl w:val="0"/>
              <w:suppressAutoHyphens w:val="0"/>
              <w:spacing w:after="0" w:line="240" w:lineRule="auto"/>
              <w:jc w:val="center"/>
              <w:rPr>
                <w:rFonts w:ascii="Times New Roman" w:hAnsi="Times New Roman"/>
                <w:sz w:val="24"/>
                <w:szCs w:val="24"/>
              </w:rPr>
            </w:pPr>
            <w:r w:rsidRPr="00977019">
              <w:rPr>
                <w:rFonts w:ascii="Times New Roman" w:hAnsi="Times New Roman"/>
                <w:sz w:val="24"/>
                <w:szCs w:val="24"/>
              </w:rPr>
              <w:t> </w:t>
            </w:r>
          </w:p>
        </w:tc>
      </w:tr>
      <w:tr w:rsidR="00977019" w:rsidRPr="00977019" w:rsidTr="00977019">
        <w:trPr>
          <w:trHeight w:val="369"/>
          <w:tblCellSpacing w:w="0" w:type="dxa"/>
        </w:trPr>
        <w:tc>
          <w:tcPr>
            <w:tcW w:w="9099" w:type="dxa"/>
            <w:gridSpan w:val="5"/>
            <w:tcBorders>
              <w:top w:val="single" w:sz="8" w:space="0" w:color="000000"/>
              <w:left w:val="single" w:sz="8" w:space="0" w:color="000000"/>
              <w:bottom w:val="single" w:sz="4" w:space="0" w:color="000000"/>
              <w:right w:val="single" w:sz="4" w:space="0" w:color="000000"/>
            </w:tcBorders>
            <w:vAlign w:val="center"/>
            <w:hideMark/>
          </w:tcPr>
          <w:p w:rsidR="00977019" w:rsidRPr="00977019" w:rsidRDefault="00977019" w:rsidP="00977019">
            <w:pPr>
              <w:widowControl w:val="0"/>
              <w:suppressAutoHyphens w:val="0"/>
              <w:spacing w:after="0" w:line="240" w:lineRule="auto"/>
              <w:jc w:val="right"/>
              <w:rPr>
                <w:rFonts w:ascii="Times New Roman" w:hAnsi="Times New Roman"/>
                <w:sz w:val="24"/>
                <w:szCs w:val="24"/>
              </w:rPr>
            </w:pPr>
            <w:r w:rsidRPr="00977019">
              <w:rPr>
                <w:rFonts w:ascii="Times New Roman CYR" w:hAnsi="Times New Roman CYR"/>
                <w:b/>
                <w:bCs/>
                <w:color w:val="000000"/>
                <w:sz w:val="24"/>
                <w:szCs w:val="24"/>
              </w:rPr>
              <w:t xml:space="preserve">Сума </w:t>
            </w:r>
            <w:proofErr w:type="spellStart"/>
            <w:r w:rsidRPr="00977019">
              <w:rPr>
                <w:rFonts w:ascii="Times New Roman CYR" w:hAnsi="Times New Roman CYR"/>
                <w:b/>
                <w:bCs/>
                <w:color w:val="000000"/>
                <w:sz w:val="24"/>
                <w:szCs w:val="24"/>
              </w:rPr>
              <w:t>всього</w:t>
            </w:r>
            <w:proofErr w:type="spellEnd"/>
          </w:p>
        </w:tc>
        <w:tc>
          <w:tcPr>
            <w:tcW w:w="1249" w:type="dxa"/>
            <w:tcBorders>
              <w:top w:val="single" w:sz="8" w:space="0" w:color="000000"/>
              <w:left w:val="nil"/>
              <w:bottom w:val="single" w:sz="4" w:space="0" w:color="000000"/>
              <w:right w:val="single" w:sz="4" w:space="0" w:color="000000"/>
            </w:tcBorders>
            <w:vAlign w:val="center"/>
            <w:hideMark/>
          </w:tcPr>
          <w:p w:rsidR="00977019" w:rsidRPr="00977019" w:rsidRDefault="00977019" w:rsidP="00977019">
            <w:pPr>
              <w:widowControl w:val="0"/>
              <w:suppressAutoHyphens w:val="0"/>
              <w:spacing w:after="0" w:line="240" w:lineRule="auto"/>
              <w:jc w:val="center"/>
              <w:rPr>
                <w:rFonts w:ascii="Times New Roman" w:hAnsi="Times New Roman"/>
                <w:sz w:val="24"/>
                <w:szCs w:val="24"/>
              </w:rPr>
            </w:pPr>
            <w:r w:rsidRPr="00977019">
              <w:rPr>
                <w:rFonts w:ascii="Times New Roman" w:hAnsi="Times New Roman"/>
                <w:sz w:val="24"/>
                <w:szCs w:val="24"/>
              </w:rPr>
              <w:t> </w:t>
            </w:r>
          </w:p>
        </w:tc>
      </w:tr>
      <w:tr w:rsidR="00977019" w:rsidRPr="00977019" w:rsidTr="00977019">
        <w:trPr>
          <w:trHeight w:val="369"/>
          <w:tblCellSpacing w:w="0" w:type="dxa"/>
        </w:trPr>
        <w:tc>
          <w:tcPr>
            <w:tcW w:w="9099" w:type="dxa"/>
            <w:gridSpan w:val="5"/>
            <w:tcBorders>
              <w:top w:val="single" w:sz="8" w:space="0" w:color="000000"/>
              <w:left w:val="single" w:sz="8" w:space="0" w:color="000000"/>
              <w:bottom w:val="single" w:sz="4" w:space="0" w:color="000000"/>
              <w:right w:val="single" w:sz="4" w:space="0" w:color="000000"/>
            </w:tcBorders>
            <w:vAlign w:val="center"/>
            <w:hideMark/>
          </w:tcPr>
          <w:p w:rsidR="00977019" w:rsidRPr="00977019" w:rsidRDefault="00977019" w:rsidP="00977019">
            <w:pPr>
              <w:widowControl w:val="0"/>
              <w:suppressAutoHyphens w:val="0"/>
              <w:spacing w:after="0" w:line="240" w:lineRule="auto"/>
              <w:jc w:val="right"/>
              <w:rPr>
                <w:rFonts w:ascii="Times New Roman" w:hAnsi="Times New Roman"/>
                <w:sz w:val="24"/>
                <w:szCs w:val="24"/>
              </w:rPr>
            </w:pPr>
            <w:r w:rsidRPr="00977019">
              <w:rPr>
                <w:rFonts w:ascii="Times New Roman CYR" w:hAnsi="Times New Roman CYR"/>
                <w:b/>
                <w:bCs/>
                <w:color w:val="000000"/>
                <w:sz w:val="24"/>
                <w:szCs w:val="24"/>
              </w:rPr>
              <w:t>ПДВ</w:t>
            </w:r>
          </w:p>
        </w:tc>
        <w:tc>
          <w:tcPr>
            <w:tcW w:w="1249" w:type="dxa"/>
            <w:tcBorders>
              <w:top w:val="single" w:sz="8" w:space="0" w:color="000000"/>
              <w:left w:val="nil"/>
              <w:bottom w:val="single" w:sz="4" w:space="0" w:color="000000"/>
              <w:right w:val="single" w:sz="4" w:space="0" w:color="000000"/>
            </w:tcBorders>
            <w:vAlign w:val="center"/>
            <w:hideMark/>
          </w:tcPr>
          <w:p w:rsidR="00977019" w:rsidRPr="00977019" w:rsidRDefault="00977019" w:rsidP="00977019">
            <w:pPr>
              <w:widowControl w:val="0"/>
              <w:suppressAutoHyphens w:val="0"/>
              <w:spacing w:after="0" w:line="240" w:lineRule="auto"/>
              <w:jc w:val="center"/>
              <w:rPr>
                <w:rFonts w:ascii="Times New Roman" w:hAnsi="Times New Roman"/>
                <w:sz w:val="24"/>
                <w:szCs w:val="24"/>
              </w:rPr>
            </w:pPr>
            <w:r w:rsidRPr="00977019">
              <w:rPr>
                <w:rFonts w:ascii="Times New Roman" w:hAnsi="Times New Roman"/>
                <w:sz w:val="24"/>
                <w:szCs w:val="24"/>
              </w:rPr>
              <w:t> </w:t>
            </w:r>
          </w:p>
        </w:tc>
      </w:tr>
      <w:tr w:rsidR="00977019" w:rsidRPr="00977019" w:rsidTr="00977019">
        <w:trPr>
          <w:trHeight w:val="369"/>
          <w:tblCellSpacing w:w="0" w:type="dxa"/>
        </w:trPr>
        <w:tc>
          <w:tcPr>
            <w:tcW w:w="9099" w:type="dxa"/>
            <w:gridSpan w:val="5"/>
            <w:tcBorders>
              <w:top w:val="single" w:sz="8" w:space="0" w:color="000000"/>
              <w:left w:val="single" w:sz="8" w:space="0" w:color="000000"/>
              <w:bottom w:val="single" w:sz="4" w:space="0" w:color="000000"/>
              <w:right w:val="single" w:sz="4" w:space="0" w:color="000000"/>
            </w:tcBorders>
            <w:vAlign w:val="center"/>
            <w:hideMark/>
          </w:tcPr>
          <w:p w:rsidR="00977019" w:rsidRPr="00977019" w:rsidRDefault="00977019" w:rsidP="00977019">
            <w:pPr>
              <w:widowControl w:val="0"/>
              <w:suppressAutoHyphens w:val="0"/>
              <w:spacing w:after="0" w:line="240" w:lineRule="auto"/>
              <w:jc w:val="right"/>
              <w:rPr>
                <w:rFonts w:ascii="Times New Roman" w:hAnsi="Times New Roman"/>
                <w:sz w:val="24"/>
                <w:szCs w:val="24"/>
              </w:rPr>
            </w:pPr>
            <w:r w:rsidRPr="00977019">
              <w:rPr>
                <w:rFonts w:ascii="Times New Roman CYR" w:hAnsi="Times New Roman CYR"/>
                <w:b/>
                <w:bCs/>
                <w:color w:val="000000"/>
                <w:sz w:val="24"/>
                <w:szCs w:val="24"/>
              </w:rPr>
              <w:t xml:space="preserve">Сума </w:t>
            </w:r>
            <w:proofErr w:type="spellStart"/>
            <w:r w:rsidRPr="00977019">
              <w:rPr>
                <w:rFonts w:ascii="Times New Roman CYR" w:hAnsi="Times New Roman CYR"/>
                <w:b/>
                <w:bCs/>
                <w:color w:val="000000"/>
                <w:sz w:val="24"/>
                <w:szCs w:val="24"/>
              </w:rPr>
              <w:t>всього</w:t>
            </w:r>
            <w:proofErr w:type="spellEnd"/>
            <w:r w:rsidRPr="00977019">
              <w:rPr>
                <w:rFonts w:ascii="Times New Roman CYR" w:hAnsi="Times New Roman CYR"/>
                <w:b/>
                <w:bCs/>
                <w:color w:val="000000"/>
                <w:sz w:val="24"/>
                <w:szCs w:val="24"/>
              </w:rPr>
              <w:t xml:space="preserve"> з ПДВ</w:t>
            </w:r>
          </w:p>
        </w:tc>
        <w:tc>
          <w:tcPr>
            <w:tcW w:w="1249" w:type="dxa"/>
            <w:tcBorders>
              <w:top w:val="single" w:sz="8" w:space="0" w:color="000000"/>
              <w:left w:val="nil"/>
              <w:bottom w:val="single" w:sz="4" w:space="0" w:color="000000"/>
              <w:right w:val="single" w:sz="4" w:space="0" w:color="000000"/>
            </w:tcBorders>
            <w:vAlign w:val="center"/>
            <w:hideMark/>
          </w:tcPr>
          <w:p w:rsidR="00977019" w:rsidRPr="00977019" w:rsidRDefault="00977019" w:rsidP="00977019">
            <w:pPr>
              <w:widowControl w:val="0"/>
              <w:suppressAutoHyphens w:val="0"/>
              <w:spacing w:after="0" w:line="240" w:lineRule="auto"/>
              <w:jc w:val="center"/>
              <w:rPr>
                <w:rFonts w:ascii="Times New Roman" w:hAnsi="Times New Roman"/>
                <w:sz w:val="24"/>
                <w:szCs w:val="24"/>
              </w:rPr>
            </w:pPr>
            <w:r w:rsidRPr="00977019">
              <w:rPr>
                <w:rFonts w:ascii="Times New Roman" w:hAnsi="Times New Roman"/>
                <w:sz w:val="24"/>
                <w:szCs w:val="24"/>
              </w:rPr>
              <w:t> </w:t>
            </w:r>
          </w:p>
        </w:tc>
      </w:tr>
      <w:tr w:rsidR="00977019" w:rsidRPr="00977019" w:rsidTr="00977019">
        <w:trPr>
          <w:trHeight w:val="521"/>
          <w:tblCellSpacing w:w="0" w:type="dxa"/>
        </w:trPr>
        <w:tc>
          <w:tcPr>
            <w:tcW w:w="10348" w:type="dxa"/>
            <w:gridSpan w:val="6"/>
            <w:tcBorders>
              <w:top w:val="single" w:sz="4" w:space="0" w:color="000000"/>
              <w:left w:val="single" w:sz="8" w:space="0" w:color="000000"/>
              <w:bottom w:val="single" w:sz="4" w:space="0" w:color="000000"/>
              <w:right w:val="single" w:sz="4" w:space="0" w:color="000000"/>
            </w:tcBorders>
            <w:vAlign w:val="center"/>
            <w:hideMark/>
          </w:tcPr>
          <w:p w:rsidR="00977019" w:rsidRPr="00977019" w:rsidRDefault="00977019" w:rsidP="00977019">
            <w:pPr>
              <w:widowControl w:val="0"/>
              <w:suppressAutoHyphens w:val="0"/>
              <w:spacing w:after="0" w:line="240" w:lineRule="auto"/>
              <w:rPr>
                <w:rFonts w:ascii="Times New Roman" w:hAnsi="Times New Roman"/>
                <w:sz w:val="24"/>
                <w:szCs w:val="24"/>
              </w:rPr>
            </w:pPr>
            <w:proofErr w:type="spellStart"/>
            <w:r w:rsidRPr="00977019">
              <w:rPr>
                <w:rFonts w:ascii="Times New Roman CYR" w:hAnsi="Times New Roman CYR"/>
                <w:b/>
                <w:bCs/>
                <w:color w:val="000000"/>
              </w:rPr>
              <w:t>Загальна</w:t>
            </w:r>
            <w:proofErr w:type="spellEnd"/>
            <w:r w:rsidRPr="00977019">
              <w:rPr>
                <w:rFonts w:ascii="Times New Roman CYR" w:hAnsi="Times New Roman CYR"/>
                <w:b/>
                <w:bCs/>
                <w:color w:val="000000"/>
              </w:rPr>
              <w:t xml:space="preserve"> </w:t>
            </w:r>
            <w:proofErr w:type="spellStart"/>
            <w:r w:rsidRPr="00977019">
              <w:rPr>
                <w:rFonts w:ascii="Times New Roman CYR" w:hAnsi="Times New Roman CYR"/>
                <w:b/>
                <w:bCs/>
                <w:color w:val="000000"/>
              </w:rPr>
              <w:t>вартість</w:t>
            </w:r>
            <w:proofErr w:type="spellEnd"/>
            <w:r w:rsidRPr="00977019">
              <w:rPr>
                <w:rFonts w:ascii="Times New Roman CYR" w:hAnsi="Times New Roman CYR"/>
                <w:b/>
                <w:bCs/>
                <w:color w:val="000000"/>
              </w:rPr>
              <w:t xml:space="preserve"> ____________________________</w:t>
            </w:r>
            <w:proofErr w:type="gramStart"/>
            <w:r w:rsidRPr="00977019">
              <w:rPr>
                <w:rFonts w:ascii="Times New Roman CYR" w:hAnsi="Times New Roman CYR"/>
                <w:b/>
                <w:bCs/>
                <w:color w:val="000000"/>
              </w:rPr>
              <w:t xml:space="preserve">( </w:t>
            </w:r>
            <w:proofErr w:type="gramEnd"/>
            <w:r w:rsidRPr="00977019">
              <w:rPr>
                <w:rFonts w:ascii="Times New Roman CYR" w:hAnsi="Times New Roman CYR"/>
                <w:b/>
                <w:bCs/>
                <w:color w:val="000000"/>
              </w:rPr>
              <w:t xml:space="preserve">сума </w:t>
            </w:r>
            <w:proofErr w:type="spellStart"/>
            <w:r w:rsidRPr="00977019">
              <w:rPr>
                <w:rFonts w:ascii="Times New Roman CYR" w:hAnsi="Times New Roman CYR"/>
                <w:b/>
                <w:bCs/>
                <w:color w:val="000000"/>
              </w:rPr>
              <w:t>прописом</w:t>
            </w:r>
            <w:proofErr w:type="spellEnd"/>
            <w:r w:rsidRPr="00977019">
              <w:rPr>
                <w:rFonts w:ascii="Times New Roman CYR" w:hAnsi="Times New Roman CYR"/>
                <w:b/>
                <w:bCs/>
                <w:color w:val="000000"/>
              </w:rPr>
              <w:t>)</w:t>
            </w:r>
          </w:p>
        </w:tc>
      </w:tr>
    </w:tbl>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firstLine="1"/>
        <w:rPr>
          <w:rFonts w:ascii="Times New Roman" w:hAnsi="Times New Roman"/>
          <w:sz w:val="24"/>
          <w:szCs w:val="24"/>
        </w:rPr>
      </w:pPr>
      <w:r w:rsidRPr="00977019">
        <w:rPr>
          <w:rFonts w:ascii="Times New Roman" w:hAnsi="Times New Roman"/>
          <w:sz w:val="24"/>
          <w:szCs w:val="24"/>
        </w:rPr>
        <w:t> </w:t>
      </w:r>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left="-709" w:firstLine="283"/>
        <w:jc w:val="center"/>
        <w:rPr>
          <w:rFonts w:ascii="Times New Roman" w:hAnsi="Times New Roman"/>
          <w:sz w:val="24"/>
          <w:szCs w:val="24"/>
        </w:rPr>
      </w:pPr>
      <w:r>
        <w:rPr>
          <w:rFonts w:asciiTheme="minorHAnsi" w:hAnsiTheme="minorHAnsi"/>
          <w:b/>
          <w:bCs/>
          <w:color w:val="000000"/>
          <w:lang w:val="uk-UA"/>
        </w:rPr>
        <w:t xml:space="preserve">                     </w:t>
      </w:r>
      <w:r w:rsidRPr="00977019">
        <w:rPr>
          <w:rFonts w:ascii="Times New Roman CYR" w:hAnsi="Times New Roman CYR"/>
          <w:b/>
          <w:bCs/>
          <w:color w:val="000000"/>
        </w:rPr>
        <w:t>ЗАМОВНИК                                                                                                        ВИКОНАВЕЦЬ</w:t>
      </w:r>
    </w:p>
    <w:p w:rsidR="00977019" w:rsidRPr="00977019" w:rsidRDefault="00977019" w:rsidP="00977019">
      <w:pPr>
        <w:widowControl w:val="0"/>
        <w:tabs>
          <w:tab w:val="left" w:pos="916"/>
          <w:tab w:val="left" w:pos="1560"/>
          <w:tab w:val="left" w:pos="1832"/>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firstLine="1"/>
        <w:jc w:val="center"/>
        <w:rPr>
          <w:rFonts w:ascii="Times New Roman" w:hAnsi="Times New Roman"/>
          <w:sz w:val="24"/>
          <w:szCs w:val="24"/>
        </w:rPr>
      </w:pPr>
    </w:p>
    <w:p w:rsidR="00977019" w:rsidRPr="00977019" w:rsidRDefault="00977019" w:rsidP="00977019">
      <w:pPr>
        <w:widowControl w:val="0"/>
        <w:tabs>
          <w:tab w:val="left" w:pos="916"/>
          <w:tab w:val="left" w:pos="1560"/>
          <w:tab w:val="left" w:pos="1832"/>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rPr>
          <w:rFonts w:ascii="Times New Roman" w:hAnsi="Times New Roman"/>
          <w:sz w:val="24"/>
          <w:szCs w:val="24"/>
        </w:rPr>
      </w:pPr>
      <w:r w:rsidRPr="00977019">
        <w:rPr>
          <w:rFonts w:ascii="Times New Roman CYR" w:hAnsi="Times New Roman CYR"/>
          <w:b/>
          <w:bCs/>
          <w:color w:val="000000"/>
          <w:sz w:val="28"/>
          <w:szCs w:val="28"/>
          <w:u w:val="single"/>
        </w:rPr>
        <w:t>КНП ГАЙСИНСЬКА ЦРЛ ГМР</w:t>
      </w:r>
    </w:p>
    <w:p w:rsidR="00977019" w:rsidRPr="00977019" w:rsidRDefault="00977019" w:rsidP="00977019">
      <w:pPr>
        <w:widowControl w:val="0"/>
        <w:tabs>
          <w:tab w:val="left" w:pos="916"/>
          <w:tab w:val="left" w:pos="1560"/>
          <w:tab w:val="left" w:pos="1832"/>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rPr>
          <w:rFonts w:ascii="Times New Roman" w:hAnsi="Times New Roman"/>
          <w:sz w:val="24"/>
          <w:szCs w:val="24"/>
        </w:rPr>
      </w:pPr>
      <w:r w:rsidRPr="00977019">
        <w:rPr>
          <w:rFonts w:ascii="Times New Roman CYR" w:hAnsi="Times New Roman CYR"/>
          <w:color w:val="000000"/>
          <w:sz w:val="28"/>
          <w:szCs w:val="28"/>
        </w:rPr>
        <w:t>код ЄДРПОУ 36205651</w:t>
      </w:r>
    </w:p>
    <w:p w:rsidR="00977019" w:rsidRPr="00977019" w:rsidRDefault="00977019" w:rsidP="00977019">
      <w:pPr>
        <w:widowControl w:val="0"/>
        <w:tabs>
          <w:tab w:val="left" w:pos="916"/>
          <w:tab w:val="left" w:pos="1560"/>
          <w:tab w:val="left" w:pos="1832"/>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rPr>
          <w:rFonts w:ascii="Times New Roman" w:hAnsi="Times New Roman"/>
          <w:sz w:val="24"/>
          <w:szCs w:val="24"/>
        </w:rPr>
      </w:pPr>
      <w:r w:rsidRPr="00977019">
        <w:rPr>
          <w:rFonts w:ascii="Times New Roman CYR" w:hAnsi="Times New Roman CYR"/>
          <w:color w:val="000000"/>
          <w:sz w:val="28"/>
          <w:szCs w:val="28"/>
        </w:rPr>
        <w:t>23700, м. Гайсин вул.В.Чорновола,1.</w:t>
      </w:r>
    </w:p>
    <w:p w:rsidR="00977019" w:rsidRPr="00977019" w:rsidRDefault="00977019" w:rsidP="00977019">
      <w:pPr>
        <w:widowControl w:val="0"/>
        <w:tabs>
          <w:tab w:val="left" w:pos="916"/>
          <w:tab w:val="left" w:pos="1560"/>
          <w:tab w:val="left" w:pos="1832"/>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rPr>
          <w:rFonts w:ascii="Times New Roman" w:hAnsi="Times New Roman"/>
          <w:sz w:val="24"/>
          <w:szCs w:val="24"/>
        </w:rPr>
      </w:pPr>
      <w:proofErr w:type="gramStart"/>
      <w:r w:rsidRPr="00977019">
        <w:rPr>
          <w:rFonts w:ascii="Times New Roman CYR" w:hAnsi="Times New Roman CYR"/>
          <w:color w:val="000000"/>
          <w:sz w:val="28"/>
          <w:szCs w:val="28"/>
        </w:rPr>
        <w:t>р</w:t>
      </w:r>
      <w:proofErr w:type="gramEnd"/>
      <w:r w:rsidRPr="00977019">
        <w:rPr>
          <w:rFonts w:ascii="Times New Roman CYR" w:hAnsi="Times New Roman CYR"/>
          <w:color w:val="000000"/>
          <w:sz w:val="28"/>
          <w:szCs w:val="28"/>
        </w:rPr>
        <w:t>/р UA _________________________</w:t>
      </w:r>
    </w:p>
    <w:p w:rsidR="00977019" w:rsidRPr="00977019" w:rsidRDefault="00977019" w:rsidP="00977019">
      <w:pPr>
        <w:widowControl w:val="0"/>
        <w:tabs>
          <w:tab w:val="left" w:pos="916"/>
          <w:tab w:val="left" w:pos="1560"/>
          <w:tab w:val="left" w:pos="1832"/>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rPr>
          <w:rFonts w:ascii="Times New Roman" w:hAnsi="Times New Roman"/>
          <w:sz w:val="24"/>
          <w:szCs w:val="24"/>
        </w:rPr>
      </w:pPr>
      <w:r w:rsidRPr="00977019">
        <w:rPr>
          <w:rFonts w:ascii="Times New Roman CYR" w:hAnsi="Times New Roman CYR"/>
          <w:color w:val="000000"/>
          <w:sz w:val="28"/>
          <w:szCs w:val="28"/>
        </w:rPr>
        <w:t>в ______________________________</w:t>
      </w:r>
    </w:p>
    <w:p w:rsidR="00977019" w:rsidRPr="00977019" w:rsidRDefault="00977019" w:rsidP="00977019">
      <w:pPr>
        <w:widowControl w:val="0"/>
        <w:tabs>
          <w:tab w:val="left" w:pos="916"/>
          <w:tab w:val="left" w:pos="1560"/>
          <w:tab w:val="left" w:pos="1832"/>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rPr>
          <w:rFonts w:ascii="Times New Roman" w:hAnsi="Times New Roman"/>
          <w:sz w:val="24"/>
          <w:szCs w:val="24"/>
        </w:rPr>
      </w:pPr>
      <w:r w:rsidRPr="00977019">
        <w:rPr>
          <w:rFonts w:ascii="Times New Roman CYR" w:hAnsi="Times New Roman CYR"/>
          <w:color w:val="000000"/>
          <w:sz w:val="28"/>
          <w:szCs w:val="28"/>
        </w:rPr>
        <w:t>МФО ___________________________</w:t>
      </w:r>
    </w:p>
    <w:p w:rsidR="00977019" w:rsidRPr="00977019" w:rsidRDefault="00977019" w:rsidP="00977019">
      <w:pPr>
        <w:widowControl w:val="0"/>
        <w:tabs>
          <w:tab w:val="left" w:pos="916"/>
          <w:tab w:val="left" w:pos="1560"/>
          <w:tab w:val="left" w:pos="1832"/>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jc w:val="center"/>
        <w:rPr>
          <w:rFonts w:ascii="Times New Roman" w:hAnsi="Times New Roman"/>
          <w:sz w:val="24"/>
          <w:szCs w:val="24"/>
        </w:rPr>
      </w:pPr>
    </w:p>
    <w:p w:rsidR="00977019" w:rsidRPr="00977019" w:rsidRDefault="00977019" w:rsidP="00977019">
      <w:pPr>
        <w:widowControl w:val="0"/>
        <w:tabs>
          <w:tab w:val="left" w:pos="916"/>
          <w:tab w:val="left" w:pos="1560"/>
          <w:tab w:val="left" w:pos="1832"/>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rPr>
          <w:rFonts w:ascii="Times New Roman" w:hAnsi="Times New Roman"/>
          <w:sz w:val="24"/>
          <w:szCs w:val="24"/>
        </w:rPr>
      </w:pPr>
      <w:proofErr w:type="spellStart"/>
      <w:r w:rsidRPr="00977019">
        <w:rPr>
          <w:rFonts w:ascii="Times New Roman CYR" w:hAnsi="Times New Roman CYR"/>
          <w:b/>
          <w:bCs/>
          <w:color w:val="000000"/>
          <w:sz w:val="32"/>
          <w:szCs w:val="32"/>
        </w:rPr>
        <w:t>Головний</w:t>
      </w:r>
      <w:proofErr w:type="spellEnd"/>
      <w:r w:rsidRPr="00977019">
        <w:rPr>
          <w:rFonts w:ascii="Times New Roman CYR" w:hAnsi="Times New Roman CYR"/>
          <w:b/>
          <w:bCs/>
          <w:color w:val="000000"/>
          <w:sz w:val="32"/>
          <w:szCs w:val="32"/>
        </w:rPr>
        <w:t xml:space="preserve"> </w:t>
      </w:r>
      <w:proofErr w:type="spellStart"/>
      <w:r w:rsidRPr="00977019">
        <w:rPr>
          <w:rFonts w:ascii="Times New Roman CYR" w:hAnsi="Times New Roman CYR"/>
          <w:b/>
          <w:bCs/>
          <w:color w:val="000000"/>
          <w:sz w:val="32"/>
          <w:szCs w:val="32"/>
        </w:rPr>
        <w:t>лікар</w:t>
      </w:r>
      <w:proofErr w:type="spellEnd"/>
    </w:p>
    <w:p w:rsidR="00977019" w:rsidRPr="00977019" w:rsidRDefault="00977019" w:rsidP="00977019">
      <w:pPr>
        <w:widowControl w:val="0"/>
        <w:tabs>
          <w:tab w:val="left" w:pos="916"/>
          <w:tab w:val="left" w:pos="1560"/>
          <w:tab w:val="left" w:pos="1832"/>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jc w:val="center"/>
        <w:rPr>
          <w:rFonts w:ascii="Times New Roman" w:hAnsi="Times New Roman"/>
          <w:sz w:val="24"/>
          <w:szCs w:val="24"/>
        </w:rPr>
      </w:pPr>
      <w:r w:rsidRPr="00977019">
        <w:rPr>
          <w:rFonts w:ascii="Times New Roman CYR" w:hAnsi="Times New Roman CYR"/>
          <w:b/>
          <w:bCs/>
          <w:color w:val="000000"/>
          <w:sz w:val="32"/>
          <w:szCs w:val="32"/>
        </w:rPr>
        <w:t>______________</w:t>
      </w:r>
      <w:proofErr w:type="spellStart"/>
      <w:r w:rsidRPr="00977019">
        <w:rPr>
          <w:rFonts w:ascii="Times New Roman CYR" w:hAnsi="Times New Roman CYR"/>
          <w:b/>
          <w:bCs/>
          <w:color w:val="000000"/>
          <w:sz w:val="32"/>
          <w:szCs w:val="32"/>
        </w:rPr>
        <w:t>І.В.Кохан</w:t>
      </w:r>
      <w:proofErr w:type="spellEnd"/>
    </w:p>
    <w:p w:rsidR="00977019" w:rsidRPr="00977019" w:rsidRDefault="00977019" w:rsidP="00977019">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val="0"/>
        <w:spacing w:after="0" w:line="240" w:lineRule="auto"/>
        <w:ind w:firstLine="1"/>
        <w:jc w:val="center"/>
        <w:rPr>
          <w:rFonts w:ascii="Times New Roman" w:hAnsi="Times New Roman"/>
          <w:sz w:val="24"/>
          <w:szCs w:val="24"/>
        </w:rPr>
      </w:pPr>
    </w:p>
    <w:p w:rsidR="00977019" w:rsidRDefault="00977019" w:rsidP="00571E28">
      <w:pPr>
        <w:widowControl w:val="0"/>
        <w:shd w:val="clear" w:color="auto" w:fill="FFFFFF"/>
        <w:jc w:val="right"/>
        <w:rPr>
          <w:rFonts w:ascii="Times New Roman" w:hAnsi="Times New Roman"/>
          <w:b/>
          <w:sz w:val="24"/>
          <w:szCs w:val="24"/>
          <w:lang w:val="uk-UA"/>
        </w:rPr>
      </w:pPr>
    </w:p>
    <w:sectPr w:rsidR="00977019">
      <w:pgSz w:w="11906" w:h="16838"/>
      <w:pgMar w:top="567" w:right="991" w:bottom="568"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0AD"/>
    <w:multiLevelType w:val="multilevel"/>
    <w:tmpl w:val="EFA08A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E790F7B"/>
    <w:multiLevelType w:val="multilevel"/>
    <w:tmpl w:val="4BECEDEC"/>
    <w:lvl w:ilvl="0">
      <w:start w:val="747"/>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BE"/>
    <w:rsid w:val="000000BE"/>
    <w:rsid w:val="00066C89"/>
    <w:rsid w:val="0041691B"/>
    <w:rsid w:val="00571E28"/>
    <w:rsid w:val="00614153"/>
    <w:rsid w:val="00977019"/>
    <w:rsid w:val="00E02B88"/>
    <w:rsid w:val="00FD645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uiPriority w:val="99"/>
    <w:qFormat/>
    <w:rsid w:val="00285B50"/>
    <w:pPr>
      <w:keepNext/>
      <w:keepLines/>
      <w:spacing w:before="480" w:after="0"/>
      <w:outlineLvl w:val="0"/>
    </w:pPr>
    <w:rPr>
      <w:rFonts w:ascii="Cambria" w:hAnsi="Cambria"/>
      <w:b/>
      <w:bCs/>
      <w:kern w:val="2"/>
      <w:sz w:val="32"/>
      <w:szCs w:val="32"/>
    </w:rPr>
  </w:style>
  <w:style w:type="paragraph" w:styleId="2">
    <w:name w:val="heading 2"/>
    <w:basedOn w:val="a"/>
    <w:next w:val="a"/>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uiPriority w:val="99"/>
    <w:qFormat/>
    <w:rsid w:val="00285B50"/>
    <w:pPr>
      <w:spacing w:before="240" w:after="60" w:line="240" w:lineRule="auto"/>
      <w:outlineLvl w:val="7"/>
    </w:pPr>
    <w:rPr>
      <w:i/>
      <w:iCs/>
      <w:sz w:val="24"/>
      <w:szCs w:val="24"/>
    </w:rPr>
  </w:style>
  <w:style w:type="paragraph" w:styleId="9">
    <w:name w:val="heading 9"/>
    <w:basedOn w:val="a"/>
    <w:next w:val="a"/>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99"/>
    <w:qFormat/>
    <w:locked/>
    <w:rsid w:val="00EB1364"/>
    <w:rPr>
      <w:rFonts w:ascii="Cambria" w:hAnsi="Cambria" w:cs="Times New Roman"/>
      <w:b/>
      <w:bCs/>
      <w:kern w:val="2"/>
      <w:sz w:val="32"/>
      <w:szCs w:val="32"/>
    </w:rPr>
  </w:style>
  <w:style w:type="character" w:customStyle="1" w:styleId="80">
    <w:name w:val="Заголовок 8 Знак"/>
    <w:uiPriority w:val="99"/>
    <w:semiHidden/>
    <w:qFormat/>
    <w:locked/>
    <w:rsid w:val="00EB1364"/>
    <w:rPr>
      <w:rFonts w:ascii="Calibri" w:hAnsi="Calibri" w:cs="Times New Roman"/>
      <w:i/>
      <w:iCs/>
      <w:sz w:val="24"/>
      <w:szCs w:val="24"/>
    </w:rPr>
  </w:style>
  <w:style w:type="character" w:customStyle="1" w:styleId="a3">
    <w:name w:val="Основной текст с отступом Знак"/>
    <w:uiPriority w:val="99"/>
    <w:semiHidden/>
    <w:qFormat/>
    <w:locked/>
    <w:rsid w:val="00EB1364"/>
    <w:rPr>
      <w:rFonts w:cs="Times New Roman"/>
    </w:rPr>
  </w:style>
  <w:style w:type="character" w:customStyle="1" w:styleId="FontStyle13">
    <w:name w:val="Font Style13"/>
    <w:uiPriority w:val="99"/>
    <w:qFormat/>
    <w:rsid w:val="00285B50"/>
    <w:rPr>
      <w:rFonts w:ascii="Arial" w:hAnsi="Arial"/>
      <w:b/>
      <w:sz w:val="16"/>
    </w:rPr>
  </w:style>
  <w:style w:type="character" w:customStyle="1" w:styleId="FontStyle15">
    <w:name w:val="Font Style15"/>
    <w:uiPriority w:val="99"/>
    <w:qFormat/>
    <w:rsid w:val="00285B50"/>
    <w:rPr>
      <w:rFonts w:ascii="Times New Roman" w:hAnsi="Times New Roman"/>
      <w:sz w:val="18"/>
    </w:rPr>
  </w:style>
  <w:style w:type="character" w:customStyle="1" w:styleId="FontStyle17">
    <w:name w:val="Font Style17"/>
    <w:uiPriority w:val="99"/>
    <w:qFormat/>
    <w:rsid w:val="00285B50"/>
    <w:rPr>
      <w:rFonts w:ascii="Times New Roman" w:hAnsi="Times New Roman"/>
      <w:i/>
      <w:sz w:val="18"/>
    </w:rPr>
  </w:style>
  <w:style w:type="character" w:customStyle="1" w:styleId="a4">
    <w:name w:val="Текст концевой сноски Знак"/>
    <w:uiPriority w:val="99"/>
    <w:semiHidden/>
    <w:qFormat/>
    <w:locked/>
    <w:rsid w:val="00EB1364"/>
    <w:rPr>
      <w:rFonts w:cs="Times New Roman"/>
      <w:sz w:val="20"/>
      <w:szCs w:val="20"/>
    </w:rPr>
  </w:style>
  <w:style w:type="character" w:customStyle="1" w:styleId="HTML">
    <w:name w:val="Стандартный HTML Знак"/>
    <w:uiPriority w:val="99"/>
    <w:qFormat/>
    <w:locked/>
    <w:rsid w:val="00EB1364"/>
    <w:rPr>
      <w:rFonts w:ascii="Courier New" w:hAnsi="Courier New" w:cs="Courier New"/>
      <w:sz w:val="20"/>
      <w:szCs w:val="20"/>
    </w:rPr>
  </w:style>
  <w:style w:type="character" w:customStyle="1" w:styleId="a5">
    <w:name w:val="Основной текст Знак"/>
    <w:uiPriority w:val="99"/>
    <w:semiHidden/>
    <w:qFormat/>
    <w:locked/>
    <w:rsid w:val="00EB1364"/>
    <w:rPr>
      <w:rFonts w:cs="Times New Roman"/>
    </w:rPr>
  </w:style>
  <w:style w:type="character" w:styleId="a6">
    <w:name w:val="Hyperlink"/>
    <w:uiPriority w:val="99"/>
    <w:rsid w:val="00285B50"/>
    <w:rPr>
      <w:rFonts w:cs="Times New Roman"/>
      <w:color w:val="0000FF"/>
      <w:u w:val="single"/>
    </w:rPr>
  </w:style>
  <w:style w:type="character" w:customStyle="1" w:styleId="20">
    <w:name w:val="Основной текст с отступом 2 Знак"/>
    <w:uiPriority w:val="99"/>
    <w:qFormat/>
    <w:locked/>
    <w:rsid w:val="00EF5F77"/>
    <w:rPr>
      <w:rFonts w:cs="Times New Roman"/>
      <w:sz w:val="22"/>
      <w:szCs w:val="22"/>
    </w:rPr>
  </w:style>
  <w:style w:type="character" w:customStyle="1" w:styleId="zk-definition-listitem-text">
    <w:name w:val="zk-definition-list__item-text"/>
    <w:uiPriority w:val="99"/>
    <w:qFormat/>
    <w:rsid w:val="00834D9F"/>
    <w:rPr>
      <w:rFonts w:cs="Times New Roman"/>
    </w:rPr>
  </w:style>
  <w:style w:type="character" w:customStyle="1" w:styleId="h-hidden">
    <w:name w:val="h-hidden"/>
    <w:qFormat/>
    <w:rsid w:val="0013122B"/>
  </w:style>
  <w:style w:type="character" w:customStyle="1" w:styleId="h-vertical-top">
    <w:name w:val="h-vertical-top"/>
    <w:qFormat/>
    <w:rsid w:val="0084505D"/>
  </w:style>
  <w:style w:type="character" w:customStyle="1" w:styleId="3">
    <w:name w:val="Основной текст с отступом 3 Знак"/>
    <w:basedOn w:val="a0"/>
    <w:uiPriority w:val="99"/>
    <w:semiHidden/>
    <w:qFormat/>
    <w:rsid w:val="00344580"/>
    <w:rPr>
      <w:sz w:val="16"/>
      <w:szCs w:val="16"/>
      <w:lang w:val="ru-RU" w:eastAsia="ru-RU"/>
    </w:rPr>
  </w:style>
  <w:style w:type="character" w:styleId="a7">
    <w:name w:val="Emphasis"/>
    <w:basedOn w:val="a0"/>
    <w:qFormat/>
    <w:locked/>
    <w:rsid w:val="00DC654E"/>
    <w:rPr>
      <w:i/>
      <w:iCs/>
    </w:rPr>
  </w:style>
  <w:style w:type="character" w:customStyle="1" w:styleId="a8">
    <w:name w:val="Обычный (веб) Знак"/>
    <w:qFormat/>
    <w:locked/>
    <w:rsid w:val="00317F1F"/>
    <w:rPr>
      <w:rFonts w:ascii="Times New Roman" w:hAnsi="Times New Roman"/>
      <w:lang w:val="ru-RU" w:eastAsia="ru-RU"/>
    </w:rPr>
  </w:style>
  <w:style w:type="character" w:customStyle="1" w:styleId="40">
    <w:name w:val="Заголовок 4 Знак"/>
    <w:basedOn w:val="a0"/>
    <w:semiHidden/>
    <w:qFormat/>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1">
    <w:name w:val="Заголовок №1_"/>
    <w:basedOn w:val="a0"/>
    <w:link w:val="12"/>
    <w:qFormat/>
    <w:rsid w:val="00FD07E6"/>
    <w:rPr>
      <w:rFonts w:ascii="Times New Roman" w:hAnsi="Times New Roman"/>
      <w:b/>
      <w:bCs/>
      <w:sz w:val="32"/>
      <w:szCs w:val="32"/>
      <w:shd w:val="clear" w:color="auto" w:fill="FFFFFF"/>
    </w:rPr>
  </w:style>
  <w:style w:type="character" w:customStyle="1" w:styleId="a9">
    <w:name w:val="Подпись к таблице_"/>
    <w:basedOn w:val="a0"/>
    <w:qFormat/>
    <w:rsid w:val="00FD07E6"/>
    <w:rPr>
      <w:rFonts w:ascii="Times New Roman" w:hAnsi="Times New Roman"/>
      <w:b/>
      <w:bCs/>
      <w:sz w:val="28"/>
      <w:szCs w:val="28"/>
      <w:u w:val="single"/>
      <w:shd w:val="clear" w:color="auto" w:fill="FFFFFF"/>
    </w:rPr>
  </w:style>
  <w:style w:type="character" w:customStyle="1" w:styleId="aa">
    <w:name w:val="Другое_"/>
    <w:basedOn w:val="a0"/>
    <w:qFormat/>
    <w:rsid w:val="00FD07E6"/>
    <w:rPr>
      <w:rFonts w:ascii="Times New Roman" w:hAnsi="Times New Roman"/>
      <w:shd w:val="clear" w:color="auto" w:fill="FFFFFF"/>
    </w:rPr>
  </w:style>
  <w:style w:type="character" w:customStyle="1" w:styleId="ab">
    <w:name w:val="Основной текст_"/>
    <w:link w:val="13"/>
    <w:qFormat/>
    <w:locked/>
    <w:rsid w:val="001E4EF2"/>
    <w:rPr>
      <w:i/>
      <w:iCs/>
      <w:shd w:val="clear" w:color="auto" w:fill="FFFFFF"/>
    </w:rPr>
  </w:style>
  <w:style w:type="character" w:customStyle="1" w:styleId="ac">
    <w:name w:val="Название Знак"/>
    <w:basedOn w:val="a0"/>
    <w:qFormat/>
    <w:rsid w:val="00DC654E"/>
    <w:rPr>
      <w:rFonts w:asciiTheme="majorHAnsi" w:eastAsiaTheme="majorEastAsia" w:hAnsiTheme="majorHAnsi" w:cstheme="majorBidi"/>
      <w:color w:val="17365D" w:themeColor="text2" w:themeShade="BF"/>
      <w:spacing w:val="5"/>
      <w:kern w:val="2"/>
      <w:sz w:val="52"/>
      <w:szCs w:val="52"/>
      <w:lang w:val="ru-RU" w:eastAsia="ru-RU"/>
    </w:rPr>
  </w:style>
  <w:style w:type="character" w:customStyle="1" w:styleId="90">
    <w:name w:val="Заголовок 9 Знак"/>
    <w:basedOn w:val="a0"/>
    <w:qFormat/>
    <w:rsid w:val="00DC654E"/>
    <w:rPr>
      <w:rFonts w:asciiTheme="majorHAnsi" w:eastAsiaTheme="majorEastAsia" w:hAnsiTheme="majorHAnsi" w:cstheme="majorBidi"/>
      <w:i/>
      <w:iCs/>
      <w:color w:val="404040" w:themeColor="text1" w:themeTint="BF"/>
      <w:lang w:val="ru-RU" w:eastAsia="ru-RU"/>
    </w:rPr>
  </w:style>
  <w:style w:type="character" w:customStyle="1" w:styleId="21">
    <w:name w:val="Основной текст с отступом 2 Знак1"/>
    <w:basedOn w:val="a0"/>
    <w:link w:val="22"/>
    <w:qFormat/>
    <w:rsid w:val="00DC654E"/>
    <w:rPr>
      <w:rFonts w:asciiTheme="majorHAnsi" w:eastAsiaTheme="majorEastAsia" w:hAnsiTheme="majorHAnsi" w:cstheme="majorBidi"/>
      <w:b/>
      <w:bCs/>
      <w:color w:val="4F81BD" w:themeColor="accent1"/>
      <w:sz w:val="26"/>
      <w:szCs w:val="26"/>
      <w:lang w:val="ru-RU" w:eastAsia="ru-RU"/>
    </w:rPr>
  </w:style>
  <w:style w:type="paragraph" w:customStyle="1" w:styleId="ad">
    <w:name w:val="Заголовок"/>
    <w:basedOn w:val="a"/>
    <w:next w:val="14"/>
    <w:qFormat/>
    <w:pPr>
      <w:keepNext/>
      <w:spacing w:before="240" w:after="120"/>
    </w:pPr>
    <w:rPr>
      <w:rFonts w:ascii="Liberation Sans" w:eastAsia="Microsoft YaHei" w:hAnsi="Liberation Sans" w:cs="Lucida Sans"/>
      <w:sz w:val="28"/>
      <w:szCs w:val="28"/>
    </w:rPr>
  </w:style>
  <w:style w:type="paragraph" w:customStyle="1" w:styleId="14">
    <w:name w:val="Основной текст1"/>
    <w:basedOn w:val="a"/>
    <w:rsid w:val="00317F1F"/>
    <w:pPr>
      <w:spacing w:after="120" w:line="240" w:lineRule="auto"/>
      <w:jc w:val="both"/>
    </w:pPr>
    <w:rPr>
      <w:rFonts w:ascii="Arial" w:hAnsi="Arial" w:cs="Arial"/>
      <w:color w:val="00000A"/>
      <w:sz w:val="20"/>
      <w:szCs w:val="20"/>
      <w:lang w:val="en-GB" w:eastAsia="en-US"/>
    </w:rPr>
  </w:style>
  <w:style w:type="paragraph" w:styleId="ae">
    <w:name w:val="List"/>
    <w:basedOn w:val="14"/>
    <w:rPr>
      <w:rFonts w:cs="Lucida Sans"/>
    </w:rPr>
  </w:style>
  <w:style w:type="paragraph" w:styleId="af">
    <w:name w:val="caption"/>
    <w:basedOn w:val="a"/>
    <w:qFormat/>
    <w:pPr>
      <w:suppressLineNumbers/>
      <w:spacing w:before="120" w:after="120"/>
    </w:pPr>
    <w:rPr>
      <w:rFonts w:cs="Lucida Sans"/>
      <w:i/>
      <w:iCs/>
      <w:sz w:val="24"/>
      <w:szCs w:val="24"/>
    </w:rPr>
  </w:style>
  <w:style w:type="paragraph" w:customStyle="1" w:styleId="af0">
    <w:name w:val="Покажчик"/>
    <w:basedOn w:val="a"/>
    <w:qFormat/>
    <w:pPr>
      <w:suppressLineNumbers/>
    </w:pPr>
    <w:rPr>
      <w:rFonts w:cs="Lucida Sans"/>
    </w:rPr>
  </w:style>
  <w:style w:type="paragraph" w:styleId="af1">
    <w:name w:val="Body Text Indent"/>
    <w:basedOn w:val="a"/>
    <w:uiPriority w:val="99"/>
    <w:rsid w:val="00285B50"/>
    <w:pPr>
      <w:spacing w:after="120"/>
      <w:ind w:left="283"/>
    </w:pPr>
    <w:rPr>
      <w:sz w:val="20"/>
      <w:szCs w:val="20"/>
    </w:rPr>
  </w:style>
  <w:style w:type="paragraph" w:customStyle="1" w:styleId="15">
    <w:name w:val="Звичайний1"/>
    <w:uiPriority w:val="99"/>
    <w:qFormat/>
    <w:rsid w:val="00285B50"/>
    <w:pPr>
      <w:widowControl w:val="0"/>
    </w:pPr>
    <w:rPr>
      <w:rFonts w:ascii="Times New Roman" w:hAnsi="Times New Roman" w:cs="Liberation Serif"/>
      <w:color w:val="000000"/>
      <w:kern w:val="2"/>
      <w:sz w:val="22"/>
      <w:szCs w:val="24"/>
      <w:lang w:val="ru-RU" w:eastAsia="zh-CN" w:bidi="hi-IN"/>
    </w:rPr>
  </w:style>
  <w:style w:type="paragraph" w:styleId="af2">
    <w:name w:val="endnote text"/>
    <w:basedOn w:val="a"/>
    <w:uiPriority w:val="99"/>
    <w:rsid w:val="00285B50"/>
    <w:pPr>
      <w:widowControl w:val="0"/>
      <w:spacing w:before="140" w:after="0" w:line="240" w:lineRule="auto"/>
      <w:ind w:firstLine="680"/>
      <w:jc w:val="both"/>
    </w:pPr>
    <w:rPr>
      <w:sz w:val="20"/>
      <w:szCs w:val="20"/>
    </w:rPr>
  </w:style>
  <w:style w:type="paragraph" w:styleId="af3">
    <w:name w:val="Normal (Web)"/>
    <w:basedOn w:val="a"/>
    <w:uiPriority w:val="99"/>
    <w:qFormat/>
    <w:rsid w:val="00285B50"/>
    <w:pPr>
      <w:spacing w:beforeAutospacing="1" w:afterAutospacing="1" w:line="240" w:lineRule="auto"/>
    </w:pPr>
    <w:rPr>
      <w:rFonts w:ascii="Times New Roman" w:hAnsi="Times New Roman"/>
      <w:sz w:val="20"/>
      <w:szCs w:val="20"/>
    </w:rPr>
  </w:style>
  <w:style w:type="paragraph" w:styleId="HTML0">
    <w:name w:val="HTML Preformatted"/>
    <w:basedOn w:val="a"/>
    <w:uiPriority w:val="99"/>
    <w:qFormat/>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styleId="af4">
    <w:name w:val="List Paragraph"/>
    <w:basedOn w:val="a"/>
    <w:uiPriority w:val="34"/>
    <w:qFormat/>
    <w:rsid w:val="00285B50"/>
    <w:pPr>
      <w:ind w:left="720"/>
      <w:contextualSpacing/>
    </w:pPr>
    <w:rPr>
      <w:lang w:val="uk-UA" w:eastAsia="en-US"/>
    </w:rPr>
  </w:style>
  <w:style w:type="paragraph" w:customStyle="1" w:styleId="12">
    <w:name w:val="Обычный1"/>
    <w:link w:val="11"/>
    <w:uiPriority w:val="99"/>
    <w:qFormat/>
    <w:rsid w:val="00285B50"/>
    <w:pPr>
      <w:spacing w:line="276" w:lineRule="auto"/>
    </w:pPr>
    <w:rPr>
      <w:rFonts w:ascii="Arial" w:hAnsi="Arial" w:cs="Arial"/>
      <w:color w:val="000000"/>
      <w:sz w:val="22"/>
      <w:lang w:val="ru-RU" w:eastAsia="ru-RU"/>
    </w:rPr>
  </w:style>
  <w:style w:type="paragraph" w:styleId="22">
    <w:name w:val="Body Text Indent 2"/>
    <w:basedOn w:val="a"/>
    <w:link w:val="21"/>
    <w:uiPriority w:val="99"/>
    <w:qFormat/>
    <w:rsid w:val="00EF5F77"/>
    <w:pPr>
      <w:spacing w:after="120" w:line="480" w:lineRule="auto"/>
      <w:ind w:left="283"/>
    </w:pPr>
  </w:style>
  <w:style w:type="paragraph" w:styleId="30">
    <w:name w:val="Body Text Indent 3"/>
    <w:basedOn w:val="a"/>
    <w:uiPriority w:val="99"/>
    <w:semiHidden/>
    <w:unhideWhenUsed/>
    <w:qFormat/>
    <w:rsid w:val="00344580"/>
    <w:pPr>
      <w:spacing w:after="120"/>
      <w:ind w:left="283"/>
    </w:pPr>
    <w:rPr>
      <w:sz w:val="16"/>
      <w:szCs w:val="16"/>
    </w:rPr>
  </w:style>
  <w:style w:type="paragraph" w:customStyle="1" w:styleId="docdata">
    <w:name w:val="docdata"/>
    <w:basedOn w:val="a"/>
    <w:qFormat/>
    <w:rsid w:val="00191F28"/>
    <w:pPr>
      <w:spacing w:beforeAutospacing="1" w:afterAutospacing="1" w:line="240" w:lineRule="auto"/>
    </w:pPr>
    <w:rPr>
      <w:rFonts w:ascii="Times New Roman" w:hAnsi="Times New Roman"/>
      <w:sz w:val="24"/>
      <w:szCs w:val="24"/>
      <w:lang w:val="uk-UA" w:eastAsia="uk-UA"/>
    </w:rPr>
  </w:style>
  <w:style w:type="paragraph" w:customStyle="1" w:styleId="rvps2">
    <w:name w:val="rvps2"/>
    <w:basedOn w:val="a"/>
    <w:qFormat/>
    <w:rsid w:val="00317F1F"/>
    <w:pPr>
      <w:spacing w:before="280" w:after="280" w:line="240" w:lineRule="auto"/>
    </w:pPr>
    <w:rPr>
      <w:rFonts w:ascii="Times New Roman" w:hAnsi="Times New Roman"/>
      <w:sz w:val="24"/>
      <w:szCs w:val="24"/>
      <w:lang w:eastAsia="zh-CN"/>
    </w:rPr>
  </w:style>
  <w:style w:type="paragraph" w:customStyle="1" w:styleId="af5">
    <w:name w:val="Без інтервалів"/>
    <w:qFormat/>
    <w:rsid w:val="00317F1F"/>
    <w:rPr>
      <w:rFonts w:eastAsia="Calibri"/>
      <w:color w:val="00000A"/>
      <w:sz w:val="22"/>
      <w:szCs w:val="22"/>
      <w:lang w:val="ru-RU" w:eastAsia="en-US"/>
    </w:rPr>
  </w:style>
  <w:style w:type="paragraph" w:customStyle="1" w:styleId="Standard">
    <w:name w:val="Standard"/>
    <w:qFormat/>
    <w:rsid w:val="00317F1F"/>
    <w:rPr>
      <w:rFonts w:ascii="Arial" w:hAnsi="Arial" w:cs="Arial"/>
      <w:kern w:val="2"/>
      <w:sz w:val="24"/>
      <w:szCs w:val="24"/>
      <w:lang w:val="ru-RU" w:eastAsia="ar-SA"/>
    </w:rPr>
  </w:style>
  <w:style w:type="paragraph" w:customStyle="1" w:styleId="13">
    <w:name w:val="Заголовок №1"/>
    <w:basedOn w:val="a"/>
    <w:link w:val="ab"/>
    <w:qFormat/>
    <w:rsid w:val="00FD07E6"/>
    <w:pPr>
      <w:widowControl w:val="0"/>
      <w:shd w:val="clear" w:color="auto" w:fill="FFFFFF"/>
      <w:spacing w:before="70" w:after="0" w:line="204" w:lineRule="auto"/>
      <w:jc w:val="center"/>
      <w:outlineLvl w:val="0"/>
    </w:pPr>
    <w:rPr>
      <w:rFonts w:ascii="Times New Roman" w:hAnsi="Times New Roman"/>
      <w:b/>
      <w:bCs/>
      <w:sz w:val="32"/>
      <w:szCs w:val="32"/>
      <w:lang w:val="uk-UA" w:eastAsia="uk-UA"/>
    </w:rPr>
  </w:style>
  <w:style w:type="paragraph" w:customStyle="1" w:styleId="af6">
    <w:name w:val="Подпись к таблице"/>
    <w:basedOn w:val="a"/>
    <w:qFormat/>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7">
    <w:name w:val="Другое"/>
    <w:basedOn w:val="a"/>
    <w:qFormat/>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8">
    <w:name w:val="Содержимое таблицы"/>
    <w:basedOn w:val="a"/>
    <w:qFormat/>
    <w:rsid w:val="006632EA"/>
    <w:pPr>
      <w:widowControl w:val="0"/>
      <w:suppressLineNumbers/>
      <w:spacing w:after="0" w:line="240" w:lineRule="auto"/>
    </w:pPr>
    <w:rPr>
      <w:rFonts w:ascii="Arial" w:eastAsia="SimSun" w:hAnsi="Arial" w:cs="Mangal"/>
      <w:kern w:val="2"/>
      <w:sz w:val="20"/>
      <w:szCs w:val="24"/>
      <w:lang w:val="uk-UA" w:eastAsia="zh-CN" w:bidi="hi-IN"/>
    </w:rPr>
  </w:style>
  <w:style w:type="paragraph" w:customStyle="1" w:styleId="16">
    <w:name w:val="Основной текст1"/>
    <w:basedOn w:val="a"/>
    <w:qFormat/>
    <w:rsid w:val="001E4EF2"/>
    <w:pPr>
      <w:widowControl w:val="0"/>
      <w:shd w:val="clear" w:color="auto" w:fill="FFFFFF"/>
      <w:spacing w:line="252" w:lineRule="auto"/>
      <w:ind w:firstLine="160"/>
    </w:pPr>
    <w:rPr>
      <w:i/>
      <w:iCs/>
      <w:sz w:val="20"/>
      <w:szCs w:val="20"/>
      <w:lang w:val="uk-UA" w:eastAsia="uk-UA"/>
    </w:rPr>
  </w:style>
  <w:style w:type="paragraph" w:styleId="af9">
    <w:name w:val="Title"/>
    <w:basedOn w:val="a"/>
    <w:next w:val="a"/>
    <w:qFormat/>
    <w:locked/>
    <w:rsid w:val="00DC654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table" w:styleId="afa">
    <w:name w:val="Table Grid"/>
    <w:basedOn w:val="a1"/>
    <w:uiPriority w:val="59"/>
    <w:rsid w:val="007703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uiPriority w:val="99"/>
    <w:qFormat/>
    <w:rsid w:val="00285B50"/>
    <w:pPr>
      <w:keepNext/>
      <w:keepLines/>
      <w:spacing w:before="480" w:after="0"/>
      <w:outlineLvl w:val="0"/>
    </w:pPr>
    <w:rPr>
      <w:rFonts w:ascii="Cambria" w:hAnsi="Cambria"/>
      <w:b/>
      <w:bCs/>
      <w:kern w:val="2"/>
      <w:sz w:val="32"/>
      <w:szCs w:val="32"/>
    </w:rPr>
  </w:style>
  <w:style w:type="paragraph" w:styleId="2">
    <w:name w:val="heading 2"/>
    <w:basedOn w:val="a"/>
    <w:next w:val="a"/>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uiPriority w:val="99"/>
    <w:qFormat/>
    <w:rsid w:val="00285B50"/>
    <w:pPr>
      <w:spacing w:before="240" w:after="60" w:line="240" w:lineRule="auto"/>
      <w:outlineLvl w:val="7"/>
    </w:pPr>
    <w:rPr>
      <w:i/>
      <w:iCs/>
      <w:sz w:val="24"/>
      <w:szCs w:val="24"/>
    </w:rPr>
  </w:style>
  <w:style w:type="paragraph" w:styleId="9">
    <w:name w:val="heading 9"/>
    <w:basedOn w:val="a"/>
    <w:next w:val="a"/>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99"/>
    <w:qFormat/>
    <w:locked/>
    <w:rsid w:val="00EB1364"/>
    <w:rPr>
      <w:rFonts w:ascii="Cambria" w:hAnsi="Cambria" w:cs="Times New Roman"/>
      <w:b/>
      <w:bCs/>
      <w:kern w:val="2"/>
      <w:sz w:val="32"/>
      <w:szCs w:val="32"/>
    </w:rPr>
  </w:style>
  <w:style w:type="character" w:customStyle="1" w:styleId="80">
    <w:name w:val="Заголовок 8 Знак"/>
    <w:uiPriority w:val="99"/>
    <w:semiHidden/>
    <w:qFormat/>
    <w:locked/>
    <w:rsid w:val="00EB1364"/>
    <w:rPr>
      <w:rFonts w:ascii="Calibri" w:hAnsi="Calibri" w:cs="Times New Roman"/>
      <w:i/>
      <w:iCs/>
      <w:sz w:val="24"/>
      <w:szCs w:val="24"/>
    </w:rPr>
  </w:style>
  <w:style w:type="character" w:customStyle="1" w:styleId="a3">
    <w:name w:val="Основной текст с отступом Знак"/>
    <w:uiPriority w:val="99"/>
    <w:semiHidden/>
    <w:qFormat/>
    <w:locked/>
    <w:rsid w:val="00EB1364"/>
    <w:rPr>
      <w:rFonts w:cs="Times New Roman"/>
    </w:rPr>
  </w:style>
  <w:style w:type="character" w:customStyle="1" w:styleId="FontStyle13">
    <w:name w:val="Font Style13"/>
    <w:uiPriority w:val="99"/>
    <w:qFormat/>
    <w:rsid w:val="00285B50"/>
    <w:rPr>
      <w:rFonts w:ascii="Arial" w:hAnsi="Arial"/>
      <w:b/>
      <w:sz w:val="16"/>
    </w:rPr>
  </w:style>
  <w:style w:type="character" w:customStyle="1" w:styleId="FontStyle15">
    <w:name w:val="Font Style15"/>
    <w:uiPriority w:val="99"/>
    <w:qFormat/>
    <w:rsid w:val="00285B50"/>
    <w:rPr>
      <w:rFonts w:ascii="Times New Roman" w:hAnsi="Times New Roman"/>
      <w:sz w:val="18"/>
    </w:rPr>
  </w:style>
  <w:style w:type="character" w:customStyle="1" w:styleId="FontStyle17">
    <w:name w:val="Font Style17"/>
    <w:uiPriority w:val="99"/>
    <w:qFormat/>
    <w:rsid w:val="00285B50"/>
    <w:rPr>
      <w:rFonts w:ascii="Times New Roman" w:hAnsi="Times New Roman"/>
      <w:i/>
      <w:sz w:val="18"/>
    </w:rPr>
  </w:style>
  <w:style w:type="character" w:customStyle="1" w:styleId="a4">
    <w:name w:val="Текст концевой сноски Знак"/>
    <w:uiPriority w:val="99"/>
    <w:semiHidden/>
    <w:qFormat/>
    <w:locked/>
    <w:rsid w:val="00EB1364"/>
    <w:rPr>
      <w:rFonts w:cs="Times New Roman"/>
      <w:sz w:val="20"/>
      <w:szCs w:val="20"/>
    </w:rPr>
  </w:style>
  <w:style w:type="character" w:customStyle="1" w:styleId="HTML">
    <w:name w:val="Стандартный HTML Знак"/>
    <w:uiPriority w:val="99"/>
    <w:qFormat/>
    <w:locked/>
    <w:rsid w:val="00EB1364"/>
    <w:rPr>
      <w:rFonts w:ascii="Courier New" w:hAnsi="Courier New" w:cs="Courier New"/>
      <w:sz w:val="20"/>
      <w:szCs w:val="20"/>
    </w:rPr>
  </w:style>
  <w:style w:type="character" w:customStyle="1" w:styleId="a5">
    <w:name w:val="Основной текст Знак"/>
    <w:uiPriority w:val="99"/>
    <w:semiHidden/>
    <w:qFormat/>
    <w:locked/>
    <w:rsid w:val="00EB1364"/>
    <w:rPr>
      <w:rFonts w:cs="Times New Roman"/>
    </w:rPr>
  </w:style>
  <w:style w:type="character" w:styleId="a6">
    <w:name w:val="Hyperlink"/>
    <w:uiPriority w:val="99"/>
    <w:rsid w:val="00285B50"/>
    <w:rPr>
      <w:rFonts w:cs="Times New Roman"/>
      <w:color w:val="0000FF"/>
      <w:u w:val="single"/>
    </w:rPr>
  </w:style>
  <w:style w:type="character" w:customStyle="1" w:styleId="20">
    <w:name w:val="Основной текст с отступом 2 Знак"/>
    <w:uiPriority w:val="99"/>
    <w:qFormat/>
    <w:locked/>
    <w:rsid w:val="00EF5F77"/>
    <w:rPr>
      <w:rFonts w:cs="Times New Roman"/>
      <w:sz w:val="22"/>
      <w:szCs w:val="22"/>
    </w:rPr>
  </w:style>
  <w:style w:type="character" w:customStyle="1" w:styleId="zk-definition-listitem-text">
    <w:name w:val="zk-definition-list__item-text"/>
    <w:uiPriority w:val="99"/>
    <w:qFormat/>
    <w:rsid w:val="00834D9F"/>
    <w:rPr>
      <w:rFonts w:cs="Times New Roman"/>
    </w:rPr>
  </w:style>
  <w:style w:type="character" w:customStyle="1" w:styleId="h-hidden">
    <w:name w:val="h-hidden"/>
    <w:qFormat/>
    <w:rsid w:val="0013122B"/>
  </w:style>
  <w:style w:type="character" w:customStyle="1" w:styleId="h-vertical-top">
    <w:name w:val="h-vertical-top"/>
    <w:qFormat/>
    <w:rsid w:val="0084505D"/>
  </w:style>
  <w:style w:type="character" w:customStyle="1" w:styleId="3">
    <w:name w:val="Основной текст с отступом 3 Знак"/>
    <w:basedOn w:val="a0"/>
    <w:uiPriority w:val="99"/>
    <w:semiHidden/>
    <w:qFormat/>
    <w:rsid w:val="00344580"/>
    <w:rPr>
      <w:sz w:val="16"/>
      <w:szCs w:val="16"/>
      <w:lang w:val="ru-RU" w:eastAsia="ru-RU"/>
    </w:rPr>
  </w:style>
  <w:style w:type="character" w:styleId="a7">
    <w:name w:val="Emphasis"/>
    <w:basedOn w:val="a0"/>
    <w:qFormat/>
    <w:locked/>
    <w:rsid w:val="00DC654E"/>
    <w:rPr>
      <w:i/>
      <w:iCs/>
    </w:rPr>
  </w:style>
  <w:style w:type="character" w:customStyle="1" w:styleId="a8">
    <w:name w:val="Обычный (веб) Знак"/>
    <w:qFormat/>
    <w:locked/>
    <w:rsid w:val="00317F1F"/>
    <w:rPr>
      <w:rFonts w:ascii="Times New Roman" w:hAnsi="Times New Roman"/>
      <w:lang w:val="ru-RU" w:eastAsia="ru-RU"/>
    </w:rPr>
  </w:style>
  <w:style w:type="character" w:customStyle="1" w:styleId="40">
    <w:name w:val="Заголовок 4 Знак"/>
    <w:basedOn w:val="a0"/>
    <w:semiHidden/>
    <w:qFormat/>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1">
    <w:name w:val="Заголовок №1_"/>
    <w:basedOn w:val="a0"/>
    <w:link w:val="12"/>
    <w:qFormat/>
    <w:rsid w:val="00FD07E6"/>
    <w:rPr>
      <w:rFonts w:ascii="Times New Roman" w:hAnsi="Times New Roman"/>
      <w:b/>
      <w:bCs/>
      <w:sz w:val="32"/>
      <w:szCs w:val="32"/>
      <w:shd w:val="clear" w:color="auto" w:fill="FFFFFF"/>
    </w:rPr>
  </w:style>
  <w:style w:type="character" w:customStyle="1" w:styleId="a9">
    <w:name w:val="Подпись к таблице_"/>
    <w:basedOn w:val="a0"/>
    <w:qFormat/>
    <w:rsid w:val="00FD07E6"/>
    <w:rPr>
      <w:rFonts w:ascii="Times New Roman" w:hAnsi="Times New Roman"/>
      <w:b/>
      <w:bCs/>
      <w:sz w:val="28"/>
      <w:szCs w:val="28"/>
      <w:u w:val="single"/>
      <w:shd w:val="clear" w:color="auto" w:fill="FFFFFF"/>
    </w:rPr>
  </w:style>
  <w:style w:type="character" w:customStyle="1" w:styleId="aa">
    <w:name w:val="Другое_"/>
    <w:basedOn w:val="a0"/>
    <w:qFormat/>
    <w:rsid w:val="00FD07E6"/>
    <w:rPr>
      <w:rFonts w:ascii="Times New Roman" w:hAnsi="Times New Roman"/>
      <w:shd w:val="clear" w:color="auto" w:fill="FFFFFF"/>
    </w:rPr>
  </w:style>
  <w:style w:type="character" w:customStyle="1" w:styleId="ab">
    <w:name w:val="Основной текст_"/>
    <w:link w:val="13"/>
    <w:qFormat/>
    <w:locked/>
    <w:rsid w:val="001E4EF2"/>
    <w:rPr>
      <w:i/>
      <w:iCs/>
      <w:shd w:val="clear" w:color="auto" w:fill="FFFFFF"/>
    </w:rPr>
  </w:style>
  <w:style w:type="character" w:customStyle="1" w:styleId="ac">
    <w:name w:val="Название Знак"/>
    <w:basedOn w:val="a0"/>
    <w:qFormat/>
    <w:rsid w:val="00DC654E"/>
    <w:rPr>
      <w:rFonts w:asciiTheme="majorHAnsi" w:eastAsiaTheme="majorEastAsia" w:hAnsiTheme="majorHAnsi" w:cstheme="majorBidi"/>
      <w:color w:val="17365D" w:themeColor="text2" w:themeShade="BF"/>
      <w:spacing w:val="5"/>
      <w:kern w:val="2"/>
      <w:sz w:val="52"/>
      <w:szCs w:val="52"/>
      <w:lang w:val="ru-RU" w:eastAsia="ru-RU"/>
    </w:rPr>
  </w:style>
  <w:style w:type="character" w:customStyle="1" w:styleId="90">
    <w:name w:val="Заголовок 9 Знак"/>
    <w:basedOn w:val="a0"/>
    <w:qFormat/>
    <w:rsid w:val="00DC654E"/>
    <w:rPr>
      <w:rFonts w:asciiTheme="majorHAnsi" w:eastAsiaTheme="majorEastAsia" w:hAnsiTheme="majorHAnsi" w:cstheme="majorBidi"/>
      <w:i/>
      <w:iCs/>
      <w:color w:val="404040" w:themeColor="text1" w:themeTint="BF"/>
      <w:lang w:val="ru-RU" w:eastAsia="ru-RU"/>
    </w:rPr>
  </w:style>
  <w:style w:type="character" w:customStyle="1" w:styleId="21">
    <w:name w:val="Основной текст с отступом 2 Знак1"/>
    <w:basedOn w:val="a0"/>
    <w:link w:val="22"/>
    <w:qFormat/>
    <w:rsid w:val="00DC654E"/>
    <w:rPr>
      <w:rFonts w:asciiTheme="majorHAnsi" w:eastAsiaTheme="majorEastAsia" w:hAnsiTheme="majorHAnsi" w:cstheme="majorBidi"/>
      <w:b/>
      <w:bCs/>
      <w:color w:val="4F81BD" w:themeColor="accent1"/>
      <w:sz w:val="26"/>
      <w:szCs w:val="26"/>
      <w:lang w:val="ru-RU" w:eastAsia="ru-RU"/>
    </w:rPr>
  </w:style>
  <w:style w:type="paragraph" w:customStyle="1" w:styleId="ad">
    <w:name w:val="Заголовок"/>
    <w:basedOn w:val="a"/>
    <w:next w:val="14"/>
    <w:qFormat/>
    <w:pPr>
      <w:keepNext/>
      <w:spacing w:before="240" w:after="120"/>
    </w:pPr>
    <w:rPr>
      <w:rFonts w:ascii="Liberation Sans" w:eastAsia="Microsoft YaHei" w:hAnsi="Liberation Sans" w:cs="Lucida Sans"/>
      <w:sz w:val="28"/>
      <w:szCs w:val="28"/>
    </w:rPr>
  </w:style>
  <w:style w:type="paragraph" w:customStyle="1" w:styleId="14">
    <w:name w:val="Основной текст1"/>
    <w:basedOn w:val="a"/>
    <w:rsid w:val="00317F1F"/>
    <w:pPr>
      <w:spacing w:after="120" w:line="240" w:lineRule="auto"/>
      <w:jc w:val="both"/>
    </w:pPr>
    <w:rPr>
      <w:rFonts w:ascii="Arial" w:hAnsi="Arial" w:cs="Arial"/>
      <w:color w:val="00000A"/>
      <w:sz w:val="20"/>
      <w:szCs w:val="20"/>
      <w:lang w:val="en-GB" w:eastAsia="en-US"/>
    </w:rPr>
  </w:style>
  <w:style w:type="paragraph" w:styleId="ae">
    <w:name w:val="List"/>
    <w:basedOn w:val="14"/>
    <w:rPr>
      <w:rFonts w:cs="Lucida Sans"/>
    </w:rPr>
  </w:style>
  <w:style w:type="paragraph" w:styleId="af">
    <w:name w:val="caption"/>
    <w:basedOn w:val="a"/>
    <w:qFormat/>
    <w:pPr>
      <w:suppressLineNumbers/>
      <w:spacing w:before="120" w:after="120"/>
    </w:pPr>
    <w:rPr>
      <w:rFonts w:cs="Lucida Sans"/>
      <w:i/>
      <w:iCs/>
      <w:sz w:val="24"/>
      <w:szCs w:val="24"/>
    </w:rPr>
  </w:style>
  <w:style w:type="paragraph" w:customStyle="1" w:styleId="af0">
    <w:name w:val="Покажчик"/>
    <w:basedOn w:val="a"/>
    <w:qFormat/>
    <w:pPr>
      <w:suppressLineNumbers/>
    </w:pPr>
    <w:rPr>
      <w:rFonts w:cs="Lucida Sans"/>
    </w:rPr>
  </w:style>
  <w:style w:type="paragraph" w:styleId="af1">
    <w:name w:val="Body Text Indent"/>
    <w:basedOn w:val="a"/>
    <w:uiPriority w:val="99"/>
    <w:rsid w:val="00285B50"/>
    <w:pPr>
      <w:spacing w:after="120"/>
      <w:ind w:left="283"/>
    </w:pPr>
    <w:rPr>
      <w:sz w:val="20"/>
      <w:szCs w:val="20"/>
    </w:rPr>
  </w:style>
  <w:style w:type="paragraph" w:customStyle="1" w:styleId="15">
    <w:name w:val="Звичайний1"/>
    <w:uiPriority w:val="99"/>
    <w:qFormat/>
    <w:rsid w:val="00285B50"/>
    <w:pPr>
      <w:widowControl w:val="0"/>
    </w:pPr>
    <w:rPr>
      <w:rFonts w:ascii="Times New Roman" w:hAnsi="Times New Roman" w:cs="Liberation Serif"/>
      <w:color w:val="000000"/>
      <w:kern w:val="2"/>
      <w:sz w:val="22"/>
      <w:szCs w:val="24"/>
      <w:lang w:val="ru-RU" w:eastAsia="zh-CN" w:bidi="hi-IN"/>
    </w:rPr>
  </w:style>
  <w:style w:type="paragraph" w:styleId="af2">
    <w:name w:val="endnote text"/>
    <w:basedOn w:val="a"/>
    <w:uiPriority w:val="99"/>
    <w:rsid w:val="00285B50"/>
    <w:pPr>
      <w:widowControl w:val="0"/>
      <w:spacing w:before="140" w:after="0" w:line="240" w:lineRule="auto"/>
      <w:ind w:firstLine="680"/>
      <w:jc w:val="both"/>
    </w:pPr>
    <w:rPr>
      <w:sz w:val="20"/>
      <w:szCs w:val="20"/>
    </w:rPr>
  </w:style>
  <w:style w:type="paragraph" w:styleId="af3">
    <w:name w:val="Normal (Web)"/>
    <w:basedOn w:val="a"/>
    <w:uiPriority w:val="99"/>
    <w:qFormat/>
    <w:rsid w:val="00285B50"/>
    <w:pPr>
      <w:spacing w:beforeAutospacing="1" w:afterAutospacing="1" w:line="240" w:lineRule="auto"/>
    </w:pPr>
    <w:rPr>
      <w:rFonts w:ascii="Times New Roman" w:hAnsi="Times New Roman"/>
      <w:sz w:val="20"/>
      <w:szCs w:val="20"/>
    </w:rPr>
  </w:style>
  <w:style w:type="paragraph" w:styleId="HTML0">
    <w:name w:val="HTML Preformatted"/>
    <w:basedOn w:val="a"/>
    <w:uiPriority w:val="99"/>
    <w:qFormat/>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styleId="af4">
    <w:name w:val="List Paragraph"/>
    <w:basedOn w:val="a"/>
    <w:uiPriority w:val="34"/>
    <w:qFormat/>
    <w:rsid w:val="00285B50"/>
    <w:pPr>
      <w:ind w:left="720"/>
      <w:contextualSpacing/>
    </w:pPr>
    <w:rPr>
      <w:lang w:val="uk-UA" w:eastAsia="en-US"/>
    </w:rPr>
  </w:style>
  <w:style w:type="paragraph" w:customStyle="1" w:styleId="12">
    <w:name w:val="Обычный1"/>
    <w:link w:val="11"/>
    <w:uiPriority w:val="99"/>
    <w:qFormat/>
    <w:rsid w:val="00285B50"/>
    <w:pPr>
      <w:spacing w:line="276" w:lineRule="auto"/>
    </w:pPr>
    <w:rPr>
      <w:rFonts w:ascii="Arial" w:hAnsi="Arial" w:cs="Arial"/>
      <w:color w:val="000000"/>
      <w:sz w:val="22"/>
      <w:lang w:val="ru-RU" w:eastAsia="ru-RU"/>
    </w:rPr>
  </w:style>
  <w:style w:type="paragraph" w:styleId="22">
    <w:name w:val="Body Text Indent 2"/>
    <w:basedOn w:val="a"/>
    <w:link w:val="21"/>
    <w:uiPriority w:val="99"/>
    <w:qFormat/>
    <w:rsid w:val="00EF5F77"/>
    <w:pPr>
      <w:spacing w:after="120" w:line="480" w:lineRule="auto"/>
      <w:ind w:left="283"/>
    </w:pPr>
  </w:style>
  <w:style w:type="paragraph" w:styleId="30">
    <w:name w:val="Body Text Indent 3"/>
    <w:basedOn w:val="a"/>
    <w:uiPriority w:val="99"/>
    <w:semiHidden/>
    <w:unhideWhenUsed/>
    <w:qFormat/>
    <w:rsid w:val="00344580"/>
    <w:pPr>
      <w:spacing w:after="120"/>
      <w:ind w:left="283"/>
    </w:pPr>
    <w:rPr>
      <w:sz w:val="16"/>
      <w:szCs w:val="16"/>
    </w:rPr>
  </w:style>
  <w:style w:type="paragraph" w:customStyle="1" w:styleId="docdata">
    <w:name w:val="docdata"/>
    <w:basedOn w:val="a"/>
    <w:qFormat/>
    <w:rsid w:val="00191F28"/>
    <w:pPr>
      <w:spacing w:beforeAutospacing="1" w:afterAutospacing="1" w:line="240" w:lineRule="auto"/>
    </w:pPr>
    <w:rPr>
      <w:rFonts w:ascii="Times New Roman" w:hAnsi="Times New Roman"/>
      <w:sz w:val="24"/>
      <w:szCs w:val="24"/>
      <w:lang w:val="uk-UA" w:eastAsia="uk-UA"/>
    </w:rPr>
  </w:style>
  <w:style w:type="paragraph" w:customStyle="1" w:styleId="rvps2">
    <w:name w:val="rvps2"/>
    <w:basedOn w:val="a"/>
    <w:qFormat/>
    <w:rsid w:val="00317F1F"/>
    <w:pPr>
      <w:spacing w:before="280" w:after="280" w:line="240" w:lineRule="auto"/>
    </w:pPr>
    <w:rPr>
      <w:rFonts w:ascii="Times New Roman" w:hAnsi="Times New Roman"/>
      <w:sz w:val="24"/>
      <w:szCs w:val="24"/>
      <w:lang w:eastAsia="zh-CN"/>
    </w:rPr>
  </w:style>
  <w:style w:type="paragraph" w:customStyle="1" w:styleId="af5">
    <w:name w:val="Без інтервалів"/>
    <w:qFormat/>
    <w:rsid w:val="00317F1F"/>
    <w:rPr>
      <w:rFonts w:eastAsia="Calibri"/>
      <w:color w:val="00000A"/>
      <w:sz w:val="22"/>
      <w:szCs w:val="22"/>
      <w:lang w:val="ru-RU" w:eastAsia="en-US"/>
    </w:rPr>
  </w:style>
  <w:style w:type="paragraph" w:customStyle="1" w:styleId="Standard">
    <w:name w:val="Standard"/>
    <w:qFormat/>
    <w:rsid w:val="00317F1F"/>
    <w:rPr>
      <w:rFonts w:ascii="Arial" w:hAnsi="Arial" w:cs="Arial"/>
      <w:kern w:val="2"/>
      <w:sz w:val="24"/>
      <w:szCs w:val="24"/>
      <w:lang w:val="ru-RU" w:eastAsia="ar-SA"/>
    </w:rPr>
  </w:style>
  <w:style w:type="paragraph" w:customStyle="1" w:styleId="13">
    <w:name w:val="Заголовок №1"/>
    <w:basedOn w:val="a"/>
    <w:link w:val="ab"/>
    <w:qFormat/>
    <w:rsid w:val="00FD07E6"/>
    <w:pPr>
      <w:widowControl w:val="0"/>
      <w:shd w:val="clear" w:color="auto" w:fill="FFFFFF"/>
      <w:spacing w:before="70" w:after="0" w:line="204" w:lineRule="auto"/>
      <w:jc w:val="center"/>
      <w:outlineLvl w:val="0"/>
    </w:pPr>
    <w:rPr>
      <w:rFonts w:ascii="Times New Roman" w:hAnsi="Times New Roman"/>
      <w:b/>
      <w:bCs/>
      <w:sz w:val="32"/>
      <w:szCs w:val="32"/>
      <w:lang w:val="uk-UA" w:eastAsia="uk-UA"/>
    </w:rPr>
  </w:style>
  <w:style w:type="paragraph" w:customStyle="1" w:styleId="af6">
    <w:name w:val="Подпись к таблице"/>
    <w:basedOn w:val="a"/>
    <w:qFormat/>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7">
    <w:name w:val="Другое"/>
    <w:basedOn w:val="a"/>
    <w:qFormat/>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8">
    <w:name w:val="Содержимое таблицы"/>
    <w:basedOn w:val="a"/>
    <w:qFormat/>
    <w:rsid w:val="006632EA"/>
    <w:pPr>
      <w:widowControl w:val="0"/>
      <w:suppressLineNumbers/>
      <w:spacing w:after="0" w:line="240" w:lineRule="auto"/>
    </w:pPr>
    <w:rPr>
      <w:rFonts w:ascii="Arial" w:eastAsia="SimSun" w:hAnsi="Arial" w:cs="Mangal"/>
      <w:kern w:val="2"/>
      <w:sz w:val="20"/>
      <w:szCs w:val="24"/>
      <w:lang w:val="uk-UA" w:eastAsia="zh-CN" w:bidi="hi-IN"/>
    </w:rPr>
  </w:style>
  <w:style w:type="paragraph" w:customStyle="1" w:styleId="16">
    <w:name w:val="Основной текст1"/>
    <w:basedOn w:val="a"/>
    <w:qFormat/>
    <w:rsid w:val="001E4EF2"/>
    <w:pPr>
      <w:widowControl w:val="0"/>
      <w:shd w:val="clear" w:color="auto" w:fill="FFFFFF"/>
      <w:spacing w:line="252" w:lineRule="auto"/>
      <w:ind w:firstLine="160"/>
    </w:pPr>
    <w:rPr>
      <w:i/>
      <w:iCs/>
      <w:sz w:val="20"/>
      <w:szCs w:val="20"/>
      <w:lang w:val="uk-UA" w:eastAsia="uk-UA"/>
    </w:rPr>
  </w:style>
  <w:style w:type="paragraph" w:styleId="af9">
    <w:name w:val="Title"/>
    <w:basedOn w:val="a"/>
    <w:next w:val="a"/>
    <w:qFormat/>
    <w:locked/>
    <w:rsid w:val="00DC654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table" w:styleId="afa">
    <w:name w:val="Table Grid"/>
    <w:basedOn w:val="a1"/>
    <w:uiPriority w:val="59"/>
    <w:rsid w:val="007703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08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80AD6-C17E-4A56-A8CD-80FD0F98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2860</Words>
  <Characters>16305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
  <LinksUpToDate>false</LinksUpToDate>
  <CharactersWithSpaces>19127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Сергей</dc:creator>
  <cp:lastModifiedBy>Сергей</cp:lastModifiedBy>
  <cp:revision>8</cp:revision>
  <dcterms:created xsi:type="dcterms:W3CDTF">2022-09-23T06:41:00Z</dcterms:created>
  <dcterms:modified xsi:type="dcterms:W3CDTF">2022-09-23T07:52:00Z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