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2EA1E" w14:textId="77777777" w:rsidR="005A01CC" w:rsidRPr="00371F08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</w:pPr>
      <w:r w:rsidRPr="00371F08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Додаток </w:t>
      </w:r>
      <w:r w:rsidR="005062D1" w:rsidRPr="00371F08"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  <w:t>1</w:t>
      </w:r>
    </w:p>
    <w:p w14:paraId="2DFC63A8" w14:textId="77777777" w:rsidR="005A01CC" w:rsidRPr="00371F08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371F08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 тендерної документації </w:t>
      </w:r>
    </w:p>
    <w:p w14:paraId="4687E6F1" w14:textId="77777777" w:rsidR="005A01CC" w:rsidRPr="00371F08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B38D41" w14:textId="77777777" w:rsidR="005A01CC" w:rsidRPr="00371F08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"ТЕНДЕРНА ПРОПОЗИЦІЯ"</w:t>
      </w:r>
    </w:p>
    <w:p w14:paraId="113EF16D" w14:textId="77777777" w:rsidR="005A01CC" w:rsidRPr="00371F08" w:rsidRDefault="005A01CC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i/>
          <w:sz w:val="24"/>
          <w:szCs w:val="24"/>
        </w:rPr>
        <w:t>(форма, яка подається Учасником</w:t>
      </w:r>
      <w:r w:rsidR="001F2724" w:rsidRPr="00371F08">
        <w:rPr>
          <w:rFonts w:ascii="Times New Roman" w:eastAsia="Times New Roman" w:hAnsi="Times New Roman" w:cs="Times New Roman"/>
          <w:i/>
          <w:sz w:val="24"/>
          <w:szCs w:val="24"/>
        </w:rPr>
        <w:t xml:space="preserve"> окремо</w:t>
      </w:r>
      <w:r w:rsidRPr="00371F08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36C08AE9" w14:textId="77777777" w:rsidR="005062D1" w:rsidRPr="00371F08" w:rsidRDefault="005062D1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139DDBD9" w14:textId="4DF6A17A" w:rsidR="005A01CC" w:rsidRPr="00371F08" w:rsidRDefault="005A01CC" w:rsidP="005062D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>Ми,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</w:t>
      </w:r>
      <w:r w:rsidR="005062D1" w:rsidRPr="00371F08">
        <w:rPr>
          <w:rFonts w:ascii="Times New Roman" w:eastAsia="Times New Roman" w:hAnsi="Times New Roman" w:cs="Times New Roman"/>
          <w:b/>
          <w:sz w:val="24"/>
          <w:szCs w:val="24"/>
        </w:rPr>
        <w:t xml:space="preserve">_ </w:t>
      </w:r>
      <w:r w:rsidRPr="00371F08">
        <w:rPr>
          <w:rFonts w:ascii="Times New Roman" w:eastAsia="Times New Roman" w:hAnsi="Times New Roman" w:cs="Times New Roman"/>
          <w:i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 w:rsidRPr="00371F08">
        <w:rPr>
          <w:rFonts w:ascii="Times New Roman" w:eastAsia="Times New Roman" w:hAnsi="Times New Roman" w:cs="Times New Roman"/>
          <w:sz w:val="24"/>
          <w:szCs w:val="24"/>
        </w:rPr>
        <w:t xml:space="preserve"> надаємо свою пропозицію щодо участі у відкритих торгах на закупівлю за предметом: </w:t>
      </w:r>
      <w:r w:rsidR="009F66E1" w:rsidRPr="009F66E1">
        <w:rPr>
          <w:rFonts w:ascii="Times New Roman CYR" w:eastAsia="Times New Roman" w:hAnsi="Times New Roman CYR" w:cs="Times New Roman CYR"/>
          <w:b/>
          <w:bCs/>
          <w:iCs/>
          <w:sz w:val="24"/>
          <w:szCs w:val="24"/>
          <w:shd w:val="clear" w:color="auto" w:fill="FFFFFF"/>
          <w:lang w:eastAsia="zh-CN"/>
        </w:rPr>
        <w:t>«код ДК 021:2015 - 15510000-6 «Молоко та вершки» (Молоко коров’яче питне пастеризоване)»</w:t>
      </w:r>
      <w:r w:rsidR="009F66E1">
        <w:rPr>
          <w:rFonts w:ascii="Times New Roman CYR" w:eastAsia="Times New Roman" w:hAnsi="Times New Roman CYR" w:cs="Times New Roman CYR"/>
          <w:b/>
          <w:bCs/>
          <w:iCs/>
          <w:sz w:val="24"/>
          <w:szCs w:val="24"/>
          <w:shd w:val="clear" w:color="auto" w:fill="FFFFFF"/>
          <w:lang w:eastAsia="zh-CN"/>
        </w:rPr>
        <w:t>.</w:t>
      </w:r>
    </w:p>
    <w:p w14:paraId="2A07C716" w14:textId="77777777" w:rsidR="005A01CC" w:rsidRPr="00371F08" w:rsidRDefault="005A01CC" w:rsidP="005062D1">
      <w:pPr>
        <w:tabs>
          <w:tab w:val="left" w:pos="2715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 xml:space="preserve"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Договору за наступною 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</w:rPr>
        <w:t>і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  <w:lang w:val="ru-RU"/>
        </w:rPr>
        <w:t>ною:</w:t>
      </w:r>
    </w:p>
    <w:p w14:paraId="076D53C3" w14:textId="77777777" w:rsidR="005062D1" w:rsidRPr="00371F08" w:rsidRDefault="005062D1" w:rsidP="005062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1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85"/>
        <w:gridCol w:w="959"/>
        <w:gridCol w:w="1096"/>
        <w:gridCol w:w="1369"/>
        <w:gridCol w:w="1815"/>
      </w:tblGrid>
      <w:tr w:rsidR="005A01CC" w:rsidRPr="00371F08" w14:paraId="0C9F7908" w14:textId="77777777" w:rsidTr="00004770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31F3C" w14:textId="77777777" w:rsidR="005A01CC" w:rsidRPr="00371F08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2C41E789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C4915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предмета закупівлі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CB46C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Од. </w:t>
            </w:r>
            <w:r w:rsidR="009735EB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иміру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26E93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К-ть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8C0FD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Ціна за одиницю, грн. з</w:t>
            </w:r>
            <w:r w:rsidR="005062D1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/без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ПДВ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07D9A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Всього, грн. з</w:t>
            </w:r>
            <w:r w:rsidR="005062D1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/без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ПДВ</w:t>
            </w:r>
          </w:p>
        </w:tc>
      </w:tr>
      <w:tr w:rsidR="00B9447E" w:rsidRPr="00371F08" w14:paraId="2348E4A0" w14:textId="77777777" w:rsidTr="00004770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D397" w14:textId="77777777" w:rsidR="00B9447E" w:rsidRPr="00371F08" w:rsidRDefault="00004770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1DB9" w14:textId="77777777" w:rsidR="00B9447E" w:rsidRPr="00371F08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D2230" w14:textId="77777777" w:rsidR="00B9447E" w:rsidRPr="00371F08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7F6C" w14:textId="77777777" w:rsidR="00B9447E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5954" w14:textId="77777777" w:rsidR="00B9447E" w:rsidRPr="00371F08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DD889" w14:textId="77777777" w:rsidR="00B9447E" w:rsidRPr="00371F08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1CC" w:rsidRPr="00371F08" w14:paraId="01016975" w14:textId="77777777" w:rsidTr="00004770">
        <w:trPr>
          <w:trHeight w:val="1111"/>
        </w:trPr>
        <w:tc>
          <w:tcPr>
            <w:tcW w:w="4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79455" w14:textId="77777777" w:rsidR="005A01CC" w:rsidRPr="00371F08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Загальна вартість тендерної пропозиції, грн. з ПДВ 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якщо учасник не є платником ПДВ поруч з ціною має бути зазначено: «без ПДВ»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2624A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(цифрами та словами)</w:t>
            </w:r>
          </w:p>
        </w:tc>
      </w:tr>
    </w:tbl>
    <w:p w14:paraId="2E37664D" w14:textId="77777777" w:rsidR="005A01CC" w:rsidRPr="00371F08" w:rsidRDefault="005A01CC" w:rsidP="005062D1">
      <w:pPr>
        <w:pStyle w:val="20"/>
        <w:tabs>
          <w:tab w:val="left" w:pos="540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E5C65AD" w14:textId="77777777" w:rsidR="001049BD" w:rsidRPr="00371F08" w:rsidRDefault="001049BD" w:rsidP="001049BD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59B56AAF" w14:textId="77777777" w:rsidR="001049BD" w:rsidRPr="00371F08" w:rsidRDefault="001049BD" w:rsidP="001049BD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1FCAB30D" w14:textId="77777777" w:rsidR="001049BD" w:rsidRPr="00371F08" w:rsidRDefault="001049BD" w:rsidP="001049BD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Особливостями. </w:t>
      </w:r>
    </w:p>
    <w:p w14:paraId="3E43B212" w14:textId="77777777" w:rsidR="005A01CC" w:rsidRPr="00371F08" w:rsidRDefault="001049BD" w:rsidP="001049BD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Pr="00371F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 випадку </w:t>
      </w:r>
      <w:proofErr w:type="spellStart"/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обгрунтуваної</w:t>
      </w:r>
      <w:proofErr w:type="spellEnd"/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необхідності строк для укладання договору може бути продовжений до 60 днів</w:t>
      </w:r>
      <w:r w:rsidRPr="00371F0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61326CB" w14:textId="77777777" w:rsidR="005A01CC" w:rsidRPr="00371F08" w:rsidRDefault="005A01CC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7C413CF" w14:textId="77777777" w:rsidR="005062D1" w:rsidRPr="00371F08" w:rsidRDefault="005062D1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838D2C6" w14:textId="77777777" w:rsidR="005A01CC" w:rsidRPr="00371F08" w:rsidRDefault="005A01CC" w:rsidP="005062D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Посада, прізвище, ініціали, підпис уповноваженої особи Учасника, завірені печаткою.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</w:t>
      </w:r>
    </w:p>
    <w:p w14:paraId="66FAE951" w14:textId="77777777" w:rsidR="005A01CC" w:rsidRPr="00371F08" w:rsidRDefault="005A01CC" w:rsidP="005062D1">
      <w:pPr>
        <w:spacing w:after="0" w:line="240" w:lineRule="auto"/>
        <w:contextualSpacing/>
        <w:rPr>
          <w:sz w:val="24"/>
          <w:szCs w:val="24"/>
        </w:rPr>
      </w:pPr>
    </w:p>
    <w:p w14:paraId="42D5BE23" w14:textId="77777777" w:rsidR="00371F08" w:rsidRPr="00371F08" w:rsidRDefault="00371F08">
      <w:pPr>
        <w:spacing w:after="0" w:line="240" w:lineRule="auto"/>
        <w:contextualSpacing/>
        <w:rPr>
          <w:sz w:val="24"/>
          <w:szCs w:val="24"/>
        </w:rPr>
      </w:pPr>
    </w:p>
    <w:sectPr w:rsidR="00371F08" w:rsidRPr="00371F08" w:rsidSect="005A01C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1CC"/>
    <w:rsid w:val="00004770"/>
    <w:rsid w:val="00013074"/>
    <w:rsid w:val="000F2820"/>
    <w:rsid w:val="001049BD"/>
    <w:rsid w:val="00157678"/>
    <w:rsid w:val="001F2724"/>
    <w:rsid w:val="00262B8E"/>
    <w:rsid w:val="003203DA"/>
    <w:rsid w:val="003479B2"/>
    <w:rsid w:val="00371F08"/>
    <w:rsid w:val="005062D1"/>
    <w:rsid w:val="0056057C"/>
    <w:rsid w:val="005A01CC"/>
    <w:rsid w:val="006328DA"/>
    <w:rsid w:val="00665CA0"/>
    <w:rsid w:val="00730EA5"/>
    <w:rsid w:val="008356AE"/>
    <w:rsid w:val="008B6F49"/>
    <w:rsid w:val="00906492"/>
    <w:rsid w:val="009735EB"/>
    <w:rsid w:val="00975335"/>
    <w:rsid w:val="009F66E1"/>
    <w:rsid w:val="00A92DEA"/>
    <w:rsid w:val="00AA656C"/>
    <w:rsid w:val="00AC35CB"/>
    <w:rsid w:val="00B0022F"/>
    <w:rsid w:val="00B9447E"/>
    <w:rsid w:val="00C83381"/>
    <w:rsid w:val="00E412A8"/>
    <w:rsid w:val="00F321E3"/>
    <w:rsid w:val="00F56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B0798"/>
  <w15:docId w15:val="{02DA5C38-61AC-4B1B-91E5-595F87394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1CC"/>
    <w:pPr>
      <w:spacing w:after="200" w:line="276" w:lineRule="auto"/>
    </w:pPr>
    <w:rPr>
      <w:rFonts w:eastAsiaTheme="minorEastAsia"/>
      <w:lang w:eastAsia="uk-UA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з відступом 2 Знак"/>
    <w:link w:val="20"/>
    <w:rsid w:val="005A01CC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5A01CC"/>
    <w:pPr>
      <w:spacing w:after="120" w:line="480" w:lineRule="auto"/>
      <w:ind w:left="283"/>
    </w:pPr>
    <w:rPr>
      <w:rFonts w:ascii="Calibri" w:eastAsiaTheme="minorHAnsi" w:hAnsi="Calibri" w:cs="Calibri"/>
      <w:lang w:val="ru-RU" w:eastAsia="en-US" w:bidi="ug-CN"/>
    </w:rPr>
  </w:style>
  <w:style w:type="character" w:customStyle="1" w:styleId="21">
    <w:name w:val="Основной текст с отступом 2 Знак1"/>
    <w:basedOn w:val="a0"/>
    <w:uiPriority w:val="99"/>
    <w:semiHidden/>
    <w:rsid w:val="005A01CC"/>
    <w:rPr>
      <w:rFonts w:eastAsiaTheme="minorEastAsia"/>
      <w:lang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1375</Words>
  <Characters>785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- 6</dc:creator>
  <cp:keywords/>
  <dc:description/>
  <cp:lastModifiedBy>USER</cp:lastModifiedBy>
  <cp:revision>22</cp:revision>
  <dcterms:created xsi:type="dcterms:W3CDTF">2021-10-23T07:52:00Z</dcterms:created>
  <dcterms:modified xsi:type="dcterms:W3CDTF">2024-01-15T13:44:00Z</dcterms:modified>
</cp:coreProperties>
</file>