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DD29" w14:textId="6FFB64E6" w:rsidR="00DA5AC1" w:rsidRPr="00D578D1" w:rsidRDefault="0074079C" w:rsidP="006805D8">
      <w:pPr>
        <w:jc w:val="center"/>
        <w:rPr>
          <w:rFonts w:ascii="Times New Roman" w:hAnsi="Times New Roman" w:cs="Times New Roman"/>
          <w:b/>
          <w:bCs/>
          <w:color w:val="000000"/>
          <w:sz w:val="32"/>
          <w:szCs w:val="32"/>
          <w:lang w:val="uk-UA" w:eastAsia="uk-UA"/>
        </w:rPr>
      </w:pPr>
      <w:proofErr w:type="spellStart"/>
      <w:r w:rsidRPr="00D578D1">
        <w:rPr>
          <w:rFonts w:ascii="Times New Roman" w:eastAsia="Calibri" w:hAnsi="Times New Roman" w:cs="Times New Roman"/>
          <w:b/>
          <w:sz w:val="32"/>
          <w:szCs w:val="32"/>
          <w:lang w:val="uk-UA"/>
        </w:rPr>
        <w:t>Мурованська</w:t>
      </w:r>
      <w:proofErr w:type="spellEnd"/>
      <w:r w:rsidRPr="00D578D1">
        <w:rPr>
          <w:rFonts w:ascii="Times New Roman" w:eastAsia="Calibri" w:hAnsi="Times New Roman" w:cs="Times New Roman"/>
          <w:b/>
          <w:sz w:val="32"/>
          <w:szCs w:val="32"/>
          <w:lang w:val="uk-UA"/>
        </w:rPr>
        <w:t xml:space="preserve"> сільська рада територіальна громада Львівського району Львівської області</w:t>
      </w:r>
    </w:p>
    <w:p w14:paraId="7E985D89"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649437C"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3AEC97C"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537460EE"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2B75DDB"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F987AC4"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57AA93BC"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45F267AB" w14:textId="77777777" w:rsidR="00DA5AC1" w:rsidRPr="00D578D1" w:rsidRDefault="00DA5AC1" w:rsidP="006805D8">
      <w:pPr>
        <w:jc w:val="center"/>
        <w:rPr>
          <w:rFonts w:ascii="Times New Roman" w:hAnsi="Times New Roman" w:cs="Times New Roman"/>
          <w:b/>
          <w:bCs/>
          <w:sz w:val="32"/>
          <w:szCs w:val="32"/>
          <w:lang w:val="uk-UA"/>
        </w:rPr>
      </w:pPr>
      <w:r w:rsidRPr="00D578D1">
        <w:rPr>
          <w:rFonts w:ascii="Times New Roman" w:hAnsi="Times New Roman" w:cs="Times New Roman"/>
          <w:b/>
          <w:bCs/>
          <w:sz w:val="32"/>
          <w:szCs w:val="32"/>
          <w:lang w:val="uk-UA"/>
        </w:rPr>
        <w:t>ОГОЛОШЕННЯ</w:t>
      </w:r>
    </w:p>
    <w:p w14:paraId="6F4CB34C" w14:textId="77777777" w:rsidR="007D7EE1" w:rsidRDefault="00DA5AC1" w:rsidP="006805D8">
      <w:pPr>
        <w:shd w:val="clear" w:color="auto" w:fill="FFFFFA"/>
        <w:jc w:val="center"/>
        <w:rPr>
          <w:rFonts w:ascii="Times New Roman" w:hAnsi="Times New Roman" w:cs="Times New Roman"/>
          <w:b/>
          <w:sz w:val="32"/>
          <w:szCs w:val="32"/>
          <w:lang w:val="uk-UA" w:eastAsia="uk-UA"/>
        </w:rPr>
      </w:pPr>
      <w:r w:rsidRPr="00D578D1">
        <w:rPr>
          <w:rFonts w:ascii="Times New Roman" w:hAnsi="Times New Roman" w:cs="Times New Roman"/>
          <w:b/>
          <w:sz w:val="32"/>
          <w:szCs w:val="32"/>
          <w:lang w:val="uk-UA" w:eastAsia="uk-UA"/>
        </w:rPr>
        <w:t xml:space="preserve">на закупівлю </w:t>
      </w:r>
      <w:r w:rsidR="007D7EE1">
        <w:rPr>
          <w:rFonts w:ascii="Times New Roman" w:hAnsi="Times New Roman" w:cs="Times New Roman"/>
          <w:b/>
          <w:sz w:val="32"/>
          <w:szCs w:val="32"/>
          <w:lang w:val="uk-UA" w:eastAsia="uk-UA"/>
        </w:rPr>
        <w:t>послуг</w:t>
      </w:r>
      <w:r w:rsidR="0074079C" w:rsidRPr="00D578D1">
        <w:rPr>
          <w:rFonts w:ascii="Times New Roman" w:hAnsi="Times New Roman" w:cs="Times New Roman"/>
          <w:b/>
          <w:sz w:val="32"/>
          <w:szCs w:val="32"/>
          <w:lang w:val="uk-UA" w:eastAsia="uk-UA"/>
        </w:rPr>
        <w:t>:</w:t>
      </w:r>
    </w:p>
    <w:p w14:paraId="7F7FD2D3" w14:textId="486BEC15" w:rsidR="00DA5AC1" w:rsidRDefault="00DA5AC1" w:rsidP="006805D8">
      <w:pPr>
        <w:shd w:val="clear" w:color="auto" w:fill="FFFFFA"/>
        <w:jc w:val="center"/>
        <w:rPr>
          <w:rFonts w:ascii="Times New Roman" w:hAnsi="Times New Roman" w:cs="Times New Roman"/>
          <w:b/>
          <w:bCs/>
          <w:sz w:val="32"/>
          <w:szCs w:val="32"/>
          <w:lang w:val="uk-UA" w:eastAsia="uk-UA"/>
        </w:rPr>
      </w:pPr>
      <w:r w:rsidRPr="00D578D1">
        <w:rPr>
          <w:rFonts w:ascii="Times New Roman" w:hAnsi="Times New Roman" w:cs="Times New Roman"/>
          <w:b/>
          <w:bCs/>
          <w:sz w:val="32"/>
          <w:szCs w:val="32"/>
          <w:lang w:val="uk-UA" w:eastAsia="uk-UA"/>
        </w:rPr>
        <w:t xml:space="preserve"> </w:t>
      </w:r>
    </w:p>
    <w:p w14:paraId="43035600" w14:textId="56899553" w:rsidR="002959BB" w:rsidRDefault="007D7EE1" w:rsidP="007D7EE1">
      <w:pPr>
        <w:shd w:val="clear" w:color="auto" w:fill="FFFFFA"/>
        <w:jc w:val="center"/>
        <w:rPr>
          <w:rFonts w:ascii="Times New Roman" w:hAnsi="Times New Roman" w:cs="Times New Roman"/>
          <w:b/>
          <w:bCs/>
          <w:sz w:val="32"/>
          <w:szCs w:val="32"/>
          <w:lang w:val="uk-UA" w:eastAsia="uk-UA"/>
        </w:rPr>
      </w:pPr>
      <w:r w:rsidRPr="007D7EE1">
        <w:rPr>
          <w:rFonts w:ascii="Times New Roman" w:hAnsi="Times New Roman" w:cs="Times New Roman"/>
          <w:b/>
          <w:bCs/>
          <w:sz w:val="32"/>
          <w:szCs w:val="32"/>
          <w:lang w:val="uk-UA" w:eastAsia="uk-UA"/>
        </w:rPr>
        <w:t xml:space="preserve">ДК 021:2015: 55520000-1 — </w:t>
      </w:r>
      <w:proofErr w:type="spellStart"/>
      <w:r w:rsidRPr="007D7EE1">
        <w:rPr>
          <w:rFonts w:ascii="Times New Roman" w:hAnsi="Times New Roman" w:cs="Times New Roman"/>
          <w:b/>
          <w:bCs/>
          <w:sz w:val="32"/>
          <w:szCs w:val="32"/>
          <w:lang w:val="uk-UA" w:eastAsia="uk-UA"/>
        </w:rPr>
        <w:t>Кейтерингові</w:t>
      </w:r>
      <w:proofErr w:type="spellEnd"/>
      <w:r w:rsidRPr="007D7EE1">
        <w:rPr>
          <w:rFonts w:ascii="Times New Roman" w:hAnsi="Times New Roman" w:cs="Times New Roman"/>
          <w:b/>
          <w:bCs/>
          <w:sz w:val="32"/>
          <w:szCs w:val="32"/>
          <w:lang w:val="uk-UA" w:eastAsia="uk-UA"/>
        </w:rPr>
        <w:t xml:space="preserve"> послуги (</w:t>
      </w:r>
      <w:r w:rsidR="00311427">
        <w:rPr>
          <w:rFonts w:ascii="Times New Roman" w:hAnsi="Times New Roman" w:cs="Times New Roman"/>
          <w:b/>
          <w:bCs/>
          <w:sz w:val="32"/>
          <w:szCs w:val="32"/>
          <w:lang w:val="uk-UA" w:eastAsia="uk-UA"/>
        </w:rPr>
        <w:t xml:space="preserve">Лот №1- </w:t>
      </w:r>
      <w:r w:rsidRPr="007D7EE1">
        <w:rPr>
          <w:rFonts w:ascii="Times New Roman" w:hAnsi="Times New Roman" w:cs="Times New Roman"/>
          <w:b/>
          <w:bCs/>
          <w:sz w:val="32"/>
          <w:szCs w:val="32"/>
          <w:lang w:val="uk-UA" w:eastAsia="uk-UA"/>
        </w:rPr>
        <w:t xml:space="preserve">Послуги із забезпечення харчування пільгових категорій дітей ЗЗСО с. Муроване </w:t>
      </w:r>
      <w:proofErr w:type="spellStart"/>
      <w:r w:rsidRPr="007D7EE1">
        <w:rPr>
          <w:rFonts w:ascii="Times New Roman" w:hAnsi="Times New Roman" w:cs="Times New Roman"/>
          <w:b/>
          <w:bCs/>
          <w:sz w:val="32"/>
          <w:szCs w:val="32"/>
          <w:lang w:val="uk-UA" w:eastAsia="uk-UA"/>
        </w:rPr>
        <w:t>Мурованської</w:t>
      </w:r>
      <w:proofErr w:type="spellEnd"/>
      <w:r w:rsidRPr="007D7EE1">
        <w:rPr>
          <w:rFonts w:ascii="Times New Roman" w:hAnsi="Times New Roman" w:cs="Times New Roman"/>
          <w:b/>
          <w:bCs/>
          <w:sz w:val="32"/>
          <w:szCs w:val="32"/>
          <w:lang w:val="uk-UA" w:eastAsia="uk-UA"/>
        </w:rPr>
        <w:t xml:space="preserve"> сільської ради територіальної громади Львівського району Львівської області; </w:t>
      </w:r>
      <w:r w:rsidR="00311427">
        <w:rPr>
          <w:rFonts w:ascii="Times New Roman" w:hAnsi="Times New Roman" w:cs="Times New Roman"/>
          <w:b/>
          <w:bCs/>
          <w:sz w:val="32"/>
          <w:szCs w:val="32"/>
          <w:lang w:val="uk-UA" w:eastAsia="uk-UA"/>
        </w:rPr>
        <w:t xml:space="preserve">Лот №2 - </w:t>
      </w:r>
      <w:r w:rsidRPr="007D7EE1">
        <w:rPr>
          <w:rFonts w:ascii="Times New Roman" w:hAnsi="Times New Roman" w:cs="Times New Roman"/>
          <w:b/>
          <w:bCs/>
          <w:sz w:val="32"/>
          <w:szCs w:val="32"/>
          <w:lang w:val="uk-UA" w:eastAsia="uk-UA"/>
        </w:rPr>
        <w:t xml:space="preserve">Послуги із забезпечення харчування пільгових категорій дітей ЗЗСО с. Сороки-Львівські </w:t>
      </w:r>
      <w:proofErr w:type="spellStart"/>
      <w:r w:rsidRPr="007D7EE1">
        <w:rPr>
          <w:rFonts w:ascii="Times New Roman" w:hAnsi="Times New Roman" w:cs="Times New Roman"/>
          <w:b/>
          <w:bCs/>
          <w:sz w:val="32"/>
          <w:szCs w:val="32"/>
          <w:lang w:val="uk-UA" w:eastAsia="uk-UA"/>
        </w:rPr>
        <w:t>Мурованської</w:t>
      </w:r>
      <w:proofErr w:type="spellEnd"/>
      <w:r w:rsidRPr="007D7EE1">
        <w:rPr>
          <w:rFonts w:ascii="Times New Roman" w:hAnsi="Times New Roman" w:cs="Times New Roman"/>
          <w:b/>
          <w:bCs/>
          <w:sz w:val="32"/>
          <w:szCs w:val="32"/>
          <w:lang w:val="uk-UA" w:eastAsia="uk-UA"/>
        </w:rPr>
        <w:t xml:space="preserve"> сільської ради територіальної громади Львівського району Львівської області;</w:t>
      </w:r>
      <w:r w:rsidR="00311427">
        <w:rPr>
          <w:rFonts w:ascii="Times New Roman" w:hAnsi="Times New Roman" w:cs="Times New Roman"/>
          <w:b/>
          <w:bCs/>
          <w:sz w:val="32"/>
          <w:szCs w:val="32"/>
          <w:lang w:val="uk-UA" w:eastAsia="uk-UA"/>
        </w:rPr>
        <w:t xml:space="preserve"> Лот №3 - </w:t>
      </w:r>
      <w:r w:rsidRPr="007D7EE1">
        <w:rPr>
          <w:rFonts w:ascii="Times New Roman" w:hAnsi="Times New Roman" w:cs="Times New Roman"/>
          <w:b/>
          <w:bCs/>
          <w:sz w:val="32"/>
          <w:szCs w:val="32"/>
          <w:lang w:val="uk-UA" w:eastAsia="uk-UA"/>
        </w:rPr>
        <w:t xml:space="preserve"> Послуги із забезпечення харчування пільгових категорій дітей ЗЗСО с. Ямпіль </w:t>
      </w:r>
      <w:proofErr w:type="spellStart"/>
      <w:r w:rsidRPr="007D7EE1">
        <w:rPr>
          <w:rFonts w:ascii="Times New Roman" w:hAnsi="Times New Roman" w:cs="Times New Roman"/>
          <w:b/>
          <w:bCs/>
          <w:sz w:val="32"/>
          <w:szCs w:val="32"/>
          <w:lang w:val="uk-UA" w:eastAsia="uk-UA"/>
        </w:rPr>
        <w:t>Мурованської</w:t>
      </w:r>
      <w:proofErr w:type="spellEnd"/>
      <w:r w:rsidRPr="007D7EE1">
        <w:rPr>
          <w:rFonts w:ascii="Times New Roman" w:hAnsi="Times New Roman" w:cs="Times New Roman"/>
          <w:b/>
          <w:bCs/>
          <w:sz w:val="32"/>
          <w:szCs w:val="32"/>
          <w:lang w:val="uk-UA" w:eastAsia="uk-UA"/>
        </w:rPr>
        <w:t xml:space="preserve"> сільської ради територіальної громади Львівського району Львівської області; </w:t>
      </w:r>
      <w:r w:rsidR="00311427">
        <w:rPr>
          <w:rFonts w:ascii="Times New Roman" w:hAnsi="Times New Roman" w:cs="Times New Roman"/>
          <w:b/>
          <w:bCs/>
          <w:sz w:val="32"/>
          <w:szCs w:val="32"/>
          <w:lang w:val="uk-UA" w:eastAsia="uk-UA"/>
        </w:rPr>
        <w:t xml:space="preserve">Лот №4 - </w:t>
      </w:r>
      <w:r w:rsidRPr="007D7EE1">
        <w:rPr>
          <w:rFonts w:ascii="Times New Roman" w:hAnsi="Times New Roman" w:cs="Times New Roman"/>
          <w:b/>
          <w:bCs/>
          <w:sz w:val="32"/>
          <w:szCs w:val="32"/>
          <w:lang w:val="uk-UA" w:eastAsia="uk-UA"/>
        </w:rPr>
        <w:t xml:space="preserve">Послуги із забезпечення харчування пільгових категорій дітей ЗЗСО с. Гамаліївка </w:t>
      </w:r>
      <w:proofErr w:type="spellStart"/>
      <w:r w:rsidRPr="007D7EE1">
        <w:rPr>
          <w:rFonts w:ascii="Times New Roman" w:hAnsi="Times New Roman" w:cs="Times New Roman"/>
          <w:b/>
          <w:bCs/>
          <w:sz w:val="32"/>
          <w:szCs w:val="32"/>
          <w:lang w:val="uk-UA" w:eastAsia="uk-UA"/>
        </w:rPr>
        <w:t>Мурованської</w:t>
      </w:r>
      <w:proofErr w:type="spellEnd"/>
      <w:r w:rsidRPr="007D7EE1">
        <w:rPr>
          <w:rFonts w:ascii="Times New Roman" w:hAnsi="Times New Roman" w:cs="Times New Roman"/>
          <w:b/>
          <w:bCs/>
          <w:sz w:val="32"/>
          <w:szCs w:val="32"/>
          <w:lang w:val="uk-UA" w:eastAsia="uk-UA"/>
        </w:rPr>
        <w:t xml:space="preserve"> сільської ради територіальної громади Львівського району Львівської області)</w:t>
      </w:r>
    </w:p>
    <w:p w14:paraId="441F15FE" w14:textId="77777777" w:rsidR="007D7EE1" w:rsidRPr="00D578D1" w:rsidRDefault="007D7EE1" w:rsidP="007D7EE1">
      <w:pPr>
        <w:shd w:val="clear" w:color="auto" w:fill="FFFFFA"/>
        <w:jc w:val="center"/>
        <w:rPr>
          <w:rFonts w:ascii="Times New Roman" w:hAnsi="Times New Roman" w:cs="Times New Roman"/>
          <w:b/>
          <w:sz w:val="32"/>
          <w:szCs w:val="32"/>
          <w:lang w:val="uk-UA" w:eastAsia="uk-UA"/>
        </w:rPr>
      </w:pPr>
    </w:p>
    <w:p w14:paraId="12919E3D"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r w:rsidRPr="00D578D1">
        <w:rPr>
          <w:rFonts w:ascii="Times New Roman" w:hAnsi="Times New Roman" w:cs="Times New Roman"/>
          <w:b/>
          <w:sz w:val="32"/>
          <w:szCs w:val="32"/>
          <w:lang w:val="uk-UA" w:eastAsia="uk-UA"/>
        </w:rPr>
        <w:t>Спрощена закупівля</w:t>
      </w:r>
    </w:p>
    <w:p w14:paraId="7770556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B889EE4"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3446845"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6260F7E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D144FA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4F3FE27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60DF457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7079EC4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20095D8" w14:textId="77777777" w:rsidR="00DA5AC1" w:rsidRPr="00D578D1" w:rsidRDefault="00DA5AC1" w:rsidP="006805D8">
      <w:pPr>
        <w:shd w:val="clear" w:color="auto" w:fill="FFFFFA"/>
        <w:rPr>
          <w:rFonts w:ascii="Times New Roman" w:hAnsi="Times New Roman" w:cs="Times New Roman"/>
          <w:b/>
          <w:bCs/>
          <w:color w:val="000000"/>
          <w:sz w:val="32"/>
          <w:szCs w:val="32"/>
          <w:lang w:val="uk-UA" w:eastAsia="uk-UA"/>
        </w:rPr>
      </w:pPr>
    </w:p>
    <w:p w14:paraId="0B814947"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1085E927" w14:textId="77777777" w:rsidR="00A47372" w:rsidRPr="00D578D1" w:rsidRDefault="00A47372" w:rsidP="006805D8">
      <w:pPr>
        <w:shd w:val="clear" w:color="auto" w:fill="FFFFFA"/>
        <w:rPr>
          <w:rFonts w:ascii="Times New Roman" w:hAnsi="Times New Roman" w:cs="Times New Roman"/>
          <w:b/>
          <w:bCs/>
          <w:color w:val="000000"/>
          <w:sz w:val="32"/>
          <w:szCs w:val="32"/>
          <w:lang w:val="uk-UA" w:eastAsia="uk-UA"/>
        </w:rPr>
      </w:pPr>
    </w:p>
    <w:p w14:paraId="4C222BB6"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r w:rsidRPr="00D578D1">
        <w:rPr>
          <w:rFonts w:ascii="Times New Roman" w:hAnsi="Times New Roman" w:cs="Times New Roman"/>
          <w:b/>
          <w:bCs/>
          <w:color w:val="000000"/>
          <w:sz w:val="32"/>
          <w:szCs w:val="32"/>
          <w:lang w:val="uk-UA" w:eastAsia="uk-UA"/>
        </w:rPr>
        <w:t>с. Сороки-Львівські</w:t>
      </w:r>
    </w:p>
    <w:p w14:paraId="55F3C147" w14:textId="70BD4EB7" w:rsidR="00DA5AC1" w:rsidRPr="00D578D1" w:rsidRDefault="007D7EE1" w:rsidP="006805D8">
      <w:pPr>
        <w:shd w:val="clear" w:color="auto" w:fill="FFFFFA"/>
        <w:jc w:val="center"/>
        <w:rPr>
          <w:rFonts w:ascii="Times New Roman" w:hAnsi="Times New Roman" w:cs="Times New Roman"/>
          <w:b/>
          <w:bCs/>
          <w:color w:val="000000"/>
          <w:sz w:val="32"/>
          <w:szCs w:val="32"/>
          <w:lang w:val="uk-UA" w:eastAsia="uk-UA"/>
        </w:rPr>
      </w:pPr>
      <w:r>
        <w:rPr>
          <w:rFonts w:ascii="Times New Roman" w:hAnsi="Times New Roman" w:cs="Times New Roman"/>
          <w:b/>
          <w:bCs/>
          <w:color w:val="000000"/>
          <w:sz w:val="32"/>
          <w:szCs w:val="32"/>
          <w:lang w:val="uk-UA" w:eastAsia="uk-UA"/>
        </w:rPr>
        <w:t>2022</w:t>
      </w:r>
    </w:p>
    <w:p w14:paraId="034AAAAC" w14:textId="77777777" w:rsidR="00E25752" w:rsidRPr="00D578D1" w:rsidRDefault="00E25752" w:rsidP="006805D8">
      <w:pPr>
        <w:shd w:val="clear" w:color="auto" w:fill="FFFFFA"/>
        <w:jc w:val="center"/>
        <w:rPr>
          <w:rFonts w:ascii="Times New Roman" w:hAnsi="Times New Roman" w:cs="Times New Roman"/>
          <w:b/>
          <w:bCs/>
          <w:color w:val="000000"/>
          <w:lang w:val="uk-UA" w:eastAsia="uk-UA"/>
        </w:rPr>
      </w:pPr>
    </w:p>
    <w:p w14:paraId="62822ED9" w14:textId="41FB82CA" w:rsidR="00E25752" w:rsidRPr="00D578D1" w:rsidRDefault="00E25752" w:rsidP="006805D8">
      <w:pPr>
        <w:shd w:val="clear" w:color="auto" w:fill="FFFFFA"/>
        <w:jc w:val="center"/>
        <w:rPr>
          <w:rFonts w:ascii="Times New Roman" w:hAnsi="Times New Roman" w:cs="Times New Roman"/>
          <w:b/>
          <w:bCs/>
          <w:color w:val="000000"/>
          <w:lang w:val="uk-UA" w:eastAsia="uk-UA"/>
        </w:rPr>
      </w:pPr>
    </w:p>
    <w:p w14:paraId="68D544EA" w14:textId="58C1B46D" w:rsidR="0074079C" w:rsidRPr="00D578D1" w:rsidRDefault="0074079C" w:rsidP="006805D8">
      <w:pPr>
        <w:shd w:val="clear" w:color="auto" w:fill="FFFFFA"/>
        <w:jc w:val="center"/>
        <w:rPr>
          <w:rFonts w:ascii="Times New Roman" w:hAnsi="Times New Roman" w:cs="Times New Roman"/>
          <w:b/>
          <w:bCs/>
          <w:color w:val="000000"/>
          <w:lang w:val="uk-UA" w:eastAsia="uk-UA"/>
        </w:rPr>
      </w:pPr>
    </w:p>
    <w:p w14:paraId="1A339743" w14:textId="77777777" w:rsidR="0074079C" w:rsidRPr="00D578D1" w:rsidRDefault="0074079C" w:rsidP="006805D8">
      <w:pPr>
        <w:shd w:val="clear" w:color="auto" w:fill="FFFFFA"/>
        <w:jc w:val="center"/>
        <w:rPr>
          <w:rFonts w:ascii="Times New Roman" w:hAnsi="Times New Roman" w:cs="Times New Roman"/>
          <w:b/>
          <w:bCs/>
          <w:color w:val="000000"/>
          <w:lang w:val="uk-UA" w:eastAsia="uk-UA"/>
        </w:rPr>
      </w:pPr>
    </w:p>
    <w:p w14:paraId="374C14AD" w14:textId="77777777" w:rsidR="00DA5AC1" w:rsidRPr="00D578D1" w:rsidRDefault="00DA5AC1" w:rsidP="006805D8">
      <w:pPr>
        <w:shd w:val="clear" w:color="auto" w:fill="FFFFFA"/>
        <w:jc w:val="center"/>
        <w:rPr>
          <w:rFonts w:ascii="Times New Roman" w:hAnsi="Times New Roman" w:cs="Times New Roman"/>
          <w:b/>
          <w:bCs/>
          <w:color w:val="000000"/>
          <w:lang w:val="uk-UA" w:eastAsia="uk-UA"/>
        </w:rPr>
      </w:pPr>
      <w:r w:rsidRPr="00D578D1">
        <w:rPr>
          <w:rFonts w:ascii="Times New Roman" w:hAnsi="Times New Roman" w:cs="Times New Roman"/>
          <w:b/>
          <w:bCs/>
          <w:color w:val="000000"/>
          <w:lang w:val="uk-UA" w:eastAsia="uk-UA"/>
        </w:rPr>
        <w:t>ІНСТРУКЦІЇ УЧАСНИКАМ СПРОЩЕНОЇ ЗАКУПІВЛІ</w:t>
      </w:r>
    </w:p>
    <w:p w14:paraId="7CC1F328" w14:textId="77777777" w:rsidR="00DA5AC1" w:rsidRPr="00D578D1" w:rsidRDefault="00DA5AC1" w:rsidP="006805D8">
      <w:pPr>
        <w:shd w:val="clear" w:color="auto" w:fill="FFFFFA"/>
        <w:jc w:val="center"/>
        <w:rPr>
          <w:rFonts w:ascii="Times New Roman" w:hAnsi="Times New Roman" w:cs="Times New Roman"/>
          <w:b/>
          <w:bCs/>
          <w:color w:val="000000"/>
          <w:lang w:val="uk-UA" w:eastAsia="uk-UA"/>
        </w:rPr>
      </w:pPr>
    </w:p>
    <w:tbl>
      <w:tblPr>
        <w:tblStyle w:val="a4"/>
        <w:tblW w:w="10350" w:type="dxa"/>
        <w:tblInd w:w="-572" w:type="dxa"/>
        <w:tblLayout w:type="fixed"/>
        <w:tblLook w:val="04A0" w:firstRow="1" w:lastRow="0" w:firstColumn="1" w:lastColumn="0" w:noHBand="0" w:noVBand="1"/>
      </w:tblPr>
      <w:tblGrid>
        <w:gridCol w:w="709"/>
        <w:gridCol w:w="3409"/>
        <w:gridCol w:w="6232"/>
      </w:tblGrid>
      <w:tr w:rsidR="00DA5AC1" w:rsidRPr="00D578D1" w14:paraId="61C691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79A3C38"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N</w:t>
            </w:r>
          </w:p>
        </w:tc>
        <w:tc>
          <w:tcPr>
            <w:tcW w:w="9641" w:type="dxa"/>
            <w:gridSpan w:val="2"/>
            <w:tcBorders>
              <w:top w:val="single" w:sz="4" w:space="0" w:color="auto"/>
              <w:left w:val="single" w:sz="4" w:space="0" w:color="auto"/>
              <w:bottom w:val="single" w:sz="4" w:space="0" w:color="auto"/>
              <w:right w:val="single" w:sz="4" w:space="0" w:color="auto"/>
            </w:tcBorders>
            <w:hideMark/>
          </w:tcPr>
          <w:p w14:paraId="3304FF65" w14:textId="77777777" w:rsidR="00DA5AC1" w:rsidRPr="00D578D1" w:rsidRDefault="00DA5AC1" w:rsidP="006805D8">
            <w:pPr>
              <w:jc w:val="center"/>
              <w:rPr>
                <w:rFonts w:ascii="Times New Roman" w:hAnsi="Times New Roman" w:cs="Times New Roman"/>
                <w:lang w:val="uk-UA"/>
              </w:rPr>
            </w:pPr>
            <w:r w:rsidRPr="00D578D1">
              <w:rPr>
                <w:rFonts w:ascii="Times New Roman" w:hAnsi="Times New Roman" w:cs="Times New Roman"/>
                <w:color w:val="000000"/>
                <w:lang w:val="uk-UA" w:eastAsia="uk-UA"/>
              </w:rPr>
              <w:t>Розділ 1. Загальні положення</w:t>
            </w:r>
          </w:p>
        </w:tc>
      </w:tr>
      <w:tr w:rsidR="00DA5AC1" w:rsidRPr="00D578D1" w14:paraId="6DED43F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9C3AE86"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1.1</w:t>
            </w:r>
          </w:p>
        </w:tc>
        <w:tc>
          <w:tcPr>
            <w:tcW w:w="3409" w:type="dxa"/>
            <w:tcBorders>
              <w:top w:val="single" w:sz="4" w:space="0" w:color="auto"/>
              <w:left w:val="single" w:sz="4" w:space="0" w:color="auto"/>
              <w:bottom w:val="single" w:sz="4" w:space="0" w:color="auto"/>
              <w:right w:val="single" w:sz="4" w:space="0" w:color="auto"/>
            </w:tcBorders>
            <w:hideMark/>
          </w:tcPr>
          <w:p w14:paraId="030B0953"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eastAsia="Calibri" w:hAnsi="Times New Roman" w:cs="Times New Roman"/>
                <w:lang w:val="uk-UA" w:eastAsia="ru-RU"/>
              </w:rPr>
              <w:t>Терміни, які вживаються в оголошенні</w:t>
            </w:r>
          </w:p>
        </w:tc>
        <w:tc>
          <w:tcPr>
            <w:tcW w:w="6232" w:type="dxa"/>
            <w:tcBorders>
              <w:top w:val="single" w:sz="4" w:space="0" w:color="auto"/>
              <w:left w:val="single" w:sz="4" w:space="0" w:color="auto"/>
              <w:bottom w:val="single" w:sz="4" w:space="0" w:color="auto"/>
              <w:right w:val="single" w:sz="4" w:space="0" w:color="auto"/>
            </w:tcBorders>
            <w:hideMark/>
          </w:tcPr>
          <w:p w14:paraId="597162EF" w14:textId="44337FC2" w:rsidR="00DA5AC1" w:rsidRPr="00D578D1" w:rsidRDefault="00DA5AC1" w:rsidP="00ED671F">
            <w:pPr>
              <w:jc w:val="both"/>
              <w:rPr>
                <w:rFonts w:ascii="Times New Roman" w:hAnsi="Times New Roman" w:cs="Times New Roman"/>
                <w:color w:val="000000"/>
                <w:lang w:val="uk-UA" w:eastAsia="uk-UA"/>
              </w:rPr>
            </w:pPr>
            <w:r w:rsidRPr="00D578D1">
              <w:rPr>
                <w:rFonts w:ascii="Times New Roman" w:eastAsia="Calibri" w:hAnsi="Times New Roman" w:cs="Times New Roman"/>
                <w:lang w:val="uk-UA" w:eastAsia="ru-RU"/>
              </w:rPr>
              <w:t xml:space="preserve">оголошення на закупівлю розроблене на виконання вимог Закону України «Про публічні закупівлі» від 25 грудня 2015 року № 922-VIII в редакції Закону України від </w:t>
            </w:r>
            <w:r w:rsidR="00EA7743">
              <w:rPr>
                <w:rFonts w:ascii="Times New Roman" w:eastAsia="Calibri" w:hAnsi="Times New Roman" w:cs="Times New Roman"/>
                <w:lang w:val="uk-UA" w:eastAsia="ru-RU"/>
              </w:rPr>
              <w:t>14</w:t>
            </w:r>
            <w:r w:rsidR="00F162E2">
              <w:rPr>
                <w:rFonts w:ascii="Times New Roman" w:eastAsia="Calibri" w:hAnsi="Times New Roman" w:cs="Times New Roman"/>
                <w:lang w:val="uk-UA" w:eastAsia="ru-RU"/>
              </w:rPr>
              <w:t>.</w:t>
            </w:r>
            <w:r w:rsidR="00EA7743">
              <w:rPr>
                <w:rFonts w:ascii="Times New Roman" w:eastAsia="Calibri" w:hAnsi="Times New Roman" w:cs="Times New Roman"/>
                <w:lang w:val="uk-UA" w:eastAsia="ru-RU"/>
              </w:rPr>
              <w:t>07</w:t>
            </w:r>
            <w:r w:rsidR="00F162E2">
              <w:rPr>
                <w:rFonts w:ascii="Times New Roman" w:eastAsia="Calibri" w:hAnsi="Times New Roman" w:cs="Times New Roman"/>
                <w:lang w:val="uk-UA" w:eastAsia="ru-RU"/>
              </w:rPr>
              <w:t>.</w:t>
            </w:r>
            <w:r w:rsidR="00EA7743">
              <w:rPr>
                <w:rFonts w:ascii="Times New Roman" w:eastAsia="Calibri" w:hAnsi="Times New Roman" w:cs="Times New Roman"/>
                <w:lang w:val="uk-UA" w:eastAsia="ru-RU"/>
              </w:rPr>
              <w:t>2022</w:t>
            </w:r>
            <w:r w:rsidR="00F162E2">
              <w:rPr>
                <w:rFonts w:ascii="Times New Roman" w:eastAsia="Calibri" w:hAnsi="Times New Roman" w:cs="Times New Roman"/>
                <w:lang w:val="uk-UA" w:eastAsia="ru-RU"/>
              </w:rPr>
              <w:t xml:space="preserve"> </w:t>
            </w:r>
            <w:r w:rsidRPr="00D578D1">
              <w:rPr>
                <w:rFonts w:ascii="Times New Roman" w:eastAsia="Calibri" w:hAnsi="Times New Roman" w:cs="Times New Roman"/>
                <w:lang w:val="uk-UA" w:eastAsia="ru-RU"/>
              </w:rPr>
              <w:t xml:space="preserve">року (далі – Закон). Терміни, які використовуються в ньому, вживаються в значеннях, визначених Законом. </w:t>
            </w:r>
          </w:p>
        </w:tc>
      </w:tr>
      <w:tr w:rsidR="00DA5AC1" w:rsidRPr="00D578D1" w14:paraId="68C65F6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2563799"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1.2</w:t>
            </w:r>
          </w:p>
        </w:tc>
        <w:tc>
          <w:tcPr>
            <w:tcW w:w="3409" w:type="dxa"/>
            <w:tcBorders>
              <w:top w:val="single" w:sz="4" w:space="0" w:color="auto"/>
              <w:left w:val="single" w:sz="4" w:space="0" w:color="auto"/>
              <w:bottom w:val="single" w:sz="4" w:space="0" w:color="auto"/>
              <w:right w:val="single" w:sz="4" w:space="0" w:color="auto"/>
            </w:tcBorders>
            <w:hideMark/>
          </w:tcPr>
          <w:p w14:paraId="009FB7A3"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Інформація про замовника торгів</w:t>
            </w:r>
          </w:p>
        </w:tc>
        <w:tc>
          <w:tcPr>
            <w:tcW w:w="6232" w:type="dxa"/>
            <w:tcBorders>
              <w:top w:val="single" w:sz="4" w:space="0" w:color="auto"/>
              <w:left w:val="single" w:sz="4" w:space="0" w:color="auto"/>
              <w:bottom w:val="single" w:sz="4" w:space="0" w:color="auto"/>
              <w:right w:val="single" w:sz="4" w:space="0" w:color="auto"/>
            </w:tcBorders>
            <w:hideMark/>
          </w:tcPr>
          <w:p w14:paraId="0A548D8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color w:val="000000"/>
                <w:lang w:val="uk-UA" w:eastAsia="uk-UA"/>
              </w:rPr>
              <w:t> </w:t>
            </w:r>
          </w:p>
        </w:tc>
      </w:tr>
      <w:tr w:rsidR="00DA5AC1" w:rsidRPr="00D578D1" w14:paraId="62F390B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D475604"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1.2.1</w:t>
            </w:r>
          </w:p>
        </w:tc>
        <w:tc>
          <w:tcPr>
            <w:tcW w:w="3409" w:type="dxa"/>
            <w:tcBorders>
              <w:top w:val="single" w:sz="4" w:space="0" w:color="auto"/>
              <w:left w:val="single" w:sz="4" w:space="0" w:color="auto"/>
              <w:bottom w:val="single" w:sz="4" w:space="0" w:color="auto"/>
              <w:right w:val="single" w:sz="4" w:space="0" w:color="auto"/>
            </w:tcBorders>
            <w:hideMark/>
          </w:tcPr>
          <w:p w14:paraId="54BB93D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color w:val="000000"/>
                <w:lang w:val="uk-UA" w:eastAsia="uk-UA"/>
              </w:rPr>
              <w:t>повне найменування</w:t>
            </w:r>
          </w:p>
        </w:tc>
        <w:tc>
          <w:tcPr>
            <w:tcW w:w="6232" w:type="dxa"/>
            <w:tcBorders>
              <w:top w:val="single" w:sz="4" w:space="0" w:color="auto"/>
              <w:left w:val="single" w:sz="4" w:space="0" w:color="auto"/>
              <w:bottom w:val="single" w:sz="4" w:space="0" w:color="auto"/>
              <w:right w:val="single" w:sz="4" w:space="0" w:color="auto"/>
            </w:tcBorders>
            <w:hideMark/>
          </w:tcPr>
          <w:p w14:paraId="3B23AEBE" w14:textId="05BB9E2F" w:rsidR="00DA5AC1" w:rsidRPr="00D578D1" w:rsidRDefault="0074079C" w:rsidP="006805D8">
            <w:pPr>
              <w:shd w:val="clear" w:color="auto" w:fill="FFFFFF"/>
              <w:jc w:val="both"/>
              <w:textAlignment w:val="baseline"/>
              <w:rPr>
                <w:rFonts w:ascii="Times New Roman" w:hAnsi="Times New Roman" w:cs="Times New Roman"/>
                <w:lang w:val="uk-UA" w:eastAsia="ru-RU"/>
              </w:rPr>
            </w:pPr>
            <w:proofErr w:type="spellStart"/>
            <w:r w:rsidRPr="00D578D1">
              <w:rPr>
                <w:rFonts w:ascii="Times New Roman" w:hAnsi="Times New Roman" w:cs="Times New Roman"/>
                <w:b/>
                <w:lang w:val="uk-UA"/>
              </w:rPr>
              <w:t>Мурованська</w:t>
            </w:r>
            <w:proofErr w:type="spellEnd"/>
            <w:r w:rsidRPr="00D578D1">
              <w:rPr>
                <w:rFonts w:ascii="Times New Roman" w:hAnsi="Times New Roman" w:cs="Times New Roman"/>
                <w:b/>
                <w:lang w:val="uk-UA"/>
              </w:rPr>
              <w:t xml:space="preserve"> сільська рада територіальна громада Львівського району Львівської області</w:t>
            </w:r>
          </w:p>
        </w:tc>
      </w:tr>
      <w:tr w:rsidR="00DA5AC1" w:rsidRPr="00D578D1" w14:paraId="5F504BF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5042A61"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2.2</w:t>
            </w:r>
          </w:p>
        </w:tc>
        <w:tc>
          <w:tcPr>
            <w:tcW w:w="3409" w:type="dxa"/>
            <w:tcBorders>
              <w:top w:val="single" w:sz="4" w:space="0" w:color="auto"/>
              <w:left w:val="single" w:sz="4" w:space="0" w:color="auto"/>
              <w:bottom w:val="single" w:sz="4" w:space="0" w:color="auto"/>
              <w:right w:val="single" w:sz="4" w:space="0" w:color="auto"/>
            </w:tcBorders>
            <w:hideMark/>
          </w:tcPr>
          <w:p w14:paraId="7BDA99E9" w14:textId="77777777" w:rsidR="00DA5AC1" w:rsidRPr="00D578D1" w:rsidRDefault="00DA5AC1" w:rsidP="006805D8">
            <w:pPr>
              <w:rPr>
                <w:rFonts w:ascii="Times New Roman" w:hAnsi="Times New Roman" w:cs="Times New Roman"/>
                <w:shd w:val="clear" w:color="auto" w:fill="FFFFFF"/>
                <w:lang w:val="uk-UA"/>
              </w:rPr>
            </w:pPr>
            <w:r w:rsidRPr="00D578D1">
              <w:rPr>
                <w:rFonts w:ascii="Times New Roman" w:hAnsi="Times New Roman" w:cs="Times New Roman"/>
                <w:color w:val="000000"/>
                <w:lang w:val="uk-UA" w:eastAsia="uk-UA"/>
              </w:rPr>
              <w:t>Місцезнаходження (адреса)</w:t>
            </w:r>
          </w:p>
        </w:tc>
        <w:tc>
          <w:tcPr>
            <w:tcW w:w="6232" w:type="dxa"/>
            <w:tcBorders>
              <w:top w:val="single" w:sz="4" w:space="0" w:color="auto"/>
              <w:left w:val="single" w:sz="4" w:space="0" w:color="auto"/>
              <w:bottom w:val="single" w:sz="4" w:space="0" w:color="auto"/>
              <w:right w:val="single" w:sz="4" w:space="0" w:color="auto"/>
            </w:tcBorders>
            <w:hideMark/>
          </w:tcPr>
          <w:p w14:paraId="0C4F7536" w14:textId="3494579A" w:rsidR="00DA5AC1" w:rsidRPr="00D578D1" w:rsidRDefault="00DA5AC1" w:rsidP="006805D8">
            <w:pPr>
              <w:shd w:val="clear" w:color="auto" w:fill="FFFFFF"/>
              <w:jc w:val="both"/>
              <w:textAlignment w:val="baseline"/>
              <w:rPr>
                <w:rFonts w:ascii="Times New Roman" w:hAnsi="Times New Roman" w:cs="Times New Roman"/>
                <w:b/>
                <w:lang w:val="uk-UA" w:eastAsia="ru-RU"/>
              </w:rPr>
            </w:pPr>
            <w:r w:rsidRPr="00D578D1">
              <w:rPr>
                <w:rFonts w:ascii="Times New Roman" w:hAnsi="Times New Roman" w:cs="Times New Roman"/>
                <w:b/>
                <w:lang w:val="uk-UA"/>
              </w:rPr>
              <w:t xml:space="preserve">81120, Україна, Львівська область, с. Сороки-Львівські, </w:t>
            </w:r>
            <w:r w:rsidR="007D7EE1">
              <w:rPr>
                <w:rFonts w:ascii="Times New Roman" w:hAnsi="Times New Roman" w:cs="Times New Roman"/>
                <w:b/>
                <w:lang w:val="uk-UA"/>
              </w:rPr>
              <w:t>Львівський</w:t>
            </w:r>
            <w:r w:rsidRPr="00D578D1">
              <w:rPr>
                <w:rFonts w:ascii="Times New Roman" w:hAnsi="Times New Roman" w:cs="Times New Roman"/>
                <w:b/>
                <w:lang w:val="uk-UA"/>
              </w:rPr>
              <w:t xml:space="preserve"> район, вул. Польова, 65</w:t>
            </w:r>
          </w:p>
        </w:tc>
      </w:tr>
      <w:tr w:rsidR="00DA5AC1" w:rsidRPr="00D578D1" w14:paraId="013E678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7E46A7"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2.3</w:t>
            </w:r>
          </w:p>
        </w:tc>
        <w:tc>
          <w:tcPr>
            <w:tcW w:w="3409" w:type="dxa"/>
            <w:tcBorders>
              <w:top w:val="single" w:sz="4" w:space="0" w:color="auto"/>
              <w:left w:val="single" w:sz="4" w:space="0" w:color="auto"/>
              <w:bottom w:val="single" w:sz="4" w:space="0" w:color="auto"/>
              <w:right w:val="single" w:sz="4" w:space="0" w:color="auto"/>
            </w:tcBorders>
            <w:hideMark/>
          </w:tcPr>
          <w:p w14:paraId="55692FEF"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Код ЄДРПОУ</w:t>
            </w:r>
          </w:p>
        </w:tc>
        <w:tc>
          <w:tcPr>
            <w:tcW w:w="6232" w:type="dxa"/>
            <w:tcBorders>
              <w:top w:val="single" w:sz="4" w:space="0" w:color="auto"/>
              <w:left w:val="single" w:sz="4" w:space="0" w:color="auto"/>
              <w:bottom w:val="single" w:sz="4" w:space="0" w:color="auto"/>
              <w:right w:val="single" w:sz="4" w:space="0" w:color="auto"/>
            </w:tcBorders>
            <w:hideMark/>
          </w:tcPr>
          <w:p w14:paraId="3F60D7AA" w14:textId="77777777" w:rsidR="00DA5AC1" w:rsidRPr="00D578D1" w:rsidRDefault="00DA5AC1" w:rsidP="006805D8">
            <w:pPr>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04369707</w:t>
            </w:r>
          </w:p>
        </w:tc>
      </w:tr>
      <w:tr w:rsidR="00DA5AC1" w:rsidRPr="00D578D1" w14:paraId="4D14E0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78169"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2.4</w:t>
            </w:r>
          </w:p>
        </w:tc>
        <w:tc>
          <w:tcPr>
            <w:tcW w:w="3409" w:type="dxa"/>
            <w:tcBorders>
              <w:top w:val="single" w:sz="4" w:space="0" w:color="auto"/>
              <w:left w:val="single" w:sz="4" w:space="0" w:color="auto"/>
              <w:bottom w:val="single" w:sz="4" w:space="0" w:color="auto"/>
              <w:right w:val="single" w:sz="4" w:space="0" w:color="auto"/>
            </w:tcBorders>
            <w:hideMark/>
          </w:tcPr>
          <w:p w14:paraId="6ACC7647"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Категорія замовника</w:t>
            </w:r>
          </w:p>
        </w:tc>
        <w:tc>
          <w:tcPr>
            <w:tcW w:w="6232" w:type="dxa"/>
            <w:tcBorders>
              <w:top w:val="single" w:sz="4" w:space="0" w:color="auto"/>
              <w:left w:val="single" w:sz="4" w:space="0" w:color="auto"/>
              <w:bottom w:val="single" w:sz="4" w:space="0" w:color="auto"/>
              <w:right w:val="single" w:sz="4" w:space="0" w:color="auto"/>
            </w:tcBorders>
            <w:hideMark/>
          </w:tcPr>
          <w:p w14:paraId="40E284FE" w14:textId="77777777" w:rsidR="00DA5AC1" w:rsidRPr="00D578D1" w:rsidRDefault="00DA5AC1" w:rsidP="006805D8">
            <w:pPr>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органи державної влади та органи місцевого самоврядування, зазначені у пункті 1 частини першої статті 2</w:t>
            </w:r>
          </w:p>
        </w:tc>
      </w:tr>
      <w:tr w:rsidR="00DA5AC1" w:rsidRPr="007D7EE1" w14:paraId="3772DDB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4EA4C96"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2.5</w:t>
            </w:r>
          </w:p>
        </w:tc>
        <w:tc>
          <w:tcPr>
            <w:tcW w:w="3409" w:type="dxa"/>
            <w:tcBorders>
              <w:top w:val="single" w:sz="4" w:space="0" w:color="auto"/>
              <w:left w:val="single" w:sz="4" w:space="0" w:color="auto"/>
              <w:bottom w:val="single" w:sz="4" w:space="0" w:color="auto"/>
              <w:right w:val="single" w:sz="4" w:space="0" w:color="auto"/>
            </w:tcBorders>
            <w:hideMark/>
          </w:tcPr>
          <w:p w14:paraId="1B88EF96"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2" w:type="dxa"/>
            <w:tcBorders>
              <w:top w:val="single" w:sz="4" w:space="0" w:color="auto"/>
              <w:left w:val="single" w:sz="4" w:space="0" w:color="auto"/>
              <w:bottom w:val="single" w:sz="4" w:space="0" w:color="auto"/>
              <w:right w:val="single" w:sz="4" w:space="0" w:color="auto"/>
            </w:tcBorders>
            <w:hideMark/>
          </w:tcPr>
          <w:p w14:paraId="6F5BFFD7" w14:textId="4B0691E8" w:rsidR="00DA5AC1" w:rsidRPr="00D578D1" w:rsidRDefault="00A3481E" w:rsidP="006805D8">
            <w:pPr>
              <w:jc w:val="both"/>
              <w:rPr>
                <w:rFonts w:ascii="Times New Roman" w:eastAsia="Calibri" w:hAnsi="Times New Roman" w:cs="Times New Roman"/>
                <w:lang w:val="uk-UA" w:eastAsia="ru-RU"/>
              </w:rPr>
            </w:pPr>
            <w:r w:rsidRPr="00D578D1">
              <w:rPr>
                <w:rFonts w:ascii="Times New Roman" w:hAnsi="Times New Roman" w:cs="Times New Roman"/>
                <w:lang w:val="uk-UA"/>
              </w:rPr>
              <w:t>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w:t>
            </w:r>
            <w:r w:rsidR="002959BB">
              <w:rPr>
                <w:rFonts w:ascii="Times New Roman" w:hAnsi="Times New Roman" w:cs="Times New Roman"/>
                <w:lang w:val="uk-UA"/>
              </w:rPr>
              <w:t xml:space="preserve"> фахівця з публічних </w:t>
            </w:r>
            <w:proofErr w:type="spellStart"/>
            <w:r w:rsidR="002959BB">
              <w:rPr>
                <w:rFonts w:ascii="Times New Roman" w:hAnsi="Times New Roman" w:cs="Times New Roman"/>
                <w:lang w:val="uk-UA"/>
              </w:rPr>
              <w:t>закупівель</w:t>
            </w:r>
            <w:proofErr w:type="spellEnd"/>
            <w:r w:rsidR="002959BB">
              <w:rPr>
                <w:rFonts w:ascii="Times New Roman" w:hAnsi="Times New Roman" w:cs="Times New Roman"/>
                <w:lang w:val="uk-UA"/>
              </w:rPr>
              <w:t>,</w:t>
            </w:r>
            <w:r w:rsidRPr="00D578D1">
              <w:rPr>
                <w:rFonts w:ascii="Times New Roman" w:hAnsi="Times New Roman" w:cs="Times New Roman"/>
                <w:lang w:val="uk-UA"/>
              </w:rPr>
              <w:t xml:space="preserve"> Корецької Іванни Ігорівни, </w:t>
            </w:r>
            <w:proofErr w:type="spellStart"/>
            <w:r w:rsidRPr="00D578D1">
              <w:rPr>
                <w:rFonts w:ascii="Times New Roman" w:hAnsi="Times New Roman" w:cs="Times New Roman"/>
                <w:lang w:val="uk-UA"/>
              </w:rPr>
              <w:t>тел</w:t>
            </w:r>
            <w:proofErr w:type="spellEnd"/>
            <w:r w:rsidRPr="00D578D1">
              <w:rPr>
                <w:rFonts w:ascii="Times New Roman" w:hAnsi="Times New Roman" w:cs="Times New Roman"/>
                <w:lang w:val="uk-UA"/>
              </w:rPr>
              <w:t>. 0678093124, Tenderokprof@gmail.com</w:t>
            </w:r>
          </w:p>
        </w:tc>
      </w:tr>
      <w:tr w:rsidR="00DA5AC1" w:rsidRPr="007D7EE1" w14:paraId="6C1D5F34"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4CB0334F"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2.6</w:t>
            </w:r>
          </w:p>
        </w:tc>
        <w:tc>
          <w:tcPr>
            <w:tcW w:w="3409" w:type="dxa"/>
            <w:tcBorders>
              <w:top w:val="single" w:sz="4" w:space="0" w:color="auto"/>
              <w:left w:val="single" w:sz="4" w:space="0" w:color="auto"/>
              <w:bottom w:val="single" w:sz="4" w:space="0" w:color="auto"/>
              <w:right w:val="single" w:sz="4" w:space="0" w:color="auto"/>
            </w:tcBorders>
            <w:hideMark/>
          </w:tcPr>
          <w:p w14:paraId="1EAD2D47"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color w:val="000000"/>
                <w:lang w:val="uk-UA" w:eastAsia="uk-UA"/>
              </w:rPr>
              <w:t xml:space="preserve">Назва предмета закупівлі </w:t>
            </w:r>
            <w:r w:rsidRPr="00D578D1">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32" w:type="dxa"/>
            <w:tcBorders>
              <w:top w:val="single" w:sz="4" w:space="0" w:color="auto"/>
              <w:left w:val="single" w:sz="4" w:space="0" w:color="auto"/>
              <w:bottom w:val="single" w:sz="4" w:space="0" w:color="auto"/>
              <w:right w:val="single" w:sz="4" w:space="0" w:color="auto"/>
            </w:tcBorders>
            <w:hideMark/>
          </w:tcPr>
          <w:p w14:paraId="74AEAC85" w14:textId="62AB4323" w:rsidR="00DA5AC1" w:rsidRPr="002959BB" w:rsidRDefault="00BE5D0E" w:rsidP="006805D8">
            <w:pPr>
              <w:shd w:val="clear" w:color="auto" w:fill="FFFFFA"/>
              <w:jc w:val="both"/>
              <w:rPr>
                <w:rFonts w:ascii="Times New Roman" w:hAnsi="Times New Roman" w:cs="Times New Roman"/>
                <w:b/>
                <w:bCs/>
                <w:color w:val="000000"/>
                <w:lang w:val="uk-UA"/>
              </w:rPr>
            </w:pPr>
            <w:r w:rsidRPr="00BE5D0E">
              <w:rPr>
                <w:rFonts w:ascii="Times New Roman" w:hAnsi="Times New Roman"/>
                <w:b/>
                <w:lang w:val="uk-UA"/>
              </w:rPr>
              <w:t xml:space="preserve">ДК 021:2015: 55520000-1 — </w:t>
            </w:r>
            <w:proofErr w:type="spellStart"/>
            <w:r w:rsidRPr="00BE5D0E">
              <w:rPr>
                <w:rFonts w:ascii="Times New Roman" w:hAnsi="Times New Roman"/>
                <w:b/>
                <w:lang w:val="uk-UA"/>
              </w:rPr>
              <w:t>Кейтерингові</w:t>
            </w:r>
            <w:proofErr w:type="spellEnd"/>
            <w:r w:rsidRPr="00BE5D0E">
              <w:rPr>
                <w:rFonts w:ascii="Times New Roman" w:hAnsi="Times New Roman"/>
                <w:b/>
                <w:lang w:val="uk-UA"/>
              </w:rPr>
              <w:t xml:space="preserve"> послуги (Лот №1- Послуги із забезпечення харчування пільгових категорій дітей ЗЗСО с. Муроване </w:t>
            </w:r>
            <w:proofErr w:type="spellStart"/>
            <w:r w:rsidRPr="00BE5D0E">
              <w:rPr>
                <w:rFonts w:ascii="Times New Roman" w:hAnsi="Times New Roman"/>
                <w:b/>
                <w:lang w:val="uk-UA"/>
              </w:rPr>
              <w:t>Мурованської</w:t>
            </w:r>
            <w:proofErr w:type="spellEnd"/>
            <w:r w:rsidRPr="00BE5D0E">
              <w:rPr>
                <w:rFonts w:ascii="Times New Roman" w:hAnsi="Times New Roman"/>
                <w:b/>
                <w:lang w:val="uk-UA"/>
              </w:rPr>
              <w:t xml:space="preserve"> сільської ради територіальної громади Львівського району Львівської області; Лот №2 - Послуги із забезпечення харчування пільгових категорій дітей ЗЗСО с. Сороки-Львівські </w:t>
            </w:r>
            <w:proofErr w:type="spellStart"/>
            <w:r w:rsidRPr="00BE5D0E">
              <w:rPr>
                <w:rFonts w:ascii="Times New Roman" w:hAnsi="Times New Roman"/>
                <w:b/>
                <w:lang w:val="uk-UA"/>
              </w:rPr>
              <w:t>Мурованської</w:t>
            </w:r>
            <w:proofErr w:type="spellEnd"/>
            <w:r w:rsidRPr="00BE5D0E">
              <w:rPr>
                <w:rFonts w:ascii="Times New Roman" w:hAnsi="Times New Roman"/>
                <w:b/>
                <w:lang w:val="uk-UA"/>
              </w:rPr>
              <w:t xml:space="preserve"> сільської ради територіальної громади Львівського району Львівської області; Лот №3 -  Послуги із забезпечення харчування пільгових категорій дітей ЗЗСО с. Ямпіль </w:t>
            </w:r>
            <w:proofErr w:type="spellStart"/>
            <w:r w:rsidRPr="00BE5D0E">
              <w:rPr>
                <w:rFonts w:ascii="Times New Roman" w:hAnsi="Times New Roman"/>
                <w:b/>
                <w:lang w:val="uk-UA"/>
              </w:rPr>
              <w:t>Мурованської</w:t>
            </w:r>
            <w:proofErr w:type="spellEnd"/>
            <w:r w:rsidRPr="00BE5D0E">
              <w:rPr>
                <w:rFonts w:ascii="Times New Roman" w:hAnsi="Times New Roman"/>
                <w:b/>
                <w:lang w:val="uk-UA"/>
              </w:rPr>
              <w:t xml:space="preserve"> сільської ради територіальної громади Львівського району Львівської області; Лот №4 - Послуги із забезпечення харчування пільгових категорій дітей ЗЗСО с. Гамаліївка </w:t>
            </w:r>
            <w:proofErr w:type="spellStart"/>
            <w:r w:rsidRPr="00BE5D0E">
              <w:rPr>
                <w:rFonts w:ascii="Times New Roman" w:hAnsi="Times New Roman"/>
                <w:b/>
                <w:lang w:val="uk-UA"/>
              </w:rPr>
              <w:t>Мурованської</w:t>
            </w:r>
            <w:proofErr w:type="spellEnd"/>
            <w:r w:rsidRPr="00BE5D0E">
              <w:rPr>
                <w:rFonts w:ascii="Times New Roman" w:hAnsi="Times New Roman"/>
                <w:b/>
                <w:lang w:val="uk-UA"/>
              </w:rPr>
              <w:t xml:space="preserve"> сільської ради територіальної громади Львівського району Львівської області)</w:t>
            </w:r>
          </w:p>
        </w:tc>
      </w:tr>
      <w:tr w:rsidR="00DA5AC1" w:rsidRPr="00D578D1" w14:paraId="4ABB299A"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3DDA3584"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2.7</w:t>
            </w:r>
          </w:p>
        </w:tc>
        <w:tc>
          <w:tcPr>
            <w:tcW w:w="3409" w:type="dxa"/>
            <w:tcBorders>
              <w:top w:val="single" w:sz="4" w:space="0" w:color="auto"/>
              <w:left w:val="single" w:sz="4" w:space="0" w:color="auto"/>
              <w:bottom w:val="single" w:sz="4" w:space="0" w:color="auto"/>
              <w:right w:val="single" w:sz="4" w:space="0" w:color="auto"/>
            </w:tcBorders>
            <w:hideMark/>
          </w:tcPr>
          <w:p w14:paraId="7743EAE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0396C974" w14:textId="10F24E41" w:rsidR="00DA5AC1" w:rsidRPr="00D578D1" w:rsidRDefault="00DA5AC1" w:rsidP="006805D8">
            <w:pPr>
              <w:autoSpaceDN w:val="0"/>
              <w:adjustRightInd w:val="0"/>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оголошенням про проведення спрощеної закупівлі передбачено поділ предмета закупівлі</w:t>
            </w:r>
            <w:r w:rsidR="00BE5D0E">
              <w:rPr>
                <w:rFonts w:ascii="Times New Roman" w:eastAsia="Calibri" w:hAnsi="Times New Roman" w:cs="Times New Roman"/>
                <w:lang w:val="uk-UA" w:eastAsia="ru-RU"/>
              </w:rPr>
              <w:t xml:space="preserve">4 </w:t>
            </w:r>
            <w:r w:rsidRPr="00D578D1">
              <w:rPr>
                <w:rFonts w:ascii="Times New Roman" w:eastAsia="Calibri" w:hAnsi="Times New Roman" w:cs="Times New Roman"/>
                <w:lang w:val="uk-UA" w:eastAsia="ru-RU"/>
              </w:rPr>
              <w:t xml:space="preserve"> на лоти</w:t>
            </w:r>
            <w:r w:rsidR="00BE5D0E">
              <w:rPr>
                <w:rFonts w:ascii="Times New Roman" w:eastAsia="Calibri" w:hAnsi="Times New Roman" w:cs="Times New Roman"/>
                <w:lang w:val="uk-UA" w:eastAsia="ru-RU"/>
              </w:rPr>
              <w:t xml:space="preserve"> (частини).</w:t>
            </w:r>
          </w:p>
        </w:tc>
      </w:tr>
      <w:tr w:rsidR="00DA5AC1" w:rsidRPr="00D578D1" w14:paraId="0B32DD7E"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0937D735"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2.8</w:t>
            </w:r>
          </w:p>
        </w:tc>
        <w:tc>
          <w:tcPr>
            <w:tcW w:w="3409" w:type="dxa"/>
            <w:tcBorders>
              <w:top w:val="single" w:sz="4" w:space="0" w:color="auto"/>
              <w:left w:val="single" w:sz="4" w:space="0" w:color="auto"/>
              <w:bottom w:val="single" w:sz="4" w:space="0" w:color="auto"/>
              <w:right w:val="single" w:sz="4" w:space="0" w:color="auto"/>
            </w:tcBorders>
            <w:hideMark/>
          </w:tcPr>
          <w:p w14:paraId="3E47D31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6478D93D" w14:textId="77777777" w:rsidR="00DA5AC1" w:rsidRPr="00D578D1" w:rsidRDefault="00DA5AC1" w:rsidP="0068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відповідно до технічної специфікації (згідно з Додатком №3)</w:t>
            </w:r>
          </w:p>
        </w:tc>
      </w:tr>
      <w:tr w:rsidR="00DA5AC1" w:rsidRPr="007D7EE1" w14:paraId="1049E2F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67E691"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2.9</w:t>
            </w:r>
          </w:p>
        </w:tc>
        <w:tc>
          <w:tcPr>
            <w:tcW w:w="3409" w:type="dxa"/>
            <w:tcBorders>
              <w:top w:val="single" w:sz="4" w:space="0" w:color="auto"/>
              <w:left w:val="single" w:sz="4" w:space="0" w:color="auto"/>
              <w:bottom w:val="single" w:sz="4" w:space="0" w:color="auto"/>
              <w:right w:val="single" w:sz="4" w:space="0" w:color="auto"/>
            </w:tcBorders>
            <w:hideMark/>
          </w:tcPr>
          <w:p w14:paraId="62052091" w14:textId="77777777" w:rsidR="00DA5AC1" w:rsidRPr="00D578D1" w:rsidRDefault="00DA5AC1" w:rsidP="006805D8">
            <w:pPr>
              <w:rPr>
                <w:rFonts w:ascii="Times New Roman" w:hAnsi="Times New Roman" w:cs="Times New Roman"/>
                <w:lang w:val="uk-UA"/>
              </w:rPr>
            </w:pPr>
            <w:r w:rsidRPr="00D578D1">
              <w:rPr>
                <w:rFonts w:ascii="Times New Roman" w:eastAsia="Calibri" w:hAnsi="Times New Roman" w:cs="Times New Roman"/>
                <w:lang w:val="uk-UA" w:eastAsia="ru-RU"/>
              </w:rPr>
              <w:t xml:space="preserve">кількість та місце поставки </w:t>
            </w:r>
            <w:r w:rsidRPr="00D578D1">
              <w:rPr>
                <w:rFonts w:ascii="Times New Roman" w:eastAsia="Calibri" w:hAnsi="Times New Roman" w:cs="Times New Roman"/>
                <w:lang w:val="uk-UA" w:eastAsia="ru-RU"/>
              </w:rPr>
              <w:lastRenderedPageBreak/>
              <w:t>товарів або обсяг і місце виконання робіт чи надання послуг</w:t>
            </w:r>
          </w:p>
        </w:tc>
        <w:tc>
          <w:tcPr>
            <w:tcW w:w="6232" w:type="dxa"/>
            <w:tcBorders>
              <w:top w:val="single" w:sz="4" w:space="0" w:color="auto"/>
              <w:left w:val="single" w:sz="4" w:space="0" w:color="auto"/>
              <w:bottom w:val="single" w:sz="4" w:space="0" w:color="auto"/>
              <w:right w:val="single" w:sz="4" w:space="0" w:color="auto"/>
            </w:tcBorders>
            <w:hideMark/>
          </w:tcPr>
          <w:p w14:paraId="278E296F" w14:textId="54DDEFFE" w:rsidR="003714C2" w:rsidRDefault="00A47372" w:rsidP="003714C2">
            <w:pPr>
              <w:shd w:val="clear" w:color="auto" w:fill="FFFFFF"/>
              <w:jc w:val="both"/>
              <w:textAlignment w:val="baseline"/>
              <w:rPr>
                <w:rFonts w:ascii="Times New Roman" w:hAnsi="Times New Roman"/>
                <w:b/>
                <w:lang w:val="uk-UA" w:eastAsia="ru-RU"/>
              </w:rPr>
            </w:pPr>
            <w:r w:rsidRPr="00D578D1">
              <w:rPr>
                <w:rFonts w:ascii="Times New Roman" w:hAnsi="Times New Roman" w:cs="Times New Roman"/>
                <w:lang w:val="uk-UA" w:eastAsia="uk-UA"/>
              </w:rPr>
              <w:lastRenderedPageBreak/>
              <w:t xml:space="preserve">Кількість: </w:t>
            </w:r>
          </w:p>
          <w:p w14:paraId="1DF46283" w14:textId="423B154C" w:rsidR="007D7EE1" w:rsidRPr="007D7EE1" w:rsidRDefault="007D7EE1" w:rsidP="007D7EE1">
            <w:pPr>
              <w:shd w:val="clear" w:color="auto" w:fill="FFFFFF"/>
              <w:jc w:val="both"/>
              <w:textAlignment w:val="baseline"/>
              <w:rPr>
                <w:rFonts w:ascii="Times New Roman" w:hAnsi="Times New Roman"/>
                <w:b/>
                <w:lang w:val="uk-UA" w:eastAsia="ru-RU"/>
              </w:rPr>
            </w:pPr>
            <w:r w:rsidRPr="007D7EE1">
              <w:rPr>
                <w:rFonts w:ascii="Times New Roman" w:hAnsi="Times New Roman"/>
                <w:b/>
                <w:lang w:val="uk-UA" w:eastAsia="ru-RU"/>
              </w:rPr>
              <w:lastRenderedPageBreak/>
              <w:t xml:space="preserve">Послуги із забезпечення харчування пільгових категорій дітей ЗЗСО с. Муроване </w:t>
            </w:r>
            <w:proofErr w:type="spellStart"/>
            <w:r w:rsidRPr="007D7EE1">
              <w:rPr>
                <w:rFonts w:ascii="Times New Roman" w:hAnsi="Times New Roman"/>
                <w:b/>
                <w:lang w:val="uk-UA" w:eastAsia="ru-RU"/>
              </w:rPr>
              <w:t>Мурованської</w:t>
            </w:r>
            <w:proofErr w:type="spellEnd"/>
            <w:r w:rsidRPr="007D7EE1">
              <w:rPr>
                <w:rFonts w:ascii="Times New Roman" w:hAnsi="Times New Roman"/>
                <w:b/>
                <w:lang w:val="uk-UA" w:eastAsia="ru-RU"/>
              </w:rPr>
              <w:t xml:space="preserve"> сільської ради територіальної громади Львівського району Львівської області – кількість дітей </w:t>
            </w:r>
            <w:r>
              <w:rPr>
                <w:rFonts w:ascii="Times New Roman" w:hAnsi="Times New Roman"/>
                <w:b/>
                <w:lang w:val="uk-UA" w:eastAsia="ru-RU"/>
              </w:rPr>
              <w:t>50</w:t>
            </w:r>
            <w:r w:rsidRPr="007D7EE1">
              <w:rPr>
                <w:rFonts w:ascii="Times New Roman" w:hAnsi="Times New Roman"/>
                <w:b/>
                <w:lang w:val="uk-UA" w:eastAsia="ru-RU"/>
              </w:rPr>
              <w:t xml:space="preserve">, кількість днів </w:t>
            </w:r>
            <w:r>
              <w:rPr>
                <w:rFonts w:ascii="Times New Roman" w:hAnsi="Times New Roman"/>
                <w:b/>
                <w:lang w:val="uk-UA" w:eastAsia="ru-RU"/>
              </w:rPr>
              <w:t>42</w:t>
            </w:r>
            <w:r w:rsidRPr="007D7EE1">
              <w:rPr>
                <w:rFonts w:ascii="Times New Roman" w:hAnsi="Times New Roman"/>
                <w:b/>
                <w:lang w:val="uk-UA" w:eastAsia="ru-RU"/>
              </w:rPr>
              <w:t>.</w:t>
            </w:r>
          </w:p>
          <w:p w14:paraId="4373F955" w14:textId="2EF114EC" w:rsidR="007D7EE1" w:rsidRPr="007D7EE1" w:rsidRDefault="007D7EE1" w:rsidP="007D7EE1">
            <w:pPr>
              <w:shd w:val="clear" w:color="auto" w:fill="FFFFFF"/>
              <w:jc w:val="both"/>
              <w:textAlignment w:val="baseline"/>
              <w:rPr>
                <w:rFonts w:ascii="Times New Roman" w:hAnsi="Times New Roman"/>
                <w:b/>
                <w:lang w:val="uk-UA" w:eastAsia="ru-RU"/>
              </w:rPr>
            </w:pPr>
            <w:r w:rsidRPr="007D7EE1">
              <w:rPr>
                <w:rFonts w:ascii="Times New Roman" w:hAnsi="Times New Roman"/>
                <w:b/>
                <w:lang w:val="uk-UA" w:eastAsia="ru-RU"/>
              </w:rPr>
              <w:t xml:space="preserve">Послуги із забезпечення харчування пільгових категорій дітей ЗЗСО с. Сороки-Львівські </w:t>
            </w:r>
            <w:proofErr w:type="spellStart"/>
            <w:r w:rsidRPr="007D7EE1">
              <w:rPr>
                <w:rFonts w:ascii="Times New Roman" w:hAnsi="Times New Roman"/>
                <w:b/>
                <w:lang w:val="uk-UA" w:eastAsia="ru-RU"/>
              </w:rPr>
              <w:t>Мурованської</w:t>
            </w:r>
            <w:proofErr w:type="spellEnd"/>
            <w:r w:rsidRPr="007D7EE1">
              <w:rPr>
                <w:rFonts w:ascii="Times New Roman" w:hAnsi="Times New Roman"/>
                <w:b/>
                <w:lang w:val="uk-UA" w:eastAsia="ru-RU"/>
              </w:rPr>
              <w:t xml:space="preserve"> сільської ради територіальної громади Львівського району Львівської області - кількість дітей </w:t>
            </w:r>
            <w:r>
              <w:rPr>
                <w:rFonts w:ascii="Times New Roman" w:hAnsi="Times New Roman"/>
                <w:b/>
                <w:lang w:val="uk-UA" w:eastAsia="ru-RU"/>
              </w:rPr>
              <w:t>11</w:t>
            </w:r>
            <w:r w:rsidRPr="007D7EE1">
              <w:rPr>
                <w:rFonts w:ascii="Times New Roman" w:hAnsi="Times New Roman"/>
                <w:b/>
                <w:lang w:val="uk-UA" w:eastAsia="ru-RU"/>
              </w:rPr>
              <w:t xml:space="preserve">, кількість днів </w:t>
            </w:r>
            <w:r>
              <w:rPr>
                <w:rFonts w:ascii="Times New Roman" w:hAnsi="Times New Roman"/>
                <w:b/>
                <w:lang w:val="uk-UA" w:eastAsia="ru-RU"/>
              </w:rPr>
              <w:t>42</w:t>
            </w:r>
            <w:r w:rsidRPr="007D7EE1">
              <w:rPr>
                <w:rFonts w:ascii="Times New Roman" w:hAnsi="Times New Roman"/>
                <w:b/>
                <w:lang w:val="uk-UA" w:eastAsia="ru-RU"/>
              </w:rPr>
              <w:t>.</w:t>
            </w:r>
          </w:p>
          <w:p w14:paraId="53311622" w14:textId="1F1E9117" w:rsidR="007D7EE1" w:rsidRPr="007D7EE1" w:rsidRDefault="007D7EE1" w:rsidP="007D7EE1">
            <w:pPr>
              <w:shd w:val="clear" w:color="auto" w:fill="FFFFFF"/>
              <w:jc w:val="both"/>
              <w:textAlignment w:val="baseline"/>
              <w:rPr>
                <w:rFonts w:ascii="Times New Roman" w:hAnsi="Times New Roman"/>
                <w:b/>
                <w:lang w:val="uk-UA" w:eastAsia="ru-RU"/>
              </w:rPr>
            </w:pPr>
            <w:r w:rsidRPr="007D7EE1">
              <w:rPr>
                <w:rFonts w:ascii="Times New Roman" w:hAnsi="Times New Roman"/>
                <w:b/>
                <w:lang w:val="uk-UA" w:eastAsia="ru-RU"/>
              </w:rPr>
              <w:t xml:space="preserve">Послуги із забезпечення харчування пільгових категорій дітей ЗЗСО с. Ямпіль </w:t>
            </w:r>
            <w:proofErr w:type="spellStart"/>
            <w:r w:rsidRPr="007D7EE1">
              <w:rPr>
                <w:rFonts w:ascii="Times New Roman" w:hAnsi="Times New Roman"/>
                <w:b/>
                <w:lang w:val="uk-UA" w:eastAsia="ru-RU"/>
              </w:rPr>
              <w:t>Мурованської</w:t>
            </w:r>
            <w:proofErr w:type="spellEnd"/>
            <w:r w:rsidRPr="007D7EE1">
              <w:rPr>
                <w:rFonts w:ascii="Times New Roman" w:hAnsi="Times New Roman"/>
                <w:b/>
                <w:lang w:val="uk-UA" w:eastAsia="ru-RU"/>
              </w:rPr>
              <w:t xml:space="preserve"> сільської ради територіальної громади Львівського району Львівської області - кількість дітей </w:t>
            </w:r>
            <w:r>
              <w:rPr>
                <w:rFonts w:ascii="Times New Roman" w:hAnsi="Times New Roman"/>
                <w:b/>
                <w:lang w:val="uk-UA" w:eastAsia="ru-RU"/>
              </w:rPr>
              <w:t>24</w:t>
            </w:r>
            <w:r w:rsidRPr="007D7EE1">
              <w:rPr>
                <w:rFonts w:ascii="Times New Roman" w:hAnsi="Times New Roman"/>
                <w:b/>
                <w:lang w:val="uk-UA" w:eastAsia="ru-RU"/>
              </w:rPr>
              <w:t xml:space="preserve">, кількість днів </w:t>
            </w:r>
            <w:r>
              <w:rPr>
                <w:rFonts w:ascii="Times New Roman" w:hAnsi="Times New Roman"/>
                <w:b/>
                <w:lang w:val="uk-UA" w:eastAsia="ru-RU"/>
              </w:rPr>
              <w:t>42</w:t>
            </w:r>
            <w:r w:rsidRPr="007D7EE1">
              <w:rPr>
                <w:rFonts w:ascii="Times New Roman" w:hAnsi="Times New Roman"/>
                <w:b/>
                <w:lang w:val="uk-UA" w:eastAsia="ru-RU"/>
              </w:rPr>
              <w:t>.</w:t>
            </w:r>
          </w:p>
          <w:p w14:paraId="614CCD5F" w14:textId="7E47BC6A" w:rsidR="007D7EE1" w:rsidRDefault="007D7EE1" w:rsidP="007D7EE1">
            <w:pPr>
              <w:shd w:val="clear" w:color="auto" w:fill="FFFFFF"/>
              <w:jc w:val="both"/>
              <w:textAlignment w:val="baseline"/>
              <w:rPr>
                <w:rFonts w:ascii="Times New Roman" w:hAnsi="Times New Roman"/>
                <w:b/>
                <w:lang w:val="uk-UA" w:eastAsia="ru-RU"/>
              </w:rPr>
            </w:pPr>
            <w:r w:rsidRPr="007D7EE1">
              <w:rPr>
                <w:rFonts w:ascii="Times New Roman" w:hAnsi="Times New Roman"/>
                <w:b/>
                <w:lang w:val="uk-UA" w:eastAsia="ru-RU"/>
              </w:rPr>
              <w:t xml:space="preserve">Послуги із забезпечення харчування пільгових категорій дітей ЗЗСО с. Гамаліївка </w:t>
            </w:r>
            <w:proofErr w:type="spellStart"/>
            <w:r w:rsidRPr="007D7EE1">
              <w:rPr>
                <w:rFonts w:ascii="Times New Roman" w:hAnsi="Times New Roman"/>
                <w:b/>
                <w:lang w:val="uk-UA" w:eastAsia="ru-RU"/>
              </w:rPr>
              <w:t>Мурованської</w:t>
            </w:r>
            <w:proofErr w:type="spellEnd"/>
            <w:r w:rsidRPr="007D7EE1">
              <w:rPr>
                <w:rFonts w:ascii="Times New Roman" w:hAnsi="Times New Roman"/>
                <w:b/>
                <w:lang w:val="uk-UA" w:eastAsia="ru-RU"/>
              </w:rPr>
              <w:t xml:space="preserve"> сільської ради територіальної громади Львівського району Львівської області - кількість дітей </w:t>
            </w:r>
            <w:r>
              <w:rPr>
                <w:rFonts w:ascii="Times New Roman" w:hAnsi="Times New Roman"/>
                <w:b/>
                <w:lang w:val="uk-UA" w:eastAsia="ru-RU"/>
              </w:rPr>
              <w:t>15</w:t>
            </w:r>
            <w:r w:rsidRPr="007D7EE1">
              <w:rPr>
                <w:rFonts w:ascii="Times New Roman" w:hAnsi="Times New Roman"/>
                <w:b/>
                <w:lang w:val="uk-UA" w:eastAsia="ru-RU"/>
              </w:rPr>
              <w:t xml:space="preserve">, кількість днів </w:t>
            </w:r>
            <w:r>
              <w:rPr>
                <w:rFonts w:ascii="Times New Roman" w:hAnsi="Times New Roman"/>
                <w:b/>
                <w:lang w:val="uk-UA" w:eastAsia="ru-RU"/>
              </w:rPr>
              <w:t>42</w:t>
            </w:r>
            <w:r w:rsidRPr="007D7EE1">
              <w:rPr>
                <w:rFonts w:ascii="Times New Roman" w:hAnsi="Times New Roman"/>
                <w:b/>
                <w:lang w:val="uk-UA" w:eastAsia="ru-RU"/>
              </w:rPr>
              <w:t>.</w:t>
            </w:r>
          </w:p>
          <w:p w14:paraId="264D3E16" w14:textId="62FDD184" w:rsidR="002959BB" w:rsidRDefault="00A47372" w:rsidP="002959BB">
            <w:pPr>
              <w:shd w:val="clear" w:color="auto" w:fill="FFFFFF"/>
              <w:jc w:val="both"/>
              <w:rPr>
                <w:rFonts w:ascii="Times New Roman" w:hAnsi="Times New Roman" w:cs="Times New Roman"/>
                <w:lang w:val="uk-UA"/>
              </w:rPr>
            </w:pPr>
            <w:r w:rsidRPr="00D578D1">
              <w:rPr>
                <w:rFonts w:ascii="Times New Roman" w:hAnsi="Times New Roman" w:cs="Times New Roman"/>
                <w:lang w:val="uk-UA"/>
              </w:rPr>
              <w:t>М</w:t>
            </w:r>
            <w:r w:rsidR="00DA5AC1" w:rsidRPr="00D578D1">
              <w:rPr>
                <w:rFonts w:ascii="Times New Roman" w:hAnsi="Times New Roman" w:cs="Times New Roman"/>
                <w:lang w:val="uk-UA"/>
              </w:rPr>
              <w:t xml:space="preserve">ісце </w:t>
            </w:r>
            <w:r w:rsidR="007D7EE1">
              <w:rPr>
                <w:rFonts w:ascii="Times New Roman" w:hAnsi="Times New Roman" w:cs="Times New Roman"/>
                <w:lang w:val="uk-UA"/>
              </w:rPr>
              <w:t>надання послуг</w:t>
            </w:r>
            <w:r w:rsidR="00DA5AC1" w:rsidRPr="00D578D1">
              <w:rPr>
                <w:rFonts w:ascii="Times New Roman" w:hAnsi="Times New Roman" w:cs="Times New Roman"/>
                <w:lang w:val="uk-UA"/>
              </w:rPr>
              <w:t xml:space="preserve">: </w:t>
            </w:r>
          </w:p>
          <w:p w14:paraId="7E6D813D" w14:textId="77777777" w:rsidR="00311427" w:rsidRPr="00311427" w:rsidRDefault="00311427" w:rsidP="00311427">
            <w:pPr>
              <w:shd w:val="clear" w:color="auto" w:fill="FFFFFF"/>
              <w:jc w:val="both"/>
              <w:rPr>
                <w:rFonts w:ascii="Times New Roman" w:hAnsi="Times New Roman" w:cs="Times New Roman"/>
                <w:b/>
                <w:bCs/>
                <w:lang w:val="uk-UA"/>
              </w:rPr>
            </w:pPr>
            <w:r w:rsidRPr="00311427">
              <w:rPr>
                <w:rFonts w:ascii="Times New Roman" w:hAnsi="Times New Roman" w:cs="Times New Roman"/>
                <w:b/>
                <w:bCs/>
                <w:lang w:val="uk-UA"/>
              </w:rPr>
              <w:t xml:space="preserve">Лот №1 - Послуги із забезпечення харчування пільгових категорій дітей ЗЗСО с. Муроване </w:t>
            </w:r>
            <w:proofErr w:type="spellStart"/>
            <w:r w:rsidRPr="00311427">
              <w:rPr>
                <w:rFonts w:ascii="Times New Roman" w:hAnsi="Times New Roman" w:cs="Times New Roman"/>
                <w:b/>
                <w:bCs/>
                <w:lang w:val="uk-UA"/>
              </w:rPr>
              <w:t>Мурованської</w:t>
            </w:r>
            <w:proofErr w:type="spellEnd"/>
            <w:r w:rsidRPr="00311427">
              <w:rPr>
                <w:rFonts w:ascii="Times New Roman" w:hAnsi="Times New Roman" w:cs="Times New Roman"/>
                <w:b/>
                <w:bCs/>
                <w:lang w:val="uk-UA"/>
              </w:rPr>
              <w:t xml:space="preserve"> сільської ради територіальної громади Львівського району Львівської області – </w:t>
            </w:r>
            <w:r w:rsidRPr="00311427">
              <w:rPr>
                <w:rFonts w:ascii="Times New Roman" w:hAnsi="Times New Roman" w:cs="Times New Roman"/>
                <w:b/>
                <w:bCs/>
                <w:lang w:val="uk-UA"/>
              </w:rPr>
              <w:tab/>
              <w:t xml:space="preserve">Україна, 81121, Львівська обл., Львівський р-н, село Муроване, </w:t>
            </w:r>
            <w:proofErr w:type="spellStart"/>
            <w:r w:rsidRPr="00311427">
              <w:rPr>
                <w:rFonts w:ascii="Times New Roman" w:hAnsi="Times New Roman" w:cs="Times New Roman"/>
                <w:b/>
                <w:bCs/>
                <w:lang w:val="uk-UA"/>
              </w:rPr>
              <w:t>вул.Січових</w:t>
            </w:r>
            <w:proofErr w:type="spellEnd"/>
            <w:r w:rsidRPr="00311427">
              <w:rPr>
                <w:rFonts w:ascii="Times New Roman" w:hAnsi="Times New Roman" w:cs="Times New Roman"/>
                <w:b/>
                <w:bCs/>
                <w:lang w:val="uk-UA"/>
              </w:rPr>
              <w:t xml:space="preserve"> Стрільців, будинок 41.</w:t>
            </w:r>
          </w:p>
          <w:p w14:paraId="4A040017" w14:textId="77777777" w:rsidR="00311427" w:rsidRPr="00311427" w:rsidRDefault="00311427" w:rsidP="00311427">
            <w:pPr>
              <w:shd w:val="clear" w:color="auto" w:fill="FFFFFF"/>
              <w:jc w:val="both"/>
              <w:rPr>
                <w:rFonts w:ascii="Times New Roman" w:hAnsi="Times New Roman" w:cs="Times New Roman"/>
                <w:b/>
                <w:bCs/>
                <w:lang w:val="uk-UA"/>
              </w:rPr>
            </w:pPr>
            <w:r w:rsidRPr="00311427">
              <w:rPr>
                <w:rFonts w:ascii="Times New Roman" w:hAnsi="Times New Roman" w:cs="Times New Roman"/>
                <w:b/>
                <w:bCs/>
                <w:lang w:val="uk-UA"/>
              </w:rPr>
              <w:t xml:space="preserve">Лот №2 - Послуги із забезпечення харчування пільгових категорій дітей ЗЗСО с. Сороки-Львівські </w:t>
            </w:r>
            <w:proofErr w:type="spellStart"/>
            <w:r w:rsidRPr="00311427">
              <w:rPr>
                <w:rFonts w:ascii="Times New Roman" w:hAnsi="Times New Roman" w:cs="Times New Roman"/>
                <w:b/>
                <w:bCs/>
                <w:lang w:val="uk-UA"/>
              </w:rPr>
              <w:t>Мурованської</w:t>
            </w:r>
            <w:proofErr w:type="spellEnd"/>
            <w:r w:rsidRPr="00311427">
              <w:rPr>
                <w:rFonts w:ascii="Times New Roman" w:hAnsi="Times New Roman" w:cs="Times New Roman"/>
                <w:b/>
                <w:bCs/>
                <w:lang w:val="uk-UA"/>
              </w:rPr>
              <w:t xml:space="preserve"> сільської ради територіальної громади Львівського району Львівської області - Україна, 81120, Львівська обл., Львівський р-н, село Сороки-Львівські, </w:t>
            </w:r>
            <w:proofErr w:type="spellStart"/>
            <w:r w:rsidRPr="00311427">
              <w:rPr>
                <w:rFonts w:ascii="Times New Roman" w:hAnsi="Times New Roman" w:cs="Times New Roman"/>
                <w:b/>
                <w:bCs/>
                <w:lang w:val="uk-UA"/>
              </w:rPr>
              <w:t>вул.Лукашевичів</w:t>
            </w:r>
            <w:proofErr w:type="spellEnd"/>
            <w:r w:rsidRPr="00311427">
              <w:rPr>
                <w:rFonts w:ascii="Times New Roman" w:hAnsi="Times New Roman" w:cs="Times New Roman"/>
                <w:b/>
                <w:bCs/>
                <w:lang w:val="uk-UA"/>
              </w:rPr>
              <w:t>, будинок 201.</w:t>
            </w:r>
          </w:p>
          <w:p w14:paraId="168440CF" w14:textId="77777777" w:rsidR="00311427" w:rsidRPr="00311427" w:rsidRDefault="00311427" w:rsidP="00311427">
            <w:pPr>
              <w:shd w:val="clear" w:color="auto" w:fill="FFFFFF"/>
              <w:jc w:val="both"/>
              <w:rPr>
                <w:rFonts w:ascii="Times New Roman" w:hAnsi="Times New Roman" w:cs="Times New Roman"/>
                <w:b/>
                <w:bCs/>
                <w:lang w:val="uk-UA"/>
              </w:rPr>
            </w:pPr>
            <w:r w:rsidRPr="00311427">
              <w:rPr>
                <w:rFonts w:ascii="Times New Roman" w:hAnsi="Times New Roman" w:cs="Times New Roman"/>
                <w:b/>
                <w:bCs/>
                <w:lang w:val="uk-UA"/>
              </w:rPr>
              <w:t xml:space="preserve">Лот №3 - Послуги із забезпечення харчування пільгових категорій дітей ЗЗСО с. Ямпіль </w:t>
            </w:r>
            <w:proofErr w:type="spellStart"/>
            <w:r w:rsidRPr="00311427">
              <w:rPr>
                <w:rFonts w:ascii="Times New Roman" w:hAnsi="Times New Roman" w:cs="Times New Roman"/>
                <w:b/>
                <w:bCs/>
                <w:lang w:val="uk-UA"/>
              </w:rPr>
              <w:t>Мурованської</w:t>
            </w:r>
            <w:proofErr w:type="spellEnd"/>
            <w:r w:rsidRPr="00311427">
              <w:rPr>
                <w:rFonts w:ascii="Times New Roman" w:hAnsi="Times New Roman" w:cs="Times New Roman"/>
                <w:b/>
                <w:bCs/>
                <w:lang w:val="uk-UA"/>
              </w:rPr>
              <w:t xml:space="preserve"> сільської ради територіальної громади Львівського району Львівської області - Україна, 81122, Львівська обл., Львівський р-н, село Ямпіль, </w:t>
            </w:r>
            <w:proofErr w:type="spellStart"/>
            <w:r w:rsidRPr="00311427">
              <w:rPr>
                <w:rFonts w:ascii="Times New Roman" w:hAnsi="Times New Roman" w:cs="Times New Roman"/>
                <w:b/>
                <w:bCs/>
                <w:lang w:val="uk-UA"/>
              </w:rPr>
              <w:t>вул.Франка</w:t>
            </w:r>
            <w:proofErr w:type="spellEnd"/>
            <w:r w:rsidRPr="00311427">
              <w:rPr>
                <w:rFonts w:ascii="Times New Roman" w:hAnsi="Times New Roman" w:cs="Times New Roman"/>
                <w:b/>
                <w:bCs/>
                <w:lang w:val="uk-UA"/>
              </w:rPr>
              <w:t xml:space="preserve"> І., будинок 71б.</w:t>
            </w:r>
          </w:p>
          <w:p w14:paraId="37AD595C" w14:textId="6AB6FF7E" w:rsidR="00DA5AC1" w:rsidRPr="00D578D1" w:rsidRDefault="00311427" w:rsidP="00311427">
            <w:pPr>
              <w:shd w:val="clear" w:color="auto" w:fill="FFFFFF"/>
              <w:jc w:val="both"/>
              <w:rPr>
                <w:rFonts w:ascii="Times New Roman" w:hAnsi="Times New Roman" w:cs="Times New Roman"/>
                <w:lang w:val="uk-UA"/>
              </w:rPr>
            </w:pPr>
            <w:r w:rsidRPr="00311427">
              <w:rPr>
                <w:rFonts w:ascii="Times New Roman" w:hAnsi="Times New Roman" w:cs="Times New Roman"/>
                <w:b/>
                <w:bCs/>
                <w:lang w:val="uk-UA"/>
              </w:rPr>
              <w:t xml:space="preserve">Лот №4 - Послуги із забезпечення харчування пільгових категорій дітей ЗЗСО с. Гамаліївка </w:t>
            </w:r>
            <w:proofErr w:type="spellStart"/>
            <w:r w:rsidRPr="00311427">
              <w:rPr>
                <w:rFonts w:ascii="Times New Roman" w:hAnsi="Times New Roman" w:cs="Times New Roman"/>
                <w:b/>
                <w:bCs/>
                <w:lang w:val="uk-UA"/>
              </w:rPr>
              <w:t>Мурованської</w:t>
            </w:r>
            <w:proofErr w:type="spellEnd"/>
            <w:r w:rsidRPr="00311427">
              <w:rPr>
                <w:rFonts w:ascii="Times New Roman" w:hAnsi="Times New Roman" w:cs="Times New Roman"/>
                <w:b/>
                <w:bCs/>
                <w:lang w:val="uk-UA"/>
              </w:rPr>
              <w:t xml:space="preserve"> сільської ради територіальної громади Львівського району Львівської області - Україна, 81123, Львівська обл., Львівський р-н, село Гамаліївка, </w:t>
            </w:r>
            <w:proofErr w:type="spellStart"/>
            <w:r w:rsidRPr="00311427">
              <w:rPr>
                <w:rFonts w:ascii="Times New Roman" w:hAnsi="Times New Roman" w:cs="Times New Roman"/>
                <w:b/>
                <w:bCs/>
                <w:lang w:val="uk-UA"/>
              </w:rPr>
              <w:t>вул.Грушевського</w:t>
            </w:r>
            <w:proofErr w:type="spellEnd"/>
            <w:r w:rsidRPr="00311427">
              <w:rPr>
                <w:rFonts w:ascii="Times New Roman" w:hAnsi="Times New Roman" w:cs="Times New Roman"/>
                <w:b/>
                <w:bCs/>
                <w:lang w:val="uk-UA"/>
              </w:rPr>
              <w:t xml:space="preserve"> М., будинок 88.</w:t>
            </w:r>
          </w:p>
        </w:tc>
      </w:tr>
      <w:tr w:rsidR="00DA5AC1" w:rsidRPr="00D578D1" w14:paraId="21890F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D9598B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2.10</w:t>
            </w:r>
          </w:p>
        </w:tc>
        <w:tc>
          <w:tcPr>
            <w:tcW w:w="3409" w:type="dxa"/>
            <w:tcBorders>
              <w:top w:val="single" w:sz="4" w:space="0" w:color="auto"/>
              <w:left w:val="single" w:sz="4" w:space="0" w:color="auto"/>
              <w:bottom w:val="single" w:sz="4" w:space="0" w:color="auto"/>
              <w:right w:val="single" w:sz="4" w:space="0" w:color="auto"/>
            </w:tcBorders>
            <w:hideMark/>
          </w:tcPr>
          <w:p w14:paraId="6F117787"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eastAsia="uk-UA"/>
              </w:rPr>
              <w:t>строк поставки товарів,  виконання робіт, надання послуг</w:t>
            </w:r>
          </w:p>
        </w:tc>
        <w:tc>
          <w:tcPr>
            <w:tcW w:w="6232" w:type="dxa"/>
            <w:tcBorders>
              <w:top w:val="single" w:sz="4" w:space="0" w:color="auto"/>
              <w:left w:val="single" w:sz="4" w:space="0" w:color="auto"/>
              <w:bottom w:val="single" w:sz="4" w:space="0" w:color="auto"/>
              <w:right w:val="single" w:sz="4" w:space="0" w:color="auto"/>
            </w:tcBorders>
          </w:tcPr>
          <w:p w14:paraId="0C237367" w14:textId="514BF48F" w:rsidR="00DA5AC1" w:rsidRPr="00D578D1" w:rsidRDefault="003960C6" w:rsidP="006805D8">
            <w:pPr>
              <w:autoSpaceDN w:val="0"/>
              <w:adjustRightInd w:val="0"/>
              <w:rPr>
                <w:rFonts w:ascii="Times New Roman" w:eastAsia="Calibri" w:hAnsi="Times New Roman" w:cs="Times New Roman"/>
                <w:lang w:val="uk-UA" w:eastAsia="ru-RU"/>
              </w:rPr>
            </w:pPr>
            <w:r w:rsidRPr="00D578D1">
              <w:rPr>
                <w:rFonts w:ascii="Times New Roman" w:hAnsi="Times New Roman" w:cs="Times New Roman"/>
                <w:lang w:val="uk-UA"/>
              </w:rPr>
              <w:t>до</w:t>
            </w:r>
            <w:r w:rsidR="00DA5AC1" w:rsidRPr="00D578D1">
              <w:rPr>
                <w:rFonts w:ascii="Times New Roman" w:hAnsi="Times New Roman" w:cs="Times New Roman"/>
                <w:lang w:val="uk-UA"/>
              </w:rPr>
              <w:t xml:space="preserve"> 31 </w:t>
            </w:r>
            <w:r w:rsidR="003714C2">
              <w:rPr>
                <w:rFonts w:ascii="Times New Roman" w:hAnsi="Times New Roman" w:cs="Times New Roman"/>
                <w:lang w:val="uk-UA"/>
              </w:rPr>
              <w:t>грудня</w:t>
            </w:r>
            <w:r w:rsidR="00DA5AC1" w:rsidRPr="00D578D1">
              <w:rPr>
                <w:rFonts w:ascii="Times New Roman" w:hAnsi="Times New Roman" w:cs="Times New Roman"/>
                <w:lang w:val="uk-UA"/>
              </w:rPr>
              <w:t xml:space="preserve"> </w:t>
            </w:r>
            <w:r w:rsidR="002B5BEC" w:rsidRPr="00D578D1">
              <w:rPr>
                <w:rFonts w:ascii="Times New Roman" w:hAnsi="Times New Roman" w:cs="Times New Roman"/>
                <w:lang w:val="uk-UA"/>
              </w:rPr>
              <w:t>202</w:t>
            </w:r>
            <w:r w:rsidR="003714C2">
              <w:rPr>
                <w:rFonts w:ascii="Times New Roman" w:hAnsi="Times New Roman" w:cs="Times New Roman"/>
                <w:lang w:val="uk-UA"/>
              </w:rPr>
              <w:t>2</w:t>
            </w:r>
            <w:r w:rsidR="00DA5AC1" w:rsidRPr="00D578D1">
              <w:rPr>
                <w:rFonts w:ascii="Times New Roman" w:hAnsi="Times New Roman" w:cs="Times New Roman"/>
                <w:lang w:val="uk-UA"/>
              </w:rPr>
              <w:t xml:space="preserve"> року </w:t>
            </w:r>
          </w:p>
          <w:p w14:paraId="470EE58C" w14:textId="77777777" w:rsidR="00DA5AC1" w:rsidRPr="00D578D1" w:rsidRDefault="00DA5AC1" w:rsidP="006805D8">
            <w:pPr>
              <w:jc w:val="both"/>
              <w:rPr>
                <w:rFonts w:ascii="Times New Roman" w:hAnsi="Times New Roman" w:cs="Times New Roman"/>
                <w:lang w:val="uk-UA"/>
              </w:rPr>
            </w:pPr>
          </w:p>
        </w:tc>
      </w:tr>
      <w:tr w:rsidR="00DA5AC1" w:rsidRPr="00D578D1" w14:paraId="5169816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21F4505"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2.11</w:t>
            </w:r>
          </w:p>
        </w:tc>
        <w:tc>
          <w:tcPr>
            <w:tcW w:w="3409" w:type="dxa"/>
            <w:tcBorders>
              <w:top w:val="single" w:sz="4" w:space="0" w:color="auto"/>
              <w:left w:val="single" w:sz="4" w:space="0" w:color="auto"/>
              <w:bottom w:val="single" w:sz="4" w:space="0" w:color="auto"/>
              <w:right w:val="single" w:sz="4" w:space="0" w:color="auto"/>
            </w:tcBorders>
            <w:hideMark/>
          </w:tcPr>
          <w:p w14:paraId="24A7895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умови оплати </w:t>
            </w:r>
          </w:p>
        </w:tc>
        <w:tc>
          <w:tcPr>
            <w:tcW w:w="6232" w:type="dxa"/>
            <w:tcBorders>
              <w:top w:val="single" w:sz="4" w:space="0" w:color="auto"/>
              <w:left w:val="single" w:sz="4" w:space="0" w:color="auto"/>
              <w:bottom w:val="single" w:sz="4" w:space="0" w:color="auto"/>
              <w:right w:val="single" w:sz="4" w:space="0" w:color="auto"/>
            </w:tcBorders>
            <w:hideMark/>
          </w:tcPr>
          <w:p w14:paraId="4A4B9A41" w14:textId="77777777" w:rsidR="00DA5AC1" w:rsidRPr="00D578D1" w:rsidRDefault="00DA5AC1" w:rsidP="006805D8">
            <w:pPr>
              <w:autoSpaceDN w:val="0"/>
              <w:adjustRightInd w:val="0"/>
              <w:rPr>
                <w:rFonts w:ascii="Times New Roman" w:eastAsia="Calibri" w:hAnsi="Times New Roman" w:cs="Times New Roman"/>
                <w:lang w:val="uk-UA" w:eastAsia="ru-RU"/>
              </w:rPr>
            </w:pPr>
            <w:r w:rsidRPr="00D578D1">
              <w:rPr>
                <w:rFonts w:ascii="Times New Roman" w:hAnsi="Times New Roman" w:cs="Times New Roman"/>
                <w:lang w:val="uk-UA"/>
              </w:rPr>
              <w:t>детально визначені в проекті договору про закупівлю</w:t>
            </w:r>
          </w:p>
        </w:tc>
      </w:tr>
      <w:tr w:rsidR="00DA5AC1" w:rsidRPr="00D578D1" w14:paraId="11112DE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79766A6"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2.12</w:t>
            </w:r>
          </w:p>
        </w:tc>
        <w:tc>
          <w:tcPr>
            <w:tcW w:w="3409" w:type="dxa"/>
            <w:tcBorders>
              <w:top w:val="single" w:sz="4" w:space="0" w:color="auto"/>
              <w:left w:val="single" w:sz="4" w:space="0" w:color="auto"/>
              <w:bottom w:val="single" w:sz="4" w:space="0" w:color="auto"/>
              <w:right w:val="single" w:sz="4" w:space="0" w:color="auto"/>
            </w:tcBorders>
            <w:hideMark/>
          </w:tcPr>
          <w:p w14:paraId="6649DAA6"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очікувана вартість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3A56052C" w14:textId="1CECC8D8" w:rsidR="00DA5AC1" w:rsidRPr="00ED671F" w:rsidRDefault="00DA5AC1" w:rsidP="008F7625">
            <w:pPr>
              <w:autoSpaceDN w:val="0"/>
              <w:adjustRightInd w:val="0"/>
              <w:jc w:val="both"/>
              <w:rPr>
                <w:rFonts w:ascii="Times New Roman" w:hAnsi="Times New Roman" w:cs="Times New Roman"/>
                <w:lang w:val="uk-UA"/>
              </w:rPr>
            </w:pPr>
            <w:r w:rsidRPr="00D578D1">
              <w:rPr>
                <w:rFonts w:ascii="Times New Roman" w:hAnsi="Times New Roman" w:cs="Times New Roman"/>
                <w:lang w:val="uk-UA"/>
              </w:rPr>
              <w:t xml:space="preserve">визначена в річному плані проведення спрощеної закупівлі та в оголошенні, що оприлюднене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w:t>
            </w:r>
            <w:r w:rsidR="00762E5C">
              <w:rPr>
                <w:rFonts w:ascii="Times New Roman" w:hAnsi="Times New Roman" w:cs="Times New Roman"/>
                <w:lang w:val="uk-UA"/>
              </w:rPr>
              <w:t xml:space="preserve">та становить </w:t>
            </w:r>
            <w:r w:rsidR="006A3B85">
              <w:rPr>
                <w:b/>
                <w:bCs/>
                <w:lang w:val="uk-UA"/>
              </w:rPr>
              <w:t>147000</w:t>
            </w:r>
            <w:r w:rsidR="00762E5C" w:rsidRPr="00762E5C">
              <w:rPr>
                <w:b/>
                <w:bCs/>
              </w:rPr>
              <w:t xml:space="preserve">,00 </w:t>
            </w:r>
            <w:proofErr w:type="spellStart"/>
            <w:r w:rsidR="00762E5C" w:rsidRPr="00762E5C">
              <w:rPr>
                <w:b/>
                <w:bCs/>
              </w:rPr>
              <w:t>грн</w:t>
            </w:r>
            <w:proofErr w:type="spellEnd"/>
            <w:r w:rsidR="00ED671F">
              <w:rPr>
                <w:b/>
                <w:bCs/>
                <w:lang w:val="uk-UA"/>
              </w:rPr>
              <w:t>.</w:t>
            </w:r>
          </w:p>
        </w:tc>
      </w:tr>
      <w:tr w:rsidR="00DA5AC1" w:rsidRPr="00D578D1" w14:paraId="53E40A0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B1B6E68"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2.13</w:t>
            </w:r>
          </w:p>
        </w:tc>
        <w:tc>
          <w:tcPr>
            <w:tcW w:w="3409" w:type="dxa"/>
            <w:tcBorders>
              <w:top w:val="single" w:sz="4" w:space="0" w:color="auto"/>
              <w:left w:val="single" w:sz="4" w:space="0" w:color="auto"/>
              <w:bottom w:val="single" w:sz="4" w:space="0" w:color="auto"/>
              <w:right w:val="single" w:sz="4" w:space="0" w:color="auto"/>
            </w:tcBorders>
            <w:hideMark/>
          </w:tcPr>
          <w:p w14:paraId="4667640C"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період уточнення інформації про закупівлю </w:t>
            </w:r>
          </w:p>
        </w:tc>
        <w:tc>
          <w:tcPr>
            <w:tcW w:w="6232" w:type="dxa"/>
            <w:tcBorders>
              <w:top w:val="single" w:sz="4" w:space="0" w:color="auto"/>
              <w:left w:val="single" w:sz="4" w:space="0" w:color="auto"/>
              <w:bottom w:val="single" w:sz="4" w:space="0" w:color="auto"/>
              <w:right w:val="single" w:sz="4" w:space="0" w:color="auto"/>
            </w:tcBorders>
            <w:hideMark/>
          </w:tcPr>
          <w:p w14:paraId="0775F927" w14:textId="7B974DF9" w:rsidR="00DA5AC1" w:rsidRPr="00D578D1" w:rsidRDefault="002B5BEC" w:rsidP="006805D8">
            <w:pPr>
              <w:autoSpaceDN w:val="0"/>
              <w:adjustRightInd w:val="0"/>
              <w:jc w:val="both"/>
              <w:rPr>
                <w:rFonts w:ascii="Times New Roman" w:hAnsi="Times New Roman" w:cs="Times New Roman"/>
                <w:lang w:val="uk-UA"/>
              </w:rPr>
            </w:pPr>
            <w:r w:rsidRPr="00D578D1">
              <w:rPr>
                <w:rFonts w:ascii="Times New Roman" w:hAnsi="Times New Roman" w:cs="Times New Roman"/>
                <w:lang w:val="uk-UA"/>
              </w:rPr>
              <w:t xml:space="preserve">не менше трьох робочих днів з дня оприлюднення оголошення про проведення спрощеної закупівлі в </w:t>
            </w:r>
            <w:r w:rsidRPr="00D578D1">
              <w:rPr>
                <w:rFonts w:ascii="Times New Roman" w:hAnsi="Times New Roman" w:cs="Times New Roman"/>
                <w:lang w:val="uk-UA"/>
              </w:rPr>
              <w:lastRenderedPageBreak/>
              <w:t xml:space="preserve">електронній системі </w:t>
            </w:r>
            <w:proofErr w:type="spellStart"/>
            <w:r w:rsidRPr="00D578D1">
              <w:rPr>
                <w:rFonts w:ascii="Times New Roman" w:hAnsi="Times New Roman" w:cs="Times New Roman"/>
                <w:lang w:val="uk-UA"/>
              </w:rPr>
              <w:t>закупівель</w:t>
            </w:r>
            <w:proofErr w:type="spellEnd"/>
          </w:p>
        </w:tc>
      </w:tr>
      <w:tr w:rsidR="00DA5AC1" w:rsidRPr="00D578D1" w14:paraId="038B390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60DB72"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2.14</w:t>
            </w:r>
          </w:p>
        </w:tc>
        <w:tc>
          <w:tcPr>
            <w:tcW w:w="3409" w:type="dxa"/>
            <w:tcBorders>
              <w:top w:val="single" w:sz="4" w:space="0" w:color="auto"/>
              <w:left w:val="single" w:sz="4" w:space="0" w:color="auto"/>
              <w:bottom w:val="single" w:sz="4" w:space="0" w:color="auto"/>
              <w:right w:val="single" w:sz="4" w:space="0" w:color="auto"/>
            </w:tcBorders>
            <w:hideMark/>
          </w:tcPr>
          <w:p w14:paraId="14CF93C3" w14:textId="7697501A"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кінцевий строк подання пропозицій </w:t>
            </w:r>
          </w:p>
        </w:tc>
        <w:tc>
          <w:tcPr>
            <w:tcW w:w="6232" w:type="dxa"/>
            <w:tcBorders>
              <w:top w:val="single" w:sz="4" w:space="0" w:color="auto"/>
              <w:left w:val="single" w:sz="4" w:space="0" w:color="auto"/>
              <w:bottom w:val="single" w:sz="4" w:space="0" w:color="auto"/>
              <w:right w:val="single" w:sz="4" w:space="0" w:color="auto"/>
            </w:tcBorders>
            <w:hideMark/>
          </w:tcPr>
          <w:p w14:paraId="71C09A1B" w14:textId="74356A8A" w:rsidR="002B5BEC" w:rsidRPr="00D578D1" w:rsidRDefault="002B5BEC"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p>
          <w:p w14:paraId="40453189" w14:textId="77777777" w:rsidR="002B5BEC" w:rsidRPr="00D578D1" w:rsidRDefault="002B5BEC" w:rsidP="006805D8">
            <w:pPr>
              <w:autoSpaceDN w:val="0"/>
              <w:adjustRightInd w:val="0"/>
              <w:jc w:val="both"/>
              <w:rPr>
                <w:rFonts w:ascii="Times New Roman" w:hAnsi="Times New Roman" w:cs="Times New Roman"/>
                <w:shd w:val="clear" w:color="auto" w:fill="FFFFFF"/>
                <w:lang w:val="uk-UA"/>
              </w:rPr>
            </w:pPr>
          </w:p>
          <w:p w14:paraId="756A2145" w14:textId="59CAA0B1" w:rsidR="00DA5AC1" w:rsidRPr="00D578D1" w:rsidRDefault="00DA5AC1" w:rsidP="00EE16F7">
            <w:pPr>
              <w:autoSpaceDN w:val="0"/>
              <w:adjustRightInd w:val="0"/>
              <w:jc w:val="both"/>
              <w:rPr>
                <w:rFonts w:ascii="Times New Roman" w:hAnsi="Times New Roman" w:cs="Times New Roman"/>
                <w:b/>
                <w:bCs/>
                <w:lang w:val="uk-UA"/>
              </w:rPr>
            </w:pPr>
            <w:r w:rsidRPr="00D578D1">
              <w:rPr>
                <w:rFonts w:ascii="Times New Roman" w:hAnsi="Times New Roman" w:cs="Times New Roman"/>
                <w:b/>
                <w:bCs/>
                <w:lang w:val="uk-UA"/>
              </w:rPr>
              <w:t>Кінцевий строк подання</w:t>
            </w:r>
            <w:r w:rsidR="004B1267" w:rsidRPr="00D578D1">
              <w:rPr>
                <w:rFonts w:ascii="Times New Roman" w:hAnsi="Times New Roman" w:cs="Times New Roman"/>
                <w:b/>
                <w:bCs/>
                <w:lang w:val="uk-UA"/>
              </w:rPr>
              <w:t xml:space="preserve">: </w:t>
            </w:r>
            <w:r w:rsidR="006A3B85">
              <w:rPr>
                <w:rFonts w:ascii="Times New Roman" w:hAnsi="Times New Roman" w:cs="Times New Roman"/>
                <w:b/>
                <w:bCs/>
                <w:lang w:val="uk-UA"/>
              </w:rPr>
              <w:t>04</w:t>
            </w:r>
            <w:r w:rsidR="004B1267" w:rsidRPr="00D578D1">
              <w:rPr>
                <w:rFonts w:ascii="Times New Roman" w:hAnsi="Times New Roman" w:cs="Times New Roman"/>
                <w:b/>
                <w:bCs/>
                <w:lang w:val="uk-UA"/>
              </w:rPr>
              <w:t>.</w:t>
            </w:r>
            <w:r w:rsidR="006A3B85">
              <w:rPr>
                <w:rFonts w:ascii="Times New Roman" w:hAnsi="Times New Roman" w:cs="Times New Roman"/>
                <w:b/>
                <w:bCs/>
                <w:lang w:val="uk-UA"/>
              </w:rPr>
              <w:t>10</w:t>
            </w:r>
            <w:r w:rsidR="004B1267" w:rsidRPr="00D578D1">
              <w:rPr>
                <w:rFonts w:ascii="Times New Roman" w:hAnsi="Times New Roman" w:cs="Times New Roman"/>
                <w:b/>
                <w:bCs/>
                <w:lang w:val="uk-UA"/>
              </w:rPr>
              <w:t>.</w:t>
            </w:r>
            <w:r w:rsidR="002D7B52">
              <w:rPr>
                <w:rFonts w:ascii="Times New Roman" w:hAnsi="Times New Roman" w:cs="Times New Roman"/>
                <w:b/>
                <w:bCs/>
                <w:lang w:val="uk-UA"/>
              </w:rPr>
              <w:t>2022</w:t>
            </w:r>
            <w:r w:rsidRPr="00D578D1">
              <w:rPr>
                <w:rFonts w:ascii="Times New Roman" w:hAnsi="Times New Roman" w:cs="Times New Roman"/>
                <w:b/>
                <w:bCs/>
                <w:lang w:val="uk-UA"/>
              </w:rPr>
              <w:t xml:space="preserve"> року</w:t>
            </w:r>
          </w:p>
        </w:tc>
      </w:tr>
      <w:tr w:rsidR="00DA5AC1" w:rsidRPr="00D578D1" w14:paraId="4DB5F3E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F165BE4"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2.15</w:t>
            </w:r>
          </w:p>
        </w:tc>
        <w:tc>
          <w:tcPr>
            <w:tcW w:w="3409" w:type="dxa"/>
            <w:tcBorders>
              <w:top w:val="single" w:sz="4" w:space="0" w:color="auto"/>
              <w:left w:val="single" w:sz="4" w:space="0" w:color="auto"/>
              <w:bottom w:val="single" w:sz="4" w:space="0" w:color="auto"/>
              <w:right w:val="single" w:sz="4" w:space="0" w:color="auto"/>
            </w:tcBorders>
            <w:hideMark/>
          </w:tcPr>
          <w:p w14:paraId="67CFF7B7"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перелік критеріїв та методика оцінки пропозицій із зазначенням питомої ваги критеріїв</w:t>
            </w:r>
          </w:p>
        </w:tc>
        <w:tc>
          <w:tcPr>
            <w:tcW w:w="6232" w:type="dxa"/>
            <w:tcBorders>
              <w:top w:val="single" w:sz="4" w:space="0" w:color="auto"/>
              <w:left w:val="single" w:sz="4" w:space="0" w:color="auto"/>
              <w:bottom w:val="single" w:sz="4" w:space="0" w:color="auto"/>
              <w:right w:val="single" w:sz="4" w:space="0" w:color="auto"/>
            </w:tcBorders>
            <w:hideMark/>
          </w:tcPr>
          <w:p w14:paraId="305F2908" w14:textId="77777777" w:rsidR="00DA5AC1" w:rsidRPr="00D578D1" w:rsidRDefault="00DA5AC1" w:rsidP="006805D8">
            <w:pPr>
              <w:autoSpaceDN w:val="0"/>
              <w:adjustRightInd w:val="0"/>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визначено в Розділі 5 цього оголошення</w:t>
            </w:r>
          </w:p>
        </w:tc>
      </w:tr>
      <w:tr w:rsidR="00A3481E" w:rsidRPr="00D578D1" w14:paraId="05BAEA5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85B5A4F" w14:textId="77777777" w:rsidR="00A3481E" w:rsidRPr="00D578D1" w:rsidRDefault="00A3481E"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2.16</w:t>
            </w:r>
          </w:p>
        </w:tc>
        <w:tc>
          <w:tcPr>
            <w:tcW w:w="3409" w:type="dxa"/>
            <w:hideMark/>
          </w:tcPr>
          <w:p w14:paraId="43A45DAB" w14:textId="47AFB1DE" w:rsidR="00A3481E" w:rsidRPr="00D578D1" w:rsidRDefault="00A3481E"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та умови надання забезпечення пропозицій учасників (якщо замовник вимагає його надати)</w:t>
            </w:r>
          </w:p>
        </w:tc>
        <w:tc>
          <w:tcPr>
            <w:tcW w:w="6232" w:type="dxa"/>
            <w:hideMark/>
          </w:tcPr>
          <w:p w14:paraId="13AA4237" w14:textId="2B7F8B08" w:rsidR="00A3481E" w:rsidRPr="00D578D1" w:rsidRDefault="00A47372"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Не вимагається</w:t>
            </w:r>
          </w:p>
        </w:tc>
      </w:tr>
      <w:tr w:rsidR="00DA5AC1" w:rsidRPr="00D578D1" w14:paraId="4063BD6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BC9B1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2.17</w:t>
            </w:r>
          </w:p>
        </w:tc>
        <w:tc>
          <w:tcPr>
            <w:tcW w:w="3409" w:type="dxa"/>
            <w:tcBorders>
              <w:top w:val="single" w:sz="4" w:space="0" w:color="auto"/>
              <w:left w:val="single" w:sz="4" w:space="0" w:color="auto"/>
              <w:bottom w:val="single" w:sz="4" w:space="0" w:color="auto"/>
              <w:right w:val="single" w:sz="4" w:space="0" w:color="auto"/>
            </w:tcBorders>
            <w:hideMark/>
          </w:tcPr>
          <w:p w14:paraId="5497986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та умови надання забезпечення виконання договору про закупівлю (якщо замовник вимагає його надати)</w:t>
            </w:r>
          </w:p>
        </w:tc>
        <w:tc>
          <w:tcPr>
            <w:tcW w:w="6232" w:type="dxa"/>
            <w:tcBorders>
              <w:top w:val="single" w:sz="4" w:space="0" w:color="auto"/>
              <w:left w:val="single" w:sz="4" w:space="0" w:color="auto"/>
              <w:bottom w:val="single" w:sz="4" w:space="0" w:color="auto"/>
              <w:right w:val="single" w:sz="4" w:space="0" w:color="auto"/>
            </w:tcBorders>
            <w:hideMark/>
          </w:tcPr>
          <w:p w14:paraId="56BD89FE" w14:textId="77777777" w:rsidR="00DA5AC1" w:rsidRPr="00D578D1" w:rsidRDefault="00DA5AC1" w:rsidP="006805D8">
            <w:pPr>
              <w:autoSpaceDN w:val="0"/>
              <w:adjustRightInd w:val="0"/>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не вимагається замовником</w:t>
            </w:r>
          </w:p>
        </w:tc>
      </w:tr>
      <w:tr w:rsidR="00DA5AC1" w:rsidRPr="00D578D1" w14:paraId="694B9F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66C481"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2.18</w:t>
            </w:r>
          </w:p>
        </w:tc>
        <w:tc>
          <w:tcPr>
            <w:tcW w:w="3409" w:type="dxa"/>
            <w:tcBorders>
              <w:top w:val="single" w:sz="4" w:space="0" w:color="auto"/>
              <w:left w:val="single" w:sz="4" w:space="0" w:color="auto"/>
              <w:bottom w:val="single" w:sz="4" w:space="0" w:color="auto"/>
              <w:right w:val="single" w:sz="4" w:space="0" w:color="auto"/>
            </w:tcBorders>
            <w:hideMark/>
          </w:tcPr>
          <w:p w14:paraId="7A8D74C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32" w:type="dxa"/>
            <w:tcBorders>
              <w:top w:val="single" w:sz="4" w:space="0" w:color="auto"/>
              <w:left w:val="single" w:sz="4" w:space="0" w:color="auto"/>
              <w:bottom w:val="single" w:sz="4" w:space="0" w:color="auto"/>
              <w:right w:val="single" w:sz="4" w:space="0" w:color="auto"/>
            </w:tcBorders>
            <w:hideMark/>
          </w:tcPr>
          <w:p w14:paraId="1FC525E6" w14:textId="77777777" w:rsidR="00DA5AC1" w:rsidRPr="00D578D1" w:rsidRDefault="00DA5AC1"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lang w:val="uk-UA"/>
              </w:rPr>
              <w:t xml:space="preserve">додатково визначений в оголошенні, що оприлюднене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та становить 0.5% від</w:t>
            </w:r>
            <w:r w:rsidRPr="00D578D1">
              <w:rPr>
                <w:rFonts w:ascii="Times New Roman" w:eastAsia="Calibri" w:hAnsi="Times New Roman" w:cs="Times New Roman"/>
                <w:lang w:val="uk-UA" w:eastAsia="ru-RU"/>
              </w:rPr>
              <w:t xml:space="preserve"> очікуваної вартості закупівлі</w:t>
            </w:r>
          </w:p>
        </w:tc>
      </w:tr>
      <w:tr w:rsidR="00DA5AC1" w:rsidRPr="00D578D1" w14:paraId="2926DF8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54329D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2.19</w:t>
            </w:r>
          </w:p>
        </w:tc>
        <w:tc>
          <w:tcPr>
            <w:tcW w:w="3409" w:type="dxa"/>
            <w:tcBorders>
              <w:top w:val="single" w:sz="4" w:space="0" w:color="auto"/>
              <w:left w:val="single" w:sz="4" w:space="0" w:color="auto"/>
              <w:bottom w:val="single" w:sz="4" w:space="0" w:color="auto"/>
              <w:right w:val="single" w:sz="4" w:space="0" w:color="auto"/>
            </w:tcBorders>
            <w:hideMark/>
          </w:tcPr>
          <w:p w14:paraId="4CA97978"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 xml:space="preserve">Інформація про валюту </w:t>
            </w:r>
            <w:r w:rsidRPr="00D578D1">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6232" w:type="dxa"/>
            <w:tcBorders>
              <w:top w:val="single" w:sz="4" w:space="0" w:color="auto"/>
              <w:left w:val="single" w:sz="4" w:space="0" w:color="auto"/>
              <w:bottom w:val="single" w:sz="4" w:space="0" w:color="auto"/>
              <w:right w:val="single" w:sz="4" w:space="0" w:color="auto"/>
            </w:tcBorders>
          </w:tcPr>
          <w:p w14:paraId="1CA5D24D" w14:textId="77777777" w:rsidR="00DA5AC1" w:rsidRPr="00D578D1" w:rsidRDefault="00DA5AC1" w:rsidP="006805D8">
            <w:pPr>
              <w:jc w:val="both"/>
              <w:rPr>
                <w:rFonts w:ascii="Times New Roman" w:hAnsi="Times New Roman" w:cs="Times New Roman"/>
                <w:color w:val="000000"/>
                <w:lang w:val="uk-UA" w:eastAsia="uk-UA"/>
              </w:rPr>
            </w:pPr>
            <w:r w:rsidRPr="00D578D1">
              <w:rPr>
                <w:rFonts w:ascii="Times New Roman" w:hAnsi="Times New Roman" w:cs="Times New Roman"/>
                <w:lang w:val="uk-UA" w:eastAsia="uk-UA"/>
              </w:rPr>
              <w:t>валютою пропозиції спрощеної закупівлі є гривня</w:t>
            </w:r>
          </w:p>
          <w:p w14:paraId="2081A86B" w14:textId="77777777" w:rsidR="00DA5AC1" w:rsidRPr="00D578D1" w:rsidRDefault="00DA5AC1" w:rsidP="006805D8">
            <w:pPr>
              <w:jc w:val="both"/>
              <w:rPr>
                <w:rFonts w:ascii="Times New Roman" w:hAnsi="Times New Roman" w:cs="Times New Roman"/>
                <w:color w:val="000000"/>
                <w:lang w:val="uk-UA" w:eastAsia="uk-UA"/>
              </w:rPr>
            </w:pPr>
          </w:p>
        </w:tc>
      </w:tr>
      <w:tr w:rsidR="00DA5AC1" w:rsidRPr="00D578D1" w14:paraId="24EFF67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35ACD0F"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2.20</w:t>
            </w:r>
          </w:p>
        </w:tc>
        <w:tc>
          <w:tcPr>
            <w:tcW w:w="3409" w:type="dxa"/>
            <w:tcBorders>
              <w:top w:val="single" w:sz="4" w:space="0" w:color="auto"/>
              <w:left w:val="single" w:sz="4" w:space="0" w:color="auto"/>
              <w:bottom w:val="single" w:sz="4" w:space="0" w:color="auto"/>
              <w:right w:val="single" w:sz="4" w:space="0" w:color="auto"/>
            </w:tcBorders>
            <w:hideMark/>
          </w:tcPr>
          <w:p w14:paraId="5D799210"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Інформація  про  мову (мови),  якою  (якими) повинні  бути  складені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47ABCD4E" w14:textId="77777777" w:rsidR="00DA5AC1" w:rsidRPr="00D578D1" w:rsidRDefault="00DA5AC1" w:rsidP="006805D8">
            <w:pPr>
              <w:jc w:val="both"/>
              <w:rPr>
                <w:rFonts w:ascii="Times New Roman" w:hAnsi="Times New Roman" w:cs="Times New Roman"/>
                <w:lang w:val="uk-UA" w:eastAsia="uk-UA"/>
              </w:rPr>
            </w:pPr>
            <w:r w:rsidRPr="00D578D1">
              <w:rPr>
                <w:rFonts w:ascii="Times New Roman" w:hAnsi="Times New Roman" w:cs="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A5AC1" w:rsidRPr="00D578D1" w14:paraId="1AC23103" w14:textId="77777777" w:rsidTr="00A3481E">
        <w:tc>
          <w:tcPr>
            <w:tcW w:w="709" w:type="dxa"/>
            <w:tcBorders>
              <w:top w:val="single" w:sz="4" w:space="0" w:color="auto"/>
              <w:left w:val="single" w:sz="4" w:space="0" w:color="auto"/>
              <w:bottom w:val="single" w:sz="4" w:space="0" w:color="auto"/>
              <w:right w:val="single" w:sz="4" w:space="0" w:color="auto"/>
            </w:tcBorders>
          </w:tcPr>
          <w:p w14:paraId="24CDFD02"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D6FF2CC" w14:textId="77777777" w:rsidR="00DA5AC1" w:rsidRPr="00D578D1" w:rsidRDefault="00DA5AC1" w:rsidP="006805D8">
            <w:pPr>
              <w:jc w:val="center"/>
              <w:rPr>
                <w:rFonts w:ascii="Times New Roman" w:hAnsi="Times New Roman" w:cs="Times New Roman"/>
                <w:lang w:val="uk-UA" w:eastAsia="ru-RU"/>
              </w:rPr>
            </w:pPr>
            <w:r w:rsidRPr="00D578D1">
              <w:rPr>
                <w:rFonts w:ascii="Times New Roman" w:eastAsia="Calibri" w:hAnsi="Times New Roman" w:cs="Times New Roman"/>
                <w:lang w:val="uk-UA" w:eastAsia="ru-RU"/>
              </w:rPr>
              <w:t>Розділ 2. Порядок внесення змін та надання роз’яснень до оголошення про проведення спрощеної закупівлі</w:t>
            </w:r>
          </w:p>
        </w:tc>
      </w:tr>
      <w:tr w:rsidR="00DA5AC1" w:rsidRPr="00D578D1" w14:paraId="024B61D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DEFCB5"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w:t>
            </w:r>
          </w:p>
        </w:tc>
        <w:tc>
          <w:tcPr>
            <w:tcW w:w="3409" w:type="dxa"/>
            <w:tcBorders>
              <w:top w:val="single" w:sz="4" w:space="0" w:color="auto"/>
              <w:left w:val="single" w:sz="4" w:space="0" w:color="auto"/>
              <w:bottom w:val="single" w:sz="4" w:space="0" w:color="auto"/>
              <w:right w:val="single" w:sz="4" w:space="0" w:color="auto"/>
            </w:tcBorders>
          </w:tcPr>
          <w:p w14:paraId="5391839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p w14:paraId="10714D63" w14:textId="77777777" w:rsidR="00DA5AC1" w:rsidRPr="00D578D1" w:rsidRDefault="00DA5AC1" w:rsidP="006805D8">
            <w:pPr>
              <w:rPr>
                <w:rFonts w:ascii="Times New Roman" w:eastAsia="Calibri" w:hAnsi="Times New Roman" w:cs="Times New Roman"/>
                <w:lang w:val="uk-UA" w:eastAsia="ru-RU"/>
              </w:rPr>
            </w:pPr>
          </w:p>
          <w:p w14:paraId="65B27E2B" w14:textId="77777777" w:rsidR="00DA5AC1" w:rsidRPr="00D578D1" w:rsidRDefault="00DA5AC1" w:rsidP="006805D8">
            <w:pPr>
              <w:rPr>
                <w:rFonts w:ascii="Times New Roman" w:eastAsia="Calibri" w:hAnsi="Times New Roman" w:cs="Times New Roman"/>
                <w:lang w:val="uk-UA" w:eastAsia="ru-RU"/>
              </w:rPr>
            </w:pPr>
          </w:p>
          <w:p w14:paraId="0B9F2219" w14:textId="77777777" w:rsidR="00DA5AC1" w:rsidRPr="00D578D1" w:rsidRDefault="00DA5AC1" w:rsidP="006805D8">
            <w:pPr>
              <w:rPr>
                <w:rFonts w:ascii="Times New Roman" w:eastAsia="Calibri" w:hAnsi="Times New Roman" w:cs="Times New Roman"/>
                <w:lang w:val="uk-UA" w:eastAsia="ru-RU"/>
              </w:rPr>
            </w:pPr>
          </w:p>
          <w:p w14:paraId="72EBD0D3" w14:textId="77777777" w:rsidR="00DA5AC1" w:rsidRPr="00D578D1" w:rsidRDefault="00DA5AC1" w:rsidP="006805D8">
            <w:pPr>
              <w:rPr>
                <w:rFonts w:ascii="Times New Roman" w:eastAsia="Calibri" w:hAnsi="Times New Roman" w:cs="Times New Roman"/>
                <w:lang w:val="uk-UA" w:eastAsia="ru-RU"/>
              </w:rPr>
            </w:pPr>
          </w:p>
          <w:p w14:paraId="5BB73440" w14:textId="77777777" w:rsidR="00DA5AC1" w:rsidRPr="00D578D1" w:rsidRDefault="00DA5AC1" w:rsidP="006805D8">
            <w:pPr>
              <w:rPr>
                <w:rFonts w:ascii="Times New Roman" w:eastAsia="Calibri" w:hAnsi="Times New Roman" w:cs="Times New Roman"/>
                <w:lang w:val="uk-UA" w:eastAsia="ru-RU"/>
              </w:rPr>
            </w:pPr>
          </w:p>
          <w:p w14:paraId="1E5C4FFF" w14:textId="77777777" w:rsidR="00DA5AC1" w:rsidRPr="00D578D1" w:rsidRDefault="00DA5AC1" w:rsidP="006805D8">
            <w:pPr>
              <w:rPr>
                <w:rFonts w:ascii="Times New Roman" w:eastAsia="Calibri" w:hAnsi="Times New Roman" w:cs="Times New Roman"/>
                <w:lang w:val="uk-UA" w:eastAsia="ru-RU"/>
              </w:rPr>
            </w:pPr>
          </w:p>
          <w:p w14:paraId="5675ADD2" w14:textId="77777777" w:rsidR="00DA5AC1" w:rsidRPr="00D578D1" w:rsidRDefault="00DA5AC1" w:rsidP="006805D8">
            <w:pPr>
              <w:rPr>
                <w:rFonts w:ascii="Times New Roman" w:eastAsia="Calibri" w:hAnsi="Times New Roman" w:cs="Times New Roman"/>
                <w:lang w:val="uk-UA" w:eastAsia="ru-RU"/>
              </w:rPr>
            </w:pPr>
          </w:p>
          <w:p w14:paraId="7B9A365D" w14:textId="77777777" w:rsidR="00DA5AC1" w:rsidRPr="00D578D1" w:rsidRDefault="00DA5AC1" w:rsidP="006805D8">
            <w:pPr>
              <w:rPr>
                <w:rFonts w:ascii="Times New Roman" w:eastAsia="Calibri" w:hAnsi="Times New Roman" w:cs="Times New Roman"/>
                <w:lang w:val="uk-UA" w:eastAsia="ru-RU"/>
              </w:rPr>
            </w:pPr>
          </w:p>
          <w:p w14:paraId="66248F42" w14:textId="77777777" w:rsidR="00DA5AC1" w:rsidRPr="00D578D1" w:rsidRDefault="00DA5AC1" w:rsidP="006805D8">
            <w:pPr>
              <w:rPr>
                <w:rFonts w:ascii="Times New Roman" w:eastAsia="Calibri" w:hAnsi="Times New Roman" w:cs="Times New Roman"/>
                <w:lang w:val="uk-UA" w:eastAsia="ru-RU"/>
              </w:rPr>
            </w:pPr>
          </w:p>
          <w:p w14:paraId="2398D263" w14:textId="77777777" w:rsidR="00DA5AC1" w:rsidRPr="00D578D1" w:rsidRDefault="00DA5AC1" w:rsidP="006805D8">
            <w:pPr>
              <w:rPr>
                <w:rFonts w:ascii="Times New Roman" w:eastAsia="Calibri" w:hAnsi="Times New Roman" w:cs="Times New Roman"/>
                <w:lang w:val="uk-UA" w:eastAsia="ru-RU"/>
              </w:rPr>
            </w:pPr>
          </w:p>
        </w:tc>
        <w:tc>
          <w:tcPr>
            <w:tcW w:w="6232" w:type="dxa"/>
            <w:tcBorders>
              <w:top w:val="single" w:sz="4" w:space="0" w:color="auto"/>
              <w:left w:val="single" w:sz="4" w:space="0" w:color="auto"/>
              <w:bottom w:val="single" w:sz="4" w:space="0" w:color="auto"/>
              <w:right w:val="single" w:sz="4" w:space="0" w:color="auto"/>
            </w:tcBorders>
            <w:hideMark/>
          </w:tcPr>
          <w:p w14:paraId="38CBD9A9"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F69FCFC"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без ідентифікації особи, яка звернулася до замовника.</w:t>
            </w:r>
          </w:p>
          <w:p w14:paraId="201B5286"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та/або </w:t>
            </w:r>
            <w:proofErr w:type="spellStart"/>
            <w:r w:rsidRPr="00D578D1">
              <w:rPr>
                <w:rFonts w:ascii="Times New Roman" w:hAnsi="Times New Roman" w:cs="Times New Roman"/>
                <w:lang w:val="uk-UA" w:eastAsia="ru-RU"/>
              </w:rPr>
              <w:t>внести</w:t>
            </w:r>
            <w:proofErr w:type="spellEnd"/>
            <w:r w:rsidRPr="00D578D1">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p w14:paraId="5339A5A3"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lastRenderedPageBreak/>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не менше ніж на два робочі дні.</w:t>
            </w:r>
          </w:p>
          <w:p w14:paraId="65943894"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2.1.2. Замовник має право з власної ініціативи </w:t>
            </w:r>
            <w:proofErr w:type="spellStart"/>
            <w:r w:rsidRPr="00D578D1">
              <w:rPr>
                <w:rFonts w:ascii="Times New Roman" w:hAnsi="Times New Roman" w:cs="Times New Roman"/>
                <w:lang w:val="uk-UA" w:eastAsia="ru-RU"/>
              </w:rPr>
              <w:t>внести</w:t>
            </w:r>
            <w:proofErr w:type="spellEnd"/>
            <w:r w:rsidRPr="00D578D1">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у вигляді нової редакції документів.</w:t>
            </w:r>
          </w:p>
        </w:tc>
      </w:tr>
      <w:tr w:rsidR="00DA5AC1" w:rsidRPr="00D578D1" w14:paraId="3809AEB7" w14:textId="77777777" w:rsidTr="00A3481E">
        <w:tc>
          <w:tcPr>
            <w:tcW w:w="709" w:type="dxa"/>
            <w:tcBorders>
              <w:top w:val="single" w:sz="4" w:space="0" w:color="auto"/>
              <w:left w:val="single" w:sz="4" w:space="0" w:color="auto"/>
              <w:bottom w:val="single" w:sz="4" w:space="0" w:color="auto"/>
              <w:right w:val="single" w:sz="4" w:space="0" w:color="auto"/>
            </w:tcBorders>
          </w:tcPr>
          <w:p w14:paraId="20F5CB1A"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107D754C" w14:textId="77777777" w:rsidR="00DA5AC1" w:rsidRPr="00D578D1" w:rsidRDefault="00DA5AC1" w:rsidP="006805D8">
            <w:pPr>
              <w:jc w:val="center"/>
              <w:rPr>
                <w:rFonts w:ascii="Times New Roman" w:hAnsi="Times New Roman" w:cs="Times New Roman"/>
                <w:lang w:val="uk-UA" w:eastAsia="ru-RU"/>
              </w:rPr>
            </w:pPr>
            <w:bookmarkStart w:id="0" w:name="_Toc367893128"/>
            <w:r w:rsidRPr="00D578D1">
              <w:rPr>
                <w:rFonts w:ascii="Times New Roman" w:eastAsia="Calibri" w:hAnsi="Times New Roman" w:cs="Times New Roman"/>
                <w:lang w:val="uk-UA" w:eastAsia="ru-RU"/>
              </w:rPr>
              <w:t>Розділ 3. Інструкція з підготовки пропозицій</w:t>
            </w:r>
            <w:bookmarkEnd w:id="0"/>
          </w:p>
        </w:tc>
      </w:tr>
      <w:tr w:rsidR="00DA5AC1" w:rsidRPr="00D578D1" w14:paraId="10655500" w14:textId="77777777" w:rsidTr="00EA7743">
        <w:trPr>
          <w:trHeight w:val="77"/>
        </w:trPr>
        <w:tc>
          <w:tcPr>
            <w:tcW w:w="709" w:type="dxa"/>
            <w:tcBorders>
              <w:top w:val="single" w:sz="4" w:space="0" w:color="auto"/>
              <w:left w:val="single" w:sz="4" w:space="0" w:color="auto"/>
              <w:bottom w:val="single" w:sz="4" w:space="0" w:color="auto"/>
              <w:right w:val="single" w:sz="4" w:space="0" w:color="auto"/>
            </w:tcBorders>
            <w:hideMark/>
          </w:tcPr>
          <w:p w14:paraId="66806E9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3.1</w:t>
            </w:r>
          </w:p>
        </w:tc>
        <w:tc>
          <w:tcPr>
            <w:tcW w:w="3409" w:type="dxa"/>
            <w:tcBorders>
              <w:top w:val="single" w:sz="4" w:space="0" w:color="auto"/>
              <w:left w:val="single" w:sz="4" w:space="0" w:color="auto"/>
              <w:bottom w:val="single" w:sz="4" w:space="0" w:color="auto"/>
              <w:right w:val="single" w:sz="4" w:space="0" w:color="auto"/>
            </w:tcBorders>
          </w:tcPr>
          <w:p w14:paraId="68201F20"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Зміст і порядок подання пропозицій</w:t>
            </w:r>
          </w:p>
          <w:p w14:paraId="33570144" w14:textId="77777777" w:rsidR="00DA5AC1" w:rsidRPr="00D578D1" w:rsidRDefault="00DA5AC1" w:rsidP="006805D8">
            <w:pPr>
              <w:rPr>
                <w:rFonts w:ascii="Times New Roman" w:hAnsi="Times New Roman" w:cs="Times New Roman"/>
                <w:lang w:val="uk-UA"/>
              </w:rPr>
            </w:pPr>
          </w:p>
          <w:p w14:paraId="2BD86419" w14:textId="77777777" w:rsidR="00DA5AC1" w:rsidRPr="00D578D1" w:rsidRDefault="00DA5AC1" w:rsidP="006805D8">
            <w:pPr>
              <w:rPr>
                <w:rFonts w:ascii="Times New Roman" w:hAnsi="Times New Roman" w:cs="Times New Roman"/>
                <w:lang w:val="uk-UA"/>
              </w:rPr>
            </w:pPr>
          </w:p>
          <w:p w14:paraId="2784D71E" w14:textId="77777777" w:rsidR="00DA5AC1" w:rsidRPr="00D578D1" w:rsidRDefault="00DA5AC1" w:rsidP="006805D8">
            <w:pPr>
              <w:rPr>
                <w:rFonts w:ascii="Times New Roman" w:hAnsi="Times New Roman" w:cs="Times New Roman"/>
                <w:lang w:val="uk-UA"/>
              </w:rPr>
            </w:pPr>
          </w:p>
          <w:p w14:paraId="2E3D710B" w14:textId="77777777" w:rsidR="00DA5AC1" w:rsidRPr="00D578D1" w:rsidRDefault="00DA5AC1" w:rsidP="006805D8">
            <w:pPr>
              <w:rPr>
                <w:rFonts w:ascii="Times New Roman" w:hAnsi="Times New Roman" w:cs="Times New Roman"/>
                <w:lang w:val="uk-UA"/>
              </w:rPr>
            </w:pPr>
          </w:p>
          <w:p w14:paraId="06266FFE" w14:textId="77777777" w:rsidR="00DA5AC1" w:rsidRPr="00D578D1" w:rsidRDefault="00DA5AC1" w:rsidP="006805D8">
            <w:pPr>
              <w:rPr>
                <w:rFonts w:ascii="Times New Roman" w:hAnsi="Times New Roman" w:cs="Times New Roman"/>
                <w:lang w:val="uk-UA"/>
              </w:rPr>
            </w:pPr>
          </w:p>
          <w:p w14:paraId="0BA31135" w14:textId="77777777" w:rsidR="00DA5AC1" w:rsidRPr="00D578D1" w:rsidRDefault="00DA5AC1" w:rsidP="006805D8">
            <w:pPr>
              <w:rPr>
                <w:rFonts w:ascii="Times New Roman" w:hAnsi="Times New Roman" w:cs="Times New Roman"/>
                <w:lang w:val="uk-UA"/>
              </w:rPr>
            </w:pPr>
          </w:p>
          <w:p w14:paraId="09D7DEFF" w14:textId="77777777" w:rsidR="00DA5AC1" w:rsidRPr="00D578D1" w:rsidRDefault="00DA5AC1" w:rsidP="006805D8">
            <w:pPr>
              <w:rPr>
                <w:rFonts w:ascii="Times New Roman" w:hAnsi="Times New Roman" w:cs="Times New Roman"/>
                <w:lang w:val="uk-UA"/>
              </w:rPr>
            </w:pPr>
          </w:p>
          <w:p w14:paraId="39928DB7" w14:textId="77777777" w:rsidR="00DA5AC1" w:rsidRPr="00D578D1" w:rsidRDefault="00DA5AC1" w:rsidP="006805D8">
            <w:pPr>
              <w:rPr>
                <w:rFonts w:ascii="Times New Roman" w:hAnsi="Times New Roman" w:cs="Times New Roman"/>
                <w:lang w:val="uk-UA"/>
              </w:rPr>
            </w:pPr>
          </w:p>
          <w:p w14:paraId="46537E58" w14:textId="77777777" w:rsidR="00DA5AC1" w:rsidRPr="00D578D1" w:rsidRDefault="00DA5AC1" w:rsidP="006805D8">
            <w:pPr>
              <w:rPr>
                <w:rFonts w:ascii="Times New Roman" w:hAnsi="Times New Roman" w:cs="Times New Roman"/>
                <w:lang w:val="uk-UA"/>
              </w:rPr>
            </w:pPr>
          </w:p>
          <w:p w14:paraId="0C22E025" w14:textId="77777777" w:rsidR="00DA5AC1" w:rsidRPr="00D578D1" w:rsidRDefault="00DA5AC1" w:rsidP="006805D8">
            <w:pPr>
              <w:rPr>
                <w:rFonts w:ascii="Times New Roman" w:hAnsi="Times New Roman" w:cs="Times New Roman"/>
                <w:lang w:val="uk-UA"/>
              </w:rPr>
            </w:pPr>
          </w:p>
          <w:p w14:paraId="30FDADAE" w14:textId="77777777" w:rsidR="00DA5AC1" w:rsidRPr="00D578D1" w:rsidRDefault="00DA5AC1" w:rsidP="006805D8">
            <w:pPr>
              <w:rPr>
                <w:rFonts w:ascii="Times New Roman" w:hAnsi="Times New Roman" w:cs="Times New Roman"/>
                <w:lang w:val="uk-UA"/>
              </w:rPr>
            </w:pPr>
          </w:p>
          <w:p w14:paraId="0EFCB592" w14:textId="77777777" w:rsidR="00DA5AC1" w:rsidRPr="00D578D1" w:rsidRDefault="00DA5AC1" w:rsidP="006805D8">
            <w:pPr>
              <w:rPr>
                <w:rFonts w:ascii="Times New Roman" w:hAnsi="Times New Roman" w:cs="Times New Roman"/>
                <w:lang w:val="uk-UA"/>
              </w:rPr>
            </w:pPr>
          </w:p>
          <w:p w14:paraId="0FCE4ED9" w14:textId="77777777" w:rsidR="00DA5AC1" w:rsidRPr="00D578D1" w:rsidRDefault="00DA5AC1" w:rsidP="006805D8">
            <w:pPr>
              <w:rPr>
                <w:rFonts w:ascii="Times New Roman" w:hAnsi="Times New Roman" w:cs="Times New Roman"/>
                <w:lang w:val="uk-UA"/>
              </w:rPr>
            </w:pPr>
          </w:p>
          <w:p w14:paraId="78B3A622" w14:textId="77777777" w:rsidR="00DA5AC1" w:rsidRPr="00D578D1" w:rsidRDefault="00DA5AC1" w:rsidP="006805D8">
            <w:pPr>
              <w:rPr>
                <w:rFonts w:ascii="Times New Roman" w:hAnsi="Times New Roman" w:cs="Times New Roman"/>
                <w:lang w:val="uk-UA"/>
              </w:rPr>
            </w:pPr>
          </w:p>
          <w:p w14:paraId="1EF9553F" w14:textId="77777777" w:rsidR="00DA5AC1" w:rsidRPr="00D578D1" w:rsidRDefault="00DA5AC1" w:rsidP="006805D8">
            <w:pPr>
              <w:rPr>
                <w:rFonts w:ascii="Times New Roman" w:hAnsi="Times New Roman" w:cs="Times New Roman"/>
                <w:lang w:val="uk-UA"/>
              </w:rPr>
            </w:pPr>
          </w:p>
          <w:p w14:paraId="5E482521" w14:textId="77777777" w:rsidR="00DA5AC1" w:rsidRPr="00D578D1" w:rsidRDefault="00DA5AC1" w:rsidP="006805D8">
            <w:pPr>
              <w:rPr>
                <w:rFonts w:ascii="Times New Roman" w:hAnsi="Times New Roman" w:cs="Times New Roman"/>
                <w:lang w:val="uk-UA"/>
              </w:rPr>
            </w:pPr>
          </w:p>
          <w:p w14:paraId="10C55BA0" w14:textId="77777777" w:rsidR="00DA5AC1" w:rsidRPr="00D578D1" w:rsidRDefault="00DA5AC1" w:rsidP="006805D8">
            <w:pPr>
              <w:rPr>
                <w:rFonts w:ascii="Times New Roman" w:hAnsi="Times New Roman" w:cs="Times New Roman"/>
                <w:lang w:val="uk-UA"/>
              </w:rPr>
            </w:pPr>
          </w:p>
          <w:p w14:paraId="7E58CD88" w14:textId="77777777" w:rsidR="00DA5AC1" w:rsidRPr="00D578D1" w:rsidRDefault="00DA5AC1" w:rsidP="006805D8">
            <w:pPr>
              <w:rPr>
                <w:rFonts w:ascii="Times New Roman" w:hAnsi="Times New Roman" w:cs="Times New Roman"/>
                <w:lang w:val="uk-UA"/>
              </w:rPr>
            </w:pPr>
          </w:p>
          <w:p w14:paraId="2FD1D464" w14:textId="77777777" w:rsidR="00DA5AC1" w:rsidRPr="00D578D1" w:rsidRDefault="00DA5AC1" w:rsidP="006805D8">
            <w:pPr>
              <w:rPr>
                <w:rFonts w:ascii="Times New Roman" w:hAnsi="Times New Roman" w:cs="Times New Roman"/>
                <w:lang w:val="uk-UA"/>
              </w:rPr>
            </w:pPr>
          </w:p>
          <w:p w14:paraId="1FCDCF14" w14:textId="77777777" w:rsidR="00DA5AC1" w:rsidRPr="00D578D1" w:rsidRDefault="00DA5AC1" w:rsidP="006805D8">
            <w:pPr>
              <w:rPr>
                <w:rFonts w:ascii="Times New Roman" w:hAnsi="Times New Roman" w:cs="Times New Roman"/>
                <w:lang w:val="uk-UA"/>
              </w:rPr>
            </w:pPr>
          </w:p>
          <w:p w14:paraId="358E086F" w14:textId="77777777" w:rsidR="00DA5AC1" w:rsidRPr="00D578D1" w:rsidRDefault="00DA5AC1" w:rsidP="006805D8">
            <w:pPr>
              <w:rPr>
                <w:rFonts w:ascii="Times New Roman" w:hAnsi="Times New Roman" w:cs="Times New Roman"/>
                <w:lang w:val="uk-UA"/>
              </w:rPr>
            </w:pPr>
          </w:p>
          <w:p w14:paraId="24E65FD2" w14:textId="77777777" w:rsidR="00DA5AC1" w:rsidRPr="00D578D1" w:rsidRDefault="00DA5AC1" w:rsidP="006805D8">
            <w:pPr>
              <w:rPr>
                <w:rFonts w:ascii="Times New Roman" w:hAnsi="Times New Roman" w:cs="Times New Roman"/>
                <w:lang w:val="uk-UA"/>
              </w:rPr>
            </w:pPr>
          </w:p>
          <w:p w14:paraId="34F6B86E" w14:textId="77777777" w:rsidR="00DA5AC1" w:rsidRPr="00D578D1" w:rsidRDefault="00DA5AC1" w:rsidP="006805D8">
            <w:pPr>
              <w:rPr>
                <w:rFonts w:ascii="Times New Roman" w:hAnsi="Times New Roman" w:cs="Times New Roman"/>
                <w:lang w:val="uk-UA"/>
              </w:rPr>
            </w:pPr>
          </w:p>
          <w:p w14:paraId="780E3630" w14:textId="77777777" w:rsidR="00DA5AC1" w:rsidRPr="00D578D1" w:rsidRDefault="00DA5AC1" w:rsidP="006805D8">
            <w:pPr>
              <w:rPr>
                <w:rFonts w:ascii="Times New Roman" w:hAnsi="Times New Roman" w:cs="Times New Roman"/>
                <w:lang w:val="uk-UA"/>
              </w:rPr>
            </w:pPr>
          </w:p>
          <w:p w14:paraId="5441D4A9" w14:textId="77777777" w:rsidR="00DA5AC1" w:rsidRPr="00D578D1" w:rsidRDefault="00DA5AC1" w:rsidP="006805D8">
            <w:pPr>
              <w:rPr>
                <w:rFonts w:ascii="Times New Roman" w:hAnsi="Times New Roman" w:cs="Times New Roman"/>
                <w:lang w:val="uk-UA"/>
              </w:rPr>
            </w:pPr>
          </w:p>
          <w:p w14:paraId="7C882FBB" w14:textId="77777777" w:rsidR="00DA5AC1" w:rsidRPr="00D578D1" w:rsidRDefault="00DA5AC1" w:rsidP="006805D8">
            <w:pPr>
              <w:rPr>
                <w:rFonts w:ascii="Times New Roman" w:hAnsi="Times New Roman" w:cs="Times New Roman"/>
                <w:lang w:val="uk-UA"/>
              </w:rPr>
            </w:pPr>
          </w:p>
          <w:p w14:paraId="0F9C1F0F" w14:textId="77777777" w:rsidR="00DA5AC1" w:rsidRPr="00D578D1" w:rsidRDefault="00DA5AC1" w:rsidP="006805D8">
            <w:pPr>
              <w:rPr>
                <w:rFonts w:ascii="Times New Roman" w:hAnsi="Times New Roman" w:cs="Times New Roman"/>
                <w:lang w:val="uk-UA"/>
              </w:rPr>
            </w:pPr>
          </w:p>
          <w:p w14:paraId="73603B51" w14:textId="77777777" w:rsidR="00DA5AC1" w:rsidRPr="00D578D1" w:rsidRDefault="00DA5AC1" w:rsidP="006805D8">
            <w:pPr>
              <w:rPr>
                <w:rFonts w:ascii="Times New Roman" w:hAnsi="Times New Roman" w:cs="Times New Roman"/>
                <w:lang w:val="uk-UA"/>
              </w:rPr>
            </w:pPr>
          </w:p>
          <w:p w14:paraId="4DD08D75" w14:textId="77777777" w:rsidR="00DA5AC1" w:rsidRPr="00D578D1" w:rsidRDefault="00DA5AC1" w:rsidP="006805D8">
            <w:pPr>
              <w:rPr>
                <w:rFonts w:ascii="Times New Roman" w:hAnsi="Times New Roman" w:cs="Times New Roman"/>
                <w:lang w:val="uk-UA"/>
              </w:rPr>
            </w:pPr>
          </w:p>
          <w:p w14:paraId="54CFA53C" w14:textId="77777777" w:rsidR="00DA5AC1" w:rsidRPr="00D578D1" w:rsidRDefault="00DA5AC1" w:rsidP="006805D8">
            <w:pPr>
              <w:rPr>
                <w:rFonts w:ascii="Times New Roman" w:hAnsi="Times New Roman" w:cs="Times New Roman"/>
                <w:lang w:val="uk-UA"/>
              </w:rPr>
            </w:pPr>
          </w:p>
          <w:p w14:paraId="3D02BF92" w14:textId="77777777" w:rsidR="00DA5AC1" w:rsidRPr="00D578D1" w:rsidRDefault="00DA5AC1" w:rsidP="006805D8">
            <w:pPr>
              <w:rPr>
                <w:rFonts w:ascii="Times New Roman" w:hAnsi="Times New Roman" w:cs="Times New Roman"/>
                <w:lang w:val="uk-UA"/>
              </w:rPr>
            </w:pPr>
          </w:p>
          <w:p w14:paraId="2D7C1689" w14:textId="77777777" w:rsidR="00DA5AC1" w:rsidRPr="00D578D1" w:rsidRDefault="00DA5AC1" w:rsidP="006805D8">
            <w:pPr>
              <w:rPr>
                <w:rFonts w:ascii="Times New Roman" w:hAnsi="Times New Roman" w:cs="Times New Roman"/>
                <w:lang w:val="uk-UA"/>
              </w:rPr>
            </w:pPr>
          </w:p>
          <w:p w14:paraId="0C795F16" w14:textId="77777777" w:rsidR="00DA5AC1" w:rsidRPr="00D578D1" w:rsidRDefault="00DA5AC1" w:rsidP="006805D8">
            <w:pPr>
              <w:rPr>
                <w:rFonts w:ascii="Times New Roman" w:hAnsi="Times New Roman" w:cs="Times New Roman"/>
                <w:lang w:val="uk-UA"/>
              </w:rPr>
            </w:pPr>
          </w:p>
          <w:p w14:paraId="27419640" w14:textId="77777777" w:rsidR="00DA5AC1" w:rsidRPr="00D578D1" w:rsidRDefault="00DA5AC1" w:rsidP="006805D8">
            <w:pPr>
              <w:rPr>
                <w:rFonts w:ascii="Times New Roman" w:hAnsi="Times New Roman" w:cs="Times New Roman"/>
                <w:lang w:val="uk-UA"/>
              </w:rPr>
            </w:pPr>
          </w:p>
          <w:p w14:paraId="1A2DE520" w14:textId="77777777" w:rsidR="00DA5AC1" w:rsidRPr="00D578D1" w:rsidRDefault="00DA5AC1" w:rsidP="006805D8">
            <w:pPr>
              <w:rPr>
                <w:rFonts w:ascii="Times New Roman" w:hAnsi="Times New Roman" w:cs="Times New Roman"/>
                <w:lang w:val="uk-UA"/>
              </w:rPr>
            </w:pPr>
          </w:p>
          <w:p w14:paraId="6DBBC83A" w14:textId="77777777" w:rsidR="00DA5AC1" w:rsidRPr="00D578D1" w:rsidRDefault="00DA5AC1" w:rsidP="006805D8">
            <w:pPr>
              <w:rPr>
                <w:rFonts w:ascii="Times New Roman" w:hAnsi="Times New Roman" w:cs="Times New Roman"/>
                <w:lang w:val="uk-UA"/>
              </w:rPr>
            </w:pPr>
          </w:p>
          <w:p w14:paraId="57FD3D79" w14:textId="77777777" w:rsidR="00DA5AC1" w:rsidRPr="00D578D1" w:rsidRDefault="00DA5AC1" w:rsidP="006805D8">
            <w:pPr>
              <w:rPr>
                <w:rFonts w:ascii="Times New Roman" w:hAnsi="Times New Roman" w:cs="Times New Roman"/>
                <w:lang w:val="uk-UA"/>
              </w:rPr>
            </w:pPr>
          </w:p>
          <w:p w14:paraId="292C3415" w14:textId="77777777" w:rsidR="00DA5AC1" w:rsidRPr="00D578D1" w:rsidRDefault="00DA5AC1" w:rsidP="006805D8">
            <w:pPr>
              <w:rPr>
                <w:rFonts w:ascii="Times New Roman" w:hAnsi="Times New Roman" w:cs="Times New Roman"/>
                <w:lang w:val="uk-UA"/>
              </w:rPr>
            </w:pPr>
          </w:p>
          <w:p w14:paraId="1FD6DD67" w14:textId="77777777" w:rsidR="00DA5AC1" w:rsidRPr="00D578D1" w:rsidRDefault="00DA5AC1" w:rsidP="006805D8">
            <w:pPr>
              <w:rPr>
                <w:rFonts w:ascii="Times New Roman" w:hAnsi="Times New Roman" w:cs="Times New Roman"/>
                <w:lang w:val="uk-UA"/>
              </w:rPr>
            </w:pPr>
          </w:p>
          <w:p w14:paraId="10F86EBF" w14:textId="77777777" w:rsidR="00DA5AC1" w:rsidRPr="00D578D1" w:rsidRDefault="00DA5AC1" w:rsidP="006805D8">
            <w:pPr>
              <w:rPr>
                <w:rFonts w:ascii="Times New Roman" w:hAnsi="Times New Roman" w:cs="Times New Roman"/>
                <w:lang w:val="uk-UA"/>
              </w:rPr>
            </w:pPr>
          </w:p>
          <w:p w14:paraId="25BD3CF3" w14:textId="77777777" w:rsidR="00DA5AC1" w:rsidRPr="00D578D1" w:rsidRDefault="00DA5AC1" w:rsidP="006805D8">
            <w:pPr>
              <w:rPr>
                <w:rFonts w:ascii="Times New Roman" w:hAnsi="Times New Roman" w:cs="Times New Roman"/>
                <w:lang w:val="uk-UA"/>
              </w:rPr>
            </w:pPr>
          </w:p>
          <w:p w14:paraId="67D80C85" w14:textId="77777777" w:rsidR="00DA5AC1" w:rsidRPr="00D578D1" w:rsidRDefault="00DA5AC1" w:rsidP="006805D8">
            <w:pPr>
              <w:rPr>
                <w:rFonts w:ascii="Times New Roman" w:hAnsi="Times New Roman" w:cs="Times New Roman"/>
                <w:lang w:val="uk-UA"/>
              </w:rPr>
            </w:pPr>
          </w:p>
          <w:p w14:paraId="666526C7" w14:textId="77777777" w:rsidR="00DA5AC1" w:rsidRPr="00D578D1" w:rsidRDefault="00DA5AC1" w:rsidP="006805D8">
            <w:pPr>
              <w:rPr>
                <w:rFonts w:ascii="Times New Roman" w:hAnsi="Times New Roman" w:cs="Times New Roman"/>
                <w:lang w:val="uk-UA"/>
              </w:rPr>
            </w:pPr>
          </w:p>
          <w:p w14:paraId="518D7FAD" w14:textId="77777777" w:rsidR="00DA5AC1" w:rsidRPr="00D578D1" w:rsidRDefault="00DA5AC1" w:rsidP="006805D8">
            <w:pPr>
              <w:rPr>
                <w:rFonts w:ascii="Times New Roman" w:hAnsi="Times New Roman" w:cs="Times New Roman"/>
                <w:lang w:val="uk-UA"/>
              </w:rPr>
            </w:pPr>
          </w:p>
          <w:p w14:paraId="3C67F274" w14:textId="77777777" w:rsidR="00DA5AC1" w:rsidRPr="00D578D1" w:rsidRDefault="00DA5AC1" w:rsidP="006805D8">
            <w:pPr>
              <w:rPr>
                <w:rFonts w:ascii="Times New Roman" w:hAnsi="Times New Roman" w:cs="Times New Roman"/>
                <w:lang w:val="uk-UA"/>
              </w:rPr>
            </w:pPr>
          </w:p>
          <w:p w14:paraId="7ACD277A" w14:textId="77777777" w:rsidR="00DA5AC1" w:rsidRPr="00D578D1" w:rsidRDefault="00DA5AC1" w:rsidP="006805D8">
            <w:pPr>
              <w:rPr>
                <w:rFonts w:ascii="Times New Roman" w:hAnsi="Times New Roman" w:cs="Times New Roman"/>
                <w:lang w:val="uk-UA"/>
              </w:rPr>
            </w:pPr>
          </w:p>
          <w:p w14:paraId="2B705D45" w14:textId="77777777" w:rsidR="00DA5AC1" w:rsidRPr="00D578D1" w:rsidRDefault="00DA5AC1" w:rsidP="006805D8">
            <w:pPr>
              <w:rPr>
                <w:rFonts w:ascii="Times New Roman" w:hAnsi="Times New Roman" w:cs="Times New Roman"/>
                <w:lang w:val="uk-UA"/>
              </w:rPr>
            </w:pPr>
          </w:p>
          <w:p w14:paraId="10B6F3EA" w14:textId="77777777" w:rsidR="00DA5AC1" w:rsidRPr="00D578D1" w:rsidRDefault="00DA5AC1" w:rsidP="006805D8">
            <w:pPr>
              <w:rPr>
                <w:rFonts w:ascii="Times New Roman" w:hAnsi="Times New Roman" w:cs="Times New Roman"/>
                <w:lang w:val="uk-UA"/>
              </w:rPr>
            </w:pPr>
          </w:p>
          <w:p w14:paraId="55B8154C" w14:textId="77777777" w:rsidR="00DA5AC1" w:rsidRPr="00D578D1" w:rsidRDefault="00DA5AC1" w:rsidP="006805D8">
            <w:pPr>
              <w:rPr>
                <w:rFonts w:ascii="Times New Roman" w:hAnsi="Times New Roman" w:cs="Times New Roman"/>
                <w:lang w:val="uk-UA"/>
              </w:rPr>
            </w:pPr>
          </w:p>
          <w:p w14:paraId="1215F4C8" w14:textId="77777777" w:rsidR="00DA5AC1" w:rsidRPr="00D578D1" w:rsidRDefault="00DA5AC1" w:rsidP="006805D8">
            <w:pPr>
              <w:rPr>
                <w:rFonts w:ascii="Times New Roman" w:hAnsi="Times New Roman" w:cs="Times New Roman"/>
                <w:lang w:val="uk-UA"/>
              </w:rPr>
            </w:pPr>
          </w:p>
          <w:p w14:paraId="6F5C4CE8" w14:textId="77777777" w:rsidR="00DA5AC1" w:rsidRPr="00D578D1" w:rsidRDefault="00DA5AC1" w:rsidP="006805D8">
            <w:pPr>
              <w:rPr>
                <w:rFonts w:ascii="Times New Roman" w:hAnsi="Times New Roman" w:cs="Times New Roman"/>
                <w:lang w:val="uk-UA"/>
              </w:rPr>
            </w:pPr>
          </w:p>
          <w:p w14:paraId="42FF5F96" w14:textId="77777777" w:rsidR="00DA5AC1" w:rsidRPr="00D578D1" w:rsidRDefault="00DA5AC1" w:rsidP="006805D8">
            <w:pPr>
              <w:rPr>
                <w:rFonts w:ascii="Times New Roman" w:hAnsi="Times New Roman" w:cs="Times New Roman"/>
                <w:lang w:val="uk-UA"/>
              </w:rPr>
            </w:pPr>
          </w:p>
          <w:p w14:paraId="5A02C858" w14:textId="77777777" w:rsidR="00DA5AC1" w:rsidRPr="00D578D1" w:rsidRDefault="00DA5AC1" w:rsidP="006805D8">
            <w:pPr>
              <w:rPr>
                <w:rFonts w:ascii="Times New Roman" w:hAnsi="Times New Roman" w:cs="Times New Roman"/>
                <w:lang w:val="uk-UA"/>
              </w:rPr>
            </w:pPr>
          </w:p>
          <w:p w14:paraId="37CCC36B" w14:textId="77777777" w:rsidR="00DA5AC1" w:rsidRPr="00D578D1" w:rsidRDefault="00DA5AC1" w:rsidP="006805D8">
            <w:pPr>
              <w:rPr>
                <w:rFonts w:ascii="Times New Roman" w:hAnsi="Times New Roman" w:cs="Times New Roman"/>
                <w:lang w:val="uk-UA"/>
              </w:rPr>
            </w:pPr>
          </w:p>
          <w:p w14:paraId="4571A57B" w14:textId="77777777" w:rsidR="00DA5AC1" w:rsidRPr="00D578D1" w:rsidRDefault="00DA5AC1" w:rsidP="006805D8">
            <w:pPr>
              <w:rPr>
                <w:rFonts w:ascii="Times New Roman" w:hAnsi="Times New Roman" w:cs="Times New Roman"/>
                <w:lang w:val="uk-UA"/>
              </w:rPr>
            </w:pPr>
          </w:p>
          <w:p w14:paraId="33E62FB5" w14:textId="77777777" w:rsidR="00DA5AC1" w:rsidRPr="00D578D1" w:rsidRDefault="00DA5AC1" w:rsidP="006805D8">
            <w:pPr>
              <w:rPr>
                <w:rFonts w:ascii="Times New Roman" w:hAnsi="Times New Roman" w:cs="Times New Roman"/>
                <w:lang w:val="uk-UA"/>
              </w:rPr>
            </w:pPr>
          </w:p>
          <w:p w14:paraId="20C10C4C" w14:textId="77777777" w:rsidR="00DA5AC1" w:rsidRPr="00D578D1" w:rsidRDefault="00DA5AC1" w:rsidP="006805D8">
            <w:pPr>
              <w:rPr>
                <w:rFonts w:ascii="Times New Roman" w:hAnsi="Times New Roman" w:cs="Times New Roman"/>
                <w:lang w:val="uk-UA"/>
              </w:rPr>
            </w:pPr>
          </w:p>
          <w:p w14:paraId="29017569" w14:textId="77777777" w:rsidR="00DA5AC1" w:rsidRPr="00D578D1" w:rsidRDefault="00DA5AC1" w:rsidP="006805D8">
            <w:pPr>
              <w:rPr>
                <w:rFonts w:ascii="Times New Roman" w:hAnsi="Times New Roman" w:cs="Times New Roman"/>
                <w:lang w:val="uk-UA"/>
              </w:rPr>
            </w:pPr>
          </w:p>
          <w:p w14:paraId="380200A8" w14:textId="77777777" w:rsidR="00DA5AC1" w:rsidRPr="00D578D1" w:rsidRDefault="00DA5AC1" w:rsidP="006805D8">
            <w:pPr>
              <w:rPr>
                <w:rFonts w:ascii="Times New Roman" w:hAnsi="Times New Roman" w:cs="Times New Roman"/>
                <w:lang w:val="uk-UA"/>
              </w:rPr>
            </w:pPr>
          </w:p>
          <w:p w14:paraId="3FDFF9C2" w14:textId="77777777" w:rsidR="00DA5AC1" w:rsidRPr="00D578D1" w:rsidRDefault="00DA5AC1" w:rsidP="006805D8">
            <w:pPr>
              <w:rPr>
                <w:rFonts w:ascii="Times New Roman" w:hAnsi="Times New Roman" w:cs="Times New Roman"/>
                <w:lang w:val="uk-UA"/>
              </w:rPr>
            </w:pPr>
          </w:p>
          <w:p w14:paraId="0E7D6152" w14:textId="77777777" w:rsidR="00DA5AC1" w:rsidRPr="00D578D1" w:rsidRDefault="00DA5AC1" w:rsidP="006805D8">
            <w:pPr>
              <w:rPr>
                <w:rFonts w:ascii="Times New Roman" w:hAnsi="Times New Roman" w:cs="Times New Roman"/>
                <w:lang w:val="uk-UA"/>
              </w:rPr>
            </w:pPr>
          </w:p>
          <w:p w14:paraId="7B0B3218" w14:textId="77777777" w:rsidR="00DA5AC1" w:rsidRPr="00D578D1" w:rsidRDefault="00DA5AC1" w:rsidP="006805D8">
            <w:pPr>
              <w:rPr>
                <w:rFonts w:ascii="Times New Roman" w:hAnsi="Times New Roman" w:cs="Times New Roman"/>
                <w:lang w:val="uk-UA"/>
              </w:rPr>
            </w:pPr>
          </w:p>
          <w:p w14:paraId="778DC278" w14:textId="77777777" w:rsidR="00DA5AC1" w:rsidRPr="00D578D1" w:rsidRDefault="00DA5AC1" w:rsidP="006805D8">
            <w:pPr>
              <w:rPr>
                <w:rFonts w:ascii="Times New Roman" w:hAnsi="Times New Roman" w:cs="Times New Roman"/>
                <w:lang w:val="uk-UA"/>
              </w:rPr>
            </w:pPr>
          </w:p>
          <w:p w14:paraId="146A6A43" w14:textId="77777777" w:rsidR="00DA5AC1" w:rsidRPr="00D578D1" w:rsidRDefault="00DA5AC1" w:rsidP="006805D8">
            <w:pPr>
              <w:rPr>
                <w:rFonts w:ascii="Times New Roman" w:hAnsi="Times New Roman" w:cs="Times New Roman"/>
                <w:lang w:val="uk-UA"/>
              </w:rPr>
            </w:pPr>
          </w:p>
          <w:p w14:paraId="517B38C6" w14:textId="77777777" w:rsidR="00DA5AC1" w:rsidRPr="00D578D1" w:rsidRDefault="00DA5AC1" w:rsidP="006805D8">
            <w:pPr>
              <w:rPr>
                <w:rFonts w:ascii="Times New Roman" w:hAnsi="Times New Roman" w:cs="Times New Roman"/>
                <w:lang w:val="uk-UA"/>
              </w:rPr>
            </w:pPr>
          </w:p>
          <w:p w14:paraId="7F3DD2C0" w14:textId="77777777" w:rsidR="00DA5AC1" w:rsidRPr="00D578D1" w:rsidRDefault="00DA5AC1" w:rsidP="006805D8">
            <w:pPr>
              <w:rPr>
                <w:rFonts w:ascii="Times New Roman" w:hAnsi="Times New Roman" w:cs="Times New Roman"/>
                <w:lang w:val="uk-UA"/>
              </w:rPr>
            </w:pPr>
          </w:p>
          <w:p w14:paraId="01CB1341" w14:textId="77777777" w:rsidR="00DA5AC1" w:rsidRPr="00D578D1" w:rsidRDefault="00DA5AC1" w:rsidP="006805D8">
            <w:pPr>
              <w:rPr>
                <w:rFonts w:ascii="Times New Roman" w:hAnsi="Times New Roman" w:cs="Times New Roman"/>
                <w:lang w:val="uk-UA"/>
              </w:rPr>
            </w:pPr>
          </w:p>
          <w:p w14:paraId="66AE4FB2" w14:textId="77777777" w:rsidR="00DA5AC1" w:rsidRPr="00D578D1" w:rsidRDefault="00DA5AC1" w:rsidP="006805D8">
            <w:pPr>
              <w:rPr>
                <w:rFonts w:ascii="Times New Roman" w:hAnsi="Times New Roman" w:cs="Times New Roman"/>
                <w:lang w:val="uk-UA"/>
              </w:rPr>
            </w:pPr>
          </w:p>
          <w:p w14:paraId="48344A84" w14:textId="77777777" w:rsidR="00DA5AC1" w:rsidRPr="00D578D1" w:rsidRDefault="00DA5AC1" w:rsidP="006805D8">
            <w:pPr>
              <w:rPr>
                <w:rFonts w:ascii="Times New Roman" w:hAnsi="Times New Roman" w:cs="Times New Roman"/>
                <w:lang w:val="uk-UA"/>
              </w:rPr>
            </w:pPr>
          </w:p>
          <w:p w14:paraId="191B752F" w14:textId="77777777" w:rsidR="00DA5AC1" w:rsidRPr="00D578D1" w:rsidRDefault="00DA5AC1" w:rsidP="006805D8">
            <w:pPr>
              <w:rPr>
                <w:rFonts w:ascii="Times New Roman" w:hAnsi="Times New Roman" w:cs="Times New Roman"/>
                <w:lang w:val="uk-UA"/>
              </w:rPr>
            </w:pPr>
          </w:p>
          <w:p w14:paraId="4D6B4DA3" w14:textId="77777777" w:rsidR="00DA5AC1" w:rsidRPr="00D578D1" w:rsidRDefault="00DA5AC1" w:rsidP="006805D8">
            <w:pPr>
              <w:rPr>
                <w:rFonts w:ascii="Times New Roman" w:hAnsi="Times New Roman" w:cs="Times New Roman"/>
                <w:lang w:val="uk-UA"/>
              </w:rPr>
            </w:pPr>
          </w:p>
          <w:p w14:paraId="288E3D95" w14:textId="77777777" w:rsidR="00DA5AC1" w:rsidRPr="00D578D1" w:rsidRDefault="00DA5AC1" w:rsidP="006805D8">
            <w:pPr>
              <w:rPr>
                <w:rFonts w:ascii="Times New Roman" w:hAnsi="Times New Roman" w:cs="Times New Roman"/>
                <w:lang w:val="uk-UA"/>
              </w:rPr>
            </w:pPr>
          </w:p>
          <w:p w14:paraId="73DD4F06" w14:textId="77777777" w:rsidR="00DA5AC1" w:rsidRPr="00D578D1" w:rsidRDefault="00DA5AC1" w:rsidP="006805D8">
            <w:pPr>
              <w:rPr>
                <w:rFonts w:ascii="Times New Roman" w:hAnsi="Times New Roman" w:cs="Times New Roman"/>
                <w:lang w:val="uk-UA"/>
              </w:rPr>
            </w:pPr>
          </w:p>
          <w:p w14:paraId="0C2D877A" w14:textId="77777777" w:rsidR="00DA5AC1" w:rsidRPr="00D578D1" w:rsidRDefault="00DA5AC1" w:rsidP="006805D8">
            <w:pPr>
              <w:rPr>
                <w:rFonts w:ascii="Times New Roman" w:hAnsi="Times New Roman" w:cs="Times New Roman"/>
                <w:lang w:val="uk-UA"/>
              </w:rPr>
            </w:pPr>
          </w:p>
          <w:p w14:paraId="49B3152F" w14:textId="77777777" w:rsidR="00DA5AC1" w:rsidRPr="00D578D1" w:rsidRDefault="00DA5AC1" w:rsidP="006805D8">
            <w:pPr>
              <w:rPr>
                <w:rFonts w:ascii="Times New Roman" w:hAnsi="Times New Roman" w:cs="Times New Roman"/>
                <w:lang w:val="uk-UA"/>
              </w:rPr>
            </w:pPr>
          </w:p>
          <w:p w14:paraId="764078F3" w14:textId="77777777" w:rsidR="00DA5AC1" w:rsidRPr="00D578D1" w:rsidRDefault="00DA5AC1" w:rsidP="006805D8">
            <w:pPr>
              <w:rPr>
                <w:rFonts w:ascii="Times New Roman" w:hAnsi="Times New Roman" w:cs="Times New Roman"/>
                <w:lang w:val="uk-UA"/>
              </w:rPr>
            </w:pPr>
          </w:p>
          <w:p w14:paraId="226CEA0E" w14:textId="77777777" w:rsidR="00DA5AC1" w:rsidRPr="00D578D1" w:rsidRDefault="00DA5AC1" w:rsidP="006805D8">
            <w:pPr>
              <w:rPr>
                <w:rFonts w:ascii="Times New Roman" w:hAnsi="Times New Roman" w:cs="Times New Roman"/>
                <w:lang w:val="uk-UA"/>
              </w:rPr>
            </w:pPr>
          </w:p>
          <w:p w14:paraId="475BE497" w14:textId="77777777" w:rsidR="00DA5AC1" w:rsidRPr="00D578D1" w:rsidRDefault="00DA5AC1" w:rsidP="006805D8">
            <w:pPr>
              <w:rPr>
                <w:rFonts w:ascii="Times New Roman" w:hAnsi="Times New Roman" w:cs="Times New Roman"/>
                <w:lang w:val="uk-UA"/>
              </w:rPr>
            </w:pPr>
          </w:p>
          <w:p w14:paraId="2B5D55F7" w14:textId="77777777" w:rsidR="00DA5AC1" w:rsidRPr="00D578D1" w:rsidRDefault="00DA5AC1" w:rsidP="006805D8">
            <w:pPr>
              <w:rPr>
                <w:rFonts w:ascii="Times New Roman" w:hAnsi="Times New Roman" w:cs="Times New Roman"/>
                <w:lang w:val="uk-UA"/>
              </w:rPr>
            </w:pPr>
          </w:p>
          <w:p w14:paraId="36B7A7CB" w14:textId="77777777" w:rsidR="00DA5AC1" w:rsidRPr="00D578D1" w:rsidRDefault="00DA5AC1" w:rsidP="006805D8">
            <w:pPr>
              <w:rPr>
                <w:rFonts w:ascii="Times New Roman" w:hAnsi="Times New Roman" w:cs="Times New Roman"/>
                <w:lang w:val="uk-UA"/>
              </w:rPr>
            </w:pPr>
          </w:p>
          <w:p w14:paraId="3EACE007" w14:textId="77777777" w:rsidR="00DA5AC1" w:rsidRPr="00D578D1" w:rsidRDefault="00DA5AC1" w:rsidP="006805D8">
            <w:pPr>
              <w:rPr>
                <w:rFonts w:ascii="Times New Roman" w:hAnsi="Times New Roman" w:cs="Times New Roman"/>
                <w:lang w:val="uk-UA"/>
              </w:rPr>
            </w:pPr>
          </w:p>
          <w:p w14:paraId="091B38C0" w14:textId="77777777" w:rsidR="00DA5AC1" w:rsidRPr="00D578D1" w:rsidRDefault="00DA5AC1" w:rsidP="006805D8">
            <w:pPr>
              <w:rPr>
                <w:rFonts w:ascii="Times New Roman" w:hAnsi="Times New Roman" w:cs="Times New Roman"/>
                <w:lang w:val="uk-UA"/>
              </w:rPr>
            </w:pPr>
          </w:p>
          <w:p w14:paraId="745CC6CF" w14:textId="77777777" w:rsidR="00DA5AC1" w:rsidRPr="00D578D1" w:rsidRDefault="00DA5AC1" w:rsidP="006805D8">
            <w:pPr>
              <w:rPr>
                <w:rFonts w:ascii="Times New Roman" w:hAnsi="Times New Roman" w:cs="Times New Roman"/>
                <w:lang w:val="uk-UA"/>
              </w:rPr>
            </w:pPr>
          </w:p>
          <w:p w14:paraId="2643E1B8" w14:textId="77777777" w:rsidR="00DA5AC1" w:rsidRPr="00D578D1" w:rsidRDefault="00DA5AC1" w:rsidP="006805D8">
            <w:pPr>
              <w:rPr>
                <w:rFonts w:ascii="Times New Roman" w:hAnsi="Times New Roman" w:cs="Times New Roman"/>
                <w:lang w:val="uk-UA"/>
              </w:rPr>
            </w:pPr>
          </w:p>
          <w:p w14:paraId="153726B0" w14:textId="77777777" w:rsidR="00DA5AC1" w:rsidRPr="00D578D1" w:rsidRDefault="00DA5AC1" w:rsidP="006805D8">
            <w:pPr>
              <w:rPr>
                <w:rFonts w:ascii="Times New Roman" w:hAnsi="Times New Roman" w:cs="Times New Roman"/>
                <w:lang w:val="uk-UA"/>
              </w:rPr>
            </w:pPr>
          </w:p>
          <w:p w14:paraId="7FD3F56A" w14:textId="77777777" w:rsidR="00DA5AC1" w:rsidRPr="00D578D1" w:rsidRDefault="00DA5AC1" w:rsidP="006805D8">
            <w:pPr>
              <w:rPr>
                <w:rFonts w:ascii="Times New Roman" w:hAnsi="Times New Roman" w:cs="Times New Roman"/>
                <w:lang w:val="uk-UA"/>
              </w:rPr>
            </w:pPr>
          </w:p>
          <w:p w14:paraId="017AEEA7" w14:textId="77777777" w:rsidR="00DA5AC1" w:rsidRPr="00D578D1" w:rsidRDefault="00DA5AC1" w:rsidP="006805D8">
            <w:pPr>
              <w:rPr>
                <w:rFonts w:ascii="Times New Roman" w:hAnsi="Times New Roman" w:cs="Times New Roman"/>
                <w:lang w:val="uk-UA"/>
              </w:rPr>
            </w:pPr>
          </w:p>
          <w:p w14:paraId="64223BFB" w14:textId="77777777" w:rsidR="00DA5AC1" w:rsidRPr="00D578D1" w:rsidRDefault="00DA5AC1" w:rsidP="006805D8">
            <w:pPr>
              <w:rPr>
                <w:rFonts w:ascii="Times New Roman" w:hAnsi="Times New Roman" w:cs="Times New Roman"/>
                <w:lang w:val="uk-UA"/>
              </w:rPr>
            </w:pPr>
          </w:p>
          <w:p w14:paraId="7583F99D" w14:textId="77777777" w:rsidR="00DA5AC1" w:rsidRPr="00D578D1" w:rsidRDefault="00DA5AC1" w:rsidP="006805D8">
            <w:pPr>
              <w:rPr>
                <w:rFonts w:ascii="Times New Roman" w:eastAsia="Calibri" w:hAnsi="Times New Roman" w:cs="Times New Roman"/>
                <w:lang w:val="uk-UA" w:eastAsia="uk-UA"/>
              </w:rPr>
            </w:pPr>
          </w:p>
          <w:p w14:paraId="630BF3EB" w14:textId="77777777" w:rsidR="00DA5AC1" w:rsidRPr="00D578D1" w:rsidRDefault="00DA5AC1" w:rsidP="006805D8">
            <w:pPr>
              <w:rPr>
                <w:rFonts w:ascii="Times New Roman" w:eastAsia="Calibri" w:hAnsi="Times New Roman" w:cs="Times New Roman"/>
                <w:lang w:val="uk-UA" w:eastAsia="uk-UA"/>
              </w:rPr>
            </w:pPr>
          </w:p>
        </w:tc>
        <w:tc>
          <w:tcPr>
            <w:tcW w:w="6232" w:type="dxa"/>
            <w:tcBorders>
              <w:top w:val="single" w:sz="4" w:space="0" w:color="auto"/>
              <w:left w:val="single" w:sz="4" w:space="0" w:color="auto"/>
              <w:bottom w:val="single" w:sz="4" w:space="0" w:color="auto"/>
              <w:right w:val="single" w:sz="4" w:space="0" w:color="auto"/>
            </w:tcBorders>
            <w:hideMark/>
          </w:tcPr>
          <w:p w14:paraId="5C997030"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lastRenderedPageBreak/>
              <w:t xml:space="preserve">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що підтверджують відповідність вимогам, визначеним замовником, а саме:</w:t>
            </w:r>
          </w:p>
          <w:p w14:paraId="0571B7E9" w14:textId="77777777"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76A90A48" w14:textId="6BF557EA"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xml:space="preserve">- інформацією та документами, що підтверджують  відповідність учасника </w:t>
            </w:r>
            <w:r w:rsidR="00AB7920" w:rsidRPr="00D578D1">
              <w:rPr>
                <w:rFonts w:ascii="Times New Roman" w:hAnsi="Times New Roman" w:cs="Times New Roman"/>
                <w:lang w:val="uk-UA" w:eastAsia="ru-RU"/>
              </w:rPr>
              <w:t>іншим</w:t>
            </w:r>
            <w:r w:rsidRPr="00D578D1">
              <w:rPr>
                <w:rFonts w:ascii="Times New Roman" w:hAnsi="Times New Roman" w:cs="Times New Roman"/>
                <w:lang w:val="uk-UA" w:eastAsia="ru-RU"/>
              </w:rPr>
              <w:t xml:space="preserve"> критеріям (якщо така інформація/документи вимагається За</w:t>
            </w:r>
            <w:r w:rsidR="00ED671F">
              <w:rPr>
                <w:rFonts w:ascii="Times New Roman" w:hAnsi="Times New Roman" w:cs="Times New Roman"/>
                <w:lang w:val="uk-UA" w:eastAsia="ru-RU"/>
              </w:rPr>
              <w:t>мовником.) (згідно з Додатком №3</w:t>
            </w:r>
            <w:r w:rsidRPr="00D578D1">
              <w:rPr>
                <w:rFonts w:ascii="Times New Roman" w:hAnsi="Times New Roman" w:cs="Times New Roman"/>
                <w:lang w:val="uk-UA" w:eastAsia="ru-RU"/>
              </w:rPr>
              <w:t>);</w:t>
            </w:r>
          </w:p>
          <w:p w14:paraId="4DFC658A" w14:textId="504D1479"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інформацією про відповідність пропозиції учасника необхідним технічним, якісним та кількісним характеристикам предмета</w:t>
            </w:r>
            <w:r w:rsidR="00ED671F">
              <w:rPr>
                <w:rFonts w:ascii="Times New Roman" w:hAnsi="Times New Roman" w:cs="Times New Roman"/>
                <w:lang w:val="uk-UA" w:eastAsia="ru-RU"/>
              </w:rPr>
              <w:t xml:space="preserve"> закупівлі (згідно з Додатком №2</w:t>
            </w:r>
            <w:r w:rsidRPr="00D578D1">
              <w:rPr>
                <w:rFonts w:ascii="Times New Roman" w:hAnsi="Times New Roman" w:cs="Times New Roman"/>
                <w:lang w:val="uk-UA" w:eastAsia="ru-RU"/>
              </w:rPr>
              <w:t xml:space="preserve">); </w:t>
            </w:r>
          </w:p>
          <w:p w14:paraId="66D042DC" w14:textId="1300FECF"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w:t>
            </w:r>
            <w:r w:rsidR="00ED671F">
              <w:rPr>
                <w:rFonts w:ascii="Times New Roman" w:hAnsi="Times New Roman" w:cs="Times New Roman"/>
                <w:lang w:val="uk-UA" w:eastAsia="ru-RU"/>
              </w:rPr>
              <w:t>я договору (згідно з Додатком №4</w:t>
            </w:r>
            <w:r w:rsidRPr="00D578D1">
              <w:rPr>
                <w:rFonts w:ascii="Times New Roman" w:hAnsi="Times New Roman" w:cs="Times New Roman"/>
                <w:lang w:val="uk-UA" w:eastAsia="ru-RU"/>
              </w:rPr>
              <w:t>);</w:t>
            </w:r>
          </w:p>
          <w:p w14:paraId="5EA1E90E" w14:textId="7EAC46DE"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r w:rsidR="00983221" w:rsidRPr="00D578D1">
              <w:rPr>
                <w:rFonts w:ascii="Times New Roman" w:hAnsi="Times New Roman" w:cs="Times New Roman"/>
                <w:lang w:val="uk-UA" w:eastAsia="ru-RU"/>
              </w:rPr>
              <w:t xml:space="preserve"> (згідно з п. 2.16 Оголошення)</w:t>
            </w:r>
            <w:r w:rsidRPr="00D578D1">
              <w:rPr>
                <w:rFonts w:ascii="Times New Roman" w:hAnsi="Times New Roman" w:cs="Times New Roman"/>
                <w:lang w:val="uk-UA" w:eastAsia="ru-RU"/>
              </w:rPr>
              <w:t>;</w:t>
            </w:r>
          </w:p>
          <w:p w14:paraId="0476B6F3" w14:textId="77777777"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іншою  інформацією  та  документами  відповідно  до вимог оголошення.</w:t>
            </w:r>
          </w:p>
          <w:p w14:paraId="3E3D34D8" w14:textId="35440AB1" w:rsidR="00E717A9" w:rsidRPr="00D578D1" w:rsidRDefault="00DA5AC1" w:rsidP="006805D8">
            <w:pPr>
              <w:tabs>
                <w:tab w:val="left" w:pos="646"/>
              </w:tabs>
              <w:jc w:val="both"/>
              <w:rPr>
                <w:rFonts w:ascii="Times New Roman" w:eastAsia="Calibri" w:hAnsi="Times New Roman" w:cs="Times New Roman"/>
                <w:lang w:val="uk-UA" w:eastAsia="ru-RU"/>
              </w:rPr>
            </w:pPr>
            <w:r w:rsidRPr="00D578D1">
              <w:rPr>
                <w:rFonts w:ascii="Times New Roman" w:hAnsi="Times New Roman" w:cs="Times New Roman"/>
                <w:lang w:val="uk-UA" w:eastAsia="ru-RU"/>
              </w:rPr>
              <w:t xml:space="preserve">3.1.2. </w:t>
            </w:r>
            <w:r w:rsidR="002959BB">
              <w:rPr>
                <w:rFonts w:ascii="Times New Roman" w:hAnsi="Times New Roman" w:cs="Times New Roman"/>
                <w:lang w:val="uk-UA" w:eastAsia="ru-RU"/>
              </w:rPr>
              <w:t xml:space="preserve">РЕКОМЕНДОВАНО: </w:t>
            </w:r>
            <w:r w:rsidR="00E717A9" w:rsidRPr="00D578D1">
              <w:rPr>
                <w:rFonts w:ascii="Times New Roman" w:eastAsia="Calibri" w:hAnsi="Times New Roman" w:cs="Times New Roman"/>
                <w:lang w:val="uk-UA" w:eastAsia="ru-RU"/>
              </w:rPr>
              <w:t xml:space="preserve">Всі визначені цим оголошенням документи пропозиції завантажуються в електронну систему </w:t>
            </w:r>
            <w:proofErr w:type="spellStart"/>
            <w:r w:rsidR="00E717A9" w:rsidRPr="00D578D1">
              <w:rPr>
                <w:rFonts w:ascii="Times New Roman" w:eastAsia="Calibri" w:hAnsi="Times New Roman" w:cs="Times New Roman"/>
                <w:lang w:val="uk-UA" w:eastAsia="ru-RU"/>
              </w:rPr>
              <w:t>закупівель</w:t>
            </w:r>
            <w:proofErr w:type="spellEnd"/>
            <w:r w:rsidR="00E717A9" w:rsidRPr="00D578D1">
              <w:rPr>
                <w:rFonts w:ascii="Times New Roman" w:eastAsia="Calibri" w:hAnsi="Times New Roman" w:cs="Times New Roman"/>
                <w:lang w:val="uk-UA" w:eastAsia="ru-RU"/>
              </w:rPr>
              <w:t xml:space="preserve"> у вигляді </w:t>
            </w:r>
            <w:proofErr w:type="spellStart"/>
            <w:r w:rsidR="00E717A9" w:rsidRPr="00D578D1">
              <w:rPr>
                <w:rFonts w:ascii="Times New Roman" w:eastAsia="Calibri" w:hAnsi="Times New Roman" w:cs="Times New Roman"/>
                <w:lang w:val="uk-UA" w:eastAsia="ru-RU"/>
              </w:rPr>
              <w:t>скан</w:t>
            </w:r>
            <w:proofErr w:type="spellEnd"/>
            <w:r w:rsidR="00E717A9" w:rsidRPr="00D578D1">
              <w:rPr>
                <w:rFonts w:ascii="Times New Roman" w:eastAsia="Calibri" w:hAnsi="Times New Roman" w:cs="Times New Roman"/>
                <w:lang w:val="uk-UA" w:eastAsia="ru-RU"/>
              </w:rPr>
              <w:t xml:space="preserve">-копій придатних для </w:t>
            </w:r>
            <w:proofErr w:type="spellStart"/>
            <w:r w:rsidR="00E717A9" w:rsidRPr="00D578D1">
              <w:rPr>
                <w:rFonts w:ascii="Times New Roman" w:eastAsia="Calibri" w:hAnsi="Times New Roman" w:cs="Times New Roman"/>
                <w:lang w:val="uk-UA" w:eastAsia="ru-RU"/>
              </w:rPr>
              <w:t>машинозчитування</w:t>
            </w:r>
            <w:proofErr w:type="spellEnd"/>
            <w:r w:rsidR="00E717A9" w:rsidRPr="00D578D1">
              <w:rPr>
                <w:rFonts w:ascii="Times New Roman" w:eastAsia="Calibri" w:hAnsi="Times New Roman" w:cs="Times New Roman"/>
                <w:lang w:val="uk-UA" w:eastAsia="ru-RU"/>
              </w:rPr>
              <w:t xml:space="preserve"> (файли з розширенням «..</w:t>
            </w:r>
            <w:proofErr w:type="spellStart"/>
            <w:r w:rsidR="00E717A9" w:rsidRPr="00D578D1">
              <w:rPr>
                <w:rFonts w:ascii="Times New Roman" w:eastAsia="Calibri" w:hAnsi="Times New Roman" w:cs="Times New Roman"/>
                <w:lang w:val="uk-UA" w:eastAsia="ru-RU"/>
              </w:rPr>
              <w:t>pdf</w:t>
            </w:r>
            <w:proofErr w:type="spellEnd"/>
            <w:r w:rsidR="00E717A9" w:rsidRPr="00D578D1">
              <w:rPr>
                <w:rFonts w:ascii="Times New Roman" w:eastAsia="Calibri" w:hAnsi="Times New Roman" w:cs="Times New Roman"/>
                <w:lang w:val="uk-UA" w:eastAsia="ru-RU"/>
              </w:rPr>
              <w:t>.», «..</w:t>
            </w:r>
            <w:proofErr w:type="spellStart"/>
            <w:r w:rsidR="00E717A9" w:rsidRPr="00D578D1">
              <w:rPr>
                <w:rFonts w:ascii="Times New Roman" w:eastAsia="Calibri" w:hAnsi="Times New Roman" w:cs="Times New Roman"/>
                <w:lang w:val="uk-UA" w:eastAsia="ru-RU"/>
              </w:rPr>
              <w:t>jpeg</w:t>
            </w:r>
            <w:proofErr w:type="spellEnd"/>
            <w:r w:rsidR="00E717A9" w:rsidRPr="00D578D1">
              <w:rPr>
                <w:rFonts w:ascii="Times New Roman" w:eastAsia="Calibri"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E717A9" w:rsidRPr="00D578D1">
              <w:rPr>
                <w:rFonts w:ascii="Times New Roman" w:eastAsia="Calibri" w:hAnsi="Times New Roman" w:cs="Times New Roman"/>
                <w:lang w:val="uk-UA" w:eastAsia="ru-RU"/>
              </w:rPr>
              <w:t>скан</w:t>
            </w:r>
            <w:proofErr w:type="spellEnd"/>
            <w:r w:rsidR="00E717A9" w:rsidRPr="00D578D1">
              <w:rPr>
                <w:rFonts w:ascii="Times New Roman" w:eastAsia="Calibri"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w:t>
            </w:r>
            <w:r w:rsidR="00E717A9" w:rsidRPr="00D578D1">
              <w:rPr>
                <w:rFonts w:ascii="Times New Roman" w:eastAsia="Calibri" w:hAnsi="Times New Roman" w:cs="Times New Roman"/>
                <w:lang w:val="uk-UA" w:eastAsia="ru-RU"/>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w:t>
            </w:r>
            <w:r w:rsidR="00D578D1">
              <w:rPr>
                <w:rFonts w:ascii="Times New Roman" w:eastAsia="Calibri" w:hAnsi="Times New Roman" w:cs="Times New Roman"/>
                <w:lang w:val="uk-UA" w:eastAsia="ru-RU"/>
              </w:rPr>
              <w:t xml:space="preserve"> </w:t>
            </w:r>
            <w:r w:rsidR="00E717A9" w:rsidRPr="00D578D1">
              <w:rPr>
                <w:rFonts w:ascii="Times New Roman" w:eastAsia="Calibri" w:hAnsi="Times New Roman" w:cs="Times New Roman"/>
                <w:lang w:val="uk-UA" w:eastAsia="ru-RU"/>
              </w:rPr>
              <w:t xml:space="preserve">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E717A9" w:rsidRPr="00D578D1">
              <w:rPr>
                <w:rFonts w:ascii="Times New Roman" w:eastAsia="Calibri" w:hAnsi="Times New Roman" w:cs="Times New Roman"/>
                <w:lang w:val="uk-UA" w:eastAsia="ru-RU"/>
              </w:rPr>
              <w:t>закупівель</w:t>
            </w:r>
            <w:proofErr w:type="spellEnd"/>
            <w:r w:rsidR="00E717A9" w:rsidRPr="00D578D1">
              <w:rPr>
                <w:rFonts w:ascii="Times New Roman" w:eastAsia="Calibri" w:hAnsi="Times New Roman" w:cs="Times New Roman"/>
                <w:lang w:val="uk-UA" w:eastAsia="ru-RU"/>
              </w:rPr>
              <w:t xml:space="preserve"> із накладанням кваліфікованого електронного підпису на кожен з таких документів (матеріал чи інформацію).</w:t>
            </w:r>
          </w:p>
          <w:p w14:paraId="4D212599"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Якщо Замовником вимагається завантаження до електронної системи </w:t>
            </w:r>
            <w:proofErr w:type="spellStart"/>
            <w:r w:rsidRPr="00D578D1">
              <w:rPr>
                <w:rFonts w:ascii="Times New Roman" w:eastAsia="Calibri" w:hAnsi="Times New Roman" w:cs="Times New Roman"/>
                <w:lang w:val="uk-UA" w:eastAsia="ru-RU"/>
              </w:rPr>
              <w:t>закупівель</w:t>
            </w:r>
            <w:proofErr w:type="spellEnd"/>
            <w:r w:rsidRPr="00D578D1">
              <w:rPr>
                <w:rFonts w:ascii="Times New Roman" w:eastAsia="Calibri" w:hAnsi="Times New Roman" w:cs="Times New Roman"/>
                <w:lang w:val="uk-UA" w:eastAsia="ru-RU"/>
              </w:rPr>
              <w:t xml:space="preserve">: </w:t>
            </w:r>
          </w:p>
          <w:p w14:paraId="0BAC4457" w14:textId="62897CD8"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w:t>
            </w:r>
            <w:r w:rsidR="00D578D1">
              <w:rPr>
                <w:rFonts w:ascii="Times New Roman" w:eastAsia="Calibri" w:hAnsi="Times New Roman" w:cs="Times New Roman"/>
                <w:lang w:val="uk-UA" w:eastAsia="ru-RU"/>
              </w:rPr>
              <w:t>Оголошення</w:t>
            </w:r>
            <w:r w:rsidRPr="00D578D1">
              <w:rPr>
                <w:rFonts w:ascii="Times New Roman" w:eastAsia="Calibri" w:hAnsi="Times New Roman" w:cs="Times New Roman"/>
                <w:lang w:val="uk-UA" w:eastAsia="ru-RU"/>
              </w:rPr>
              <w:t xml:space="preserve">.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D578D1">
              <w:rPr>
                <w:rFonts w:ascii="Times New Roman" w:eastAsia="Calibri" w:hAnsi="Times New Roman" w:cs="Times New Roman"/>
                <w:lang w:val="uk-UA" w:eastAsia="ru-RU"/>
              </w:rPr>
              <w:t>скан</w:t>
            </w:r>
            <w:proofErr w:type="spellEnd"/>
            <w:r w:rsidRPr="00D578D1">
              <w:rPr>
                <w:rFonts w:ascii="Times New Roman" w:eastAsia="Calibri" w:hAnsi="Times New Roman" w:cs="Times New Roman"/>
                <w:lang w:val="uk-UA" w:eastAsia="ru-RU"/>
              </w:rPr>
              <w:t>-копія документу).Копії документів повинні містити надпис «Згідно з оригіналом»</w:t>
            </w:r>
            <w:r w:rsidR="00685BE1" w:rsidRPr="00D578D1">
              <w:rPr>
                <w:rFonts w:ascii="Times New Roman" w:eastAsia="Calibri" w:hAnsi="Times New Roman" w:cs="Times New Roman"/>
                <w:lang w:val="uk-UA" w:eastAsia="ru-RU"/>
              </w:rPr>
              <w:t xml:space="preserve"> або</w:t>
            </w:r>
            <w:r w:rsidRPr="00D578D1">
              <w:rPr>
                <w:rFonts w:ascii="Times New Roman" w:eastAsia="Calibri" w:hAnsi="Times New Roman" w:cs="Times New Roman"/>
                <w:lang w:val="uk-UA" w:eastAsia="ru-RU"/>
              </w:rPr>
              <w:t xml:space="preserve"> «Копія вірна», підпис, печатку фізичної/юридичної особи, що завіряє документи(копії).</w:t>
            </w:r>
          </w:p>
          <w:p w14:paraId="6AC66457"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58045A49"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7407968A" w14:textId="4D838AEE"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Якщо  документи (матеріали та інформація) надані учасником </w:t>
            </w:r>
            <w:r w:rsidR="006C435C" w:rsidRPr="00D578D1">
              <w:rPr>
                <w:rFonts w:ascii="Times New Roman" w:eastAsia="Calibri" w:hAnsi="Times New Roman" w:cs="Times New Roman"/>
                <w:lang w:val="uk-UA" w:eastAsia="ru-RU"/>
              </w:rPr>
              <w:t xml:space="preserve">спрощеної </w:t>
            </w:r>
            <w:r w:rsidRPr="00D578D1">
              <w:rPr>
                <w:rFonts w:ascii="Times New Roman" w:eastAsia="Calibri" w:hAnsi="Times New Roman" w:cs="Times New Roman"/>
                <w:lang w:val="uk-UA" w:eastAsia="ru-RU"/>
              </w:rPr>
              <w:t xml:space="preserve">закупівлі у формі електронного документа через електронну систему </w:t>
            </w:r>
            <w:proofErr w:type="spellStart"/>
            <w:r w:rsidRPr="00D578D1">
              <w:rPr>
                <w:rFonts w:ascii="Times New Roman" w:eastAsia="Calibri" w:hAnsi="Times New Roman" w:cs="Times New Roman"/>
                <w:lang w:val="uk-UA" w:eastAsia="ru-RU"/>
              </w:rPr>
              <w:t>закупівель</w:t>
            </w:r>
            <w:proofErr w:type="spellEnd"/>
            <w:r w:rsidRPr="00D578D1">
              <w:rPr>
                <w:rFonts w:ascii="Times New Roman" w:eastAsia="Calibri" w:hAnsi="Times New Roman" w:cs="Times New Roman"/>
                <w:lang w:val="uk-UA"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62270F1D"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b/>
                <w:bCs/>
                <w:lang w:val="uk-UA"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D578D1">
              <w:rPr>
                <w:rFonts w:ascii="Times New Roman" w:eastAsia="Calibri" w:hAnsi="Times New Roman" w:cs="Times New Roman"/>
                <w:lang w:val="uk-UA" w:eastAsia="ru-RU"/>
              </w:rPr>
              <w:t xml:space="preserve"> Забороняється обмежувати перегляд цих файлів шляхом встановлення на них паролів або у будь – який інший спосіб. </w:t>
            </w:r>
          </w:p>
          <w:p w14:paraId="0F7BA36E" w14:textId="1D88D569"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Кожен Учасник має право подати тільки одну пропозицію.</w:t>
            </w:r>
          </w:p>
          <w:p w14:paraId="74C483C8" w14:textId="5D5C0D3C" w:rsidR="00290A4E" w:rsidRPr="00D578D1" w:rsidRDefault="00622050" w:rsidP="006805D8">
            <w:pPr>
              <w:jc w:val="both"/>
              <w:rPr>
                <w:rFonts w:ascii="Times New Roman" w:hAnsi="Times New Roman" w:cs="Times New Roman"/>
                <w:bCs/>
                <w:lang w:val="uk-UA" w:eastAsia="ru-RU"/>
              </w:rPr>
            </w:pPr>
            <w:r w:rsidRPr="00D578D1">
              <w:rPr>
                <w:rFonts w:ascii="Times New Roman" w:hAnsi="Times New Roman" w:cs="Times New Roman"/>
                <w:bCs/>
                <w:lang w:val="uk-UA" w:eastAsia="ru-RU"/>
              </w:rPr>
              <w:t>3.1.</w:t>
            </w:r>
            <w:r w:rsidR="00E717A9" w:rsidRPr="00D578D1">
              <w:rPr>
                <w:rFonts w:ascii="Times New Roman" w:hAnsi="Times New Roman" w:cs="Times New Roman"/>
                <w:bCs/>
                <w:lang w:val="uk-UA" w:eastAsia="ru-RU"/>
              </w:rPr>
              <w:t>3</w:t>
            </w:r>
            <w:r w:rsidRPr="00D578D1">
              <w:rPr>
                <w:rFonts w:ascii="Times New Roman" w:hAnsi="Times New Roman" w:cs="Times New Roman"/>
                <w:bCs/>
                <w:lang w:val="uk-UA" w:eastAsia="ru-RU"/>
              </w:rPr>
              <w:t xml:space="preserve">. </w:t>
            </w:r>
            <w:r w:rsidR="00290A4E" w:rsidRPr="00D578D1">
              <w:rPr>
                <w:rFonts w:ascii="Times New Roman" w:hAnsi="Times New Roman" w:cs="Times New Roman"/>
                <w:bCs/>
                <w:lang w:val="uk-UA" w:eastAsia="ru-RU"/>
              </w:rPr>
              <w:t xml:space="preserve">Відповідно до частини 3 статті 12 Закону під час використання електронної системи </w:t>
            </w:r>
            <w:proofErr w:type="spellStart"/>
            <w:r w:rsidR="00290A4E" w:rsidRPr="00D578D1">
              <w:rPr>
                <w:rFonts w:ascii="Times New Roman" w:hAnsi="Times New Roman" w:cs="Times New Roman"/>
                <w:bCs/>
                <w:lang w:val="uk-UA" w:eastAsia="ru-RU"/>
              </w:rPr>
              <w:t>закупівель</w:t>
            </w:r>
            <w:proofErr w:type="spellEnd"/>
            <w:r w:rsidR="00290A4E" w:rsidRPr="00D578D1">
              <w:rPr>
                <w:rFonts w:ascii="Times New Roman" w:hAnsi="Times New Roman" w:cs="Times New Roman"/>
                <w:bCs/>
                <w:lang w:val="uk-UA" w:eastAsia="ru-RU"/>
              </w:rPr>
              <w:t xml:space="preserve"> з метою </w:t>
            </w:r>
            <w:r w:rsidR="00290A4E" w:rsidRPr="00D578D1">
              <w:rPr>
                <w:rFonts w:ascii="Times New Roman" w:hAnsi="Times New Roman" w:cs="Times New Roman"/>
                <w:bCs/>
                <w:lang w:val="uk-UA" w:eastAsia="ru-RU"/>
              </w:rPr>
              <w:lastRenderedPageBreak/>
              <w:t xml:space="preserve">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пропозицію кваліфікованого електронного підпису (КЕП), уповноваженої на підписання пропозиції (окрім учасників-нерезидентів). Файл накладеного КЕП повинен бути придатний для перевірки на сайті Центрального </w:t>
            </w:r>
            <w:proofErr w:type="spellStart"/>
            <w:r w:rsidR="00290A4E" w:rsidRPr="00D578D1">
              <w:rPr>
                <w:rFonts w:ascii="Times New Roman" w:hAnsi="Times New Roman" w:cs="Times New Roman"/>
                <w:bCs/>
                <w:lang w:val="uk-UA" w:eastAsia="ru-RU"/>
              </w:rPr>
              <w:t>засвідчувального</w:t>
            </w:r>
            <w:proofErr w:type="spellEnd"/>
            <w:r w:rsidR="00290A4E" w:rsidRPr="00D578D1">
              <w:rPr>
                <w:rFonts w:ascii="Times New Roman" w:hAnsi="Times New Roman" w:cs="Times New Roman"/>
                <w:bCs/>
                <w:lang w:val="uk-UA" w:eastAsia="ru-RU"/>
              </w:rPr>
              <w:t xml:space="preserve"> органу за посиланням: https://czo.gov.ua/verify . </w:t>
            </w:r>
          </w:p>
          <w:p w14:paraId="50A2CB7D" w14:textId="296076DE" w:rsidR="00A3481E" w:rsidRPr="00D578D1" w:rsidRDefault="00DA5AC1" w:rsidP="006805D8">
            <w:pPr>
              <w:jc w:val="both"/>
              <w:rPr>
                <w:rFonts w:ascii="Times New Roman" w:hAnsi="Times New Roman" w:cs="Times New Roman"/>
                <w:i/>
                <w:lang w:val="uk-UA" w:eastAsia="ru-RU"/>
              </w:rPr>
            </w:pPr>
            <w:r w:rsidRPr="00D578D1">
              <w:rPr>
                <w:rFonts w:ascii="Times New Roman" w:hAnsi="Times New Roman" w:cs="Times New Roman"/>
                <w:i/>
                <w:lang w:val="uk-UA" w:eastAsia="ru-RU"/>
              </w:rPr>
              <w:t xml:space="preserve">Примітка: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tc>
      </w:tr>
      <w:tr w:rsidR="00311427" w:rsidRPr="00D578D1" w14:paraId="2A6E5FB8"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9569376" w14:textId="0618F98A" w:rsidR="00311427" w:rsidRPr="00D578D1" w:rsidRDefault="00311427" w:rsidP="00311427">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3.2</w:t>
            </w:r>
          </w:p>
        </w:tc>
        <w:tc>
          <w:tcPr>
            <w:tcW w:w="3409" w:type="dxa"/>
            <w:tcBorders>
              <w:top w:val="single" w:sz="4" w:space="0" w:color="auto"/>
              <w:left w:val="single" w:sz="4" w:space="0" w:color="auto"/>
              <w:bottom w:val="single" w:sz="4" w:space="0" w:color="auto"/>
              <w:right w:val="single" w:sz="4" w:space="0" w:color="auto"/>
            </w:tcBorders>
            <w:hideMark/>
          </w:tcPr>
          <w:p w14:paraId="5963C79E" w14:textId="77777777" w:rsidR="00311427" w:rsidRPr="00D578D1" w:rsidRDefault="00311427" w:rsidP="00311427">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44D9F096" w14:textId="77777777" w:rsidR="00311427" w:rsidRPr="008408D6" w:rsidRDefault="00311427" w:rsidP="00311427">
            <w:pPr>
              <w:tabs>
                <w:tab w:val="left" w:pos="0"/>
              </w:tabs>
              <w:jc w:val="both"/>
              <w:rPr>
                <w:rFonts w:ascii="Times New Roman" w:eastAsia="Calibri" w:hAnsi="Times New Roman" w:cs="Times New Roman"/>
                <w:lang w:val="uk-UA"/>
              </w:rPr>
            </w:pPr>
            <w:r w:rsidRPr="008408D6">
              <w:rPr>
                <w:rFonts w:ascii="Times New Roman" w:eastAsia="Calibri" w:hAnsi="Times New Roman" w:cs="Times New Roman"/>
                <w:lang w:val="uk-UA"/>
              </w:rPr>
              <w:t>1. Учасники спрощеної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№2, а саме:</w:t>
            </w:r>
          </w:p>
          <w:p w14:paraId="77EF957D" w14:textId="5EFDEDA6" w:rsidR="00311427" w:rsidRPr="008408D6" w:rsidRDefault="00311427" w:rsidP="00311427">
            <w:pPr>
              <w:tabs>
                <w:tab w:val="left" w:pos="0"/>
              </w:tabs>
              <w:jc w:val="both"/>
              <w:rPr>
                <w:rFonts w:ascii="Times New Roman" w:eastAsia="Calibri" w:hAnsi="Times New Roman" w:cs="Times New Roman"/>
                <w:lang w:val="uk-UA"/>
              </w:rPr>
            </w:pPr>
            <w:r w:rsidRPr="008408D6">
              <w:rPr>
                <w:rFonts w:ascii="Times New Roman" w:eastAsia="Calibri" w:hAnsi="Times New Roman" w:cs="Times New Roman"/>
                <w:lang w:val="uk-UA"/>
              </w:rPr>
              <w:t>1.1. Продукти харчування, які використовує учасник для приготування їжі, повинні мати необхідні сертифікати якості, харчування має бути збалансованим та калорійним, відповідати всім вимогам санітарного законодавства, з дотримання норм харчування у відповідності з Постановою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Постановою Кабінету Міністрів України № 856 від 19.06.2002 р. «Про організацію харчування окремих категорій учнів у загальноосвітніх навчальних закладах», Постановою Кабінету Міністрів України № 116 від 02.02.2011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(Надати гарантійний лист).</w:t>
            </w:r>
          </w:p>
          <w:p w14:paraId="3D46C4F0" w14:textId="77777777" w:rsidR="00311427" w:rsidRPr="008408D6" w:rsidRDefault="00311427" w:rsidP="00311427">
            <w:pPr>
              <w:tabs>
                <w:tab w:val="left" w:pos="0"/>
              </w:tabs>
              <w:jc w:val="both"/>
              <w:rPr>
                <w:rFonts w:ascii="Times New Roman" w:eastAsia="Calibri" w:hAnsi="Times New Roman" w:cs="Times New Roman"/>
                <w:lang w:val="uk-UA"/>
              </w:rPr>
            </w:pPr>
            <w:r w:rsidRPr="008408D6">
              <w:rPr>
                <w:rFonts w:ascii="Times New Roman" w:eastAsia="Calibri" w:hAnsi="Times New Roman" w:cs="Times New Roman"/>
                <w:lang w:val="uk-UA"/>
              </w:rPr>
              <w:t xml:space="preserve">2. Детальний опис предмета закупівлі, у </w:t>
            </w:r>
            <w:proofErr w:type="spellStart"/>
            <w:r w:rsidRPr="008408D6">
              <w:rPr>
                <w:rFonts w:ascii="Times New Roman" w:eastAsia="Calibri" w:hAnsi="Times New Roman" w:cs="Times New Roman"/>
                <w:lang w:val="uk-UA"/>
              </w:rPr>
              <w:t>т.ч</w:t>
            </w:r>
            <w:proofErr w:type="spellEnd"/>
            <w:r w:rsidRPr="008408D6">
              <w:rPr>
                <w:rFonts w:ascii="Times New Roman" w:eastAsia="Calibri" w:hAnsi="Times New Roman" w:cs="Times New Roman"/>
                <w:lang w:val="uk-UA"/>
              </w:rPr>
              <w:t>. інформація про  необхідні технічні, якісні та кількісні характеристики предмета закупівлі, викладено у Додатку №2.</w:t>
            </w:r>
          </w:p>
          <w:p w14:paraId="14C37BBB" w14:textId="6628C351" w:rsidR="00311427" w:rsidRPr="00D578D1" w:rsidRDefault="00311427" w:rsidP="00311427">
            <w:pPr>
              <w:tabs>
                <w:tab w:val="left" w:pos="0"/>
              </w:tabs>
              <w:jc w:val="both"/>
              <w:rPr>
                <w:rFonts w:ascii="Times New Roman" w:eastAsia="Calibri" w:hAnsi="Times New Roman" w:cs="Times New Roman"/>
                <w:lang w:val="uk-UA"/>
              </w:rPr>
            </w:pPr>
          </w:p>
        </w:tc>
      </w:tr>
      <w:tr w:rsidR="00DA5AC1" w:rsidRPr="00D578D1" w14:paraId="6EBC52E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FA5A6" w14:textId="1E264D66"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3.</w:t>
            </w:r>
            <w:r w:rsidR="006A3B85">
              <w:rPr>
                <w:rFonts w:ascii="Times New Roman" w:hAnsi="Times New Roman" w:cs="Times New Roman"/>
                <w:lang w:val="uk-UA" w:eastAsia="uk-UA"/>
              </w:rPr>
              <w:t>3</w:t>
            </w:r>
          </w:p>
        </w:tc>
        <w:tc>
          <w:tcPr>
            <w:tcW w:w="3409" w:type="dxa"/>
            <w:tcBorders>
              <w:top w:val="single" w:sz="4" w:space="0" w:color="auto"/>
              <w:left w:val="single" w:sz="4" w:space="0" w:color="auto"/>
              <w:bottom w:val="single" w:sz="4" w:space="0" w:color="auto"/>
              <w:right w:val="single" w:sz="4" w:space="0" w:color="auto"/>
            </w:tcBorders>
            <w:hideMark/>
          </w:tcPr>
          <w:p w14:paraId="2322BFAD"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hAnsi="Times New Roman" w:cs="Times New Roman"/>
                <w:lang w:val="uk-UA"/>
              </w:rPr>
              <w:t>Унесення змін або відкликання пропозиції учасником</w:t>
            </w:r>
          </w:p>
        </w:tc>
        <w:tc>
          <w:tcPr>
            <w:tcW w:w="6232" w:type="dxa"/>
            <w:tcBorders>
              <w:top w:val="single" w:sz="4" w:space="0" w:color="auto"/>
              <w:left w:val="single" w:sz="4" w:space="0" w:color="auto"/>
              <w:bottom w:val="single" w:sz="4" w:space="0" w:color="auto"/>
              <w:right w:val="single" w:sz="4" w:space="0" w:color="auto"/>
            </w:tcBorders>
            <w:hideMark/>
          </w:tcPr>
          <w:p w14:paraId="072018AF"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Учасник має право </w:t>
            </w:r>
            <w:proofErr w:type="spellStart"/>
            <w:r w:rsidRPr="00D578D1">
              <w:rPr>
                <w:rFonts w:ascii="Times New Roman" w:hAnsi="Times New Roman" w:cs="Times New Roman"/>
                <w:lang w:val="uk-UA"/>
              </w:rPr>
              <w:t>внести</w:t>
            </w:r>
            <w:proofErr w:type="spellEnd"/>
            <w:r w:rsidRPr="00D578D1">
              <w:rPr>
                <w:rFonts w:ascii="Times New Roman" w:hAnsi="Times New Roman" w:cs="Times New Roman"/>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755F93F7" w14:textId="77777777" w:rsidR="00DA5AC1" w:rsidRPr="00D578D1" w:rsidRDefault="00DA5AC1" w:rsidP="006805D8">
            <w:pPr>
              <w:jc w:val="both"/>
              <w:rPr>
                <w:rFonts w:ascii="Times New Roman" w:eastAsia="Calibri" w:hAnsi="Times New Roman" w:cs="Times New Roman"/>
                <w:lang w:val="uk-UA"/>
              </w:rPr>
            </w:pPr>
            <w:r w:rsidRPr="00D578D1">
              <w:rPr>
                <w:rFonts w:ascii="Times New Roman" w:hAnsi="Times New Roman" w:cs="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до закінчення строку подання пропозицій.</w:t>
            </w:r>
          </w:p>
        </w:tc>
      </w:tr>
      <w:tr w:rsidR="00DA5AC1" w:rsidRPr="00D578D1" w14:paraId="44422CD5" w14:textId="77777777" w:rsidTr="00A3481E">
        <w:tc>
          <w:tcPr>
            <w:tcW w:w="709" w:type="dxa"/>
            <w:tcBorders>
              <w:top w:val="single" w:sz="4" w:space="0" w:color="auto"/>
              <w:left w:val="single" w:sz="4" w:space="0" w:color="auto"/>
              <w:bottom w:val="single" w:sz="4" w:space="0" w:color="auto"/>
              <w:right w:val="single" w:sz="4" w:space="0" w:color="auto"/>
            </w:tcBorders>
          </w:tcPr>
          <w:p w14:paraId="49C46E29"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FC2EE71"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kern w:val="2"/>
                <w:lang w:val="uk-UA" w:eastAsia="ar-SA"/>
              </w:rPr>
              <w:t>Розділ 4. Подання та розкриття пропозицій</w:t>
            </w:r>
          </w:p>
        </w:tc>
      </w:tr>
      <w:tr w:rsidR="00DA5AC1" w:rsidRPr="007D7EE1" w14:paraId="766270D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BEC1A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4.1</w:t>
            </w:r>
          </w:p>
        </w:tc>
        <w:tc>
          <w:tcPr>
            <w:tcW w:w="3409" w:type="dxa"/>
            <w:tcBorders>
              <w:top w:val="single" w:sz="4" w:space="0" w:color="auto"/>
              <w:left w:val="single" w:sz="4" w:space="0" w:color="auto"/>
              <w:bottom w:val="single" w:sz="4" w:space="0" w:color="auto"/>
              <w:right w:val="single" w:sz="4" w:space="0" w:color="auto"/>
            </w:tcBorders>
          </w:tcPr>
          <w:p w14:paraId="6618923D"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Порядок подання пропозицій та кінцевий строк подання пропозицій</w:t>
            </w:r>
          </w:p>
          <w:p w14:paraId="57AF152F" w14:textId="77777777" w:rsidR="00DA5AC1" w:rsidRPr="00D578D1" w:rsidRDefault="00DA5AC1" w:rsidP="006805D8">
            <w:pPr>
              <w:rPr>
                <w:rFonts w:ascii="Times New Roman" w:hAnsi="Times New Roman" w:cs="Times New Roman"/>
                <w:lang w:val="uk-UA"/>
              </w:rPr>
            </w:pPr>
          </w:p>
          <w:p w14:paraId="72CCA2E8"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2F92A1A2"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 що підтверджують відповідність вимогам, визначеним замовником.</w:t>
            </w:r>
          </w:p>
          <w:p w14:paraId="274F875D"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2. Електронна система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3108C783"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8DAC66E"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14:paraId="3BFB3BA2"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w:t>
            </w:r>
          </w:p>
          <w:p w14:paraId="302B8F3E"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2230BC0"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3) дата та час подання пропозиції.</w:t>
            </w:r>
          </w:p>
          <w:p w14:paraId="65869080"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w:t>
            </w:r>
          </w:p>
        </w:tc>
      </w:tr>
      <w:tr w:rsidR="00DA5AC1" w:rsidRPr="00D578D1" w14:paraId="1A89A29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8FC8F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4.2</w:t>
            </w:r>
          </w:p>
        </w:tc>
        <w:tc>
          <w:tcPr>
            <w:tcW w:w="3409" w:type="dxa"/>
            <w:tcBorders>
              <w:top w:val="single" w:sz="4" w:space="0" w:color="auto"/>
              <w:left w:val="single" w:sz="4" w:space="0" w:color="auto"/>
              <w:bottom w:val="single" w:sz="4" w:space="0" w:color="auto"/>
              <w:right w:val="single" w:sz="4" w:space="0" w:color="auto"/>
            </w:tcBorders>
            <w:hideMark/>
          </w:tcPr>
          <w:p w14:paraId="5C1E6681"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Розкриття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F556828" w14:textId="4577D7F4"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1. </w:t>
            </w:r>
            <w:r w:rsidR="002B5BEC" w:rsidRPr="00D578D1">
              <w:rPr>
                <w:rFonts w:ascii="Times New Roman" w:hAnsi="Times New Roman" w:cs="Times New Roman"/>
                <w:kern w:val="2"/>
                <w:lang w:val="uk-UA" w:eastAsia="ar-SA"/>
              </w:rPr>
              <w:t>Розкриття пропозицій відбувається у порядку, передбаченому абзацами першим і другим частини першої статті 28 цього Закону.</w:t>
            </w:r>
          </w:p>
        </w:tc>
      </w:tr>
      <w:tr w:rsidR="00DA5AC1" w:rsidRPr="00D578D1" w14:paraId="6565FB89" w14:textId="77777777" w:rsidTr="00A3481E">
        <w:tc>
          <w:tcPr>
            <w:tcW w:w="709" w:type="dxa"/>
            <w:tcBorders>
              <w:top w:val="single" w:sz="4" w:space="0" w:color="auto"/>
              <w:left w:val="single" w:sz="4" w:space="0" w:color="auto"/>
              <w:bottom w:val="single" w:sz="4" w:space="0" w:color="auto"/>
              <w:right w:val="single" w:sz="4" w:space="0" w:color="auto"/>
            </w:tcBorders>
          </w:tcPr>
          <w:p w14:paraId="2D306A4E"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356B032F"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lang w:val="uk-UA"/>
              </w:rPr>
              <w:t>Розділ 5. Оцінка пропозицій</w:t>
            </w:r>
          </w:p>
        </w:tc>
      </w:tr>
      <w:tr w:rsidR="00A47372" w:rsidRPr="00D578D1" w14:paraId="5678BDC6" w14:textId="77777777" w:rsidTr="00E15E91">
        <w:tc>
          <w:tcPr>
            <w:tcW w:w="709" w:type="dxa"/>
            <w:tcBorders>
              <w:top w:val="single" w:sz="4" w:space="0" w:color="auto"/>
              <w:left w:val="single" w:sz="4" w:space="0" w:color="auto"/>
              <w:bottom w:val="single" w:sz="4" w:space="0" w:color="auto"/>
              <w:right w:val="single" w:sz="4" w:space="0" w:color="auto"/>
            </w:tcBorders>
            <w:hideMark/>
          </w:tcPr>
          <w:p w14:paraId="146FB254" w14:textId="77777777" w:rsidR="00A47372" w:rsidRPr="00D578D1" w:rsidRDefault="00A47372"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5.1</w:t>
            </w:r>
          </w:p>
        </w:tc>
        <w:tc>
          <w:tcPr>
            <w:tcW w:w="3409" w:type="dxa"/>
            <w:tcBorders>
              <w:top w:val="single" w:sz="4" w:space="0" w:color="auto"/>
              <w:left w:val="single" w:sz="4" w:space="0" w:color="auto"/>
              <w:bottom w:val="single" w:sz="4" w:space="0" w:color="auto"/>
              <w:right w:val="single" w:sz="4" w:space="0" w:color="auto"/>
            </w:tcBorders>
            <w:hideMark/>
          </w:tcPr>
          <w:p w14:paraId="1C190826" w14:textId="77777777" w:rsidR="00A47372" w:rsidRPr="00D578D1" w:rsidRDefault="00A47372" w:rsidP="006805D8">
            <w:pPr>
              <w:rPr>
                <w:rFonts w:ascii="Times New Roman" w:hAnsi="Times New Roman" w:cs="Times New Roman"/>
                <w:lang w:val="uk-UA"/>
              </w:rPr>
            </w:pPr>
            <w:r w:rsidRPr="00D578D1">
              <w:rPr>
                <w:rFonts w:ascii="Times New Roman" w:hAnsi="Times New Roman" w:cs="Times New Roman"/>
                <w:lang w:val="uk-UA"/>
              </w:rPr>
              <w:t xml:space="preserve">Перелік критеріїв та методика оцінки пропозиції </w:t>
            </w:r>
          </w:p>
        </w:tc>
        <w:tc>
          <w:tcPr>
            <w:tcW w:w="6232" w:type="dxa"/>
            <w:hideMark/>
          </w:tcPr>
          <w:p w14:paraId="1DED9B27"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6.1.1.</w:t>
            </w:r>
            <w:r w:rsidRPr="00D578D1">
              <w:rPr>
                <w:rFonts w:ascii="Times New Roman" w:hAnsi="Times New Roman" w:cs="Times New Roman"/>
                <w:lang w:val="uk-UA"/>
              </w:rPr>
              <w:t xml:space="preserve"> </w:t>
            </w:r>
            <w:r w:rsidRPr="00D578D1">
              <w:rPr>
                <w:rFonts w:ascii="Times New Roman" w:hAnsi="Times New Roman" w:cs="Times New Roman"/>
                <w:bCs/>
                <w:iCs/>
                <w:color w:val="000000"/>
                <w:lang w:val="uk-UA"/>
              </w:rPr>
              <w:t xml:space="preserve">Оцінка пропозицій проводиться автоматично електронною системою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3F65FA57"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Дата і час проведення електронного аукціону визначаються електронною системою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автоматично.</w:t>
            </w:r>
          </w:p>
          <w:p w14:paraId="4641A6E9"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6.1.2. Критеріями оцінки є ціна - 100%. Ціна пропозиції пропонується учасником з/без врахування ПДВ, залежно від системи оподаткування, на якій перебуває учасник.</w:t>
            </w:r>
            <w:r w:rsidRPr="00D578D1">
              <w:rPr>
                <w:rFonts w:ascii="Times New Roman" w:hAnsi="Times New Roman" w:cs="Times New Roman"/>
                <w:lang w:val="uk-UA"/>
              </w:rPr>
              <w:t xml:space="preserve"> </w:t>
            </w:r>
          </w:p>
          <w:p w14:paraId="5FAD012C"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6.1.3. До початку проведення електронного аукціону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0B12EE99"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Під час проведення електронного аукціону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відображаються значення ціни пропозиції учасника та приведеної ціни.</w:t>
            </w:r>
          </w:p>
          <w:p w14:paraId="70580F7D"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lastRenderedPageBreak/>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D57192E" w14:textId="77777777" w:rsidR="00A47372" w:rsidRPr="00D578D1" w:rsidRDefault="00A47372" w:rsidP="006805D8">
            <w:pPr>
              <w:jc w:val="both"/>
              <w:rPr>
                <w:rFonts w:ascii="Times New Roman" w:hAnsi="Times New Roman" w:cs="Times New Roman"/>
                <w:bCs/>
                <w:iCs/>
                <w:color w:val="FF0000"/>
                <w:lang w:val="uk-UA"/>
              </w:rPr>
            </w:pPr>
            <w:r w:rsidRPr="00D578D1">
              <w:rPr>
                <w:rFonts w:ascii="Times New Roman" w:hAnsi="Times New Roman" w:cs="Times New Roman"/>
                <w:bCs/>
                <w:iCs/>
                <w:color w:val="000000"/>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D578D1">
              <w:rPr>
                <w:rFonts w:ascii="Times New Roman" w:hAnsi="Times New Roman" w:cs="Times New Roman"/>
                <w:bCs/>
                <w:iCs/>
                <w:lang w:val="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578D1">
              <w:rPr>
                <w:rFonts w:ascii="Times New Roman" w:hAnsi="Times New Roman" w:cs="Times New Roman"/>
                <w:bCs/>
                <w:iCs/>
                <w:lang w:val="uk-UA"/>
              </w:rPr>
              <w:t>закупівель</w:t>
            </w:r>
            <w:proofErr w:type="spellEnd"/>
            <w:r w:rsidRPr="00D578D1">
              <w:rPr>
                <w:rFonts w:ascii="Times New Roman" w:hAnsi="Times New Roman" w:cs="Times New Roman"/>
                <w:bCs/>
                <w:iCs/>
                <w:lang w:val="uk-UA"/>
              </w:rPr>
              <w:t xml:space="preserve"> протягом одного дня з дня прийняття відповідного рішення.</w:t>
            </w:r>
          </w:p>
          <w:p w14:paraId="116DF3C6"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422DA25C"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6BBA7C6F"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6.1.8. Повідомлення про намір укласти договір про закупівлю замовник оприлюднює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w:t>
            </w:r>
          </w:p>
          <w:p w14:paraId="6C44A66F"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79DE0BD4" w14:textId="20B1D0C2" w:rsidR="00A47372" w:rsidRPr="00D578D1" w:rsidRDefault="00A47372" w:rsidP="006805D8">
            <w:pPr>
              <w:jc w:val="both"/>
              <w:rPr>
                <w:rFonts w:ascii="Times New Roman" w:hAnsi="Times New Roman" w:cs="Times New Roman"/>
                <w:iCs/>
                <w:lang w:val="uk-UA"/>
              </w:rPr>
            </w:pPr>
            <w:r w:rsidRPr="00D578D1">
              <w:rPr>
                <w:rFonts w:ascii="Times New Roman" w:hAnsi="Times New Roman" w:cs="Times New Roman"/>
                <w:bCs/>
                <w:iCs/>
                <w:color w:val="000000"/>
                <w:lang w:val="uk-UA"/>
              </w:rPr>
              <w:t xml:space="preserve">Протягом одного дня з дати ухвалення такого рішення замовник оприлюднює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повідомлення про намір укласти договір про закупівлю.</w:t>
            </w:r>
          </w:p>
        </w:tc>
      </w:tr>
      <w:tr w:rsidR="00CD6F3F" w:rsidRPr="00CD6F3F" w14:paraId="47947643"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1153536" w14:textId="77777777" w:rsidR="00CD6F3F" w:rsidRPr="00D578D1" w:rsidRDefault="00CD6F3F" w:rsidP="00CD6F3F">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5.2</w:t>
            </w:r>
          </w:p>
        </w:tc>
        <w:tc>
          <w:tcPr>
            <w:tcW w:w="3409" w:type="dxa"/>
            <w:tcBorders>
              <w:top w:val="single" w:sz="4" w:space="0" w:color="auto"/>
              <w:left w:val="single" w:sz="4" w:space="0" w:color="auto"/>
              <w:bottom w:val="single" w:sz="4" w:space="0" w:color="auto"/>
              <w:right w:val="single" w:sz="4" w:space="0" w:color="auto"/>
            </w:tcBorders>
            <w:hideMark/>
          </w:tcPr>
          <w:p w14:paraId="55A7421D" w14:textId="77777777" w:rsidR="00CD6F3F" w:rsidRPr="00D578D1" w:rsidRDefault="00CD6F3F" w:rsidP="00CD6F3F">
            <w:pPr>
              <w:rPr>
                <w:rFonts w:ascii="Times New Roman" w:hAnsi="Times New Roman" w:cs="Times New Roman"/>
                <w:lang w:val="uk-UA"/>
              </w:rPr>
            </w:pPr>
            <w:r w:rsidRPr="00D578D1">
              <w:rPr>
                <w:rFonts w:ascii="Times New Roman" w:hAnsi="Times New Roman" w:cs="Times New Roman"/>
                <w:lang w:val="uk-UA"/>
              </w:rPr>
              <w:t>Інша інформація</w:t>
            </w:r>
          </w:p>
        </w:tc>
        <w:tc>
          <w:tcPr>
            <w:tcW w:w="6232" w:type="dxa"/>
            <w:tcBorders>
              <w:top w:val="single" w:sz="4" w:space="0" w:color="auto"/>
              <w:left w:val="single" w:sz="4" w:space="0" w:color="auto"/>
              <w:bottom w:val="single" w:sz="4" w:space="0" w:color="auto"/>
              <w:right w:val="single" w:sz="4" w:space="0" w:color="auto"/>
            </w:tcBorders>
            <w:hideMark/>
          </w:tcPr>
          <w:p w14:paraId="2C56048D" w14:textId="77777777" w:rsidR="00CD6F3F" w:rsidRPr="003602A6" w:rsidRDefault="00CD6F3F" w:rsidP="00CD6F3F">
            <w:pPr>
              <w:jc w:val="both"/>
              <w:rPr>
                <w:rFonts w:ascii="Times New Roman" w:hAnsi="Times New Roman"/>
                <w:bdr w:val="none" w:sz="0" w:space="0" w:color="auto" w:frame="1"/>
                <w:lang w:val="uk-UA" w:eastAsia="ru-RU"/>
              </w:rPr>
            </w:pPr>
            <w:r w:rsidRPr="003602A6">
              <w:rPr>
                <w:rFonts w:ascii="Times New Roman" w:hAnsi="Times New Roman"/>
                <w:bdr w:val="none" w:sz="0" w:space="0" w:color="auto" w:frame="1"/>
                <w:lang w:val="uk-UA" w:eastAsia="ru-RU"/>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AF95236" w14:textId="77777777" w:rsidR="00CD6F3F" w:rsidRPr="003602A6" w:rsidRDefault="00CD6F3F" w:rsidP="00CD6F3F">
            <w:pPr>
              <w:jc w:val="both"/>
              <w:rPr>
                <w:rFonts w:ascii="Times New Roman" w:hAnsi="Times New Roman"/>
                <w:bdr w:val="none" w:sz="0" w:space="0" w:color="auto" w:frame="1"/>
                <w:lang w:val="uk-UA" w:eastAsia="ru-RU"/>
              </w:rPr>
            </w:pPr>
            <w:r w:rsidRPr="003602A6">
              <w:rPr>
                <w:rFonts w:ascii="Times New Roman" w:hAnsi="Times New Roman"/>
                <w:bdr w:val="none" w:sz="0" w:space="0" w:color="auto" w:frame="1"/>
                <w:lang w:val="uk-UA" w:eastAsia="ru-RU"/>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49D3DC46" w14:textId="77777777" w:rsidR="00CD6F3F" w:rsidRPr="003602A6" w:rsidRDefault="00CD6F3F" w:rsidP="00CD6F3F">
            <w:pPr>
              <w:jc w:val="both"/>
              <w:rPr>
                <w:rFonts w:ascii="Times New Roman" w:hAnsi="Times New Roman"/>
                <w:bdr w:val="none" w:sz="0" w:space="0" w:color="auto" w:frame="1"/>
                <w:lang w:val="uk-UA" w:eastAsia="ru-RU"/>
              </w:rPr>
            </w:pPr>
            <w:r w:rsidRPr="003602A6">
              <w:rPr>
                <w:rFonts w:ascii="Times New Roman" w:hAnsi="Times New Roman"/>
                <w:bdr w:val="none" w:sz="0" w:space="0" w:color="auto" w:frame="1"/>
                <w:lang w:val="uk-UA" w:eastAsia="ru-RU"/>
              </w:rPr>
              <w:t xml:space="preserve">3. Документи та інформація, які вимагаються замовником відповідно до вимог цього оголошення у складі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3602A6">
              <w:rPr>
                <w:rFonts w:ascii="Times New Roman" w:hAnsi="Times New Roman"/>
                <w:bdr w:val="none" w:sz="0" w:space="0" w:color="auto" w:frame="1"/>
                <w:lang w:val="uk-UA" w:eastAsia="ru-RU"/>
              </w:rPr>
              <w:t>т.ч</w:t>
            </w:r>
            <w:proofErr w:type="spellEnd"/>
            <w:r w:rsidRPr="003602A6">
              <w:rPr>
                <w:rFonts w:ascii="Times New Roman" w:hAnsi="Times New Roman"/>
                <w:bdr w:val="none" w:sz="0" w:space="0" w:color="auto" w:frame="1"/>
                <w:lang w:val="uk-UA" w:eastAsia="ru-RU"/>
              </w:rPr>
              <w:t>. аналогів документу/інформації.</w:t>
            </w:r>
          </w:p>
          <w:p w14:paraId="5FB6509B" w14:textId="77777777" w:rsidR="00CD6F3F" w:rsidRPr="003602A6" w:rsidRDefault="00CD6F3F" w:rsidP="00CD6F3F">
            <w:pPr>
              <w:jc w:val="both"/>
              <w:rPr>
                <w:rFonts w:ascii="Times New Roman" w:hAnsi="Times New Roman"/>
                <w:bdr w:val="none" w:sz="0" w:space="0" w:color="auto" w:frame="1"/>
                <w:lang w:val="uk-UA" w:eastAsia="ru-RU"/>
              </w:rPr>
            </w:pPr>
            <w:r w:rsidRPr="003602A6">
              <w:rPr>
                <w:rFonts w:ascii="Times New Roman" w:hAnsi="Times New Roman"/>
                <w:bdr w:val="none" w:sz="0" w:space="0" w:color="auto" w:frame="1"/>
                <w:lang w:val="uk-UA" w:eastAsia="ru-RU"/>
              </w:rPr>
              <w:t xml:space="preserve">4.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w:t>
            </w:r>
            <w:r w:rsidRPr="003602A6">
              <w:rPr>
                <w:rFonts w:ascii="Times New Roman" w:hAnsi="Times New Roman"/>
                <w:bdr w:val="none" w:sz="0" w:space="0" w:color="auto" w:frame="1"/>
                <w:lang w:val="uk-UA" w:eastAsia="ru-RU"/>
              </w:rPr>
              <w:lastRenderedPageBreak/>
              <w:t>предмета закупівлі.</w:t>
            </w:r>
          </w:p>
          <w:p w14:paraId="703F28B7" w14:textId="34731299" w:rsidR="00CD6F3F" w:rsidRPr="003602A6" w:rsidRDefault="00CD6F3F" w:rsidP="00CD6F3F">
            <w:pPr>
              <w:jc w:val="both"/>
              <w:rPr>
                <w:rFonts w:ascii="Times New Roman" w:hAnsi="Times New Roman"/>
                <w:bdr w:val="none" w:sz="0" w:space="0" w:color="auto" w:frame="1"/>
                <w:lang w:val="uk-UA" w:eastAsia="ru-RU"/>
              </w:rPr>
            </w:pPr>
            <w:r w:rsidRPr="003602A6">
              <w:rPr>
                <w:rFonts w:ascii="Times New Roman" w:hAnsi="Times New Roman"/>
                <w:bdr w:val="none" w:sz="0" w:space="0" w:color="auto" w:frame="1"/>
                <w:lang w:val="uk-UA" w:eastAsia="ru-RU"/>
              </w:rPr>
              <w:t>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hAnsi="Times New Roman"/>
                <w:bdr w:val="none" w:sz="0" w:space="0" w:color="auto" w:frame="1"/>
                <w:lang w:val="uk-UA" w:eastAsia="ru-RU"/>
              </w:rPr>
              <w:t xml:space="preserve"> </w:t>
            </w:r>
            <w:r w:rsidRPr="003602A6">
              <w:rPr>
                <w:rFonts w:ascii="Times New Roman" w:hAnsi="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r>
              <w:rPr>
                <w:rFonts w:ascii="Times New Roman" w:hAnsi="Times New Roman"/>
                <w:lang w:val="uk-UA"/>
              </w:rPr>
              <w:t>.</w:t>
            </w:r>
          </w:p>
          <w:p w14:paraId="4209EF96" w14:textId="77777777" w:rsidR="00CD6F3F" w:rsidRPr="003602A6" w:rsidRDefault="00CD6F3F" w:rsidP="00CD6F3F">
            <w:pPr>
              <w:jc w:val="both"/>
              <w:rPr>
                <w:rFonts w:ascii="Times New Roman" w:hAnsi="Times New Roman"/>
                <w:bdr w:val="none" w:sz="0" w:space="0" w:color="auto" w:frame="1"/>
                <w:lang w:val="uk-UA" w:eastAsia="ru-RU"/>
              </w:rPr>
            </w:pPr>
            <w:r w:rsidRPr="003602A6">
              <w:rPr>
                <w:rFonts w:ascii="Times New Roman" w:hAnsi="Times New Roman"/>
                <w:bdr w:val="none" w:sz="0" w:space="0" w:color="auto" w:frame="1"/>
                <w:lang w:val="uk-UA" w:eastAsia="ru-RU"/>
              </w:rPr>
              <w:t>6.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1239381E" w14:textId="77777777" w:rsidR="00CD6F3F" w:rsidRPr="003602A6" w:rsidRDefault="00CD6F3F" w:rsidP="00CD6F3F">
            <w:pPr>
              <w:jc w:val="both"/>
              <w:rPr>
                <w:rFonts w:ascii="Times New Roman" w:hAnsi="Times New Roman"/>
                <w:bdr w:val="none" w:sz="0" w:space="0" w:color="auto" w:frame="1"/>
                <w:lang w:val="uk-UA" w:eastAsia="ru-RU"/>
              </w:rPr>
            </w:pPr>
            <w:r w:rsidRPr="003602A6">
              <w:rPr>
                <w:rFonts w:ascii="Times New Roman" w:hAnsi="Times New Roman"/>
                <w:bdr w:val="none" w:sz="0" w:space="0" w:color="auto" w:frame="1"/>
                <w:lang w:val="uk-UA"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382A9C95" w14:textId="77777777" w:rsidR="00CD6F3F" w:rsidRPr="003602A6" w:rsidRDefault="00CD6F3F" w:rsidP="00CD6F3F">
            <w:pPr>
              <w:jc w:val="both"/>
              <w:rPr>
                <w:rFonts w:ascii="Times New Roman" w:hAnsi="Times New Roman"/>
                <w:bdr w:val="none" w:sz="0" w:space="0" w:color="auto" w:frame="1"/>
                <w:lang w:val="uk-UA" w:eastAsia="ru-RU"/>
              </w:rPr>
            </w:pPr>
            <w:r w:rsidRPr="003602A6">
              <w:rPr>
                <w:rFonts w:ascii="Times New Roman" w:hAnsi="Times New Roman"/>
                <w:bdr w:val="none" w:sz="0" w:space="0" w:color="auto" w:frame="1"/>
                <w:lang w:val="uk-UA" w:eastAsia="ru-RU"/>
              </w:rPr>
              <w:t xml:space="preserve">Учасник повинен надати в складі пропозиції довідку в довільній формі або відповідно до взірця, що наведений в Додатку 4 до даного оголошення. </w:t>
            </w:r>
          </w:p>
          <w:p w14:paraId="55C5D71F" w14:textId="1292D82B" w:rsidR="00CD6F3F" w:rsidRPr="003602A6" w:rsidRDefault="00CD6F3F" w:rsidP="00CD6F3F">
            <w:pPr>
              <w:jc w:val="both"/>
              <w:rPr>
                <w:rFonts w:ascii="Times New Roman" w:hAnsi="Times New Roman"/>
                <w:bdr w:val="none" w:sz="0" w:space="0" w:color="auto" w:frame="1"/>
                <w:lang w:val="uk-UA" w:eastAsia="ru-RU"/>
              </w:rPr>
            </w:pPr>
            <w:r w:rsidRPr="003602A6">
              <w:rPr>
                <w:rFonts w:ascii="Times New Roman" w:hAnsi="Times New Roman"/>
                <w:bdr w:val="none" w:sz="0" w:space="0" w:color="auto" w:frame="1"/>
                <w:lang w:val="uk-UA" w:eastAsia="ru-RU"/>
              </w:rPr>
              <w:t xml:space="preserve">7. Керуючись ст. 4 Закону України «Про публічні закупівлі» дане оголошення про проведення спрощеної закупівлі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EA6D0C">
              <w:rPr>
                <w:rFonts w:ascii="Times New Roman" w:hAnsi="Times New Roman"/>
                <w:bdr w:val="none" w:sz="0" w:space="0" w:color="auto" w:frame="1"/>
                <w:lang w:val="uk-UA" w:eastAsia="ru-RU"/>
              </w:rPr>
              <w:t>2</w:t>
            </w:r>
            <w:r w:rsidRPr="003602A6">
              <w:rPr>
                <w:rFonts w:ascii="Times New Roman" w:hAnsi="Times New Roman"/>
                <w:bdr w:val="none" w:sz="0" w:space="0" w:color="auto" w:frame="1"/>
                <w:lang w:val="uk-UA" w:eastAsia="ru-RU"/>
              </w:rPr>
              <w:t> 000.00 грн. (</w:t>
            </w:r>
            <w:r w:rsidR="00EA6D0C">
              <w:rPr>
                <w:rFonts w:ascii="Times New Roman" w:hAnsi="Times New Roman"/>
                <w:bdr w:val="none" w:sz="0" w:space="0" w:color="auto" w:frame="1"/>
                <w:lang w:val="uk-UA" w:eastAsia="ru-RU"/>
              </w:rPr>
              <w:t>дві</w:t>
            </w:r>
            <w:r w:rsidRPr="003602A6">
              <w:rPr>
                <w:rFonts w:ascii="Times New Roman" w:hAnsi="Times New Roman"/>
                <w:bdr w:val="none" w:sz="0" w:space="0" w:color="auto" w:frame="1"/>
                <w:lang w:val="uk-UA" w:eastAsia="ru-RU"/>
              </w:rPr>
              <w:t xml:space="preserve"> тисяч</w:t>
            </w:r>
            <w:r w:rsidR="00EA6D0C">
              <w:rPr>
                <w:rFonts w:ascii="Times New Roman" w:hAnsi="Times New Roman"/>
                <w:bdr w:val="none" w:sz="0" w:space="0" w:color="auto" w:frame="1"/>
                <w:lang w:val="uk-UA" w:eastAsia="ru-RU"/>
              </w:rPr>
              <w:t>і</w:t>
            </w:r>
            <w:r w:rsidRPr="003602A6">
              <w:rPr>
                <w:rFonts w:ascii="Times New Roman" w:hAnsi="Times New Roman"/>
                <w:bdr w:val="none" w:sz="0" w:space="0" w:color="auto" w:frame="1"/>
                <w:lang w:val="uk-UA" w:eastAsia="ru-RU"/>
              </w:rPr>
              <w:t xml:space="preserve"> гривень 00 копійок).</w:t>
            </w:r>
          </w:p>
          <w:p w14:paraId="6556A212" w14:textId="33CBE806" w:rsidR="00CD6F3F" w:rsidRPr="00EA6D0C" w:rsidRDefault="00CD6F3F" w:rsidP="00CD6F3F">
            <w:pPr>
              <w:jc w:val="both"/>
              <w:rPr>
                <w:rFonts w:ascii="Times New Roman" w:hAnsi="Times New Roman"/>
                <w:bdr w:val="none" w:sz="0" w:space="0" w:color="auto" w:frame="1"/>
                <w:lang w:val="uk-UA" w:eastAsia="ru-RU"/>
              </w:rPr>
            </w:pPr>
            <w:r w:rsidRPr="003602A6">
              <w:rPr>
                <w:rFonts w:ascii="Times New Roman" w:hAnsi="Times New Roman"/>
                <w:bdr w:val="none" w:sz="0" w:space="0" w:color="auto" w:frame="1"/>
                <w:lang w:val="uk-UA" w:eastAsia="ru-RU"/>
              </w:rPr>
              <w:t xml:space="preserve">8. Надати довідку довільної форми, видану Замовником </w:t>
            </w:r>
            <w:r w:rsidRPr="003602A6">
              <w:rPr>
                <w:rFonts w:ascii="Times New Roman" w:hAnsi="Times New Roman"/>
                <w:bdr w:val="none" w:sz="0" w:space="0" w:color="auto" w:frame="1"/>
                <w:lang w:val="uk-UA" w:eastAsia="ru-RU"/>
              </w:rPr>
              <w:lastRenderedPageBreak/>
              <w:t xml:space="preserve">відкритих торгів не раніше дати оголошення даної спрощеної закупівлі про те, що Учасник не має негативного досвіду співпраці з Замовником - </w:t>
            </w:r>
            <w:proofErr w:type="spellStart"/>
            <w:r w:rsidR="00EA6D0C" w:rsidRPr="00EA6D0C">
              <w:rPr>
                <w:rFonts w:ascii="Times New Roman" w:hAnsi="Times New Roman"/>
                <w:bdr w:val="none" w:sz="0" w:space="0" w:color="auto" w:frame="1"/>
                <w:lang w:val="uk-UA" w:eastAsia="ru-RU"/>
              </w:rPr>
              <w:t>Мурованськ</w:t>
            </w:r>
            <w:r w:rsidR="00EA6D0C">
              <w:rPr>
                <w:rFonts w:ascii="Times New Roman" w:hAnsi="Times New Roman"/>
                <w:bdr w:val="none" w:sz="0" w:space="0" w:color="auto" w:frame="1"/>
                <w:lang w:val="uk-UA" w:eastAsia="ru-RU"/>
              </w:rPr>
              <w:t>ою</w:t>
            </w:r>
            <w:proofErr w:type="spellEnd"/>
            <w:r w:rsidR="00EA6D0C" w:rsidRPr="00EA6D0C">
              <w:rPr>
                <w:rFonts w:ascii="Times New Roman" w:hAnsi="Times New Roman"/>
                <w:bdr w:val="none" w:sz="0" w:space="0" w:color="auto" w:frame="1"/>
                <w:lang w:val="uk-UA" w:eastAsia="ru-RU"/>
              </w:rPr>
              <w:t xml:space="preserve"> сільськ</w:t>
            </w:r>
            <w:r w:rsidR="00EA6D0C">
              <w:rPr>
                <w:rFonts w:ascii="Times New Roman" w:hAnsi="Times New Roman"/>
                <w:bdr w:val="none" w:sz="0" w:space="0" w:color="auto" w:frame="1"/>
                <w:lang w:val="uk-UA" w:eastAsia="ru-RU"/>
              </w:rPr>
              <w:t>ою</w:t>
            </w:r>
            <w:r w:rsidR="00EA6D0C" w:rsidRPr="00EA6D0C">
              <w:rPr>
                <w:rFonts w:ascii="Times New Roman" w:hAnsi="Times New Roman"/>
                <w:bdr w:val="none" w:sz="0" w:space="0" w:color="auto" w:frame="1"/>
                <w:lang w:val="uk-UA" w:eastAsia="ru-RU"/>
              </w:rPr>
              <w:t xml:space="preserve"> рад</w:t>
            </w:r>
            <w:r w:rsidR="00EA6D0C">
              <w:rPr>
                <w:rFonts w:ascii="Times New Roman" w:hAnsi="Times New Roman"/>
                <w:bdr w:val="none" w:sz="0" w:space="0" w:color="auto" w:frame="1"/>
                <w:lang w:val="uk-UA" w:eastAsia="ru-RU"/>
              </w:rPr>
              <w:t>ою</w:t>
            </w:r>
            <w:r w:rsidR="00EA6D0C" w:rsidRPr="00EA6D0C">
              <w:rPr>
                <w:rFonts w:ascii="Times New Roman" w:hAnsi="Times New Roman"/>
                <w:bdr w:val="none" w:sz="0" w:space="0" w:color="auto" w:frame="1"/>
                <w:lang w:val="uk-UA" w:eastAsia="ru-RU"/>
              </w:rPr>
              <w:t xml:space="preserve"> територіальн</w:t>
            </w:r>
            <w:r w:rsidR="00EA6D0C">
              <w:rPr>
                <w:rFonts w:ascii="Times New Roman" w:hAnsi="Times New Roman"/>
                <w:bdr w:val="none" w:sz="0" w:space="0" w:color="auto" w:frame="1"/>
                <w:lang w:val="uk-UA" w:eastAsia="ru-RU"/>
              </w:rPr>
              <w:t>ої</w:t>
            </w:r>
            <w:r w:rsidR="00EA6D0C" w:rsidRPr="00EA6D0C">
              <w:rPr>
                <w:rFonts w:ascii="Times New Roman" w:hAnsi="Times New Roman"/>
                <w:bdr w:val="none" w:sz="0" w:space="0" w:color="auto" w:frame="1"/>
                <w:lang w:val="uk-UA" w:eastAsia="ru-RU"/>
              </w:rPr>
              <w:t xml:space="preserve"> громад</w:t>
            </w:r>
            <w:r w:rsidR="00EA6D0C">
              <w:rPr>
                <w:rFonts w:ascii="Times New Roman" w:hAnsi="Times New Roman"/>
                <w:bdr w:val="none" w:sz="0" w:space="0" w:color="auto" w:frame="1"/>
                <w:lang w:val="uk-UA" w:eastAsia="ru-RU"/>
              </w:rPr>
              <w:t>и</w:t>
            </w:r>
            <w:r w:rsidR="00EA6D0C" w:rsidRPr="00EA6D0C">
              <w:rPr>
                <w:rFonts w:ascii="Times New Roman" w:hAnsi="Times New Roman"/>
                <w:bdr w:val="none" w:sz="0" w:space="0" w:color="auto" w:frame="1"/>
                <w:lang w:val="uk-UA" w:eastAsia="ru-RU"/>
              </w:rPr>
              <w:t xml:space="preserve"> Львівського району Львівської області</w:t>
            </w:r>
          </w:p>
        </w:tc>
      </w:tr>
      <w:tr w:rsidR="00DA5AC1" w:rsidRPr="00D578D1" w14:paraId="2CCD10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589CD7F"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5.3</w:t>
            </w:r>
          </w:p>
        </w:tc>
        <w:tc>
          <w:tcPr>
            <w:tcW w:w="3409" w:type="dxa"/>
            <w:tcBorders>
              <w:top w:val="single" w:sz="4" w:space="0" w:color="auto"/>
              <w:left w:val="single" w:sz="4" w:space="0" w:color="auto"/>
              <w:bottom w:val="single" w:sz="4" w:space="0" w:color="auto"/>
              <w:right w:val="single" w:sz="4" w:space="0" w:color="auto"/>
            </w:tcBorders>
            <w:hideMark/>
          </w:tcPr>
          <w:p w14:paraId="329D3CDB"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Відхилення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0B8B592" w14:textId="0E6FD8F4" w:rsidR="002B5BEC"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5.3.1. </w:t>
            </w:r>
            <w:r w:rsidR="002B5BEC" w:rsidRPr="00D578D1">
              <w:rPr>
                <w:rFonts w:ascii="Times New Roman" w:hAnsi="Times New Roman" w:cs="Times New Roman"/>
                <w:lang w:val="uk-UA"/>
              </w:rPr>
              <w:t>Замовник відхиляє пропозицію в разі, якщо:</w:t>
            </w:r>
          </w:p>
          <w:p w14:paraId="5703E470" w14:textId="08464705"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334C24" w14:textId="630D175D"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44A19202" w14:textId="272C217A"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14:paraId="76B209BA" w14:textId="77777777"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C684C92" w14:textId="7A24F403"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та автоматично надсилається учаснику, пропозиція якого відхилена через електронну систему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w:t>
            </w:r>
          </w:p>
          <w:p w14:paraId="384E3ED4"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замовник зобов’язаний надати йому відповідь.</w:t>
            </w:r>
          </w:p>
        </w:tc>
      </w:tr>
      <w:tr w:rsidR="00DA5AC1" w:rsidRPr="00D578D1" w14:paraId="322FB5F1" w14:textId="77777777" w:rsidTr="00A3481E">
        <w:tc>
          <w:tcPr>
            <w:tcW w:w="709" w:type="dxa"/>
            <w:tcBorders>
              <w:top w:val="single" w:sz="4" w:space="0" w:color="auto"/>
              <w:left w:val="single" w:sz="4" w:space="0" w:color="auto"/>
              <w:bottom w:val="single" w:sz="4" w:space="0" w:color="auto"/>
              <w:right w:val="single" w:sz="4" w:space="0" w:color="auto"/>
            </w:tcBorders>
          </w:tcPr>
          <w:p w14:paraId="520F19A1"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285724E9"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lang w:val="uk-UA"/>
              </w:rPr>
              <w:t>Розділ 6. Результати спрощеної закупівлі та укладання договору про закупівлю</w:t>
            </w:r>
          </w:p>
        </w:tc>
      </w:tr>
      <w:tr w:rsidR="00DA5AC1" w:rsidRPr="00D578D1" w14:paraId="786550D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B63BA56"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rPr>
              <w:t>6.1.</w:t>
            </w:r>
          </w:p>
        </w:tc>
        <w:tc>
          <w:tcPr>
            <w:tcW w:w="3409" w:type="dxa"/>
            <w:tcBorders>
              <w:top w:val="single" w:sz="4" w:space="0" w:color="auto"/>
              <w:left w:val="single" w:sz="4" w:space="0" w:color="auto"/>
              <w:bottom w:val="single" w:sz="4" w:space="0" w:color="auto"/>
              <w:right w:val="single" w:sz="4" w:space="0" w:color="auto"/>
            </w:tcBorders>
          </w:tcPr>
          <w:p w14:paraId="6BF062A3"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Відміна спрощеної закупівлі</w:t>
            </w:r>
          </w:p>
          <w:p w14:paraId="0004E88D" w14:textId="77777777" w:rsidR="00DA5AC1" w:rsidRPr="00D578D1" w:rsidRDefault="00DA5AC1" w:rsidP="006805D8">
            <w:pPr>
              <w:rPr>
                <w:rFonts w:ascii="Times New Roman" w:hAnsi="Times New Roman" w:cs="Times New Roman"/>
                <w:lang w:val="uk-UA"/>
              </w:rPr>
            </w:pPr>
          </w:p>
          <w:p w14:paraId="575A1AE6"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36C6D3CE"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6.1.1. Замовник відміняє спрощену закупівлю в разі:</w:t>
            </w:r>
          </w:p>
          <w:p w14:paraId="04B85CE8"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1) відсутності подальшої потреби в закупівлі товарів, робіт і послуг;</w:t>
            </w:r>
          </w:p>
          <w:p w14:paraId="2FD0E64E"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w:t>
            </w:r>
          </w:p>
          <w:p w14:paraId="7C2016BF"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3) скорочення видатків на здійснення закупівлі товарів, робіт і послуг.</w:t>
            </w:r>
          </w:p>
          <w:p w14:paraId="7615AA79"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6.1.2. Спрощена закупівля автоматично відміняється електронною системою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у разі:</w:t>
            </w:r>
          </w:p>
          <w:p w14:paraId="3839E55C"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1) відхилення всіх пропозицій згідно з частиною 13 статті 14;</w:t>
            </w:r>
          </w:p>
          <w:p w14:paraId="2020C893"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2) відсутності пропозицій учасників для участі в ній.</w:t>
            </w:r>
          </w:p>
          <w:p w14:paraId="24BB7430"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Спрощена закупівля може бути відмінена частково (за лотом).</w:t>
            </w:r>
          </w:p>
          <w:p w14:paraId="46652589"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6.1.3.Повідомлення про відміну закупівлі оприлюднюється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w:t>
            </w:r>
          </w:p>
          <w:p w14:paraId="315DD947"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6.1.4. Повідомлення про відміну закупівлі автоматично надсилається всім учасникам електронною системою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в день його оприлюднення.</w:t>
            </w:r>
          </w:p>
        </w:tc>
      </w:tr>
      <w:tr w:rsidR="00DA5AC1" w:rsidRPr="00D578D1" w14:paraId="44F6C7A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1DAE5A0"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t>6.2.</w:t>
            </w:r>
          </w:p>
        </w:tc>
        <w:tc>
          <w:tcPr>
            <w:tcW w:w="3409" w:type="dxa"/>
            <w:tcBorders>
              <w:top w:val="single" w:sz="4" w:space="0" w:color="auto"/>
              <w:left w:val="single" w:sz="4" w:space="0" w:color="auto"/>
              <w:bottom w:val="single" w:sz="4" w:space="0" w:color="auto"/>
              <w:right w:val="single" w:sz="4" w:space="0" w:color="auto"/>
            </w:tcBorders>
          </w:tcPr>
          <w:p w14:paraId="25A81AD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Строк укладання договору</w:t>
            </w:r>
          </w:p>
          <w:p w14:paraId="3D1AA3A4"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420495E2" w14:textId="5414D503"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lastRenderedPageBreak/>
              <w:t xml:space="preserve">6.2.1. </w:t>
            </w:r>
            <w:r w:rsidR="002B5BEC" w:rsidRPr="00D578D1">
              <w:rPr>
                <w:rFonts w:ascii="Times New Roman" w:hAnsi="Times New Roman" w:cs="Times New Roman"/>
                <w:lang w:val="uk-UA"/>
              </w:rPr>
              <w:t xml:space="preserve">Замовник може укласти договір про закупівлю з </w:t>
            </w:r>
            <w:r w:rsidR="002B5BEC" w:rsidRPr="00D578D1">
              <w:rPr>
                <w:rFonts w:ascii="Times New Roman" w:hAnsi="Times New Roman" w:cs="Times New Roman"/>
                <w:lang w:val="uk-UA"/>
              </w:rPr>
              <w:lastRenderedPageBreak/>
              <w:t>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DA5AC1" w:rsidRPr="00D578D1" w14:paraId="72A20C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A556519"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lastRenderedPageBreak/>
              <w:t>6.3.</w:t>
            </w:r>
          </w:p>
        </w:tc>
        <w:tc>
          <w:tcPr>
            <w:tcW w:w="3409" w:type="dxa"/>
            <w:tcBorders>
              <w:top w:val="single" w:sz="4" w:space="0" w:color="auto"/>
              <w:left w:val="single" w:sz="4" w:space="0" w:color="auto"/>
              <w:bottom w:val="single" w:sz="4" w:space="0" w:color="auto"/>
              <w:right w:val="single" w:sz="4" w:space="0" w:color="auto"/>
            </w:tcBorders>
            <w:hideMark/>
          </w:tcPr>
          <w:p w14:paraId="4914425A"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 xml:space="preserve">Проект договору </w:t>
            </w:r>
          </w:p>
        </w:tc>
        <w:tc>
          <w:tcPr>
            <w:tcW w:w="6232" w:type="dxa"/>
            <w:tcBorders>
              <w:top w:val="single" w:sz="4" w:space="0" w:color="auto"/>
              <w:left w:val="single" w:sz="4" w:space="0" w:color="auto"/>
              <w:bottom w:val="single" w:sz="4" w:space="0" w:color="auto"/>
              <w:right w:val="single" w:sz="4" w:space="0" w:color="auto"/>
            </w:tcBorders>
            <w:hideMark/>
          </w:tcPr>
          <w:p w14:paraId="723E7208" w14:textId="77777777"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14:paraId="60A9880D" w14:textId="7323870F"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Переможець спрощеної закупівлі під час укладення договору про закупівлю повинен надати:</w:t>
            </w:r>
          </w:p>
          <w:p w14:paraId="62D55155" w14:textId="77777777"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1) відповідну інформацію про право підписання договору про закупівлю;</w:t>
            </w:r>
          </w:p>
          <w:p w14:paraId="2C9E1853" w14:textId="0EF48B95"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00D578D1">
              <w:rPr>
                <w:rFonts w:ascii="Times New Roman" w:hAnsi="Times New Roman" w:cs="Times New Roman"/>
                <w:lang w:val="uk-UA"/>
              </w:rPr>
              <w:t>Оголошені</w:t>
            </w:r>
            <w:r w:rsidRPr="00D578D1">
              <w:rPr>
                <w:rFonts w:ascii="Times New Roman" w:hAnsi="Times New Roman" w:cs="Times New Roman"/>
                <w:lang w:val="uk-UA"/>
              </w:rPr>
              <w:t>.</w:t>
            </w:r>
          </w:p>
          <w:p w14:paraId="63CD35F4" w14:textId="1DEBECEA"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9426178" w14:textId="533AA58E"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b/>
                <w:bCs/>
                <w:lang w:val="uk-UA"/>
              </w:rPr>
              <w:t>Проект договору подається в окремому</w:t>
            </w:r>
            <w:r w:rsidR="00B500BD">
              <w:rPr>
                <w:rFonts w:ascii="Times New Roman" w:hAnsi="Times New Roman" w:cs="Times New Roman"/>
                <w:b/>
                <w:bCs/>
                <w:lang w:val="uk-UA"/>
              </w:rPr>
              <w:t xml:space="preserve"> файлі та наведений у Додатку №5</w:t>
            </w:r>
            <w:r w:rsidRPr="00D578D1">
              <w:rPr>
                <w:rFonts w:ascii="Times New Roman" w:hAnsi="Times New Roman" w:cs="Times New Roman"/>
                <w:b/>
                <w:bCs/>
                <w:lang w:val="uk-UA"/>
              </w:rPr>
              <w:t xml:space="preserve"> до цього Оголошення.</w:t>
            </w:r>
            <w:r w:rsidRPr="00D578D1">
              <w:rPr>
                <w:rFonts w:ascii="Times New Roman" w:hAnsi="Times New Roman" w:cs="Times New Roman"/>
                <w:lang w:val="uk-UA"/>
              </w:rPr>
              <w:t xml:space="preserve"> </w:t>
            </w:r>
          </w:p>
        </w:tc>
      </w:tr>
      <w:tr w:rsidR="00DA5AC1" w:rsidRPr="00D578D1" w14:paraId="5CEFB71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BB68BB"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t>6.4.</w:t>
            </w:r>
          </w:p>
        </w:tc>
        <w:tc>
          <w:tcPr>
            <w:tcW w:w="3409" w:type="dxa"/>
            <w:tcBorders>
              <w:top w:val="single" w:sz="4" w:space="0" w:color="auto"/>
              <w:left w:val="single" w:sz="4" w:space="0" w:color="auto"/>
              <w:bottom w:val="single" w:sz="4" w:space="0" w:color="auto"/>
              <w:right w:val="single" w:sz="4" w:space="0" w:color="auto"/>
            </w:tcBorders>
            <w:hideMark/>
          </w:tcPr>
          <w:p w14:paraId="29ADA42E"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Основні вимоги до договору про закупівлю та внесення змін до нього</w:t>
            </w:r>
          </w:p>
        </w:tc>
        <w:tc>
          <w:tcPr>
            <w:tcW w:w="6232" w:type="dxa"/>
            <w:tcBorders>
              <w:top w:val="single" w:sz="4" w:space="0" w:color="auto"/>
              <w:left w:val="single" w:sz="4" w:space="0" w:color="auto"/>
              <w:bottom w:val="single" w:sz="4" w:space="0" w:color="auto"/>
              <w:right w:val="single" w:sz="4" w:space="0" w:color="auto"/>
            </w:tcBorders>
            <w:hideMark/>
          </w:tcPr>
          <w:p w14:paraId="1FAB36F4" w14:textId="7A1F9644"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0667F42E" w14:textId="0218CE1A"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D0F2B67" w14:textId="0DB34CC9"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2A00EC14" w14:textId="281306FA"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6D970F"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0C3F4F3C" w14:textId="539AEE22" w:rsidR="00B8725A" w:rsidRPr="00D578D1" w:rsidRDefault="003902F6" w:rsidP="006805D8">
            <w:pPr>
              <w:jc w:val="both"/>
              <w:rPr>
                <w:rFonts w:ascii="Times New Roman" w:hAnsi="Times New Roman" w:cs="Times New Roman"/>
                <w:lang w:val="uk-UA"/>
              </w:rPr>
            </w:pPr>
            <w:r>
              <w:rPr>
                <w:rFonts w:ascii="Times New Roman" w:hAnsi="Times New Roman" w:cs="Times New Roman"/>
                <w:lang w:val="uk-UA"/>
              </w:rPr>
              <w:t>2</w:t>
            </w:r>
            <w:r w:rsidR="00B8725A" w:rsidRPr="00D578D1">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73CF6DE6" w14:textId="34588088" w:rsidR="00B8725A" w:rsidRPr="00D578D1" w:rsidRDefault="003902F6" w:rsidP="006805D8">
            <w:pPr>
              <w:jc w:val="both"/>
              <w:rPr>
                <w:rFonts w:ascii="Times New Roman" w:hAnsi="Times New Roman" w:cs="Times New Roman"/>
                <w:lang w:val="uk-UA"/>
              </w:rPr>
            </w:pPr>
            <w:r>
              <w:rPr>
                <w:rFonts w:ascii="Times New Roman" w:hAnsi="Times New Roman" w:cs="Times New Roman"/>
                <w:lang w:val="uk-UA"/>
              </w:rPr>
              <w:t>3</w:t>
            </w:r>
            <w:r w:rsidR="00B8725A" w:rsidRPr="00D578D1">
              <w:rPr>
                <w:rFonts w:ascii="Times New Roman" w:hAnsi="Times New Roman" w:cs="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B8027B" w14:textId="546E76FD" w:rsidR="00B8725A" w:rsidRPr="00D578D1" w:rsidRDefault="003902F6" w:rsidP="006805D8">
            <w:pPr>
              <w:jc w:val="both"/>
              <w:rPr>
                <w:rFonts w:ascii="Times New Roman" w:hAnsi="Times New Roman" w:cs="Times New Roman"/>
                <w:lang w:val="uk-UA"/>
              </w:rPr>
            </w:pPr>
            <w:r>
              <w:rPr>
                <w:rFonts w:ascii="Times New Roman" w:hAnsi="Times New Roman" w:cs="Times New Roman"/>
                <w:lang w:val="uk-UA"/>
              </w:rPr>
              <w:lastRenderedPageBreak/>
              <w:t>4</w:t>
            </w:r>
            <w:r w:rsidR="00B8725A" w:rsidRPr="00D578D1">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441CE5" w14:textId="6A44F350" w:rsidR="00B8725A" w:rsidRPr="00D578D1" w:rsidRDefault="003902F6" w:rsidP="006805D8">
            <w:pPr>
              <w:jc w:val="both"/>
              <w:rPr>
                <w:rFonts w:ascii="Times New Roman" w:hAnsi="Times New Roman" w:cs="Times New Roman"/>
                <w:lang w:val="uk-UA"/>
              </w:rPr>
            </w:pPr>
            <w:r>
              <w:rPr>
                <w:rFonts w:ascii="Times New Roman" w:hAnsi="Times New Roman" w:cs="Times New Roman"/>
                <w:lang w:val="uk-UA"/>
              </w:rPr>
              <w:t>5</w:t>
            </w:r>
            <w:r w:rsidR="00B8725A" w:rsidRPr="00D578D1">
              <w:rPr>
                <w:rFonts w:ascii="Times New Roman" w:hAnsi="Times New Roman" w:cs="Times New Roman"/>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B8725A" w:rsidRPr="00D578D1">
              <w:rPr>
                <w:rFonts w:ascii="Times New Roman" w:hAnsi="Times New Roman" w:cs="Times New Roman"/>
                <w:lang w:val="uk-UA"/>
              </w:rPr>
              <w:t>пропорційно</w:t>
            </w:r>
            <w:proofErr w:type="spellEnd"/>
            <w:r w:rsidR="00B8725A" w:rsidRPr="00D578D1">
              <w:rPr>
                <w:rFonts w:ascii="Times New Roman" w:hAnsi="Times New Roman" w:cs="Times New Roman"/>
                <w:lang w:val="uk-UA"/>
              </w:rPr>
              <w:t xml:space="preserve"> до зміни таких ставок та/або пільг з оподаткування;</w:t>
            </w:r>
          </w:p>
          <w:p w14:paraId="751572E7" w14:textId="4A519842" w:rsidR="00B8725A" w:rsidRPr="00D578D1" w:rsidRDefault="003902F6" w:rsidP="006805D8">
            <w:pPr>
              <w:jc w:val="both"/>
              <w:rPr>
                <w:rFonts w:ascii="Times New Roman" w:hAnsi="Times New Roman" w:cs="Times New Roman"/>
                <w:lang w:val="uk-UA"/>
              </w:rPr>
            </w:pPr>
            <w:r>
              <w:rPr>
                <w:rFonts w:ascii="Times New Roman" w:hAnsi="Times New Roman" w:cs="Times New Roman"/>
                <w:lang w:val="uk-UA"/>
              </w:rPr>
              <w:t>6</w:t>
            </w:r>
            <w:r w:rsidR="00B8725A" w:rsidRPr="00D578D1">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8725A" w:rsidRPr="00D578D1">
              <w:rPr>
                <w:rFonts w:ascii="Times New Roman" w:hAnsi="Times New Roman" w:cs="Times New Roman"/>
                <w:lang w:val="uk-UA"/>
              </w:rPr>
              <w:t>Platts</w:t>
            </w:r>
            <w:proofErr w:type="spellEnd"/>
            <w:r w:rsidR="00B8725A" w:rsidRPr="00D578D1">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2E5EF78" w14:textId="52889BCD" w:rsidR="00B8725A" w:rsidRPr="00D578D1" w:rsidRDefault="003902F6" w:rsidP="006805D8">
            <w:pPr>
              <w:jc w:val="both"/>
              <w:rPr>
                <w:rFonts w:ascii="Times New Roman" w:hAnsi="Times New Roman" w:cs="Times New Roman"/>
                <w:lang w:val="uk-UA"/>
              </w:rPr>
            </w:pPr>
            <w:r>
              <w:rPr>
                <w:rFonts w:ascii="Times New Roman" w:hAnsi="Times New Roman" w:cs="Times New Roman"/>
                <w:lang w:val="uk-UA"/>
              </w:rPr>
              <w:t>7</w:t>
            </w:r>
            <w:r w:rsidR="00B8725A" w:rsidRPr="00D578D1">
              <w:rPr>
                <w:rFonts w:ascii="Times New Roman" w:hAnsi="Times New Roman" w:cs="Times New Roman"/>
                <w:lang w:val="uk-UA"/>
              </w:rPr>
              <w:t>) зміни умов у зв’язку із застосуванням положень частини шостої статті 41.</w:t>
            </w:r>
          </w:p>
          <w:p w14:paraId="321879EE" w14:textId="6D598148"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6.4.5.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0A5D46" w14:textId="24D778DE"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6.4.6. 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3030D888" w14:textId="57F4FACD" w:rsidR="0037548B" w:rsidRPr="00D578D1" w:rsidRDefault="00B8725A" w:rsidP="006805D8">
            <w:pPr>
              <w:pStyle w:val="rvps2"/>
              <w:shd w:val="clear" w:color="auto" w:fill="FFFFFF"/>
              <w:spacing w:before="0" w:after="0"/>
              <w:jc w:val="both"/>
              <w:rPr>
                <w:lang w:val="uk-UA"/>
              </w:rPr>
            </w:pPr>
            <w:r w:rsidRPr="00D578D1">
              <w:rPr>
                <w:lang w:val="uk-UA"/>
              </w:rPr>
              <w:t>6.4.7. 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tc>
      </w:tr>
      <w:tr w:rsidR="00DA5AC1" w:rsidRPr="00D578D1" w14:paraId="328EE5F4"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34EE2F6"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lastRenderedPageBreak/>
              <w:t>6.5.</w:t>
            </w:r>
          </w:p>
        </w:tc>
        <w:tc>
          <w:tcPr>
            <w:tcW w:w="3409" w:type="dxa"/>
            <w:tcBorders>
              <w:top w:val="single" w:sz="4" w:space="0" w:color="auto"/>
              <w:left w:val="single" w:sz="4" w:space="0" w:color="auto"/>
              <w:bottom w:val="single" w:sz="4" w:space="0" w:color="auto"/>
              <w:right w:val="single" w:sz="4" w:space="0" w:color="auto"/>
            </w:tcBorders>
            <w:hideMark/>
          </w:tcPr>
          <w:p w14:paraId="3465E4C3"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Забезпечення виконання договору</w:t>
            </w:r>
          </w:p>
        </w:tc>
        <w:tc>
          <w:tcPr>
            <w:tcW w:w="6232" w:type="dxa"/>
            <w:tcBorders>
              <w:top w:val="single" w:sz="4" w:space="0" w:color="auto"/>
              <w:left w:val="single" w:sz="4" w:space="0" w:color="auto"/>
              <w:bottom w:val="single" w:sz="4" w:space="0" w:color="auto"/>
              <w:right w:val="single" w:sz="4" w:space="0" w:color="auto"/>
            </w:tcBorders>
            <w:hideMark/>
          </w:tcPr>
          <w:p w14:paraId="4405EE2C" w14:textId="77777777" w:rsidR="00DA5AC1" w:rsidRPr="00D578D1" w:rsidRDefault="00DA5AC1" w:rsidP="006805D8">
            <w:pPr>
              <w:pStyle w:val="rvps2"/>
              <w:shd w:val="clear" w:color="auto" w:fill="FFFFFF"/>
              <w:spacing w:before="0" w:after="0"/>
              <w:jc w:val="both"/>
              <w:rPr>
                <w:color w:val="000000"/>
                <w:lang w:val="uk-UA"/>
              </w:rPr>
            </w:pPr>
            <w:r w:rsidRPr="00D578D1">
              <w:rPr>
                <w:color w:val="000000"/>
                <w:lang w:val="uk-UA"/>
              </w:rPr>
              <w:t>Не вимагається замовником.</w:t>
            </w:r>
          </w:p>
        </w:tc>
      </w:tr>
    </w:tbl>
    <w:p w14:paraId="2F187E8F" w14:textId="77777777" w:rsidR="00DA5AC1" w:rsidRPr="00D578D1" w:rsidRDefault="00DA5AC1" w:rsidP="006805D8">
      <w:pPr>
        <w:jc w:val="center"/>
        <w:rPr>
          <w:rFonts w:ascii="Times New Roman" w:hAnsi="Times New Roman" w:cs="Times New Roman"/>
          <w:lang w:val="uk-UA"/>
        </w:rPr>
      </w:pPr>
    </w:p>
    <w:p w14:paraId="59BC0146" w14:textId="77777777" w:rsidR="00DA5AC1" w:rsidRPr="00D578D1" w:rsidRDefault="00DA5AC1" w:rsidP="006805D8">
      <w:pPr>
        <w:jc w:val="center"/>
        <w:rPr>
          <w:rFonts w:ascii="Times New Roman" w:hAnsi="Times New Roman" w:cs="Times New Roman"/>
          <w:lang w:val="uk-UA"/>
        </w:rPr>
      </w:pPr>
    </w:p>
    <w:p w14:paraId="1C89C5A8" w14:textId="5F550654" w:rsidR="00431061" w:rsidRPr="00D578D1" w:rsidRDefault="00431061" w:rsidP="006805D8">
      <w:pPr>
        <w:rPr>
          <w:rFonts w:ascii="Times New Roman" w:hAnsi="Times New Roman" w:cs="Times New Roman"/>
          <w:lang w:val="uk-UA"/>
        </w:rPr>
      </w:pPr>
    </w:p>
    <w:p w14:paraId="304787F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E60FF27"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A2E534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181D354"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13A5260"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001E66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E10BC03"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3C6826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CD8142E"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0497F34F"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52F8AB1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57C0241" w14:textId="77777777" w:rsidR="00F162E2" w:rsidRDefault="00F162E2" w:rsidP="006805D8">
      <w:pPr>
        <w:widowControl/>
        <w:suppressAutoHyphens w:val="0"/>
        <w:autoSpaceDE/>
        <w:jc w:val="right"/>
        <w:rPr>
          <w:rFonts w:ascii="Times New Roman" w:hAnsi="Times New Roman" w:cs="Times New Roman"/>
          <w:b/>
          <w:lang w:val="uk-UA" w:eastAsia="en-US"/>
        </w:rPr>
      </w:pPr>
    </w:p>
    <w:p w14:paraId="327E4FE3" w14:textId="77777777" w:rsidR="00F162E2" w:rsidRDefault="00F162E2" w:rsidP="006805D8">
      <w:pPr>
        <w:widowControl/>
        <w:suppressAutoHyphens w:val="0"/>
        <w:autoSpaceDE/>
        <w:jc w:val="right"/>
        <w:rPr>
          <w:rFonts w:ascii="Times New Roman" w:hAnsi="Times New Roman" w:cs="Times New Roman"/>
          <w:b/>
          <w:lang w:val="uk-UA" w:eastAsia="en-US"/>
        </w:rPr>
      </w:pPr>
    </w:p>
    <w:p w14:paraId="17121C34" w14:textId="516F362D"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№1</w:t>
      </w:r>
    </w:p>
    <w:p w14:paraId="5FEF6951" w14:textId="77777777" w:rsidR="00F162E2" w:rsidRDefault="00F162E2" w:rsidP="006805D8">
      <w:pPr>
        <w:widowControl/>
        <w:suppressAutoHyphens w:val="0"/>
        <w:autoSpaceDE/>
        <w:jc w:val="center"/>
        <w:rPr>
          <w:rFonts w:ascii="Times New Roman" w:hAnsi="Times New Roman" w:cs="Times New Roman"/>
          <w:b/>
          <w:lang w:val="uk-UA" w:eastAsia="en-US"/>
        </w:rPr>
      </w:pPr>
    </w:p>
    <w:p w14:paraId="544A5F03" w14:textId="77777777" w:rsidR="003902F6" w:rsidRPr="008408D6" w:rsidRDefault="003902F6" w:rsidP="003902F6">
      <w:pPr>
        <w:widowControl/>
        <w:suppressAutoHyphens w:val="0"/>
        <w:autoSpaceDE/>
        <w:jc w:val="center"/>
        <w:rPr>
          <w:rFonts w:ascii="Times New Roman" w:hAnsi="Times New Roman" w:cs="Times New Roman"/>
          <w:b/>
          <w:vertAlign w:val="superscript"/>
          <w:lang w:val="uk-UA" w:eastAsia="en-US"/>
        </w:rPr>
      </w:pPr>
      <w:r w:rsidRPr="008408D6">
        <w:rPr>
          <w:rFonts w:ascii="Times New Roman" w:hAnsi="Times New Roman" w:cs="Times New Roman"/>
          <w:b/>
          <w:lang w:val="uk-UA" w:eastAsia="en-US"/>
        </w:rPr>
        <w:t>ФОРМА «ПРОПОЗИЦІЯ»</w:t>
      </w:r>
    </w:p>
    <w:p w14:paraId="442BD0FA" w14:textId="77777777" w:rsidR="003902F6" w:rsidRPr="008408D6" w:rsidRDefault="003902F6" w:rsidP="003902F6">
      <w:pPr>
        <w:widowControl/>
        <w:suppressAutoHyphens w:val="0"/>
        <w:autoSpaceDE/>
        <w:jc w:val="center"/>
        <w:rPr>
          <w:rFonts w:ascii="Times New Roman" w:hAnsi="Times New Roman" w:cs="Times New Roman"/>
          <w:lang w:val="uk-UA" w:eastAsia="en-US"/>
        </w:rPr>
      </w:pPr>
      <w:r w:rsidRPr="008408D6">
        <w:rPr>
          <w:rFonts w:ascii="Times New Roman" w:hAnsi="Times New Roman" w:cs="Times New Roman"/>
          <w:lang w:val="uk-UA" w:eastAsia="en-US"/>
        </w:rPr>
        <w:t>(форма, яка подається учасником на фірмовому бланку (для юридичних осіб)</w:t>
      </w:r>
    </w:p>
    <w:p w14:paraId="5FFCED52" w14:textId="77777777" w:rsidR="003902F6" w:rsidRPr="008408D6" w:rsidRDefault="003902F6" w:rsidP="003902F6">
      <w:pPr>
        <w:widowControl/>
        <w:tabs>
          <w:tab w:val="left" w:pos="2160"/>
          <w:tab w:val="left" w:pos="3600"/>
        </w:tabs>
        <w:suppressAutoHyphens w:val="0"/>
        <w:autoSpaceDE/>
        <w:rPr>
          <w:rFonts w:ascii="Times New Roman" w:hAnsi="Times New Roman" w:cs="Times New Roman"/>
          <w:bCs/>
          <w:color w:val="000000"/>
          <w:lang w:val="uk-UA"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773"/>
        <w:gridCol w:w="5357"/>
      </w:tblGrid>
      <w:tr w:rsidR="003902F6" w:rsidRPr="008408D6" w14:paraId="1CD09E17" w14:textId="77777777" w:rsidTr="005A079F">
        <w:tc>
          <w:tcPr>
            <w:tcW w:w="9526" w:type="dxa"/>
            <w:gridSpan w:val="3"/>
            <w:tcBorders>
              <w:top w:val="single" w:sz="4" w:space="0" w:color="000000"/>
              <w:left w:val="single" w:sz="4" w:space="0" w:color="000000"/>
              <w:bottom w:val="single" w:sz="4" w:space="0" w:color="000000"/>
              <w:right w:val="single" w:sz="4" w:space="0" w:color="000000"/>
            </w:tcBorders>
            <w:hideMark/>
          </w:tcPr>
          <w:p w14:paraId="05294F37" w14:textId="30D95DF5" w:rsidR="003902F6" w:rsidRPr="008408D6" w:rsidRDefault="003902F6" w:rsidP="005A079F">
            <w:pPr>
              <w:widowControl/>
              <w:autoSpaceDE/>
              <w:rPr>
                <w:rFonts w:ascii="Times New Roman" w:hAnsi="Times New Roman" w:cs="Times New Roman"/>
                <w:b/>
                <w:lang w:val="uk-UA" w:eastAsia="ar-SA"/>
              </w:rPr>
            </w:pPr>
            <w:r w:rsidRPr="008408D6">
              <w:rPr>
                <w:rFonts w:ascii="Times New Roman" w:hAnsi="Times New Roman" w:cs="Times New Roman"/>
                <w:b/>
                <w:lang w:val="uk-UA" w:eastAsia="ar-SA"/>
              </w:rPr>
              <w:t xml:space="preserve">                                         Відомості про учасника </w:t>
            </w:r>
            <w:r>
              <w:rPr>
                <w:rFonts w:ascii="Times New Roman" w:hAnsi="Times New Roman" w:cs="Times New Roman"/>
                <w:b/>
                <w:lang w:val="uk-UA" w:eastAsia="ar-SA"/>
              </w:rPr>
              <w:t>спрощеної</w:t>
            </w:r>
            <w:r w:rsidRPr="008408D6">
              <w:rPr>
                <w:rFonts w:ascii="Times New Roman" w:hAnsi="Times New Roman" w:cs="Times New Roman"/>
                <w:b/>
                <w:lang w:val="uk-UA" w:eastAsia="ar-SA"/>
              </w:rPr>
              <w:t xml:space="preserve"> закупівлі</w:t>
            </w:r>
          </w:p>
        </w:tc>
      </w:tr>
      <w:tr w:rsidR="003902F6" w:rsidRPr="008408D6" w14:paraId="268E22DB" w14:textId="77777777" w:rsidTr="005A079F">
        <w:tc>
          <w:tcPr>
            <w:tcW w:w="366" w:type="dxa"/>
            <w:tcBorders>
              <w:top w:val="single" w:sz="4" w:space="0" w:color="000000"/>
              <w:left w:val="single" w:sz="4" w:space="0" w:color="000000"/>
              <w:bottom w:val="single" w:sz="4" w:space="0" w:color="000000"/>
              <w:right w:val="single" w:sz="4" w:space="0" w:color="000000"/>
            </w:tcBorders>
            <w:hideMark/>
          </w:tcPr>
          <w:p w14:paraId="0A4D992C"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1.</w:t>
            </w:r>
          </w:p>
        </w:tc>
        <w:tc>
          <w:tcPr>
            <w:tcW w:w="3781" w:type="dxa"/>
            <w:tcBorders>
              <w:top w:val="single" w:sz="4" w:space="0" w:color="000000"/>
              <w:left w:val="single" w:sz="4" w:space="0" w:color="000000"/>
              <w:bottom w:val="single" w:sz="4" w:space="0" w:color="000000"/>
              <w:right w:val="single" w:sz="4" w:space="0" w:color="000000"/>
            </w:tcBorders>
            <w:hideMark/>
          </w:tcPr>
          <w:p w14:paraId="5DF9E507"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Повне найменування учасника</w:t>
            </w:r>
          </w:p>
        </w:tc>
        <w:tc>
          <w:tcPr>
            <w:tcW w:w="5379" w:type="dxa"/>
            <w:tcBorders>
              <w:top w:val="single" w:sz="4" w:space="0" w:color="000000"/>
              <w:left w:val="single" w:sz="4" w:space="0" w:color="000000"/>
              <w:bottom w:val="single" w:sz="4" w:space="0" w:color="000000"/>
              <w:right w:val="single" w:sz="4" w:space="0" w:color="000000"/>
            </w:tcBorders>
          </w:tcPr>
          <w:p w14:paraId="56D438A6" w14:textId="77777777" w:rsidR="003902F6" w:rsidRPr="008408D6" w:rsidRDefault="003902F6" w:rsidP="005A079F">
            <w:pPr>
              <w:widowControl/>
              <w:autoSpaceDE/>
              <w:rPr>
                <w:rFonts w:ascii="Times New Roman" w:hAnsi="Times New Roman" w:cs="Times New Roman"/>
                <w:i/>
                <w:lang w:val="uk-UA" w:eastAsia="ar-SA"/>
              </w:rPr>
            </w:pPr>
          </w:p>
        </w:tc>
      </w:tr>
      <w:tr w:rsidR="003902F6" w:rsidRPr="008408D6" w14:paraId="58D99D31" w14:textId="77777777" w:rsidTr="005A079F">
        <w:tc>
          <w:tcPr>
            <w:tcW w:w="366" w:type="dxa"/>
            <w:tcBorders>
              <w:top w:val="single" w:sz="4" w:space="0" w:color="000000"/>
              <w:left w:val="single" w:sz="4" w:space="0" w:color="000000"/>
              <w:bottom w:val="single" w:sz="4" w:space="0" w:color="000000"/>
              <w:right w:val="single" w:sz="4" w:space="0" w:color="000000"/>
            </w:tcBorders>
            <w:hideMark/>
          </w:tcPr>
          <w:p w14:paraId="35DBEA46"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2.</w:t>
            </w:r>
          </w:p>
        </w:tc>
        <w:tc>
          <w:tcPr>
            <w:tcW w:w="3781" w:type="dxa"/>
            <w:tcBorders>
              <w:top w:val="single" w:sz="4" w:space="0" w:color="000000"/>
              <w:left w:val="single" w:sz="4" w:space="0" w:color="000000"/>
              <w:bottom w:val="single" w:sz="4" w:space="0" w:color="000000"/>
              <w:right w:val="single" w:sz="4" w:space="0" w:color="000000"/>
            </w:tcBorders>
            <w:hideMark/>
          </w:tcPr>
          <w:p w14:paraId="50B75A8B"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Скорочене  найменування учасника</w:t>
            </w:r>
          </w:p>
        </w:tc>
        <w:tc>
          <w:tcPr>
            <w:tcW w:w="5379" w:type="dxa"/>
            <w:tcBorders>
              <w:top w:val="single" w:sz="4" w:space="0" w:color="000000"/>
              <w:left w:val="single" w:sz="4" w:space="0" w:color="000000"/>
              <w:bottom w:val="single" w:sz="4" w:space="0" w:color="000000"/>
              <w:right w:val="single" w:sz="4" w:space="0" w:color="000000"/>
            </w:tcBorders>
          </w:tcPr>
          <w:p w14:paraId="25195B8B" w14:textId="77777777" w:rsidR="003902F6" w:rsidRPr="008408D6" w:rsidRDefault="003902F6" w:rsidP="005A079F">
            <w:pPr>
              <w:widowControl/>
              <w:autoSpaceDE/>
              <w:rPr>
                <w:rFonts w:ascii="Times New Roman" w:hAnsi="Times New Roman" w:cs="Times New Roman"/>
                <w:i/>
                <w:lang w:val="uk-UA" w:eastAsia="ar-SA"/>
              </w:rPr>
            </w:pPr>
          </w:p>
        </w:tc>
      </w:tr>
      <w:tr w:rsidR="003902F6" w:rsidRPr="008408D6" w14:paraId="391426A1" w14:textId="77777777" w:rsidTr="005A079F">
        <w:tc>
          <w:tcPr>
            <w:tcW w:w="366" w:type="dxa"/>
            <w:tcBorders>
              <w:top w:val="single" w:sz="4" w:space="0" w:color="000000"/>
              <w:left w:val="single" w:sz="4" w:space="0" w:color="000000"/>
              <w:bottom w:val="single" w:sz="4" w:space="0" w:color="000000"/>
              <w:right w:val="single" w:sz="4" w:space="0" w:color="000000"/>
            </w:tcBorders>
            <w:hideMark/>
          </w:tcPr>
          <w:p w14:paraId="2F703565"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3.</w:t>
            </w:r>
          </w:p>
        </w:tc>
        <w:tc>
          <w:tcPr>
            <w:tcW w:w="3781" w:type="dxa"/>
            <w:tcBorders>
              <w:top w:val="single" w:sz="4" w:space="0" w:color="000000"/>
              <w:left w:val="single" w:sz="4" w:space="0" w:color="000000"/>
              <w:bottom w:val="single" w:sz="4" w:space="0" w:color="000000"/>
              <w:right w:val="single" w:sz="4" w:space="0" w:color="000000"/>
            </w:tcBorders>
            <w:hideMark/>
          </w:tcPr>
          <w:p w14:paraId="7EBD404D"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Керівництво</w:t>
            </w:r>
          </w:p>
          <w:p w14:paraId="3D58B74B"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(ПІБ, посада, контактні телефони)</w:t>
            </w:r>
          </w:p>
        </w:tc>
        <w:tc>
          <w:tcPr>
            <w:tcW w:w="5379" w:type="dxa"/>
            <w:tcBorders>
              <w:top w:val="single" w:sz="4" w:space="0" w:color="000000"/>
              <w:left w:val="single" w:sz="4" w:space="0" w:color="000000"/>
              <w:bottom w:val="single" w:sz="4" w:space="0" w:color="000000"/>
              <w:right w:val="single" w:sz="4" w:space="0" w:color="000000"/>
            </w:tcBorders>
          </w:tcPr>
          <w:p w14:paraId="0F7C92B0" w14:textId="77777777" w:rsidR="003902F6" w:rsidRPr="008408D6" w:rsidRDefault="003902F6" w:rsidP="005A079F">
            <w:pPr>
              <w:widowControl/>
              <w:autoSpaceDE/>
              <w:rPr>
                <w:rFonts w:ascii="Times New Roman" w:hAnsi="Times New Roman" w:cs="Times New Roman"/>
                <w:i/>
                <w:lang w:val="uk-UA" w:eastAsia="ar-SA"/>
              </w:rPr>
            </w:pPr>
          </w:p>
        </w:tc>
      </w:tr>
      <w:tr w:rsidR="003902F6" w:rsidRPr="008408D6" w14:paraId="531D72A0" w14:textId="77777777" w:rsidTr="005A079F">
        <w:trPr>
          <w:trHeight w:val="180"/>
        </w:trPr>
        <w:tc>
          <w:tcPr>
            <w:tcW w:w="366" w:type="dxa"/>
            <w:tcBorders>
              <w:top w:val="single" w:sz="4" w:space="0" w:color="000000"/>
              <w:left w:val="single" w:sz="4" w:space="0" w:color="000000"/>
              <w:bottom w:val="single" w:sz="4" w:space="0" w:color="000000"/>
              <w:right w:val="single" w:sz="4" w:space="0" w:color="000000"/>
            </w:tcBorders>
            <w:hideMark/>
          </w:tcPr>
          <w:p w14:paraId="551ACD46"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4.</w:t>
            </w:r>
          </w:p>
        </w:tc>
        <w:tc>
          <w:tcPr>
            <w:tcW w:w="3781" w:type="dxa"/>
            <w:tcBorders>
              <w:top w:val="single" w:sz="4" w:space="0" w:color="000000"/>
              <w:left w:val="single" w:sz="4" w:space="0" w:color="000000"/>
              <w:bottom w:val="single" w:sz="4" w:space="0" w:color="000000"/>
              <w:right w:val="single" w:sz="4" w:space="0" w:color="000000"/>
            </w:tcBorders>
            <w:hideMark/>
          </w:tcPr>
          <w:p w14:paraId="0041C7A8"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Ідентифікаційний код за ЄДРПОУ</w:t>
            </w:r>
          </w:p>
        </w:tc>
        <w:tc>
          <w:tcPr>
            <w:tcW w:w="5379" w:type="dxa"/>
            <w:tcBorders>
              <w:top w:val="single" w:sz="4" w:space="0" w:color="000000"/>
              <w:left w:val="single" w:sz="4" w:space="0" w:color="000000"/>
              <w:bottom w:val="single" w:sz="4" w:space="0" w:color="000000"/>
              <w:right w:val="single" w:sz="4" w:space="0" w:color="000000"/>
            </w:tcBorders>
          </w:tcPr>
          <w:p w14:paraId="7695279C" w14:textId="77777777" w:rsidR="003902F6" w:rsidRPr="008408D6" w:rsidRDefault="003902F6" w:rsidP="005A079F">
            <w:pPr>
              <w:widowControl/>
              <w:autoSpaceDE/>
              <w:rPr>
                <w:rFonts w:ascii="Times New Roman" w:hAnsi="Times New Roman" w:cs="Times New Roman"/>
                <w:i/>
                <w:lang w:val="uk-UA" w:eastAsia="ar-SA"/>
              </w:rPr>
            </w:pPr>
          </w:p>
        </w:tc>
      </w:tr>
      <w:tr w:rsidR="003902F6" w:rsidRPr="008408D6" w14:paraId="0A3B443B" w14:textId="77777777" w:rsidTr="005A079F">
        <w:tc>
          <w:tcPr>
            <w:tcW w:w="366" w:type="dxa"/>
            <w:tcBorders>
              <w:top w:val="single" w:sz="4" w:space="0" w:color="000000"/>
              <w:left w:val="single" w:sz="4" w:space="0" w:color="000000"/>
              <w:bottom w:val="single" w:sz="4" w:space="0" w:color="000000"/>
              <w:right w:val="single" w:sz="4" w:space="0" w:color="000000"/>
            </w:tcBorders>
            <w:hideMark/>
          </w:tcPr>
          <w:p w14:paraId="2BC33C04"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5.</w:t>
            </w:r>
          </w:p>
        </w:tc>
        <w:tc>
          <w:tcPr>
            <w:tcW w:w="3781" w:type="dxa"/>
            <w:tcBorders>
              <w:top w:val="single" w:sz="4" w:space="0" w:color="000000"/>
              <w:left w:val="single" w:sz="4" w:space="0" w:color="000000"/>
              <w:bottom w:val="single" w:sz="4" w:space="0" w:color="000000"/>
              <w:right w:val="single" w:sz="4" w:space="0" w:color="000000"/>
            </w:tcBorders>
            <w:hideMark/>
          </w:tcPr>
          <w:p w14:paraId="7BE241C3"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Юридична адреса</w:t>
            </w:r>
          </w:p>
        </w:tc>
        <w:tc>
          <w:tcPr>
            <w:tcW w:w="5379" w:type="dxa"/>
            <w:tcBorders>
              <w:top w:val="single" w:sz="4" w:space="0" w:color="000000"/>
              <w:left w:val="single" w:sz="4" w:space="0" w:color="000000"/>
              <w:bottom w:val="single" w:sz="4" w:space="0" w:color="000000"/>
              <w:right w:val="single" w:sz="4" w:space="0" w:color="000000"/>
            </w:tcBorders>
          </w:tcPr>
          <w:p w14:paraId="3201CDA7" w14:textId="77777777" w:rsidR="003902F6" w:rsidRPr="008408D6" w:rsidRDefault="003902F6" w:rsidP="005A079F">
            <w:pPr>
              <w:widowControl/>
              <w:autoSpaceDE/>
              <w:rPr>
                <w:rFonts w:ascii="Times New Roman" w:hAnsi="Times New Roman" w:cs="Times New Roman"/>
                <w:i/>
                <w:lang w:val="uk-UA" w:eastAsia="ar-SA"/>
              </w:rPr>
            </w:pPr>
          </w:p>
        </w:tc>
      </w:tr>
      <w:tr w:rsidR="003902F6" w:rsidRPr="008408D6" w14:paraId="229CC30A" w14:textId="77777777" w:rsidTr="005A079F">
        <w:trPr>
          <w:trHeight w:val="174"/>
        </w:trPr>
        <w:tc>
          <w:tcPr>
            <w:tcW w:w="366" w:type="dxa"/>
            <w:tcBorders>
              <w:top w:val="single" w:sz="4" w:space="0" w:color="000000"/>
              <w:left w:val="single" w:sz="4" w:space="0" w:color="000000"/>
              <w:bottom w:val="single" w:sz="4" w:space="0" w:color="auto"/>
              <w:right w:val="single" w:sz="4" w:space="0" w:color="000000"/>
            </w:tcBorders>
            <w:hideMark/>
          </w:tcPr>
          <w:p w14:paraId="1EB546A1"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5.</w:t>
            </w:r>
          </w:p>
        </w:tc>
        <w:tc>
          <w:tcPr>
            <w:tcW w:w="3781" w:type="dxa"/>
            <w:tcBorders>
              <w:top w:val="single" w:sz="4" w:space="0" w:color="000000"/>
              <w:left w:val="single" w:sz="4" w:space="0" w:color="000000"/>
              <w:bottom w:val="single" w:sz="4" w:space="0" w:color="000000"/>
              <w:right w:val="single" w:sz="4" w:space="0" w:color="000000"/>
            </w:tcBorders>
            <w:hideMark/>
          </w:tcPr>
          <w:p w14:paraId="2B6354FF"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Фактична адреса</w:t>
            </w:r>
          </w:p>
        </w:tc>
        <w:tc>
          <w:tcPr>
            <w:tcW w:w="5379" w:type="dxa"/>
            <w:tcBorders>
              <w:top w:val="single" w:sz="4" w:space="0" w:color="000000"/>
              <w:left w:val="single" w:sz="4" w:space="0" w:color="000000"/>
              <w:bottom w:val="single" w:sz="4" w:space="0" w:color="000000"/>
              <w:right w:val="single" w:sz="4" w:space="0" w:color="000000"/>
            </w:tcBorders>
          </w:tcPr>
          <w:p w14:paraId="1CC0918E" w14:textId="77777777" w:rsidR="003902F6" w:rsidRPr="008408D6" w:rsidRDefault="003902F6" w:rsidP="005A079F">
            <w:pPr>
              <w:widowControl/>
              <w:autoSpaceDE/>
              <w:rPr>
                <w:rFonts w:ascii="Times New Roman" w:hAnsi="Times New Roman" w:cs="Times New Roman"/>
                <w:i/>
                <w:lang w:val="uk-UA" w:eastAsia="ar-SA"/>
              </w:rPr>
            </w:pPr>
          </w:p>
        </w:tc>
      </w:tr>
      <w:tr w:rsidR="003902F6" w:rsidRPr="008408D6" w14:paraId="4609B08B" w14:textId="77777777" w:rsidTr="005A079F">
        <w:trPr>
          <w:trHeight w:val="508"/>
        </w:trPr>
        <w:tc>
          <w:tcPr>
            <w:tcW w:w="366" w:type="dxa"/>
            <w:tcBorders>
              <w:top w:val="single" w:sz="4" w:space="0" w:color="000000"/>
              <w:left w:val="single" w:sz="4" w:space="0" w:color="000000"/>
              <w:bottom w:val="single" w:sz="4" w:space="0" w:color="auto"/>
              <w:right w:val="single" w:sz="4" w:space="0" w:color="000000"/>
            </w:tcBorders>
            <w:hideMark/>
          </w:tcPr>
          <w:p w14:paraId="72F310ED"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6.</w:t>
            </w:r>
          </w:p>
        </w:tc>
        <w:tc>
          <w:tcPr>
            <w:tcW w:w="3781" w:type="dxa"/>
            <w:tcBorders>
              <w:top w:val="single" w:sz="4" w:space="0" w:color="000000"/>
              <w:left w:val="single" w:sz="4" w:space="0" w:color="000000"/>
              <w:bottom w:val="single" w:sz="4" w:space="0" w:color="000000"/>
              <w:right w:val="single" w:sz="4" w:space="0" w:color="000000"/>
            </w:tcBorders>
            <w:hideMark/>
          </w:tcPr>
          <w:p w14:paraId="71DD3A13"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Особа, відповідальна за участь у торгах (ПІБ, посада, контактні телефони)</w:t>
            </w:r>
          </w:p>
        </w:tc>
        <w:tc>
          <w:tcPr>
            <w:tcW w:w="5379" w:type="dxa"/>
            <w:tcBorders>
              <w:top w:val="single" w:sz="4" w:space="0" w:color="000000"/>
              <w:left w:val="single" w:sz="4" w:space="0" w:color="000000"/>
              <w:bottom w:val="single" w:sz="4" w:space="0" w:color="000000"/>
              <w:right w:val="single" w:sz="4" w:space="0" w:color="000000"/>
            </w:tcBorders>
          </w:tcPr>
          <w:p w14:paraId="4F09CCFC" w14:textId="77777777" w:rsidR="003902F6" w:rsidRPr="008408D6" w:rsidRDefault="003902F6" w:rsidP="005A079F">
            <w:pPr>
              <w:widowControl/>
              <w:autoSpaceDE/>
              <w:rPr>
                <w:rFonts w:ascii="Times New Roman" w:hAnsi="Times New Roman" w:cs="Times New Roman"/>
                <w:i/>
                <w:lang w:val="uk-UA" w:eastAsia="ar-SA"/>
              </w:rPr>
            </w:pPr>
          </w:p>
        </w:tc>
      </w:tr>
      <w:tr w:rsidR="003902F6" w:rsidRPr="008408D6" w14:paraId="0BF1BC76" w14:textId="77777777" w:rsidTr="005A079F">
        <w:tc>
          <w:tcPr>
            <w:tcW w:w="366" w:type="dxa"/>
            <w:tcBorders>
              <w:top w:val="single" w:sz="4" w:space="0" w:color="auto"/>
              <w:left w:val="single" w:sz="4" w:space="0" w:color="000000"/>
              <w:bottom w:val="single" w:sz="4" w:space="0" w:color="auto"/>
              <w:right w:val="single" w:sz="4" w:space="0" w:color="000000"/>
            </w:tcBorders>
            <w:vAlign w:val="center"/>
            <w:hideMark/>
          </w:tcPr>
          <w:p w14:paraId="7CC6ABE5"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7.</w:t>
            </w:r>
          </w:p>
        </w:tc>
        <w:tc>
          <w:tcPr>
            <w:tcW w:w="3781" w:type="dxa"/>
            <w:tcBorders>
              <w:top w:val="single" w:sz="4" w:space="0" w:color="000000"/>
              <w:left w:val="single" w:sz="4" w:space="0" w:color="000000"/>
              <w:bottom w:val="single" w:sz="4" w:space="0" w:color="000000"/>
              <w:right w:val="single" w:sz="4" w:space="0" w:color="000000"/>
            </w:tcBorders>
            <w:hideMark/>
          </w:tcPr>
          <w:p w14:paraId="6CBD6381"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Телефон ( факс):</w:t>
            </w:r>
          </w:p>
          <w:p w14:paraId="389F3AAF"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електронна адреса:</w:t>
            </w:r>
          </w:p>
        </w:tc>
        <w:tc>
          <w:tcPr>
            <w:tcW w:w="5379" w:type="dxa"/>
            <w:tcBorders>
              <w:top w:val="single" w:sz="4" w:space="0" w:color="000000"/>
              <w:left w:val="single" w:sz="4" w:space="0" w:color="000000"/>
              <w:bottom w:val="single" w:sz="4" w:space="0" w:color="000000"/>
              <w:right w:val="single" w:sz="4" w:space="0" w:color="000000"/>
            </w:tcBorders>
          </w:tcPr>
          <w:p w14:paraId="4F9B17ED" w14:textId="77777777" w:rsidR="003902F6" w:rsidRPr="008408D6" w:rsidRDefault="003902F6" w:rsidP="005A079F">
            <w:pPr>
              <w:widowControl/>
              <w:autoSpaceDE/>
              <w:rPr>
                <w:rFonts w:ascii="Times New Roman" w:hAnsi="Times New Roman" w:cs="Times New Roman"/>
                <w:i/>
                <w:lang w:val="uk-UA" w:eastAsia="ar-SA"/>
              </w:rPr>
            </w:pPr>
          </w:p>
        </w:tc>
      </w:tr>
      <w:tr w:rsidR="003902F6" w:rsidRPr="008408D6" w14:paraId="6F9C64FA" w14:textId="77777777" w:rsidTr="005A079F">
        <w:tc>
          <w:tcPr>
            <w:tcW w:w="366" w:type="dxa"/>
            <w:tcBorders>
              <w:top w:val="single" w:sz="4" w:space="0" w:color="000000"/>
              <w:left w:val="single" w:sz="4" w:space="0" w:color="000000"/>
              <w:bottom w:val="single" w:sz="4" w:space="0" w:color="000000"/>
              <w:right w:val="single" w:sz="4" w:space="0" w:color="000000"/>
            </w:tcBorders>
            <w:hideMark/>
          </w:tcPr>
          <w:p w14:paraId="53D7BAC8"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8.</w:t>
            </w:r>
          </w:p>
        </w:tc>
        <w:tc>
          <w:tcPr>
            <w:tcW w:w="3781" w:type="dxa"/>
            <w:tcBorders>
              <w:top w:val="single" w:sz="4" w:space="0" w:color="000000"/>
              <w:left w:val="single" w:sz="4" w:space="0" w:color="000000"/>
              <w:bottom w:val="single" w:sz="4" w:space="0" w:color="000000"/>
              <w:right w:val="single" w:sz="4" w:space="0" w:color="000000"/>
            </w:tcBorders>
            <w:hideMark/>
          </w:tcPr>
          <w:p w14:paraId="1625622D" w14:textId="77777777" w:rsidR="003902F6" w:rsidRPr="008408D6" w:rsidRDefault="003902F6" w:rsidP="005A079F">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Інша інформація</w:t>
            </w:r>
          </w:p>
        </w:tc>
        <w:tc>
          <w:tcPr>
            <w:tcW w:w="5379" w:type="dxa"/>
            <w:tcBorders>
              <w:top w:val="single" w:sz="4" w:space="0" w:color="000000"/>
              <w:left w:val="single" w:sz="4" w:space="0" w:color="000000"/>
              <w:bottom w:val="single" w:sz="4" w:space="0" w:color="000000"/>
              <w:right w:val="single" w:sz="4" w:space="0" w:color="000000"/>
            </w:tcBorders>
          </w:tcPr>
          <w:p w14:paraId="333411D2" w14:textId="77777777" w:rsidR="003902F6" w:rsidRPr="008408D6" w:rsidRDefault="003902F6" w:rsidP="005A079F">
            <w:pPr>
              <w:widowControl/>
              <w:autoSpaceDE/>
              <w:rPr>
                <w:rFonts w:ascii="Times New Roman" w:hAnsi="Times New Roman" w:cs="Times New Roman"/>
                <w:i/>
                <w:lang w:val="uk-UA" w:eastAsia="ar-SA"/>
              </w:rPr>
            </w:pPr>
          </w:p>
        </w:tc>
      </w:tr>
    </w:tbl>
    <w:p w14:paraId="5DDAB3CB" w14:textId="77777777" w:rsidR="003902F6" w:rsidRPr="008408D6" w:rsidRDefault="003902F6" w:rsidP="003902F6">
      <w:pPr>
        <w:widowControl/>
        <w:autoSpaceDE/>
        <w:rPr>
          <w:rFonts w:ascii="Times New Roman" w:hAnsi="Times New Roman" w:cs="Times New Roman"/>
          <w:i/>
          <w:lang w:val="uk-UA" w:eastAsia="ar-SA"/>
        </w:rPr>
      </w:pPr>
    </w:p>
    <w:p w14:paraId="2A305F05" w14:textId="77777777" w:rsidR="003902F6" w:rsidRPr="008408D6" w:rsidRDefault="003902F6" w:rsidP="003902F6">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 xml:space="preserve"> Ми, __________________________________________________, надаємо свою  пропозицію  </w:t>
      </w:r>
    </w:p>
    <w:p w14:paraId="1CBA085A" w14:textId="77777777" w:rsidR="003902F6" w:rsidRPr="008408D6" w:rsidRDefault="003902F6" w:rsidP="003902F6">
      <w:pPr>
        <w:widowControl/>
        <w:autoSpaceDE/>
        <w:rPr>
          <w:rFonts w:ascii="Times New Roman" w:hAnsi="Times New Roman" w:cs="Times New Roman"/>
          <w:lang w:val="uk-UA" w:eastAsia="ar-SA"/>
        </w:rPr>
      </w:pPr>
      <w:r w:rsidRPr="008408D6">
        <w:rPr>
          <w:rFonts w:ascii="Times New Roman" w:hAnsi="Times New Roman" w:cs="Times New Roman"/>
          <w:lang w:val="uk-UA" w:eastAsia="ar-SA"/>
        </w:rPr>
        <w:t xml:space="preserve">                                (назва підприємства)</w:t>
      </w:r>
    </w:p>
    <w:p w14:paraId="27DF2DC1" w14:textId="77777777" w:rsidR="003902F6" w:rsidRPr="008408D6" w:rsidRDefault="003902F6" w:rsidP="003902F6">
      <w:pPr>
        <w:widowControl/>
        <w:tabs>
          <w:tab w:val="left" w:pos="2160"/>
          <w:tab w:val="left" w:pos="3600"/>
        </w:tabs>
        <w:suppressAutoHyphens w:val="0"/>
        <w:autoSpaceDE/>
        <w:rPr>
          <w:rFonts w:ascii="Times New Roman" w:hAnsi="Times New Roman" w:cs="Times New Roman"/>
          <w:lang w:val="uk-UA" w:eastAsia="ar-SA"/>
        </w:rPr>
      </w:pPr>
    </w:p>
    <w:p w14:paraId="37EAFC69" w14:textId="77777777" w:rsidR="003902F6" w:rsidRPr="008408D6" w:rsidRDefault="003902F6" w:rsidP="003902F6">
      <w:pPr>
        <w:widowControl/>
        <w:tabs>
          <w:tab w:val="left" w:pos="2160"/>
          <w:tab w:val="left" w:pos="3600"/>
        </w:tabs>
        <w:suppressAutoHyphens w:val="0"/>
        <w:autoSpaceDE/>
        <w:jc w:val="both"/>
        <w:rPr>
          <w:rFonts w:ascii="Times New Roman" w:hAnsi="Times New Roman" w:cs="Times New Roman"/>
          <w:bCs/>
          <w:color w:val="000000"/>
          <w:lang w:val="uk-UA" w:eastAsia="ru-RU"/>
        </w:rPr>
      </w:pPr>
      <w:r w:rsidRPr="008408D6">
        <w:rPr>
          <w:rFonts w:ascii="Times New Roman" w:hAnsi="Times New Roman" w:cs="Times New Roman"/>
          <w:lang w:val="uk-UA" w:eastAsia="ar-SA"/>
        </w:rPr>
        <w:t>щодо участі у спрощеній закупівлі  на закупівлю послуг</w:t>
      </w:r>
      <w:r w:rsidRPr="008408D6">
        <w:rPr>
          <w:rFonts w:ascii="Times New Roman" w:hAnsi="Times New Roman" w:cs="Times New Roman"/>
          <w:b/>
          <w:bCs/>
          <w:color w:val="000000"/>
          <w:lang w:val="uk-UA" w:eastAsia="ru-RU"/>
        </w:rPr>
        <w:t xml:space="preserve"> </w:t>
      </w:r>
      <w:r w:rsidRPr="00ED374D">
        <w:rPr>
          <w:rFonts w:ascii="Times New Roman" w:hAnsi="Times New Roman" w:cs="Times New Roman"/>
          <w:b/>
          <w:bCs/>
          <w:color w:val="000000"/>
          <w:lang w:val="uk-UA" w:eastAsia="ru-RU"/>
        </w:rPr>
        <w:t xml:space="preserve">ДК 021:2015: 55520000-1 — </w:t>
      </w:r>
      <w:proofErr w:type="spellStart"/>
      <w:r w:rsidRPr="00ED374D">
        <w:rPr>
          <w:rFonts w:ascii="Times New Roman" w:hAnsi="Times New Roman" w:cs="Times New Roman"/>
          <w:b/>
          <w:bCs/>
          <w:color w:val="000000"/>
          <w:lang w:val="uk-UA" w:eastAsia="ru-RU"/>
        </w:rPr>
        <w:t>Кейтерингові</w:t>
      </w:r>
      <w:proofErr w:type="spellEnd"/>
      <w:r w:rsidRPr="00ED374D">
        <w:rPr>
          <w:rFonts w:ascii="Times New Roman" w:hAnsi="Times New Roman" w:cs="Times New Roman"/>
          <w:b/>
          <w:bCs/>
          <w:color w:val="000000"/>
          <w:lang w:val="uk-UA" w:eastAsia="ru-RU"/>
        </w:rPr>
        <w:t xml:space="preserve"> послуги</w:t>
      </w:r>
      <w:r w:rsidRPr="008408D6">
        <w:rPr>
          <w:rFonts w:ascii="Times New Roman" w:hAnsi="Times New Roman" w:cs="Times New Roman"/>
          <w:b/>
          <w:bCs/>
          <w:color w:val="000000"/>
          <w:lang w:val="uk-UA" w:eastAsia="ru-RU"/>
        </w:rPr>
        <w:t xml:space="preserve"> (Лот №___________________________________), </w:t>
      </w:r>
      <w:r w:rsidRPr="008408D6">
        <w:rPr>
          <w:rFonts w:ascii="Times New Roman" w:hAnsi="Times New Roman" w:cs="Times New Roman"/>
          <w:lang w:val="uk-UA" w:eastAsia="ar-SA"/>
        </w:rPr>
        <w:t xml:space="preserve">згідно   з   технічної специфікації  та  іншими  вимогами  Замовника  торгів .    </w:t>
      </w:r>
    </w:p>
    <w:p w14:paraId="4CE223EE" w14:textId="77777777" w:rsidR="003902F6" w:rsidRPr="008408D6" w:rsidRDefault="003902F6" w:rsidP="003902F6">
      <w:pPr>
        <w:widowControl/>
        <w:autoSpaceDE/>
        <w:jc w:val="both"/>
        <w:rPr>
          <w:rFonts w:ascii="Times New Roman" w:hAnsi="Times New Roman" w:cs="Times New Roman"/>
          <w:lang w:val="uk-UA" w:eastAsia="ar-SA"/>
        </w:rPr>
      </w:pPr>
    </w:p>
    <w:p w14:paraId="1A894EDC" w14:textId="77777777" w:rsidR="003902F6" w:rsidRPr="008408D6" w:rsidRDefault="003902F6" w:rsidP="003902F6">
      <w:pPr>
        <w:widowControl/>
        <w:autoSpaceDE/>
        <w:jc w:val="both"/>
        <w:rPr>
          <w:rFonts w:ascii="Times New Roman" w:hAnsi="Times New Roman" w:cs="Times New Roman"/>
          <w:lang w:val="uk-UA" w:eastAsia="ar-SA"/>
        </w:rPr>
      </w:pPr>
      <w:r w:rsidRPr="008408D6">
        <w:rPr>
          <w:rFonts w:ascii="Times New Roman" w:hAnsi="Times New Roman" w:cs="Times New Roman"/>
          <w:lang w:val="uk-UA" w:eastAsia="ar-SA"/>
        </w:rPr>
        <w:t>Вивчивши оголошення на проведення спрощеної закупівлі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0A308E5" w14:textId="77777777" w:rsidR="003902F6" w:rsidRPr="008408D6" w:rsidRDefault="003902F6" w:rsidP="003902F6">
      <w:pPr>
        <w:widowControl/>
        <w:autoSpaceDE/>
        <w:jc w:val="both"/>
        <w:rPr>
          <w:rFonts w:ascii="Times New Roman" w:hAnsi="Times New Roman" w:cs="Times New Roman"/>
          <w:lang w:val="uk-UA" w:eastAsia="ar-SA"/>
        </w:rPr>
      </w:pPr>
    </w:p>
    <w:tbl>
      <w:tblPr>
        <w:tblW w:w="10230" w:type="dxa"/>
        <w:tblCellSpacing w:w="0" w:type="dxa"/>
        <w:tblInd w:w="-8"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40"/>
        <w:gridCol w:w="2979"/>
        <w:gridCol w:w="1067"/>
        <w:gridCol w:w="1899"/>
        <w:gridCol w:w="850"/>
        <w:gridCol w:w="993"/>
        <w:gridCol w:w="12"/>
        <w:gridCol w:w="135"/>
        <w:gridCol w:w="832"/>
        <w:gridCol w:w="1008"/>
        <w:gridCol w:w="15"/>
      </w:tblGrid>
      <w:tr w:rsidR="003902F6" w:rsidRPr="008408D6" w14:paraId="587C795B" w14:textId="77777777" w:rsidTr="005A079F">
        <w:trPr>
          <w:gridAfter w:val="1"/>
          <w:wAfter w:w="15" w:type="dxa"/>
          <w:trHeight w:val="935"/>
          <w:tblCellSpacing w:w="0" w:type="dxa"/>
        </w:trPr>
        <w:tc>
          <w:tcPr>
            <w:tcW w:w="440" w:type="dxa"/>
            <w:tcBorders>
              <w:top w:val="outset" w:sz="6" w:space="0" w:color="000000"/>
              <w:left w:val="outset" w:sz="6" w:space="0" w:color="000000"/>
              <w:bottom w:val="outset" w:sz="6" w:space="0" w:color="000000"/>
              <w:right w:val="outset" w:sz="6" w:space="0" w:color="000000"/>
            </w:tcBorders>
            <w:hideMark/>
          </w:tcPr>
          <w:p w14:paraId="2998EACC" w14:textId="77777777" w:rsidR="003902F6" w:rsidRPr="008408D6" w:rsidRDefault="003902F6" w:rsidP="005A079F">
            <w:pPr>
              <w:widowControl/>
              <w:suppressAutoHyphens w:val="0"/>
              <w:autoSpaceDE/>
              <w:jc w:val="center"/>
              <w:rPr>
                <w:rFonts w:ascii="Times New Roman" w:hAnsi="Times New Roman" w:cs="Times New Roman"/>
                <w:lang w:val="uk-UA" w:eastAsia="ru-RU"/>
              </w:rPr>
            </w:pPr>
            <w:r w:rsidRPr="008408D6">
              <w:rPr>
                <w:rFonts w:ascii="Times New Roman" w:hAnsi="Times New Roman" w:cs="Times New Roman"/>
                <w:lang w:val="uk-UA" w:eastAsia="ru-RU"/>
              </w:rPr>
              <w:t>№  з/п</w:t>
            </w:r>
          </w:p>
        </w:tc>
        <w:tc>
          <w:tcPr>
            <w:tcW w:w="2979" w:type="dxa"/>
            <w:tcBorders>
              <w:top w:val="outset" w:sz="6" w:space="0" w:color="000000"/>
              <w:left w:val="outset" w:sz="6" w:space="0" w:color="000000"/>
              <w:bottom w:val="outset" w:sz="6" w:space="0" w:color="000000"/>
              <w:right w:val="outset" w:sz="6" w:space="0" w:color="000000"/>
            </w:tcBorders>
            <w:shd w:val="clear" w:color="auto" w:fill="FFFFFF"/>
            <w:hideMark/>
          </w:tcPr>
          <w:p w14:paraId="6A745106" w14:textId="77777777" w:rsidR="003902F6" w:rsidRPr="008408D6" w:rsidRDefault="003902F6" w:rsidP="005A079F">
            <w:pPr>
              <w:widowControl/>
              <w:suppressAutoHyphens w:val="0"/>
              <w:autoSpaceDE/>
              <w:jc w:val="center"/>
              <w:rPr>
                <w:rFonts w:ascii="Times New Roman" w:hAnsi="Times New Roman" w:cs="Times New Roman"/>
                <w:lang w:val="uk-UA" w:eastAsia="ru-RU"/>
              </w:rPr>
            </w:pPr>
            <w:r w:rsidRPr="008408D6">
              <w:rPr>
                <w:rFonts w:ascii="Times New Roman" w:hAnsi="Times New Roman" w:cs="Times New Roman"/>
                <w:lang w:val="uk-UA" w:eastAsia="ru-RU"/>
              </w:rPr>
              <w:t>Найменування комунальних закладів освіти</w:t>
            </w:r>
          </w:p>
        </w:tc>
        <w:tc>
          <w:tcPr>
            <w:tcW w:w="29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14:paraId="0B5546DF" w14:textId="77777777" w:rsidR="003902F6" w:rsidRPr="008408D6" w:rsidRDefault="003902F6" w:rsidP="005A079F">
            <w:pPr>
              <w:widowControl/>
              <w:suppressAutoHyphens w:val="0"/>
              <w:autoSpaceDE/>
              <w:jc w:val="center"/>
              <w:rPr>
                <w:rFonts w:ascii="Times New Roman" w:hAnsi="Times New Roman" w:cs="Times New Roman"/>
                <w:lang w:val="uk-UA" w:eastAsia="ru-RU"/>
              </w:rPr>
            </w:pPr>
            <w:r w:rsidRPr="008408D6">
              <w:rPr>
                <w:rFonts w:ascii="Times New Roman" w:hAnsi="Times New Roman" w:cs="Times New Roman"/>
                <w:lang w:val="uk-UA" w:eastAsia="ru-RU"/>
              </w:rPr>
              <w:t>Найменування послуг</w:t>
            </w:r>
          </w:p>
        </w:tc>
        <w:tc>
          <w:tcPr>
            <w:tcW w:w="850" w:type="dxa"/>
            <w:tcBorders>
              <w:top w:val="outset" w:sz="6" w:space="0" w:color="000000"/>
              <w:left w:val="outset" w:sz="6" w:space="0" w:color="000000"/>
              <w:bottom w:val="outset" w:sz="6" w:space="0" w:color="000000"/>
              <w:right w:val="outset" w:sz="6" w:space="0" w:color="000000"/>
            </w:tcBorders>
            <w:hideMark/>
          </w:tcPr>
          <w:p w14:paraId="618C9DDE" w14:textId="77777777" w:rsidR="003902F6" w:rsidRPr="008408D6" w:rsidRDefault="003902F6" w:rsidP="005A079F">
            <w:pPr>
              <w:widowControl/>
              <w:suppressAutoHyphens w:val="0"/>
              <w:autoSpaceDE/>
              <w:jc w:val="center"/>
              <w:rPr>
                <w:rFonts w:ascii="Times New Roman" w:hAnsi="Times New Roman" w:cs="Times New Roman"/>
                <w:lang w:val="uk-UA" w:eastAsia="ru-RU"/>
              </w:rPr>
            </w:pPr>
            <w:r w:rsidRPr="008408D6">
              <w:rPr>
                <w:rFonts w:ascii="Times New Roman" w:hAnsi="Times New Roman" w:cs="Times New Roman"/>
                <w:lang w:val="uk-UA" w:eastAsia="ru-RU"/>
              </w:rPr>
              <w:t>Кіль-кість учнів</w:t>
            </w:r>
          </w:p>
        </w:tc>
        <w:tc>
          <w:tcPr>
            <w:tcW w:w="993" w:type="dxa"/>
            <w:tcBorders>
              <w:top w:val="outset" w:sz="6" w:space="0" w:color="000000"/>
              <w:left w:val="outset" w:sz="6" w:space="0" w:color="000000"/>
              <w:bottom w:val="outset" w:sz="6" w:space="0" w:color="000000"/>
              <w:right w:val="outset" w:sz="6" w:space="0" w:color="000000"/>
            </w:tcBorders>
            <w:hideMark/>
          </w:tcPr>
          <w:p w14:paraId="6A914B13" w14:textId="77777777" w:rsidR="003902F6" w:rsidRPr="008408D6" w:rsidRDefault="003902F6" w:rsidP="005A079F">
            <w:pPr>
              <w:widowControl/>
              <w:suppressAutoHyphens w:val="0"/>
              <w:autoSpaceDE/>
              <w:jc w:val="center"/>
              <w:rPr>
                <w:rFonts w:ascii="Times New Roman" w:hAnsi="Times New Roman" w:cs="Times New Roman"/>
                <w:lang w:val="uk-UA" w:eastAsia="ru-RU"/>
              </w:rPr>
            </w:pPr>
            <w:r w:rsidRPr="008408D6">
              <w:rPr>
                <w:rFonts w:ascii="Times New Roman" w:hAnsi="Times New Roman" w:cs="Times New Roman"/>
                <w:lang w:val="uk-UA" w:eastAsia="ru-RU"/>
              </w:rPr>
              <w:t>Кіль-кість днів харчування</w:t>
            </w:r>
          </w:p>
        </w:tc>
        <w:tc>
          <w:tcPr>
            <w:tcW w:w="979" w:type="dxa"/>
            <w:gridSpan w:val="3"/>
            <w:tcBorders>
              <w:top w:val="outset" w:sz="6" w:space="0" w:color="000000"/>
              <w:left w:val="outset" w:sz="6" w:space="0" w:color="000000"/>
              <w:bottom w:val="outset" w:sz="6" w:space="0" w:color="000000"/>
              <w:right w:val="outset" w:sz="6" w:space="0" w:color="000000"/>
            </w:tcBorders>
            <w:hideMark/>
          </w:tcPr>
          <w:p w14:paraId="62FA1AA7" w14:textId="77777777" w:rsidR="003902F6" w:rsidRPr="008408D6" w:rsidRDefault="003902F6" w:rsidP="005A079F">
            <w:pPr>
              <w:widowControl/>
              <w:suppressAutoHyphens w:val="0"/>
              <w:autoSpaceDE/>
              <w:jc w:val="center"/>
              <w:rPr>
                <w:rFonts w:ascii="Times New Roman" w:hAnsi="Times New Roman" w:cs="Times New Roman"/>
                <w:lang w:val="uk-UA" w:eastAsia="ru-RU"/>
              </w:rPr>
            </w:pPr>
            <w:r w:rsidRPr="008408D6">
              <w:rPr>
                <w:rFonts w:ascii="Times New Roman" w:hAnsi="Times New Roman" w:cs="Times New Roman"/>
                <w:lang w:val="uk-UA" w:eastAsia="ru-RU"/>
              </w:rPr>
              <w:t>Вартість одного дня, грн., без ПДВ</w:t>
            </w:r>
          </w:p>
        </w:tc>
        <w:tc>
          <w:tcPr>
            <w:tcW w:w="1008" w:type="dxa"/>
            <w:tcBorders>
              <w:top w:val="outset" w:sz="6" w:space="0" w:color="000000"/>
              <w:left w:val="outset" w:sz="6" w:space="0" w:color="000000"/>
              <w:bottom w:val="outset" w:sz="6" w:space="0" w:color="000000"/>
              <w:right w:val="outset" w:sz="6" w:space="0" w:color="auto"/>
            </w:tcBorders>
            <w:hideMark/>
          </w:tcPr>
          <w:p w14:paraId="2FDD5116" w14:textId="77777777" w:rsidR="003902F6" w:rsidRPr="008408D6" w:rsidRDefault="003902F6" w:rsidP="005A079F">
            <w:pPr>
              <w:widowControl/>
              <w:suppressAutoHyphens w:val="0"/>
              <w:autoSpaceDE/>
              <w:jc w:val="center"/>
              <w:rPr>
                <w:rFonts w:ascii="Times New Roman" w:hAnsi="Times New Roman" w:cs="Times New Roman"/>
                <w:lang w:val="uk-UA" w:eastAsia="ru-RU"/>
              </w:rPr>
            </w:pPr>
            <w:r w:rsidRPr="008408D6">
              <w:rPr>
                <w:rFonts w:ascii="Times New Roman" w:hAnsi="Times New Roman" w:cs="Times New Roman"/>
                <w:lang w:val="uk-UA" w:eastAsia="ru-RU"/>
              </w:rPr>
              <w:t>Загальна вартість, грн.,   без ПДВ</w:t>
            </w:r>
          </w:p>
        </w:tc>
      </w:tr>
      <w:tr w:rsidR="003902F6" w:rsidRPr="008408D6" w14:paraId="088254C6" w14:textId="77777777" w:rsidTr="005A079F">
        <w:trPr>
          <w:gridAfter w:val="1"/>
          <w:wAfter w:w="15" w:type="dxa"/>
          <w:trHeight w:val="795"/>
          <w:tblCellSpacing w:w="0" w:type="dxa"/>
        </w:trPr>
        <w:tc>
          <w:tcPr>
            <w:tcW w:w="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87306"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r w:rsidRPr="008408D6">
              <w:rPr>
                <w:rFonts w:ascii="Times New Roman" w:hAnsi="Times New Roman" w:cs="Times New Roman"/>
                <w:b/>
                <w:color w:val="000000"/>
                <w:lang w:val="uk-UA" w:eastAsia="ru-RU"/>
              </w:rPr>
              <w:t>1</w:t>
            </w:r>
          </w:p>
        </w:tc>
        <w:tc>
          <w:tcPr>
            <w:tcW w:w="29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1744A" w14:textId="77777777" w:rsidR="003902F6" w:rsidRPr="008408D6" w:rsidRDefault="003902F6" w:rsidP="005A079F">
            <w:pPr>
              <w:widowControl/>
              <w:suppressAutoHyphens w:val="0"/>
              <w:autoSpaceDE/>
              <w:rPr>
                <w:rFonts w:ascii="Times New Roman" w:hAnsi="Times New Roman" w:cs="Times New Roman"/>
                <w:b/>
                <w:color w:val="000000"/>
                <w:lang w:val="uk-UA" w:eastAsia="ru-RU"/>
              </w:rPr>
            </w:pPr>
          </w:p>
        </w:tc>
        <w:tc>
          <w:tcPr>
            <w:tcW w:w="29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6FCD3"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DD822" w14:textId="77777777" w:rsidR="003902F6" w:rsidRPr="008408D6" w:rsidRDefault="003902F6" w:rsidP="005A079F">
            <w:pPr>
              <w:widowControl/>
              <w:suppressAutoHyphens w:val="0"/>
              <w:autoSpaceDE/>
              <w:jc w:val="center"/>
              <w:rPr>
                <w:rFonts w:ascii="Times New Roman" w:hAnsi="Times New Roman" w:cs="Times New Roman"/>
                <w:color w:val="000000"/>
                <w:lang w:val="uk-UA" w:eastAsia="ru-RU"/>
              </w:rPr>
            </w:pPr>
          </w:p>
        </w:tc>
        <w:tc>
          <w:tcPr>
            <w:tcW w:w="10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97401" w14:textId="77777777" w:rsidR="003902F6" w:rsidRPr="008408D6" w:rsidRDefault="003902F6" w:rsidP="005A079F">
            <w:pPr>
              <w:widowControl/>
              <w:suppressAutoHyphens w:val="0"/>
              <w:autoSpaceDE/>
              <w:jc w:val="center"/>
              <w:rPr>
                <w:rFonts w:ascii="Times New Roman" w:hAnsi="Times New Roman" w:cs="Times New Roman"/>
                <w:color w:val="000000"/>
                <w:lang w:val="uk-UA" w:eastAsia="ru-RU"/>
              </w:rPr>
            </w:pPr>
          </w:p>
        </w:tc>
        <w:tc>
          <w:tcPr>
            <w:tcW w:w="9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43AAF"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c>
          <w:tcPr>
            <w:tcW w:w="1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C09D6"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r>
      <w:tr w:rsidR="003902F6" w:rsidRPr="008408D6" w14:paraId="0D943AF7" w14:textId="77777777" w:rsidTr="005A079F">
        <w:trPr>
          <w:gridAfter w:val="1"/>
          <w:wAfter w:w="15" w:type="dxa"/>
          <w:trHeight w:val="690"/>
          <w:tblCellSpacing w:w="0" w:type="dxa"/>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0AFAF757" w14:textId="77777777" w:rsidR="003902F6" w:rsidRPr="008408D6" w:rsidRDefault="003902F6" w:rsidP="005A079F">
            <w:pPr>
              <w:widowControl/>
              <w:suppressAutoHyphens w:val="0"/>
              <w:autoSpaceDE/>
              <w:rPr>
                <w:rFonts w:ascii="Times New Roman" w:hAnsi="Times New Roman" w:cs="Times New Roman"/>
                <w:b/>
                <w:color w:val="000000"/>
                <w:lang w:val="uk-UA" w:eastAsia="ru-RU"/>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58EF7C0D" w14:textId="77777777" w:rsidR="003902F6" w:rsidRPr="008408D6" w:rsidRDefault="003902F6" w:rsidP="005A079F">
            <w:pPr>
              <w:widowControl/>
              <w:suppressAutoHyphens w:val="0"/>
              <w:autoSpaceDE/>
              <w:rPr>
                <w:rFonts w:ascii="Times New Roman" w:hAnsi="Times New Roman" w:cs="Times New Roman"/>
                <w:b/>
                <w:color w:val="000000"/>
                <w:lang w:val="uk-UA" w:eastAsia="ru-RU"/>
              </w:rPr>
            </w:pPr>
          </w:p>
        </w:tc>
        <w:tc>
          <w:tcPr>
            <w:tcW w:w="29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6E872"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04291" w14:textId="77777777" w:rsidR="003902F6" w:rsidRPr="008408D6" w:rsidRDefault="003902F6" w:rsidP="005A079F">
            <w:pPr>
              <w:widowControl/>
              <w:suppressAutoHyphens w:val="0"/>
              <w:autoSpaceDE/>
              <w:jc w:val="center"/>
              <w:rPr>
                <w:rFonts w:ascii="Times New Roman" w:hAnsi="Times New Roman" w:cs="Times New Roman"/>
                <w:color w:val="000000"/>
                <w:lang w:val="uk-UA" w:eastAsia="ru-RU"/>
              </w:rPr>
            </w:pPr>
          </w:p>
        </w:tc>
        <w:tc>
          <w:tcPr>
            <w:tcW w:w="10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696E8" w14:textId="77777777" w:rsidR="003902F6" w:rsidRPr="008408D6" w:rsidRDefault="003902F6" w:rsidP="005A079F">
            <w:pPr>
              <w:widowControl/>
              <w:suppressAutoHyphens w:val="0"/>
              <w:autoSpaceDE/>
              <w:jc w:val="center"/>
              <w:rPr>
                <w:rFonts w:ascii="Times New Roman" w:hAnsi="Times New Roman" w:cs="Times New Roman"/>
                <w:color w:val="000000"/>
                <w:lang w:val="uk-UA" w:eastAsia="ru-RU"/>
              </w:rPr>
            </w:pPr>
          </w:p>
        </w:tc>
        <w:tc>
          <w:tcPr>
            <w:tcW w:w="9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82123"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c>
          <w:tcPr>
            <w:tcW w:w="1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C3A44"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r>
      <w:tr w:rsidR="003902F6" w:rsidRPr="008408D6" w14:paraId="54ED71C2" w14:textId="77777777" w:rsidTr="005A079F">
        <w:trPr>
          <w:gridAfter w:val="1"/>
          <w:wAfter w:w="15" w:type="dxa"/>
          <w:trHeight w:val="225"/>
          <w:tblCellSpacing w:w="0" w:type="dxa"/>
        </w:trPr>
        <w:tc>
          <w:tcPr>
            <w:tcW w:w="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6DDAA"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92849F" w14:textId="77777777" w:rsidR="003902F6" w:rsidRPr="008408D6" w:rsidRDefault="003902F6" w:rsidP="005A079F">
            <w:pPr>
              <w:widowControl/>
              <w:suppressAutoHyphens w:val="0"/>
              <w:autoSpaceDE/>
              <w:rPr>
                <w:rFonts w:ascii="Times New Roman" w:hAnsi="Times New Roman" w:cs="Times New Roman"/>
                <w:b/>
                <w:color w:val="000000"/>
                <w:lang w:val="uk-UA" w:eastAsia="ru-RU"/>
              </w:rPr>
            </w:pPr>
            <w:r w:rsidRPr="008408D6">
              <w:rPr>
                <w:rFonts w:ascii="Times New Roman" w:hAnsi="Times New Roman" w:cs="Times New Roman"/>
                <w:b/>
                <w:color w:val="000000"/>
                <w:lang w:val="uk-UA" w:eastAsia="ru-RU"/>
              </w:rPr>
              <w:t>Всього:</w:t>
            </w:r>
          </w:p>
        </w:tc>
        <w:tc>
          <w:tcPr>
            <w:tcW w:w="29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694A4"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118FE"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c>
          <w:tcPr>
            <w:tcW w:w="10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891B4"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c>
          <w:tcPr>
            <w:tcW w:w="9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A8088"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c>
          <w:tcPr>
            <w:tcW w:w="1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1A897" w14:textId="77777777" w:rsidR="003902F6" w:rsidRPr="008408D6" w:rsidRDefault="003902F6" w:rsidP="005A079F">
            <w:pPr>
              <w:widowControl/>
              <w:suppressAutoHyphens w:val="0"/>
              <w:autoSpaceDE/>
              <w:jc w:val="center"/>
              <w:rPr>
                <w:rFonts w:ascii="Times New Roman" w:hAnsi="Times New Roman" w:cs="Times New Roman"/>
                <w:b/>
                <w:color w:val="000000"/>
                <w:lang w:val="uk-UA" w:eastAsia="ru-RU"/>
              </w:rPr>
            </w:pPr>
          </w:p>
        </w:tc>
      </w:tr>
      <w:tr w:rsidR="003902F6" w:rsidRPr="008408D6" w14:paraId="629AAFC5" w14:textId="77777777" w:rsidTr="005A079F">
        <w:trPr>
          <w:trHeight w:val="860"/>
          <w:tblCellSpacing w:w="0" w:type="dxa"/>
        </w:trPr>
        <w:tc>
          <w:tcPr>
            <w:tcW w:w="4486" w:type="dxa"/>
            <w:gridSpan w:val="3"/>
            <w:tcBorders>
              <w:top w:val="nil"/>
              <w:left w:val="nil"/>
              <w:bottom w:val="nil"/>
              <w:right w:val="nil"/>
            </w:tcBorders>
            <w:tcMar>
              <w:top w:w="0" w:type="dxa"/>
              <w:left w:w="108" w:type="dxa"/>
              <w:bottom w:w="0" w:type="dxa"/>
              <w:right w:w="108" w:type="dxa"/>
            </w:tcMar>
          </w:tcPr>
          <w:p w14:paraId="34321591" w14:textId="77777777" w:rsidR="003902F6" w:rsidRPr="008408D6" w:rsidRDefault="003902F6" w:rsidP="005A079F">
            <w:pPr>
              <w:widowControl/>
              <w:tabs>
                <w:tab w:val="left" w:pos="2160"/>
                <w:tab w:val="left" w:pos="3600"/>
              </w:tabs>
              <w:suppressAutoHyphens w:val="0"/>
              <w:autoSpaceDE/>
              <w:jc w:val="right"/>
              <w:rPr>
                <w:rFonts w:ascii="Times New Roman" w:hAnsi="Times New Roman" w:cs="Times New Roman"/>
                <w:b/>
                <w:lang w:val="uk-UA" w:eastAsia="ru-RU"/>
              </w:rPr>
            </w:pPr>
          </w:p>
          <w:p w14:paraId="00721959" w14:textId="77777777" w:rsidR="003902F6" w:rsidRPr="008408D6" w:rsidRDefault="003902F6" w:rsidP="005A079F">
            <w:pPr>
              <w:widowControl/>
              <w:tabs>
                <w:tab w:val="left" w:pos="2160"/>
                <w:tab w:val="left" w:pos="3600"/>
              </w:tabs>
              <w:suppressAutoHyphens w:val="0"/>
              <w:autoSpaceDE/>
              <w:rPr>
                <w:rFonts w:ascii="Times New Roman" w:hAnsi="Times New Roman" w:cs="Times New Roman"/>
                <w:lang w:val="uk-UA" w:eastAsia="ru-RU"/>
              </w:rPr>
            </w:pPr>
            <w:r w:rsidRPr="008408D6">
              <w:rPr>
                <w:rFonts w:ascii="Times New Roman" w:hAnsi="Times New Roman" w:cs="Times New Roman"/>
                <w:lang w:val="uk-UA" w:eastAsia="ru-RU"/>
              </w:rPr>
              <w:t>Керівник організації – учасника процедури закупівлі або інша уповноважена посадова особа</w:t>
            </w:r>
          </w:p>
        </w:tc>
        <w:tc>
          <w:tcPr>
            <w:tcW w:w="3889" w:type="dxa"/>
            <w:gridSpan w:val="5"/>
            <w:tcBorders>
              <w:top w:val="nil"/>
              <w:left w:val="nil"/>
              <w:bottom w:val="nil"/>
              <w:right w:val="nil"/>
            </w:tcBorders>
            <w:tcMar>
              <w:top w:w="0" w:type="dxa"/>
              <w:left w:w="108" w:type="dxa"/>
              <w:bottom w:w="0" w:type="dxa"/>
              <w:right w:w="108" w:type="dxa"/>
            </w:tcMar>
          </w:tcPr>
          <w:p w14:paraId="34430B41" w14:textId="77777777" w:rsidR="003902F6" w:rsidRPr="008408D6" w:rsidRDefault="003902F6" w:rsidP="005A079F">
            <w:pPr>
              <w:widowControl/>
              <w:tabs>
                <w:tab w:val="left" w:pos="2160"/>
                <w:tab w:val="left" w:pos="3600"/>
              </w:tabs>
              <w:suppressAutoHyphens w:val="0"/>
              <w:autoSpaceDE/>
              <w:jc w:val="center"/>
              <w:rPr>
                <w:rFonts w:ascii="Times New Roman" w:hAnsi="Times New Roman" w:cs="Times New Roman"/>
                <w:lang w:val="uk-UA" w:eastAsia="ru-RU"/>
              </w:rPr>
            </w:pPr>
          </w:p>
          <w:p w14:paraId="0B137EA1" w14:textId="77777777" w:rsidR="003902F6" w:rsidRPr="008408D6" w:rsidRDefault="003902F6" w:rsidP="005A079F">
            <w:pPr>
              <w:widowControl/>
              <w:tabs>
                <w:tab w:val="left" w:pos="2160"/>
                <w:tab w:val="left" w:pos="3600"/>
              </w:tabs>
              <w:suppressAutoHyphens w:val="0"/>
              <w:autoSpaceDE/>
              <w:rPr>
                <w:rFonts w:ascii="Times New Roman" w:hAnsi="Times New Roman" w:cs="Times New Roman"/>
                <w:lang w:val="uk-UA" w:eastAsia="ru-RU"/>
              </w:rPr>
            </w:pPr>
            <w:r w:rsidRPr="008408D6">
              <w:rPr>
                <w:rFonts w:ascii="Times New Roman" w:hAnsi="Times New Roman" w:cs="Times New Roman"/>
                <w:lang w:val="uk-UA" w:eastAsia="ru-RU"/>
              </w:rPr>
              <w:t>___________________/</w:t>
            </w:r>
          </w:p>
          <w:p w14:paraId="05EDA672" w14:textId="77777777" w:rsidR="003902F6" w:rsidRPr="008408D6" w:rsidRDefault="003902F6" w:rsidP="005A079F">
            <w:pPr>
              <w:widowControl/>
              <w:tabs>
                <w:tab w:val="left" w:pos="2160"/>
                <w:tab w:val="left" w:pos="3600"/>
              </w:tabs>
              <w:suppressAutoHyphens w:val="0"/>
              <w:autoSpaceDE/>
              <w:rPr>
                <w:rFonts w:ascii="Times New Roman" w:hAnsi="Times New Roman" w:cs="Times New Roman"/>
                <w:i/>
                <w:lang w:val="uk-UA" w:eastAsia="ru-RU"/>
              </w:rPr>
            </w:pPr>
            <w:r w:rsidRPr="008408D6">
              <w:rPr>
                <w:rFonts w:ascii="Times New Roman" w:hAnsi="Times New Roman" w:cs="Times New Roman"/>
                <w:i/>
                <w:lang w:val="uk-UA" w:eastAsia="ru-RU"/>
              </w:rPr>
              <w:t xml:space="preserve">           (підпис)  </w:t>
            </w:r>
          </w:p>
        </w:tc>
        <w:tc>
          <w:tcPr>
            <w:tcW w:w="1855" w:type="dxa"/>
            <w:gridSpan w:val="3"/>
            <w:tcBorders>
              <w:top w:val="nil"/>
              <w:left w:val="nil"/>
              <w:bottom w:val="nil"/>
              <w:right w:val="nil"/>
            </w:tcBorders>
            <w:tcMar>
              <w:top w:w="0" w:type="dxa"/>
              <w:left w:w="108" w:type="dxa"/>
              <w:bottom w:w="0" w:type="dxa"/>
              <w:right w:w="108" w:type="dxa"/>
            </w:tcMar>
          </w:tcPr>
          <w:p w14:paraId="091704E0" w14:textId="77777777" w:rsidR="003902F6" w:rsidRPr="008408D6" w:rsidRDefault="003902F6" w:rsidP="005A079F">
            <w:pPr>
              <w:widowControl/>
              <w:tabs>
                <w:tab w:val="left" w:pos="2160"/>
                <w:tab w:val="left" w:pos="3600"/>
              </w:tabs>
              <w:suppressAutoHyphens w:val="0"/>
              <w:autoSpaceDE/>
              <w:rPr>
                <w:rFonts w:ascii="Times New Roman" w:hAnsi="Times New Roman" w:cs="Times New Roman"/>
                <w:lang w:val="uk-UA" w:eastAsia="ru-RU"/>
              </w:rPr>
            </w:pPr>
          </w:p>
          <w:p w14:paraId="5322A99A" w14:textId="77777777" w:rsidR="003902F6" w:rsidRPr="008408D6" w:rsidRDefault="003902F6" w:rsidP="005A079F">
            <w:pPr>
              <w:widowControl/>
              <w:tabs>
                <w:tab w:val="left" w:pos="2160"/>
                <w:tab w:val="left" w:pos="3600"/>
              </w:tabs>
              <w:suppressAutoHyphens w:val="0"/>
              <w:autoSpaceDE/>
              <w:rPr>
                <w:rFonts w:ascii="Times New Roman" w:hAnsi="Times New Roman" w:cs="Times New Roman"/>
                <w:lang w:val="uk-UA" w:eastAsia="ru-RU"/>
              </w:rPr>
            </w:pPr>
            <w:r w:rsidRPr="008408D6">
              <w:rPr>
                <w:rFonts w:ascii="Times New Roman" w:hAnsi="Times New Roman" w:cs="Times New Roman"/>
                <w:lang w:val="uk-UA" w:eastAsia="ru-RU"/>
              </w:rPr>
              <w:t>_______________/</w:t>
            </w:r>
          </w:p>
          <w:p w14:paraId="73D15F2F" w14:textId="77777777" w:rsidR="003902F6" w:rsidRPr="008408D6" w:rsidRDefault="003902F6" w:rsidP="005A079F">
            <w:pPr>
              <w:widowControl/>
              <w:tabs>
                <w:tab w:val="left" w:pos="2160"/>
                <w:tab w:val="left" w:pos="3600"/>
              </w:tabs>
              <w:suppressAutoHyphens w:val="0"/>
              <w:autoSpaceDE/>
              <w:rPr>
                <w:rFonts w:ascii="Times New Roman" w:hAnsi="Times New Roman" w:cs="Times New Roman"/>
                <w:i/>
                <w:lang w:val="uk-UA" w:eastAsia="ru-RU"/>
              </w:rPr>
            </w:pPr>
            <w:r w:rsidRPr="008408D6">
              <w:rPr>
                <w:rFonts w:ascii="Times New Roman" w:hAnsi="Times New Roman" w:cs="Times New Roman"/>
                <w:i/>
                <w:lang w:val="uk-UA" w:eastAsia="ru-RU"/>
              </w:rPr>
              <w:t xml:space="preserve">    ( ПІП )</w:t>
            </w:r>
          </w:p>
          <w:p w14:paraId="423D7553" w14:textId="77777777" w:rsidR="003902F6" w:rsidRPr="008408D6" w:rsidRDefault="003902F6" w:rsidP="005A079F">
            <w:pPr>
              <w:widowControl/>
              <w:tabs>
                <w:tab w:val="left" w:pos="2160"/>
                <w:tab w:val="left" w:pos="3600"/>
              </w:tabs>
              <w:suppressAutoHyphens w:val="0"/>
              <w:autoSpaceDE/>
              <w:rPr>
                <w:rFonts w:ascii="Times New Roman" w:hAnsi="Times New Roman" w:cs="Times New Roman"/>
                <w:i/>
                <w:lang w:val="uk-UA" w:eastAsia="ru-RU"/>
              </w:rPr>
            </w:pPr>
          </w:p>
          <w:p w14:paraId="4ACAD6AE" w14:textId="77777777" w:rsidR="003902F6" w:rsidRPr="008408D6" w:rsidRDefault="003902F6" w:rsidP="005A079F">
            <w:pPr>
              <w:widowControl/>
              <w:tabs>
                <w:tab w:val="left" w:pos="2160"/>
                <w:tab w:val="left" w:pos="3600"/>
              </w:tabs>
              <w:suppressAutoHyphens w:val="0"/>
              <w:autoSpaceDE/>
              <w:rPr>
                <w:rFonts w:ascii="Times New Roman" w:hAnsi="Times New Roman" w:cs="Times New Roman"/>
                <w:lang w:val="uk-UA" w:eastAsia="ru-RU"/>
              </w:rPr>
            </w:pPr>
          </w:p>
        </w:tc>
      </w:tr>
    </w:tbl>
    <w:p w14:paraId="6355FB3F" w14:textId="77777777" w:rsidR="003902F6" w:rsidRPr="008408D6" w:rsidRDefault="003902F6" w:rsidP="003902F6">
      <w:pPr>
        <w:widowControl/>
        <w:suppressAutoHyphens w:val="0"/>
        <w:autoSpaceDE/>
        <w:jc w:val="center"/>
        <w:rPr>
          <w:rFonts w:ascii="Times New Roman" w:hAnsi="Times New Roman" w:cs="Times New Roman"/>
          <w:lang w:val="uk-UA" w:eastAsia="en-US"/>
        </w:rPr>
      </w:pPr>
    </w:p>
    <w:p w14:paraId="74948231" w14:textId="77777777" w:rsidR="003902F6" w:rsidRPr="008408D6" w:rsidRDefault="003902F6" w:rsidP="003902F6">
      <w:pPr>
        <w:widowControl/>
        <w:suppressAutoHyphens w:val="0"/>
        <w:autoSpaceDE/>
        <w:jc w:val="both"/>
        <w:rPr>
          <w:rFonts w:ascii="Times New Roman" w:hAnsi="Times New Roman" w:cs="Times New Roman"/>
          <w:lang w:val="uk-UA" w:eastAsia="en-US"/>
        </w:rPr>
      </w:pPr>
      <w:r w:rsidRPr="008408D6">
        <w:rPr>
          <w:rFonts w:ascii="Times New Roman" w:hAnsi="Times New Roman" w:cs="Times New Roman"/>
          <w:lang w:val="uk-UA" w:eastAsia="en-US"/>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14:paraId="005377A2" w14:textId="58690441" w:rsidR="003902F6" w:rsidRPr="008408D6" w:rsidRDefault="003902F6" w:rsidP="003902F6">
      <w:pPr>
        <w:widowControl/>
        <w:suppressAutoHyphens w:val="0"/>
        <w:autoSpaceDE/>
        <w:jc w:val="both"/>
        <w:rPr>
          <w:rFonts w:ascii="Times New Roman" w:hAnsi="Times New Roman" w:cs="Times New Roman"/>
          <w:i/>
          <w:iCs/>
          <w:lang w:val="uk-UA" w:eastAsia="en-US"/>
        </w:rPr>
      </w:pPr>
    </w:p>
    <w:p w14:paraId="1F29512E" w14:textId="77777777" w:rsidR="003902F6" w:rsidRDefault="003902F6" w:rsidP="003902F6">
      <w:pPr>
        <w:widowControl/>
        <w:suppressAutoHyphens w:val="0"/>
        <w:autoSpaceDE/>
        <w:rPr>
          <w:rFonts w:ascii="Times New Roman" w:hAnsi="Times New Roman" w:cs="Times New Roman"/>
          <w:i/>
          <w:lang w:val="uk-UA" w:eastAsia="en-US"/>
        </w:rPr>
      </w:pPr>
    </w:p>
    <w:p w14:paraId="431C3BCC" w14:textId="77777777" w:rsidR="003902F6" w:rsidRDefault="003902F6" w:rsidP="003902F6">
      <w:pPr>
        <w:widowControl/>
        <w:suppressAutoHyphens w:val="0"/>
        <w:autoSpaceDE/>
        <w:rPr>
          <w:rFonts w:ascii="Times New Roman" w:hAnsi="Times New Roman" w:cs="Times New Roman"/>
          <w:i/>
          <w:lang w:val="uk-UA" w:eastAsia="en-US"/>
        </w:rPr>
      </w:pPr>
    </w:p>
    <w:p w14:paraId="7861BBA8" w14:textId="77777777" w:rsidR="003902F6" w:rsidRDefault="003902F6" w:rsidP="003902F6">
      <w:pPr>
        <w:widowControl/>
        <w:suppressAutoHyphens w:val="0"/>
        <w:autoSpaceDE/>
        <w:rPr>
          <w:rFonts w:ascii="Times New Roman" w:hAnsi="Times New Roman" w:cs="Times New Roman"/>
          <w:i/>
          <w:lang w:val="uk-UA" w:eastAsia="en-US"/>
        </w:rPr>
      </w:pPr>
    </w:p>
    <w:p w14:paraId="7FBEFE09" w14:textId="2D2ED302" w:rsidR="006805D8" w:rsidRPr="003902F6" w:rsidRDefault="006805D8" w:rsidP="003902F6">
      <w:pPr>
        <w:widowControl/>
        <w:suppressAutoHyphens w:val="0"/>
        <w:autoSpaceDE/>
        <w:rPr>
          <w:rFonts w:ascii="Times New Roman" w:hAnsi="Times New Roman" w:cs="Times New Roman"/>
          <w:i/>
          <w:lang w:val="uk-UA" w:eastAsia="en-US"/>
        </w:rPr>
      </w:pPr>
      <w:r w:rsidRPr="006805D8">
        <w:rPr>
          <w:rFonts w:ascii="Times New Roman" w:hAnsi="Times New Roman" w:cs="Times New Roman"/>
          <w:i/>
          <w:iCs/>
          <w:lang w:val="uk-UA" w:eastAsia="en-US"/>
        </w:rPr>
        <w:t xml:space="preserve">Посада, </w:t>
      </w:r>
      <w:r w:rsidR="00EA7743">
        <w:rPr>
          <w:rFonts w:ascii="Times New Roman" w:hAnsi="Times New Roman" w:cs="Times New Roman"/>
          <w:i/>
          <w:color w:val="000000"/>
          <w:lang w:val="uk-UA" w:eastAsia="en-US"/>
        </w:rPr>
        <w:t>ім’я та ПРІЗВИЩЕ</w:t>
      </w:r>
      <w:r w:rsidRPr="006805D8">
        <w:rPr>
          <w:rFonts w:ascii="Times New Roman" w:hAnsi="Times New Roman" w:cs="Times New Roman"/>
          <w:i/>
          <w:iCs/>
          <w:lang w:val="uk-UA" w:eastAsia="en-US"/>
        </w:rPr>
        <w:t>, підпис уповноваженої особи Учасника, завірені печаткою.</w:t>
      </w:r>
    </w:p>
    <w:p w14:paraId="5D248A91" w14:textId="77777777" w:rsidR="006805D8" w:rsidRPr="006805D8" w:rsidRDefault="006805D8" w:rsidP="006805D8">
      <w:pPr>
        <w:widowControl/>
        <w:suppressAutoHyphens w:val="0"/>
        <w:autoSpaceDE/>
        <w:rPr>
          <w:rFonts w:ascii="Times New Roman" w:hAnsi="Times New Roman" w:cs="Times New Roman"/>
          <w:i/>
          <w:lang w:val="uk-UA" w:eastAsia="en-US"/>
        </w:rPr>
      </w:pPr>
    </w:p>
    <w:p w14:paraId="5DE4BAB6"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br w:type="page"/>
      </w:r>
    </w:p>
    <w:p w14:paraId="2ADBB062" w14:textId="77777777" w:rsidR="006805D8" w:rsidRPr="006805D8" w:rsidRDefault="006805D8" w:rsidP="006805D8">
      <w:pPr>
        <w:widowControl/>
        <w:suppressAutoHyphens w:val="0"/>
        <w:autoSpaceDE/>
        <w:rPr>
          <w:rFonts w:ascii="Times New Roman" w:hAnsi="Times New Roman" w:cs="Times New Roman"/>
          <w:lang w:val="uk-UA" w:eastAsia="en-US"/>
        </w:rPr>
      </w:pPr>
    </w:p>
    <w:p w14:paraId="490A7864"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№2</w:t>
      </w:r>
    </w:p>
    <w:p w14:paraId="31B97789"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r w:rsidRPr="006805D8">
        <w:rPr>
          <w:rFonts w:ascii="Times New Roman" w:hAnsi="Times New Roman" w:cs="Times New Roman"/>
          <w:b/>
          <w:lang w:val="uk-UA" w:eastAsia="en-US"/>
        </w:rPr>
        <w:t>Технічна специфікація</w:t>
      </w:r>
    </w:p>
    <w:p w14:paraId="332B8921"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p>
    <w:p w14:paraId="28387FF8"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t>Технічні вимоги містяться в окремому файлі.</w:t>
      </w:r>
    </w:p>
    <w:p w14:paraId="1A9223CA"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br w:type="page"/>
      </w:r>
    </w:p>
    <w:p w14:paraId="7373B5ED"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lastRenderedPageBreak/>
        <w:t xml:space="preserve">Додаток №3 </w:t>
      </w:r>
    </w:p>
    <w:p w14:paraId="3917321E"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Документи, які повинен надати учасник у складі пропозиції, для підтвердження відповідності іншим вимогам, встановлених Замовником:</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8712"/>
      </w:tblGrid>
      <w:tr w:rsidR="006805D8" w:rsidRPr="006805D8" w14:paraId="7E32F415" w14:textId="77777777" w:rsidTr="00C9002E">
        <w:tc>
          <w:tcPr>
            <w:tcW w:w="1915" w:type="dxa"/>
            <w:hideMark/>
          </w:tcPr>
          <w:p w14:paraId="49EA8DD4"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Критерій</w:t>
            </w:r>
          </w:p>
        </w:tc>
        <w:tc>
          <w:tcPr>
            <w:tcW w:w="8712" w:type="dxa"/>
            <w:hideMark/>
          </w:tcPr>
          <w:p w14:paraId="464FCB31"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Підтвердження відповідності</w:t>
            </w:r>
          </w:p>
        </w:tc>
      </w:tr>
      <w:tr w:rsidR="003902F6" w:rsidRPr="007D7EE1" w14:paraId="380E7822" w14:textId="77777777" w:rsidTr="00C9002E">
        <w:tc>
          <w:tcPr>
            <w:tcW w:w="1915" w:type="dxa"/>
            <w:tcBorders>
              <w:top w:val="single" w:sz="4" w:space="0" w:color="auto"/>
              <w:left w:val="single" w:sz="4" w:space="0" w:color="auto"/>
              <w:bottom w:val="single" w:sz="4" w:space="0" w:color="auto"/>
              <w:right w:val="single" w:sz="4" w:space="0" w:color="auto"/>
            </w:tcBorders>
            <w:hideMark/>
          </w:tcPr>
          <w:p w14:paraId="03CACF4E" w14:textId="79930782" w:rsidR="003902F6" w:rsidRPr="003902F6" w:rsidRDefault="003902F6" w:rsidP="003902F6">
            <w:pPr>
              <w:widowControl/>
              <w:suppressAutoHyphens w:val="0"/>
              <w:autoSpaceDE/>
              <w:rPr>
                <w:rFonts w:ascii="Times New Roman" w:hAnsi="Times New Roman" w:cs="Times New Roman"/>
                <w:b/>
                <w:color w:val="000000"/>
                <w:lang w:val="uk-UA" w:eastAsia="ru-RU"/>
              </w:rPr>
            </w:pPr>
            <w:r w:rsidRPr="003902F6">
              <w:rPr>
                <w:rFonts w:ascii="Times New Roman" w:eastAsia="Calibri" w:hAnsi="Times New Roman" w:cs="Times New Roman"/>
                <w:b/>
                <w:lang w:val="uk-UA" w:eastAsia="ru-RU"/>
              </w:rPr>
              <w:t>1. Наявність в учасника спрощеної закупівлі обладнання, матеріально-технічної бази та технологій</w:t>
            </w:r>
          </w:p>
        </w:tc>
        <w:tc>
          <w:tcPr>
            <w:tcW w:w="8712" w:type="dxa"/>
            <w:tcBorders>
              <w:top w:val="single" w:sz="4" w:space="0" w:color="auto"/>
              <w:left w:val="single" w:sz="4" w:space="0" w:color="auto"/>
              <w:bottom w:val="single" w:sz="4" w:space="0" w:color="auto"/>
              <w:right w:val="single" w:sz="4" w:space="0" w:color="auto"/>
            </w:tcBorders>
            <w:hideMark/>
          </w:tcPr>
          <w:p w14:paraId="168C398A" w14:textId="77777777" w:rsidR="003902F6" w:rsidRPr="003902F6" w:rsidRDefault="003902F6" w:rsidP="003902F6">
            <w:pPr>
              <w:jc w:val="both"/>
              <w:rPr>
                <w:rFonts w:ascii="Times New Roman" w:eastAsia="Calibri" w:hAnsi="Times New Roman" w:cs="Times New Roman"/>
                <w:lang w:val="uk-UA" w:eastAsia="ru-RU"/>
              </w:rPr>
            </w:pPr>
            <w:r w:rsidRPr="003902F6">
              <w:rPr>
                <w:rFonts w:ascii="Times New Roman" w:eastAsia="Calibri" w:hAnsi="Times New Roman" w:cs="Times New Roman"/>
                <w:lang w:val="uk-UA" w:eastAsia="ru-RU"/>
              </w:rPr>
              <w:t>1.1.</w:t>
            </w:r>
            <w:r w:rsidRPr="003902F6">
              <w:rPr>
                <w:rFonts w:ascii="Times New Roman" w:eastAsia="Calibri" w:hAnsi="Times New Roman" w:cs="Times New Roman"/>
                <w:lang w:val="uk-UA" w:eastAsia="ru-RU"/>
              </w:rPr>
              <w:tab/>
              <w:t>Довідка в довільній формі про наявність в учасника обладнання, матеріально-технічної бази та технологій, необхідних для надання послуг та виконання умов договору, яка повинна містити інформація про наявність в Учасника кухонного посуду, інвентарю та обладнання для комплектації їдальні.</w:t>
            </w:r>
          </w:p>
          <w:p w14:paraId="167F989D" w14:textId="1C883196" w:rsidR="003902F6" w:rsidRPr="003902F6" w:rsidRDefault="003902F6" w:rsidP="003902F6">
            <w:pPr>
              <w:widowControl/>
              <w:suppressAutoHyphens w:val="0"/>
              <w:autoSpaceDE/>
              <w:jc w:val="both"/>
              <w:rPr>
                <w:rFonts w:ascii="Times New Roman" w:hAnsi="Times New Roman" w:cs="Times New Roman"/>
                <w:color w:val="000000"/>
                <w:lang w:val="uk-UA" w:eastAsia="ru-RU"/>
              </w:rPr>
            </w:pPr>
            <w:r w:rsidRPr="003902F6">
              <w:rPr>
                <w:rFonts w:ascii="Times New Roman" w:eastAsia="Calibri" w:hAnsi="Times New Roman" w:cs="Times New Roman"/>
                <w:lang w:val="uk-UA" w:eastAsia="ru-RU"/>
              </w:rPr>
              <w:t>1.2.</w:t>
            </w:r>
            <w:r w:rsidRPr="003902F6">
              <w:rPr>
                <w:rFonts w:ascii="Times New Roman" w:eastAsia="Calibri" w:hAnsi="Times New Roman" w:cs="Times New Roman"/>
                <w:lang w:val="uk-UA" w:eastAsia="ru-RU"/>
              </w:rPr>
              <w:tab/>
              <w:t>Надати копію рішення про державну реєстрацію потужності оператора ринку, виданий на ім’я Учасника, де зазначено, що вид діяльності, що планується здійснювати з використанням потужності – Діяльність закладів громадського харчування за категоріями: стаціонарна потужність (</w:t>
            </w:r>
            <w:proofErr w:type="spellStart"/>
            <w:r w:rsidRPr="003902F6">
              <w:rPr>
                <w:rFonts w:ascii="Times New Roman" w:eastAsia="Calibri" w:hAnsi="Times New Roman" w:cs="Times New Roman"/>
                <w:lang w:val="uk-UA" w:eastAsia="ru-RU"/>
              </w:rPr>
              <w:t>харчблок</w:t>
            </w:r>
            <w:proofErr w:type="spellEnd"/>
            <w:r w:rsidRPr="003902F6">
              <w:rPr>
                <w:rFonts w:ascii="Times New Roman" w:eastAsia="Calibri" w:hAnsi="Times New Roman" w:cs="Times New Roman"/>
                <w:lang w:val="uk-UA" w:eastAsia="ru-RU"/>
              </w:rPr>
              <w:t>).</w:t>
            </w:r>
          </w:p>
        </w:tc>
      </w:tr>
      <w:tr w:rsidR="003902F6" w:rsidRPr="007D7EE1" w14:paraId="2CD3C644" w14:textId="77777777" w:rsidTr="00C9002E">
        <w:trPr>
          <w:trHeight w:val="1092"/>
        </w:trPr>
        <w:tc>
          <w:tcPr>
            <w:tcW w:w="1915" w:type="dxa"/>
            <w:tcBorders>
              <w:top w:val="single" w:sz="4" w:space="0" w:color="auto"/>
              <w:left w:val="single" w:sz="4" w:space="0" w:color="auto"/>
              <w:bottom w:val="single" w:sz="4" w:space="0" w:color="auto"/>
              <w:right w:val="single" w:sz="4" w:space="0" w:color="auto"/>
            </w:tcBorders>
            <w:hideMark/>
          </w:tcPr>
          <w:p w14:paraId="1E237391" w14:textId="77777777" w:rsidR="003902F6" w:rsidRPr="003902F6" w:rsidRDefault="003902F6" w:rsidP="003902F6">
            <w:pPr>
              <w:widowControl/>
              <w:suppressAutoHyphens w:val="0"/>
              <w:autoSpaceDE/>
              <w:rPr>
                <w:rFonts w:ascii="Times New Roman" w:hAnsi="Times New Roman" w:cs="Times New Roman"/>
                <w:b/>
                <w:color w:val="000000"/>
                <w:lang w:val="uk-UA" w:eastAsia="ru-RU"/>
              </w:rPr>
            </w:pPr>
            <w:r w:rsidRPr="003902F6">
              <w:rPr>
                <w:rFonts w:ascii="Times New Roman" w:eastAsia="Calibri" w:hAnsi="Times New Roman" w:cs="Times New Roman"/>
                <w:b/>
                <w:lang w:val="uk-UA" w:eastAsia="ru-RU"/>
              </w:rPr>
              <w:t>2. Наявність в учасника спрощеної закупівлі працівників відповідної кваліфікації, які мають необхідні знання та досвід</w:t>
            </w:r>
          </w:p>
        </w:tc>
        <w:tc>
          <w:tcPr>
            <w:tcW w:w="8712" w:type="dxa"/>
            <w:tcBorders>
              <w:top w:val="single" w:sz="4" w:space="0" w:color="auto"/>
              <w:left w:val="single" w:sz="4" w:space="0" w:color="auto"/>
              <w:bottom w:val="single" w:sz="4" w:space="0" w:color="auto"/>
              <w:right w:val="single" w:sz="4" w:space="0" w:color="auto"/>
            </w:tcBorders>
            <w:hideMark/>
          </w:tcPr>
          <w:p w14:paraId="5A8503E3" w14:textId="77777777" w:rsidR="003902F6" w:rsidRPr="008408D6" w:rsidRDefault="003902F6" w:rsidP="003902F6">
            <w:pPr>
              <w:contextualSpacing/>
              <w:jc w:val="both"/>
              <w:rPr>
                <w:rFonts w:ascii="Times New Roman" w:hAnsi="Times New Roman"/>
                <w:lang w:val="uk-UA"/>
              </w:rPr>
            </w:pPr>
            <w:r w:rsidRPr="008408D6">
              <w:rPr>
                <w:rFonts w:ascii="Times New Roman" w:hAnsi="Times New Roman"/>
                <w:lang w:val="uk-UA"/>
              </w:rPr>
              <w:t>2.1. Довідка за встановленою формою про наявність в учасника процедури закупівлі працівників відповідної кваліфікації, які мають необхідні знання та досвід, для надання послуг та виконання умов договору, зокрема, працівники, які будуть залучені учасником для приготування їжі.</w:t>
            </w:r>
          </w:p>
          <w:p w14:paraId="3BF30830" w14:textId="77777777" w:rsidR="003902F6" w:rsidRPr="008408D6" w:rsidRDefault="003902F6" w:rsidP="003902F6">
            <w:pPr>
              <w:contextualSpacing/>
              <w:jc w:val="right"/>
              <w:rPr>
                <w:rFonts w:ascii="Times New Roman" w:hAnsi="Times New Roman"/>
                <w:lang w:val="uk-UA"/>
              </w:rPr>
            </w:pPr>
            <w:r w:rsidRPr="008408D6">
              <w:rPr>
                <w:rFonts w:ascii="Times New Roman" w:hAnsi="Times New Roman"/>
                <w:lang w:val="uk-UA"/>
              </w:rPr>
              <w:t xml:space="preserve">Форма </w:t>
            </w:r>
          </w:p>
          <w:p w14:paraId="758DE26A" w14:textId="77777777" w:rsidR="003902F6" w:rsidRPr="008408D6" w:rsidRDefault="003902F6" w:rsidP="003902F6">
            <w:pPr>
              <w:contextualSpacing/>
              <w:jc w:val="center"/>
              <w:rPr>
                <w:rFonts w:ascii="Times New Roman" w:hAnsi="Times New Roman"/>
                <w:lang w:val="uk-UA"/>
              </w:rPr>
            </w:pPr>
            <w:r w:rsidRPr="008408D6">
              <w:rPr>
                <w:rFonts w:ascii="Times New Roman" w:hAnsi="Times New Roman"/>
                <w:lang w:val="uk-UA"/>
              </w:rPr>
              <w:t>Довідка про наявність працівників відповідної кваліфікації, які мають необхідні знання та досвід</w:t>
            </w:r>
          </w:p>
          <w:tbl>
            <w:tblPr>
              <w:tblW w:w="0" w:type="auto"/>
              <w:tblCellMar>
                <w:left w:w="0" w:type="dxa"/>
                <w:right w:w="0" w:type="dxa"/>
              </w:tblCellMar>
              <w:tblLook w:val="0000" w:firstRow="0" w:lastRow="0" w:firstColumn="0" w:lastColumn="0" w:noHBand="0" w:noVBand="0"/>
            </w:tblPr>
            <w:tblGrid>
              <w:gridCol w:w="467"/>
              <w:gridCol w:w="1434"/>
              <w:gridCol w:w="1315"/>
              <w:gridCol w:w="2768"/>
              <w:gridCol w:w="1559"/>
            </w:tblGrid>
            <w:tr w:rsidR="003902F6" w:rsidRPr="008408D6" w14:paraId="4DA34EAA" w14:textId="77777777" w:rsidTr="005A079F">
              <w:trPr>
                <w:trHeight w:val="1232"/>
              </w:trPr>
              <w:tc>
                <w:tcPr>
                  <w:tcW w:w="467" w:type="dxa"/>
                  <w:tcBorders>
                    <w:top w:val="single" w:sz="8" w:space="0" w:color="000000"/>
                    <w:left w:val="single" w:sz="8" w:space="0" w:color="000000"/>
                    <w:bottom w:val="single" w:sz="8" w:space="0" w:color="000000"/>
                  </w:tcBorders>
                  <w:vAlign w:val="center"/>
                </w:tcPr>
                <w:p w14:paraId="5F33F990" w14:textId="77777777" w:rsidR="003902F6" w:rsidRPr="008408D6" w:rsidRDefault="003902F6" w:rsidP="003902F6">
                  <w:pPr>
                    <w:snapToGrid w:val="0"/>
                    <w:jc w:val="center"/>
                    <w:rPr>
                      <w:rFonts w:ascii="Times New Roman" w:hAnsi="Times New Roman"/>
                      <w:bCs/>
                      <w:lang w:val="uk-UA" w:eastAsia="ar-SA"/>
                    </w:rPr>
                  </w:pPr>
                  <w:r w:rsidRPr="008408D6">
                    <w:rPr>
                      <w:rFonts w:ascii="Times New Roman" w:hAnsi="Times New Roman"/>
                      <w:bCs/>
                      <w:lang w:val="uk-UA" w:eastAsia="ar-SA"/>
                    </w:rPr>
                    <w:t>№ з/п</w:t>
                  </w:r>
                </w:p>
              </w:tc>
              <w:tc>
                <w:tcPr>
                  <w:tcW w:w="1434" w:type="dxa"/>
                  <w:tcBorders>
                    <w:top w:val="single" w:sz="8" w:space="0" w:color="000000"/>
                    <w:left w:val="single" w:sz="8" w:space="0" w:color="000000"/>
                    <w:bottom w:val="single" w:sz="8" w:space="0" w:color="000000"/>
                  </w:tcBorders>
                  <w:vAlign w:val="center"/>
                </w:tcPr>
                <w:p w14:paraId="67F9E94B" w14:textId="77777777" w:rsidR="003902F6" w:rsidRPr="008408D6" w:rsidRDefault="003902F6" w:rsidP="003902F6">
                  <w:pPr>
                    <w:snapToGrid w:val="0"/>
                    <w:jc w:val="center"/>
                    <w:rPr>
                      <w:rFonts w:ascii="Times New Roman" w:hAnsi="Times New Roman"/>
                      <w:bCs/>
                      <w:lang w:val="uk-UA" w:eastAsia="ar-SA"/>
                    </w:rPr>
                  </w:pPr>
                  <w:r w:rsidRPr="008408D6">
                    <w:rPr>
                      <w:rFonts w:ascii="Times New Roman" w:hAnsi="Times New Roman"/>
                      <w:bCs/>
                      <w:lang w:val="uk-UA" w:eastAsia="ar-SA"/>
                    </w:rPr>
                    <w:t>Посада (робоча професія)</w:t>
                  </w:r>
                </w:p>
              </w:tc>
              <w:tc>
                <w:tcPr>
                  <w:tcW w:w="1315" w:type="dxa"/>
                  <w:tcBorders>
                    <w:top w:val="single" w:sz="8" w:space="0" w:color="000000"/>
                    <w:left w:val="single" w:sz="8" w:space="0" w:color="000000"/>
                    <w:bottom w:val="single" w:sz="8" w:space="0" w:color="000000"/>
                  </w:tcBorders>
                  <w:vAlign w:val="center"/>
                </w:tcPr>
                <w:p w14:paraId="7977D63B" w14:textId="77777777" w:rsidR="003902F6" w:rsidRPr="008408D6" w:rsidRDefault="003902F6" w:rsidP="003902F6">
                  <w:pPr>
                    <w:jc w:val="center"/>
                    <w:rPr>
                      <w:rFonts w:ascii="Times New Roman" w:hAnsi="Times New Roman"/>
                      <w:bCs/>
                      <w:lang w:val="uk-UA" w:eastAsia="ar-SA"/>
                    </w:rPr>
                  </w:pPr>
                  <w:r w:rsidRPr="008408D6">
                    <w:rPr>
                      <w:rFonts w:ascii="Times New Roman" w:hAnsi="Times New Roman"/>
                      <w:bCs/>
                      <w:lang w:val="uk-UA" w:eastAsia="ar-SA"/>
                    </w:rPr>
                    <w:t>ПІБ</w:t>
                  </w:r>
                </w:p>
              </w:tc>
              <w:tc>
                <w:tcPr>
                  <w:tcW w:w="2768" w:type="dxa"/>
                  <w:tcBorders>
                    <w:top w:val="single" w:sz="8" w:space="0" w:color="000000"/>
                    <w:left w:val="single" w:sz="8" w:space="0" w:color="000000"/>
                    <w:bottom w:val="single" w:sz="8" w:space="0" w:color="000000"/>
                  </w:tcBorders>
                  <w:vAlign w:val="center"/>
                </w:tcPr>
                <w:p w14:paraId="05629C89" w14:textId="77777777" w:rsidR="003902F6" w:rsidRPr="008408D6" w:rsidRDefault="003902F6" w:rsidP="003902F6">
                  <w:pPr>
                    <w:snapToGrid w:val="0"/>
                    <w:jc w:val="center"/>
                    <w:rPr>
                      <w:rFonts w:ascii="Times New Roman" w:hAnsi="Times New Roman"/>
                      <w:bCs/>
                      <w:lang w:val="uk-UA" w:eastAsia="ar-SA"/>
                    </w:rPr>
                  </w:pPr>
                  <w:r w:rsidRPr="008408D6">
                    <w:rPr>
                      <w:rFonts w:ascii="Times New Roman" w:hAnsi="Times New Roman"/>
                      <w:bCs/>
                      <w:lang w:val="uk-UA" w:eastAsia="ar-SA"/>
                    </w:rPr>
                    <w:t>Рівень освіти</w:t>
                  </w:r>
                </w:p>
              </w:tc>
              <w:tc>
                <w:tcPr>
                  <w:tcW w:w="1559" w:type="dxa"/>
                  <w:tcBorders>
                    <w:top w:val="single" w:sz="8" w:space="0" w:color="000000"/>
                    <w:left w:val="single" w:sz="8" w:space="0" w:color="000000"/>
                    <w:bottom w:val="single" w:sz="8" w:space="0" w:color="000000"/>
                    <w:right w:val="single" w:sz="4" w:space="0" w:color="auto"/>
                  </w:tcBorders>
                  <w:vAlign w:val="center"/>
                </w:tcPr>
                <w:p w14:paraId="331BD411" w14:textId="77777777" w:rsidR="003902F6" w:rsidRPr="008408D6" w:rsidRDefault="003902F6" w:rsidP="003902F6">
                  <w:pPr>
                    <w:snapToGrid w:val="0"/>
                    <w:jc w:val="center"/>
                    <w:rPr>
                      <w:rFonts w:ascii="Times New Roman" w:hAnsi="Times New Roman"/>
                      <w:bCs/>
                      <w:lang w:val="uk-UA" w:eastAsia="ar-SA"/>
                    </w:rPr>
                  </w:pPr>
                  <w:r w:rsidRPr="008408D6">
                    <w:rPr>
                      <w:rFonts w:ascii="Times New Roman" w:hAnsi="Times New Roman"/>
                      <w:bCs/>
                      <w:lang w:val="uk-UA" w:eastAsia="ar-SA"/>
                    </w:rPr>
                    <w:t>Загальний стаж роботи (років) та досвід роботи на посаді</w:t>
                  </w:r>
                </w:p>
              </w:tc>
            </w:tr>
            <w:tr w:rsidR="003902F6" w:rsidRPr="008408D6" w14:paraId="4E69AA55" w14:textId="77777777" w:rsidTr="005A079F">
              <w:trPr>
                <w:trHeight w:val="113"/>
              </w:trPr>
              <w:tc>
                <w:tcPr>
                  <w:tcW w:w="467" w:type="dxa"/>
                  <w:tcBorders>
                    <w:left w:val="single" w:sz="8" w:space="0" w:color="000000"/>
                    <w:bottom w:val="single" w:sz="8" w:space="0" w:color="000000"/>
                  </w:tcBorders>
                  <w:vAlign w:val="center"/>
                </w:tcPr>
                <w:p w14:paraId="0D0DBC55" w14:textId="77777777" w:rsidR="003902F6" w:rsidRPr="008408D6" w:rsidRDefault="003902F6" w:rsidP="003902F6">
                  <w:pPr>
                    <w:snapToGrid w:val="0"/>
                    <w:jc w:val="center"/>
                    <w:rPr>
                      <w:rFonts w:ascii="Times New Roman" w:hAnsi="Times New Roman"/>
                      <w:bCs/>
                      <w:lang w:val="uk-UA" w:eastAsia="ar-SA"/>
                    </w:rPr>
                  </w:pPr>
                  <w:r w:rsidRPr="008408D6">
                    <w:rPr>
                      <w:rFonts w:ascii="Times New Roman" w:hAnsi="Times New Roman"/>
                      <w:bCs/>
                      <w:lang w:val="uk-UA" w:eastAsia="ar-SA"/>
                    </w:rPr>
                    <w:t>1</w:t>
                  </w:r>
                </w:p>
              </w:tc>
              <w:tc>
                <w:tcPr>
                  <w:tcW w:w="1434" w:type="dxa"/>
                  <w:tcBorders>
                    <w:left w:val="single" w:sz="8" w:space="0" w:color="000000"/>
                    <w:bottom w:val="single" w:sz="8" w:space="0" w:color="000000"/>
                  </w:tcBorders>
                  <w:vAlign w:val="center"/>
                </w:tcPr>
                <w:p w14:paraId="62FEC3EC" w14:textId="77777777" w:rsidR="003902F6" w:rsidRPr="008408D6" w:rsidRDefault="003902F6" w:rsidP="003902F6">
                  <w:pPr>
                    <w:snapToGrid w:val="0"/>
                    <w:jc w:val="center"/>
                    <w:rPr>
                      <w:rFonts w:ascii="Times New Roman" w:hAnsi="Times New Roman"/>
                      <w:bCs/>
                      <w:lang w:val="uk-UA" w:eastAsia="ar-SA"/>
                    </w:rPr>
                  </w:pPr>
                  <w:r w:rsidRPr="008408D6">
                    <w:rPr>
                      <w:rFonts w:ascii="Times New Roman" w:hAnsi="Times New Roman"/>
                      <w:bCs/>
                      <w:lang w:val="uk-UA" w:eastAsia="ar-SA"/>
                    </w:rPr>
                    <w:t>2</w:t>
                  </w:r>
                </w:p>
              </w:tc>
              <w:tc>
                <w:tcPr>
                  <w:tcW w:w="1315" w:type="dxa"/>
                  <w:tcBorders>
                    <w:left w:val="single" w:sz="8" w:space="0" w:color="000000"/>
                    <w:bottom w:val="single" w:sz="8" w:space="0" w:color="000000"/>
                  </w:tcBorders>
                  <w:vAlign w:val="center"/>
                </w:tcPr>
                <w:p w14:paraId="62AF13AB" w14:textId="77777777" w:rsidR="003902F6" w:rsidRPr="008408D6" w:rsidRDefault="003902F6" w:rsidP="003902F6">
                  <w:pPr>
                    <w:snapToGrid w:val="0"/>
                    <w:jc w:val="center"/>
                    <w:rPr>
                      <w:rFonts w:ascii="Times New Roman" w:hAnsi="Times New Roman"/>
                      <w:bCs/>
                      <w:lang w:val="uk-UA" w:eastAsia="ar-SA"/>
                    </w:rPr>
                  </w:pPr>
                  <w:r w:rsidRPr="008408D6">
                    <w:rPr>
                      <w:rFonts w:ascii="Times New Roman" w:hAnsi="Times New Roman"/>
                      <w:bCs/>
                      <w:lang w:val="uk-UA" w:eastAsia="ar-SA"/>
                    </w:rPr>
                    <w:t>3</w:t>
                  </w:r>
                </w:p>
              </w:tc>
              <w:tc>
                <w:tcPr>
                  <w:tcW w:w="2768" w:type="dxa"/>
                  <w:tcBorders>
                    <w:left w:val="single" w:sz="8" w:space="0" w:color="000000"/>
                    <w:bottom w:val="single" w:sz="8" w:space="0" w:color="000000"/>
                  </w:tcBorders>
                  <w:vAlign w:val="center"/>
                </w:tcPr>
                <w:p w14:paraId="71926647" w14:textId="77777777" w:rsidR="003902F6" w:rsidRPr="008408D6" w:rsidRDefault="003902F6" w:rsidP="003902F6">
                  <w:pPr>
                    <w:snapToGrid w:val="0"/>
                    <w:jc w:val="center"/>
                    <w:rPr>
                      <w:rFonts w:ascii="Times New Roman" w:hAnsi="Times New Roman"/>
                      <w:bCs/>
                      <w:lang w:val="uk-UA" w:eastAsia="ar-SA"/>
                    </w:rPr>
                  </w:pPr>
                  <w:r w:rsidRPr="008408D6">
                    <w:rPr>
                      <w:rFonts w:ascii="Times New Roman" w:hAnsi="Times New Roman"/>
                      <w:bCs/>
                      <w:lang w:val="uk-UA" w:eastAsia="ar-SA"/>
                    </w:rPr>
                    <w:t>4</w:t>
                  </w:r>
                </w:p>
              </w:tc>
              <w:tc>
                <w:tcPr>
                  <w:tcW w:w="1559" w:type="dxa"/>
                  <w:tcBorders>
                    <w:left w:val="single" w:sz="8" w:space="0" w:color="000000"/>
                    <w:bottom w:val="single" w:sz="4" w:space="0" w:color="auto"/>
                    <w:right w:val="single" w:sz="4" w:space="0" w:color="auto"/>
                  </w:tcBorders>
                  <w:vAlign w:val="center"/>
                </w:tcPr>
                <w:p w14:paraId="186AA5DC" w14:textId="77777777" w:rsidR="003902F6" w:rsidRPr="008408D6" w:rsidRDefault="003902F6" w:rsidP="003902F6">
                  <w:pPr>
                    <w:snapToGrid w:val="0"/>
                    <w:jc w:val="center"/>
                    <w:rPr>
                      <w:rFonts w:ascii="Times New Roman" w:hAnsi="Times New Roman"/>
                      <w:bCs/>
                      <w:lang w:val="uk-UA" w:eastAsia="ar-SA"/>
                    </w:rPr>
                  </w:pPr>
                  <w:r w:rsidRPr="008408D6">
                    <w:rPr>
                      <w:rFonts w:ascii="Times New Roman" w:hAnsi="Times New Roman"/>
                      <w:bCs/>
                      <w:lang w:val="uk-UA" w:eastAsia="ar-SA"/>
                    </w:rPr>
                    <w:t>5</w:t>
                  </w:r>
                </w:p>
              </w:tc>
            </w:tr>
            <w:tr w:rsidR="003902F6" w:rsidRPr="008408D6" w14:paraId="194AAACF" w14:textId="77777777" w:rsidTr="005A079F">
              <w:trPr>
                <w:trHeight w:val="374"/>
              </w:trPr>
              <w:tc>
                <w:tcPr>
                  <w:tcW w:w="467" w:type="dxa"/>
                  <w:tcBorders>
                    <w:left w:val="single" w:sz="8" w:space="0" w:color="000000"/>
                    <w:bottom w:val="single" w:sz="8" w:space="0" w:color="000000"/>
                  </w:tcBorders>
                  <w:vAlign w:val="center"/>
                </w:tcPr>
                <w:p w14:paraId="46B86EAC" w14:textId="77777777" w:rsidR="003902F6" w:rsidRPr="008408D6" w:rsidRDefault="003902F6" w:rsidP="003902F6">
                  <w:pPr>
                    <w:snapToGrid w:val="0"/>
                    <w:jc w:val="center"/>
                    <w:rPr>
                      <w:rFonts w:ascii="Times New Roman" w:hAnsi="Times New Roman"/>
                      <w:lang w:val="uk-UA" w:eastAsia="ar-SA"/>
                    </w:rPr>
                  </w:pPr>
                  <w:r w:rsidRPr="008408D6">
                    <w:rPr>
                      <w:rFonts w:ascii="Times New Roman" w:hAnsi="Times New Roman"/>
                      <w:lang w:val="uk-UA" w:eastAsia="ar-SA"/>
                    </w:rPr>
                    <w:t>1</w:t>
                  </w:r>
                </w:p>
              </w:tc>
              <w:tc>
                <w:tcPr>
                  <w:tcW w:w="1434" w:type="dxa"/>
                  <w:tcBorders>
                    <w:left w:val="single" w:sz="8" w:space="0" w:color="000000"/>
                    <w:bottom w:val="single" w:sz="8" w:space="0" w:color="000000"/>
                  </w:tcBorders>
                  <w:vAlign w:val="center"/>
                </w:tcPr>
                <w:p w14:paraId="2C7A96A0" w14:textId="77777777" w:rsidR="003902F6" w:rsidRPr="008408D6" w:rsidRDefault="003902F6" w:rsidP="003902F6">
                  <w:pPr>
                    <w:snapToGrid w:val="0"/>
                    <w:jc w:val="center"/>
                    <w:rPr>
                      <w:rFonts w:ascii="Times New Roman" w:hAnsi="Times New Roman"/>
                      <w:lang w:val="uk-UA" w:eastAsia="ar-SA"/>
                    </w:rPr>
                  </w:pPr>
                </w:p>
              </w:tc>
              <w:tc>
                <w:tcPr>
                  <w:tcW w:w="1315" w:type="dxa"/>
                  <w:tcBorders>
                    <w:left w:val="single" w:sz="8" w:space="0" w:color="000000"/>
                    <w:bottom w:val="single" w:sz="8" w:space="0" w:color="000000"/>
                  </w:tcBorders>
                  <w:vAlign w:val="center"/>
                </w:tcPr>
                <w:p w14:paraId="75F13F4E" w14:textId="77777777" w:rsidR="003902F6" w:rsidRPr="008408D6" w:rsidRDefault="003902F6" w:rsidP="003902F6">
                  <w:pPr>
                    <w:snapToGrid w:val="0"/>
                    <w:jc w:val="center"/>
                    <w:rPr>
                      <w:rFonts w:ascii="Times New Roman" w:hAnsi="Times New Roman"/>
                      <w:lang w:val="uk-UA" w:eastAsia="ar-SA"/>
                    </w:rPr>
                  </w:pPr>
                </w:p>
              </w:tc>
              <w:tc>
                <w:tcPr>
                  <w:tcW w:w="2768" w:type="dxa"/>
                  <w:tcBorders>
                    <w:left w:val="single" w:sz="8" w:space="0" w:color="000000"/>
                    <w:bottom w:val="single" w:sz="8" w:space="0" w:color="000000"/>
                  </w:tcBorders>
                  <w:vAlign w:val="center"/>
                </w:tcPr>
                <w:p w14:paraId="4316829B" w14:textId="77777777" w:rsidR="003902F6" w:rsidRPr="008408D6" w:rsidRDefault="003902F6" w:rsidP="003902F6">
                  <w:pPr>
                    <w:snapToGrid w:val="0"/>
                    <w:jc w:val="center"/>
                    <w:rPr>
                      <w:rFonts w:ascii="Times New Roman" w:hAnsi="Times New Roman"/>
                      <w:lang w:val="uk-UA" w:eastAsia="ar-SA"/>
                    </w:rPr>
                  </w:pPr>
                </w:p>
              </w:tc>
              <w:tc>
                <w:tcPr>
                  <w:tcW w:w="1559" w:type="dxa"/>
                  <w:tcBorders>
                    <w:top w:val="single" w:sz="4" w:space="0" w:color="auto"/>
                    <w:left w:val="single" w:sz="8" w:space="0" w:color="000000"/>
                    <w:bottom w:val="single" w:sz="8" w:space="0" w:color="000000"/>
                    <w:right w:val="single" w:sz="4" w:space="0" w:color="auto"/>
                  </w:tcBorders>
                  <w:vAlign w:val="center"/>
                </w:tcPr>
                <w:p w14:paraId="519D441B" w14:textId="77777777" w:rsidR="003902F6" w:rsidRPr="008408D6" w:rsidRDefault="003902F6" w:rsidP="003902F6">
                  <w:pPr>
                    <w:snapToGrid w:val="0"/>
                    <w:jc w:val="center"/>
                    <w:rPr>
                      <w:rFonts w:ascii="Times New Roman" w:hAnsi="Times New Roman"/>
                      <w:lang w:val="uk-UA" w:eastAsia="ar-SA"/>
                    </w:rPr>
                  </w:pPr>
                </w:p>
              </w:tc>
            </w:tr>
          </w:tbl>
          <w:p w14:paraId="6087895C" w14:textId="77777777" w:rsidR="003902F6" w:rsidRPr="008408D6" w:rsidRDefault="003902F6" w:rsidP="003902F6">
            <w:pPr>
              <w:contextualSpacing/>
              <w:jc w:val="both"/>
              <w:rPr>
                <w:rFonts w:ascii="Times New Roman" w:hAnsi="Times New Roman"/>
                <w:lang w:val="uk-UA"/>
              </w:rPr>
            </w:pPr>
            <w:r w:rsidRPr="008408D6">
              <w:rPr>
                <w:rFonts w:ascii="Times New Roman" w:hAnsi="Times New Roman"/>
                <w:lang w:val="uk-UA"/>
              </w:rPr>
              <w:t xml:space="preserve">2.2. На підтвердження надати скановані з оригіналу копії особистих медичних книжок працівників, зазначені в підпункті 2.1 пункті 2 Таблиці 1 </w:t>
            </w:r>
            <w:r>
              <w:rPr>
                <w:rFonts w:ascii="Times New Roman" w:hAnsi="Times New Roman"/>
                <w:lang w:val="uk-UA"/>
              </w:rPr>
              <w:t>оголошення</w:t>
            </w:r>
            <w:r w:rsidRPr="008408D6">
              <w:rPr>
                <w:rFonts w:ascii="Times New Roman" w:hAnsi="Times New Roman"/>
                <w:lang w:val="uk-UA"/>
              </w:rPr>
              <w:t xml:space="preserve"> (скановані з оригіналу копії медичних книжок повинні бути дійсними на </w:t>
            </w:r>
            <w:r>
              <w:rPr>
                <w:rFonts w:ascii="Times New Roman" w:hAnsi="Times New Roman"/>
                <w:lang w:val="uk-UA"/>
              </w:rPr>
              <w:t>кінцевий строк подання</w:t>
            </w:r>
            <w:r w:rsidRPr="008408D6">
              <w:rPr>
                <w:rFonts w:ascii="Times New Roman" w:hAnsi="Times New Roman"/>
                <w:lang w:val="uk-UA"/>
              </w:rPr>
              <w:t xml:space="preserve"> пропозиції).</w:t>
            </w:r>
          </w:p>
          <w:p w14:paraId="4AAD772C" w14:textId="7BC1AA46" w:rsidR="003902F6" w:rsidRPr="008408D6" w:rsidRDefault="003902F6" w:rsidP="003902F6">
            <w:pPr>
              <w:contextualSpacing/>
              <w:jc w:val="both"/>
              <w:rPr>
                <w:rFonts w:ascii="Times New Roman" w:hAnsi="Times New Roman"/>
                <w:lang w:val="uk-UA" w:eastAsia="ru-RU"/>
              </w:rPr>
            </w:pPr>
            <w:r w:rsidRPr="008408D6">
              <w:rPr>
                <w:rFonts w:ascii="Times New Roman" w:hAnsi="Times New Roman"/>
                <w:lang w:val="uk-UA" w:eastAsia="ru-RU"/>
              </w:rPr>
              <w:t>2.3. Копії(я) протоколів(у) про проходження гігієнічного навчання працівників за  2022 р..</w:t>
            </w:r>
          </w:p>
          <w:p w14:paraId="7F319951" w14:textId="68FD5A7B" w:rsidR="003902F6" w:rsidRPr="006805D8" w:rsidRDefault="003902F6" w:rsidP="003902F6">
            <w:pPr>
              <w:widowControl/>
              <w:suppressAutoHyphens w:val="0"/>
              <w:autoSpaceDE/>
              <w:contextualSpacing/>
              <w:jc w:val="both"/>
              <w:rPr>
                <w:rFonts w:ascii="Times New Roman" w:hAnsi="Times New Roman" w:cs="Times New Roman"/>
                <w:color w:val="000000"/>
                <w:lang w:val="uk-UA" w:eastAsia="ru-RU"/>
              </w:rPr>
            </w:pPr>
          </w:p>
        </w:tc>
      </w:tr>
      <w:tr w:rsidR="003902F6" w:rsidRPr="006805D8" w14:paraId="41DA9835" w14:textId="77777777" w:rsidTr="00EA774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1553"/>
        </w:trPr>
        <w:tc>
          <w:tcPr>
            <w:tcW w:w="1915" w:type="dxa"/>
            <w:tcBorders>
              <w:bottom w:val="single" w:sz="4" w:space="0" w:color="auto"/>
            </w:tcBorders>
          </w:tcPr>
          <w:p w14:paraId="5369F2B2" w14:textId="77777777" w:rsidR="003902F6" w:rsidRPr="003902F6" w:rsidRDefault="003902F6" w:rsidP="003902F6">
            <w:pPr>
              <w:tabs>
                <w:tab w:val="left" w:pos="1080"/>
              </w:tabs>
              <w:suppressAutoHyphens w:val="0"/>
              <w:autoSpaceDE/>
              <w:rPr>
                <w:rFonts w:ascii="Times New Roman" w:hAnsi="Times New Roman" w:cs="Times New Roman"/>
                <w:b/>
                <w:color w:val="000000"/>
                <w:lang w:val="uk-UA" w:eastAsia="uk-UA"/>
              </w:rPr>
            </w:pPr>
            <w:r w:rsidRPr="003902F6">
              <w:rPr>
                <w:rFonts w:ascii="Times New Roman" w:hAnsi="Times New Roman" w:cs="Times New Roman"/>
                <w:b/>
                <w:color w:val="000000"/>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22908842" w14:textId="77777777" w:rsidR="003902F6" w:rsidRPr="003902F6" w:rsidRDefault="003902F6" w:rsidP="003902F6">
            <w:pPr>
              <w:tabs>
                <w:tab w:val="left" w:pos="1080"/>
              </w:tabs>
              <w:suppressAutoHyphens w:val="0"/>
              <w:autoSpaceDE/>
              <w:jc w:val="both"/>
              <w:rPr>
                <w:rFonts w:ascii="Times New Roman" w:hAnsi="Times New Roman" w:cs="Times New Roman"/>
                <w:b/>
                <w:color w:val="000000"/>
                <w:lang w:val="uk-UA" w:eastAsia="uk-UA"/>
              </w:rPr>
            </w:pPr>
          </w:p>
          <w:p w14:paraId="1DC80D8B" w14:textId="77777777" w:rsidR="003902F6" w:rsidRPr="003902F6" w:rsidRDefault="003902F6" w:rsidP="003902F6">
            <w:pPr>
              <w:tabs>
                <w:tab w:val="left" w:pos="1080"/>
              </w:tabs>
              <w:suppressAutoHyphens w:val="0"/>
              <w:autoSpaceDE/>
              <w:jc w:val="both"/>
              <w:rPr>
                <w:rFonts w:ascii="Times New Roman" w:hAnsi="Times New Roman" w:cs="Times New Roman"/>
                <w:b/>
                <w:color w:val="000000"/>
                <w:lang w:val="uk-UA" w:eastAsia="uk-UA"/>
              </w:rPr>
            </w:pPr>
          </w:p>
          <w:p w14:paraId="1EBC3E80" w14:textId="77777777" w:rsidR="003902F6" w:rsidRPr="003902F6" w:rsidRDefault="003902F6" w:rsidP="003902F6">
            <w:pPr>
              <w:tabs>
                <w:tab w:val="left" w:pos="1080"/>
              </w:tabs>
              <w:suppressAutoHyphens w:val="0"/>
              <w:autoSpaceDE/>
              <w:jc w:val="both"/>
              <w:rPr>
                <w:rFonts w:ascii="Times New Roman" w:hAnsi="Times New Roman" w:cs="Times New Roman"/>
                <w:b/>
                <w:color w:val="000000"/>
                <w:lang w:val="uk-UA" w:eastAsia="uk-UA"/>
              </w:rPr>
            </w:pPr>
          </w:p>
          <w:p w14:paraId="36B68666" w14:textId="77777777" w:rsidR="003902F6" w:rsidRPr="003902F6" w:rsidRDefault="003902F6" w:rsidP="003902F6">
            <w:pPr>
              <w:tabs>
                <w:tab w:val="left" w:pos="1080"/>
              </w:tabs>
              <w:suppressAutoHyphens w:val="0"/>
              <w:autoSpaceDE/>
              <w:jc w:val="both"/>
              <w:rPr>
                <w:rFonts w:ascii="Times New Roman" w:hAnsi="Times New Roman" w:cs="Times New Roman"/>
                <w:b/>
                <w:color w:val="000000"/>
                <w:lang w:val="uk-UA" w:eastAsia="uk-UA"/>
              </w:rPr>
            </w:pPr>
          </w:p>
          <w:p w14:paraId="134EBEFD" w14:textId="77777777" w:rsidR="003902F6" w:rsidRPr="003902F6" w:rsidRDefault="003902F6" w:rsidP="003902F6">
            <w:pPr>
              <w:tabs>
                <w:tab w:val="left" w:pos="1080"/>
              </w:tabs>
              <w:suppressAutoHyphens w:val="0"/>
              <w:autoSpaceDE/>
              <w:jc w:val="both"/>
              <w:rPr>
                <w:rFonts w:ascii="Times New Roman" w:hAnsi="Times New Roman" w:cs="Times New Roman"/>
                <w:b/>
                <w:color w:val="000000"/>
                <w:lang w:val="uk-UA" w:eastAsia="uk-UA"/>
              </w:rPr>
            </w:pPr>
          </w:p>
          <w:p w14:paraId="4F01B1C6" w14:textId="77777777" w:rsidR="003902F6" w:rsidRPr="003902F6" w:rsidRDefault="003902F6" w:rsidP="003902F6">
            <w:pPr>
              <w:tabs>
                <w:tab w:val="left" w:pos="1080"/>
              </w:tabs>
              <w:suppressAutoHyphens w:val="0"/>
              <w:autoSpaceDE/>
              <w:jc w:val="both"/>
              <w:rPr>
                <w:rFonts w:ascii="Times New Roman" w:hAnsi="Times New Roman" w:cs="Times New Roman"/>
                <w:b/>
                <w:color w:val="000000"/>
                <w:lang w:val="uk-UA" w:eastAsia="uk-UA"/>
              </w:rPr>
            </w:pPr>
          </w:p>
          <w:p w14:paraId="0F0DC5CF" w14:textId="77777777" w:rsidR="003902F6" w:rsidRPr="003902F6" w:rsidRDefault="003902F6" w:rsidP="003902F6">
            <w:pPr>
              <w:tabs>
                <w:tab w:val="left" w:pos="1080"/>
              </w:tabs>
              <w:suppressAutoHyphens w:val="0"/>
              <w:autoSpaceDE/>
              <w:jc w:val="both"/>
              <w:rPr>
                <w:rFonts w:ascii="Times New Roman" w:hAnsi="Times New Roman" w:cs="Times New Roman"/>
                <w:b/>
                <w:color w:val="000000"/>
                <w:lang w:val="uk-UA" w:eastAsia="uk-UA"/>
              </w:rPr>
            </w:pPr>
          </w:p>
        </w:tc>
        <w:tc>
          <w:tcPr>
            <w:tcW w:w="8712" w:type="dxa"/>
            <w:tcBorders>
              <w:top w:val="single" w:sz="4" w:space="0" w:color="000001"/>
              <w:left w:val="single" w:sz="4" w:space="0" w:color="000001"/>
              <w:bottom w:val="single" w:sz="4" w:space="0" w:color="auto"/>
              <w:right w:val="single" w:sz="4" w:space="0" w:color="000001"/>
            </w:tcBorders>
            <w:shd w:val="clear" w:color="auto" w:fill="auto"/>
          </w:tcPr>
          <w:p w14:paraId="07418485" w14:textId="77777777" w:rsidR="003902F6" w:rsidRPr="008408D6" w:rsidRDefault="003902F6" w:rsidP="003902F6">
            <w:pPr>
              <w:jc w:val="both"/>
              <w:rPr>
                <w:rFonts w:ascii="Times New Roman" w:hAnsi="Times New Roman"/>
                <w:lang w:val="uk-UA"/>
              </w:rPr>
            </w:pPr>
            <w:r w:rsidRPr="008408D6">
              <w:rPr>
                <w:rFonts w:ascii="Times New Roman" w:hAnsi="Times New Roman"/>
                <w:lang w:val="uk-UA"/>
              </w:rPr>
              <w:t xml:space="preserve">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w:t>
            </w:r>
            <w:r>
              <w:rPr>
                <w:rFonts w:ascii="Times New Roman" w:hAnsi="Times New Roman"/>
                <w:lang w:val="uk-UA"/>
              </w:rPr>
              <w:t>надання послуг</w:t>
            </w:r>
            <w:r w:rsidRPr="008408D6">
              <w:rPr>
                <w:rFonts w:ascii="Times New Roman" w:hAnsi="Times New Roman"/>
                <w:lang w:val="uk-UA"/>
              </w:rPr>
              <w:t>, що є аналогічним за предметом закупівлі, подібний за змістом та своєю правовою природою</w:t>
            </w:r>
            <w:r>
              <w:rPr>
                <w:rFonts w:ascii="Times New Roman" w:hAnsi="Times New Roman"/>
                <w:lang w:val="uk-UA"/>
              </w:rPr>
              <w:t>.</w:t>
            </w:r>
          </w:p>
          <w:p w14:paraId="77858562" w14:textId="77777777" w:rsidR="003902F6" w:rsidRPr="008408D6" w:rsidRDefault="003902F6" w:rsidP="003902F6">
            <w:pPr>
              <w:jc w:val="right"/>
              <w:rPr>
                <w:rFonts w:ascii="Times New Roman" w:hAnsi="Times New Roman"/>
                <w:lang w:val="uk-UA"/>
              </w:rPr>
            </w:pPr>
            <w:r w:rsidRPr="008408D6">
              <w:rPr>
                <w:rFonts w:ascii="Times New Roman" w:hAnsi="Times New Roman"/>
                <w:lang w:val="uk-UA"/>
              </w:rPr>
              <w:t xml:space="preserve">Форма </w:t>
            </w:r>
          </w:p>
          <w:p w14:paraId="585AF1BC" w14:textId="77777777" w:rsidR="003902F6" w:rsidRPr="008408D6" w:rsidRDefault="003902F6" w:rsidP="003902F6">
            <w:pPr>
              <w:jc w:val="center"/>
              <w:rPr>
                <w:rFonts w:ascii="Times New Roman" w:hAnsi="Times New Roman"/>
                <w:lang w:val="uk-UA"/>
              </w:rPr>
            </w:pPr>
            <w:r w:rsidRPr="008408D6">
              <w:rPr>
                <w:rFonts w:ascii="Times New Roman" w:hAnsi="Times New Roman"/>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81"/>
              <w:gridCol w:w="1150"/>
              <w:gridCol w:w="1674"/>
              <w:gridCol w:w="1872"/>
              <w:gridCol w:w="1384"/>
            </w:tblGrid>
            <w:tr w:rsidR="003902F6" w:rsidRPr="008408D6" w14:paraId="32F7CD66" w14:textId="77777777" w:rsidTr="005A079F">
              <w:tc>
                <w:tcPr>
                  <w:tcW w:w="456" w:type="dxa"/>
                  <w:shd w:val="clear" w:color="auto" w:fill="auto"/>
                </w:tcPr>
                <w:p w14:paraId="33F88EA4" w14:textId="77777777" w:rsidR="003902F6" w:rsidRPr="008408D6" w:rsidRDefault="003902F6" w:rsidP="003902F6">
                  <w:pPr>
                    <w:jc w:val="right"/>
                    <w:rPr>
                      <w:rFonts w:ascii="Times New Roman" w:hAnsi="Times New Roman"/>
                      <w:lang w:val="uk-UA"/>
                    </w:rPr>
                  </w:pPr>
                  <w:r w:rsidRPr="008408D6">
                    <w:rPr>
                      <w:rFonts w:ascii="Times New Roman" w:hAnsi="Times New Roman"/>
                      <w:bCs/>
                      <w:lang w:val="uk-UA" w:eastAsia="ar-SA"/>
                    </w:rPr>
                    <w:t>№ з/п</w:t>
                  </w:r>
                </w:p>
              </w:tc>
              <w:tc>
                <w:tcPr>
                  <w:tcW w:w="1781" w:type="dxa"/>
                  <w:shd w:val="clear" w:color="auto" w:fill="auto"/>
                </w:tcPr>
                <w:p w14:paraId="6184FF25" w14:textId="77777777" w:rsidR="003902F6" w:rsidRPr="008408D6" w:rsidRDefault="003902F6" w:rsidP="003902F6">
                  <w:pPr>
                    <w:jc w:val="center"/>
                    <w:rPr>
                      <w:rFonts w:ascii="Times New Roman" w:hAnsi="Times New Roman"/>
                      <w:lang w:val="uk-UA"/>
                    </w:rPr>
                  </w:pPr>
                  <w:r w:rsidRPr="008408D6">
                    <w:rPr>
                      <w:rFonts w:ascii="Times New Roman" w:hAnsi="Times New Roman"/>
                      <w:lang w:val="uk-UA"/>
                    </w:rPr>
                    <w:t>Номер та дата договору</w:t>
                  </w:r>
                </w:p>
              </w:tc>
              <w:tc>
                <w:tcPr>
                  <w:tcW w:w="1119" w:type="dxa"/>
                  <w:shd w:val="clear" w:color="auto" w:fill="auto"/>
                </w:tcPr>
                <w:p w14:paraId="463D18EA" w14:textId="77777777" w:rsidR="003902F6" w:rsidRPr="008408D6" w:rsidRDefault="003902F6" w:rsidP="003902F6">
                  <w:pPr>
                    <w:jc w:val="center"/>
                    <w:rPr>
                      <w:rFonts w:ascii="Times New Roman" w:hAnsi="Times New Roman"/>
                      <w:lang w:val="uk-UA"/>
                    </w:rPr>
                  </w:pPr>
                  <w:r w:rsidRPr="008408D6">
                    <w:rPr>
                      <w:rFonts w:ascii="Times New Roman" w:hAnsi="Times New Roman"/>
                      <w:lang w:val="uk-UA"/>
                    </w:rPr>
                    <w:t>Предмет договору</w:t>
                  </w:r>
                </w:p>
              </w:tc>
              <w:tc>
                <w:tcPr>
                  <w:tcW w:w="1119" w:type="dxa"/>
                  <w:shd w:val="clear" w:color="auto" w:fill="auto"/>
                </w:tcPr>
                <w:p w14:paraId="30F1A71E" w14:textId="77777777" w:rsidR="003902F6" w:rsidRPr="008408D6" w:rsidRDefault="003902F6" w:rsidP="003902F6">
                  <w:pPr>
                    <w:jc w:val="center"/>
                    <w:rPr>
                      <w:rFonts w:ascii="Times New Roman" w:hAnsi="Times New Roman"/>
                      <w:lang w:val="uk-UA"/>
                    </w:rPr>
                  </w:pPr>
                  <w:r w:rsidRPr="008408D6">
                    <w:rPr>
                      <w:rFonts w:ascii="Times New Roman" w:hAnsi="Times New Roman"/>
                      <w:lang w:val="uk-UA"/>
                    </w:rPr>
                    <w:t>Повне найменування контрагента, з яким укладено договір</w:t>
                  </w:r>
                </w:p>
              </w:tc>
              <w:tc>
                <w:tcPr>
                  <w:tcW w:w="1119" w:type="dxa"/>
                  <w:shd w:val="clear" w:color="auto" w:fill="auto"/>
                </w:tcPr>
                <w:p w14:paraId="41A50922" w14:textId="77777777" w:rsidR="003902F6" w:rsidRPr="008408D6" w:rsidRDefault="003902F6" w:rsidP="003902F6">
                  <w:pPr>
                    <w:jc w:val="center"/>
                    <w:rPr>
                      <w:rFonts w:ascii="Times New Roman" w:hAnsi="Times New Roman"/>
                      <w:lang w:val="uk-UA"/>
                    </w:rPr>
                  </w:pPr>
                  <w:r w:rsidRPr="008408D6">
                    <w:rPr>
                      <w:rFonts w:ascii="Times New Roman" w:hAnsi="Times New Roman"/>
                      <w:lang w:val="uk-UA"/>
                    </w:rPr>
                    <w:t>Адреса, контактні телефони особи контрагента, відповідального за виконання умов договору</w:t>
                  </w:r>
                </w:p>
              </w:tc>
              <w:tc>
                <w:tcPr>
                  <w:tcW w:w="1119" w:type="dxa"/>
                  <w:shd w:val="clear" w:color="auto" w:fill="auto"/>
                </w:tcPr>
                <w:p w14:paraId="735C3205" w14:textId="77777777" w:rsidR="003902F6" w:rsidRPr="008408D6" w:rsidRDefault="003902F6" w:rsidP="003902F6">
                  <w:pPr>
                    <w:jc w:val="center"/>
                    <w:rPr>
                      <w:rFonts w:ascii="Times New Roman" w:hAnsi="Times New Roman"/>
                      <w:lang w:val="uk-UA"/>
                    </w:rPr>
                  </w:pPr>
                  <w:r w:rsidRPr="008408D6">
                    <w:rPr>
                      <w:rFonts w:ascii="Times New Roman" w:hAnsi="Times New Roman"/>
                      <w:lang w:val="uk-UA"/>
                    </w:rPr>
                    <w:t>Інформація про виконання договору</w:t>
                  </w:r>
                </w:p>
              </w:tc>
            </w:tr>
            <w:tr w:rsidR="003902F6" w:rsidRPr="008408D6" w14:paraId="52AEA258" w14:textId="77777777" w:rsidTr="005A079F">
              <w:tc>
                <w:tcPr>
                  <w:tcW w:w="456" w:type="dxa"/>
                  <w:shd w:val="clear" w:color="auto" w:fill="auto"/>
                </w:tcPr>
                <w:p w14:paraId="678F84F7" w14:textId="77777777" w:rsidR="003902F6" w:rsidRPr="008408D6" w:rsidRDefault="003902F6" w:rsidP="003902F6">
                  <w:pPr>
                    <w:jc w:val="right"/>
                    <w:rPr>
                      <w:rFonts w:ascii="Times New Roman" w:hAnsi="Times New Roman"/>
                      <w:lang w:val="uk-UA"/>
                    </w:rPr>
                  </w:pPr>
                  <w:r w:rsidRPr="008408D6">
                    <w:rPr>
                      <w:rFonts w:ascii="Times New Roman" w:hAnsi="Times New Roman"/>
                      <w:lang w:val="uk-UA"/>
                    </w:rPr>
                    <w:t>1</w:t>
                  </w:r>
                </w:p>
              </w:tc>
              <w:tc>
                <w:tcPr>
                  <w:tcW w:w="1781" w:type="dxa"/>
                  <w:shd w:val="clear" w:color="auto" w:fill="auto"/>
                </w:tcPr>
                <w:p w14:paraId="07ECD971" w14:textId="77777777" w:rsidR="003902F6" w:rsidRPr="008408D6" w:rsidRDefault="003902F6" w:rsidP="003902F6">
                  <w:pPr>
                    <w:jc w:val="right"/>
                    <w:rPr>
                      <w:rFonts w:ascii="Times New Roman" w:hAnsi="Times New Roman"/>
                      <w:lang w:val="uk-UA"/>
                    </w:rPr>
                  </w:pPr>
                </w:p>
              </w:tc>
              <w:tc>
                <w:tcPr>
                  <w:tcW w:w="1119" w:type="dxa"/>
                  <w:shd w:val="clear" w:color="auto" w:fill="auto"/>
                </w:tcPr>
                <w:p w14:paraId="245E7222" w14:textId="77777777" w:rsidR="003902F6" w:rsidRPr="008408D6" w:rsidRDefault="003902F6" w:rsidP="003902F6">
                  <w:pPr>
                    <w:jc w:val="right"/>
                    <w:rPr>
                      <w:rFonts w:ascii="Times New Roman" w:hAnsi="Times New Roman"/>
                      <w:lang w:val="uk-UA"/>
                    </w:rPr>
                  </w:pPr>
                </w:p>
              </w:tc>
              <w:tc>
                <w:tcPr>
                  <w:tcW w:w="1119" w:type="dxa"/>
                  <w:shd w:val="clear" w:color="auto" w:fill="auto"/>
                </w:tcPr>
                <w:p w14:paraId="564D5106" w14:textId="77777777" w:rsidR="003902F6" w:rsidRPr="008408D6" w:rsidRDefault="003902F6" w:rsidP="003902F6">
                  <w:pPr>
                    <w:jc w:val="right"/>
                    <w:rPr>
                      <w:rFonts w:ascii="Times New Roman" w:hAnsi="Times New Roman"/>
                      <w:lang w:val="uk-UA"/>
                    </w:rPr>
                  </w:pPr>
                </w:p>
              </w:tc>
              <w:tc>
                <w:tcPr>
                  <w:tcW w:w="1119" w:type="dxa"/>
                  <w:shd w:val="clear" w:color="auto" w:fill="auto"/>
                </w:tcPr>
                <w:p w14:paraId="6F2A48BD" w14:textId="77777777" w:rsidR="003902F6" w:rsidRPr="008408D6" w:rsidRDefault="003902F6" w:rsidP="003902F6">
                  <w:pPr>
                    <w:jc w:val="right"/>
                    <w:rPr>
                      <w:rFonts w:ascii="Times New Roman" w:hAnsi="Times New Roman"/>
                      <w:lang w:val="uk-UA"/>
                    </w:rPr>
                  </w:pPr>
                </w:p>
              </w:tc>
              <w:tc>
                <w:tcPr>
                  <w:tcW w:w="1119" w:type="dxa"/>
                  <w:shd w:val="clear" w:color="auto" w:fill="auto"/>
                </w:tcPr>
                <w:p w14:paraId="44357AA3" w14:textId="77777777" w:rsidR="003902F6" w:rsidRPr="008408D6" w:rsidRDefault="003902F6" w:rsidP="003902F6">
                  <w:pPr>
                    <w:jc w:val="right"/>
                    <w:rPr>
                      <w:rFonts w:ascii="Times New Roman" w:hAnsi="Times New Roman"/>
                      <w:lang w:val="uk-UA"/>
                    </w:rPr>
                  </w:pPr>
                </w:p>
              </w:tc>
            </w:tr>
            <w:tr w:rsidR="003902F6" w:rsidRPr="008408D6" w14:paraId="2415D005" w14:textId="77777777" w:rsidTr="005A079F">
              <w:tc>
                <w:tcPr>
                  <w:tcW w:w="456" w:type="dxa"/>
                  <w:shd w:val="clear" w:color="auto" w:fill="auto"/>
                </w:tcPr>
                <w:p w14:paraId="1096EFB9" w14:textId="77777777" w:rsidR="003902F6" w:rsidRPr="008408D6" w:rsidRDefault="003902F6" w:rsidP="003902F6">
                  <w:pPr>
                    <w:jc w:val="right"/>
                    <w:rPr>
                      <w:rFonts w:ascii="Times New Roman" w:hAnsi="Times New Roman"/>
                      <w:lang w:val="uk-UA"/>
                    </w:rPr>
                  </w:pPr>
                  <w:r w:rsidRPr="008408D6">
                    <w:rPr>
                      <w:rFonts w:ascii="Times New Roman" w:hAnsi="Times New Roman"/>
                      <w:lang w:val="uk-UA"/>
                    </w:rPr>
                    <w:t>2</w:t>
                  </w:r>
                </w:p>
              </w:tc>
              <w:tc>
                <w:tcPr>
                  <w:tcW w:w="1781" w:type="dxa"/>
                  <w:shd w:val="clear" w:color="auto" w:fill="auto"/>
                </w:tcPr>
                <w:p w14:paraId="09775950" w14:textId="77777777" w:rsidR="003902F6" w:rsidRPr="008408D6" w:rsidRDefault="003902F6" w:rsidP="003902F6">
                  <w:pPr>
                    <w:jc w:val="right"/>
                    <w:rPr>
                      <w:rFonts w:ascii="Times New Roman" w:hAnsi="Times New Roman"/>
                      <w:lang w:val="uk-UA"/>
                    </w:rPr>
                  </w:pPr>
                </w:p>
              </w:tc>
              <w:tc>
                <w:tcPr>
                  <w:tcW w:w="1119" w:type="dxa"/>
                  <w:shd w:val="clear" w:color="auto" w:fill="auto"/>
                </w:tcPr>
                <w:p w14:paraId="42AA0204" w14:textId="77777777" w:rsidR="003902F6" w:rsidRPr="008408D6" w:rsidRDefault="003902F6" w:rsidP="003902F6">
                  <w:pPr>
                    <w:jc w:val="right"/>
                    <w:rPr>
                      <w:rFonts w:ascii="Times New Roman" w:hAnsi="Times New Roman"/>
                      <w:lang w:val="uk-UA"/>
                    </w:rPr>
                  </w:pPr>
                </w:p>
              </w:tc>
              <w:tc>
                <w:tcPr>
                  <w:tcW w:w="1119" w:type="dxa"/>
                  <w:shd w:val="clear" w:color="auto" w:fill="auto"/>
                </w:tcPr>
                <w:p w14:paraId="0F1C36E3" w14:textId="77777777" w:rsidR="003902F6" w:rsidRPr="008408D6" w:rsidRDefault="003902F6" w:rsidP="003902F6">
                  <w:pPr>
                    <w:jc w:val="right"/>
                    <w:rPr>
                      <w:rFonts w:ascii="Times New Roman" w:hAnsi="Times New Roman"/>
                      <w:lang w:val="uk-UA"/>
                    </w:rPr>
                  </w:pPr>
                </w:p>
              </w:tc>
              <w:tc>
                <w:tcPr>
                  <w:tcW w:w="1119" w:type="dxa"/>
                  <w:shd w:val="clear" w:color="auto" w:fill="auto"/>
                </w:tcPr>
                <w:p w14:paraId="4872575D" w14:textId="77777777" w:rsidR="003902F6" w:rsidRPr="008408D6" w:rsidRDefault="003902F6" w:rsidP="003902F6">
                  <w:pPr>
                    <w:jc w:val="right"/>
                    <w:rPr>
                      <w:rFonts w:ascii="Times New Roman" w:hAnsi="Times New Roman"/>
                      <w:lang w:val="uk-UA"/>
                    </w:rPr>
                  </w:pPr>
                </w:p>
              </w:tc>
              <w:tc>
                <w:tcPr>
                  <w:tcW w:w="1119" w:type="dxa"/>
                  <w:shd w:val="clear" w:color="auto" w:fill="auto"/>
                </w:tcPr>
                <w:p w14:paraId="658E6DC3" w14:textId="77777777" w:rsidR="003902F6" w:rsidRPr="008408D6" w:rsidRDefault="003902F6" w:rsidP="003902F6">
                  <w:pPr>
                    <w:jc w:val="right"/>
                    <w:rPr>
                      <w:rFonts w:ascii="Times New Roman" w:hAnsi="Times New Roman"/>
                      <w:lang w:val="uk-UA"/>
                    </w:rPr>
                  </w:pPr>
                </w:p>
              </w:tc>
            </w:tr>
          </w:tbl>
          <w:p w14:paraId="73DA2528" w14:textId="77777777" w:rsidR="003902F6" w:rsidRPr="008408D6" w:rsidRDefault="003902F6" w:rsidP="003902F6">
            <w:pPr>
              <w:jc w:val="right"/>
              <w:rPr>
                <w:rFonts w:ascii="Times New Roman" w:hAnsi="Times New Roman"/>
                <w:lang w:val="uk-UA"/>
              </w:rPr>
            </w:pPr>
          </w:p>
          <w:p w14:paraId="12D06B77" w14:textId="77777777" w:rsidR="003902F6" w:rsidRPr="008408D6" w:rsidRDefault="003902F6" w:rsidP="003902F6">
            <w:pPr>
              <w:jc w:val="both"/>
              <w:outlineLvl w:val="0"/>
              <w:rPr>
                <w:rFonts w:ascii="Times New Roman" w:hAnsi="Times New Roman"/>
                <w:lang w:val="uk-UA"/>
              </w:rPr>
            </w:pPr>
            <w:r w:rsidRPr="008408D6">
              <w:rPr>
                <w:rFonts w:ascii="Times New Roman" w:hAnsi="Times New Roman"/>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 оригінал або копію договору (договорів) (не менше двох), що наведений (наведені) в таблиці, складеної за Формою.</w:t>
            </w:r>
          </w:p>
          <w:p w14:paraId="60B7787D" w14:textId="77777777" w:rsidR="003902F6" w:rsidRPr="008408D6" w:rsidRDefault="003902F6" w:rsidP="003902F6">
            <w:pPr>
              <w:tabs>
                <w:tab w:val="left" w:pos="1080"/>
              </w:tabs>
              <w:jc w:val="both"/>
              <w:rPr>
                <w:rFonts w:ascii="Times New Roman" w:hAnsi="Times New Roman"/>
                <w:lang w:val="uk-UA"/>
              </w:rPr>
            </w:pPr>
            <w:r w:rsidRPr="008408D6">
              <w:rPr>
                <w:rFonts w:ascii="Times New Roman" w:hAnsi="Times New Roman"/>
                <w:lang w:val="uk-UA"/>
              </w:rPr>
              <w:lastRenderedPageBreak/>
              <w:t>3.3. Для підтвердження виконання поданого (поданих) учасником договору (договорів) в якості аналогічних необхідно надати в складі пропозиції лист-відгук співпрацю на виконання вищевказаного договорів від контрагента. Відгук повинен мати посилання на договір який виконувався та бути належно оформлений, містити та підстави  укладання відповідного договору.</w:t>
            </w:r>
          </w:p>
          <w:p w14:paraId="1B951886" w14:textId="79963F74" w:rsidR="003902F6" w:rsidRPr="006805D8" w:rsidRDefault="003902F6" w:rsidP="003902F6">
            <w:pPr>
              <w:widowControl/>
              <w:tabs>
                <w:tab w:val="left" w:pos="1080"/>
              </w:tabs>
              <w:suppressAutoHyphens w:val="0"/>
              <w:autoSpaceDE/>
              <w:jc w:val="both"/>
              <w:rPr>
                <w:rFonts w:ascii="Times New Roman" w:eastAsia="Calibri" w:hAnsi="Times New Roman" w:cs="Times New Roman"/>
                <w:i/>
                <w:shd w:val="clear" w:color="auto" w:fill="FFFFFF"/>
                <w:lang w:val="uk-UA" w:eastAsia="en-US"/>
              </w:rPr>
            </w:pPr>
            <w:r w:rsidRPr="008408D6">
              <w:rPr>
                <w:rFonts w:ascii="Times New Roman" w:hAnsi="Times New Roman"/>
                <w:i/>
                <w:lang w:val="uk-UA"/>
              </w:rPr>
              <w:t>*Замовниками згідно з договорами можуть бути суб’єкти будь-якої форми власності</w:t>
            </w:r>
            <w:r w:rsidRPr="008408D6">
              <w:rPr>
                <w:rFonts w:ascii="Times New Roman" w:hAnsi="Times New Roman"/>
                <w:i/>
                <w:shd w:val="clear" w:color="auto" w:fill="FFFFFF"/>
                <w:lang w:val="uk-UA"/>
              </w:rPr>
              <w:t>.</w:t>
            </w:r>
          </w:p>
        </w:tc>
      </w:tr>
    </w:tbl>
    <w:p w14:paraId="7A0E06B0" w14:textId="77777777" w:rsidR="006805D8" w:rsidRPr="006805D8" w:rsidRDefault="006805D8" w:rsidP="006805D8">
      <w:pPr>
        <w:widowControl/>
        <w:suppressAutoHyphens w:val="0"/>
        <w:autoSpaceDE/>
        <w:jc w:val="both"/>
        <w:rPr>
          <w:rFonts w:ascii="Times New Roman" w:hAnsi="Times New Roman" w:cs="Times New Roman"/>
          <w:b/>
          <w:i/>
          <w:lang w:val="uk-UA" w:eastAsia="en-US"/>
        </w:rPr>
      </w:pPr>
    </w:p>
    <w:p w14:paraId="07237B30"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p>
    <w:p w14:paraId="77398D9E"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№4</w:t>
      </w:r>
    </w:p>
    <w:p w14:paraId="75FAD48A"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r w:rsidRPr="006805D8">
        <w:rPr>
          <w:rFonts w:ascii="Times New Roman" w:hAnsi="Times New Roman" w:cs="Times New Roman"/>
          <w:b/>
          <w:lang w:val="uk-UA" w:eastAsia="en-US"/>
        </w:rPr>
        <w:t>Перелік «Інших документів», які необхідно подати учасникам для участі в спрощеній закупівлі:</w:t>
      </w:r>
    </w:p>
    <w:p w14:paraId="6DBCCE3E" w14:textId="77777777" w:rsidR="00ED671F" w:rsidRPr="006805D8" w:rsidRDefault="006805D8" w:rsidP="006805D8">
      <w:pPr>
        <w:widowControl/>
        <w:suppressAutoHyphens w:val="0"/>
        <w:autoSpaceDE/>
        <w:rPr>
          <w:rFonts w:ascii="Times New Roman" w:hAnsi="Times New Roman" w:cs="Times New Roman"/>
          <w:b/>
          <w:lang w:val="uk-UA" w:eastAsia="en-US"/>
        </w:rPr>
      </w:pPr>
      <w:r w:rsidRPr="006805D8">
        <w:rPr>
          <w:rFonts w:ascii="Times New Roman" w:hAnsi="Times New Roman" w:cs="Times New Roman"/>
          <w:b/>
          <w:lang w:val="uk-UA" w:eastAsia="en-US"/>
        </w:rPr>
        <w:t xml:space="preserve">  </w:t>
      </w:r>
    </w:p>
    <w:tbl>
      <w:tblPr>
        <w:tblW w:w="10212" w:type="dxa"/>
        <w:tblInd w:w="-856" w:type="dxa"/>
        <w:tblLayout w:type="fixed"/>
        <w:tblLook w:val="00A0" w:firstRow="1" w:lastRow="0" w:firstColumn="1" w:lastColumn="0" w:noHBand="0" w:noVBand="0"/>
      </w:tblPr>
      <w:tblGrid>
        <w:gridCol w:w="427"/>
        <w:gridCol w:w="2836"/>
        <w:gridCol w:w="6949"/>
      </w:tblGrid>
      <w:tr w:rsidR="00ED671F" w:rsidRPr="003902F6" w14:paraId="72B56B20" w14:textId="77777777" w:rsidTr="00E514E6">
        <w:trPr>
          <w:trHeight w:val="168"/>
        </w:trPr>
        <w:tc>
          <w:tcPr>
            <w:tcW w:w="426" w:type="dxa"/>
            <w:tcBorders>
              <w:top w:val="single" w:sz="4" w:space="0" w:color="000000"/>
              <w:left w:val="single" w:sz="4" w:space="0" w:color="000000"/>
              <w:bottom w:val="single" w:sz="4" w:space="0" w:color="auto"/>
              <w:right w:val="nil"/>
            </w:tcBorders>
            <w:hideMark/>
          </w:tcPr>
          <w:p w14:paraId="7F4106A6" w14:textId="77777777" w:rsidR="00ED671F" w:rsidRPr="003902F6" w:rsidRDefault="00ED671F" w:rsidP="00E514E6">
            <w:pPr>
              <w:jc w:val="center"/>
              <w:rPr>
                <w:rFonts w:ascii="Times New Roman" w:hAnsi="Times New Roman" w:cs="Times New Roman"/>
                <w:b/>
                <w:bCs/>
                <w:lang w:val="uk-UA"/>
              </w:rPr>
            </w:pPr>
            <w:r w:rsidRPr="003902F6">
              <w:rPr>
                <w:rFonts w:ascii="Times New Roman" w:hAnsi="Times New Roman" w:cs="Times New Roman"/>
                <w:b/>
                <w:bCs/>
                <w:lang w:val="uk-UA"/>
              </w:rPr>
              <w:t>1.</w:t>
            </w:r>
          </w:p>
        </w:tc>
        <w:tc>
          <w:tcPr>
            <w:tcW w:w="2835" w:type="dxa"/>
            <w:tcBorders>
              <w:top w:val="single" w:sz="4" w:space="0" w:color="000000"/>
              <w:left w:val="single" w:sz="4" w:space="0" w:color="000000"/>
              <w:bottom w:val="single" w:sz="4" w:space="0" w:color="auto"/>
              <w:right w:val="nil"/>
            </w:tcBorders>
            <w:hideMark/>
          </w:tcPr>
          <w:p w14:paraId="7CA8FE52" w14:textId="77777777" w:rsidR="00ED671F" w:rsidRPr="003902F6" w:rsidRDefault="00ED671F" w:rsidP="00E514E6">
            <w:pPr>
              <w:rPr>
                <w:rFonts w:ascii="Times New Roman" w:hAnsi="Times New Roman" w:cs="Times New Roman"/>
                <w:lang w:val="uk-UA"/>
              </w:rPr>
            </w:pPr>
            <w:r w:rsidRPr="003902F6">
              <w:rPr>
                <w:rFonts w:ascii="Times New Roman" w:hAnsi="Times New Roman" w:cs="Times New Roman"/>
                <w:lang w:val="uk-UA"/>
              </w:rPr>
              <w:t xml:space="preserve">Документи на підтвердження повноважень щодо підписання пропозиції та договору </w:t>
            </w:r>
          </w:p>
        </w:tc>
        <w:tc>
          <w:tcPr>
            <w:tcW w:w="6946" w:type="dxa"/>
            <w:tcBorders>
              <w:top w:val="single" w:sz="4" w:space="0" w:color="000000"/>
              <w:left w:val="single" w:sz="4" w:space="0" w:color="000000"/>
              <w:bottom w:val="single" w:sz="4" w:space="0" w:color="auto"/>
              <w:right w:val="single" w:sz="4" w:space="0" w:color="000000"/>
            </w:tcBorders>
            <w:hideMark/>
          </w:tcPr>
          <w:p w14:paraId="7A317EE8"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Для юридичних осіб:</w:t>
            </w:r>
          </w:p>
          <w:p w14:paraId="57DE7281"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1. Копія документу (</w:t>
            </w:r>
            <w:proofErr w:type="spellStart"/>
            <w:r w:rsidRPr="003902F6">
              <w:rPr>
                <w:rFonts w:ascii="Times New Roman" w:hAnsi="Times New Roman" w:cs="Times New Roman"/>
                <w:lang w:val="uk-UA"/>
              </w:rPr>
              <w:t>ів</w:t>
            </w:r>
            <w:proofErr w:type="spellEnd"/>
            <w:r w:rsidRPr="003902F6">
              <w:rPr>
                <w:rFonts w:ascii="Times New Roman" w:hAnsi="Times New Roman" w:cs="Times New Roman"/>
                <w:lang w:val="uk-UA"/>
              </w:rPr>
              <w:t>), що підтверджує повноваження особи, яка підписує пропозицію та/або уповноважена на підписання договору про закупівлю</w:t>
            </w:r>
          </w:p>
          <w:p w14:paraId="0BDBB22E"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 виписка з протоколу засновників або копія протоколу засновників, або</w:t>
            </w:r>
          </w:p>
          <w:p w14:paraId="064F5718"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 наказ про призначення, або</w:t>
            </w:r>
          </w:p>
          <w:p w14:paraId="2CCCF907"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 довіреність або доручення або</w:t>
            </w:r>
          </w:p>
          <w:p w14:paraId="4E7A5C0E"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14:paraId="472A6F1C"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 xml:space="preserve">2. Копія Статуту із змінами (в разі їх наявності) або іншого установчого документу. </w:t>
            </w:r>
          </w:p>
          <w:p w14:paraId="41F55FD6"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D6A6656"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5E4EA06"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Для фізичних осіб-підприємців:</w:t>
            </w:r>
          </w:p>
          <w:p w14:paraId="69F2E0E3"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25AA5648"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12BCDEA0"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ED671F" w:rsidRPr="003902F6" w14:paraId="3B469B07" w14:textId="77777777" w:rsidTr="00E514E6">
        <w:trPr>
          <w:trHeight w:val="3960"/>
        </w:trPr>
        <w:tc>
          <w:tcPr>
            <w:tcW w:w="426" w:type="dxa"/>
            <w:tcBorders>
              <w:top w:val="single" w:sz="4" w:space="0" w:color="auto"/>
              <w:left w:val="single" w:sz="4" w:space="0" w:color="000000"/>
              <w:bottom w:val="single" w:sz="4" w:space="0" w:color="000000"/>
              <w:right w:val="nil"/>
            </w:tcBorders>
            <w:hideMark/>
          </w:tcPr>
          <w:p w14:paraId="34DBA403" w14:textId="77777777" w:rsidR="00ED671F" w:rsidRPr="003902F6" w:rsidRDefault="00ED671F" w:rsidP="00E514E6">
            <w:pPr>
              <w:jc w:val="center"/>
              <w:rPr>
                <w:rFonts w:ascii="Times New Roman" w:hAnsi="Times New Roman" w:cs="Times New Roman"/>
                <w:b/>
                <w:bCs/>
                <w:lang w:val="uk-UA"/>
              </w:rPr>
            </w:pPr>
            <w:r w:rsidRPr="003902F6">
              <w:rPr>
                <w:rFonts w:ascii="Times New Roman" w:hAnsi="Times New Roman" w:cs="Times New Roman"/>
                <w:b/>
                <w:bCs/>
                <w:lang w:val="uk-UA"/>
              </w:rPr>
              <w:lastRenderedPageBreak/>
              <w:t xml:space="preserve">2. </w:t>
            </w:r>
          </w:p>
        </w:tc>
        <w:tc>
          <w:tcPr>
            <w:tcW w:w="2835" w:type="dxa"/>
            <w:tcBorders>
              <w:top w:val="single" w:sz="4" w:space="0" w:color="auto"/>
              <w:left w:val="single" w:sz="4" w:space="0" w:color="000000"/>
              <w:bottom w:val="single" w:sz="4" w:space="0" w:color="000000"/>
              <w:right w:val="nil"/>
            </w:tcBorders>
            <w:hideMark/>
          </w:tcPr>
          <w:p w14:paraId="692FC474" w14:textId="77777777" w:rsidR="00ED671F" w:rsidRPr="003902F6" w:rsidRDefault="00ED671F" w:rsidP="00E514E6">
            <w:pPr>
              <w:rPr>
                <w:rFonts w:ascii="Times New Roman" w:hAnsi="Times New Roman" w:cs="Times New Roman"/>
                <w:lang w:val="uk-UA"/>
              </w:rPr>
            </w:pPr>
            <w:r w:rsidRPr="003902F6">
              <w:rPr>
                <w:rFonts w:ascii="Times New Roman" w:hAnsi="Times New Roman" w:cs="Times New Roman"/>
                <w:lang w:val="uk-UA"/>
              </w:rPr>
              <w:t>Відомості про учасника</w:t>
            </w:r>
          </w:p>
        </w:tc>
        <w:tc>
          <w:tcPr>
            <w:tcW w:w="6946" w:type="dxa"/>
            <w:tcBorders>
              <w:top w:val="single" w:sz="4" w:space="0" w:color="auto"/>
              <w:left w:val="single" w:sz="4" w:space="0" w:color="000000"/>
              <w:bottom w:val="single" w:sz="4" w:space="0" w:color="000000"/>
              <w:right w:val="single" w:sz="4" w:space="0" w:color="000000"/>
            </w:tcBorders>
            <w:hideMark/>
          </w:tcPr>
          <w:p w14:paraId="68908D46" w14:textId="77777777" w:rsidR="00ED671F" w:rsidRPr="003902F6" w:rsidRDefault="00ED671F" w:rsidP="00E514E6">
            <w:pPr>
              <w:jc w:val="center"/>
              <w:rPr>
                <w:rFonts w:ascii="Times New Roman" w:hAnsi="Times New Roman" w:cs="Times New Roman"/>
                <w:b/>
                <w:lang w:val="uk-UA"/>
              </w:rPr>
            </w:pPr>
            <w:r w:rsidRPr="003902F6">
              <w:rPr>
                <w:rFonts w:ascii="Times New Roman" w:hAnsi="Times New Roman" w:cs="Times New Roman"/>
                <w:b/>
                <w:lang w:val="uk-UA"/>
              </w:rPr>
              <w:t>Форма «ВІДОМОСТІ ПРО УЧАСНИКА».</w:t>
            </w:r>
          </w:p>
          <w:p w14:paraId="0C88AF4B" w14:textId="77777777" w:rsidR="00ED671F" w:rsidRPr="003902F6" w:rsidRDefault="00ED671F" w:rsidP="00E514E6">
            <w:pPr>
              <w:numPr>
                <w:ilvl w:val="0"/>
                <w:numId w:val="4"/>
              </w:numPr>
              <w:ind w:left="0" w:firstLine="0"/>
              <w:jc w:val="both"/>
              <w:rPr>
                <w:rFonts w:ascii="Times New Roman" w:hAnsi="Times New Roman" w:cs="Times New Roman"/>
                <w:lang w:val="uk-UA"/>
              </w:rPr>
            </w:pPr>
            <w:r w:rsidRPr="003902F6">
              <w:rPr>
                <w:rFonts w:ascii="Times New Roman" w:hAnsi="Times New Roman" w:cs="Times New Roman"/>
                <w:lang w:val="uk-UA"/>
              </w:rPr>
              <w:t>Повна та скорочена назва учасника:</w:t>
            </w:r>
          </w:p>
          <w:p w14:paraId="72B98332" w14:textId="77777777" w:rsidR="00ED671F" w:rsidRPr="003902F6" w:rsidRDefault="00ED671F" w:rsidP="00E514E6">
            <w:pPr>
              <w:numPr>
                <w:ilvl w:val="0"/>
                <w:numId w:val="4"/>
              </w:numPr>
              <w:ind w:left="0" w:firstLine="0"/>
              <w:jc w:val="both"/>
              <w:rPr>
                <w:rFonts w:ascii="Times New Roman" w:hAnsi="Times New Roman" w:cs="Times New Roman"/>
                <w:lang w:val="uk-UA"/>
              </w:rPr>
            </w:pPr>
            <w:r w:rsidRPr="003902F6">
              <w:rPr>
                <w:rFonts w:ascii="Times New Roman" w:hAnsi="Times New Roman" w:cs="Times New Roman"/>
                <w:lang w:val="uk-UA"/>
              </w:rPr>
              <w:t>Назва документа, яким затверджено Статут учасника, його номер та дата (для юридичних осіб):</w:t>
            </w:r>
          </w:p>
          <w:p w14:paraId="51EB02C9" w14:textId="77777777" w:rsidR="00ED671F" w:rsidRPr="003902F6" w:rsidRDefault="00ED671F" w:rsidP="00E514E6">
            <w:pPr>
              <w:numPr>
                <w:ilvl w:val="0"/>
                <w:numId w:val="4"/>
              </w:numPr>
              <w:ind w:left="0" w:firstLine="0"/>
              <w:jc w:val="both"/>
              <w:rPr>
                <w:rFonts w:ascii="Times New Roman" w:hAnsi="Times New Roman" w:cs="Times New Roman"/>
                <w:lang w:val="uk-UA"/>
              </w:rPr>
            </w:pPr>
            <w:r w:rsidRPr="003902F6">
              <w:rPr>
                <w:rFonts w:ascii="Times New Roman" w:hAnsi="Times New Roman" w:cs="Times New Roman"/>
                <w:lang w:val="uk-UA"/>
              </w:rPr>
              <w:t>Місце та дата проведення державної реєстрації учасника:</w:t>
            </w:r>
          </w:p>
          <w:p w14:paraId="3FD6A8F8" w14:textId="77777777" w:rsidR="00ED671F" w:rsidRPr="003902F6" w:rsidRDefault="00ED671F" w:rsidP="00E514E6">
            <w:pPr>
              <w:numPr>
                <w:ilvl w:val="0"/>
                <w:numId w:val="4"/>
              </w:numPr>
              <w:ind w:left="0" w:firstLine="0"/>
              <w:jc w:val="both"/>
              <w:rPr>
                <w:rFonts w:ascii="Times New Roman" w:hAnsi="Times New Roman" w:cs="Times New Roman"/>
                <w:lang w:val="uk-UA"/>
              </w:rPr>
            </w:pPr>
            <w:r w:rsidRPr="003902F6">
              <w:rPr>
                <w:rFonts w:ascii="Times New Roman" w:hAnsi="Times New Roman" w:cs="Times New Roman"/>
                <w:lang w:val="uk-UA"/>
              </w:rPr>
              <w:t xml:space="preserve">Статус учасника </w:t>
            </w:r>
            <w:r w:rsidRPr="003902F6">
              <w:rPr>
                <w:rFonts w:ascii="Times New Roman" w:hAnsi="Times New Roman" w:cs="Times New Roman"/>
                <w:u w:val="single"/>
                <w:lang w:val="uk-UA"/>
              </w:rPr>
              <w:t>(виробник або надавач послуг або виконавець робіт, дилер, представник або ін.)</w:t>
            </w:r>
            <w:r w:rsidRPr="003902F6">
              <w:rPr>
                <w:rFonts w:ascii="Times New Roman" w:hAnsi="Times New Roman" w:cs="Times New Roman"/>
                <w:lang w:val="uk-UA"/>
              </w:rPr>
              <w:t>:</w:t>
            </w:r>
          </w:p>
          <w:p w14:paraId="291D04AB" w14:textId="77777777" w:rsidR="00ED671F" w:rsidRPr="003902F6" w:rsidRDefault="00ED671F" w:rsidP="00E514E6">
            <w:pPr>
              <w:numPr>
                <w:ilvl w:val="0"/>
                <w:numId w:val="4"/>
              </w:numPr>
              <w:ind w:left="0" w:firstLine="0"/>
              <w:jc w:val="both"/>
              <w:rPr>
                <w:rFonts w:ascii="Times New Roman" w:hAnsi="Times New Roman" w:cs="Times New Roman"/>
                <w:lang w:val="uk-UA"/>
              </w:rPr>
            </w:pPr>
            <w:r w:rsidRPr="003902F6">
              <w:rPr>
                <w:rFonts w:ascii="Times New Roman" w:hAnsi="Times New Roman" w:cs="Times New Roman"/>
                <w:lang w:val="uk-UA"/>
              </w:rPr>
              <w:t>Організаційно-правова форма:</w:t>
            </w:r>
          </w:p>
          <w:p w14:paraId="5948CE0A" w14:textId="77777777" w:rsidR="00ED671F" w:rsidRPr="003902F6" w:rsidRDefault="00ED671F" w:rsidP="00E514E6">
            <w:pPr>
              <w:numPr>
                <w:ilvl w:val="0"/>
                <w:numId w:val="4"/>
              </w:numPr>
              <w:ind w:left="0" w:firstLine="0"/>
              <w:jc w:val="both"/>
              <w:rPr>
                <w:rFonts w:ascii="Times New Roman" w:hAnsi="Times New Roman" w:cs="Times New Roman"/>
                <w:lang w:val="uk-UA"/>
              </w:rPr>
            </w:pPr>
            <w:r w:rsidRPr="003902F6">
              <w:rPr>
                <w:rFonts w:ascii="Times New Roman" w:hAnsi="Times New Roman" w:cs="Times New Roman"/>
                <w:lang w:val="uk-UA"/>
              </w:rPr>
              <w:t>Форма власності:</w:t>
            </w:r>
          </w:p>
          <w:p w14:paraId="59153F21" w14:textId="77777777" w:rsidR="00ED671F" w:rsidRPr="003902F6" w:rsidRDefault="00ED671F" w:rsidP="00E514E6">
            <w:pPr>
              <w:numPr>
                <w:ilvl w:val="0"/>
                <w:numId w:val="4"/>
              </w:numPr>
              <w:ind w:left="0" w:firstLine="0"/>
              <w:jc w:val="both"/>
              <w:rPr>
                <w:rFonts w:ascii="Times New Roman" w:hAnsi="Times New Roman" w:cs="Times New Roman"/>
                <w:lang w:val="uk-UA"/>
              </w:rPr>
            </w:pPr>
            <w:r w:rsidRPr="003902F6">
              <w:rPr>
                <w:rFonts w:ascii="Times New Roman" w:hAnsi="Times New Roman" w:cs="Times New Roman"/>
                <w:lang w:val="uk-UA"/>
              </w:rPr>
              <w:t>Юридична адреса:</w:t>
            </w:r>
          </w:p>
          <w:p w14:paraId="1F23CB9A" w14:textId="77777777" w:rsidR="00ED671F" w:rsidRPr="003902F6" w:rsidRDefault="00ED671F" w:rsidP="00E514E6">
            <w:pPr>
              <w:numPr>
                <w:ilvl w:val="0"/>
                <w:numId w:val="4"/>
              </w:numPr>
              <w:ind w:left="0" w:firstLine="0"/>
              <w:jc w:val="both"/>
              <w:rPr>
                <w:rFonts w:ascii="Times New Roman" w:hAnsi="Times New Roman" w:cs="Times New Roman"/>
                <w:lang w:val="uk-UA"/>
              </w:rPr>
            </w:pPr>
            <w:r w:rsidRPr="003902F6">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3902F6">
              <w:rPr>
                <w:rFonts w:ascii="Times New Roman" w:hAnsi="Times New Roman" w:cs="Times New Roman"/>
                <w:i/>
                <w:lang w:val="uk-UA"/>
              </w:rPr>
              <w:t>у даному пункті зазначаються реквізити банку (банків) у якому (яких) обслуговується учасник).</w:t>
            </w:r>
          </w:p>
        </w:tc>
      </w:tr>
      <w:tr w:rsidR="00ED671F" w:rsidRPr="003902F6" w14:paraId="38BFE928" w14:textId="77777777" w:rsidTr="00E514E6">
        <w:trPr>
          <w:trHeight w:val="375"/>
        </w:trPr>
        <w:tc>
          <w:tcPr>
            <w:tcW w:w="426" w:type="dxa"/>
            <w:tcBorders>
              <w:top w:val="single" w:sz="4" w:space="0" w:color="000000"/>
              <w:left w:val="single" w:sz="4" w:space="0" w:color="000000"/>
              <w:bottom w:val="single" w:sz="4" w:space="0" w:color="000000"/>
              <w:right w:val="nil"/>
            </w:tcBorders>
            <w:hideMark/>
          </w:tcPr>
          <w:p w14:paraId="1EB62B58" w14:textId="77777777" w:rsidR="00ED671F" w:rsidRPr="003902F6" w:rsidRDefault="00ED671F" w:rsidP="00E514E6">
            <w:pPr>
              <w:jc w:val="center"/>
              <w:rPr>
                <w:rFonts w:ascii="Times New Roman" w:hAnsi="Times New Roman" w:cs="Times New Roman"/>
                <w:b/>
                <w:bCs/>
                <w:lang w:val="uk-UA"/>
              </w:rPr>
            </w:pPr>
            <w:r w:rsidRPr="003902F6">
              <w:rPr>
                <w:rFonts w:ascii="Times New Roman" w:hAnsi="Times New Roman" w:cs="Times New Roman"/>
                <w:b/>
                <w:bCs/>
                <w:lang w:val="uk-UA"/>
              </w:rPr>
              <w:t>3.</w:t>
            </w:r>
          </w:p>
        </w:tc>
        <w:tc>
          <w:tcPr>
            <w:tcW w:w="2835" w:type="dxa"/>
            <w:tcBorders>
              <w:top w:val="single" w:sz="4" w:space="0" w:color="000000"/>
              <w:left w:val="single" w:sz="4" w:space="0" w:color="000000"/>
              <w:bottom w:val="single" w:sz="4" w:space="0" w:color="000000"/>
              <w:right w:val="nil"/>
            </w:tcBorders>
            <w:hideMark/>
          </w:tcPr>
          <w:p w14:paraId="4DA9939A" w14:textId="77777777" w:rsidR="00ED671F" w:rsidRPr="003902F6" w:rsidRDefault="00ED671F" w:rsidP="00E514E6">
            <w:pPr>
              <w:rPr>
                <w:rFonts w:ascii="Times New Roman" w:hAnsi="Times New Roman" w:cs="Times New Roman"/>
                <w:lang w:val="uk-UA"/>
              </w:rPr>
            </w:pPr>
            <w:r w:rsidRPr="003902F6">
              <w:rPr>
                <w:rFonts w:ascii="Times New Roman" w:hAnsi="Times New Roman" w:cs="Times New Roman"/>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14:paraId="7D906378"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 xml:space="preserve">Для платників ПДВ: </w:t>
            </w:r>
          </w:p>
          <w:p w14:paraId="2744DB58" w14:textId="77777777" w:rsidR="00ED671F" w:rsidRPr="003902F6" w:rsidRDefault="00ED671F" w:rsidP="00E514E6">
            <w:pPr>
              <w:keepNext/>
              <w:keepLines/>
              <w:jc w:val="both"/>
              <w:rPr>
                <w:rFonts w:ascii="Times New Roman" w:hAnsi="Times New Roman" w:cs="Times New Roman"/>
                <w:kern w:val="2"/>
                <w:lang w:val="uk-UA" w:eastAsia="ar-SA"/>
              </w:rPr>
            </w:pPr>
            <w:r w:rsidRPr="003902F6">
              <w:rPr>
                <w:rFonts w:ascii="Times New Roman" w:hAnsi="Times New Roman" w:cs="Times New Roman"/>
                <w:kern w:val="2"/>
                <w:lang w:val="uk-UA"/>
              </w:rPr>
              <w:t xml:space="preserve">- </w:t>
            </w:r>
            <w:r w:rsidRPr="003902F6">
              <w:rPr>
                <w:rFonts w:ascii="Times New Roman" w:hAnsi="Times New Roman" w:cs="Times New Roman"/>
                <w:lang w:val="uk-UA"/>
              </w:rPr>
              <w:t xml:space="preserve">Сканована з оригіналу копія </w:t>
            </w:r>
            <w:r w:rsidRPr="003902F6">
              <w:rPr>
                <w:rFonts w:ascii="Times New Roman" w:hAnsi="Times New Roman" w:cs="Times New Roman"/>
                <w:kern w:val="2"/>
                <w:lang w:val="uk-UA"/>
              </w:rPr>
              <w:t xml:space="preserve">свідоцтва про реєстрацію платника ПДВ або копія витягу з реєстру платників ПДВ </w:t>
            </w:r>
          </w:p>
          <w:p w14:paraId="179F966A"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Для платників єдиного податку:</w:t>
            </w:r>
          </w:p>
          <w:p w14:paraId="605A1302" w14:textId="77777777" w:rsidR="00ED671F" w:rsidRPr="003902F6" w:rsidRDefault="00ED671F" w:rsidP="00E514E6">
            <w:pPr>
              <w:keepNext/>
              <w:keepLines/>
              <w:jc w:val="both"/>
              <w:rPr>
                <w:rFonts w:ascii="Times New Roman" w:hAnsi="Times New Roman" w:cs="Times New Roman"/>
                <w:kern w:val="2"/>
                <w:lang w:val="uk-UA"/>
              </w:rPr>
            </w:pPr>
            <w:r w:rsidRPr="003902F6">
              <w:rPr>
                <w:rFonts w:ascii="Times New Roman" w:hAnsi="Times New Roman" w:cs="Times New Roman"/>
                <w:kern w:val="2"/>
                <w:lang w:val="uk-UA"/>
              </w:rPr>
              <w:t xml:space="preserve">- </w:t>
            </w:r>
            <w:r w:rsidRPr="003902F6">
              <w:rPr>
                <w:rFonts w:ascii="Times New Roman" w:hAnsi="Times New Roman" w:cs="Times New Roman"/>
                <w:lang w:val="uk-UA"/>
              </w:rPr>
              <w:t xml:space="preserve">Сканована з оригіналу копія </w:t>
            </w:r>
            <w:r w:rsidRPr="003902F6">
              <w:rPr>
                <w:rFonts w:ascii="Times New Roman" w:hAnsi="Times New Roman" w:cs="Times New Roman"/>
                <w:kern w:val="2"/>
                <w:lang w:val="uk-UA"/>
              </w:rPr>
              <w:t>свідоцтва про сплату єдиного податку або копія витягу з реєстру платників єдиного податку .</w:t>
            </w:r>
          </w:p>
          <w:p w14:paraId="7A981DE6" w14:textId="77777777" w:rsidR="00ED671F" w:rsidRPr="003902F6" w:rsidRDefault="00ED671F" w:rsidP="00E514E6">
            <w:pPr>
              <w:keepNext/>
              <w:keepLines/>
              <w:jc w:val="both"/>
              <w:rPr>
                <w:rFonts w:ascii="Times New Roman" w:hAnsi="Times New Roman" w:cs="Times New Roman"/>
                <w:kern w:val="2"/>
                <w:lang w:val="uk-UA"/>
              </w:rPr>
            </w:pPr>
            <w:r w:rsidRPr="003902F6">
              <w:rPr>
                <w:rFonts w:ascii="Times New Roman" w:hAnsi="Times New Roman" w:cs="Times New Roman"/>
                <w:kern w:val="2"/>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tc>
      </w:tr>
      <w:tr w:rsidR="00ED671F" w:rsidRPr="003902F6" w14:paraId="36B9F9D9" w14:textId="77777777" w:rsidTr="00E514E6">
        <w:trPr>
          <w:trHeight w:val="444"/>
        </w:trPr>
        <w:tc>
          <w:tcPr>
            <w:tcW w:w="426" w:type="dxa"/>
            <w:tcBorders>
              <w:top w:val="single" w:sz="4" w:space="0" w:color="000000"/>
              <w:left w:val="single" w:sz="4" w:space="0" w:color="000000"/>
              <w:bottom w:val="single" w:sz="4" w:space="0" w:color="000000"/>
              <w:right w:val="nil"/>
            </w:tcBorders>
            <w:hideMark/>
          </w:tcPr>
          <w:p w14:paraId="35606CE3" w14:textId="77777777" w:rsidR="00ED671F" w:rsidRPr="003902F6" w:rsidRDefault="00ED671F" w:rsidP="00E514E6">
            <w:pPr>
              <w:jc w:val="center"/>
              <w:rPr>
                <w:rFonts w:ascii="Times New Roman" w:hAnsi="Times New Roman" w:cs="Times New Roman"/>
                <w:b/>
                <w:bCs/>
                <w:lang w:val="uk-UA"/>
              </w:rPr>
            </w:pPr>
            <w:r w:rsidRPr="003902F6">
              <w:rPr>
                <w:rFonts w:ascii="Times New Roman" w:hAnsi="Times New Roman" w:cs="Times New Roman"/>
                <w:b/>
                <w:bCs/>
                <w:lang w:val="uk-UA"/>
              </w:rPr>
              <w:t>4.</w:t>
            </w:r>
          </w:p>
        </w:tc>
        <w:tc>
          <w:tcPr>
            <w:tcW w:w="2835" w:type="dxa"/>
            <w:tcBorders>
              <w:top w:val="single" w:sz="4" w:space="0" w:color="000000"/>
              <w:left w:val="single" w:sz="4" w:space="0" w:color="000000"/>
              <w:bottom w:val="single" w:sz="4" w:space="0" w:color="000000"/>
              <w:right w:val="nil"/>
            </w:tcBorders>
            <w:hideMark/>
          </w:tcPr>
          <w:p w14:paraId="4F3E13A2" w14:textId="77777777" w:rsidR="00ED671F" w:rsidRPr="003902F6" w:rsidRDefault="00ED671F" w:rsidP="00E514E6">
            <w:pPr>
              <w:rPr>
                <w:rFonts w:ascii="Times New Roman" w:hAnsi="Times New Roman" w:cs="Times New Roman"/>
                <w:lang w:val="uk-UA"/>
              </w:rPr>
            </w:pPr>
            <w:r w:rsidRPr="003902F6">
              <w:rPr>
                <w:rFonts w:ascii="Times New Roman" w:hAnsi="Times New Roman" w:cs="Times New Roman"/>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14:paraId="1B841F85" w14:textId="77777777" w:rsidR="00ED671F" w:rsidRPr="003902F6" w:rsidRDefault="00ED671F" w:rsidP="00E514E6">
            <w:pPr>
              <w:jc w:val="both"/>
              <w:rPr>
                <w:rFonts w:ascii="Times New Roman" w:hAnsi="Times New Roman" w:cs="Times New Roman"/>
                <w:lang w:val="uk-UA"/>
              </w:rPr>
            </w:pPr>
            <w:r w:rsidRPr="003902F6">
              <w:rPr>
                <w:rFonts w:ascii="Times New Roman" w:hAnsi="Times New Roman" w:cs="Times New Roman"/>
                <w:lang w:val="uk-UA"/>
              </w:rPr>
              <w:t xml:space="preserve">Довідка в довільній формі або відповідно до взірця, що наведений  </w:t>
            </w:r>
            <w:r w:rsidRPr="003902F6">
              <w:rPr>
                <w:rFonts w:ascii="Times New Roman" w:hAnsi="Times New Roman" w:cs="Times New Roman"/>
                <w:b/>
                <w:lang w:val="uk-UA"/>
              </w:rPr>
              <w:t>нижче</w:t>
            </w:r>
            <w:r w:rsidRPr="003902F6">
              <w:rPr>
                <w:rFonts w:ascii="Times New Roman" w:hAnsi="Times New Roman" w:cs="Times New Roman"/>
                <w:lang w:val="uk-UA"/>
              </w:rPr>
              <w:t>, повинна бути підписана особою, яка підписує пропозицію та/або уповноважена на підписання договору про закупівлю.</w:t>
            </w:r>
          </w:p>
        </w:tc>
      </w:tr>
    </w:tbl>
    <w:p w14:paraId="388AA136" w14:textId="754EDE8D" w:rsidR="006805D8" w:rsidRPr="003902F6" w:rsidRDefault="006805D8" w:rsidP="006805D8">
      <w:pPr>
        <w:widowControl/>
        <w:suppressAutoHyphens w:val="0"/>
        <w:autoSpaceDE/>
        <w:rPr>
          <w:rFonts w:ascii="Times New Roman" w:hAnsi="Times New Roman" w:cs="Times New Roman"/>
          <w:b/>
          <w:color w:val="000000"/>
          <w:lang w:val="uk-UA" w:eastAsia="en-US"/>
        </w:rPr>
      </w:pPr>
      <w:r w:rsidRPr="003902F6">
        <w:rPr>
          <w:rFonts w:ascii="Times New Roman" w:hAnsi="Times New Roman" w:cs="Times New Roman"/>
          <w:b/>
          <w:lang w:val="uk-UA" w:eastAsia="en-US"/>
        </w:rPr>
        <w:t xml:space="preserve">                                                                                                                                           </w:t>
      </w:r>
      <w:r w:rsidRPr="003902F6">
        <w:rPr>
          <w:rFonts w:ascii="Times New Roman" w:hAnsi="Times New Roman" w:cs="Times New Roman"/>
          <w:b/>
          <w:color w:val="000000"/>
          <w:lang w:val="uk-UA" w:eastAsia="en-US"/>
        </w:rPr>
        <w:t>Взірець</w:t>
      </w:r>
    </w:p>
    <w:p w14:paraId="39577354" w14:textId="77777777" w:rsidR="006805D8" w:rsidRPr="006805D8" w:rsidRDefault="006805D8" w:rsidP="006805D8">
      <w:pPr>
        <w:widowControl/>
        <w:tabs>
          <w:tab w:val="left" w:pos="3345"/>
        </w:tabs>
        <w:suppressAutoHyphens w:val="0"/>
        <w:autoSpaceDE/>
        <w:jc w:val="center"/>
        <w:rPr>
          <w:rFonts w:ascii="Times New Roman" w:hAnsi="Times New Roman" w:cs="Times New Roman"/>
          <w:b/>
          <w:color w:val="000000"/>
          <w:lang w:val="uk-UA" w:eastAsia="en-US"/>
        </w:rPr>
      </w:pPr>
      <w:r w:rsidRPr="003902F6">
        <w:rPr>
          <w:rFonts w:ascii="Times New Roman" w:hAnsi="Times New Roman" w:cs="Times New Roman"/>
          <w:b/>
          <w:color w:val="000000"/>
          <w:lang w:val="uk-UA" w:eastAsia="en-US"/>
        </w:rPr>
        <w:t>Лист</w:t>
      </w:r>
      <w:bookmarkStart w:id="1" w:name="_GoBack"/>
      <w:bookmarkEnd w:id="1"/>
      <w:r w:rsidRPr="006805D8">
        <w:rPr>
          <w:rFonts w:ascii="Times New Roman" w:hAnsi="Times New Roman" w:cs="Times New Roman"/>
          <w:b/>
          <w:color w:val="000000"/>
          <w:lang w:val="uk-UA" w:eastAsia="en-US"/>
        </w:rPr>
        <w:t xml:space="preserve"> - згода на обробку персональних даних</w:t>
      </w:r>
    </w:p>
    <w:p w14:paraId="6AF027C4" w14:textId="77777777" w:rsidR="006805D8" w:rsidRPr="006805D8" w:rsidRDefault="006805D8" w:rsidP="006805D8">
      <w:pPr>
        <w:widowControl/>
        <w:tabs>
          <w:tab w:val="left" w:pos="3345"/>
        </w:tabs>
        <w:suppressAutoHyphens w:val="0"/>
        <w:autoSpaceDE/>
        <w:rPr>
          <w:rFonts w:ascii="Times New Roman" w:hAnsi="Times New Roman" w:cs="Times New Roman"/>
          <w:color w:val="000000"/>
          <w:lang w:val="uk-UA" w:eastAsia="en-US"/>
        </w:rPr>
      </w:pPr>
    </w:p>
    <w:p w14:paraId="1A328AA2" w14:textId="09B69139" w:rsidR="006805D8" w:rsidRPr="006805D8" w:rsidRDefault="006805D8" w:rsidP="006805D8">
      <w:pPr>
        <w:widowControl/>
        <w:tabs>
          <w:tab w:val="left" w:pos="0"/>
        </w:tabs>
        <w:suppressAutoHyphens w:val="0"/>
        <w:autoSpaceDE/>
        <w:jc w:val="both"/>
        <w:rPr>
          <w:rFonts w:ascii="Times New Roman" w:hAnsi="Times New Roman" w:cs="Times New Roman"/>
          <w:color w:val="000000"/>
          <w:lang w:val="uk-UA" w:eastAsia="en-US"/>
        </w:rPr>
      </w:pPr>
      <w:r w:rsidRPr="006805D8">
        <w:rPr>
          <w:rFonts w:ascii="Times New Roman" w:hAnsi="Times New Roman" w:cs="Times New Roman"/>
          <w:color w:val="000000"/>
          <w:lang w:val="uk-UA" w:eastAsia="en-US"/>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805D8">
        <w:rPr>
          <w:rFonts w:ascii="Times New Roman" w:hAnsi="Times New Roman" w:cs="Times New Roman"/>
          <w:color w:val="000000"/>
          <w:lang w:val="uk-UA" w:eastAsia="en-US"/>
        </w:rPr>
        <w:t>т.ч</w:t>
      </w:r>
      <w:proofErr w:type="spellEnd"/>
      <w:r w:rsidRPr="006805D8">
        <w:rPr>
          <w:rFonts w:ascii="Times New Roman" w:hAnsi="Times New Roman" w:cs="Times New Roman"/>
          <w:color w:val="000000"/>
          <w:lang w:val="uk-UA" w:eastAsia="en-US"/>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610386">
        <w:rPr>
          <w:rFonts w:ascii="Times New Roman" w:hAnsi="Times New Roman" w:cs="Times New Roman"/>
          <w:color w:val="000000"/>
          <w:lang w:val="uk-UA" w:eastAsia="en-US"/>
        </w:rPr>
        <w:t>спрощеній</w:t>
      </w:r>
      <w:r w:rsidRPr="006805D8">
        <w:rPr>
          <w:rFonts w:ascii="Times New Roman" w:hAnsi="Times New Roman" w:cs="Times New Roman"/>
          <w:color w:val="000000"/>
          <w:lang w:val="uk-UA" w:eastAsia="en-US"/>
        </w:rPr>
        <w:t xml:space="preserve"> закупівлі, цивільно-правових та господарських відносин.  </w:t>
      </w:r>
    </w:p>
    <w:p w14:paraId="1FFD2938" w14:textId="77777777" w:rsidR="006805D8" w:rsidRPr="006805D8" w:rsidRDefault="006805D8" w:rsidP="006805D8">
      <w:pPr>
        <w:widowControl/>
        <w:suppressAutoHyphens w:val="0"/>
        <w:autoSpaceDE/>
        <w:rPr>
          <w:rFonts w:ascii="Times New Roman" w:hAnsi="Times New Roman" w:cs="Times New Roman"/>
          <w:color w:val="000000"/>
          <w:lang w:val="uk-UA" w:eastAsia="en-US"/>
        </w:rPr>
      </w:pPr>
    </w:p>
    <w:p w14:paraId="4E22FDF1" w14:textId="75320BAC" w:rsidR="006805D8" w:rsidRPr="006805D8" w:rsidRDefault="006805D8" w:rsidP="006805D8">
      <w:pPr>
        <w:widowControl/>
        <w:suppressAutoHyphens w:val="0"/>
        <w:autoSpaceDE/>
        <w:jc w:val="center"/>
        <w:rPr>
          <w:rFonts w:ascii="Times New Roman" w:hAnsi="Times New Roman" w:cs="Times New Roman"/>
          <w:i/>
          <w:color w:val="000000"/>
          <w:lang w:val="uk-UA" w:eastAsia="en-US"/>
        </w:rPr>
      </w:pPr>
      <w:r w:rsidRPr="006805D8">
        <w:rPr>
          <w:rFonts w:ascii="Times New Roman" w:hAnsi="Times New Roman" w:cs="Times New Roman"/>
          <w:i/>
          <w:color w:val="000000"/>
          <w:lang w:val="uk-UA" w:eastAsia="en-US"/>
        </w:rPr>
        <w:t xml:space="preserve">Посада, </w:t>
      </w:r>
      <w:r w:rsidR="00EA7743">
        <w:rPr>
          <w:rFonts w:ascii="Times New Roman" w:hAnsi="Times New Roman" w:cs="Times New Roman"/>
          <w:i/>
          <w:color w:val="000000"/>
          <w:lang w:val="uk-UA" w:eastAsia="en-US"/>
        </w:rPr>
        <w:t>ім’я та ПРІЗВИЩЕ</w:t>
      </w:r>
      <w:r w:rsidRPr="006805D8">
        <w:rPr>
          <w:rFonts w:ascii="Times New Roman" w:hAnsi="Times New Roman" w:cs="Times New Roman"/>
          <w:i/>
          <w:color w:val="000000"/>
          <w:lang w:val="uk-UA" w:eastAsia="en-US"/>
        </w:rPr>
        <w:t>, підпис уповноваженої особи Учасника, завірені печаткою.</w:t>
      </w:r>
    </w:p>
    <w:p w14:paraId="2F74F406"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p>
    <w:p w14:paraId="34C24C1E"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p>
    <w:p w14:paraId="1CEEEEBF"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r w:rsidRPr="006805D8">
        <w:rPr>
          <w:rFonts w:ascii="Times New Roman" w:eastAsia="Calibri" w:hAnsi="Times New Roman" w:cs="Times New Roman"/>
          <w:b/>
          <w:bCs/>
          <w:lang w:val="uk-UA" w:eastAsia="en-US"/>
        </w:rPr>
        <w:t>Додаток №5</w:t>
      </w:r>
    </w:p>
    <w:p w14:paraId="1549D2AE" w14:textId="77777777" w:rsidR="006805D8" w:rsidRPr="006805D8" w:rsidRDefault="006805D8" w:rsidP="006805D8">
      <w:pPr>
        <w:widowControl/>
        <w:suppressAutoHyphens w:val="0"/>
        <w:autoSpaceDE/>
        <w:jc w:val="center"/>
        <w:rPr>
          <w:rFonts w:ascii="Times New Roman" w:eastAsia="Calibri" w:hAnsi="Times New Roman" w:cs="Times New Roman"/>
          <w:lang w:val="uk-UA" w:eastAsia="en-US"/>
        </w:rPr>
      </w:pPr>
      <w:r w:rsidRPr="006805D8">
        <w:rPr>
          <w:rFonts w:ascii="Times New Roman" w:eastAsia="Calibri" w:hAnsi="Times New Roman" w:cs="Times New Roman"/>
          <w:lang w:val="uk-UA" w:eastAsia="en-US"/>
        </w:rPr>
        <w:t xml:space="preserve">ПРОЕКТ ДОГОВОРУ </w:t>
      </w:r>
    </w:p>
    <w:p w14:paraId="4C242704" w14:textId="77777777" w:rsidR="006805D8" w:rsidRPr="006805D8" w:rsidRDefault="006805D8" w:rsidP="006805D8">
      <w:pPr>
        <w:widowControl/>
        <w:suppressAutoHyphens w:val="0"/>
        <w:autoSpaceDE/>
        <w:jc w:val="center"/>
        <w:rPr>
          <w:rFonts w:ascii="Times New Roman" w:eastAsia="Calibri" w:hAnsi="Times New Roman" w:cs="Times New Roman"/>
          <w:lang w:val="uk-UA" w:eastAsia="en-US"/>
        </w:rPr>
      </w:pPr>
      <w:r w:rsidRPr="006805D8">
        <w:rPr>
          <w:rFonts w:ascii="Times New Roman" w:eastAsia="Calibri" w:hAnsi="Times New Roman" w:cs="Times New Roman"/>
          <w:lang w:val="uk-UA" w:eastAsia="en-US"/>
        </w:rPr>
        <w:t>(подається в окремому файлі)</w:t>
      </w:r>
    </w:p>
    <w:p w14:paraId="5BE0B415" w14:textId="77777777" w:rsidR="006805D8" w:rsidRPr="00D578D1" w:rsidRDefault="006805D8" w:rsidP="006805D8">
      <w:pPr>
        <w:rPr>
          <w:rFonts w:ascii="Times New Roman" w:hAnsi="Times New Roman" w:cs="Times New Roman"/>
          <w:lang w:val="uk-UA"/>
        </w:rPr>
      </w:pPr>
    </w:p>
    <w:sectPr w:rsidR="006805D8" w:rsidRPr="00D578D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C09D" w14:textId="77777777" w:rsidR="006805D8" w:rsidRDefault="006805D8" w:rsidP="006805D8">
      <w:r>
        <w:separator/>
      </w:r>
    </w:p>
  </w:endnote>
  <w:endnote w:type="continuationSeparator" w:id="0">
    <w:p w14:paraId="1FA4F9DB" w14:textId="77777777" w:rsidR="006805D8" w:rsidRDefault="006805D8" w:rsidP="006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1BEC" w14:textId="77777777" w:rsidR="006805D8" w:rsidRDefault="006805D8" w:rsidP="006805D8">
      <w:r>
        <w:separator/>
      </w:r>
    </w:p>
  </w:footnote>
  <w:footnote w:type="continuationSeparator" w:id="0">
    <w:p w14:paraId="3D4A52D0" w14:textId="77777777" w:rsidR="006805D8" w:rsidRDefault="006805D8" w:rsidP="0068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0AC8"/>
    <w:multiLevelType w:val="hybridMultilevel"/>
    <w:tmpl w:val="FC4E02BC"/>
    <w:lvl w:ilvl="0" w:tplc="95009BE4">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8EA48B9"/>
    <w:multiLevelType w:val="hybridMultilevel"/>
    <w:tmpl w:val="27B0E0B6"/>
    <w:lvl w:ilvl="0" w:tplc="E7CE56AA">
      <w:numFmt w:val="bullet"/>
      <w:lvlText w:val="-"/>
      <w:lvlJc w:val="left"/>
      <w:pPr>
        <w:ind w:left="644" w:hanging="360"/>
      </w:pPr>
      <w:rPr>
        <w:rFonts w:ascii="Times New Roman" w:eastAsiaTheme="minorHAnsi"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3" w15:restartNumberingAfterBreak="0">
    <w:nsid w:val="683C035F"/>
    <w:multiLevelType w:val="hybridMultilevel"/>
    <w:tmpl w:val="89DAD240"/>
    <w:lvl w:ilvl="0" w:tplc="BD24989E">
      <w:start w:val="1"/>
      <w:numFmt w:val="decimal"/>
      <w:lvlText w:val="%1."/>
      <w:lvlJc w:val="left"/>
      <w:pPr>
        <w:ind w:left="1004" w:hanging="360"/>
      </w:pPr>
      <w:rPr>
        <w:rFonts w:cstheme="minorBidi"/>
        <w:b/>
        <w:color w:val="auto"/>
        <w:sz w:val="22"/>
        <w:u w:val="single"/>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45"/>
    <w:rsid w:val="000128A0"/>
    <w:rsid w:val="00027F63"/>
    <w:rsid w:val="00042474"/>
    <w:rsid w:val="000431C7"/>
    <w:rsid w:val="000769CB"/>
    <w:rsid w:val="000913FD"/>
    <w:rsid w:val="000E0FE1"/>
    <w:rsid w:val="000E605E"/>
    <w:rsid w:val="001337D1"/>
    <w:rsid w:val="00162C35"/>
    <w:rsid w:val="00173702"/>
    <w:rsid w:val="0017436F"/>
    <w:rsid w:val="001C6608"/>
    <w:rsid w:val="001E0C8E"/>
    <w:rsid w:val="00254D9C"/>
    <w:rsid w:val="00290A4E"/>
    <w:rsid w:val="002959BB"/>
    <w:rsid w:val="002B5BEC"/>
    <w:rsid w:val="002C08AC"/>
    <w:rsid w:val="002D7751"/>
    <w:rsid w:val="002D7B52"/>
    <w:rsid w:val="002F530C"/>
    <w:rsid w:val="0031082F"/>
    <w:rsid w:val="00311427"/>
    <w:rsid w:val="00312C57"/>
    <w:rsid w:val="00365967"/>
    <w:rsid w:val="003714C2"/>
    <w:rsid w:val="0037548B"/>
    <w:rsid w:val="003902F6"/>
    <w:rsid w:val="00392027"/>
    <w:rsid w:val="003960C6"/>
    <w:rsid w:val="003D5EB4"/>
    <w:rsid w:val="00413C04"/>
    <w:rsid w:val="00431061"/>
    <w:rsid w:val="004613E6"/>
    <w:rsid w:val="004B1267"/>
    <w:rsid w:val="005169FE"/>
    <w:rsid w:val="005653B3"/>
    <w:rsid w:val="00593D75"/>
    <w:rsid w:val="00603C93"/>
    <w:rsid w:val="00610386"/>
    <w:rsid w:val="00622050"/>
    <w:rsid w:val="006805D8"/>
    <w:rsid w:val="00685BE1"/>
    <w:rsid w:val="00693505"/>
    <w:rsid w:val="006A3B85"/>
    <w:rsid w:val="006C435C"/>
    <w:rsid w:val="006D2045"/>
    <w:rsid w:val="006F4029"/>
    <w:rsid w:val="0072482C"/>
    <w:rsid w:val="0074079C"/>
    <w:rsid w:val="00762E5C"/>
    <w:rsid w:val="007A3229"/>
    <w:rsid w:val="007D7EE1"/>
    <w:rsid w:val="007E74B3"/>
    <w:rsid w:val="007F6F00"/>
    <w:rsid w:val="00806418"/>
    <w:rsid w:val="00843E3D"/>
    <w:rsid w:val="00861F1C"/>
    <w:rsid w:val="00891890"/>
    <w:rsid w:val="008E7B06"/>
    <w:rsid w:val="008F4779"/>
    <w:rsid w:val="008F7625"/>
    <w:rsid w:val="0090360D"/>
    <w:rsid w:val="009416A5"/>
    <w:rsid w:val="00943EF3"/>
    <w:rsid w:val="00946EFA"/>
    <w:rsid w:val="00983221"/>
    <w:rsid w:val="00993CF1"/>
    <w:rsid w:val="009A2DBD"/>
    <w:rsid w:val="009D1CB3"/>
    <w:rsid w:val="009E262C"/>
    <w:rsid w:val="009E3556"/>
    <w:rsid w:val="009F1AF0"/>
    <w:rsid w:val="00A3481E"/>
    <w:rsid w:val="00A47372"/>
    <w:rsid w:val="00A72D40"/>
    <w:rsid w:val="00A75F14"/>
    <w:rsid w:val="00AB7920"/>
    <w:rsid w:val="00AF24F4"/>
    <w:rsid w:val="00B12D87"/>
    <w:rsid w:val="00B4742C"/>
    <w:rsid w:val="00B500BD"/>
    <w:rsid w:val="00B51186"/>
    <w:rsid w:val="00B8725A"/>
    <w:rsid w:val="00BA2F4D"/>
    <w:rsid w:val="00BC12F9"/>
    <w:rsid w:val="00BC446A"/>
    <w:rsid w:val="00BE5D0E"/>
    <w:rsid w:val="00BF240D"/>
    <w:rsid w:val="00C12920"/>
    <w:rsid w:val="00C32928"/>
    <w:rsid w:val="00C455F7"/>
    <w:rsid w:val="00C9111F"/>
    <w:rsid w:val="00CD6F3F"/>
    <w:rsid w:val="00D06744"/>
    <w:rsid w:val="00D26BA6"/>
    <w:rsid w:val="00D578D1"/>
    <w:rsid w:val="00D7284A"/>
    <w:rsid w:val="00DA5AC1"/>
    <w:rsid w:val="00DC7846"/>
    <w:rsid w:val="00DF06B3"/>
    <w:rsid w:val="00E03FF5"/>
    <w:rsid w:val="00E13B9F"/>
    <w:rsid w:val="00E25752"/>
    <w:rsid w:val="00E37165"/>
    <w:rsid w:val="00E5478A"/>
    <w:rsid w:val="00E61215"/>
    <w:rsid w:val="00E717A9"/>
    <w:rsid w:val="00EA6D0C"/>
    <w:rsid w:val="00EA7647"/>
    <w:rsid w:val="00EA7743"/>
    <w:rsid w:val="00EB357B"/>
    <w:rsid w:val="00ED531E"/>
    <w:rsid w:val="00ED671F"/>
    <w:rsid w:val="00EE16F7"/>
    <w:rsid w:val="00F05EF0"/>
    <w:rsid w:val="00F162E2"/>
    <w:rsid w:val="00F621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FEAF"/>
  <w15:docId w15:val="{0554E456-4294-4D49-9D4D-7A43FD6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AC1"/>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AC1"/>
    <w:pPr>
      <w:ind w:left="720"/>
      <w:contextualSpacing/>
    </w:pPr>
  </w:style>
  <w:style w:type="paragraph" w:customStyle="1" w:styleId="rvps2">
    <w:name w:val="rvps2"/>
    <w:basedOn w:val="a"/>
    <w:rsid w:val="00DA5AC1"/>
    <w:pPr>
      <w:widowControl/>
      <w:autoSpaceDE/>
      <w:spacing w:before="280" w:after="280"/>
    </w:pPr>
    <w:rPr>
      <w:rFonts w:ascii="Times New Roman" w:hAnsi="Times New Roman" w:cs="Times New Roman"/>
    </w:rPr>
  </w:style>
  <w:style w:type="table" w:styleId="a4">
    <w:name w:val="Table Grid"/>
    <w:basedOn w:val="a1"/>
    <w:uiPriority w:val="39"/>
    <w:rsid w:val="00DA5AC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rsid w:val="006805D8"/>
    <w:rPr>
      <w:rFonts w:cs="Times New Roman"/>
      <w:vertAlign w:val="superscript"/>
    </w:rPr>
  </w:style>
  <w:style w:type="paragraph" w:styleId="a6">
    <w:name w:val="endnote text"/>
    <w:basedOn w:val="a"/>
    <w:link w:val="a7"/>
    <w:uiPriority w:val="99"/>
    <w:semiHidden/>
    <w:unhideWhenUsed/>
    <w:rsid w:val="006805D8"/>
    <w:pPr>
      <w:widowControl/>
      <w:suppressAutoHyphens w:val="0"/>
      <w:autoSpaceDE/>
    </w:pPr>
    <w:rPr>
      <w:rFonts w:ascii="Calibri" w:hAnsi="Calibri" w:cs="Times New Roman"/>
      <w:sz w:val="20"/>
      <w:szCs w:val="20"/>
      <w:lang w:val="uk-UA" w:eastAsia="en-US"/>
    </w:rPr>
  </w:style>
  <w:style w:type="character" w:customStyle="1" w:styleId="a7">
    <w:name w:val="Текст кінцевої виноски Знак"/>
    <w:basedOn w:val="a0"/>
    <w:link w:val="a6"/>
    <w:uiPriority w:val="99"/>
    <w:semiHidden/>
    <w:rsid w:val="006805D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D368-9563-4B94-BF0C-969E2A6C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26773</Words>
  <Characters>15261</Characters>
  <Application>Microsoft Office Word</Application>
  <DocSecurity>0</DocSecurity>
  <Lines>127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2021-09-10T12:47:00Z</dcterms:created>
  <dcterms:modified xsi:type="dcterms:W3CDTF">2022-09-23T08:59:00Z</dcterms:modified>
</cp:coreProperties>
</file>