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4" w:rsidRPr="00651674" w:rsidRDefault="00651674" w:rsidP="0065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ГУМАНІТАРНОГО РОЗВИТКУ </w:t>
      </w:r>
    </w:p>
    <w:p w:rsidR="00651674" w:rsidRPr="00651674" w:rsidRDefault="00651674" w:rsidP="0065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ОХОРОНИ ЗДОРОВ’Я</w:t>
      </w:r>
    </w:p>
    <w:p w:rsidR="00651674" w:rsidRPr="00651674" w:rsidRDefault="00651674" w:rsidP="0065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ПРИСТОЛИЧНОЇ СІЛЬСЬКОЇ РАДИ</w:t>
      </w:r>
    </w:p>
    <w:p w:rsidR="00651674" w:rsidRPr="00651674" w:rsidRDefault="00651674" w:rsidP="00651674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674" w:rsidRPr="00651674" w:rsidRDefault="00651674" w:rsidP="00651674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A72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Калинова, 9-А</w:t>
      </w:r>
      <w:r w:rsidRPr="0065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7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с.Щасливе</w:t>
      </w:r>
      <w:proofErr w:type="spellEnd"/>
      <w:r w:rsidR="00A7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1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Бориспільський район, Київська обл., 0832</w:t>
      </w:r>
      <w:r w:rsidR="00A722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51674" w:rsidRPr="00A722FB" w:rsidRDefault="00651674" w:rsidP="00651674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ЄДРПОУ 43919093</w:t>
      </w:r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e</w:t>
      </w:r>
      <w:r w:rsidRPr="00A722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mail</w:t>
      </w:r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A722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ugr</w:t>
      </w:r>
      <w:r w:rsidRPr="00A722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spellStart"/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pristolichnoy</w:t>
      </w:r>
      <w:proofErr w:type="spellEnd"/>
      <w:r w:rsidRPr="00A722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@</w:t>
      </w:r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ukr</w:t>
      </w:r>
      <w:r w:rsidRPr="00A722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651674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net</w:t>
      </w:r>
    </w:p>
    <w:p w:rsidR="00A722FB" w:rsidRDefault="00A722FB" w:rsidP="0065167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1674" w:rsidRPr="00651674" w:rsidRDefault="00651674" w:rsidP="0065167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6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:rsidR="00651674" w:rsidRPr="00651674" w:rsidRDefault="00651674" w:rsidP="00651674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516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щодо прийняття рішення уповноваженою особою Управління гуманітарного розвитку та охорони здоров’я </w:t>
      </w:r>
      <w:proofErr w:type="spellStart"/>
      <w:r w:rsidRPr="006516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Пристоличної</w:t>
      </w:r>
      <w:proofErr w:type="spellEnd"/>
      <w:r w:rsidRPr="006516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сільської ради</w:t>
      </w:r>
    </w:p>
    <w:p w:rsidR="00CB6C93" w:rsidRPr="00CB6C93" w:rsidRDefault="00CB6C93" w:rsidP="00CB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6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727"/>
        <w:gridCol w:w="3943"/>
      </w:tblGrid>
      <w:tr w:rsidR="00CB6C93" w:rsidRPr="00CB6C93" w:rsidTr="00DA7F0B">
        <w:trPr>
          <w:trHeight w:val="460"/>
        </w:trPr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C93" w:rsidRPr="00CB6C93" w:rsidRDefault="00CB6C93" w:rsidP="00A7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Щасливе</w:t>
            </w:r>
            <w:proofErr w:type="spellEnd"/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C93" w:rsidRPr="00CB6C93" w:rsidRDefault="00CB6C93" w:rsidP="00CB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C93" w:rsidRPr="00CB6C93" w:rsidRDefault="00A722FB" w:rsidP="0055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B6C93" w:rsidRPr="00CB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березня 2024</w:t>
            </w:r>
            <w:r w:rsidR="00CB6C93" w:rsidRPr="00CB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 </w:t>
            </w:r>
          </w:p>
        </w:tc>
      </w:tr>
    </w:tbl>
    <w:p w:rsidR="008960FE" w:rsidRDefault="00896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0FE" w:rsidRDefault="00336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CB6C93" w:rsidRDefault="00336347" w:rsidP="00CB6C93">
      <w:pPr>
        <w:pStyle w:val="rvps2"/>
        <w:spacing w:before="0" w:beforeAutospacing="0" w:after="0" w:afterAutospacing="0"/>
        <w:jc w:val="both"/>
      </w:pPr>
      <w:bookmarkStart w:id="0" w:name="_heading=h.1fob9te" w:colFirst="0" w:colLast="0"/>
      <w:bookmarkEnd w:id="0"/>
      <w:r>
        <w:t>1. Про прийняття рішення про закупівлю</w:t>
      </w:r>
      <w:r w:rsidR="00F06824">
        <w:t xml:space="preserve"> за предметом:</w:t>
      </w:r>
      <w:r>
        <w:t xml:space="preserve"> </w:t>
      </w:r>
      <w:bookmarkStart w:id="1" w:name="_heading=h.4ce8yh1d432o" w:colFirst="0" w:colLast="0"/>
      <w:bookmarkEnd w:id="1"/>
      <w:r w:rsidR="0055211E">
        <w:rPr>
          <w:b/>
        </w:rPr>
        <w:t xml:space="preserve">Поставка </w:t>
      </w:r>
      <w:r w:rsidR="00D66204">
        <w:rPr>
          <w:b/>
        </w:rPr>
        <w:t>кондиціонерів CH-S07FTXQ2-NG</w:t>
      </w:r>
      <w:r w:rsidR="00CB40D8" w:rsidRPr="003E1197">
        <w:rPr>
          <w:b/>
        </w:rPr>
        <w:t>,</w:t>
      </w:r>
      <w:r w:rsidR="00CB6C93" w:rsidRPr="003E1197">
        <w:rPr>
          <w:b/>
          <w:lang w:eastAsia="ru-RU"/>
        </w:rPr>
        <w:t xml:space="preserve"> </w:t>
      </w:r>
      <w:r w:rsidR="00CB6C93" w:rsidRPr="003E1197">
        <w:rPr>
          <w:b/>
          <w:color w:val="000000"/>
          <w:lang w:eastAsia="ru-RU"/>
        </w:rPr>
        <w:t>основний словник національного класифікатора України –</w:t>
      </w:r>
      <w:r w:rsidR="00CB6C93" w:rsidRPr="003E1197">
        <w:rPr>
          <w:b/>
          <w:bCs/>
          <w:i/>
          <w:iCs/>
        </w:rPr>
        <w:t xml:space="preserve"> </w:t>
      </w:r>
      <w:r w:rsidR="00CB6C93" w:rsidRPr="003E1197">
        <w:rPr>
          <w:b/>
          <w:bCs/>
          <w:lang w:eastAsia="ru-RU" w:bidi="ru-RU"/>
        </w:rPr>
        <w:t xml:space="preserve">ДК 021:2015 </w:t>
      </w:r>
      <w:r w:rsidR="00CB6C93" w:rsidRPr="003E1197">
        <w:rPr>
          <w:b/>
          <w:color w:val="000000"/>
          <w:lang w:eastAsia="ru-RU"/>
        </w:rPr>
        <w:t>Єдиний закупівельний словник» -</w:t>
      </w:r>
      <w:r w:rsidR="00A722FB">
        <w:rPr>
          <w:b/>
          <w:color w:val="000000"/>
          <w:lang w:eastAsia="ru-RU"/>
        </w:rPr>
        <w:t xml:space="preserve"> </w:t>
      </w:r>
      <w:r w:rsidR="00D66204">
        <w:rPr>
          <w:b/>
          <w:color w:val="000000"/>
          <w:lang w:eastAsia="ru-RU"/>
        </w:rPr>
        <w:t>4251</w:t>
      </w:r>
      <w:r w:rsidR="00A722FB">
        <w:rPr>
          <w:b/>
          <w:color w:val="000000"/>
          <w:lang w:eastAsia="ru-RU"/>
        </w:rPr>
        <w:t>0000-</w:t>
      </w:r>
      <w:r w:rsidR="00D66204">
        <w:rPr>
          <w:b/>
          <w:color w:val="000000"/>
          <w:lang w:eastAsia="ru-RU"/>
        </w:rPr>
        <w:t>4</w:t>
      </w:r>
      <w:r w:rsidR="00A722FB">
        <w:rPr>
          <w:b/>
          <w:color w:val="000000"/>
          <w:lang w:eastAsia="ru-RU"/>
        </w:rPr>
        <w:t xml:space="preserve"> </w:t>
      </w:r>
      <w:r w:rsidR="00D66204">
        <w:rPr>
          <w:b/>
          <w:color w:val="000000"/>
          <w:lang w:eastAsia="ru-RU"/>
        </w:rPr>
        <w:t>Теплообмінники, кондиціонери повітря, холодильне обладнання та фільтрувальні пристрої,</w:t>
      </w:r>
      <w:r w:rsidR="00CB6C93" w:rsidRPr="00F0352C">
        <w:t xml:space="preserve"> згідно</w:t>
      </w:r>
      <w:r w:rsidR="00CB6C93" w:rsidRPr="00A54871">
        <w:t xml:space="preserve"> з положеннями Закону України «Про публічні закупівлі» від 25.12.2015 № 922-</w:t>
      </w:r>
      <w:r w:rsidR="00CB6C93" w:rsidRPr="006019AD">
        <w:t>VIII</w:t>
      </w:r>
      <w:r w:rsidR="00CB6C93" w:rsidRPr="00A54871">
        <w:t xml:space="preserve"> </w:t>
      </w:r>
      <w:r w:rsidR="00CB6C93" w:rsidRPr="00A54871">
        <w:rPr>
          <w:lang w:eastAsia="ru-RU"/>
        </w:rPr>
        <w:t>(із змінами у новій редакції від 19.09.2019 № 114-ІХ)</w:t>
      </w:r>
      <w:r w:rsidR="00CB6C93" w:rsidRPr="00A54871">
        <w:t xml:space="preserve"> (</w:t>
      </w:r>
      <w:r w:rsidR="00CB6C93" w:rsidRPr="00A54871">
        <w:rPr>
          <w:rStyle w:val="Italic"/>
        </w:rPr>
        <w:t>далі</w:t>
      </w:r>
      <w:r w:rsidR="00CB6C93" w:rsidRPr="00A54871">
        <w:t xml:space="preserve"> - Закон)</w:t>
      </w:r>
      <w:r w:rsidR="00CB6C93" w:rsidRPr="00A54871">
        <w:rPr>
          <w:kern w:val="3"/>
          <w:lang w:eastAsia="ru-RU" w:bidi="hi-IN"/>
        </w:rPr>
        <w:t xml:space="preserve"> </w:t>
      </w:r>
      <w:r w:rsidR="00D66204">
        <w:rPr>
          <w:kern w:val="3"/>
          <w:lang w:eastAsia="ru-RU" w:bidi="hi-IN"/>
        </w:rPr>
        <w:t xml:space="preserve">з урахуванням </w:t>
      </w:r>
      <w:r w:rsidR="00CB6C93" w:rsidRPr="00A54871">
        <w:rPr>
          <w:kern w:val="3"/>
          <w:lang w:eastAsia="ru-RU" w:bidi="hi-IN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="00CB6C93" w:rsidRPr="00A54871">
        <w:rPr>
          <w:kern w:val="3"/>
          <w:lang w:eastAsia="ru-RU" w:bidi="hi-IN"/>
        </w:rPr>
        <w:t>закупівель</w:t>
      </w:r>
      <w:proofErr w:type="spellEnd"/>
      <w:r w:rsidR="00CB6C93" w:rsidRPr="00A54871">
        <w:rPr>
          <w:kern w:val="3"/>
          <w:lang w:eastAsia="ru-RU" w:bidi="hi-I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CB6C93">
        <w:rPr>
          <w:kern w:val="3"/>
          <w:lang w:eastAsia="ru-RU" w:bidi="hi-IN"/>
        </w:rPr>
        <w:t xml:space="preserve"> (далі Особливості)</w:t>
      </w:r>
      <w:r w:rsidR="00CB6C93" w:rsidRPr="00A54871">
        <w:t>.</w:t>
      </w:r>
    </w:p>
    <w:p w:rsidR="008960FE" w:rsidRDefault="003363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</w:t>
      </w:r>
      <w:r w:rsidRPr="00CB6C93">
        <w:rPr>
          <w:rFonts w:ascii="Times New Roman" w:eastAsia="Times New Roman" w:hAnsi="Times New Roman" w:cs="Times New Roman"/>
          <w:sz w:val="24"/>
          <w:szCs w:val="24"/>
        </w:rPr>
        <w:t xml:space="preserve">затвердження </w:t>
      </w:r>
      <w:r w:rsidR="00CB6C93" w:rsidRPr="00CB6C93">
        <w:rPr>
          <w:rFonts w:ascii="Times New Roman" w:eastAsia="Times New Roman" w:hAnsi="Times New Roman" w:cs="Times New Roman"/>
          <w:sz w:val="24"/>
          <w:szCs w:val="24"/>
        </w:rPr>
        <w:t xml:space="preserve">змін до </w:t>
      </w:r>
      <w:r w:rsidRPr="00CB6C93">
        <w:rPr>
          <w:rFonts w:ascii="Times New Roman" w:eastAsia="Times New Roman" w:hAnsi="Times New Roman" w:cs="Times New Roman"/>
          <w:sz w:val="24"/>
          <w:szCs w:val="24"/>
        </w:rPr>
        <w:t>річного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у порядку, встановленому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8960FE" w:rsidRDefault="0033634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 </w:t>
      </w:r>
      <w:r w:rsidRPr="00CB6C93">
        <w:rPr>
          <w:rFonts w:ascii="Times New Roman" w:eastAsia="Times New Roman" w:hAnsi="Times New Roman" w:cs="Times New Roman"/>
          <w:sz w:val="24"/>
          <w:szCs w:val="24"/>
        </w:rPr>
        <w:t xml:space="preserve">оприлюднення </w:t>
      </w:r>
      <w:r w:rsidR="00CB6C93" w:rsidRPr="00CB6C93">
        <w:rPr>
          <w:rFonts w:ascii="Times New Roman" w:eastAsia="Times New Roman" w:hAnsi="Times New Roman" w:cs="Times New Roman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річного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8960FE" w:rsidRDefault="008960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8960FE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336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8960FE" w:rsidRDefault="00336347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п. 1, 3 загальних положень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— закупівлі) товарів, робіт і послуг для замовників, передбачених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8960FE" w:rsidRDefault="00336347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200 тис. гривень, робіт, вартість яких є меншою ніж 1,5 млн гривень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</w:t>
      </w:r>
      <w:hyperlink r:id="rId9" w:anchor="n228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0FE" w:rsidRDefault="008960F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8960FE" w:rsidRDefault="00336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«Прикінцеві та перехідні положення»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звіті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8960FE" w:rsidRDefault="003363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0FE" w:rsidRDefault="00896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896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336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8960FE" w:rsidRDefault="00336347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="00CB6C93" w:rsidRPr="00CB6C93">
        <w:rPr>
          <w:rFonts w:ascii="Times New Roman" w:eastAsia="Times New Roman" w:hAnsi="Times New Roman" w:cs="Times New Roman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8960FE" w:rsidRDefault="00896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0FE" w:rsidRDefault="00336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8960FE" w:rsidRDefault="003363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CB6C93" w:rsidRPr="00CB6C93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="00CB6C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їх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:rsidR="008960FE" w:rsidRDefault="00896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8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0FE" w:rsidRDefault="00336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8960FE" w:rsidRDefault="00336347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Оприлюднити звіт про договір про закупівлю, укладений без використання електронної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 пізніше ніж через 10 робочих днів з дня укладення такого договору.</w:t>
      </w:r>
    </w:p>
    <w:p w:rsidR="008960FE" w:rsidRDefault="00336347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Затвердити </w:t>
      </w:r>
      <w:r w:rsidR="00CB6C93" w:rsidRPr="00CB6C93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="00CB6C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(Додаток 1).</w:t>
      </w:r>
    </w:p>
    <w:p w:rsidR="008960FE" w:rsidRDefault="00336347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Оприлюднити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 xml:space="preserve">зміни до </w:t>
      </w:r>
      <w:r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B6C9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8960FE" w:rsidRDefault="008960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8960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0FE" w:rsidRDefault="00336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 w:rsidR="003E1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на </w:t>
      </w:r>
      <w:r w:rsidR="00CB6C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960FE" w:rsidRDefault="008960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824" w:rsidRDefault="00F068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824" w:rsidRDefault="00F068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824" w:rsidRDefault="00F068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824" w:rsidRDefault="00F0682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209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368"/>
        <w:gridCol w:w="4819"/>
        <w:gridCol w:w="2910"/>
      </w:tblGrid>
      <w:tr w:rsidR="008960FE" w:rsidTr="00CB6C93">
        <w:tc>
          <w:tcPr>
            <w:tcW w:w="4368" w:type="dxa"/>
          </w:tcPr>
          <w:p w:rsidR="00CB6C93" w:rsidRPr="00CB6C93" w:rsidRDefault="00CB6C93" w:rsidP="00F06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tyjcwt" w:colFirst="0" w:colLast="0"/>
            <w:bookmarkEnd w:id="2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ідповідальна </w:t>
            </w:r>
          </w:p>
          <w:p w:rsidR="00CB6C93" w:rsidRPr="00CB6C93" w:rsidRDefault="00CB6C93" w:rsidP="00F06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організацію та проведення публічних </w:t>
            </w:r>
            <w:proofErr w:type="spellStart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CB6C93" w:rsidRPr="00CB6C93" w:rsidRDefault="00CB6C93" w:rsidP="00F06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 гуманітарного розвитку</w:t>
            </w:r>
          </w:p>
          <w:p w:rsidR="008960FE" w:rsidRDefault="00CB6C93" w:rsidP="00CB4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охорони здоров’я </w:t>
            </w:r>
            <w:proofErr w:type="spellStart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Пристоличної</w:t>
            </w:r>
            <w:proofErr w:type="spellEnd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сільської ради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</w:t>
            </w:r>
          </w:p>
        </w:tc>
        <w:tc>
          <w:tcPr>
            <w:tcW w:w="4819" w:type="dxa"/>
            <w:vAlign w:val="center"/>
          </w:tcPr>
          <w:p w:rsidR="00CB6C93" w:rsidRDefault="00CB6C9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C93" w:rsidRDefault="00CB6C9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C93" w:rsidRDefault="00CB6C9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C93" w:rsidRDefault="00CB6C9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6C93" w:rsidRDefault="00CB6C9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0FE" w:rsidRDefault="00CB6C93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Ігор ЧЕРВОНИЙ</w:t>
            </w:r>
          </w:p>
        </w:tc>
        <w:tc>
          <w:tcPr>
            <w:tcW w:w="2910" w:type="dxa"/>
            <w:vAlign w:val="center"/>
          </w:tcPr>
          <w:p w:rsidR="008960FE" w:rsidRDefault="008960F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960FE" w:rsidRDefault="0089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8960FE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8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8960FE" w:rsidRDefault="008960FE" w:rsidP="00F0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66204" w:rsidRDefault="00D66204" w:rsidP="00F0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66204" w:rsidRDefault="00D66204" w:rsidP="00F0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66204" w:rsidRDefault="00D66204" w:rsidP="00F0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66204" w:rsidRDefault="00D66204" w:rsidP="00F0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66204" w:rsidRDefault="00D66204" w:rsidP="00F0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8960FE" w:rsidRDefault="008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8960FE" w:rsidRDefault="00336347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</w:t>
      </w:r>
      <w:r w:rsidR="003E119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960FE" w:rsidRDefault="0089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Pr="00CB6C93" w:rsidRDefault="00CB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C93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8960FE" w:rsidRDefault="00336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F2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22F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p w:rsidR="008960FE" w:rsidRDefault="00896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формувань, його категорія: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="00F222D2">
        <w:rPr>
          <w:rFonts w:ascii="Times New Roman" w:eastAsia="Times New Roman" w:hAnsi="Times New Roman" w:cs="Times New Roman"/>
          <w:sz w:val="24"/>
          <w:szCs w:val="24"/>
        </w:rPr>
        <w:t xml:space="preserve">Управління гуманітарного розвитку та охорони здоров’я </w:t>
      </w:r>
      <w:proofErr w:type="spellStart"/>
      <w:r w:rsidR="00F222D2">
        <w:rPr>
          <w:rFonts w:ascii="Times New Roman" w:eastAsia="Times New Roman" w:hAnsi="Times New Roman" w:cs="Times New Roman"/>
          <w:sz w:val="24"/>
          <w:szCs w:val="24"/>
        </w:rPr>
        <w:t>Пристоличної</w:t>
      </w:r>
      <w:proofErr w:type="spellEnd"/>
      <w:r w:rsidR="00F222D2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ради.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CB4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22D2">
        <w:rPr>
          <w:rFonts w:ascii="Times New Roman" w:eastAsia="Times New Roman" w:hAnsi="Times New Roman" w:cs="Times New Roman"/>
          <w:sz w:val="24"/>
          <w:szCs w:val="24"/>
        </w:rPr>
        <w:t>вул.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Калинова</w:t>
      </w:r>
      <w:proofErr w:type="spellEnd"/>
      <w:r w:rsidR="00F222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9-А</w:t>
      </w:r>
      <w:r w:rsidR="00F222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22D2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Щасливе</w:t>
      </w:r>
      <w:proofErr w:type="spellEnd"/>
      <w:r w:rsidR="00F222D2">
        <w:rPr>
          <w:rFonts w:ascii="Times New Roman" w:eastAsia="Times New Roman" w:hAnsi="Times New Roman" w:cs="Times New Roman"/>
          <w:sz w:val="24"/>
          <w:szCs w:val="24"/>
        </w:rPr>
        <w:t>, Бориспільський район, Київська область, 0832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2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2D2">
        <w:rPr>
          <w:rFonts w:ascii="Times New Roman" w:eastAsia="Times New Roman" w:hAnsi="Times New Roman" w:cs="Times New Roman"/>
          <w:sz w:val="24"/>
          <w:szCs w:val="24"/>
        </w:rPr>
        <w:t>43919093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="00F222D2">
        <w:rPr>
          <w:rFonts w:ascii="Times New Roman" w:eastAsia="Times New Roman" w:hAnsi="Times New Roman" w:cs="Times New Roman"/>
          <w:sz w:val="24"/>
          <w:szCs w:val="24"/>
        </w:rPr>
        <w:t>орган місцевого самоврядування.</w:t>
      </w:r>
    </w:p>
    <w:p w:rsidR="008960FE" w:rsidRDefault="008960FE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2FB" w:rsidRDefault="00336347" w:rsidP="00F0682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r w:rsidR="00CB40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78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22D2" w:rsidRPr="00CA68A5">
        <w:rPr>
          <w:rFonts w:eastAsiaTheme="minorHAnsi"/>
          <w:b/>
          <w:lang w:eastAsia="ru-RU"/>
        </w:rPr>
        <w:t xml:space="preserve"> </w:t>
      </w:r>
      <w:r w:rsidR="00D66204" w:rsidRPr="00D66204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Поставка кондиціонерів CH-S07FTXQ2-NG, основний словник національного класифікатора України –</w:t>
      </w:r>
      <w:r w:rsidR="00D66204" w:rsidRPr="00D6620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66204" w:rsidRPr="00D66204">
        <w:rPr>
          <w:rFonts w:ascii="Times New Roman" w:eastAsiaTheme="minorHAnsi" w:hAnsi="Times New Roman" w:cs="Times New Roman"/>
          <w:b/>
          <w:bCs/>
          <w:sz w:val="24"/>
          <w:szCs w:val="24"/>
          <w:lang w:eastAsia="ru-RU"/>
        </w:rPr>
        <w:t xml:space="preserve">ДК 021:2015 </w:t>
      </w:r>
      <w:r w:rsidR="00D66204" w:rsidRPr="00D66204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Єдиний закупівельний словник» - 42510000-4 Теплообмінники, кондиціонери повітря, холодильне обладнання та фільтрувальні пристрої</w:t>
      </w:r>
      <w:r w:rsidR="00A722FB"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  <w:t>.</w:t>
      </w:r>
    </w:p>
    <w:p w:rsidR="00A722FB" w:rsidRDefault="00A722FB" w:rsidP="00F0682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ru-RU"/>
        </w:rPr>
      </w:pP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 w:rsidR="00F0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204">
        <w:rPr>
          <w:rFonts w:ascii="Times New Roman" w:eastAsia="Times New Roman" w:hAnsi="Times New Roman" w:cs="Times New Roman"/>
          <w:sz w:val="24"/>
          <w:szCs w:val="24"/>
        </w:rPr>
        <w:t>59 500.01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F0682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3E119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06824">
        <w:rPr>
          <w:rFonts w:ascii="Times New Roman" w:eastAsia="Times New Roman" w:hAnsi="Times New Roman" w:cs="Times New Roman"/>
          <w:sz w:val="24"/>
          <w:szCs w:val="24"/>
        </w:rPr>
        <w:t xml:space="preserve"> ПДВ.</w:t>
      </w:r>
    </w:p>
    <w:p w:rsidR="008960FE" w:rsidRDefault="008960FE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 w:rsidR="00CA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204">
        <w:rPr>
          <w:rFonts w:ascii="Times New Roman" w:eastAsia="Times New Roman" w:hAnsi="Times New Roman" w:cs="Times New Roman"/>
          <w:sz w:val="24"/>
          <w:szCs w:val="24"/>
        </w:rPr>
        <w:t>3110.</w:t>
      </w:r>
    </w:p>
    <w:p w:rsidR="008960FE" w:rsidRDefault="008960FE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 без використання</w:t>
      </w:r>
      <w:r w:rsidR="00A72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60FE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D66204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3" w:name="_GoBack"/>
      <w:bookmarkEnd w:id="3"/>
      <w:r w:rsidR="00F0682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682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722F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8960FE" w:rsidRDefault="008960FE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E" w:rsidRPr="00F06824" w:rsidRDefault="00336347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06824">
        <w:rPr>
          <w:rFonts w:ascii="Times New Roman" w:eastAsia="Times New Roman" w:hAnsi="Times New Roman" w:cs="Times New Roman"/>
          <w:sz w:val="24"/>
          <w:szCs w:val="24"/>
        </w:rPr>
        <w:t>Примітка:</w:t>
      </w:r>
      <w:r w:rsidRPr="00F06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8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закупівля здійснюється відповідно до норм постанови КМУ від 12.10.2022 №1178.</w:t>
      </w:r>
    </w:p>
    <w:p w:rsidR="008960FE" w:rsidRPr="00F06824" w:rsidRDefault="008960FE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60FE" w:rsidRDefault="008960FE" w:rsidP="00F0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156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18"/>
        <w:gridCol w:w="6345"/>
      </w:tblGrid>
      <w:tr w:rsidR="00F06824" w:rsidTr="00F06824">
        <w:tc>
          <w:tcPr>
            <w:tcW w:w="5218" w:type="dxa"/>
          </w:tcPr>
          <w:p w:rsidR="00F06824" w:rsidRPr="00CB6C93" w:rsidRDefault="00F06824" w:rsidP="00F068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ідповідальна </w:t>
            </w:r>
          </w:p>
          <w:p w:rsidR="00CB40D8" w:rsidRDefault="00F06824" w:rsidP="00F068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організацію та проведення </w:t>
            </w:r>
          </w:p>
          <w:p w:rsidR="00F06824" w:rsidRPr="00CB6C93" w:rsidRDefault="00F06824" w:rsidP="00F068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публічних </w:t>
            </w:r>
            <w:proofErr w:type="spellStart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F06824" w:rsidRPr="00CB6C93" w:rsidRDefault="00F06824" w:rsidP="00F068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 гуманітарного розвитку</w:t>
            </w:r>
          </w:p>
          <w:p w:rsidR="00F06824" w:rsidRPr="00CB6C93" w:rsidRDefault="00F06824" w:rsidP="00F068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охорони здоров’я </w:t>
            </w:r>
            <w:proofErr w:type="spellStart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Пристоличної</w:t>
            </w:r>
            <w:proofErr w:type="spellEnd"/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сільської </w:t>
            </w:r>
          </w:p>
          <w:p w:rsidR="00F06824" w:rsidRDefault="00F06824" w:rsidP="00F068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</w:t>
            </w:r>
          </w:p>
        </w:tc>
        <w:tc>
          <w:tcPr>
            <w:tcW w:w="6345" w:type="dxa"/>
            <w:vAlign w:val="center"/>
          </w:tcPr>
          <w:p w:rsidR="00F06824" w:rsidRDefault="00F06824" w:rsidP="00F0682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824" w:rsidRDefault="00F06824" w:rsidP="00F0682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824" w:rsidRDefault="00F06824" w:rsidP="00F0682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824" w:rsidRDefault="00F06824" w:rsidP="00F0682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6824" w:rsidRDefault="00F06824" w:rsidP="00F0682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CB6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Ігор ЧЕРВОНИЙ</w:t>
            </w:r>
          </w:p>
        </w:tc>
      </w:tr>
    </w:tbl>
    <w:p w:rsidR="008960FE" w:rsidRDefault="008960FE" w:rsidP="00F068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8960FE" w:rsidSect="00A722FB">
      <w:pgSz w:w="11906" w:h="16838"/>
      <w:pgMar w:top="1134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D31"/>
    <w:multiLevelType w:val="multilevel"/>
    <w:tmpl w:val="92B013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FE"/>
    <w:rsid w:val="00336347"/>
    <w:rsid w:val="003E1197"/>
    <w:rsid w:val="0055211E"/>
    <w:rsid w:val="005F7A6A"/>
    <w:rsid w:val="00651674"/>
    <w:rsid w:val="00661437"/>
    <w:rsid w:val="008960FE"/>
    <w:rsid w:val="00896BC9"/>
    <w:rsid w:val="00A50434"/>
    <w:rsid w:val="00A722FB"/>
    <w:rsid w:val="00AC7809"/>
    <w:rsid w:val="00B26C9E"/>
    <w:rsid w:val="00CA68A5"/>
    <w:rsid w:val="00CB40D8"/>
    <w:rsid w:val="00CB6C93"/>
    <w:rsid w:val="00D129CA"/>
    <w:rsid w:val="00D66204"/>
    <w:rsid w:val="00E87DD2"/>
    <w:rsid w:val="00F06824"/>
    <w:rsid w:val="00F222D2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B43E"/>
  <w15:docId w15:val="{2D65D163-A529-4077-932C-40863C54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talic">
    <w:name w:val="Italic"/>
    <w:rsid w:val="00CB6C93"/>
    <w:rPr>
      <w:rFonts w:ascii="Times New Roman" w:hAnsi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68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10HkVbXaeX3siNCa9UdIcrp/Q==">AMUW2mWKiLUC9bQVgCwgbSwynK+Uq7yWDBP5Bpj/cWtIoac5mQXvSFOTzZ52VfCnoBSWrHTwS5mHqbN6mtOLSimBfnn46hi+BjD6uXEn72T4EsBKYyh/z3ZqOCAhWQI8ffpk8rfjSy3SMjxxxdOd0kd24Ndbjpu7n9z2hjuNgozkNAHDTJwuN7ACzEL6vaLVRv5Ohm7i6Lp+3nf9KZhxCTyurouHgjA84PXMFVc/iV8lq4oCu7y4iT+7idxjXV7zV+MPukaNPREB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A4D4CC-A57C-4AAC-A8D6-C4D31EA7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Ігор</cp:lastModifiedBy>
  <cp:revision>7</cp:revision>
  <cp:lastPrinted>2023-03-22T06:28:00Z</cp:lastPrinted>
  <dcterms:created xsi:type="dcterms:W3CDTF">2023-05-03T05:13:00Z</dcterms:created>
  <dcterms:modified xsi:type="dcterms:W3CDTF">2024-03-11T13:19:00Z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