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71" w:rsidRPr="005E4571" w:rsidRDefault="005E4571" w:rsidP="005E4571">
      <w:pPr>
        <w:jc w:val="right"/>
        <w:rPr>
          <w:rFonts w:ascii="Times New Roman" w:hAnsi="Times New Roman" w:cs="Times New Roman"/>
          <w:sz w:val="24"/>
          <w:szCs w:val="24"/>
        </w:rPr>
      </w:pPr>
      <w:r w:rsidRPr="005E4571">
        <w:rPr>
          <w:rFonts w:ascii="Times New Roman" w:hAnsi="Times New Roman" w:cs="Times New Roman"/>
          <w:sz w:val="24"/>
          <w:szCs w:val="24"/>
        </w:rPr>
        <w:t>Додаток 2</w:t>
      </w:r>
    </w:p>
    <w:p w:rsidR="003A1932" w:rsidRDefault="005E4571" w:rsidP="005E45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5E4571">
        <w:rPr>
          <w:rFonts w:ascii="Times New Roman" w:hAnsi="Times New Roman" w:cs="Times New Roman"/>
          <w:sz w:val="24"/>
          <w:szCs w:val="24"/>
        </w:rPr>
        <w:t>до тендерної документації</w:t>
      </w:r>
    </w:p>
    <w:p w:rsidR="005E4571" w:rsidRPr="005E4571" w:rsidRDefault="005E4571" w:rsidP="005E45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571" w:rsidRPr="005E4571" w:rsidRDefault="005E4571" w:rsidP="005E4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4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ІНФОРМАЦІЯ ПРО НЕОБХІДНІ ТЕХНІЧНІ, ЯКІСНІ ТА КІЛЬКІСНІ ХАРАКТЕРИСТИКИ ПРЕДМЕТА ЗАКУПІВЛІ ТА ДОКУМЕНТИ,  ЯКІ ПІДТВЕРДЖУЮТЬ ВІДПОВІДНІСТЬ, У ТОМУ ЧИСЛІ ВІДПОВІДНА ТЕХНІЧНА СПЕЦИФІКАЦІЯ</w:t>
      </w:r>
    </w:p>
    <w:p w:rsidR="005E4571" w:rsidRPr="005E4571" w:rsidRDefault="005E4571" w:rsidP="005E4571">
      <w:pPr>
        <w:tabs>
          <w:tab w:val="center" w:pos="567"/>
          <w:tab w:val="center" w:pos="851"/>
          <w:tab w:val="center" w:pos="1134"/>
          <w:tab w:val="left" w:pos="2977"/>
          <w:tab w:val="left" w:pos="3052"/>
          <w:tab w:val="left" w:pos="3119"/>
          <w:tab w:val="left" w:pos="3402"/>
        </w:tabs>
        <w:suppressAutoHyphens/>
        <w:spacing w:after="0" w:line="240" w:lineRule="auto"/>
        <w:ind w:left="71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5E4571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Очікувана вартість</w:t>
      </w:r>
      <w:r w:rsidR="005A539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61F5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160080</w:t>
      </w:r>
      <w:r w:rsidRPr="005E4571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,00 грн.</w:t>
      </w:r>
    </w:p>
    <w:p w:rsidR="005E4571" w:rsidRPr="005E4571" w:rsidRDefault="005E4571" w:rsidP="005E4571">
      <w:pPr>
        <w:tabs>
          <w:tab w:val="center" w:pos="567"/>
          <w:tab w:val="center" w:pos="851"/>
          <w:tab w:val="center" w:pos="1134"/>
          <w:tab w:val="left" w:pos="2977"/>
          <w:tab w:val="left" w:pos="3052"/>
          <w:tab w:val="left" w:pos="3119"/>
          <w:tab w:val="left" w:pos="3402"/>
        </w:tabs>
        <w:suppressAutoHyphens/>
        <w:spacing w:after="0" w:line="240" w:lineRule="auto"/>
        <w:ind w:left="71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5E4571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Інформація про предмет закупівлі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5E4571" w:rsidRPr="005E4571" w:rsidTr="00CF600A">
        <w:tc>
          <w:tcPr>
            <w:tcW w:w="3119" w:type="dxa"/>
          </w:tcPr>
          <w:p w:rsidR="005E4571" w:rsidRPr="005E4571" w:rsidRDefault="005E4571" w:rsidP="005E4571">
            <w:pPr>
              <w:tabs>
                <w:tab w:val="left" w:pos="3119"/>
              </w:tabs>
              <w:snapToGrid w:val="0"/>
              <w:spacing w:beforeAutospacing="1" w:after="0" w:afterAutospacing="1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Найменування предмета закупівлі</w:t>
            </w:r>
          </w:p>
        </w:tc>
        <w:tc>
          <w:tcPr>
            <w:tcW w:w="6662" w:type="dxa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E4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Коток </w:t>
            </w:r>
            <w:proofErr w:type="spellStart"/>
            <w:r w:rsidRPr="005E4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двохвальцевий</w:t>
            </w:r>
            <w:proofErr w:type="spellEnd"/>
          </w:p>
        </w:tc>
      </w:tr>
      <w:tr w:rsidR="005E4571" w:rsidRPr="005E4571" w:rsidTr="00CF600A">
        <w:tc>
          <w:tcPr>
            <w:tcW w:w="3119" w:type="dxa"/>
          </w:tcPr>
          <w:p w:rsidR="005E4571" w:rsidRPr="005E4571" w:rsidRDefault="005E4571" w:rsidP="005E4571">
            <w:pPr>
              <w:tabs>
                <w:tab w:val="left" w:pos="3119"/>
              </w:tabs>
              <w:snapToGrid w:val="0"/>
              <w:spacing w:beforeAutospacing="1" w:after="0" w:afterAutospacing="1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ДК</w:t>
            </w:r>
          </w:p>
        </w:tc>
        <w:tc>
          <w:tcPr>
            <w:tcW w:w="6662" w:type="dxa"/>
          </w:tcPr>
          <w:p w:rsidR="005E4571" w:rsidRPr="005E4571" w:rsidRDefault="005E4571" w:rsidP="005E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E4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ДК 021-2015:43310000-9 </w:t>
            </w:r>
            <w:proofErr w:type="spellStart"/>
            <w:r w:rsidRPr="005E4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-Машини</w:t>
            </w:r>
            <w:proofErr w:type="spellEnd"/>
            <w:r w:rsidRPr="005E4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для цивільного будівництва</w:t>
            </w:r>
          </w:p>
        </w:tc>
      </w:tr>
      <w:tr w:rsidR="005E4571" w:rsidRPr="005E4571" w:rsidTr="00CF600A">
        <w:tc>
          <w:tcPr>
            <w:tcW w:w="3119" w:type="dxa"/>
          </w:tcPr>
          <w:p w:rsidR="005E4571" w:rsidRPr="005E4571" w:rsidRDefault="005E4571" w:rsidP="005E4571">
            <w:pPr>
              <w:tabs>
                <w:tab w:val="left" w:pos="3119"/>
              </w:tabs>
              <w:snapToGrid w:val="0"/>
              <w:spacing w:beforeAutospacing="1" w:after="0" w:afterAutospacing="1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предмета закупівлі</w:t>
            </w:r>
          </w:p>
        </w:tc>
        <w:tc>
          <w:tcPr>
            <w:tcW w:w="6662" w:type="dxa"/>
            <w:vAlign w:val="center"/>
          </w:tcPr>
          <w:p w:rsidR="005E4571" w:rsidRPr="005E4571" w:rsidRDefault="005E4571" w:rsidP="005E4571">
            <w:pPr>
              <w:tabs>
                <w:tab w:val="left" w:pos="388"/>
                <w:tab w:val="left" w:pos="616"/>
                <w:tab w:val="left" w:pos="3119"/>
                <w:tab w:val="left" w:pos="3600"/>
              </w:tabs>
              <w:snapToGrid w:val="0"/>
              <w:spacing w:beforeAutospacing="1" w:after="0" w:afterAutospacing="1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Товар </w:t>
            </w:r>
          </w:p>
        </w:tc>
      </w:tr>
      <w:tr w:rsidR="005E4571" w:rsidRPr="005E4571" w:rsidTr="00CF600A">
        <w:tc>
          <w:tcPr>
            <w:tcW w:w="3119" w:type="dxa"/>
          </w:tcPr>
          <w:p w:rsidR="005E4571" w:rsidRPr="005E4571" w:rsidRDefault="005E4571" w:rsidP="005E4571">
            <w:pPr>
              <w:tabs>
                <w:tab w:val="left" w:pos="3119"/>
              </w:tabs>
              <w:snapToGrid w:val="0"/>
              <w:spacing w:beforeAutospacing="1" w:after="0" w:afterAutospacing="1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Строк поставки товару</w:t>
            </w:r>
          </w:p>
        </w:tc>
        <w:tc>
          <w:tcPr>
            <w:tcW w:w="6662" w:type="dxa"/>
            <w:vAlign w:val="center"/>
          </w:tcPr>
          <w:p w:rsidR="005E4571" w:rsidRPr="005E4571" w:rsidRDefault="005E4571" w:rsidP="005E4571">
            <w:pPr>
              <w:tabs>
                <w:tab w:val="left" w:pos="3119"/>
              </w:tabs>
              <w:snapToGrid w:val="0"/>
              <w:spacing w:beforeAutospacing="1" w:after="0" w:afterAutospacing="1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3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 </w:t>
            </w:r>
            <w:r w:rsidR="00D61F52" w:rsidRPr="005A53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  <w:r w:rsidR="0056664D" w:rsidRPr="005A53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-07-</w:t>
            </w:r>
            <w:r w:rsidRPr="005A53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2024 р.</w:t>
            </w:r>
          </w:p>
        </w:tc>
      </w:tr>
      <w:tr w:rsidR="005E4571" w:rsidRPr="005E4571" w:rsidTr="00CF600A">
        <w:trPr>
          <w:trHeight w:val="305"/>
        </w:trPr>
        <w:tc>
          <w:tcPr>
            <w:tcW w:w="3119" w:type="dxa"/>
          </w:tcPr>
          <w:p w:rsidR="005E4571" w:rsidRPr="005E4571" w:rsidRDefault="005E4571" w:rsidP="005E4571">
            <w:pPr>
              <w:tabs>
                <w:tab w:val="left" w:pos="3119"/>
              </w:tabs>
              <w:snapToGrid w:val="0"/>
              <w:spacing w:beforeAutospacing="1" w:after="0" w:afterAutospacing="1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Обсяг закупівлі</w:t>
            </w:r>
          </w:p>
        </w:tc>
        <w:tc>
          <w:tcPr>
            <w:tcW w:w="6662" w:type="dxa"/>
            <w:vAlign w:val="center"/>
          </w:tcPr>
          <w:p w:rsidR="005E4571" w:rsidRPr="005E4571" w:rsidRDefault="005E4571" w:rsidP="005E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E4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Коток </w:t>
            </w:r>
            <w:proofErr w:type="spellStart"/>
            <w:r w:rsidRPr="005E4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двохвальцевий</w:t>
            </w:r>
            <w:proofErr w:type="spellEnd"/>
            <w:r w:rsidRPr="005E4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– 1 штука</w:t>
            </w:r>
          </w:p>
        </w:tc>
      </w:tr>
      <w:tr w:rsidR="005E4571" w:rsidRPr="005E4571" w:rsidTr="00CF600A">
        <w:tc>
          <w:tcPr>
            <w:tcW w:w="3119" w:type="dxa"/>
          </w:tcPr>
          <w:p w:rsidR="005E4571" w:rsidRPr="005E4571" w:rsidRDefault="005E4571" w:rsidP="005E4571">
            <w:pPr>
              <w:tabs>
                <w:tab w:val="left" w:pos="3119"/>
              </w:tabs>
              <w:snapToGrid w:val="0"/>
              <w:spacing w:beforeAutospacing="1" w:after="0" w:afterAutospacing="1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Адреса поставки товару</w:t>
            </w:r>
          </w:p>
        </w:tc>
        <w:tc>
          <w:tcPr>
            <w:tcW w:w="6662" w:type="dxa"/>
          </w:tcPr>
          <w:p w:rsidR="005E4571" w:rsidRPr="005E4571" w:rsidRDefault="005A5392" w:rsidP="005E4571">
            <w:pPr>
              <w:spacing w:after="0" w:line="24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</w:t>
            </w:r>
            <w:r w:rsidR="005E4571" w:rsidRPr="005E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E4571" w:rsidRPr="005E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Нижанківського</w:t>
            </w:r>
            <w:proofErr w:type="spellEnd"/>
            <w:r w:rsidR="005E4571" w:rsidRPr="005E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 м. Стрий, Львівська обл., 82400</w:t>
            </w:r>
          </w:p>
        </w:tc>
      </w:tr>
    </w:tbl>
    <w:p w:rsidR="005E4571" w:rsidRPr="005E4571" w:rsidRDefault="005E4571" w:rsidP="005E4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571" w:rsidRPr="005E4571" w:rsidRDefault="005E4571" w:rsidP="005E4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571" w:rsidRPr="005E4571" w:rsidRDefault="005E4571" w:rsidP="005E4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4"/>
        <w:gridCol w:w="33"/>
        <w:gridCol w:w="2818"/>
        <w:gridCol w:w="54"/>
        <w:gridCol w:w="39"/>
        <w:gridCol w:w="2033"/>
        <w:gridCol w:w="15"/>
        <w:gridCol w:w="30"/>
        <w:gridCol w:w="1378"/>
      </w:tblGrid>
      <w:tr w:rsidR="005E4571" w:rsidRPr="005E4571" w:rsidTr="00CF600A">
        <w:trPr>
          <w:trHeight w:val="555"/>
        </w:trPr>
        <w:tc>
          <w:tcPr>
            <w:tcW w:w="3064" w:type="dxa"/>
          </w:tcPr>
          <w:p w:rsidR="005E4571" w:rsidRPr="005E4571" w:rsidRDefault="005E4571" w:rsidP="005E4571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5E4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E4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показника</w:t>
            </w:r>
            <w:proofErr w:type="spellEnd"/>
          </w:p>
          <w:p w:rsidR="005E4571" w:rsidRPr="005E4571" w:rsidRDefault="005E4571" w:rsidP="005E4571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gridSpan w:val="4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Технічні</w:t>
            </w:r>
            <w:proofErr w:type="spellEnd"/>
            <w:r w:rsidRPr="005E4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E4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5E4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E4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Замовника</w:t>
            </w:r>
            <w:proofErr w:type="spellEnd"/>
          </w:p>
          <w:p w:rsidR="005E4571" w:rsidRPr="005E4571" w:rsidRDefault="005E4571" w:rsidP="005E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3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Технічні х</w:t>
            </w:r>
            <w:proofErr w:type="spellStart"/>
            <w:r w:rsidRPr="005E4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арактеристики</w:t>
            </w:r>
            <w:proofErr w:type="spellEnd"/>
            <w:r w:rsidRPr="005E4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товару</w:t>
            </w:r>
            <w:r w:rsidRPr="005E4571">
              <w:rPr>
                <w:rFonts w:ascii="Times New Roman CYR" w:eastAsia="Calibri" w:hAnsi="Times New Roman CYR" w:cs="Times New Roman"/>
                <w:b/>
                <w:sz w:val="24"/>
                <w:szCs w:val="24"/>
                <w:lang w:eastAsia="ru-RU"/>
              </w:rPr>
              <w:t xml:space="preserve"> , запропонованого учасником</w:t>
            </w:r>
          </w:p>
          <w:p w:rsidR="005E4571" w:rsidRPr="005E4571" w:rsidRDefault="005E4571" w:rsidP="005E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</w:tcPr>
          <w:p w:rsidR="005E4571" w:rsidRPr="005E4571" w:rsidRDefault="005E4571" w:rsidP="005E457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ru-RU" w:eastAsia="ru-RU"/>
              </w:rPr>
            </w:pPr>
            <w:proofErr w:type="spellStart"/>
            <w:r w:rsidRPr="005E4571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ru-RU" w:eastAsia="ru-RU"/>
              </w:rPr>
              <w:t>Відповідність</w:t>
            </w:r>
            <w:proofErr w:type="spellEnd"/>
          </w:p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(так / </w:t>
            </w:r>
            <w:proofErr w:type="spellStart"/>
            <w:r w:rsidRPr="005E4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ні</w:t>
            </w:r>
            <w:proofErr w:type="spellEnd"/>
            <w:proofErr w:type="gramStart"/>
            <w:r w:rsidRPr="005E4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  <w:p w:rsidR="005E4571" w:rsidRPr="005E4571" w:rsidRDefault="005E4571" w:rsidP="005E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571" w:rsidRPr="005E4571" w:rsidTr="00CF600A">
        <w:trPr>
          <w:trHeight w:val="365"/>
        </w:trPr>
        <w:tc>
          <w:tcPr>
            <w:tcW w:w="3064" w:type="dxa"/>
          </w:tcPr>
          <w:p w:rsidR="005E4571" w:rsidRPr="005E4571" w:rsidRDefault="005E4571" w:rsidP="005E457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dxa"/>
            <w:gridSpan w:val="4"/>
          </w:tcPr>
          <w:p w:rsidR="005E4571" w:rsidRPr="005E4571" w:rsidRDefault="005E4571" w:rsidP="005E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8" w:type="dxa"/>
            <w:gridSpan w:val="3"/>
          </w:tcPr>
          <w:p w:rsidR="005E4571" w:rsidRPr="005E4571" w:rsidRDefault="005E4571" w:rsidP="005E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8" w:type="dxa"/>
          </w:tcPr>
          <w:p w:rsidR="005E4571" w:rsidRPr="005E4571" w:rsidRDefault="005E4571" w:rsidP="005E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4571" w:rsidRPr="005E4571" w:rsidTr="00CF600A">
        <w:tblPrEx>
          <w:tblLook w:val="00A0" w:firstRow="1" w:lastRow="0" w:firstColumn="1" w:lastColumn="0" w:noHBand="0" w:noVBand="0"/>
        </w:tblPrEx>
        <w:tc>
          <w:tcPr>
            <w:tcW w:w="3064" w:type="dxa"/>
            <w:shd w:val="clear" w:color="auto" w:fill="FFFFFF"/>
            <w:vAlign w:val="bottom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905" w:type="dxa"/>
            <w:gridSpan w:val="3"/>
            <w:shd w:val="clear" w:color="auto" w:fill="FFFFFF"/>
            <w:vAlign w:val="bottom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Ручний, </w:t>
            </w:r>
            <w:proofErr w:type="spellStart"/>
            <w:r w:rsidRPr="005E45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двохвальцевий</w:t>
            </w:r>
            <w:proofErr w:type="spellEnd"/>
          </w:p>
        </w:tc>
        <w:tc>
          <w:tcPr>
            <w:tcW w:w="2087" w:type="dxa"/>
            <w:gridSpan w:val="3"/>
            <w:shd w:val="clear" w:color="auto" w:fill="FFFFFF"/>
            <w:vAlign w:val="bottom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gridSpan w:val="2"/>
          </w:tcPr>
          <w:p w:rsidR="005E4571" w:rsidRPr="005E4571" w:rsidRDefault="005E4571" w:rsidP="005E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5E4571" w:rsidRPr="005E4571" w:rsidTr="00CF600A">
        <w:tblPrEx>
          <w:tblLook w:val="00A0" w:firstRow="1" w:lastRow="0" w:firstColumn="1" w:lastColumn="0" w:noHBand="0" w:noVBand="0"/>
        </w:tblPrEx>
        <w:tc>
          <w:tcPr>
            <w:tcW w:w="3064" w:type="dxa"/>
            <w:shd w:val="clear" w:color="auto" w:fill="FFFFFF"/>
            <w:vAlign w:val="bottom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Швидкість</w:t>
            </w:r>
          </w:p>
        </w:tc>
        <w:tc>
          <w:tcPr>
            <w:tcW w:w="2905" w:type="dxa"/>
            <w:gridSpan w:val="3"/>
            <w:shd w:val="clear" w:color="auto" w:fill="FFFFFF"/>
            <w:vAlign w:val="bottom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0-4 км/г</w:t>
            </w:r>
          </w:p>
        </w:tc>
        <w:tc>
          <w:tcPr>
            <w:tcW w:w="2087" w:type="dxa"/>
            <w:gridSpan w:val="3"/>
            <w:shd w:val="clear" w:color="auto" w:fill="FFFFFF"/>
            <w:vAlign w:val="bottom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gridSpan w:val="2"/>
          </w:tcPr>
          <w:p w:rsidR="005E4571" w:rsidRPr="005E4571" w:rsidRDefault="005E4571" w:rsidP="005E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5E4571" w:rsidRPr="005E4571" w:rsidTr="00CF600A">
        <w:tblPrEx>
          <w:tblLook w:val="00A0" w:firstRow="1" w:lastRow="0" w:firstColumn="1" w:lastColumn="0" w:noHBand="0" w:noVBand="0"/>
        </w:tblPrEx>
        <w:tc>
          <w:tcPr>
            <w:tcW w:w="3064" w:type="dxa"/>
            <w:shd w:val="clear" w:color="auto" w:fill="FFFFFF"/>
            <w:vAlign w:val="bottom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Максимальний кут</w:t>
            </w:r>
          </w:p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Нахил (підйом)</w:t>
            </w:r>
          </w:p>
        </w:tc>
        <w:tc>
          <w:tcPr>
            <w:tcW w:w="2905" w:type="dxa"/>
            <w:gridSpan w:val="3"/>
            <w:shd w:val="clear" w:color="auto" w:fill="FFFFFF"/>
            <w:vAlign w:val="bottom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менше 30 °</w:t>
            </w:r>
          </w:p>
        </w:tc>
        <w:tc>
          <w:tcPr>
            <w:tcW w:w="2087" w:type="dxa"/>
            <w:gridSpan w:val="3"/>
            <w:shd w:val="clear" w:color="auto" w:fill="FFFFFF"/>
            <w:vAlign w:val="bottom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gridSpan w:val="2"/>
          </w:tcPr>
          <w:p w:rsidR="005E4571" w:rsidRPr="005E4571" w:rsidRDefault="005E4571" w:rsidP="005E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5E4571" w:rsidRPr="005E4571" w:rsidTr="00CF600A">
        <w:tblPrEx>
          <w:tblLook w:val="00A0" w:firstRow="1" w:lastRow="0" w:firstColumn="1" w:lastColumn="0" w:noHBand="0" w:noVBand="0"/>
        </w:tblPrEx>
        <w:tc>
          <w:tcPr>
            <w:tcW w:w="3064" w:type="dxa"/>
            <w:shd w:val="clear" w:color="auto" w:fill="FFFFFF"/>
            <w:vAlign w:val="bottom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Частота вібрації</w:t>
            </w:r>
          </w:p>
        </w:tc>
        <w:tc>
          <w:tcPr>
            <w:tcW w:w="2905" w:type="dxa"/>
            <w:gridSpan w:val="3"/>
            <w:shd w:val="clear" w:color="auto" w:fill="FFFFFF"/>
            <w:vAlign w:val="bottom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75 Гц</w:t>
            </w:r>
          </w:p>
        </w:tc>
        <w:tc>
          <w:tcPr>
            <w:tcW w:w="2087" w:type="dxa"/>
            <w:gridSpan w:val="3"/>
            <w:shd w:val="clear" w:color="auto" w:fill="FFFFFF"/>
            <w:vAlign w:val="bottom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gridSpan w:val="2"/>
          </w:tcPr>
          <w:p w:rsidR="005E4571" w:rsidRPr="005E4571" w:rsidRDefault="005E4571" w:rsidP="005E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5E4571" w:rsidRPr="005E4571" w:rsidTr="00CF600A">
        <w:tblPrEx>
          <w:tblLook w:val="00A0" w:firstRow="1" w:lastRow="0" w:firstColumn="1" w:lastColumn="0" w:noHBand="0" w:noVBand="0"/>
        </w:tblPrEx>
        <w:tc>
          <w:tcPr>
            <w:tcW w:w="3064" w:type="dxa"/>
            <w:vAlign w:val="bottom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Примусова сила</w:t>
            </w:r>
          </w:p>
        </w:tc>
        <w:tc>
          <w:tcPr>
            <w:tcW w:w="2905" w:type="dxa"/>
            <w:gridSpan w:val="3"/>
            <w:vAlign w:val="bottom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 менше 25 </w:t>
            </w:r>
            <w:proofErr w:type="spellStart"/>
            <w:r w:rsidRPr="005E45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кН</w:t>
            </w:r>
            <w:proofErr w:type="spellEnd"/>
          </w:p>
        </w:tc>
        <w:tc>
          <w:tcPr>
            <w:tcW w:w="2087" w:type="dxa"/>
            <w:gridSpan w:val="3"/>
            <w:vAlign w:val="bottom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gridSpan w:val="2"/>
          </w:tcPr>
          <w:p w:rsidR="005E4571" w:rsidRPr="005E4571" w:rsidRDefault="005E4571" w:rsidP="005E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5E4571" w:rsidRPr="005E4571" w:rsidTr="00CF600A">
        <w:tblPrEx>
          <w:tblLook w:val="00A0" w:firstRow="1" w:lastRow="0" w:firstColumn="1" w:lastColumn="0" w:noHBand="0" w:noVBand="0"/>
        </w:tblPrEx>
        <w:tc>
          <w:tcPr>
            <w:tcW w:w="3064" w:type="dxa"/>
            <w:vAlign w:val="center"/>
          </w:tcPr>
          <w:p w:rsidR="005E4571" w:rsidRPr="005E4571" w:rsidRDefault="005E4571" w:rsidP="005E45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приводу</w:t>
            </w:r>
          </w:p>
        </w:tc>
        <w:tc>
          <w:tcPr>
            <w:tcW w:w="2905" w:type="dxa"/>
            <w:gridSpan w:val="3"/>
            <w:vAlign w:val="center"/>
          </w:tcPr>
          <w:p w:rsidR="005E4571" w:rsidRPr="005E4571" w:rsidRDefault="005E4571" w:rsidP="005E45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Гідравлічний</w:t>
            </w:r>
          </w:p>
        </w:tc>
        <w:tc>
          <w:tcPr>
            <w:tcW w:w="2087" w:type="dxa"/>
            <w:gridSpan w:val="3"/>
            <w:vAlign w:val="center"/>
          </w:tcPr>
          <w:p w:rsidR="005E4571" w:rsidRPr="005E4571" w:rsidRDefault="005E4571" w:rsidP="005E45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gridSpan w:val="2"/>
          </w:tcPr>
          <w:p w:rsidR="005E4571" w:rsidRPr="005E4571" w:rsidRDefault="005E4571" w:rsidP="005E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5E4571" w:rsidRPr="005E4571" w:rsidTr="00CF600A">
        <w:tblPrEx>
          <w:tblLook w:val="00A0" w:firstRow="1" w:lastRow="0" w:firstColumn="1" w:lastColumn="0" w:noHBand="0" w:noVBand="0"/>
        </w:tblPrEx>
        <w:tc>
          <w:tcPr>
            <w:tcW w:w="3064" w:type="dxa"/>
            <w:vAlign w:val="bottom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Двигун</w:t>
            </w:r>
          </w:p>
        </w:tc>
        <w:tc>
          <w:tcPr>
            <w:tcW w:w="2905" w:type="dxa"/>
            <w:gridSpan w:val="3"/>
            <w:vAlign w:val="bottom"/>
          </w:tcPr>
          <w:p w:rsidR="005E4571" w:rsidRPr="0056664D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Honda GX</w:t>
            </w:r>
            <w:r w:rsidR="005666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087" w:type="dxa"/>
            <w:gridSpan w:val="3"/>
            <w:vAlign w:val="bottom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gridSpan w:val="2"/>
          </w:tcPr>
          <w:p w:rsidR="005E4571" w:rsidRPr="005E4571" w:rsidRDefault="005E4571" w:rsidP="005E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5E4571" w:rsidRPr="005E4571" w:rsidTr="00CF600A">
        <w:tblPrEx>
          <w:tblLook w:val="00A0" w:firstRow="1" w:lastRow="0" w:firstColumn="1" w:lastColumn="0" w:noHBand="0" w:noVBand="0"/>
        </w:tblPrEx>
        <w:tc>
          <w:tcPr>
            <w:tcW w:w="3064" w:type="dxa"/>
            <w:vAlign w:val="bottom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Тип</w:t>
            </w:r>
            <w:r w:rsidR="00A025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двигуна</w:t>
            </w:r>
          </w:p>
        </w:tc>
        <w:tc>
          <w:tcPr>
            <w:tcW w:w="2905" w:type="dxa"/>
            <w:gridSpan w:val="3"/>
            <w:vAlign w:val="bottom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Чотиритактний, одноциліндровий з повітряним охолодженням</w:t>
            </w:r>
          </w:p>
        </w:tc>
        <w:tc>
          <w:tcPr>
            <w:tcW w:w="2087" w:type="dxa"/>
            <w:gridSpan w:val="3"/>
            <w:vAlign w:val="bottom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gridSpan w:val="2"/>
          </w:tcPr>
          <w:p w:rsidR="005E4571" w:rsidRPr="005E4571" w:rsidRDefault="005E4571" w:rsidP="005E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5E4571" w:rsidRPr="005E4571" w:rsidTr="00CF600A">
        <w:tblPrEx>
          <w:tblLook w:val="00A0" w:firstRow="1" w:lastRow="0" w:firstColumn="1" w:lastColumn="0" w:noHBand="0" w:noVBand="0"/>
        </w:tblPrEx>
        <w:tc>
          <w:tcPr>
            <w:tcW w:w="3064" w:type="dxa"/>
            <w:vAlign w:val="bottom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Тип палива</w:t>
            </w:r>
          </w:p>
        </w:tc>
        <w:tc>
          <w:tcPr>
            <w:tcW w:w="2905" w:type="dxa"/>
            <w:gridSpan w:val="3"/>
            <w:vAlign w:val="bottom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2087" w:type="dxa"/>
            <w:gridSpan w:val="3"/>
            <w:vAlign w:val="bottom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gridSpan w:val="2"/>
          </w:tcPr>
          <w:p w:rsidR="005E4571" w:rsidRPr="005E4571" w:rsidRDefault="005E4571" w:rsidP="005E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5E4571" w:rsidRPr="005E4571" w:rsidTr="00CF600A">
        <w:tblPrEx>
          <w:tblLook w:val="00A0" w:firstRow="1" w:lastRow="0" w:firstColumn="1" w:lastColumn="0" w:noHBand="0" w:noVBand="0"/>
        </w:tblPrEx>
        <w:tc>
          <w:tcPr>
            <w:tcW w:w="3064" w:type="dxa"/>
            <w:vAlign w:val="bottom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</w:t>
            </w:r>
            <w:r w:rsidRPr="005E45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’</w:t>
            </w:r>
            <w:proofErr w:type="spellStart"/>
            <w:r w:rsidRPr="005E45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єм</w:t>
            </w:r>
            <w:proofErr w:type="spellEnd"/>
            <w:r w:rsidRPr="005E45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двигуна</w:t>
            </w:r>
          </w:p>
        </w:tc>
        <w:tc>
          <w:tcPr>
            <w:tcW w:w="2905" w:type="dxa"/>
            <w:gridSpan w:val="3"/>
            <w:vAlign w:val="bottom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менше 270 см3</w:t>
            </w:r>
            <w:r w:rsidRPr="005E45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087" w:type="dxa"/>
            <w:gridSpan w:val="3"/>
            <w:vAlign w:val="bottom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gridSpan w:val="2"/>
          </w:tcPr>
          <w:p w:rsidR="005E4571" w:rsidRPr="005E4571" w:rsidRDefault="005E4571" w:rsidP="005E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5E4571" w:rsidRPr="005E4571" w:rsidTr="00CF600A">
        <w:tblPrEx>
          <w:tblLook w:val="00A0" w:firstRow="1" w:lastRow="0" w:firstColumn="1" w:lastColumn="0" w:noHBand="0" w:noVBand="0"/>
        </w:tblPrEx>
        <w:tc>
          <w:tcPr>
            <w:tcW w:w="3064" w:type="dxa"/>
            <w:vAlign w:val="bottom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Потужність</w:t>
            </w:r>
          </w:p>
        </w:tc>
        <w:tc>
          <w:tcPr>
            <w:tcW w:w="2905" w:type="dxa"/>
            <w:gridSpan w:val="3"/>
            <w:vAlign w:val="bottom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 менше 9,0 </w:t>
            </w:r>
            <w:proofErr w:type="spellStart"/>
            <w:r w:rsidRPr="005E45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к.с</w:t>
            </w:r>
            <w:proofErr w:type="spellEnd"/>
            <w:r w:rsidRPr="005E45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7" w:type="dxa"/>
            <w:gridSpan w:val="3"/>
            <w:vAlign w:val="bottom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gridSpan w:val="2"/>
          </w:tcPr>
          <w:p w:rsidR="005E4571" w:rsidRPr="005E4571" w:rsidRDefault="005E4571" w:rsidP="005E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5E4571" w:rsidRPr="005E4571" w:rsidTr="00CF600A">
        <w:tblPrEx>
          <w:tblLook w:val="00A0" w:firstRow="1" w:lastRow="0" w:firstColumn="1" w:lastColumn="0" w:noHBand="0" w:noVBand="0"/>
        </w:tblPrEx>
        <w:tc>
          <w:tcPr>
            <w:tcW w:w="3064" w:type="dxa"/>
            <w:vAlign w:val="bottom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Запуск двигуна</w:t>
            </w:r>
          </w:p>
        </w:tc>
        <w:tc>
          <w:tcPr>
            <w:tcW w:w="2905" w:type="dxa"/>
            <w:gridSpan w:val="3"/>
            <w:vAlign w:val="bottom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ручний</w:t>
            </w:r>
          </w:p>
        </w:tc>
        <w:tc>
          <w:tcPr>
            <w:tcW w:w="2087" w:type="dxa"/>
            <w:gridSpan w:val="3"/>
            <w:vAlign w:val="bottom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gridSpan w:val="2"/>
          </w:tcPr>
          <w:p w:rsidR="005E4571" w:rsidRPr="005E4571" w:rsidRDefault="005E4571" w:rsidP="005E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5E4571" w:rsidRPr="005E4571" w:rsidTr="00CF600A">
        <w:tblPrEx>
          <w:tblLook w:val="00A0" w:firstRow="1" w:lastRow="0" w:firstColumn="1" w:lastColumn="0" w:noHBand="0" w:noVBand="0"/>
        </w:tblPrEx>
        <w:tc>
          <w:tcPr>
            <w:tcW w:w="3064" w:type="dxa"/>
            <w:vAlign w:val="bottom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Бак для води</w:t>
            </w:r>
          </w:p>
        </w:tc>
        <w:tc>
          <w:tcPr>
            <w:tcW w:w="2905" w:type="dxa"/>
            <w:gridSpan w:val="3"/>
            <w:vAlign w:val="bottom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менше 15 л</w:t>
            </w:r>
          </w:p>
        </w:tc>
        <w:tc>
          <w:tcPr>
            <w:tcW w:w="2087" w:type="dxa"/>
            <w:gridSpan w:val="3"/>
            <w:vAlign w:val="bottom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gridSpan w:val="2"/>
          </w:tcPr>
          <w:p w:rsidR="005E4571" w:rsidRPr="005E4571" w:rsidRDefault="005E4571" w:rsidP="005E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5E4571" w:rsidRPr="005E4571" w:rsidTr="00CF600A">
        <w:tblPrEx>
          <w:tblLook w:val="00A0" w:firstRow="1" w:lastRow="0" w:firstColumn="1" w:lastColumn="0" w:noHBand="0" w:noVBand="0"/>
        </w:tblPrEx>
        <w:tc>
          <w:tcPr>
            <w:tcW w:w="3064" w:type="dxa"/>
            <w:vAlign w:val="bottom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Бак для палива</w:t>
            </w:r>
          </w:p>
        </w:tc>
        <w:tc>
          <w:tcPr>
            <w:tcW w:w="2905" w:type="dxa"/>
            <w:gridSpan w:val="3"/>
            <w:vAlign w:val="bottom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менше 6,0 л</w:t>
            </w:r>
          </w:p>
        </w:tc>
        <w:tc>
          <w:tcPr>
            <w:tcW w:w="2087" w:type="dxa"/>
            <w:gridSpan w:val="3"/>
            <w:vAlign w:val="bottom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gridSpan w:val="2"/>
          </w:tcPr>
          <w:p w:rsidR="005E4571" w:rsidRPr="005E4571" w:rsidRDefault="005E4571" w:rsidP="005E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5E4571" w:rsidRPr="005E4571" w:rsidTr="00CF600A">
        <w:tblPrEx>
          <w:tblLook w:val="00A0" w:firstRow="1" w:lastRow="0" w:firstColumn="1" w:lastColumn="0" w:noHBand="0" w:noVBand="0"/>
        </w:tblPrEx>
        <w:tc>
          <w:tcPr>
            <w:tcW w:w="3064" w:type="dxa"/>
            <w:vAlign w:val="bottom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Ширина вальця</w:t>
            </w:r>
          </w:p>
        </w:tc>
        <w:tc>
          <w:tcPr>
            <w:tcW w:w="2905" w:type="dxa"/>
            <w:gridSpan w:val="3"/>
            <w:vAlign w:val="bottom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45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Не менше 600 мм</w:t>
            </w:r>
          </w:p>
        </w:tc>
        <w:tc>
          <w:tcPr>
            <w:tcW w:w="2087" w:type="dxa"/>
            <w:gridSpan w:val="3"/>
            <w:vAlign w:val="bottom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08" w:type="dxa"/>
            <w:gridSpan w:val="2"/>
          </w:tcPr>
          <w:p w:rsidR="005E4571" w:rsidRPr="005E4571" w:rsidRDefault="005E4571" w:rsidP="005E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5E4571" w:rsidRPr="005E4571" w:rsidTr="00CF600A">
        <w:tblPrEx>
          <w:tblLook w:val="00A0" w:firstRow="1" w:lastRow="0" w:firstColumn="1" w:lastColumn="0" w:noHBand="0" w:noVBand="0"/>
        </w:tblPrEx>
        <w:tc>
          <w:tcPr>
            <w:tcW w:w="3064" w:type="dxa"/>
            <w:vAlign w:val="bottom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Діаметр вальця</w:t>
            </w:r>
          </w:p>
        </w:tc>
        <w:tc>
          <w:tcPr>
            <w:tcW w:w="2905" w:type="dxa"/>
            <w:gridSpan w:val="3"/>
            <w:vAlign w:val="bottom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45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Не менше 450 мм</w:t>
            </w:r>
          </w:p>
        </w:tc>
        <w:tc>
          <w:tcPr>
            <w:tcW w:w="2087" w:type="dxa"/>
            <w:gridSpan w:val="3"/>
            <w:vAlign w:val="bottom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08" w:type="dxa"/>
            <w:gridSpan w:val="2"/>
          </w:tcPr>
          <w:p w:rsidR="005E4571" w:rsidRPr="005E4571" w:rsidRDefault="005E4571" w:rsidP="005E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5E4571" w:rsidRPr="005E4571" w:rsidTr="00CF600A">
        <w:tblPrEx>
          <w:tblLook w:val="00A0" w:firstRow="1" w:lastRow="0" w:firstColumn="1" w:lastColumn="0" w:noHBand="0" w:noVBand="0"/>
        </w:tblPrEx>
        <w:tc>
          <w:tcPr>
            <w:tcW w:w="3064" w:type="dxa"/>
            <w:vAlign w:val="bottom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Тип вальця</w:t>
            </w:r>
          </w:p>
        </w:tc>
        <w:tc>
          <w:tcPr>
            <w:tcW w:w="2851" w:type="dxa"/>
            <w:gridSpan w:val="2"/>
            <w:vAlign w:val="bottom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Вібраційний</w:t>
            </w:r>
          </w:p>
        </w:tc>
        <w:tc>
          <w:tcPr>
            <w:tcW w:w="2141" w:type="dxa"/>
            <w:gridSpan w:val="4"/>
            <w:vAlign w:val="bottom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gridSpan w:val="2"/>
          </w:tcPr>
          <w:p w:rsidR="005E4571" w:rsidRPr="005E4571" w:rsidRDefault="005E4571" w:rsidP="005E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5E4571" w:rsidRPr="005E4571" w:rsidTr="00CF600A">
        <w:tblPrEx>
          <w:tblLook w:val="00A0" w:firstRow="1" w:lastRow="0" w:firstColumn="1" w:lastColumn="0" w:noHBand="0" w:noVBand="0"/>
        </w:tblPrEx>
        <w:tc>
          <w:tcPr>
            <w:tcW w:w="3064" w:type="dxa"/>
            <w:vAlign w:val="bottom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Габаритні розміри</w:t>
            </w:r>
          </w:p>
        </w:tc>
        <w:tc>
          <w:tcPr>
            <w:tcW w:w="2851" w:type="dxa"/>
            <w:gridSpan w:val="2"/>
            <w:vAlign w:val="bottom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1350х940х1220 мм</w:t>
            </w:r>
          </w:p>
        </w:tc>
        <w:tc>
          <w:tcPr>
            <w:tcW w:w="2141" w:type="dxa"/>
            <w:gridSpan w:val="4"/>
            <w:vAlign w:val="bottom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gridSpan w:val="2"/>
          </w:tcPr>
          <w:p w:rsidR="005E4571" w:rsidRPr="005E4571" w:rsidRDefault="005E4571" w:rsidP="005E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5E4571" w:rsidRPr="005E4571" w:rsidTr="00CF600A">
        <w:tblPrEx>
          <w:tblLook w:val="00A0" w:firstRow="1" w:lastRow="0" w:firstColumn="1" w:lastColumn="0" w:noHBand="0" w:noVBand="0"/>
        </w:tblPrEx>
        <w:tc>
          <w:tcPr>
            <w:tcW w:w="3064" w:type="dxa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 вага</w:t>
            </w:r>
          </w:p>
        </w:tc>
        <w:tc>
          <w:tcPr>
            <w:tcW w:w="2851" w:type="dxa"/>
            <w:gridSpan w:val="2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менше 500 кг</w:t>
            </w:r>
          </w:p>
        </w:tc>
        <w:tc>
          <w:tcPr>
            <w:tcW w:w="2141" w:type="dxa"/>
            <w:gridSpan w:val="4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gridSpan w:val="2"/>
          </w:tcPr>
          <w:p w:rsidR="005E4571" w:rsidRPr="005E4571" w:rsidRDefault="005E4571" w:rsidP="005E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5E4571" w:rsidRPr="005E4571" w:rsidTr="00CF600A">
        <w:tblPrEx>
          <w:tblLook w:val="00A0" w:firstRow="1" w:lastRow="0" w:firstColumn="1" w:lastColumn="0" w:noHBand="0" w:noVBand="0"/>
        </w:tblPrEx>
        <w:tc>
          <w:tcPr>
            <w:tcW w:w="3064" w:type="dxa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E4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5E4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</w:t>
            </w:r>
            <w:proofErr w:type="spellEnd"/>
            <w:r w:rsidRPr="005E4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E4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випуску</w:t>
            </w:r>
            <w:proofErr w:type="spellEnd"/>
            <w:r w:rsidRPr="005E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E457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851" w:type="dxa"/>
            <w:gridSpan w:val="2"/>
          </w:tcPr>
          <w:p w:rsidR="005E4571" w:rsidRPr="005E4571" w:rsidRDefault="005E4571" w:rsidP="005E4571">
            <w:pPr>
              <w:widowControl w:val="0"/>
              <w:shd w:val="clear" w:color="auto" w:fill="FFFFFF"/>
              <w:suppressAutoHyphens/>
              <w:autoSpaceDN w:val="0"/>
              <w:spacing w:before="57" w:after="57" w:line="21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Не раніше </w:t>
            </w:r>
            <w:r w:rsidRPr="005E45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202</w:t>
            </w:r>
            <w:r w:rsidRPr="005E45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 року.</w:t>
            </w:r>
          </w:p>
          <w:p w:rsidR="005E4571" w:rsidRPr="005E4571" w:rsidRDefault="00E75AAA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Товар</w:t>
            </w:r>
            <w:r w:rsidR="005E4571" w:rsidRPr="005E457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E4571" w:rsidRPr="005E457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має</w:t>
            </w:r>
            <w:proofErr w:type="spellEnd"/>
            <w:r w:rsidR="005E4571" w:rsidRPr="005E457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бути </w:t>
            </w:r>
            <w:proofErr w:type="spellStart"/>
            <w:r w:rsidR="005E4571" w:rsidRPr="005E457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новим</w:t>
            </w:r>
            <w:proofErr w:type="spellEnd"/>
            <w:r w:rsidR="005E4571" w:rsidRPr="005E457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gramStart"/>
            <w:r w:rsidR="005E4571" w:rsidRPr="005E457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стандартного</w:t>
            </w:r>
            <w:proofErr w:type="gramEnd"/>
            <w:r w:rsidR="005E4571" w:rsidRPr="005E457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E4571" w:rsidRPr="005E457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заводського</w:t>
            </w:r>
            <w:proofErr w:type="spellEnd"/>
            <w:r w:rsidR="005E4571" w:rsidRPr="005E457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E4571" w:rsidRPr="005E457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="005E4571" w:rsidRPr="005E457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41" w:type="dxa"/>
            <w:gridSpan w:val="4"/>
            <w:vAlign w:val="bottom"/>
          </w:tcPr>
          <w:p w:rsidR="005E4571" w:rsidRPr="005E4571" w:rsidRDefault="005E4571" w:rsidP="005E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gridSpan w:val="2"/>
          </w:tcPr>
          <w:p w:rsidR="005E4571" w:rsidRPr="005E4571" w:rsidRDefault="005E4571" w:rsidP="005E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5E4571" w:rsidRPr="005E4571" w:rsidTr="00CF600A">
        <w:tblPrEx>
          <w:tblLook w:val="00A0" w:firstRow="1" w:lastRow="0" w:firstColumn="1" w:lastColumn="0" w:noHBand="0" w:noVBand="0"/>
        </w:tblPrEx>
        <w:trPr>
          <w:trHeight w:val="343"/>
        </w:trPr>
        <w:tc>
          <w:tcPr>
            <w:tcW w:w="3097" w:type="dxa"/>
            <w:gridSpan w:val="2"/>
            <w:shd w:val="clear" w:color="auto" w:fill="FFFF99"/>
          </w:tcPr>
          <w:p w:rsidR="005E4571" w:rsidRPr="005E4571" w:rsidRDefault="005E4571" w:rsidP="005E4571">
            <w:pPr>
              <w:spacing w:before="57" w:after="5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Гарантія </w:t>
            </w:r>
          </w:p>
        </w:tc>
        <w:tc>
          <w:tcPr>
            <w:tcW w:w="2818" w:type="dxa"/>
            <w:shd w:val="clear" w:color="auto" w:fill="FFFF99"/>
          </w:tcPr>
          <w:p w:rsidR="005E4571" w:rsidRPr="005E4571" w:rsidRDefault="005E4571" w:rsidP="005E4571">
            <w:pPr>
              <w:spacing w:before="57" w:after="57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менше 12 місяців</w:t>
            </w:r>
          </w:p>
        </w:tc>
        <w:tc>
          <w:tcPr>
            <w:tcW w:w="2126" w:type="dxa"/>
            <w:gridSpan w:val="3"/>
            <w:shd w:val="clear" w:color="auto" w:fill="FFFF99"/>
          </w:tcPr>
          <w:p w:rsidR="005E4571" w:rsidRPr="005E4571" w:rsidRDefault="005E4571" w:rsidP="005E457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shd w:val="clear" w:color="auto" w:fill="FFFF99"/>
          </w:tcPr>
          <w:p w:rsidR="005E4571" w:rsidRPr="005E4571" w:rsidRDefault="005E4571" w:rsidP="005E457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5E4571" w:rsidRPr="005E4571" w:rsidRDefault="005E4571" w:rsidP="005E4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571" w:rsidRPr="005E4571" w:rsidRDefault="005E4571" w:rsidP="005E4571">
      <w:pPr>
        <w:spacing w:after="0" w:line="240" w:lineRule="auto"/>
        <w:ind w:right="-11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zh-CN"/>
        </w:rPr>
      </w:pPr>
      <w:r w:rsidRPr="005E4571">
        <w:rPr>
          <w:rFonts w:ascii="Times New Roman" w:eastAsia="Calibri" w:hAnsi="Times New Roman" w:cs="Times New Roman"/>
          <w:b/>
          <w:i/>
          <w:sz w:val="20"/>
          <w:szCs w:val="20"/>
          <w:lang w:eastAsia="zh-CN"/>
        </w:rPr>
        <w:t>Примітки:</w:t>
      </w:r>
    </w:p>
    <w:p w:rsidR="005E4571" w:rsidRPr="005E4571" w:rsidRDefault="005E4571" w:rsidP="005E4571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 w:eastAsia="ru-RU"/>
        </w:rPr>
      </w:pPr>
      <w:r w:rsidRPr="005E4571">
        <w:rPr>
          <w:rFonts w:ascii="Times New Roman" w:eastAsia="Calibri" w:hAnsi="Times New Roman" w:cs="Times New Roman"/>
          <w:b/>
          <w:i/>
          <w:sz w:val="20"/>
          <w:szCs w:val="20"/>
          <w:lang w:val="ru-RU" w:eastAsia="zh-CN"/>
        </w:rPr>
        <w:t xml:space="preserve">1) При </w:t>
      </w:r>
      <w:proofErr w:type="spellStart"/>
      <w:r w:rsidRPr="005E4571">
        <w:rPr>
          <w:rFonts w:ascii="Times New Roman" w:eastAsia="Calibri" w:hAnsi="Times New Roman" w:cs="Times New Roman"/>
          <w:b/>
          <w:i/>
          <w:sz w:val="20"/>
          <w:szCs w:val="20"/>
          <w:lang w:val="ru-RU" w:eastAsia="zh-CN"/>
        </w:rPr>
        <w:t>заповненні</w:t>
      </w:r>
      <w:proofErr w:type="spellEnd"/>
      <w:r w:rsidRPr="005E4571">
        <w:rPr>
          <w:rFonts w:ascii="Times New Roman" w:eastAsia="Calibri" w:hAnsi="Times New Roman" w:cs="Times New Roman"/>
          <w:b/>
          <w:i/>
          <w:sz w:val="20"/>
          <w:szCs w:val="20"/>
          <w:lang w:val="ru-RU" w:eastAsia="zh-CN"/>
        </w:rPr>
        <w:t xml:space="preserve"> графи</w:t>
      </w:r>
      <w:r w:rsidRPr="005E4571">
        <w:rPr>
          <w:rFonts w:ascii="Times New Roman" w:eastAsia="Calibri" w:hAnsi="Times New Roman" w:cs="Times New Roman"/>
          <w:b/>
          <w:i/>
          <w:sz w:val="20"/>
          <w:szCs w:val="20"/>
          <w:lang w:eastAsia="zh-CN"/>
        </w:rPr>
        <w:t xml:space="preserve"> </w:t>
      </w:r>
      <w:r w:rsidRPr="005E4571">
        <w:rPr>
          <w:rFonts w:ascii="Times New Roman" w:eastAsia="Calibri" w:hAnsi="Times New Roman" w:cs="Times New Roman"/>
          <w:b/>
          <w:i/>
          <w:sz w:val="20"/>
          <w:szCs w:val="20"/>
          <w:lang w:val="ru-RU" w:eastAsia="zh-CN"/>
        </w:rPr>
        <w:t>3 «</w:t>
      </w:r>
      <w:r w:rsidRPr="005E4571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Характеристики </w:t>
      </w:r>
      <w:proofErr w:type="spellStart"/>
      <w:r w:rsidRPr="005E4571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запропонованого</w:t>
      </w:r>
      <w:proofErr w:type="spellEnd"/>
      <w:r w:rsidRPr="005E4571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товару»</w:t>
      </w:r>
      <w:r w:rsidRPr="005E4571">
        <w:rPr>
          <w:rFonts w:ascii="Times New Roman" w:eastAsia="Calibri" w:hAnsi="Times New Roman" w:cs="Times New Roman"/>
          <w:b/>
          <w:i/>
          <w:sz w:val="20"/>
          <w:szCs w:val="20"/>
          <w:lang w:val="ru-RU" w:eastAsia="zh-CN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 w:eastAsia="ru-RU"/>
        </w:rPr>
        <w:t>Учасник</w:t>
      </w:r>
      <w:proofErr w:type="spellEnd"/>
      <w:r w:rsidRPr="005E45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 w:eastAsia="ru-RU"/>
        </w:rPr>
        <w:t>вказує</w:t>
      </w:r>
      <w:proofErr w:type="spellEnd"/>
      <w:r w:rsidRPr="005E45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 w:eastAsia="ru-RU"/>
        </w:rPr>
        <w:t xml:space="preserve">  </w:t>
      </w:r>
      <w:proofErr w:type="spellStart"/>
      <w:r w:rsidRPr="005E45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 w:eastAsia="ru-RU"/>
        </w:rPr>
        <w:t>значення</w:t>
      </w:r>
      <w:proofErr w:type="spellEnd"/>
      <w:r w:rsidRPr="005E45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 w:eastAsia="ru-RU"/>
        </w:rPr>
        <w:t>відповідного</w:t>
      </w:r>
      <w:proofErr w:type="spellEnd"/>
      <w:r w:rsidRPr="005E45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 w:eastAsia="ru-RU"/>
        </w:rPr>
        <w:t xml:space="preserve"> параметру </w:t>
      </w:r>
      <w:proofErr w:type="spellStart"/>
      <w:r w:rsidRPr="005E45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 w:eastAsia="ru-RU"/>
        </w:rPr>
        <w:t>запропонованого</w:t>
      </w:r>
      <w:proofErr w:type="spellEnd"/>
      <w:r w:rsidRPr="005E45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 w:eastAsia="ru-RU"/>
        </w:rPr>
        <w:t xml:space="preserve"> Товару.</w:t>
      </w:r>
    </w:p>
    <w:p w:rsidR="005E4571" w:rsidRPr="005E4571" w:rsidRDefault="005E4571" w:rsidP="005E4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4571">
        <w:rPr>
          <w:rFonts w:ascii="Times New Roman" w:eastAsia="Calibri" w:hAnsi="Times New Roman" w:cs="Times New Roman"/>
          <w:b/>
          <w:i/>
          <w:sz w:val="20"/>
          <w:szCs w:val="20"/>
          <w:lang w:eastAsia="zh-CN"/>
        </w:rPr>
        <w:t>2) При заповненні графи 4 «</w:t>
      </w:r>
      <w:r w:rsidRPr="005E457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Відповідність (так / ні )</w:t>
      </w:r>
      <w:r w:rsidRPr="005E4571">
        <w:rPr>
          <w:rFonts w:ascii="Times New Roman" w:eastAsia="Calibri" w:hAnsi="Times New Roman" w:cs="Times New Roman"/>
          <w:b/>
          <w:i/>
          <w:sz w:val="20"/>
          <w:szCs w:val="20"/>
          <w:lang w:eastAsia="zh-CN"/>
        </w:rPr>
        <w:t xml:space="preserve">»,  Учасник зазначає  так, якщо </w:t>
      </w:r>
      <w:r w:rsidRPr="005E45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параметри запропонованого Товару</w:t>
      </w:r>
      <w:r w:rsidRPr="005E4571">
        <w:rPr>
          <w:rFonts w:ascii="Times New Roman" w:eastAsia="Calibri" w:hAnsi="Times New Roman" w:cs="Times New Roman"/>
          <w:b/>
          <w:i/>
          <w:sz w:val="20"/>
          <w:szCs w:val="20"/>
          <w:lang w:eastAsia="zh-CN"/>
        </w:rPr>
        <w:t xml:space="preserve"> відповідають технічним вимогам Замовника, </w:t>
      </w:r>
      <w:proofErr w:type="spellStart"/>
      <w:r w:rsidRPr="005E4571">
        <w:rPr>
          <w:rFonts w:ascii="Times New Roman" w:eastAsia="Calibri" w:hAnsi="Times New Roman" w:cs="Times New Roman"/>
          <w:b/>
          <w:i/>
          <w:sz w:val="20"/>
          <w:szCs w:val="20"/>
          <w:lang w:eastAsia="zh-CN"/>
        </w:rPr>
        <w:t>ні-</w:t>
      </w:r>
      <w:proofErr w:type="spellEnd"/>
      <w:r w:rsidRPr="005E4571">
        <w:rPr>
          <w:rFonts w:ascii="Times New Roman" w:eastAsia="Calibri" w:hAnsi="Times New Roman" w:cs="Times New Roman"/>
          <w:b/>
          <w:i/>
          <w:sz w:val="20"/>
          <w:szCs w:val="20"/>
          <w:lang w:eastAsia="zh-CN"/>
        </w:rPr>
        <w:t xml:space="preserve"> якщо </w:t>
      </w:r>
      <w:r w:rsidRPr="005E45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параметри запропонованого Товару не</w:t>
      </w:r>
      <w:r w:rsidRPr="005E4571">
        <w:rPr>
          <w:rFonts w:ascii="Times New Roman" w:eastAsia="Calibri" w:hAnsi="Times New Roman" w:cs="Times New Roman"/>
          <w:b/>
          <w:i/>
          <w:sz w:val="20"/>
          <w:szCs w:val="20"/>
          <w:lang w:eastAsia="zh-CN"/>
        </w:rPr>
        <w:t xml:space="preserve"> відповідають технічним вимогам Замовника</w:t>
      </w:r>
    </w:p>
    <w:p w:rsidR="005E4571" w:rsidRPr="005E4571" w:rsidRDefault="005E4571" w:rsidP="005E4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571" w:rsidRPr="005E4571" w:rsidRDefault="005E4571" w:rsidP="005E45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457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Характеристики </w:t>
      </w:r>
      <w:proofErr w:type="spellStart"/>
      <w:r w:rsidRPr="005E457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повинні</w:t>
      </w:r>
      <w:proofErr w:type="spellEnd"/>
      <w:r w:rsidRPr="005E457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відповідати</w:t>
      </w:r>
      <w:proofErr w:type="spellEnd"/>
      <w:r w:rsidRPr="005E457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або</w:t>
      </w:r>
      <w:proofErr w:type="spellEnd"/>
      <w:r w:rsidRPr="005E457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бути </w:t>
      </w:r>
      <w:proofErr w:type="spellStart"/>
      <w:r w:rsidRPr="005E457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кращими</w:t>
      </w:r>
      <w:proofErr w:type="spellEnd"/>
      <w:r w:rsidRPr="005E457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за </w:t>
      </w:r>
      <w:proofErr w:type="spellStart"/>
      <w:r w:rsidRPr="005E457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показники</w:t>
      </w:r>
      <w:proofErr w:type="spellEnd"/>
      <w:r w:rsidRPr="005E457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, </w:t>
      </w:r>
      <w:proofErr w:type="spellStart"/>
      <w:proofErr w:type="gramStart"/>
      <w:r w:rsidRPr="005E457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наведен</w:t>
      </w:r>
      <w:proofErr w:type="gramEnd"/>
      <w:r w:rsidRPr="005E457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і</w:t>
      </w:r>
      <w:proofErr w:type="spellEnd"/>
      <w:r w:rsidRPr="005E457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у </w:t>
      </w:r>
      <w:proofErr w:type="spellStart"/>
      <w:r w:rsidRPr="005E457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даній</w:t>
      </w:r>
      <w:proofErr w:type="spellEnd"/>
      <w:r w:rsidRPr="005E457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таблиці</w:t>
      </w:r>
      <w:proofErr w:type="spellEnd"/>
      <w:r w:rsidRPr="005E457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.</w:t>
      </w:r>
    </w:p>
    <w:p w:rsidR="005E4571" w:rsidRPr="005E4571" w:rsidRDefault="005E4571" w:rsidP="005E45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4571" w:rsidRPr="005E4571" w:rsidRDefault="005E4571" w:rsidP="005E4571">
      <w:p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E4571" w:rsidRPr="005E4571" w:rsidRDefault="005E4571" w:rsidP="005E4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r w:rsidRPr="005E4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При </w:t>
      </w:r>
      <w:proofErr w:type="spellStart"/>
      <w:r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поставці</w:t>
      </w:r>
      <w:proofErr w:type="spellEnd"/>
      <w:r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товару </w:t>
      </w:r>
      <w:proofErr w:type="spellStart"/>
      <w:r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учасник</w:t>
      </w:r>
      <w:proofErr w:type="spellEnd"/>
      <w:r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повинен </w:t>
      </w:r>
      <w:proofErr w:type="spellStart"/>
      <w:r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надати</w:t>
      </w:r>
      <w:proofErr w:type="spellEnd"/>
      <w:r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супутню</w:t>
      </w:r>
      <w:proofErr w:type="spellEnd"/>
      <w:r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документацію</w:t>
      </w:r>
      <w:proofErr w:type="spellEnd"/>
      <w:r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виробника</w:t>
      </w:r>
      <w:proofErr w:type="spellEnd"/>
      <w:r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</w:t>
      </w:r>
      <w:proofErr w:type="spellEnd"/>
      <w:r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 </w:t>
      </w:r>
      <w:proofErr w:type="spellStart"/>
      <w:r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передачі</w:t>
      </w:r>
      <w:proofErr w:type="spellEnd"/>
      <w:r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товару: </w:t>
      </w:r>
      <w:proofErr w:type="spellStart"/>
      <w:r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гарантійний</w:t>
      </w:r>
      <w:proofErr w:type="spellEnd"/>
      <w:r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талон, </w:t>
      </w:r>
      <w:proofErr w:type="spellStart"/>
      <w:r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інструкція</w:t>
      </w:r>
      <w:proofErr w:type="spellEnd"/>
      <w:r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</w:t>
      </w:r>
      <w:proofErr w:type="spellStart"/>
      <w:r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експлуатації</w:t>
      </w:r>
      <w:proofErr w:type="spellEnd"/>
      <w:r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сервісна</w:t>
      </w:r>
      <w:proofErr w:type="spellEnd"/>
      <w:r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книжка, </w:t>
      </w:r>
      <w:proofErr w:type="spellStart"/>
      <w:r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тощо</w:t>
      </w:r>
      <w:proofErr w:type="spellEnd"/>
      <w:r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Вся </w:t>
      </w:r>
      <w:proofErr w:type="spellStart"/>
      <w:proofErr w:type="gramStart"/>
      <w:r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</w:t>
      </w:r>
      <w:proofErr w:type="gramEnd"/>
      <w:r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ічна</w:t>
      </w:r>
      <w:proofErr w:type="spellEnd"/>
      <w:r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документація</w:t>
      </w:r>
      <w:proofErr w:type="spellEnd"/>
      <w:r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повинна бути </w:t>
      </w:r>
      <w:proofErr w:type="spellStart"/>
      <w:r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українською</w:t>
      </w:r>
      <w:proofErr w:type="spellEnd"/>
      <w:r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мовою</w:t>
      </w:r>
      <w:proofErr w:type="spellEnd"/>
      <w:r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E4571" w:rsidRPr="005E4571" w:rsidRDefault="005E4571" w:rsidP="005E4571">
      <w:pPr>
        <w:tabs>
          <w:tab w:val="num" w:pos="0"/>
          <w:tab w:val="num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ru-RU"/>
        </w:rPr>
      </w:pPr>
      <w:r w:rsidRPr="005E4571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>Запропонований</w:t>
      </w:r>
      <w:proofErr w:type="spellEnd"/>
      <w:r w:rsidRPr="005E4571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 xml:space="preserve"> </w:t>
      </w:r>
      <w:r w:rsidRPr="005E4571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товар </w:t>
      </w:r>
      <w:r w:rsidRPr="005E4571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 xml:space="preserve">повинен бути </w:t>
      </w:r>
      <w:proofErr w:type="spellStart"/>
      <w:r w:rsidRPr="005E4571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>новим</w:t>
      </w:r>
      <w:proofErr w:type="spellEnd"/>
      <w:r w:rsidRPr="005E4571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 xml:space="preserve">, таким, </w:t>
      </w:r>
      <w:proofErr w:type="spellStart"/>
      <w:r w:rsidRPr="005E4571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>що</w:t>
      </w:r>
      <w:proofErr w:type="spellEnd"/>
      <w:r w:rsidRPr="005E4571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 xml:space="preserve"> не </w:t>
      </w:r>
      <w:proofErr w:type="spellStart"/>
      <w:r w:rsidRPr="005E4571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>перебував</w:t>
      </w:r>
      <w:proofErr w:type="spellEnd"/>
      <w:r w:rsidRPr="005E4571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 xml:space="preserve"> в </w:t>
      </w:r>
      <w:proofErr w:type="spellStart"/>
      <w:r w:rsidRPr="005E4571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>експлуатації</w:t>
      </w:r>
      <w:proofErr w:type="spellEnd"/>
      <w:r w:rsidRPr="005E4571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 xml:space="preserve">, </w:t>
      </w:r>
      <w:proofErr w:type="spellStart"/>
      <w:proofErr w:type="gramStart"/>
      <w:r w:rsidRPr="005E4571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>техн</w:t>
      </w:r>
      <w:proofErr w:type="gramEnd"/>
      <w:r w:rsidRPr="005E4571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>ічно</w:t>
      </w:r>
      <w:proofErr w:type="spellEnd"/>
      <w:r w:rsidRPr="005E4571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>справним</w:t>
      </w:r>
      <w:proofErr w:type="spellEnd"/>
      <w:r w:rsidRPr="005E4571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 xml:space="preserve"> та в </w:t>
      </w:r>
      <w:proofErr w:type="spellStart"/>
      <w:r w:rsidRPr="005E4571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>повній</w:t>
      </w:r>
      <w:proofErr w:type="spellEnd"/>
      <w:r w:rsidRPr="005E4571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>комплектації</w:t>
      </w:r>
      <w:proofErr w:type="spellEnd"/>
      <w:r w:rsidRPr="005E4571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>.</w:t>
      </w:r>
      <w:r w:rsidRPr="005E4571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, </w:t>
      </w:r>
      <w:proofErr w:type="spellStart"/>
      <w:r w:rsidRPr="005E4571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>повністю</w:t>
      </w:r>
      <w:proofErr w:type="spellEnd"/>
      <w:r w:rsidRPr="005E4571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>придатним</w:t>
      </w:r>
      <w:proofErr w:type="spellEnd"/>
      <w:r w:rsidRPr="005E4571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 xml:space="preserve"> до </w:t>
      </w:r>
      <w:proofErr w:type="spellStart"/>
      <w:r w:rsidRPr="005E4571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>використання</w:t>
      </w:r>
      <w:proofErr w:type="spellEnd"/>
      <w:r w:rsidRPr="005E4571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 xml:space="preserve"> </w:t>
      </w:r>
      <w:r w:rsidRPr="005E4571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та таким, що </w:t>
      </w:r>
      <w:r w:rsidRPr="005E4571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 xml:space="preserve"> не </w:t>
      </w:r>
      <w:proofErr w:type="spellStart"/>
      <w:r w:rsidRPr="005E4571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>перебуває</w:t>
      </w:r>
      <w:proofErr w:type="spellEnd"/>
      <w:r w:rsidRPr="005E4571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>під</w:t>
      </w:r>
      <w:proofErr w:type="spellEnd"/>
      <w:r w:rsidRPr="005E4571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 xml:space="preserve"> забороною </w:t>
      </w:r>
      <w:proofErr w:type="spellStart"/>
      <w:r w:rsidRPr="005E4571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>відчудження</w:t>
      </w:r>
      <w:proofErr w:type="spellEnd"/>
      <w:r w:rsidRPr="005E4571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 xml:space="preserve">, </w:t>
      </w:r>
      <w:proofErr w:type="spellStart"/>
      <w:r w:rsidRPr="005E4571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>арештом</w:t>
      </w:r>
      <w:proofErr w:type="spellEnd"/>
      <w:r w:rsidRPr="005E4571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 xml:space="preserve">, не є предметом </w:t>
      </w:r>
      <w:proofErr w:type="spellStart"/>
      <w:r w:rsidRPr="005E4571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>застави</w:t>
      </w:r>
      <w:proofErr w:type="spellEnd"/>
      <w:r w:rsidRPr="005E4571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 xml:space="preserve"> та </w:t>
      </w:r>
      <w:proofErr w:type="spellStart"/>
      <w:r w:rsidRPr="005E4571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>іншим</w:t>
      </w:r>
      <w:proofErr w:type="spellEnd"/>
      <w:r w:rsidRPr="005E4571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>засобом</w:t>
      </w:r>
      <w:proofErr w:type="spellEnd"/>
      <w:r w:rsidRPr="005E4571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>забезпечення</w:t>
      </w:r>
      <w:proofErr w:type="spellEnd"/>
      <w:r w:rsidRPr="005E4571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val="ru-RU" w:eastAsia="ru-RU"/>
        </w:rPr>
        <w:t>виконання</w:t>
      </w:r>
      <w:proofErr w:type="spellEnd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val="ru-RU" w:eastAsia="ru-RU"/>
        </w:rPr>
        <w:t>зобов’язань</w:t>
      </w:r>
      <w:proofErr w:type="spellEnd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val="ru-RU" w:eastAsia="ru-RU"/>
        </w:rPr>
        <w:t xml:space="preserve"> перед будь-</w:t>
      </w:r>
      <w:proofErr w:type="spellStart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val="ru-RU" w:eastAsia="ru-RU"/>
        </w:rPr>
        <w:t>якими</w:t>
      </w:r>
      <w:proofErr w:type="spellEnd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val="ru-RU" w:eastAsia="ru-RU"/>
        </w:rPr>
        <w:t>фізичними</w:t>
      </w:r>
      <w:proofErr w:type="spellEnd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val="ru-RU" w:eastAsia="ru-RU"/>
        </w:rPr>
        <w:t>або</w:t>
      </w:r>
      <w:proofErr w:type="spellEnd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val="ru-RU" w:eastAsia="ru-RU"/>
        </w:rPr>
        <w:t>юридичними</w:t>
      </w:r>
      <w:proofErr w:type="spellEnd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val="ru-RU" w:eastAsia="ru-RU"/>
        </w:rPr>
        <w:t xml:space="preserve"> особами, </w:t>
      </w:r>
      <w:proofErr w:type="spellStart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val="ru-RU" w:eastAsia="ru-RU"/>
        </w:rPr>
        <w:t>державними</w:t>
      </w:r>
      <w:proofErr w:type="spellEnd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val="ru-RU" w:eastAsia="ru-RU"/>
        </w:rPr>
        <w:t xml:space="preserve"> органами і державою, а </w:t>
      </w:r>
      <w:proofErr w:type="spellStart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val="ru-RU" w:eastAsia="ru-RU"/>
        </w:rPr>
        <w:t>також</w:t>
      </w:r>
      <w:proofErr w:type="spellEnd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val="ru-RU" w:eastAsia="ru-RU"/>
        </w:rPr>
        <w:t xml:space="preserve"> не є предметом будь-</w:t>
      </w:r>
      <w:proofErr w:type="spellStart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val="ru-RU" w:eastAsia="ru-RU"/>
        </w:rPr>
        <w:t>якого</w:t>
      </w:r>
      <w:proofErr w:type="spellEnd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val="ru-RU" w:eastAsia="ru-RU"/>
        </w:rPr>
        <w:t>іншого</w:t>
      </w:r>
      <w:proofErr w:type="spellEnd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val="ru-RU" w:eastAsia="ru-RU"/>
        </w:rPr>
        <w:t>обтяження</w:t>
      </w:r>
      <w:proofErr w:type="spellEnd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val="ru-RU" w:eastAsia="ru-RU"/>
        </w:rPr>
        <w:t>чи</w:t>
      </w:r>
      <w:proofErr w:type="spellEnd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val="ru-RU" w:eastAsia="ru-RU"/>
        </w:rPr>
        <w:t>обмеження</w:t>
      </w:r>
      <w:proofErr w:type="spellEnd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val="ru-RU" w:eastAsia="ru-RU"/>
        </w:rPr>
        <w:t>передбаченого</w:t>
      </w:r>
      <w:proofErr w:type="spellEnd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val="ru-RU" w:eastAsia="ru-RU"/>
        </w:rPr>
        <w:t>чинним</w:t>
      </w:r>
      <w:proofErr w:type="spellEnd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val="ru-RU" w:eastAsia="ru-RU"/>
        </w:rPr>
        <w:t xml:space="preserve"> в </w:t>
      </w:r>
      <w:proofErr w:type="spellStart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val="ru-RU" w:eastAsia="ru-RU"/>
        </w:rPr>
        <w:t>Україні</w:t>
      </w:r>
      <w:proofErr w:type="spellEnd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val="ru-RU" w:eastAsia="ru-RU"/>
        </w:rPr>
        <w:t>законодавством</w:t>
      </w:r>
      <w:proofErr w:type="spellEnd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>. Про що Учасник має надати гарантійний лист.</w:t>
      </w:r>
    </w:p>
    <w:p w:rsidR="005E4571" w:rsidRPr="005E4571" w:rsidRDefault="005E4571" w:rsidP="005E4571">
      <w:pPr>
        <w:tabs>
          <w:tab w:val="num" w:pos="0"/>
          <w:tab w:val="num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  <w:r w:rsidRPr="005E4571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           </w:t>
      </w:r>
      <w:r w:rsidRPr="005E4571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  <w:lang w:eastAsia="uk-UA"/>
        </w:rPr>
        <w:t>Вартість закупівлі включає: ціну товару;</w:t>
      </w:r>
      <w:r w:rsidRPr="005E4571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>сплату</w:t>
      </w:r>
      <w:proofErr w:type="spellEnd"/>
      <w:r w:rsidRPr="005E4571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>митних</w:t>
      </w:r>
      <w:proofErr w:type="spellEnd"/>
      <w:r w:rsidRPr="005E4571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>тарифів</w:t>
      </w:r>
      <w:proofErr w:type="spellEnd"/>
      <w:r w:rsidRPr="005E4571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;</w:t>
      </w:r>
      <w:r w:rsidRPr="005E4571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  <w:lang w:eastAsia="uk-UA"/>
        </w:rPr>
        <w:t xml:space="preserve"> всі податки, збори та інші обов’язкові платежі;</w:t>
      </w:r>
      <w:r w:rsidRPr="005E4571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Pr="005E4571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  <w:lang w:val="ru-RU" w:eastAsia="uk-UA"/>
        </w:rPr>
        <w:t>всі</w:t>
      </w:r>
      <w:proofErr w:type="spellEnd"/>
      <w:r w:rsidRPr="005E4571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Pr="005E4571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  <w:lang w:val="ru-RU" w:eastAsia="uk-UA"/>
        </w:rPr>
        <w:t>витрати</w:t>
      </w:r>
      <w:proofErr w:type="spellEnd"/>
      <w:r w:rsidRPr="005E4571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  <w:lang w:val="ru-RU" w:eastAsia="uk-UA"/>
        </w:rPr>
        <w:t xml:space="preserve"> </w:t>
      </w:r>
      <w:r w:rsidRPr="005E4571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  <w:lang w:eastAsia="uk-UA"/>
        </w:rPr>
        <w:t>Учасника</w:t>
      </w:r>
      <w:r w:rsidRPr="005E4571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  <w:lang w:val="ru-RU" w:eastAsia="uk-UA"/>
        </w:rPr>
        <w:t xml:space="preserve">, </w:t>
      </w:r>
      <w:proofErr w:type="spellStart"/>
      <w:r w:rsidRPr="005E4571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  <w:lang w:val="ru-RU" w:eastAsia="uk-UA"/>
        </w:rPr>
        <w:t>враховуючи</w:t>
      </w:r>
      <w:proofErr w:type="spellEnd"/>
      <w:r w:rsidRPr="005E4571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Pr="005E4571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  <w:lang w:val="ru-RU" w:eastAsia="uk-UA"/>
        </w:rPr>
        <w:t>вартість</w:t>
      </w:r>
      <w:proofErr w:type="spellEnd"/>
      <w:r w:rsidRPr="005E4571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Pr="005E4571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  <w:lang w:val="ru-RU" w:eastAsia="uk-UA"/>
        </w:rPr>
        <w:t>транспортних</w:t>
      </w:r>
      <w:proofErr w:type="spellEnd"/>
      <w:r w:rsidRPr="005E4571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Pr="005E4571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  <w:lang w:val="ru-RU" w:eastAsia="uk-UA"/>
        </w:rPr>
        <w:t>послуг</w:t>
      </w:r>
      <w:proofErr w:type="spellEnd"/>
      <w:r w:rsidRPr="005E4571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  <w:lang w:val="ru-RU" w:eastAsia="uk-UA"/>
        </w:rPr>
        <w:t xml:space="preserve"> на доставку </w:t>
      </w:r>
      <w:r w:rsidRPr="005E4571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  <w:lang w:eastAsia="uk-UA"/>
        </w:rPr>
        <w:t>т</w:t>
      </w:r>
      <w:proofErr w:type="spellStart"/>
      <w:r w:rsidRPr="005E4571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  <w:lang w:val="ru-RU" w:eastAsia="uk-UA"/>
        </w:rPr>
        <w:t>овару</w:t>
      </w:r>
      <w:proofErr w:type="spellEnd"/>
      <w:r w:rsidRPr="005E4571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  <w:lang w:val="ru-RU" w:eastAsia="uk-UA"/>
        </w:rPr>
        <w:t xml:space="preserve"> до </w:t>
      </w:r>
      <w:proofErr w:type="spellStart"/>
      <w:r w:rsidRPr="005E4571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  <w:lang w:val="ru-RU" w:eastAsia="uk-UA"/>
        </w:rPr>
        <w:t>місця</w:t>
      </w:r>
      <w:proofErr w:type="spellEnd"/>
      <w:r w:rsidRPr="005E4571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  <w:lang w:val="ru-RU" w:eastAsia="uk-UA"/>
        </w:rPr>
        <w:t xml:space="preserve"> поставки </w:t>
      </w:r>
      <w:r w:rsidRPr="005E4571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>.</w:t>
      </w:r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Про що Учасник має надати гарантійний лист.</w:t>
      </w:r>
    </w:p>
    <w:p w:rsidR="005E4571" w:rsidRPr="005E4571" w:rsidRDefault="00A0256E" w:rsidP="005E4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Приймання</w:t>
      </w:r>
      <w:proofErr w:type="spellEnd"/>
      <w:r w:rsidR="005E4571"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передача товару по </w:t>
      </w:r>
      <w:proofErr w:type="spellStart"/>
      <w:r w:rsidR="005E4571"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якості</w:t>
      </w:r>
      <w:proofErr w:type="spellEnd"/>
      <w:r w:rsidR="005E4571"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="005E4571"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комплектності</w:t>
      </w:r>
      <w:proofErr w:type="spellEnd"/>
      <w:r w:rsidR="005E4571"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проводиться </w:t>
      </w:r>
      <w:proofErr w:type="spellStart"/>
      <w:r w:rsidR="005E4571"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="005E4571"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="005E4571"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товаро-супровідних</w:t>
      </w:r>
      <w:proofErr w:type="spellEnd"/>
      <w:r w:rsidR="005E4571"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5E4571"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документів</w:t>
      </w:r>
      <w:proofErr w:type="spellEnd"/>
      <w:r w:rsidR="005E4571"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="005E4571"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видаткових</w:t>
      </w:r>
      <w:proofErr w:type="spellEnd"/>
      <w:r w:rsidR="005E4571"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5E4571"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накладних</w:t>
      </w:r>
      <w:proofErr w:type="spellEnd"/>
      <w:r w:rsidR="005E4571"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="005A53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акту </w:t>
      </w:r>
      <w:proofErr w:type="spellStart"/>
      <w:r w:rsidR="005A53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приймання</w:t>
      </w:r>
      <w:r w:rsidR="00E75A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-передачі</w:t>
      </w:r>
      <w:proofErr w:type="spellEnd"/>
      <w:r w:rsidR="005A53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товару</w:t>
      </w:r>
      <w:r w:rsidR="005E4571" w:rsidRPr="005E4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5E4571" w:rsidRPr="005E4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Ввід в експлуатацію та інструктаж проводиться після поставки не пізніше 3х днів представником Учасника в місці поставки.</w:t>
      </w:r>
      <w:r w:rsidR="005E4571" w:rsidRPr="005E45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 що Учасник має надати гарантійний лист.</w:t>
      </w:r>
    </w:p>
    <w:p w:rsidR="005E4571" w:rsidRPr="005E4571" w:rsidRDefault="005E4571" w:rsidP="005E4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Неякісний товар підлягає обов’язковій заміні, але всі витрати пов’язані із заміною товару несе постачальник.</w:t>
      </w:r>
    </w:p>
    <w:p w:rsidR="005E4571" w:rsidRPr="005E4571" w:rsidRDefault="005E4571" w:rsidP="005E4571">
      <w:pPr>
        <w:suppressAutoHyphens/>
        <w:autoSpaceDN w:val="0"/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proofErr w:type="spellStart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Учасник</w:t>
      </w:r>
      <w:proofErr w:type="spellEnd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на </w:t>
      </w:r>
      <w:proofErr w:type="spellStart"/>
      <w:proofErr w:type="gramStart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п</w:t>
      </w:r>
      <w:proofErr w:type="gramEnd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ідтвердження</w:t>
      </w:r>
      <w:proofErr w:type="spellEnd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технічни</w:t>
      </w:r>
      <w:proofErr w:type="spellEnd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х</w:t>
      </w:r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вимог</w:t>
      </w:r>
      <w:proofErr w:type="spellEnd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згідно</w:t>
      </w:r>
      <w:proofErr w:type="spellEnd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цього</w:t>
      </w:r>
      <w:proofErr w:type="spellEnd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додатк</w:t>
      </w:r>
      <w:proofErr w:type="spellEnd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у </w:t>
      </w:r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повинен </w:t>
      </w:r>
      <w:proofErr w:type="spellStart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обов’язково</w:t>
      </w:r>
      <w:proofErr w:type="spellEnd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надати</w:t>
      </w:r>
      <w:proofErr w:type="spellEnd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</w:t>
      </w:r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в </w:t>
      </w:r>
      <w:proofErr w:type="spellStart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складі</w:t>
      </w:r>
      <w:proofErr w:type="spellEnd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тендерної</w:t>
      </w:r>
      <w:proofErr w:type="spellEnd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пропозиції</w:t>
      </w:r>
      <w:proofErr w:type="spellEnd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</w:t>
      </w:r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 </w:t>
      </w:r>
      <w:proofErr w:type="spellStart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наступні</w:t>
      </w:r>
      <w:proofErr w:type="spellEnd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документи</w:t>
      </w:r>
      <w:proofErr w:type="spellEnd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:</w:t>
      </w:r>
    </w:p>
    <w:p w:rsidR="005E4571" w:rsidRPr="00B61F18" w:rsidRDefault="005E4571" w:rsidP="00B61F18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22"/>
        <w:jc w:val="both"/>
        <w:textAlignment w:val="baseline"/>
        <w:outlineLvl w:val="0"/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</w:pPr>
      <w:r w:rsidRPr="00B61F18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декларацію </w:t>
      </w:r>
      <w:r w:rsidRPr="00B61F18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B61F18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>відповідності</w:t>
      </w:r>
      <w:proofErr w:type="spellEnd"/>
      <w:r w:rsidRPr="00B61F18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 на</w:t>
      </w:r>
      <w:r w:rsidRPr="00B61F18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 xml:space="preserve"> </w:t>
      </w:r>
      <w:r w:rsidR="00E75AAA" w:rsidRPr="00B61F18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товар</w:t>
      </w:r>
      <w:r w:rsidRPr="00B61F18"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  <w:t>;</w:t>
      </w:r>
      <w:bookmarkStart w:id="0" w:name="_GoBack"/>
      <w:bookmarkEnd w:id="0"/>
    </w:p>
    <w:p w:rsidR="005E4571" w:rsidRPr="005E4571" w:rsidRDefault="005E4571" w:rsidP="005E4571">
      <w:pPr>
        <w:numPr>
          <w:ilvl w:val="0"/>
          <w:numId w:val="1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</w:t>
      </w:r>
      <w:proofErr w:type="spellStart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одаток</w:t>
      </w:r>
      <w:proofErr w:type="spellEnd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№</w:t>
      </w:r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</w:t>
      </w:r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до </w:t>
      </w:r>
      <w:proofErr w:type="spellStart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Тендерної</w:t>
      </w:r>
      <w:proofErr w:type="spellEnd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документації</w:t>
      </w:r>
      <w:proofErr w:type="spellEnd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</w:t>
      </w:r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і</w:t>
      </w:r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з </w:t>
      </w:r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вказаними</w:t>
      </w:r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характеристиками</w:t>
      </w:r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запропонованого товару.</w:t>
      </w:r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</w:t>
      </w:r>
    </w:p>
    <w:p w:rsidR="005E4571" w:rsidRPr="005E4571" w:rsidRDefault="005E4571" w:rsidP="005E4571">
      <w:pPr>
        <w:numPr>
          <w:ilvl w:val="0"/>
          <w:numId w:val="1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proofErr w:type="spellStart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довідку</w:t>
      </w:r>
      <w:proofErr w:type="spellEnd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gramStart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у </w:t>
      </w:r>
      <w:proofErr w:type="spellStart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дов</w:t>
      </w:r>
      <w:proofErr w:type="gramEnd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ільній</w:t>
      </w:r>
      <w:proofErr w:type="spellEnd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формі</w:t>
      </w:r>
      <w:proofErr w:type="spellEnd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про </w:t>
      </w:r>
      <w:proofErr w:type="spellStart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детальний</w:t>
      </w:r>
      <w:proofErr w:type="spellEnd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опис</w:t>
      </w:r>
      <w:proofErr w:type="spellEnd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товару </w:t>
      </w:r>
      <w:proofErr w:type="spellStart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із</w:t>
      </w:r>
      <w:proofErr w:type="spellEnd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зазначенням</w:t>
      </w:r>
      <w:proofErr w:type="spellEnd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відомостей</w:t>
      </w:r>
      <w:proofErr w:type="spellEnd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про </w:t>
      </w:r>
      <w:proofErr w:type="spellStart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товаровиробника</w:t>
      </w:r>
      <w:proofErr w:type="spellEnd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та </w:t>
      </w:r>
      <w:proofErr w:type="spellStart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джерело</w:t>
      </w:r>
      <w:proofErr w:type="spellEnd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походження</w:t>
      </w:r>
      <w:proofErr w:type="spellEnd"/>
      <w:r w:rsidRPr="005E4571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товару.</w:t>
      </w:r>
    </w:p>
    <w:p w:rsidR="005E4571" w:rsidRPr="005E4571" w:rsidRDefault="005E4571" w:rsidP="005E4571">
      <w:p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-11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</w:pPr>
      <w:r w:rsidRPr="005E457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ab/>
        <w:t>Якість товару повинна відповідати вимогам державних стандартів, що є чинними на території України для відповідної категорії товару.</w:t>
      </w:r>
    </w:p>
    <w:p w:rsidR="005E4571" w:rsidRPr="005E4571" w:rsidRDefault="005E4571" w:rsidP="005E4571">
      <w:p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-11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</w:pPr>
      <w:r w:rsidRPr="005E4571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ab/>
      </w:r>
      <w:r w:rsidRPr="005E457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Товар має відповідати вимогам охорони праці, екології та пожежної безпеки (довідка в довільній формі).</w:t>
      </w:r>
    </w:p>
    <w:p w:rsidR="005E4571" w:rsidRPr="005E4571" w:rsidRDefault="005E4571" w:rsidP="005E4571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1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E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E45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Предмет </w:t>
      </w:r>
      <w:proofErr w:type="spellStart"/>
      <w:r w:rsidRPr="005E45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</w:t>
      </w:r>
      <w:proofErr w:type="gramStart"/>
      <w:r w:rsidRPr="005E45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</w:t>
      </w:r>
      <w:proofErr w:type="gramEnd"/>
      <w:r w:rsidRPr="005E45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</w:t>
      </w:r>
      <w:proofErr w:type="spellEnd"/>
      <w:r w:rsidRPr="005E45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5E45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транспортування</w:t>
      </w:r>
      <w:proofErr w:type="spellEnd"/>
      <w:r w:rsidRPr="005E45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 не </w:t>
      </w:r>
      <w:proofErr w:type="spellStart"/>
      <w:r w:rsidRPr="005E45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завдає</w:t>
      </w:r>
      <w:proofErr w:type="spellEnd"/>
      <w:r w:rsidRPr="005E45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шкоди</w:t>
      </w:r>
      <w:proofErr w:type="spellEnd"/>
      <w:r w:rsidRPr="005E45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навколишньому</w:t>
      </w:r>
      <w:proofErr w:type="spellEnd"/>
      <w:r w:rsidRPr="005E45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середовищу</w:t>
      </w:r>
      <w:proofErr w:type="spellEnd"/>
      <w:r w:rsidRPr="005E45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не </w:t>
      </w:r>
      <w:proofErr w:type="spellStart"/>
      <w:r w:rsidRPr="005E45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передбачає</w:t>
      </w:r>
      <w:proofErr w:type="spellEnd"/>
      <w:r w:rsidRPr="005E45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заходи </w:t>
      </w:r>
      <w:proofErr w:type="spellStart"/>
      <w:r w:rsidRPr="005E45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щодо</w:t>
      </w:r>
      <w:proofErr w:type="spellEnd"/>
      <w:r w:rsidRPr="005E45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захисту</w:t>
      </w:r>
      <w:proofErr w:type="spellEnd"/>
      <w:r w:rsidRPr="005E45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довкілля</w:t>
      </w:r>
      <w:proofErr w:type="spellEnd"/>
      <w:r w:rsidRPr="005E45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Pr="005E45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про </w:t>
      </w:r>
      <w:proofErr w:type="spellStart"/>
      <w:r w:rsidRPr="005E45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що</w:t>
      </w:r>
      <w:proofErr w:type="spellEnd"/>
      <w:r w:rsidRPr="005E45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Учасник</w:t>
      </w:r>
      <w:proofErr w:type="spellEnd"/>
      <w:r w:rsidRPr="005E45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має</w:t>
      </w:r>
      <w:proofErr w:type="spellEnd"/>
      <w:r w:rsidRPr="005E45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надати</w:t>
      </w:r>
      <w:proofErr w:type="spellEnd"/>
      <w:r w:rsidRPr="005E45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довідку</w:t>
      </w:r>
      <w:proofErr w:type="spellEnd"/>
      <w:r w:rsidRPr="005E45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довільної</w:t>
      </w:r>
      <w:proofErr w:type="spellEnd"/>
      <w:r w:rsidRPr="005E45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форми</w:t>
      </w:r>
      <w:proofErr w:type="spellEnd"/>
      <w:r w:rsidRPr="005E45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.</w:t>
      </w:r>
    </w:p>
    <w:p w:rsidR="005E4571" w:rsidRPr="005E4571" w:rsidRDefault="005E4571" w:rsidP="005E45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E4571" w:rsidRPr="005E4571" w:rsidRDefault="005E4571" w:rsidP="005E45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Ми, (назва Учасника), уважно вивчили технічне завдання та провели, згідно зазначених обсягів товару розрахунок ціни з урахуванням усіх витрат, податків і зборів, що сплачуються або мають бути сплачені, вартості матеріалів, інших витрат. Вартість нашої тендерної пропозиції та всі інші ціни чітко визначені.</w:t>
      </w:r>
    </w:p>
    <w:p w:rsidR="005E4571" w:rsidRPr="005E4571" w:rsidRDefault="005E4571" w:rsidP="005E45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proofErr w:type="spellStart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Якщо</w:t>
      </w:r>
      <w:proofErr w:type="spellEnd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п</w:t>
      </w:r>
      <w:proofErr w:type="gramEnd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ід</w:t>
      </w:r>
      <w:proofErr w:type="spellEnd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час </w:t>
      </w:r>
      <w:proofErr w:type="spellStart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надання</w:t>
      </w:r>
      <w:proofErr w:type="spellEnd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товару </w:t>
      </w:r>
      <w:proofErr w:type="spellStart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виникне</w:t>
      </w:r>
      <w:proofErr w:type="spellEnd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необхідність</w:t>
      </w:r>
      <w:proofErr w:type="spellEnd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одержання</w:t>
      </w:r>
      <w:proofErr w:type="spellEnd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дозволів</w:t>
      </w:r>
      <w:proofErr w:type="spellEnd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, </w:t>
      </w:r>
      <w:proofErr w:type="spellStart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ліцензій</w:t>
      </w:r>
      <w:proofErr w:type="spellEnd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, </w:t>
      </w:r>
      <w:proofErr w:type="spellStart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сертифікатів</w:t>
      </w:r>
      <w:proofErr w:type="spellEnd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, </w:t>
      </w:r>
      <w:proofErr w:type="spellStart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висновків</w:t>
      </w:r>
      <w:proofErr w:type="spellEnd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або</w:t>
      </w:r>
      <w:proofErr w:type="spellEnd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інших</w:t>
      </w:r>
      <w:proofErr w:type="spellEnd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документів</w:t>
      </w:r>
      <w:proofErr w:type="spellEnd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, то ми </w:t>
      </w:r>
      <w:proofErr w:type="spellStart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самостійно</w:t>
      </w:r>
      <w:proofErr w:type="spellEnd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будемо</w:t>
      </w:r>
      <w:proofErr w:type="spellEnd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нести </w:t>
      </w:r>
      <w:proofErr w:type="spellStart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всі</w:t>
      </w:r>
      <w:proofErr w:type="spellEnd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витрати</w:t>
      </w:r>
      <w:proofErr w:type="spellEnd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на </w:t>
      </w:r>
      <w:proofErr w:type="spellStart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їх</w:t>
      </w:r>
      <w:proofErr w:type="spellEnd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отримання</w:t>
      </w:r>
      <w:proofErr w:type="spellEnd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.</w:t>
      </w:r>
    </w:p>
    <w:p w:rsidR="005E4571" w:rsidRDefault="005E4571" w:rsidP="005E45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У </w:t>
      </w:r>
      <w:proofErr w:type="spellStart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разі</w:t>
      </w:r>
      <w:proofErr w:type="spellEnd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укладення</w:t>
      </w:r>
      <w:proofErr w:type="spellEnd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Договору </w:t>
      </w:r>
      <w:proofErr w:type="spellStart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із</w:t>
      </w:r>
      <w:proofErr w:type="spellEnd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Замовником</w:t>
      </w:r>
      <w:proofErr w:type="spellEnd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про поставку Товару </w:t>
      </w:r>
      <w:proofErr w:type="spellStart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згодні</w:t>
      </w:r>
      <w:proofErr w:type="spellEnd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та </w:t>
      </w:r>
      <w:proofErr w:type="spellStart"/>
      <w:proofErr w:type="gramStart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п</w:t>
      </w:r>
      <w:proofErr w:type="gramEnd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ідтверджуємо</w:t>
      </w:r>
      <w:proofErr w:type="spellEnd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свою </w:t>
      </w:r>
      <w:proofErr w:type="spellStart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можливість</w:t>
      </w:r>
      <w:proofErr w:type="spellEnd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і </w:t>
      </w:r>
      <w:proofErr w:type="spellStart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готовність</w:t>
      </w:r>
      <w:proofErr w:type="spellEnd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виконувати</w:t>
      </w:r>
      <w:proofErr w:type="spellEnd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усі</w:t>
      </w:r>
      <w:proofErr w:type="spellEnd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Технічні</w:t>
      </w:r>
      <w:proofErr w:type="spellEnd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вимоги</w:t>
      </w:r>
      <w:proofErr w:type="spellEnd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Замовника</w:t>
      </w:r>
      <w:proofErr w:type="spellEnd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, </w:t>
      </w:r>
      <w:proofErr w:type="spellStart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зазначені</w:t>
      </w:r>
      <w:proofErr w:type="spellEnd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у </w:t>
      </w:r>
      <w:proofErr w:type="spellStart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цій</w:t>
      </w:r>
      <w:proofErr w:type="spellEnd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документації</w:t>
      </w:r>
      <w:proofErr w:type="spellEnd"/>
      <w:r w:rsidRPr="005E45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.</w:t>
      </w:r>
      <w:r w:rsidRPr="005E45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:rsidR="000E3F9F" w:rsidRPr="005E4571" w:rsidRDefault="000E3F9F" w:rsidP="005E45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E4571" w:rsidRPr="005E4571" w:rsidRDefault="005E4571" w:rsidP="005E4571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5E4571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Учасник в своїй пропозиції подає гарантійний/ гарантійні  лист про те, що:</w:t>
      </w:r>
    </w:p>
    <w:p w:rsidR="005E4571" w:rsidRPr="005E4571" w:rsidRDefault="005E4571" w:rsidP="005E4571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5E4571" w:rsidRPr="005E4571" w:rsidRDefault="005E4571" w:rsidP="005E4571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E457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Товар, який буде поставлений Замовнику,   виготовлений </w:t>
      </w:r>
      <w:proofErr w:type="spellStart"/>
      <w:r w:rsidRPr="005E45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</w:t>
      </w:r>
      <w:proofErr w:type="spellEnd"/>
      <w:r w:rsidRPr="005E45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E45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раніше</w:t>
      </w:r>
      <w:proofErr w:type="spellEnd"/>
      <w:r w:rsidRPr="005E45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5E457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5E45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20</w:t>
      </w:r>
      <w:r w:rsidRPr="005E457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23 </w:t>
      </w:r>
      <w:r w:rsidRPr="005E45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</w:t>
      </w:r>
      <w:r w:rsidRPr="005E457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. </w:t>
      </w:r>
    </w:p>
    <w:p w:rsidR="005E4571" w:rsidRPr="005E4571" w:rsidRDefault="005E4571" w:rsidP="005E4571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5E457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Товар буде поставлений за рахунок Постачальника на адресу Замовника: Львівська область , </w:t>
      </w:r>
      <w:proofErr w:type="spellStart"/>
      <w:r w:rsidRPr="005E457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м.Стрий</w:t>
      </w:r>
      <w:proofErr w:type="spellEnd"/>
      <w:r w:rsidRPr="005E457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5E457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вул.Нижанківського</w:t>
      </w:r>
      <w:proofErr w:type="spellEnd"/>
      <w:r w:rsidRPr="005E457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50. </w:t>
      </w:r>
    </w:p>
    <w:p w:rsidR="005E4571" w:rsidRPr="005E4571" w:rsidRDefault="005E4571" w:rsidP="005E4571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E457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Товар  буде поставл</w:t>
      </w:r>
      <w:r w:rsidR="000E3F9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ений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</w:t>
      </w:r>
      <w:r w:rsidR="00E75AA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протягом 10 календарних днів </w:t>
      </w:r>
      <w:r w:rsidRPr="005E457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після  заявки Замовника в письмовій або усній формі .</w:t>
      </w:r>
    </w:p>
    <w:p w:rsidR="005E4571" w:rsidRPr="005E4571" w:rsidRDefault="005E4571" w:rsidP="005E4571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E4571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</w:t>
      </w:r>
      <w:r w:rsidRPr="005E45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день поставки товару</w:t>
      </w:r>
      <w:r w:rsidRPr="005E457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Постачальником</w:t>
      </w:r>
      <w:r w:rsidRPr="005E45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E4571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E4571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будуть</w:t>
      </w:r>
      <w:proofErr w:type="spellEnd"/>
      <w:r w:rsidRPr="005E4571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E4571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надані</w:t>
      </w:r>
      <w:proofErr w:type="spellEnd"/>
      <w:r w:rsidRPr="005E4571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:</w:t>
      </w:r>
      <w:r w:rsidRPr="005E457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</w:p>
    <w:p w:rsidR="005E4571" w:rsidRPr="005E4571" w:rsidRDefault="0056664D" w:rsidP="005E4571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426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декларація </w:t>
      </w:r>
      <w:r w:rsidR="005E4571" w:rsidRPr="005E457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відповідності  на товар або інший документ що підтверджує якість товару, дійсний на момент поставки ;</w:t>
      </w:r>
    </w:p>
    <w:p w:rsidR="005E4571" w:rsidRPr="005E4571" w:rsidRDefault="005E4571" w:rsidP="005E4571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426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E45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видаткова та  товарно-транспортна накладні.</w:t>
      </w:r>
    </w:p>
    <w:p w:rsidR="00A8226F" w:rsidRPr="00A8226F" w:rsidRDefault="005E4571" w:rsidP="00A8226F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E457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Постачальник</w:t>
      </w:r>
      <w:r w:rsidRPr="005E45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зобов’язується </w:t>
      </w:r>
      <w:proofErr w:type="spellStart"/>
      <w:r w:rsidRPr="005E45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en-US"/>
        </w:rPr>
        <w:t>замінити</w:t>
      </w:r>
      <w:proofErr w:type="spellEnd"/>
      <w:r w:rsidRPr="005E45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en-US"/>
        </w:rPr>
        <w:t xml:space="preserve"> </w:t>
      </w:r>
      <w:r w:rsidRPr="005E4571">
        <w:rPr>
          <w:rFonts w:ascii="Times New Roman" w:eastAsia="Andale Sans UI" w:hAnsi="Times New Roman" w:cs="Tahoma"/>
          <w:kern w:val="3"/>
          <w:sz w:val="24"/>
          <w:szCs w:val="24"/>
          <w:lang w:eastAsia="ja-JP" w:bidi="en-US"/>
        </w:rPr>
        <w:t xml:space="preserve"> </w:t>
      </w:r>
      <w:r w:rsidRPr="005E45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en-US"/>
        </w:rPr>
        <w:t xml:space="preserve"> </w:t>
      </w:r>
      <w:proofErr w:type="spellStart"/>
      <w:r w:rsidRPr="005E45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en-US"/>
        </w:rPr>
        <w:t>товар</w:t>
      </w:r>
      <w:proofErr w:type="spellEnd"/>
      <w:r w:rsidRPr="005E4571">
        <w:rPr>
          <w:rFonts w:ascii="Times New Roman" w:eastAsia="Andale Sans UI" w:hAnsi="Times New Roman" w:cs="Tahoma"/>
          <w:kern w:val="3"/>
          <w:sz w:val="24"/>
          <w:szCs w:val="24"/>
          <w:lang w:eastAsia="ja-JP" w:bidi="en-US"/>
        </w:rPr>
        <w:t xml:space="preserve"> </w:t>
      </w:r>
      <w:proofErr w:type="spellStart"/>
      <w:r w:rsidRPr="005E45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протягом</w:t>
      </w:r>
      <w:proofErr w:type="spellEnd"/>
      <w:r w:rsidRPr="005E45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</w:t>
      </w:r>
      <w:r w:rsidRPr="005E457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трьох </w:t>
      </w:r>
      <w:r w:rsidRPr="005E4571">
        <w:rPr>
          <w:rFonts w:ascii="Times New Roman" w:eastAsia="Andale Sans UI" w:hAnsi="Times New Roman" w:cs="Tahoma"/>
          <w:kern w:val="3"/>
          <w:sz w:val="24"/>
          <w:szCs w:val="24"/>
          <w:lang w:eastAsia="ja-JP" w:bidi="en-US"/>
        </w:rPr>
        <w:t xml:space="preserve"> робочих днів у випадку, </w:t>
      </w:r>
      <w:proofErr w:type="spellStart"/>
      <w:r w:rsidRPr="005E45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en-US"/>
        </w:rPr>
        <w:t>якщо</w:t>
      </w:r>
      <w:proofErr w:type="spellEnd"/>
      <w:r w:rsidRPr="005E45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en-US"/>
        </w:rPr>
        <w:t xml:space="preserve"> </w:t>
      </w:r>
      <w:proofErr w:type="spellStart"/>
      <w:r w:rsidRPr="005E45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en-US"/>
        </w:rPr>
        <w:t>поставлений</w:t>
      </w:r>
      <w:proofErr w:type="spellEnd"/>
      <w:r w:rsidRPr="005E45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en-US"/>
        </w:rPr>
        <w:t xml:space="preserve"> </w:t>
      </w:r>
      <w:proofErr w:type="spellStart"/>
      <w:r w:rsidRPr="005E45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en-US"/>
        </w:rPr>
        <w:t>товар</w:t>
      </w:r>
      <w:proofErr w:type="spellEnd"/>
      <w:r w:rsidRPr="005E45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en-US"/>
        </w:rPr>
        <w:t xml:space="preserve"> </w:t>
      </w:r>
      <w:proofErr w:type="spellStart"/>
      <w:r w:rsidRPr="005E45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en-US"/>
        </w:rPr>
        <w:t>виявиться</w:t>
      </w:r>
      <w:proofErr w:type="spellEnd"/>
      <w:r w:rsidRPr="005E45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en-US"/>
        </w:rPr>
        <w:t xml:space="preserve"> </w:t>
      </w:r>
      <w:proofErr w:type="spellStart"/>
      <w:r w:rsidRPr="005E45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en-US"/>
        </w:rPr>
        <w:t>неякісним</w:t>
      </w:r>
      <w:proofErr w:type="spellEnd"/>
      <w:r w:rsidRPr="005E45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en-US"/>
        </w:rPr>
        <w:t xml:space="preserve"> </w:t>
      </w:r>
      <w:proofErr w:type="spellStart"/>
      <w:r w:rsidRPr="005E45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en-US"/>
        </w:rPr>
        <w:t>або</w:t>
      </w:r>
      <w:proofErr w:type="spellEnd"/>
      <w:r w:rsidRPr="005E45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en-US"/>
        </w:rPr>
        <w:t xml:space="preserve"> </w:t>
      </w:r>
      <w:proofErr w:type="spellStart"/>
      <w:r w:rsidRPr="005E45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en-US"/>
        </w:rPr>
        <w:t>таким</w:t>
      </w:r>
      <w:proofErr w:type="spellEnd"/>
      <w:r w:rsidRPr="005E45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en-US"/>
        </w:rPr>
        <w:t xml:space="preserve">, </w:t>
      </w:r>
      <w:proofErr w:type="spellStart"/>
      <w:r w:rsidRPr="005E45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en-US"/>
        </w:rPr>
        <w:t>що</w:t>
      </w:r>
      <w:proofErr w:type="spellEnd"/>
      <w:r w:rsidRPr="005E45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en-US"/>
        </w:rPr>
        <w:t xml:space="preserve"> </w:t>
      </w:r>
      <w:proofErr w:type="spellStart"/>
      <w:r w:rsidRPr="005E45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en-US"/>
        </w:rPr>
        <w:t>не</w:t>
      </w:r>
      <w:proofErr w:type="spellEnd"/>
      <w:r w:rsidRPr="005E45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en-US"/>
        </w:rPr>
        <w:t xml:space="preserve"> </w:t>
      </w:r>
      <w:proofErr w:type="spellStart"/>
      <w:r w:rsidRPr="005E45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en-US"/>
        </w:rPr>
        <w:t>відповідає</w:t>
      </w:r>
      <w:proofErr w:type="spellEnd"/>
      <w:r w:rsidRPr="005E45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en-US"/>
        </w:rPr>
        <w:t xml:space="preserve"> </w:t>
      </w:r>
      <w:proofErr w:type="spellStart"/>
      <w:r w:rsidRPr="005E45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en-US"/>
        </w:rPr>
        <w:t>вимогам</w:t>
      </w:r>
      <w:proofErr w:type="spellEnd"/>
      <w:r w:rsidRPr="005E45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en-US"/>
        </w:rPr>
        <w:t xml:space="preserve"> </w:t>
      </w:r>
      <w:proofErr w:type="spellStart"/>
      <w:r w:rsidRPr="005E45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en-US"/>
        </w:rPr>
        <w:t>Замовника</w:t>
      </w:r>
      <w:proofErr w:type="spellEnd"/>
      <w:r w:rsidRPr="005E4571">
        <w:rPr>
          <w:rFonts w:ascii="Times New Roman" w:eastAsia="Andale Sans UI" w:hAnsi="Times New Roman" w:cs="Tahoma"/>
          <w:kern w:val="3"/>
          <w:sz w:val="24"/>
          <w:szCs w:val="24"/>
          <w:lang w:eastAsia="ja-JP" w:bidi="en-US"/>
        </w:rPr>
        <w:t>.</w:t>
      </w:r>
      <w:r w:rsidRPr="005E45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E45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Всі</w:t>
      </w:r>
      <w:proofErr w:type="spellEnd"/>
      <w:r w:rsidRPr="005E45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E45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витрати</w:t>
      </w:r>
      <w:proofErr w:type="spellEnd"/>
      <w:r w:rsidRPr="005E45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5E45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пов’язані</w:t>
      </w:r>
      <w:proofErr w:type="spellEnd"/>
      <w:r w:rsidRPr="005E45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E45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із</w:t>
      </w:r>
      <w:proofErr w:type="spellEnd"/>
      <w:r w:rsidRPr="005E45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E45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заміною</w:t>
      </w:r>
      <w:proofErr w:type="spellEnd"/>
      <w:r w:rsidRPr="005E45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E45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товару</w:t>
      </w:r>
      <w:proofErr w:type="spellEnd"/>
      <w:r w:rsidRPr="005E45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E45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несе</w:t>
      </w:r>
      <w:proofErr w:type="spellEnd"/>
      <w:r w:rsidRPr="005E45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E45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Постачальник</w:t>
      </w:r>
      <w:proofErr w:type="spellEnd"/>
      <w:r w:rsidRPr="005E457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5E4571" w:rsidRPr="00A8226F" w:rsidRDefault="005E4571" w:rsidP="00A8226F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A8226F">
        <w:rPr>
          <w:rFonts w:ascii="Times New Roman" w:eastAsia="Andale Sans UI" w:hAnsi="Times New Roman" w:cs="Tahoma"/>
          <w:kern w:val="3"/>
          <w:sz w:val="24"/>
          <w:szCs w:val="24"/>
          <w:lang w:eastAsia="ja-JP" w:bidi="en-US"/>
        </w:rPr>
        <w:t xml:space="preserve"> </w:t>
      </w:r>
      <w:proofErr w:type="spellStart"/>
      <w:r w:rsidRPr="00A8226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en-US"/>
        </w:rPr>
        <w:t>Учасник</w:t>
      </w:r>
      <w:proofErr w:type="spellEnd"/>
      <w:r w:rsidRPr="00A8226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en-US"/>
        </w:rPr>
        <w:t xml:space="preserve"> </w:t>
      </w:r>
      <w:proofErr w:type="spellStart"/>
      <w:r w:rsidRPr="00A8226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en-US"/>
        </w:rPr>
        <w:t>погоджується</w:t>
      </w:r>
      <w:proofErr w:type="spellEnd"/>
      <w:r w:rsidRPr="00A8226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en-US"/>
        </w:rPr>
        <w:t xml:space="preserve"> з </w:t>
      </w:r>
      <w:proofErr w:type="spellStart"/>
      <w:r w:rsidRPr="00A8226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en-US"/>
        </w:rPr>
        <w:t>умовами</w:t>
      </w:r>
      <w:proofErr w:type="spellEnd"/>
      <w:r w:rsidRPr="00A8226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en-US"/>
        </w:rPr>
        <w:t xml:space="preserve"> </w:t>
      </w:r>
      <w:proofErr w:type="spellStart"/>
      <w:r w:rsidRPr="00A8226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en-US"/>
        </w:rPr>
        <w:t>оплати</w:t>
      </w:r>
      <w:proofErr w:type="spellEnd"/>
      <w:r w:rsidRPr="00A8226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en-US"/>
        </w:rPr>
        <w:t xml:space="preserve">, </w:t>
      </w:r>
      <w:proofErr w:type="spellStart"/>
      <w:r w:rsidRPr="00A8226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en-US"/>
        </w:rPr>
        <w:t>яка</w:t>
      </w:r>
      <w:proofErr w:type="spellEnd"/>
      <w:r w:rsidRPr="00A8226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en-US"/>
        </w:rPr>
        <w:t xml:space="preserve">  </w:t>
      </w:r>
      <w:proofErr w:type="spellStart"/>
      <w:r w:rsidRPr="00A8226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здійснюється</w:t>
      </w:r>
      <w:proofErr w:type="spellEnd"/>
      <w:r w:rsidRPr="00A8226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A8226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безготівковій</w:t>
      </w:r>
      <w:proofErr w:type="spellEnd"/>
      <w:r w:rsidRPr="00A8226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8226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формі</w:t>
      </w:r>
      <w:proofErr w:type="spellEnd"/>
      <w:r w:rsidRPr="00A8226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A8226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</w:t>
      </w:r>
      <w:proofErr w:type="spellStart"/>
      <w:r w:rsidRPr="00A8226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шляхом</w:t>
      </w:r>
      <w:proofErr w:type="spellEnd"/>
      <w:r w:rsidRPr="00A8226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8226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перерахування</w:t>
      </w:r>
      <w:proofErr w:type="spellEnd"/>
      <w:r w:rsidRPr="00A8226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</w:t>
      </w:r>
      <w:proofErr w:type="spellStart"/>
      <w:r w:rsidRPr="00A8226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коштів</w:t>
      </w:r>
      <w:proofErr w:type="spellEnd"/>
      <w:r w:rsidRPr="00A8226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8226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A8226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8226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розрахунковий</w:t>
      </w:r>
      <w:proofErr w:type="spellEnd"/>
      <w:r w:rsidRPr="00A8226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8226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рахунок</w:t>
      </w:r>
      <w:proofErr w:type="spellEnd"/>
      <w:r w:rsidRPr="00A8226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8226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Постачальника</w:t>
      </w:r>
      <w:proofErr w:type="spellEnd"/>
      <w:r w:rsidRPr="00A8226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8226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протягом</w:t>
      </w:r>
      <w:proofErr w:type="spellEnd"/>
      <w:r w:rsidRPr="00A8226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30 </w:t>
      </w:r>
      <w:proofErr w:type="spellStart"/>
      <w:r w:rsidRPr="00A8226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календарних</w:t>
      </w:r>
      <w:proofErr w:type="spellEnd"/>
      <w:r w:rsidRPr="00A8226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8226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днів</w:t>
      </w:r>
      <w:proofErr w:type="spellEnd"/>
      <w:r w:rsidRPr="00A8226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з </w:t>
      </w:r>
      <w:proofErr w:type="spellStart"/>
      <w:r w:rsidRPr="00A8226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дати</w:t>
      </w:r>
      <w:proofErr w:type="spellEnd"/>
      <w:r w:rsidRPr="00A8226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8226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отримання</w:t>
      </w:r>
      <w:proofErr w:type="spellEnd"/>
      <w:r w:rsidRPr="00A8226F">
        <w:rPr>
          <w:rFonts w:ascii="Times New Roman" w:eastAsia="Andale Sans UI" w:hAnsi="Times New Roman" w:cs="Tahoma"/>
          <w:kern w:val="3"/>
          <w:sz w:val="24"/>
          <w:szCs w:val="24"/>
          <w:lang w:val="de-DE" w:eastAsia="uk-UA" w:bidi="fa-IR"/>
        </w:rPr>
        <w:t xml:space="preserve"> </w:t>
      </w:r>
      <w:proofErr w:type="spellStart"/>
      <w:r w:rsidRPr="00A8226F">
        <w:rPr>
          <w:rFonts w:ascii="Times New Roman" w:eastAsia="Andale Sans UI" w:hAnsi="Times New Roman" w:cs="Tahoma"/>
          <w:kern w:val="3"/>
          <w:sz w:val="24"/>
          <w:szCs w:val="24"/>
          <w:lang w:val="de-DE" w:eastAsia="uk-UA" w:bidi="fa-IR"/>
        </w:rPr>
        <w:t>видаткової</w:t>
      </w:r>
      <w:proofErr w:type="spellEnd"/>
      <w:r w:rsidRPr="00A8226F">
        <w:rPr>
          <w:rFonts w:ascii="Times New Roman" w:eastAsia="Andale Sans UI" w:hAnsi="Times New Roman" w:cs="Tahoma"/>
          <w:kern w:val="3"/>
          <w:sz w:val="24"/>
          <w:szCs w:val="24"/>
          <w:lang w:val="de-DE" w:eastAsia="uk-UA" w:bidi="fa-IR"/>
        </w:rPr>
        <w:t xml:space="preserve"> </w:t>
      </w:r>
      <w:proofErr w:type="spellStart"/>
      <w:r w:rsidRPr="00A8226F">
        <w:rPr>
          <w:rFonts w:ascii="Times New Roman" w:eastAsia="Andale Sans UI" w:hAnsi="Times New Roman" w:cs="Tahoma"/>
          <w:kern w:val="3"/>
          <w:sz w:val="24"/>
          <w:szCs w:val="24"/>
          <w:lang w:val="de-DE" w:eastAsia="uk-UA" w:bidi="fa-IR"/>
        </w:rPr>
        <w:t>накладної</w:t>
      </w:r>
      <w:proofErr w:type="spellEnd"/>
      <w:r w:rsidRPr="00A8226F">
        <w:rPr>
          <w:rFonts w:ascii="Times New Roman" w:eastAsia="Andale Sans UI" w:hAnsi="Times New Roman" w:cs="Tahoma"/>
          <w:kern w:val="3"/>
          <w:sz w:val="24"/>
          <w:szCs w:val="24"/>
          <w:lang w:val="de-DE" w:eastAsia="uk-UA" w:bidi="fa-IR"/>
        </w:rPr>
        <w:t>.</w:t>
      </w:r>
    </w:p>
    <w:p w:rsidR="005E4571" w:rsidRPr="005E4571" w:rsidRDefault="005E4571" w:rsidP="005E457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E4571" w:rsidRPr="005E4571" w:rsidSect="008447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3AF5"/>
    <w:multiLevelType w:val="multilevel"/>
    <w:tmpl w:val="24183520"/>
    <w:lvl w:ilvl="0">
      <w:start w:val="1"/>
      <w:numFmt w:val="decimal"/>
      <w:lvlText w:val="%1.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294D2C43"/>
    <w:multiLevelType w:val="hybridMultilevel"/>
    <w:tmpl w:val="6FB4BC48"/>
    <w:lvl w:ilvl="0" w:tplc="2F16BC72">
      <w:numFmt w:val="bullet"/>
      <w:lvlText w:val="-"/>
      <w:lvlJc w:val="left"/>
      <w:pPr>
        <w:ind w:left="78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61E37"/>
    <w:multiLevelType w:val="multilevel"/>
    <w:tmpl w:val="946A2E9E"/>
    <w:lvl w:ilvl="0">
      <w:numFmt w:val="bullet"/>
      <w:lvlText w:val="-"/>
      <w:lvlJc w:val="left"/>
      <w:pPr>
        <w:ind w:left="1800" w:hanging="360"/>
      </w:pPr>
      <w:rPr>
        <w:rFonts w:ascii="Times New Roman" w:eastAsia="Andale Sans UI" w:hAnsi="Times New Roman" w:cs="Times New Roman"/>
        <w:color w:val="000000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4E"/>
    <w:rsid w:val="000E3F9F"/>
    <w:rsid w:val="003A1932"/>
    <w:rsid w:val="00403F67"/>
    <w:rsid w:val="0056664D"/>
    <w:rsid w:val="005A5392"/>
    <w:rsid w:val="005E4571"/>
    <w:rsid w:val="0074754E"/>
    <w:rsid w:val="00844707"/>
    <w:rsid w:val="00A0256E"/>
    <w:rsid w:val="00A8226F"/>
    <w:rsid w:val="00B61F18"/>
    <w:rsid w:val="00D61F52"/>
    <w:rsid w:val="00E75AAA"/>
    <w:rsid w:val="00FB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3912</Words>
  <Characters>2230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Admin Admin</cp:lastModifiedBy>
  <cp:revision>9</cp:revision>
  <dcterms:created xsi:type="dcterms:W3CDTF">2024-04-18T05:31:00Z</dcterms:created>
  <dcterms:modified xsi:type="dcterms:W3CDTF">2024-04-19T08:16:00Z</dcterms:modified>
</cp:coreProperties>
</file>