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AB" w:rsidRDefault="00D46AAB">
      <w:pPr>
        <w:shd w:val="clear" w:color="auto" w:fill="FFFFFF"/>
        <w:jc w:val="right"/>
        <w:rPr>
          <w:b/>
          <w:bCs/>
          <w:spacing w:val="-5"/>
          <w:sz w:val="24"/>
          <w:szCs w:val="24"/>
          <w:lang w:val="en-US"/>
        </w:rPr>
      </w:pPr>
    </w:p>
    <w:p w:rsidR="00C036D7" w:rsidRDefault="00C036D7">
      <w:pPr>
        <w:shd w:val="clear" w:color="auto" w:fill="FFFFFF"/>
        <w:jc w:val="right"/>
      </w:pPr>
      <w:r>
        <w:rPr>
          <w:b/>
          <w:bCs/>
          <w:spacing w:val="-5"/>
          <w:sz w:val="24"/>
          <w:szCs w:val="24"/>
          <w:lang w:val="uk-UA"/>
        </w:rPr>
        <w:t xml:space="preserve">Додаток </w:t>
      </w:r>
      <w:r w:rsidR="00F57284">
        <w:rPr>
          <w:b/>
          <w:bCs/>
          <w:spacing w:val="-5"/>
          <w:sz w:val="24"/>
          <w:szCs w:val="24"/>
          <w:lang w:val="uk-UA"/>
        </w:rPr>
        <w:t>2</w:t>
      </w:r>
    </w:p>
    <w:p w:rsidR="00C036D7" w:rsidRDefault="00C036D7">
      <w:pPr>
        <w:shd w:val="clear" w:color="auto" w:fill="FFFFFF"/>
        <w:jc w:val="right"/>
      </w:pPr>
      <w:r>
        <w:rPr>
          <w:spacing w:val="-2"/>
          <w:sz w:val="24"/>
          <w:szCs w:val="24"/>
          <w:lang w:val="uk-UA"/>
        </w:rPr>
        <w:t>до оголошення про проведення спрощеної закупівлі</w:t>
      </w:r>
    </w:p>
    <w:p w:rsidR="00F57284" w:rsidRDefault="00F57284" w:rsidP="00F57284">
      <w:pPr>
        <w:pStyle w:val="1"/>
        <w:tabs>
          <w:tab w:val="left" w:pos="0"/>
          <w:tab w:val="left" w:pos="851"/>
        </w:tabs>
        <w:spacing w:after="0" w:line="264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1B6F2D" w:rsidRPr="001B6F2D" w:rsidRDefault="001B6F2D" w:rsidP="00F57284">
      <w:pPr>
        <w:pStyle w:val="1"/>
        <w:tabs>
          <w:tab w:val="left" w:pos="0"/>
          <w:tab w:val="left" w:pos="851"/>
        </w:tabs>
        <w:spacing w:after="0" w:line="264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2D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1B6F2D" w:rsidRPr="001B6F2D" w:rsidRDefault="001B6F2D" w:rsidP="00F57284">
      <w:pPr>
        <w:pStyle w:val="1"/>
        <w:tabs>
          <w:tab w:val="left" w:pos="0"/>
          <w:tab w:val="left" w:pos="851"/>
        </w:tabs>
        <w:spacing w:after="0" w:line="264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2D">
        <w:rPr>
          <w:rFonts w:ascii="Times New Roman" w:hAnsi="Times New Roman" w:cs="Times New Roman"/>
          <w:b/>
          <w:sz w:val="24"/>
          <w:szCs w:val="24"/>
        </w:rPr>
        <w:t>ПРО НЕОБХІДНІ ТЕХНІЧНІ,</w:t>
      </w:r>
      <w:r w:rsidR="007C0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F2D">
        <w:rPr>
          <w:rFonts w:ascii="Times New Roman" w:hAnsi="Times New Roman" w:cs="Times New Roman"/>
          <w:b/>
          <w:sz w:val="24"/>
          <w:szCs w:val="24"/>
        </w:rPr>
        <w:t>ЯКІСНІ ТА КІЛЬКІСНІ ХАРАКТЕРИСТИКИ</w:t>
      </w:r>
    </w:p>
    <w:p w:rsidR="00F57284" w:rsidRPr="001B6F2D" w:rsidRDefault="001B6F2D" w:rsidP="00F57284">
      <w:pPr>
        <w:pStyle w:val="1"/>
        <w:tabs>
          <w:tab w:val="left" w:pos="0"/>
          <w:tab w:val="left" w:pos="851"/>
        </w:tabs>
        <w:spacing w:after="0" w:line="264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2D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  <w:r w:rsidR="00F57284" w:rsidRPr="001B6F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7284" w:rsidRPr="00B208FF" w:rsidRDefault="00F57284" w:rsidP="00F57284">
      <w:pPr>
        <w:pStyle w:val="1"/>
        <w:shd w:val="clear" w:color="auto" w:fill="FFFFFF"/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n4"/>
      <w:bookmarkStart w:id="1" w:name="n8"/>
      <w:bookmarkEnd w:id="0"/>
      <w:bookmarkEnd w:id="1"/>
      <w:r w:rsidRPr="00B2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Конкретна назва предмета закупівлі:</w:t>
      </w:r>
      <w:r w:rsidRPr="00B2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послуги</w:t>
      </w:r>
      <w:proofErr w:type="spellEnd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</w:t>
      </w:r>
      <w:proofErr w:type="spellEnd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поточного ремонту </w:t>
      </w:r>
      <w:proofErr w:type="spellStart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</w:t>
      </w:r>
      <w:proofErr w:type="spellEnd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технічного</w:t>
      </w:r>
      <w:proofErr w:type="spellEnd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обслуговування</w:t>
      </w:r>
      <w:proofErr w:type="spellEnd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персональних</w:t>
      </w:r>
      <w:proofErr w:type="spellEnd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комп'ютерів</w:t>
      </w:r>
      <w:proofErr w:type="spellEnd"/>
      <w:r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F57284" w:rsidRPr="00B208FF" w:rsidRDefault="00F57284" w:rsidP="00F57284">
      <w:pPr>
        <w:pStyle w:val="1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Код та назва предмета закупівлі </w:t>
      </w:r>
      <w:r w:rsidRPr="00B208FF">
        <w:rPr>
          <w:rFonts w:ascii="Times New Roman" w:hAnsi="Times New Roman" w:cs="Times New Roman"/>
          <w:sz w:val="24"/>
          <w:szCs w:val="24"/>
        </w:rPr>
        <w:t>відповідно до ДК 021:2015  50320000-4 Послуги з ремонту і технічного обслуговування персональних комп’ютерів</w:t>
      </w:r>
    </w:p>
    <w:p w:rsidR="00F57284" w:rsidRPr="00B208FF" w:rsidRDefault="0039490A" w:rsidP="00F57284">
      <w:pPr>
        <w:pStyle w:val="1"/>
        <w:shd w:val="clear" w:color="auto" w:fill="FFFFFF"/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7284" w:rsidRPr="00B2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Кількість товарів або обсяг виконання робіт чи надання послуг: </w:t>
      </w:r>
      <w:r w:rsidR="00AE34B6" w:rsidRPr="00AE34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="00F57284" w:rsidRPr="00B208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послуг</w:t>
      </w:r>
      <w:r w:rsidR="00AE34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</w:p>
    <w:p w:rsidR="00F57284" w:rsidRPr="00B208FF" w:rsidRDefault="00F57284" w:rsidP="00F57284">
      <w:pPr>
        <w:pStyle w:val="1"/>
        <w:shd w:val="clear" w:color="auto" w:fill="FFFFFF"/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hAnsi="Times New Roman" w:cs="Times New Roman"/>
          <w:b/>
          <w:sz w:val="24"/>
          <w:szCs w:val="24"/>
        </w:rPr>
        <w:t xml:space="preserve"> Місце поставки товарів або місце виконання робіт чи надання послуг: </w:t>
      </w:r>
      <w:r w:rsidRPr="00B208FF">
        <w:rPr>
          <w:rFonts w:ascii="Times New Roman" w:hAnsi="Times New Roman" w:cs="Times New Roman"/>
          <w:sz w:val="24"/>
          <w:szCs w:val="24"/>
        </w:rPr>
        <w:t>88008,</w:t>
      </w:r>
      <w:r w:rsidRPr="00B208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08FF">
        <w:rPr>
          <w:rFonts w:ascii="Times New Roman" w:hAnsi="Times New Roman" w:cs="Times New Roman"/>
          <w:sz w:val="24"/>
          <w:szCs w:val="24"/>
        </w:rPr>
        <w:t>Закарпатська</w:t>
      </w:r>
      <w:r w:rsidRPr="00B20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8FF">
        <w:rPr>
          <w:rFonts w:ascii="Times New Roman" w:hAnsi="Times New Roman" w:cs="Times New Roman"/>
          <w:sz w:val="24"/>
          <w:szCs w:val="24"/>
        </w:rPr>
        <w:t>область,</w:t>
      </w:r>
      <w:r w:rsidRPr="00B20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8FF">
        <w:rPr>
          <w:rFonts w:ascii="Times New Roman" w:eastAsia="Times New Roman" w:hAnsi="Times New Roman" w:cs="Times New Roman"/>
          <w:color w:val="000000"/>
          <w:sz w:val="24"/>
          <w:szCs w:val="24"/>
        </w:rPr>
        <w:t>м. Ужгород, пл. Народна, 4</w:t>
      </w:r>
    </w:p>
    <w:p w:rsidR="00F57284" w:rsidRPr="00B208FF" w:rsidRDefault="00F57284" w:rsidP="00F57284">
      <w:pPr>
        <w:ind w:right="77"/>
        <w:jc w:val="both"/>
        <w:rPr>
          <w:sz w:val="24"/>
          <w:szCs w:val="24"/>
          <w:lang w:eastAsia="uk-UA"/>
        </w:rPr>
      </w:pPr>
      <w:r w:rsidRPr="00B208FF">
        <w:rPr>
          <w:b/>
          <w:sz w:val="24"/>
          <w:szCs w:val="24"/>
        </w:rPr>
        <w:t xml:space="preserve"> Строк поставки </w:t>
      </w:r>
      <w:proofErr w:type="spellStart"/>
      <w:r w:rsidRPr="00B208FF">
        <w:rPr>
          <w:b/>
          <w:sz w:val="24"/>
          <w:szCs w:val="24"/>
        </w:rPr>
        <w:t>товарів</w:t>
      </w:r>
      <w:proofErr w:type="spellEnd"/>
      <w:r w:rsidRPr="00B208FF">
        <w:rPr>
          <w:b/>
          <w:sz w:val="24"/>
          <w:szCs w:val="24"/>
        </w:rPr>
        <w:t xml:space="preserve">, </w:t>
      </w:r>
      <w:proofErr w:type="spellStart"/>
      <w:r w:rsidRPr="00B208FF">
        <w:rPr>
          <w:b/>
          <w:sz w:val="24"/>
          <w:szCs w:val="24"/>
        </w:rPr>
        <w:t>виконання</w:t>
      </w:r>
      <w:proofErr w:type="spellEnd"/>
      <w:r w:rsidRPr="00B208FF">
        <w:rPr>
          <w:b/>
          <w:sz w:val="24"/>
          <w:szCs w:val="24"/>
        </w:rPr>
        <w:t xml:space="preserve"> </w:t>
      </w:r>
      <w:proofErr w:type="spellStart"/>
      <w:r w:rsidRPr="00B208FF">
        <w:rPr>
          <w:b/>
          <w:sz w:val="24"/>
          <w:szCs w:val="24"/>
        </w:rPr>
        <w:t>робіт</w:t>
      </w:r>
      <w:proofErr w:type="spellEnd"/>
      <w:r w:rsidRPr="00B208FF">
        <w:rPr>
          <w:b/>
          <w:sz w:val="24"/>
          <w:szCs w:val="24"/>
        </w:rPr>
        <w:t xml:space="preserve"> </w:t>
      </w:r>
      <w:proofErr w:type="spellStart"/>
      <w:r w:rsidRPr="00B208FF">
        <w:rPr>
          <w:b/>
          <w:sz w:val="24"/>
          <w:szCs w:val="24"/>
        </w:rPr>
        <w:t>чи</w:t>
      </w:r>
      <w:proofErr w:type="spellEnd"/>
      <w:r w:rsidRPr="00B208FF">
        <w:rPr>
          <w:b/>
          <w:sz w:val="24"/>
          <w:szCs w:val="24"/>
        </w:rPr>
        <w:t xml:space="preserve"> </w:t>
      </w:r>
      <w:proofErr w:type="spellStart"/>
      <w:r w:rsidRPr="00B208FF">
        <w:rPr>
          <w:b/>
          <w:sz w:val="24"/>
          <w:szCs w:val="24"/>
        </w:rPr>
        <w:t>надання</w:t>
      </w:r>
      <w:proofErr w:type="spellEnd"/>
      <w:r w:rsidRPr="00B208FF">
        <w:rPr>
          <w:b/>
          <w:sz w:val="24"/>
          <w:szCs w:val="24"/>
        </w:rPr>
        <w:t xml:space="preserve"> </w:t>
      </w:r>
      <w:proofErr w:type="spellStart"/>
      <w:r w:rsidRPr="00B208FF">
        <w:rPr>
          <w:b/>
          <w:sz w:val="24"/>
          <w:szCs w:val="24"/>
        </w:rPr>
        <w:t>послуг</w:t>
      </w:r>
      <w:proofErr w:type="spellEnd"/>
      <w:r w:rsidRPr="00B208FF">
        <w:rPr>
          <w:b/>
          <w:sz w:val="24"/>
          <w:szCs w:val="24"/>
        </w:rPr>
        <w:t xml:space="preserve">: </w:t>
      </w:r>
      <w:r w:rsidR="002F0EBF" w:rsidRPr="002F0EBF">
        <w:rPr>
          <w:sz w:val="24"/>
          <w:szCs w:val="24"/>
          <w:lang w:val="uk-UA"/>
        </w:rPr>
        <w:t>з</w:t>
      </w:r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дати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укладення</w:t>
      </w:r>
      <w:proofErr w:type="spellEnd"/>
      <w:r w:rsidRPr="00B208FF">
        <w:rPr>
          <w:sz w:val="24"/>
          <w:szCs w:val="24"/>
        </w:rPr>
        <w:t xml:space="preserve"> договору до </w:t>
      </w:r>
      <w:r w:rsidRPr="00B208FF">
        <w:rPr>
          <w:sz w:val="24"/>
          <w:szCs w:val="24"/>
          <w:lang w:val="uk-UA"/>
        </w:rPr>
        <w:t xml:space="preserve">31 грудня </w:t>
      </w:r>
      <w:r w:rsidRPr="00B208FF">
        <w:rPr>
          <w:sz w:val="24"/>
          <w:szCs w:val="24"/>
        </w:rPr>
        <w:t>202</w:t>
      </w:r>
      <w:r w:rsidR="007279E2">
        <w:rPr>
          <w:sz w:val="24"/>
          <w:szCs w:val="24"/>
          <w:lang w:val="uk-UA"/>
        </w:rPr>
        <w:t>2</w:t>
      </w:r>
      <w:r w:rsidRPr="00B208FF">
        <w:rPr>
          <w:sz w:val="24"/>
          <w:szCs w:val="24"/>
          <w:lang w:val="uk-UA"/>
        </w:rPr>
        <w:t xml:space="preserve"> року</w:t>
      </w:r>
      <w:r w:rsidRPr="00B208FF">
        <w:rPr>
          <w:sz w:val="24"/>
          <w:szCs w:val="24"/>
        </w:rPr>
        <w:t xml:space="preserve"> </w:t>
      </w:r>
    </w:p>
    <w:p w:rsidR="00F57284" w:rsidRPr="00B208FF" w:rsidRDefault="00F57284" w:rsidP="00F57284">
      <w:pPr>
        <w:ind w:right="77"/>
        <w:jc w:val="both"/>
        <w:rPr>
          <w:kern w:val="2"/>
          <w:sz w:val="24"/>
          <w:szCs w:val="24"/>
          <w:lang w:eastAsia="zh-CN" w:bidi="hi-IN"/>
        </w:rPr>
      </w:pPr>
      <w:proofErr w:type="spellStart"/>
      <w:r w:rsidRPr="00B208FF">
        <w:rPr>
          <w:sz w:val="24"/>
          <w:szCs w:val="24"/>
        </w:rPr>
        <w:t>Усі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витрати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пов’язані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з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наданням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послуг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входять</w:t>
      </w:r>
      <w:proofErr w:type="spellEnd"/>
      <w:r w:rsidRPr="00B208FF">
        <w:rPr>
          <w:sz w:val="24"/>
          <w:szCs w:val="24"/>
        </w:rPr>
        <w:t xml:space="preserve"> в </w:t>
      </w:r>
      <w:proofErr w:type="spellStart"/>
      <w:r w:rsidRPr="00B208FF">
        <w:rPr>
          <w:sz w:val="24"/>
          <w:szCs w:val="24"/>
        </w:rPr>
        <w:t>загальну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вартість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закупівлі</w:t>
      </w:r>
      <w:proofErr w:type="spellEnd"/>
    </w:p>
    <w:p w:rsidR="00F57284" w:rsidRPr="00B208FF" w:rsidRDefault="00F57284" w:rsidP="00F57284">
      <w:pPr>
        <w:pStyle w:val="1"/>
        <w:shd w:val="clear" w:color="auto" w:fill="FFFFFF"/>
        <w:spacing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eastAsia="Times New Roman" w:hAnsi="Times New Roman" w:cs="Times New Roman"/>
          <w:sz w:val="24"/>
          <w:szCs w:val="24"/>
        </w:rPr>
        <w:t xml:space="preserve"> Переможець оплачує усі витрати, пов’язані з пересилкою документів (договір, сертифікати, накладних тощо) </w:t>
      </w:r>
      <w:r w:rsidRPr="00B208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284" w:rsidRPr="00B208FF" w:rsidRDefault="00F57284" w:rsidP="00F57284">
      <w:pPr>
        <w:pStyle w:val="1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8FF">
        <w:rPr>
          <w:rFonts w:ascii="Times New Roman" w:hAnsi="Times New Roman" w:cs="Times New Roman"/>
          <w:b/>
          <w:sz w:val="24"/>
          <w:szCs w:val="24"/>
        </w:rPr>
        <w:t>Очікувана вартість предмета закупівлі</w:t>
      </w:r>
      <w:r w:rsidRPr="00B208FF">
        <w:rPr>
          <w:rFonts w:ascii="Times New Roman" w:hAnsi="Times New Roman" w:cs="Times New Roman"/>
          <w:sz w:val="24"/>
          <w:szCs w:val="24"/>
        </w:rPr>
        <w:t xml:space="preserve"> та частин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предмета</w:t>
      </w:r>
      <w:r w:rsidRPr="00B208FF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8FF">
        <w:rPr>
          <w:rFonts w:ascii="Times New Roman" w:hAnsi="Times New Roman" w:cs="Times New Roman"/>
          <w:sz w:val="24"/>
          <w:szCs w:val="24"/>
        </w:rPr>
        <w:t>(лотів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>) (за</w:t>
      </w:r>
      <w:r w:rsidRPr="00B208FF">
        <w:rPr>
          <w:rFonts w:ascii="Times New Roman" w:hAnsi="Times New Roman" w:cs="Times New Roman"/>
          <w:sz w:val="24"/>
          <w:szCs w:val="24"/>
        </w:rPr>
        <w:t xml:space="preserve"> наявності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208FF">
        <w:rPr>
          <w:rFonts w:ascii="Times New Roman" w:hAnsi="Times New Roman" w:cs="Times New Roman"/>
          <w:sz w:val="24"/>
          <w:szCs w:val="24"/>
        </w:rPr>
        <w:t>: 1</w:t>
      </w:r>
      <w:r w:rsidR="007279E2">
        <w:rPr>
          <w:rFonts w:ascii="Times New Roman" w:hAnsi="Times New Roman" w:cs="Times New Roman"/>
          <w:sz w:val="24"/>
          <w:szCs w:val="24"/>
        </w:rPr>
        <w:t>6000</w:t>
      </w:r>
      <w:r w:rsidRPr="00B208FF">
        <w:rPr>
          <w:rFonts w:ascii="Times New Roman" w:hAnsi="Times New Roman" w:cs="Times New Roman"/>
          <w:sz w:val="24"/>
          <w:szCs w:val="24"/>
        </w:rPr>
        <w:t>,00 грн (</w:t>
      </w:r>
      <w:r w:rsidR="007279E2">
        <w:rPr>
          <w:rFonts w:ascii="Times New Roman" w:hAnsi="Times New Roman" w:cs="Times New Roman"/>
          <w:sz w:val="24"/>
          <w:szCs w:val="24"/>
        </w:rPr>
        <w:t>Шістнадцять тисяч</w:t>
      </w:r>
      <w:r w:rsidRPr="00B208FF">
        <w:rPr>
          <w:rFonts w:ascii="Times New Roman" w:hAnsi="Times New Roman" w:cs="Times New Roman"/>
          <w:sz w:val="24"/>
          <w:szCs w:val="24"/>
        </w:rPr>
        <w:t xml:space="preserve"> гривень 00 копійок) з/без ПДВ</w:t>
      </w:r>
    </w:p>
    <w:p w:rsidR="00F57284" w:rsidRPr="00B208FF" w:rsidRDefault="00F57284" w:rsidP="00F57284">
      <w:pPr>
        <w:pStyle w:val="1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hAnsi="Times New Roman" w:cs="Times New Roman"/>
          <w:b/>
          <w:sz w:val="24"/>
          <w:szCs w:val="24"/>
        </w:rPr>
        <w:t>Розмір мінімального кроку пониження ціни:</w:t>
      </w:r>
      <w:r w:rsidRPr="00B208FF">
        <w:rPr>
          <w:rFonts w:ascii="Times New Roman" w:hAnsi="Times New Roman" w:cs="Times New Roman"/>
          <w:sz w:val="24"/>
          <w:szCs w:val="24"/>
        </w:rPr>
        <w:t xml:space="preserve"> 1</w:t>
      </w:r>
      <w:r w:rsidR="007279E2">
        <w:rPr>
          <w:rFonts w:ascii="Times New Roman" w:hAnsi="Times New Roman" w:cs="Times New Roman"/>
          <w:sz w:val="24"/>
          <w:szCs w:val="24"/>
        </w:rPr>
        <w:t>60</w:t>
      </w:r>
      <w:r w:rsidRPr="00B208FF">
        <w:rPr>
          <w:rFonts w:ascii="Times New Roman" w:hAnsi="Times New Roman" w:cs="Times New Roman"/>
          <w:sz w:val="24"/>
          <w:szCs w:val="24"/>
        </w:rPr>
        <w:t xml:space="preserve"> (грн.), що становить 1% від очікуваної вартості предмета закупівлі </w:t>
      </w:r>
    </w:p>
    <w:p w:rsidR="00F57284" w:rsidRPr="00B208FF" w:rsidRDefault="0039490A" w:rsidP="00F57284">
      <w:pPr>
        <w:pStyle w:val="1"/>
        <w:shd w:val="clear" w:color="auto" w:fill="FFFFFF"/>
        <w:tabs>
          <w:tab w:val="left" w:pos="709"/>
          <w:tab w:val="left" w:pos="851"/>
          <w:tab w:val="left" w:pos="993"/>
        </w:tabs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F57284" w:rsidRPr="00B208FF">
        <w:rPr>
          <w:rFonts w:ascii="Times New Roman" w:eastAsia="Times New Roman" w:hAnsi="Times New Roman" w:cs="Times New Roman"/>
          <w:b/>
          <w:sz w:val="24"/>
          <w:szCs w:val="24"/>
        </w:rPr>
        <w:t>имоги до предмета закупівлі</w:t>
      </w:r>
      <w:r w:rsidR="00F57284" w:rsidRPr="00B20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36D7" w:rsidRPr="00B208FF" w:rsidRDefault="00C036D7">
      <w:pPr>
        <w:spacing w:after="26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275"/>
      </w:tblGrid>
      <w:tr w:rsidR="003245EB" w:rsidRPr="00B208FF" w:rsidTr="003245EB">
        <w:trPr>
          <w:trHeight w:hRule="exact" w:val="62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5EB" w:rsidRPr="00B208FF" w:rsidRDefault="003245EB" w:rsidP="003245EB">
            <w:pPr>
              <w:shd w:val="clear" w:color="auto" w:fill="FFFFFF"/>
              <w:ind w:left="2698"/>
              <w:rPr>
                <w:sz w:val="24"/>
                <w:szCs w:val="24"/>
              </w:rPr>
            </w:pPr>
            <w:r w:rsidRPr="00B208FF">
              <w:rPr>
                <w:b/>
                <w:bCs/>
                <w:sz w:val="24"/>
                <w:szCs w:val="24"/>
                <w:lang w:val="uk-UA"/>
              </w:rPr>
              <w:t xml:space="preserve">     Найменування послуги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5EB" w:rsidRPr="00B208FF" w:rsidRDefault="003245EB" w:rsidP="003245EB">
            <w:pPr>
              <w:shd w:val="clear" w:color="auto" w:fill="FFFFFF"/>
              <w:ind w:left="5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B208FF">
              <w:rPr>
                <w:b/>
                <w:bCs/>
                <w:spacing w:val="-3"/>
                <w:sz w:val="24"/>
                <w:szCs w:val="24"/>
                <w:lang w:val="uk-UA"/>
              </w:rPr>
              <w:t>Кількість</w:t>
            </w:r>
          </w:p>
          <w:p w:rsidR="003245EB" w:rsidRPr="00B208FF" w:rsidRDefault="003245EB" w:rsidP="003245E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208FF">
              <w:rPr>
                <w:b/>
                <w:bCs/>
                <w:spacing w:val="-3"/>
                <w:sz w:val="24"/>
                <w:szCs w:val="24"/>
                <w:lang w:val="uk-UA"/>
              </w:rPr>
              <w:t>послуг</w:t>
            </w:r>
          </w:p>
        </w:tc>
      </w:tr>
      <w:tr w:rsidR="003245EB" w:rsidRPr="00B208FF" w:rsidTr="003245EB">
        <w:trPr>
          <w:trHeight w:hRule="exact" w:val="83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4B6" w:rsidRPr="00AE34B6" w:rsidRDefault="00AE34B6" w:rsidP="00AE34B6">
            <w:pPr>
              <w:shd w:val="clear" w:color="auto" w:fill="FFFFFF"/>
              <w:rPr>
                <w:spacing w:val="-1"/>
                <w:sz w:val="24"/>
                <w:szCs w:val="24"/>
                <w:lang w:val="uk-UA"/>
              </w:rPr>
            </w:pPr>
            <w:r w:rsidRPr="00AE34B6">
              <w:rPr>
                <w:spacing w:val="-1"/>
                <w:sz w:val="24"/>
                <w:szCs w:val="24"/>
                <w:lang w:val="uk-UA"/>
              </w:rPr>
              <w:t>Тех</w:t>
            </w:r>
            <w:r w:rsidR="00326E35">
              <w:rPr>
                <w:spacing w:val="-1"/>
                <w:sz w:val="24"/>
                <w:szCs w:val="24"/>
                <w:lang w:val="uk-UA"/>
              </w:rPr>
              <w:t xml:space="preserve">нічне </w:t>
            </w:r>
            <w:r w:rsidRPr="00AE34B6">
              <w:rPr>
                <w:spacing w:val="-1"/>
                <w:sz w:val="24"/>
                <w:szCs w:val="24"/>
                <w:lang w:val="uk-UA"/>
              </w:rPr>
              <w:t>обслуговування та поточний ремонт комп’ютеру: моніторинг температурних параметрів, величин напруги, перевірка стану конденсаторів, вентиляторів, відновлення роботи операційної системи</w:t>
            </w:r>
          </w:p>
          <w:p w:rsidR="003245EB" w:rsidRPr="00AE34B6" w:rsidRDefault="003245EB">
            <w:pPr>
              <w:shd w:val="clear" w:color="auto" w:fill="FFFFFF"/>
              <w:spacing w:line="269" w:lineRule="exact"/>
              <w:ind w:right="451" w:firstLine="5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5EB" w:rsidRPr="00EA7374" w:rsidRDefault="00EA7374" w:rsidP="00CE186E">
            <w:pPr>
              <w:shd w:val="clear" w:color="auto" w:fill="FFFFFF"/>
              <w:ind w:left="4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245EB" w:rsidRPr="00B208FF" w:rsidTr="003245EB">
        <w:trPr>
          <w:trHeight w:hRule="exact" w:val="62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374" w:rsidRPr="00EA7374" w:rsidRDefault="00EA7374" w:rsidP="00EA7374">
            <w:pPr>
              <w:shd w:val="clear" w:color="auto" w:fill="FFFFFF"/>
              <w:rPr>
                <w:spacing w:val="-1"/>
                <w:sz w:val="24"/>
                <w:szCs w:val="24"/>
                <w:lang w:val="uk-UA"/>
              </w:rPr>
            </w:pPr>
            <w:r w:rsidRPr="00EA7374">
              <w:rPr>
                <w:spacing w:val="-1"/>
                <w:sz w:val="24"/>
                <w:szCs w:val="24"/>
                <w:lang w:val="uk-UA"/>
              </w:rPr>
              <w:t>Тех</w:t>
            </w:r>
            <w:r w:rsidR="00326E35">
              <w:rPr>
                <w:spacing w:val="-1"/>
                <w:sz w:val="24"/>
                <w:szCs w:val="24"/>
                <w:lang w:val="uk-UA"/>
              </w:rPr>
              <w:t xml:space="preserve">нічне </w:t>
            </w:r>
            <w:r w:rsidRPr="00EA7374">
              <w:rPr>
                <w:spacing w:val="-1"/>
                <w:sz w:val="24"/>
                <w:szCs w:val="24"/>
                <w:lang w:val="uk-UA"/>
              </w:rPr>
              <w:t>обслуговування та поточний ремонт комп’ютеру: моніторинг температурних параметрів, величин напруги, перевірка стану конденсаторів, вентиляторів, профілактика відеокарти</w:t>
            </w:r>
          </w:p>
          <w:p w:rsidR="003245EB" w:rsidRPr="00B208FF" w:rsidRDefault="003245EB" w:rsidP="003245EB">
            <w:pPr>
              <w:shd w:val="clear" w:color="auto" w:fill="FFFFFF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5EB" w:rsidRPr="00B208FF" w:rsidRDefault="00A6360F">
            <w:pPr>
              <w:shd w:val="clear" w:color="auto" w:fill="FFFFFF"/>
              <w:ind w:left="4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245EB" w:rsidRPr="00B208FF" w:rsidTr="00C614BA">
        <w:trPr>
          <w:trHeight w:hRule="exact" w:val="87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0F" w:rsidRPr="00A6360F" w:rsidRDefault="00A6360F" w:rsidP="00A6360F">
            <w:pPr>
              <w:shd w:val="clear" w:color="auto" w:fill="FFFFFF"/>
              <w:rPr>
                <w:spacing w:val="-1"/>
                <w:sz w:val="24"/>
                <w:szCs w:val="24"/>
                <w:lang w:val="uk-UA"/>
              </w:rPr>
            </w:pPr>
            <w:r w:rsidRPr="00A6360F">
              <w:rPr>
                <w:spacing w:val="-1"/>
                <w:sz w:val="24"/>
                <w:szCs w:val="24"/>
                <w:lang w:val="uk-UA"/>
              </w:rPr>
              <w:t>Тех</w:t>
            </w:r>
            <w:r w:rsidR="00326E35">
              <w:rPr>
                <w:spacing w:val="-1"/>
                <w:sz w:val="24"/>
                <w:szCs w:val="24"/>
                <w:lang w:val="uk-UA"/>
              </w:rPr>
              <w:t xml:space="preserve">нічне </w:t>
            </w:r>
            <w:r w:rsidRPr="00A6360F">
              <w:rPr>
                <w:spacing w:val="-1"/>
                <w:sz w:val="24"/>
                <w:szCs w:val="24"/>
                <w:lang w:val="uk-UA"/>
              </w:rPr>
              <w:t>обслуговування та поточний ремонт комп’ютеру: моніторинг температурних параметрів, величин напруги, перевірка стану конденсаторів, вентиляторів, відновлення роботи блоку живлення</w:t>
            </w:r>
          </w:p>
          <w:p w:rsidR="003245EB" w:rsidRPr="00B208FF" w:rsidRDefault="003245EB" w:rsidP="003245EB">
            <w:pPr>
              <w:shd w:val="clear" w:color="auto" w:fill="FFFFFF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5EB" w:rsidRPr="00B208FF" w:rsidRDefault="00A6360F">
            <w:pPr>
              <w:shd w:val="clear" w:color="auto" w:fill="FFFFFF"/>
              <w:ind w:left="4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6085C" w:rsidRPr="00B208FF" w:rsidTr="003245EB">
        <w:trPr>
          <w:trHeight w:hRule="exact" w:val="62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C" w:rsidRPr="00B208FF" w:rsidRDefault="00452047" w:rsidP="00B6085C">
            <w:pPr>
              <w:shd w:val="clear" w:color="auto" w:fill="FFFFFF"/>
              <w:rPr>
                <w:spacing w:val="-1"/>
                <w:sz w:val="24"/>
                <w:szCs w:val="24"/>
                <w:lang w:val="uk-UA"/>
              </w:rPr>
            </w:pPr>
            <w:r w:rsidRPr="00F04051">
              <w:rPr>
                <w:sz w:val="24"/>
                <w:szCs w:val="24"/>
                <w:lang w:val="uk-UA"/>
              </w:rPr>
              <w:t>Поточний ремонт системного блока: пайка материнської плати, пайка блока живлення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C" w:rsidRPr="00B208FF" w:rsidRDefault="00452047">
            <w:pPr>
              <w:shd w:val="clear" w:color="auto" w:fill="FFFFFF"/>
              <w:ind w:left="4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245EB" w:rsidRPr="00B208FF" w:rsidTr="00CE186E">
        <w:trPr>
          <w:trHeight w:hRule="exact" w:val="56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5EB" w:rsidRPr="00B208FF" w:rsidRDefault="00452047">
            <w:pPr>
              <w:shd w:val="clear" w:color="auto" w:fill="FFFFFF"/>
              <w:spacing w:line="274" w:lineRule="exact"/>
              <w:ind w:right="562"/>
              <w:rPr>
                <w:sz w:val="24"/>
                <w:szCs w:val="24"/>
              </w:rPr>
            </w:pPr>
            <w:r w:rsidRPr="00F04051">
              <w:rPr>
                <w:sz w:val="24"/>
                <w:szCs w:val="24"/>
                <w:lang w:val="uk-UA"/>
              </w:rPr>
              <w:t xml:space="preserve">Поточний ремонт джерела безперебійного живлення АРС </w:t>
            </w:r>
            <w:r w:rsidRPr="00F04051">
              <w:rPr>
                <w:sz w:val="24"/>
                <w:szCs w:val="24"/>
                <w:lang w:val="en-US"/>
              </w:rPr>
              <w:t>SMART</w:t>
            </w:r>
            <w:r w:rsidRPr="00F04051">
              <w:rPr>
                <w:sz w:val="24"/>
                <w:szCs w:val="24"/>
                <w:lang w:val="uk-UA"/>
              </w:rPr>
              <w:t>-</w:t>
            </w:r>
            <w:r w:rsidRPr="00F04051">
              <w:rPr>
                <w:sz w:val="24"/>
                <w:szCs w:val="24"/>
                <w:lang w:val="en-US"/>
              </w:rPr>
              <w:t>UPSRM</w:t>
            </w:r>
            <w:r w:rsidRPr="00F04051">
              <w:rPr>
                <w:sz w:val="24"/>
                <w:szCs w:val="24"/>
                <w:lang w:val="uk-UA"/>
              </w:rPr>
              <w:t xml:space="preserve"> 1000</w:t>
            </w:r>
            <w:r w:rsidRPr="00F04051">
              <w:rPr>
                <w:sz w:val="24"/>
                <w:szCs w:val="24"/>
                <w:lang w:val="en-US"/>
              </w:rPr>
              <w:t>VA</w:t>
            </w:r>
            <w:r w:rsidRPr="00F04051">
              <w:rPr>
                <w:sz w:val="24"/>
                <w:szCs w:val="24"/>
                <w:lang w:val="uk-UA"/>
              </w:rPr>
              <w:t xml:space="preserve"> (технічне обслуговування, заміна акумуляторних батарей 4 шт.</w:t>
            </w:r>
            <w:r>
              <w:rPr>
                <w:sz w:val="24"/>
                <w:szCs w:val="24"/>
                <w:lang w:val="uk-UA"/>
              </w:rPr>
              <w:t>(</w:t>
            </w:r>
            <w:r w:rsidRPr="00726C93">
              <w:rPr>
                <w:sz w:val="24"/>
                <w:szCs w:val="24"/>
                <w:lang w:val="uk-UA"/>
              </w:rPr>
              <w:t>AGM Ritar RT1270 12V 7.0Ah</w:t>
            </w:r>
            <w:r>
              <w:rPr>
                <w:sz w:val="24"/>
                <w:szCs w:val="24"/>
                <w:lang w:val="uk-UA"/>
              </w:rPr>
              <w:t>)</w:t>
            </w:r>
            <w:r w:rsidRPr="00F0405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5EB" w:rsidRPr="00452047" w:rsidRDefault="00452047">
            <w:pPr>
              <w:shd w:val="clear" w:color="auto" w:fill="FFFFFF"/>
              <w:ind w:left="4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E186E" w:rsidRPr="00B208FF" w:rsidTr="00CE186E">
        <w:trPr>
          <w:trHeight w:hRule="exact" w:val="56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86E" w:rsidRPr="00B208FF" w:rsidRDefault="00CE186E" w:rsidP="00CE186E">
            <w:pPr>
              <w:shd w:val="clear" w:color="auto" w:fill="FFFFFF"/>
              <w:spacing w:line="274" w:lineRule="exact"/>
              <w:ind w:right="562"/>
              <w:jc w:val="right"/>
              <w:rPr>
                <w:b/>
                <w:sz w:val="24"/>
                <w:szCs w:val="24"/>
                <w:lang w:val="uk-UA"/>
              </w:rPr>
            </w:pPr>
            <w:r w:rsidRPr="00B208FF">
              <w:rPr>
                <w:b/>
                <w:sz w:val="24"/>
                <w:szCs w:val="24"/>
                <w:lang w:val="uk-UA"/>
              </w:rPr>
              <w:t>Всього послуг: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86E" w:rsidRPr="00452047" w:rsidRDefault="00452047">
            <w:pPr>
              <w:shd w:val="clear" w:color="auto" w:fill="FFFFFF"/>
              <w:ind w:left="422"/>
              <w:rPr>
                <w:b/>
                <w:sz w:val="24"/>
                <w:szCs w:val="24"/>
                <w:lang w:val="uk-UA"/>
              </w:rPr>
            </w:pPr>
            <w:r w:rsidRPr="00452047">
              <w:rPr>
                <w:b/>
                <w:sz w:val="24"/>
                <w:szCs w:val="24"/>
                <w:lang w:val="uk-UA"/>
              </w:rPr>
              <w:t>23</w:t>
            </w:r>
          </w:p>
        </w:tc>
      </w:tr>
    </w:tbl>
    <w:p w:rsidR="00C036D7" w:rsidRPr="00B208FF" w:rsidRDefault="00C036D7">
      <w:pPr>
        <w:rPr>
          <w:sz w:val="24"/>
          <w:szCs w:val="24"/>
        </w:rPr>
        <w:sectPr w:rsidR="00C036D7" w:rsidRPr="00B208FF">
          <w:type w:val="continuous"/>
          <w:pgSz w:w="11909" w:h="16834"/>
          <w:pgMar w:top="833" w:right="734" w:bottom="360" w:left="1124" w:header="720" w:footer="720" w:gutter="0"/>
          <w:cols w:space="60"/>
          <w:noEndnote/>
        </w:sectPr>
      </w:pPr>
    </w:p>
    <w:p w:rsidR="00CE186E" w:rsidRPr="00B208FF" w:rsidRDefault="00CE186E" w:rsidP="00CE186E">
      <w:pPr>
        <w:shd w:val="clear" w:color="auto" w:fill="FFFFFF"/>
        <w:tabs>
          <w:tab w:val="left" w:pos="979"/>
        </w:tabs>
        <w:spacing w:before="163" w:line="274" w:lineRule="exact"/>
        <w:ind w:left="739" w:right="72"/>
        <w:jc w:val="both"/>
        <w:rPr>
          <w:spacing w:val="-20"/>
          <w:sz w:val="24"/>
          <w:szCs w:val="24"/>
          <w:lang w:val="uk-UA"/>
        </w:rPr>
      </w:pPr>
    </w:p>
    <w:p w:rsidR="00C036D7" w:rsidRPr="00B208FF" w:rsidRDefault="00C036D7" w:rsidP="008E5B74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63" w:line="274" w:lineRule="exact"/>
        <w:ind w:left="19" w:right="72" w:firstLine="720"/>
        <w:jc w:val="both"/>
        <w:rPr>
          <w:spacing w:val="-20"/>
          <w:sz w:val="24"/>
          <w:szCs w:val="24"/>
          <w:lang w:val="uk-UA"/>
        </w:rPr>
      </w:pPr>
      <w:r w:rsidRPr="00B208FF">
        <w:rPr>
          <w:sz w:val="24"/>
          <w:szCs w:val="24"/>
          <w:lang w:val="uk-UA"/>
        </w:rPr>
        <w:t>Ремонт комп'ютерів здійснюється протягом одного дня з дня отримання заявки від Замовника. Послуги виконуються на території Виконавця. Транспортування комп'ютерів здійснюється за рахунок Виконавця послуги.</w:t>
      </w:r>
    </w:p>
    <w:p w:rsidR="00C036D7" w:rsidRPr="00B208FF" w:rsidRDefault="00C036D7" w:rsidP="008E5B74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0" w:line="274" w:lineRule="exact"/>
        <w:ind w:left="739"/>
        <w:rPr>
          <w:spacing w:val="-11"/>
          <w:sz w:val="24"/>
          <w:szCs w:val="24"/>
          <w:lang w:val="uk-UA"/>
        </w:rPr>
      </w:pPr>
      <w:r w:rsidRPr="00B208FF">
        <w:rPr>
          <w:sz w:val="24"/>
          <w:szCs w:val="24"/>
          <w:lang w:val="uk-UA"/>
        </w:rPr>
        <w:t>Послуга надається багаторазово.</w:t>
      </w:r>
    </w:p>
    <w:p w:rsidR="00C036D7" w:rsidRPr="00B208FF" w:rsidRDefault="00C036D7" w:rsidP="008E5B7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4" w:lineRule="exact"/>
        <w:ind w:left="19" w:firstLine="720"/>
        <w:jc w:val="both"/>
        <w:rPr>
          <w:spacing w:val="-13"/>
          <w:sz w:val="24"/>
          <w:szCs w:val="24"/>
          <w:lang w:val="uk-UA"/>
        </w:rPr>
      </w:pPr>
      <w:r w:rsidRPr="00B208FF">
        <w:rPr>
          <w:sz w:val="24"/>
          <w:szCs w:val="24"/>
          <w:lang w:val="uk-UA"/>
        </w:rPr>
        <w:t>Комп'ютери повиненні позначатись фірмовою наклейкою для відслідковування проведених робіт.</w:t>
      </w:r>
    </w:p>
    <w:p w:rsidR="00C036D7" w:rsidRPr="00B208FF" w:rsidRDefault="00C036D7" w:rsidP="008E5B7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4" w:lineRule="exact"/>
        <w:ind w:left="19" w:firstLine="720"/>
        <w:jc w:val="both"/>
        <w:rPr>
          <w:spacing w:val="-8"/>
          <w:sz w:val="24"/>
          <w:szCs w:val="24"/>
          <w:lang w:val="uk-UA"/>
        </w:rPr>
      </w:pPr>
      <w:r w:rsidRPr="00B208FF">
        <w:rPr>
          <w:sz w:val="24"/>
          <w:szCs w:val="24"/>
          <w:lang w:val="uk-UA"/>
        </w:rPr>
        <w:t>Час виконання послуг не повинен перевищувати 1 (один) робочий день після надходження заявки від Замовника.</w:t>
      </w:r>
    </w:p>
    <w:p w:rsidR="00C036D7" w:rsidRPr="00B208FF" w:rsidRDefault="00C036D7" w:rsidP="008E5B7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4" w:lineRule="exact"/>
        <w:ind w:left="19" w:right="10" w:firstLine="720"/>
        <w:jc w:val="both"/>
        <w:rPr>
          <w:spacing w:val="-13"/>
          <w:sz w:val="24"/>
          <w:szCs w:val="24"/>
          <w:lang w:val="uk-UA"/>
        </w:rPr>
      </w:pPr>
      <w:r w:rsidRPr="00B208FF">
        <w:rPr>
          <w:sz w:val="24"/>
          <w:szCs w:val="24"/>
          <w:lang w:val="uk-UA"/>
        </w:rPr>
        <w:lastRenderedPageBreak/>
        <w:t xml:space="preserve">Учасник повинен мати сервісний центр, пункт обслуговування або профільний центр в </w:t>
      </w:r>
      <w:r w:rsidRPr="00B208FF">
        <w:rPr>
          <w:b/>
          <w:bCs/>
          <w:sz w:val="24"/>
          <w:szCs w:val="24"/>
          <w:u w:val="single"/>
          <w:lang w:val="uk-UA"/>
        </w:rPr>
        <w:t xml:space="preserve">м. </w:t>
      </w:r>
      <w:r w:rsidR="003245EB" w:rsidRPr="00B208FF">
        <w:rPr>
          <w:b/>
          <w:bCs/>
          <w:sz w:val="24"/>
          <w:szCs w:val="24"/>
          <w:u w:val="single"/>
          <w:lang w:val="uk-UA"/>
        </w:rPr>
        <w:t>Ужгород</w:t>
      </w:r>
      <w:r w:rsidR="00E95C0E" w:rsidRPr="00B208FF">
        <w:rPr>
          <w:b/>
          <w:bCs/>
          <w:sz w:val="24"/>
          <w:szCs w:val="24"/>
          <w:u w:val="single"/>
          <w:lang w:val="uk-UA"/>
        </w:rPr>
        <w:t>і</w:t>
      </w:r>
      <w:r w:rsidRPr="00B208FF">
        <w:rPr>
          <w:b/>
          <w:bCs/>
          <w:sz w:val="24"/>
          <w:szCs w:val="24"/>
          <w:lang w:val="uk-UA"/>
        </w:rPr>
        <w:t>.</w:t>
      </w:r>
    </w:p>
    <w:p w:rsidR="00B208FF" w:rsidRPr="00B208FF" w:rsidRDefault="002F0EBF" w:rsidP="00B208FF">
      <w:pPr>
        <w:ind w:firstLine="567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  <w:lang w:val="uk-UA"/>
        </w:rPr>
        <w:t>6</w:t>
      </w:r>
      <w:r w:rsidR="00B208FF" w:rsidRPr="00B208FF">
        <w:rPr>
          <w:b/>
          <w:bCs/>
          <w:iCs/>
          <w:sz w:val="24"/>
          <w:szCs w:val="24"/>
        </w:rPr>
        <w:t>.</w:t>
      </w:r>
      <w:proofErr w:type="spellStart"/>
      <w:r w:rsidR="00B208FF" w:rsidRPr="00B208FF">
        <w:rPr>
          <w:b/>
          <w:bCs/>
          <w:iCs/>
          <w:sz w:val="24"/>
          <w:szCs w:val="24"/>
        </w:rPr>
        <w:t>Вимоги</w:t>
      </w:r>
      <w:proofErr w:type="spellEnd"/>
      <w:r w:rsidR="00B208FF" w:rsidRPr="00B208FF">
        <w:rPr>
          <w:b/>
          <w:bCs/>
          <w:iCs/>
          <w:sz w:val="24"/>
          <w:szCs w:val="24"/>
        </w:rPr>
        <w:t xml:space="preserve"> до </w:t>
      </w:r>
      <w:proofErr w:type="spellStart"/>
      <w:r w:rsidR="00B208FF" w:rsidRPr="00B208FF">
        <w:rPr>
          <w:b/>
          <w:bCs/>
          <w:iCs/>
          <w:sz w:val="24"/>
          <w:szCs w:val="24"/>
        </w:rPr>
        <w:t>запчастин</w:t>
      </w:r>
      <w:proofErr w:type="spellEnd"/>
      <w:r w:rsidR="00B208FF" w:rsidRPr="00B208FF">
        <w:rPr>
          <w:b/>
          <w:bCs/>
          <w:iCs/>
          <w:sz w:val="24"/>
          <w:szCs w:val="24"/>
        </w:rPr>
        <w:t xml:space="preserve"> та </w:t>
      </w:r>
      <w:proofErr w:type="spellStart"/>
      <w:r w:rsidR="00B208FF" w:rsidRPr="00B208FF">
        <w:rPr>
          <w:b/>
          <w:bCs/>
          <w:iCs/>
          <w:sz w:val="24"/>
          <w:szCs w:val="24"/>
        </w:rPr>
        <w:t>матеріалів</w:t>
      </w:r>
      <w:proofErr w:type="spellEnd"/>
      <w:r w:rsidR="00B208FF" w:rsidRPr="00B208FF">
        <w:rPr>
          <w:b/>
          <w:bCs/>
          <w:iCs/>
          <w:sz w:val="24"/>
          <w:szCs w:val="24"/>
        </w:rPr>
        <w:t xml:space="preserve">, </w:t>
      </w:r>
      <w:proofErr w:type="spellStart"/>
      <w:r w:rsidR="00B208FF" w:rsidRPr="00B208FF">
        <w:rPr>
          <w:b/>
          <w:bCs/>
          <w:iCs/>
          <w:sz w:val="24"/>
          <w:szCs w:val="24"/>
        </w:rPr>
        <w:t>які</w:t>
      </w:r>
      <w:proofErr w:type="spellEnd"/>
      <w:r w:rsidR="00B208FF" w:rsidRPr="00B208FF">
        <w:rPr>
          <w:b/>
          <w:bCs/>
          <w:iCs/>
          <w:sz w:val="24"/>
          <w:szCs w:val="24"/>
        </w:rPr>
        <w:t xml:space="preserve"> </w:t>
      </w:r>
      <w:proofErr w:type="spellStart"/>
      <w:r w:rsidR="00B208FF" w:rsidRPr="00B208FF">
        <w:rPr>
          <w:b/>
          <w:bCs/>
          <w:iCs/>
          <w:sz w:val="24"/>
          <w:szCs w:val="24"/>
        </w:rPr>
        <w:t>використовуються</w:t>
      </w:r>
      <w:proofErr w:type="spellEnd"/>
      <w:r w:rsidR="00B208FF" w:rsidRPr="00B208FF">
        <w:rPr>
          <w:b/>
          <w:bCs/>
          <w:iCs/>
          <w:sz w:val="24"/>
          <w:szCs w:val="24"/>
        </w:rPr>
        <w:t xml:space="preserve"> при </w:t>
      </w:r>
      <w:proofErr w:type="spellStart"/>
      <w:r w:rsidR="00B208FF" w:rsidRPr="00B208FF">
        <w:rPr>
          <w:b/>
          <w:bCs/>
          <w:iCs/>
          <w:sz w:val="24"/>
          <w:szCs w:val="24"/>
        </w:rPr>
        <w:t>ремонті</w:t>
      </w:r>
      <w:proofErr w:type="spellEnd"/>
      <w:r w:rsidR="00B208FF" w:rsidRPr="00B208FF">
        <w:rPr>
          <w:b/>
          <w:bCs/>
          <w:iCs/>
          <w:sz w:val="24"/>
          <w:szCs w:val="24"/>
        </w:rPr>
        <w:t>:</w:t>
      </w:r>
    </w:p>
    <w:p w:rsidR="00B208FF" w:rsidRPr="00B208FF" w:rsidRDefault="002F0EBF" w:rsidP="00B208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="00B208FF" w:rsidRPr="00B208FF">
        <w:rPr>
          <w:sz w:val="24"/>
          <w:szCs w:val="24"/>
        </w:rPr>
        <w:t xml:space="preserve">.1. </w:t>
      </w:r>
      <w:proofErr w:type="spellStart"/>
      <w:r w:rsidR="00B208FF" w:rsidRPr="00B208FF">
        <w:rPr>
          <w:sz w:val="24"/>
          <w:szCs w:val="24"/>
        </w:rPr>
        <w:t>Всі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запчастини</w:t>
      </w:r>
      <w:proofErr w:type="spellEnd"/>
      <w:r w:rsidR="00B208FF" w:rsidRPr="00B208FF">
        <w:rPr>
          <w:sz w:val="24"/>
          <w:szCs w:val="24"/>
        </w:rPr>
        <w:t xml:space="preserve">, </w:t>
      </w:r>
      <w:proofErr w:type="spellStart"/>
      <w:r w:rsidR="00B208FF" w:rsidRPr="00B208FF">
        <w:rPr>
          <w:sz w:val="24"/>
          <w:szCs w:val="24"/>
        </w:rPr>
        <w:t>використані</w:t>
      </w:r>
      <w:proofErr w:type="spellEnd"/>
      <w:r w:rsidR="00B208FF" w:rsidRPr="00B208FF">
        <w:rPr>
          <w:sz w:val="24"/>
          <w:szCs w:val="24"/>
        </w:rPr>
        <w:t xml:space="preserve"> при </w:t>
      </w:r>
      <w:proofErr w:type="spellStart"/>
      <w:r w:rsidR="00B208FF" w:rsidRPr="00B208FF">
        <w:rPr>
          <w:sz w:val="24"/>
          <w:szCs w:val="24"/>
        </w:rPr>
        <w:t>наданні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послуг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мають</w:t>
      </w:r>
      <w:proofErr w:type="spellEnd"/>
      <w:r w:rsidR="00B208FF" w:rsidRPr="00B208FF">
        <w:rPr>
          <w:sz w:val="24"/>
          <w:szCs w:val="24"/>
        </w:rPr>
        <w:t xml:space="preserve"> бути </w:t>
      </w:r>
      <w:proofErr w:type="spellStart"/>
      <w:r w:rsidR="00B208FF" w:rsidRPr="00B208FF">
        <w:rPr>
          <w:sz w:val="24"/>
          <w:szCs w:val="24"/>
        </w:rPr>
        <w:t>оригінальними</w:t>
      </w:r>
      <w:proofErr w:type="spellEnd"/>
      <w:r w:rsidR="00B208FF" w:rsidRPr="00B208FF">
        <w:rPr>
          <w:sz w:val="24"/>
          <w:szCs w:val="24"/>
        </w:rPr>
        <w:t xml:space="preserve">, </w:t>
      </w:r>
      <w:proofErr w:type="spellStart"/>
      <w:r w:rsidR="00B208FF" w:rsidRPr="00B208FF">
        <w:rPr>
          <w:sz w:val="24"/>
          <w:szCs w:val="24"/>
        </w:rPr>
        <w:t>новими</w:t>
      </w:r>
      <w:proofErr w:type="spellEnd"/>
      <w:r w:rsidR="00B208FF" w:rsidRPr="00B208FF">
        <w:rPr>
          <w:sz w:val="24"/>
          <w:szCs w:val="24"/>
        </w:rPr>
        <w:t xml:space="preserve">, </w:t>
      </w:r>
      <w:proofErr w:type="spellStart"/>
      <w:r w:rsidR="00B208FF" w:rsidRPr="00B208FF">
        <w:rPr>
          <w:sz w:val="24"/>
          <w:szCs w:val="24"/>
        </w:rPr>
        <w:t>повинні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відповідати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вимогам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міжнародних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стандартів</w:t>
      </w:r>
      <w:proofErr w:type="spellEnd"/>
      <w:r w:rsidR="00B208FF" w:rsidRPr="00B208FF">
        <w:rPr>
          <w:sz w:val="24"/>
          <w:szCs w:val="24"/>
        </w:rPr>
        <w:t xml:space="preserve"> та </w:t>
      </w:r>
      <w:proofErr w:type="spellStart"/>
      <w:r w:rsidR="00B208FF" w:rsidRPr="00B208FF">
        <w:rPr>
          <w:sz w:val="24"/>
          <w:szCs w:val="24"/>
        </w:rPr>
        <w:t>мати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офіційну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гарантію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виробника</w:t>
      </w:r>
      <w:proofErr w:type="spellEnd"/>
      <w:r>
        <w:rPr>
          <w:sz w:val="24"/>
          <w:szCs w:val="24"/>
          <w:lang w:val="uk-UA"/>
        </w:rPr>
        <w:t>,</w:t>
      </w:r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підтвердженою</w:t>
      </w:r>
      <w:proofErr w:type="spellEnd"/>
      <w:r w:rsidR="00B208FF" w:rsidRPr="00B208FF">
        <w:rPr>
          <w:sz w:val="24"/>
          <w:szCs w:val="24"/>
        </w:rPr>
        <w:t xml:space="preserve"> </w:t>
      </w:r>
      <w:proofErr w:type="spellStart"/>
      <w:r w:rsidR="00B208FF" w:rsidRPr="00B208FF">
        <w:rPr>
          <w:sz w:val="24"/>
          <w:szCs w:val="24"/>
        </w:rPr>
        <w:t>Учасником</w:t>
      </w:r>
      <w:proofErr w:type="spellEnd"/>
      <w:r w:rsidR="00627C90">
        <w:rPr>
          <w:sz w:val="24"/>
          <w:szCs w:val="24"/>
          <w:lang w:val="uk-UA"/>
        </w:rPr>
        <w:t>;</w:t>
      </w:r>
      <w:r w:rsidR="000B6B8A">
        <w:rPr>
          <w:sz w:val="24"/>
          <w:szCs w:val="24"/>
          <w:lang w:val="uk-UA"/>
        </w:rPr>
        <w:t xml:space="preserve"> </w:t>
      </w:r>
      <w:r w:rsidR="00627C90">
        <w:rPr>
          <w:sz w:val="24"/>
          <w:szCs w:val="24"/>
          <w:lang w:val="uk-UA"/>
        </w:rPr>
        <w:t xml:space="preserve">всі комплектуючі запчастини </w:t>
      </w:r>
      <w:r w:rsidR="000B6B8A">
        <w:rPr>
          <w:sz w:val="24"/>
          <w:szCs w:val="24"/>
          <w:lang w:val="uk-UA"/>
        </w:rPr>
        <w:t>не</w:t>
      </w:r>
      <w:r w:rsidR="00627C90">
        <w:rPr>
          <w:sz w:val="24"/>
          <w:szCs w:val="24"/>
          <w:lang w:val="uk-UA"/>
        </w:rPr>
        <w:t xml:space="preserve"> повинні мати походження з </w:t>
      </w:r>
      <w:r w:rsidR="000B6B8A">
        <w:rPr>
          <w:sz w:val="24"/>
          <w:szCs w:val="24"/>
          <w:lang w:val="uk-UA"/>
        </w:rPr>
        <w:t>компані</w:t>
      </w:r>
      <w:r w:rsidR="00627C90">
        <w:rPr>
          <w:sz w:val="24"/>
          <w:szCs w:val="24"/>
          <w:lang w:val="uk-UA"/>
        </w:rPr>
        <w:t>й</w:t>
      </w:r>
      <w:r w:rsidR="000B6B8A">
        <w:rPr>
          <w:sz w:val="24"/>
          <w:szCs w:val="24"/>
          <w:lang w:val="uk-UA"/>
        </w:rPr>
        <w:t xml:space="preserve">, зареєстрованих в </w:t>
      </w:r>
      <w:r w:rsidR="00627C90">
        <w:rPr>
          <w:sz w:val="24"/>
          <w:szCs w:val="24"/>
          <w:lang w:val="uk-UA"/>
        </w:rPr>
        <w:t>РФ</w:t>
      </w:r>
      <w:r w:rsidR="000B6B8A">
        <w:rPr>
          <w:sz w:val="24"/>
          <w:szCs w:val="24"/>
          <w:lang w:val="uk-UA"/>
        </w:rPr>
        <w:t>, компаній, зареєстрованих в Україні, в яких кінцевим бенефіціарним власником або власником частки в 10 і більше відсотків є РФ, громадяни РФ або російська компанія, зокрема таких, що внесені до переліків для застосування персональних спеціальних економічних та інших обмежувальних заходів (санкцій).</w:t>
      </w:r>
      <w:r w:rsidR="00B208FF" w:rsidRPr="00B208FF">
        <w:rPr>
          <w:sz w:val="24"/>
          <w:szCs w:val="24"/>
        </w:rPr>
        <w:t xml:space="preserve"> </w:t>
      </w:r>
    </w:p>
    <w:p w:rsidR="00B208FF" w:rsidRDefault="002F0EBF" w:rsidP="00B208FF">
      <w:pPr>
        <w:pStyle w:val="2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8FF" w:rsidRPr="00B208FF">
        <w:rPr>
          <w:rFonts w:ascii="Times New Roman" w:eastAsia="Times New Roman" w:hAnsi="Times New Roman" w:cs="Times New Roman"/>
          <w:sz w:val="24"/>
          <w:szCs w:val="24"/>
        </w:rPr>
        <w:t>.2. На кожну запчастину (комплект) має додаватися відповідна документація (паспорт, технічна документація, інструкція, тощо) та інсталяційні диски (драйвери, спеціалізоване програмне забезпечення).</w:t>
      </w:r>
    </w:p>
    <w:p w:rsidR="002F0EBF" w:rsidRPr="00B208FF" w:rsidRDefault="002F0EBF" w:rsidP="002F0EBF">
      <w:pPr>
        <w:shd w:val="clear" w:color="auto" w:fill="FFFFFF"/>
        <w:tabs>
          <w:tab w:val="left" w:pos="1162"/>
        </w:tabs>
        <w:spacing w:line="274" w:lineRule="exact"/>
        <w:ind w:right="62"/>
        <w:jc w:val="both"/>
        <w:rPr>
          <w:spacing w:val="-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6.3 </w:t>
      </w:r>
      <w:r w:rsidRPr="00B208FF">
        <w:rPr>
          <w:sz w:val="24"/>
          <w:szCs w:val="24"/>
          <w:lang w:val="uk-UA"/>
        </w:rPr>
        <w:t>Комп'ютери перевіряються представниками Замовника і Виконавця на працездатність до і після виконаних робіт.</w:t>
      </w:r>
    </w:p>
    <w:p w:rsidR="00B208FF" w:rsidRPr="00B208FF" w:rsidRDefault="002F0EBF" w:rsidP="00B208FF">
      <w:pPr>
        <w:pStyle w:val="2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8FF" w:rsidRPr="00B208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208FF" w:rsidRPr="00B208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08FF" w:rsidRPr="00B208FF">
        <w:rPr>
          <w:rFonts w:ascii="Times New Roman" w:hAnsi="Times New Roman" w:cs="Times New Roman"/>
          <w:sz w:val="24"/>
          <w:szCs w:val="24"/>
        </w:rPr>
        <w:t>Переможець повинен забезпечити усунення недоліків за свій рахунок, у термін який не повинен перевищувати 1 робочий день з моменту отримання відповідного телефонного замовлення від Замовника, якщо у період гарантійного терміну будуть виявлені недоліки, які не дозволять продовжити нормальну експлуатацію комп’ютерів.</w:t>
      </w:r>
    </w:p>
    <w:p w:rsidR="00B208FF" w:rsidRPr="00B208FF" w:rsidRDefault="002F0EBF" w:rsidP="002F0EBF">
      <w:pPr>
        <w:pStyle w:val="1"/>
        <w:widowControl/>
        <w:tabs>
          <w:tab w:val="left" w:pos="284"/>
        </w:tabs>
        <w:suppressAutoHyphens w:val="0"/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7.</w:t>
      </w:r>
      <w:r w:rsidR="00B208FF" w:rsidRPr="00B208FF">
        <w:rPr>
          <w:rFonts w:ascii="Times New Roman" w:hAnsi="Times New Roman" w:cs="Times New Roman"/>
          <w:b/>
          <w:sz w:val="24"/>
          <w:szCs w:val="24"/>
        </w:rPr>
        <w:t xml:space="preserve">Гарантійні вимоги: </w:t>
      </w:r>
    </w:p>
    <w:p w:rsidR="00B208FF" w:rsidRPr="00B208FF" w:rsidRDefault="00B208FF" w:rsidP="00B208FF">
      <w:pPr>
        <w:pStyle w:val="1"/>
        <w:widowControl/>
        <w:tabs>
          <w:tab w:val="left" w:pos="567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F0E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6C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F0EB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Pr="00B208FF">
        <w:rPr>
          <w:rFonts w:ascii="Times New Roman" w:hAnsi="Times New Roman" w:cs="Times New Roman"/>
          <w:sz w:val="24"/>
          <w:szCs w:val="24"/>
        </w:rPr>
        <w:t xml:space="preserve">Виконавець повинен гарантувати 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якісне</w:t>
      </w:r>
      <w:proofErr w:type="spellEnd"/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ремонтних</w:t>
      </w:r>
      <w:proofErr w:type="spellEnd"/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B208FF">
        <w:rPr>
          <w:rFonts w:ascii="Times New Roman" w:hAnsi="Times New Roman" w:cs="Times New Roman"/>
          <w:sz w:val="24"/>
          <w:szCs w:val="24"/>
        </w:rPr>
        <w:t xml:space="preserve"> відповідно до технічних характеристик з обов’язковим використанням нових комплектуючих</w:t>
      </w:r>
      <w:r w:rsidR="00911CB4">
        <w:rPr>
          <w:rFonts w:ascii="Times New Roman" w:hAnsi="Times New Roman" w:cs="Times New Roman"/>
          <w:sz w:val="24"/>
          <w:szCs w:val="24"/>
        </w:rPr>
        <w:t>.</w:t>
      </w:r>
    </w:p>
    <w:p w:rsidR="00B208FF" w:rsidRPr="00B208FF" w:rsidRDefault="005376C5" w:rsidP="00B208FF">
      <w:pPr>
        <w:pStyle w:val="1"/>
        <w:widowControl/>
        <w:tabs>
          <w:tab w:val="left" w:pos="426"/>
          <w:tab w:val="left" w:pos="108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08FF" w:rsidRPr="00B208FF">
        <w:rPr>
          <w:rFonts w:ascii="Times New Roman" w:hAnsi="Times New Roman" w:cs="Times New Roman"/>
          <w:sz w:val="24"/>
          <w:szCs w:val="24"/>
        </w:rPr>
        <w:t>.2.Виконавець надає гарантійний лист на надані послуги, де вказує які саме були проведені роботи Виконавцем на кожну техніку окремо</w:t>
      </w:r>
      <w:r w:rsidR="00B208FF"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08FF" w:rsidRPr="00B208FF">
        <w:rPr>
          <w:rFonts w:ascii="Times New Roman" w:hAnsi="Times New Roman" w:cs="Times New Roman"/>
          <w:sz w:val="24"/>
          <w:szCs w:val="24"/>
        </w:rPr>
        <w:t>проведених профілактичних робіт.</w:t>
      </w:r>
    </w:p>
    <w:p w:rsidR="00B208FF" w:rsidRPr="00B208FF" w:rsidRDefault="00B208FF" w:rsidP="00B208FF">
      <w:pPr>
        <w:pStyle w:val="1"/>
        <w:widowControl/>
        <w:tabs>
          <w:tab w:val="left" w:pos="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2F0EB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.3 </w:t>
      </w:r>
      <w:r w:rsidRPr="00B208FF">
        <w:rPr>
          <w:rFonts w:ascii="Times New Roman" w:hAnsi="Times New Roman" w:cs="Times New Roman"/>
          <w:sz w:val="24"/>
          <w:szCs w:val="24"/>
        </w:rPr>
        <w:t xml:space="preserve">Гарантія на 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>ремонт</w:t>
      </w:r>
      <w:r w:rsidRPr="00B208FF">
        <w:rPr>
          <w:rFonts w:ascii="Times New Roman" w:hAnsi="Times New Roman" w:cs="Times New Roman"/>
          <w:sz w:val="24"/>
          <w:szCs w:val="24"/>
        </w:rPr>
        <w:t xml:space="preserve"> діє на весь період його використання впродовж усього ресурсу (з моменту отримання комп’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ютерів</w:t>
      </w:r>
      <w:proofErr w:type="spellEnd"/>
      <w:r w:rsidRPr="00B208FF">
        <w:rPr>
          <w:rFonts w:ascii="Times New Roman" w:hAnsi="Times New Roman" w:cs="Times New Roman"/>
          <w:sz w:val="24"/>
          <w:szCs w:val="24"/>
        </w:rPr>
        <w:t xml:space="preserve"> </w:t>
      </w:r>
      <w:r w:rsidR="002F0EBF">
        <w:rPr>
          <w:rFonts w:ascii="Times New Roman" w:hAnsi="Times New Roman" w:cs="Times New Roman"/>
          <w:sz w:val="24"/>
          <w:szCs w:val="24"/>
        </w:rPr>
        <w:t>З</w:t>
      </w:r>
      <w:r w:rsidRPr="00B208FF">
        <w:rPr>
          <w:rFonts w:ascii="Times New Roman" w:hAnsi="Times New Roman" w:cs="Times New Roman"/>
          <w:sz w:val="24"/>
          <w:szCs w:val="24"/>
        </w:rPr>
        <w:t xml:space="preserve">амовником), а саме безкоштовне повторне виконання 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B208FF">
        <w:rPr>
          <w:rFonts w:ascii="Times New Roman" w:hAnsi="Times New Roman" w:cs="Times New Roman"/>
          <w:sz w:val="24"/>
          <w:szCs w:val="24"/>
        </w:rPr>
        <w:t xml:space="preserve"> при виявленні замовником неякісного 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ремонту</w:t>
      </w:r>
      <w:r w:rsidRPr="00B208FF">
        <w:rPr>
          <w:rFonts w:ascii="Times New Roman" w:hAnsi="Times New Roman" w:cs="Times New Roman"/>
          <w:sz w:val="24"/>
          <w:szCs w:val="24"/>
        </w:rPr>
        <w:t>.</w:t>
      </w:r>
    </w:p>
    <w:p w:rsidR="00B208FF" w:rsidRPr="00B208FF" w:rsidRDefault="00B208FF" w:rsidP="00B208FF">
      <w:pPr>
        <w:pStyle w:val="1"/>
        <w:widowControl/>
        <w:tabs>
          <w:tab w:val="left" w:pos="0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2F0EB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.4 </w:t>
      </w:r>
      <w:r w:rsidRPr="00B208FF">
        <w:rPr>
          <w:rFonts w:ascii="Times New Roman" w:hAnsi="Times New Roman" w:cs="Times New Roman"/>
          <w:sz w:val="24"/>
          <w:szCs w:val="24"/>
        </w:rPr>
        <w:t>Виконавець забезпечує повернення комп’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ютерів</w:t>
      </w:r>
      <w:proofErr w:type="spellEnd"/>
      <w:r w:rsidRPr="00B208FF">
        <w:rPr>
          <w:rFonts w:ascii="Times New Roman" w:hAnsi="Times New Roman" w:cs="Times New Roman"/>
          <w:sz w:val="24"/>
          <w:szCs w:val="24"/>
        </w:rPr>
        <w:t xml:space="preserve"> запакованими в картонну коробку. Упаковка повинна надавати надійний захист від механічних пошкоджень. </w:t>
      </w:r>
    </w:p>
    <w:p w:rsidR="00B208FF" w:rsidRPr="00B208FF" w:rsidRDefault="00B208FF" w:rsidP="00B208FF">
      <w:pPr>
        <w:pStyle w:val="1"/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0EB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 xml:space="preserve">.5 </w:t>
      </w:r>
      <w:r w:rsidRPr="00B208FF">
        <w:rPr>
          <w:rFonts w:ascii="Times New Roman" w:hAnsi="Times New Roman" w:cs="Times New Roman"/>
          <w:sz w:val="24"/>
          <w:szCs w:val="24"/>
        </w:rPr>
        <w:t xml:space="preserve">Виконавець несе повну матеріальну відповідальність за прийняту в 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>ремонт</w:t>
      </w:r>
      <w:r w:rsidRPr="00B208FF">
        <w:rPr>
          <w:rFonts w:ascii="Times New Roman" w:hAnsi="Times New Roman" w:cs="Times New Roman"/>
          <w:sz w:val="24"/>
          <w:szCs w:val="24"/>
        </w:rPr>
        <w:t xml:space="preserve"> техніку. </w:t>
      </w:r>
    </w:p>
    <w:p w:rsidR="00B208FF" w:rsidRPr="00B208FF" w:rsidRDefault="00B208FF" w:rsidP="00B208FF">
      <w:pPr>
        <w:pStyle w:val="1"/>
        <w:widowControl/>
        <w:tabs>
          <w:tab w:val="left" w:pos="426"/>
          <w:tab w:val="left" w:pos="108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8F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="002F0EBF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Pr="00B208FF">
        <w:rPr>
          <w:rFonts w:ascii="Times New Roman" w:hAnsi="Times New Roman" w:cs="Times New Roman"/>
          <w:sz w:val="24"/>
          <w:szCs w:val="24"/>
          <w:lang w:val="ru-RU"/>
        </w:rPr>
        <w:t>.6 У</w:t>
      </w:r>
      <w:r w:rsidRPr="00B208FF">
        <w:rPr>
          <w:rFonts w:ascii="Times New Roman" w:hAnsi="Times New Roman" w:cs="Times New Roman"/>
          <w:sz w:val="24"/>
          <w:szCs w:val="24"/>
        </w:rPr>
        <w:t xml:space="preserve"> разі</w:t>
      </w:r>
      <w:r w:rsidR="002F0EBF">
        <w:rPr>
          <w:rFonts w:ascii="Times New Roman" w:hAnsi="Times New Roman" w:cs="Times New Roman"/>
          <w:sz w:val="24"/>
          <w:szCs w:val="24"/>
        </w:rPr>
        <w:t>,</w:t>
      </w:r>
      <w:r w:rsidRPr="00B208FF">
        <w:rPr>
          <w:rFonts w:ascii="Times New Roman" w:hAnsi="Times New Roman" w:cs="Times New Roman"/>
          <w:sz w:val="24"/>
          <w:szCs w:val="24"/>
        </w:rPr>
        <w:t xml:space="preserve"> якщо комп’</w:t>
      </w:r>
      <w:proofErr w:type="spellStart"/>
      <w:r w:rsidRPr="00B208FF">
        <w:rPr>
          <w:rFonts w:ascii="Times New Roman" w:hAnsi="Times New Roman" w:cs="Times New Roman"/>
          <w:sz w:val="24"/>
          <w:szCs w:val="24"/>
          <w:lang w:val="ru-RU"/>
        </w:rPr>
        <w:t>ютер</w:t>
      </w:r>
      <w:proofErr w:type="spellEnd"/>
      <w:r w:rsidRPr="00B208FF">
        <w:rPr>
          <w:rFonts w:ascii="Times New Roman" w:hAnsi="Times New Roman" w:cs="Times New Roman"/>
          <w:sz w:val="24"/>
          <w:szCs w:val="24"/>
        </w:rPr>
        <w:t xml:space="preserve"> не підлягає подальшому ремонту він повертається Замовнику разом із відповідним актом про непридатність.</w:t>
      </w:r>
    </w:p>
    <w:p w:rsidR="00B208FF" w:rsidRPr="00B208FF" w:rsidRDefault="002F0EBF" w:rsidP="00B208F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8</w:t>
      </w:r>
      <w:r w:rsidR="00B208FF" w:rsidRPr="00B208FF">
        <w:rPr>
          <w:b/>
          <w:sz w:val="24"/>
          <w:szCs w:val="24"/>
        </w:rPr>
        <w:t xml:space="preserve">. </w:t>
      </w:r>
      <w:proofErr w:type="spellStart"/>
      <w:r w:rsidR="00B208FF" w:rsidRPr="00B208FF">
        <w:rPr>
          <w:b/>
          <w:sz w:val="24"/>
          <w:szCs w:val="24"/>
        </w:rPr>
        <w:t>Розрахунок</w:t>
      </w:r>
      <w:proofErr w:type="spellEnd"/>
      <w:r w:rsidR="00B208FF" w:rsidRPr="00B208FF">
        <w:rPr>
          <w:b/>
          <w:sz w:val="24"/>
          <w:szCs w:val="24"/>
        </w:rPr>
        <w:t xml:space="preserve"> </w:t>
      </w:r>
      <w:proofErr w:type="spellStart"/>
      <w:r w:rsidR="00B208FF" w:rsidRPr="00B208FF">
        <w:rPr>
          <w:b/>
          <w:sz w:val="24"/>
          <w:szCs w:val="24"/>
        </w:rPr>
        <w:t>ціни</w:t>
      </w:r>
      <w:proofErr w:type="spellEnd"/>
      <w:r w:rsidR="00B208FF" w:rsidRPr="00B208FF">
        <w:rPr>
          <w:b/>
          <w:sz w:val="24"/>
          <w:szCs w:val="24"/>
        </w:rPr>
        <w:t xml:space="preserve"> </w:t>
      </w:r>
      <w:proofErr w:type="spellStart"/>
      <w:r w:rsidR="00B208FF" w:rsidRPr="00B208FF">
        <w:rPr>
          <w:b/>
          <w:sz w:val="24"/>
          <w:szCs w:val="24"/>
        </w:rPr>
        <w:t>пропозиції</w:t>
      </w:r>
      <w:proofErr w:type="spellEnd"/>
      <w:r w:rsidR="00B208FF" w:rsidRPr="00B208FF">
        <w:rPr>
          <w:b/>
          <w:sz w:val="24"/>
          <w:szCs w:val="24"/>
        </w:rPr>
        <w:t>.</w:t>
      </w:r>
    </w:p>
    <w:p w:rsidR="00B208FF" w:rsidRPr="00B208FF" w:rsidRDefault="00B208FF" w:rsidP="00B208FF">
      <w:pPr>
        <w:ind w:firstLine="709"/>
        <w:jc w:val="both"/>
        <w:rPr>
          <w:sz w:val="24"/>
          <w:szCs w:val="24"/>
        </w:rPr>
      </w:pPr>
      <w:r w:rsidRPr="00B208FF">
        <w:rPr>
          <w:sz w:val="24"/>
          <w:szCs w:val="24"/>
        </w:rPr>
        <w:t xml:space="preserve">До </w:t>
      </w:r>
      <w:proofErr w:type="spellStart"/>
      <w:r w:rsidRPr="00B208FF">
        <w:rPr>
          <w:sz w:val="24"/>
          <w:szCs w:val="24"/>
        </w:rPr>
        <w:t>розрахунку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ціни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входять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усі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види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послуг</w:t>
      </w:r>
      <w:proofErr w:type="spellEnd"/>
      <w:r w:rsidRPr="00B208FF">
        <w:rPr>
          <w:sz w:val="24"/>
          <w:szCs w:val="24"/>
        </w:rPr>
        <w:t xml:space="preserve">. Не </w:t>
      </w:r>
      <w:proofErr w:type="spellStart"/>
      <w:r w:rsidRPr="00B208FF">
        <w:rPr>
          <w:sz w:val="24"/>
          <w:szCs w:val="24"/>
        </w:rPr>
        <w:t>врахована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Учасником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вартість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окремих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послуг</w:t>
      </w:r>
      <w:proofErr w:type="spellEnd"/>
      <w:r w:rsidRPr="00B208FF">
        <w:rPr>
          <w:sz w:val="24"/>
          <w:szCs w:val="24"/>
        </w:rPr>
        <w:t xml:space="preserve"> не </w:t>
      </w:r>
      <w:proofErr w:type="spellStart"/>
      <w:r w:rsidRPr="00B208FF">
        <w:rPr>
          <w:sz w:val="24"/>
          <w:szCs w:val="24"/>
        </w:rPr>
        <w:t>сплачується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Замовником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окремо</w:t>
      </w:r>
      <w:proofErr w:type="spellEnd"/>
      <w:r w:rsidRPr="00B208FF">
        <w:rPr>
          <w:sz w:val="24"/>
          <w:szCs w:val="24"/>
        </w:rPr>
        <w:t xml:space="preserve">, а </w:t>
      </w:r>
      <w:proofErr w:type="spellStart"/>
      <w:r w:rsidRPr="00B208FF">
        <w:rPr>
          <w:sz w:val="24"/>
          <w:szCs w:val="24"/>
        </w:rPr>
        <w:t>витрати</w:t>
      </w:r>
      <w:proofErr w:type="spellEnd"/>
      <w:r w:rsidRPr="00B208FF">
        <w:rPr>
          <w:sz w:val="24"/>
          <w:szCs w:val="24"/>
        </w:rPr>
        <w:t xml:space="preserve"> на </w:t>
      </w:r>
      <w:proofErr w:type="spellStart"/>
      <w:r w:rsidRPr="00B208FF">
        <w:rPr>
          <w:sz w:val="24"/>
          <w:szCs w:val="24"/>
        </w:rPr>
        <w:t>їх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виконання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вважаються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врахованими</w:t>
      </w:r>
      <w:proofErr w:type="spellEnd"/>
      <w:r w:rsidRPr="00B208FF">
        <w:rPr>
          <w:sz w:val="24"/>
          <w:szCs w:val="24"/>
        </w:rPr>
        <w:t xml:space="preserve"> у </w:t>
      </w:r>
      <w:proofErr w:type="spellStart"/>
      <w:r w:rsidRPr="00B208FF">
        <w:rPr>
          <w:sz w:val="24"/>
          <w:szCs w:val="24"/>
        </w:rPr>
        <w:t>загальній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ціні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його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тендерної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пропозиції</w:t>
      </w:r>
      <w:proofErr w:type="spellEnd"/>
      <w:r w:rsidRPr="00B208FF">
        <w:rPr>
          <w:sz w:val="24"/>
          <w:szCs w:val="24"/>
        </w:rPr>
        <w:t>.</w:t>
      </w:r>
    </w:p>
    <w:p w:rsidR="00B208FF" w:rsidRPr="00B208FF" w:rsidRDefault="00B208FF" w:rsidP="00B208FF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B208FF">
        <w:rPr>
          <w:sz w:val="24"/>
          <w:szCs w:val="24"/>
        </w:rPr>
        <w:t>Загальна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ціна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має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покривати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всі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зобов’язання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Учасника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торгів</w:t>
      </w:r>
      <w:proofErr w:type="spellEnd"/>
      <w:r w:rsidRPr="00B208FF">
        <w:rPr>
          <w:sz w:val="24"/>
          <w:szCs w:val="24"/>
        </w:rPr>
        <w:t xml:space="preserve"> на </w:t>
      </w:r>
      <w:proofErr w:type="spellStart"/>
      <w:r w:rsidRPr="00B208FF">
        <w:rPr>
          <w:sz w:val="24"/>
          <w:szCs w:val="24"/>
        </w:rPr>
        <w:t>виконання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вимог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що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містяться</w:t>
      </w:r>
      <w:proofErr w:type="spellEnd"/>
      <w:r w:rsidRPr="00B208FF">
        <w:rPr>
          <w:sz w:val="24"/>
          <w:szCs w:val="24"/>
        </w:rPr>
        <w:t xml:space="preserve"> в </w:t>
      </w:r>
      <w:proofErr w:type="spellStart"/>
      <w:r w:rsidRPr="00B208FF">
        <w:rPr>
          <w:sz w:val="24"/>
          <w:szCs w:val="24"/>
        </w:rPr>
        <w:t>документації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закупівлі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включаючи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закупівлю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матеріалів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запасних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частин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транспортні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послуги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тощо</w:t>
      </w:r>
      <w:proofErr w:type="spellEnd"/>
      <w:r w:rsidRPr="00B208FF">
        <w:rPr>
          <w:sz w:val="24"/>
          <w:szCs w:val="24"/>
        </w:rPr>
        <w:t>.</w:t>
      </w:r>
    </w:p>
    <w:p w:rsidR="00B208FF" w:rsidRPr="00B208FF" w:rsidRDefault="00B208FF" w:rsidP="00B208FF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B208FF">
        <w:rPr>
          <w:sz w:val="24"/>
          <w:szCs w:val="24"/>
        </w:rPr>
        <w:t>Вартість</w:t>
      </w:r>
      <w:proofErr w:type="spellEnd"/>
      <w:r w:rsidRPr="00B208FF">
        <w:rPr>
          <w:sz w:val="24"/>
          <w:szCs w:val="24"/>
        </w:rPr>
        <w:t xml:space="preserve">  </w:t>
      </w:r>
      <w:proofErr w:type="spellStart"/>
      <w:r w:rsidRPr="00B208FF">
        <w:rPr>
          <w:sz w:val="24"/>
          <w:szCs w:val="24"/>
        </w:rPr>
        <w:t>пропозиції</w:t>
      </w:r>
      <w:proofErr w:type="spellEnd"/>
      <w:r w:rsidRPr="00B208FF">
        <w:rPr>
          <w:sz w:val="24"/>
          <w:szCs w:val="24"/>
        </w:rPr>
        <w:t xml:space="preserve"> та </w:t>
      </w:r>
      <w:proofErr w:type="spellStart"/>
      <w:r w:rsidRPr="00B208FF">
        <w:rPr>
          <w:sz w:val="24"/>
          <w:szCs w:val="24"/>
        </w:rPr>
        <w:t>всі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інші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ціни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повинні</w:t>
      </w:r>
      <w:proofErr w:type="spellEnd"/>
      <w:r w:rsidRPr="00B208FF">
        <w:rPr>
          <w:sz w:val="24"/>
          <w:szCs w:val="24"/>
        </w:rPr>
        <w:t xml:space="preserve"> бути </w:t>
      </w:r>
      <w:proofErr w:type="spellStart"/>
      <w:r w:rsidRPr="00B208FF">
        <w:rPr>
          <w:sz w:val="24"/>
          <w:szCs w:val="24"/>
        </w:rPr>
        <w:t>чітко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визначені</w:t>
      </w:r>
      <w:proofErr w:type="spellEnd"/>
      <w:r w:rsidRPr="00B208FF">
        <w:rPr>
          <w:sz w:val="24"/>
          <w:szCs w:val="24"/>
        </w:rPr>
        <w:t>.</w:t>
      </w:r>
    </w:p>
    <w:p w:rsidR="00B208FF" w:rsidRPr="00B208FF" w:rsidRDefault="00B208FF" w:rsidP="00B208FF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B208FF">
        <w:rPr>
          <w:sz w:val="24"/>
          <w:szCs w:val="24"/>
        </w:rPr>
        <w:t>Учасник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відповідає</w:t>
      </w:r>
      <w:proofErr w:type="spellEnd"/>
      <w:r w:rsidRPr="00B208FF">
        <w:rPr>
          <w:sz w:val="24"/>
          <w:szCs w:val="24"/>
        </w:rPr>
        <w:t xml:space="preserve"> за </w:t>
      </w:r>
      <w:proofErr w:type="spellStart"/>
      <w:r w:rsidRPr="00B208FF">
        <w:rPr>
          <w:sz w:val="24"/>
          <w:szCs w:val="24"/>
        </w:rPr>
        <w:t>одержання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усіх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необхідних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дозволів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ліцензій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сертифікатів</w:t>
      </w:r>
      <w:proofErr w:type="spellEnd"/>
      <w:r w:rsidRPr="00B208FF">
        <w:rPr>
          <w:sz w:val="24"/>
          <w:szCs w:val="24"/>
        </w:rPr>
        <w:t xml:space="preserve"> на </w:t>
      </w:r>
      <w:proofErr w:type="spellStart"/>
      <w:r w:rsidRPr="00B208FF">
        <w:rPr>
          <w:sz w:val="24"/>
          <w:szCs w:val="24"/>
        </w:rPr>
        <w:t>роботи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що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запропоновані</w:t>
      </w:r>
      <w:proofErr w:type="spellEnd"/>
      <w:r w:rsidRPr="00B208FF">
        <w:rPr>
          <w:sz w:val="24"/>
          <w:szCs w:val="24"/>
        </w:rPr>
        <w:t xml:space="preserve"> в </w:t>
      </w:r>
      <w:proofErr w:type="spellStart"/>
      <w:r w:rsidRPr="00B208FF">
        <w:rPr>
          <w:sz w:val="24"/>
          <w:szCs w:val="24"/>
        </w:rPr>
        <w:t>документації</w:t>
      </w:r>
      <w:proofErr w:type="spellEnd"/>
      <w:r w:rsidRPr="00B208FF">
        <w:rPr>
          <w:sz w:val="24"/>
          <w:szCs w:val="24"/>
        </w:rPr>
        <w:t xml:space="preserve"> на </w:t>
      </w:r>
      <w:proofErr w:type="spellStart"/>
      <w:r w:rsidRPr="00B208FF">
        <w:rPr>
          <w:sz w:val="24"/>
          <w:szCs w:val="24"/>
        </w:rPr>
        <w:t>закупівлю</w:t>
      </w:r>
      <w:proofErr w:type="spellEnd"/>
      <w:r w:rsidRPr="00B208FF">
        <w:rPr>
          <w:sz w:val="24"/>
          <w:szCs w:val="24"/>
        </w:rPr>
        <w:t xml:space="preserve">, та </w:t>
      </w:r>
      <w:proofErr w:type="spellStart"/>
      <w:r w:rsidRPr="00B208FF">
        <w:rPr>
          <w:sz w:val="24"/>
          <w:szCs w:val="24"/>
        </w:rPr>
        <w:t>самостійно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несе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всі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витрати</w:t>
      </w:r>
      <w:proofErr w:type="spellEnd"/>
      <w:r w:rsidRPr="00B208FF">
        <w:rPr>
          <w:sz w:val="24"/>
          <w:szCs w:val="24"/>
        </w:rPr>
        <w:t xml:space="preserve"> на </w:t>
      </w:r>
      <w:proofErr w:type="spellStart"/>
      <w:r w:rsidRPr="00B208FF">
        <w:rPr>
          <w:sz w:val="24"/>
          <w:szCs w:val="24"/>
        </w:rPr>
        <w:t>отримання</w:t>
      </w:r>
      <w:proofErr w:type="spellEnd"/>
      <w:r w:rsidRPr="00B208FF">
        <w:rPr>
          <w:sz w:val="24"/>
          <w:szCs w:val="24"/>
        </w:rPr>
        <w:t xml:space="preserve"> таких </w:t>
      </w:r>
      <w:proofErr w:type="spellStart"/>
      <w:r w:rsidRPr="00B208FF">
        <w:rPr>
          <w:sz w:val="24"/>
          <w:szCs w:val="24"/>
        </w:rPr>
        <w:t>дозволів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ліцензій</w:t>
      </w:r>
      <w:proofErr w:type="spellEnd"/>
      <w:r w:rsidRPr="00B208FF">
        <w:rPr>
          <w:sz w:val="24"/>
          <w:szCs w:val="24"/>
        </w:rPr>
        <w:t xml:space="preserve">, </w:t>
      </w:r>
      <w:proofErr w:type="spellStart"/>
      <w:r w:rsidRPr="00B208FF">
        <w:rPr>
          <w:sz w:val="24"/>
          <w:szCs w:val="24"/>
        </w:rPr>
        <w:t>сертифікатів</w:t>
      </w:r>
      <w:proofErr w:type="spellEnd"/>
      <w:r w:rsidRPr="00B208FF">
        <w:rPr>
          <w:sz w:val="24"/>
          <w:szCs w:val="24"/>
        </w:rPr>
        <w:t xml:space="preserve"> </w:t>
      </w:r>
      <w:proofErr w:type="spellStart"/>
      <w:r w:rsidRPr="00B208FF">
        <w:rPr>
          <w:sz w:val="24"/>
          <w:szCs w:val="24"/>
        </w:rPr>
        <w:t>тощо</w:t>
      </w:r>
      <w:proofErr w:type="spellEnd"/>
      <w:r w:rsidRPr="00B208FF">
        <w:rPr>
          <w:sz w:val="24"/>
          <w:szCs w:val="24"/>
        </w:rPr>
        <w:t>.</w:t>
      </w:r>
    </w:p>
    <w:p w:rsidR="00B208FF" w:rsidRPr="00B208FF" w:rsidRDefault="00B208FF" w:rsidP="00B208FF">
      <w:pPr>
        <w:shd w:val="clear" w:color="auto" w:fill="FFFFFF"/>
        <w:tabs>
          <w:tab w:val="left" w:pos="1152"/>
        </w:tabs>
        <w:spacing w:line="274" w:lineRule="exact"/>
        <w:ind w:right="14"/>
        <w:jc w:val="both"/>
        <w:rPr>
          <w:spacing w:val="-7"/>
          <w:sz w:val="24"/>
          <w:szCs w:val="24"/>
          <w:lang w:val="uk-UA"/>
        </w:rPr>
      </w:pPr>
    </w:p>
    <w:sectPr w:rsidR="00B208FF" w:rsidRPr="00B208FF" w:rsidSect="00B6085C">
      <w:type w:val="continuous"/>
      <w:pgSz w:w="11909" w:h="16834"/>
      <w:pgMar w:top="568" w:right="763" w:bottom="0" w:left="112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5E" w:rsidRDefault="005A1F5E" w:rsidP="00B6085C">
      <w:r>
        <w:separator/>
      </w:r>
    </w:p>
  </w:endnote>
  <w:endnote w:type="continuationSeparator" w:id="0">
    <w:p w:rsidR="005A1F5E" w:rsidRDefault="005A1F5E" w:rsidP="00B6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5E" w:rsidRDefault="005A1F5E" w:rsidP="00B6085C">
      <w:r>
        <w:separator/>
      </w:r>
    </w:p>
  </w:footnote>
  <w:footnote w:type="continuationSeparator" w:id="0">
    <w:p w:rsidR="005A1F5E" w:rsidRDefault="005A1F5E" w:rsidP="00B60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EAC"/>
    <w:multiLevelType w:val="hybridMultilevel"/>
    <w:tmpl w:val="41605726"/>
    <w:lvl w:ilvl="0" w:tplc="C2F4AE46">
      <w:start w:val="4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61D80"/>
    <w:multiLevelType w:val="singleLevel"/>
    <w:tmpl w:val="E02449EE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C9C7D28"/>
    <w:multiLevelType w:val="singleLevel"/>
    <w:tmpl w:val="8B2C79D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0F65C90"/>
    <w:multiLevelType w:val="singleLevel"/>
    <w:tmpl w:val="8CECC924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23402FD"/>
    <w:multiLevelType w:val="singleLevel"/>
    <w:tmpl w:val="E02449EE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5B74"/>
    <w:rsid w:val="00040BAA"/>
    <w:rsid w:val="0004430D"/>
    <w:rsid w:val="000B6B8A"/>
    <w:rsid w:val="000D508D"/>
    <w:rsid w:val="00117ADE"/>
    <w:rsid w:val="0017762D"/>
    <w:rsid w:val="00180E72"/>
    <w:rsid w:val="001B104F"/>
    <w:rsid w:val="001B6F2D"/>
    <w:rsid w:val="0026569F"/>
    <w:rsid w:val="002D5E7E"/>
    <w:rsid w:val="002F0EBF"/>
    <w:rsid w:val="003245EB"/>
    <w:rsid w:val="00326E35"/>
    <w:rsid w:val="003377E4"/>
    <w:rsid w:val="00337ED5"/>
    <w:rsid w:val="00354408"/>
    <w:rsid w:val="00375906"/>
    <w:rsid w:val="0039490A"/>
    <w:rsid w:val="00452047"/>
    <w:rsid w:val="0047016F"/>
    <w:rsid w:val="005376C5"/>
    <w:rsid w:val="005A1F5E"/>
    <w:rsid w:val="005F0278"/>
    <w:rsid w:val="00627C90"/>
    <w:rsid w:val="006433B4"/>
    <w:rsid w:val="007112DE"/>
    <w:rsid w:val="007279E2"/>
    <w:rsid w:val="007C0E05"/>
    <w:rsid w:val="008E5B74"/>
    <w:rsid w:val="00905989"/>
    <w:rsid w:val="00911CB4"/>
    <w:rsid w:val="00A6360F"/>
    <w:rsid w:val="00AE34B6"/>
    <w:rsid w:val="00B208FF"/>
    <w:rsid w:val="00B410EA"/>
    <w:rsid w:val="00B6085C"/>
    <w:rsid w:val="00B95808"/>
    <w:rsid w:val="00C0098B"/>
    <w:rsid w:val="00C036D7"/>
    <w:rsid w:val="00C614BA"/>
    <w:rsid w:val="00CA0590"/>
    <w:rsid w:val="00CE186E"/>
    <w:rsid w:val="00D46AAB"/>
    <w:rsid w:val="00E22F9E"/>
    <w:rsid w:val="00E53A1E"/>
    <w:rsid w:val="00E95C0E"/>
    <w:rsid w:val="00EA7374"/>
    <w:rsid w:val="00F57284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F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6085C"/>
  </w:style>
  <w:style w:type="character" w:customStyle="1" w:styleId="a4">
    <w:name w:val="Текст сноски Знак"/>
    <w:basedOn w:val="a0"/>
    <w:link w:val="a3"/>
    <w:rsid w:val="00B6085C"/>
  </w:style>
  <w:style w:type="character" w:styleId="a5">
    <w:name w:val="footnote reference"/>
    <w:basedOn w:val="a0"/>
    <w:rsid w:val="00B6085C"/>
    <w:rPr>
      <w:vertAlign w:val="superscript"/>
    </w:rPr>
  </w:style>
  <w:style w:type="character" w:customStyle="1" w:styleId="ListParagraphChar">
    <w:name w:val="List Paragraph Char"/>
    <w:aliases w:val="Chapter10 Char,Список уровня 2 Char,название табл/рис Char,AC List 01 Char"/>
    <w:link w:val="1"/>
    <w:locked/>
    <w:rsid w:val="00F57284"/>
    <w:rPr>
      <w:rFonts w:ascii="Calibri" w:eastAsia="Lucida Sans Unicode" w:hAnsi="Calibri" w:cs="Calibri"/>
      <w:kern w:val="2"/>
      <w:sz w:val="22"/>
      <w:szCs w:val="22"/>
      <w:lang w:val="uk-UA" w:eastAsia="zh-CN" w:bidi="hi-IN"/>
    </w:rPr>
  </w:style>
  <w:style w:type="paragraph" w:customStyle="1" w:styleId="1">
    <w:name w:val="Абзац списка1"/>
    <w:aliases w:val="Chapter10,Список уровня 2,название табл/рис,AC List 01,List Paragraph"/>
    <w:basedOn w:val="a"/>
    <w:link w:val="ListParagraphChar"/>
    <w:rsid w:val="00F57284"/>
    <w:pPr>
      <w:suppressAutoHyphens/>
      <w:autoSpaceDE/>
      <w:autoSpaceDN/>
      <w:adjustRightInd/>
      <w:spacing w:after="160" w:line="252" w:lineRule="auto"/>
    </w:pPr>
    <w:rPr>
      <w:rFonts w:ascii="Calibri" w:eastAsia="Lucida Sans Unicode" w:hAnsi="Calibri" w:cs="Calibri"/>
      <w:kern w:val="2"/>
      <w:sz w:val="22"/>
      <w:szCs w:val="22"/>
      <w:lang w:val="uk-UA" w:eastAsia="zh-CN" w:bidi="hi-IN"/>
    </w:rPr>
  </w:style>
  <w:style w:type="paragraph" w:customStyle="1" w:styleId="2">
    <w:name w:val="Обычный2"/>
    <w:rsid w:val="00B208FF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  <w:style w:type="paragraph" w:styleId="a6">
    <w:name w:val="List Paragraph"/>
    <w:basedOn w:val="a"/>
    <w:uiPriority w:val="34"/>
    <w:qFormat/>
    <w:rsid w:val="00B2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A10F-A4EC-4412-9AFE-70F9B064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2022-08-08T11:39:00Z</cp:lastPrinted>
  <dcterms:created xsi:type="dcterms:W3CDTF">2022-08-08T10:12:00Z</dcterms:created>
  <dcterms:modified xsi:type="dcterms:W3CDTF">2022-08-08T12:51:00Z</dcterms:modified>
</cp:coreProperties>
</file>