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AA" w:rsidRPr="006D3575" w:rsidRDefault="001B52AA" w:rsidP="006D3575">
      <w:pPr>
        <w:pStyle w:val="3"/>
        <w:tabs>
          <w:tab w:val="left" w:pos="720"/>
        </w:tabs>
        <w:spacing w:before="0"/>
        <w:jc w:val="right"/>
        <w:rPr>
          <w:color w:val="auto"/>
          <w:sz w:val="24"/>
          <w:szCs w:val="24"/>
        </w:rPr>
      </w:pPr>
      <w:proofErr w:type="spellStart"/>
      <w:r w:rsidRPr="006D3575">
        <w:rPr>
          <w:color w:val="auto"/>
          <w:sz w:val="24"/>
          <w:szCs w:val="24"/>
        </w:rPr>
        <w:t>Затверджено</w:t>
      </w:r>
      <w:proofErr w:type="spellEnd"/>
      <w:r w:rsidRPr="006D3575">
        <w:rPr>
          <w:color w:val="auto"/>
          <w:sz w:val="24"/>
          <w:szCs w:val="24"/>
        </w:rPr>
        <w:t>:</w:t>
      </w:r>
    </w:p>
    <w:p w:rsidR="001B52AA" w:rsidRPr="006D3575" w:rsidRDefault="001B52AA" w:rsidP="006D3575">
      <w:pPr>
        <w:pStyle w:val="3"/>
        <w:tabs>
          <w:tab w:val="left" w:pos="720"/>
        </w:tabs>
        <w:spacing w:before="0"/>
        <w:jc w:val="right"/>
        <w:rPr>
          <w:color w:val="auto"/>
          <w:sz w:val="24"/>
          <w:szCs w:val="24"/>
        </w:rPr>
      </w:pPr>
      <w:r w:rsidRPr="006D3575">
        <w:rPr>
          <w:color w:val="auto"/>
          <w:sz w:val="24"/>
          <w:szCs w:val="24"/>
        </w:rPr>
        <w:t xml:space="preserve"> </w:t>
      </w:r>
      <w:proofErr w:type="spellStart"/>
      <w:r w:rsidRPr="006D3575">
        <w:rPr>
          <w:color w:val="auto"/>
          <w:sz w:val="24"/>
          <w:szCs w:val="24"/>
        </w:rPr>
        <w:t>Рішенням</w:t>
      </w:r>
      <w:proofErr w:type="spellEnd"/>
      <w:r w:rsidRPr="006D3575">
        <w:rPr>
          <w:color w:val="auto"/>
          <w:sz w:val="24"/>
          <w:szCs w:val="24"/>
        </w:rPr>
        <w:t xml:space="preserve"> </w:t>
      </w:r>
      <w:proofErr w:type="spellStart"/>
      <w:r w:rsidRPr="006D3575">
        <w:rPr>
          <w:color w:val="auto"/>
          <w:sz w:val="24"/>
          <w:szCs w:val="24"/>
        </w:rPr>
        <w:t>уповноваженої</w:t>
      </w:r>
      <w:proofErr w:type="spellEnd"/>
      <w:r w:rsidRPr="006D3575">
        <w:rPr>
          <w:color w:val="auto"/>
          <w:sz w:val="24"/>
          <w:szCs w:val="24"/>
        </w:rPr>
        <w:t xml:space="preserve"> особи </w:t>
      </w:r>
    </w:p>
    <w:p w:rsidR="001B52AA" w:rsidRPr="002568A8" w:rsidRDefault="001B52AA" w:rsidP="006D3575">
      <w:pPr>
        <w:pStyle w:val="3"/>
        <w:tabs>
          <w:tab w:val="left" w:pos="720"/>
        </w:tabs>
        <w:spacing w:before="0"/>
        <w:jc w:val="right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</w:rPr>
        <w:t xml:space="preserve">    </w:t>
      </w:r>
      <w:proofErr w:type="spellStart"/>
      <w:r>
        <w:rPr>
          <w:color w:val="auto"/>
          <w:sz w:val="24"/>
          <w:szCs w:val="24"/>
        </w:rPr>
        <w:t>від</w:t>
      </w:r>
      <w:proofErr w:type="spellEnd"/>
      <w:r>
        <w:rPr>
          <w:color w:val="auto"/>
          <w:sz w:val="24"/>
          <w:szCs w:val="24"/>
        </w:rPr>
        <w:t xml:space="preserve"> </w:t>
      </w:r>
      <w:r w:rsidR="00CF3250">
        <w:rPr>
          <w:color w:val="auto"/>
          <w:sz w:val="24"/>
          <w:szCs w:val="24"/>
          <w:lang w:val="uk-UA"/>
        </w:rPr>
        <w:t>21</w:t>
      </w:r>
      <w:r w:rsidRPr="006D357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  <w:lang w:val="uk-UA"/>
        </w:rPr>
        <w:t>вересня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uk-UA"/>
        </w:rPr>
        <w:t xml:space="preserve"> </w:t>
      </w:r>
      <w:r w:rsidRPr="006D3575">
        <w:rPr>
          <w:color w:val="auto"/>
          <w:sz w:val="24"/>
          <w:szCs w:val="24"/>
        </w:rPr>
        <w:t xml:space="preserve"> 202</w:t>
      </w:r>
      <w:r>
        <w:rPr>
          <w:color w:val="auto"/>
          <w:sz w:val="24"/>
          <w:szCs w:val="24"/>
          <w:lang w:val="uk-UA"/>
        </w:rPr>
        <w:t xml:space="preserve">2 </w:t>
      </w:r>
      <w:r w:rsidRPr="006D3575">
        <w:rPr>
          <w:color w:val="auto"/>
          <w:sz w:val="24"/>
          <w:szCs w:val="24"/>
        </w:rPr>
        <w:t>року №</w:t>
      </w:r>
      <w:r w:rsidR="00CF3250">
        <w:rPr>
          <w:color w:val="auto"/>
          <w:sz w:val="24"/>
          <w:szCs w:val="24"/>
          <w:lang w:val="uk-UA"/>
        </w:rPr>
        <w:t>102</w:t>
      </w:r>
    </w:p>
    <w:p w:rsidR="001B52AA" w:rsidRPr="006D3575" w:rsidRDefault="001B52AA" w:rsidP="006D3575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F230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Оголошення про проведення спрощеної закупівлі</w:t>
      </w:r>
    </w:p>
    <w:p w:rsidR="001B52AA" w:rsidRPr="00AE1BB0" w:rsidRDefault="001B52AA" w:rsidP="006D357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FA6D19">
        <w:rPr>
          <w:rFonts w:ascii="Times New Roman" w:hAnsi="Times New Roman"/>
          <w:color w:val="000000"/>
          <w:sz w:val="24"/>
          <w:szCs w:val="24"/>
          <w:lang w:val="uk-UA"/>
        </w:rPr>
        <w:t>1.Найменування замовника:</w:t>
      </w:r>
      <w:r w:rsidRPr="00FA6D1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Ямпільська селищна рада</w:t>
      </w:r>
      <w:r w:rsidRPr="00AE1B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Шепетівського</w:t>
      </w:r>
      <w:r w:rsidRPr="00AE1BB0">
        <w:rPr>
          <w:rFonts w:ascii="Times New Roman" w:hAnsi="Times New Roman"/>
          <w:b/>
          <w:sz w:val="24"/>
          <w:szCs w:val="24"/>
        </w:rPr>
        <w:t xml:space="preserve"> району,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E1BB0">
        <w:rPr>
          <w:rFonts w:ascii="Times New Roman" w:hAnsi="Times New Roman"/>
          <w:b/>
          <w:sz w:val="24"/>
          <w:szCs w:val="24"/>
        </w:rPr>
        <w:t>Хмельницької</w:t>
      </w:r>
      <w:proofErr w:type="spellEnd"/>
      <w:r w:rsidRPr="00AE1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1BB0">
        <w:rPr>
          <w:rFonts w:ascii="Times New Roman" w:hAnsi="Times New Roman"/>
          <w:b/>
          <w:sz w:val="24"/>
          <w:szCs w:val="24"/>
        </w:rPr>
        <w:t>області</w:t>
      </w:r>
      <w:proofErr w:type="spellEnd"/>
    </w:p>
    <w:p w:rsidR="001B52AA" w:rsidRPr="00FA6D19" w:rsidRDefault="001B52AA" w:rsidP="006D357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A6D19">
        <w:rPr>
          <w:rFonts w:ascii="Times New Roman" w:hAnsi="Times New Roman"/>
          <w:color w:val="000000"/>
          <w:sz w:val="24"/>
          <w:szCs w:val="24"/>
          <w:lang w:val="uk-UA"/>
        </w:rPr>
        <w:t>1.1.Місцезнаходження  замовника:</w:t>
      </w:r>
      <w:r w:rsidRPr="00FA6D19">
        <w:rPr>
          <w:rFonts w:ascii="Times New Roman" w:hAnsi="Times New Roman"/>
          <w:b/>
          <w:sz w:val="24"/>
          <w:szCs w:val="24"/>
          <w:lang w:val="uk-UA"/>
        </w:rPr>
        <w:t xml:space="preserve"> 302</w:t>
      </w:r>
      <w:r>
        <w:rPr>
          <w:rFonts w:ascii="Times New Roman" w:hAnsi="Times New Roman"/>
          <w:b/>
          <w:sz w:val="24"/>
          <w:szCs w:val="24"/>
          <w:lang w:val="uk-UA"/>
        </w:rPr>
        <w:t>31</w:t>
      </w:r>
      <w:r w:rsidRPr="00FA6D19">
        <w:rPr>
          <w:rFonts w:ascii="Times New Roman" w:hAnsi="Times New Roman"/>
          <w:b/>
          <w:sz w:val="24"/>
          <w:szCs w:val="24"/>
          <w:lang w:val="uk-UA"/>
        </w:rPr>
        <w:t xml:space="preserve">, Хмельницька обл.,  </w:t>
      </w:r>
      <w:r>
        <w:rPr>
          <w:rFonts w:ascii="Times New Roman" w:hAnsi="Times New Roman"/>
          <w:b/>
          <w:sz w:val="24"/>
          <w:szCs w:val="24"/>
          <w:lang w:val="uk-UA"/>
        </w:rPr>
        <w:t>Шепетівський район</w:t>
      </w:r>
      <w:r w:rsidRPr="00FA6D19">
        <w:rPr>
          <w:rFonts w:ascii="Times New Roman" w:hAnsi="Times New Roman"/>
          <w:b/>
          <w:sz w:val="24"/>
          <w:szCs w:val="24"/>
          <w:lang w:val="uk-UA"/>
        </w:rPr>
        <w:t xml:space="preserve">  р-н., смт </w:t>
      </w:r>
      <w:r>
        <w:rPr>
          <w:rFonts w:ascii="Times New Roman" w:hAnsi="Times New Roman"/>
          <w:b/>
          <w:sz w:val="24"/>
          <w:szCs w:val="24"/>
          <w:lang w:val="uk-UA"/>
        </w:rPr>
        <w:t>Ямпіль</w:t>
      </w:r>
      <w:r w:rsidRPr="00FA6D19">
        <w:rPr>
          <w:rFonts w:ascii="Times New Roman" w:hAnsi="Times New Roman"/>
          <w:b/>
          <w:sz w:val="24"/>
          <w:szCs w:val="24"/>
          <w:lang w:val="uk-UA"/>
        </w:rPr>
        <w:t xml:space="preserve">,   вул. </w:t>
      </w:r>
      <w:r>
        <w:rPr>
          <w:rFonts w:ascii="Times New Roman" w:hAnsi="Times New Roman"/>
          <w:b/>
          <w:sz w:val="24"/>
          <w:szCs w:val="24"/>
          <w:lang w:val="uk-UA"/>
        </w:rPr>
        <w:t>Чернавіна,52а</w:t>
      </w:r>
    </w:p>
    <w:p w:rsidR="001B52AA" w:rsidRPr="00FA6D19" w:rsidRDefault="001B52AA" w:rsidP="006D357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FA6D19">
        <w:rPr>
          <w:color w:val="000000"/>
          <w:lang w:val="uk-UA"/>
        </w:rPr>
        <w:t>1.2.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A6D19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04403309</w:t>
      </w:r>
    </w:p>
    <w:p w:rsidR="001B52AA" w:rsidRPr="00FA6D19" w:rsidRDefault="001B52AA" w:rsidP="006D357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FA6D19">
        <w:rPr>
          <w:color w:val="000000"/>
          <w:lang w:val="uk-UA"/>
        </w:rPr>
        <w:t>1.3.Категорія замовника:</w:t>
      </w:r>
      <w:r w:rsidRPr="00FA6D19">
        <w:rPr>
          <w:b/>
          <w:color w:val="000000"/>
          <w:lang w:val="uk-UA"/>
        </w:rPr>
        <w:t xml:space="preserve"> орган місцевого самоврядування</w:t>
      </w:r>
    </w:p>
    <w:p w:rsidR="001B52AA" w:rsidRDefault="001B52AA" w:rsidP="00133B19">
      <w:pPr>
        <w:pStyle w:val="Standard"/>
        <w:ind w:right="-25"/>
        <w:jc w:val="both"/>
        <w:rPr>
          <w:color w:val="000000"/>
        </w:rPr>
      </w:pPr>
      <w:r w:rsidRPr="0057419A">
        <w:rPr>
          <w:color w:val="000000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</w:t>
      </w:r>
      <w:r>
        <w:rPr>
          <w:color w:val="000000"/>
          <w:lang w:val="uk-UA"/>
        </w:rPr>
        <w:t xml:space="preserve">дних класифікаторів </w:t>
      </w:r>
      <w:r w:rsidRPr="0057419A">
        <w:rPr>
          <w:color w:val="000000"/>
          <w:lang w:val="uk-UA"/>
        </w:rPr>
        <w:t>предмета закупівлі і частин предмета закупівлі (лотів) (за наявності</w:t>
      </w:r>
      <w:r w:rsidRPr="00A57190">
        <w:rPr>
          <w:color w:val="000000"/>
        </w:rPr>
        <w:t>):</w:t>
      </w:r>
    </w:p>
    <w:p w:rsidR="001B52AA" w:rsidRDefault="001B52AA" w:rsidP="00133B19">
      <w:pPr>
        <w:pStyle w:val="Standard"/>
        <w:ind w:right="-25"/>
        <w:jc w:val="both"/>
        <w:rPr>
          <w:b/>
          <w:lang w:val="uk-UA"/>
        </w:rPr>
      </w:pPr>
      <w:r>
        <w:rPr>
          <w:color w:val="000000"/>
          <w:lang w:val="uk-UA"/>
        </w:rPr>
        <w:t xml:space="preserve"> </w:t>
      </w:r>
      <w:r w:rsidRPr="00133B19">
        <w:rPr>
          <w:b/>
          <w:lang w:val="uk-UA"/>
        </w:rPr>
        <w:t>код ДК 021:2015 – 09130000-9 Нафта і дистиляти (</w:t>
      </w:r>
      <w:bookmarkStart w:id="0" w:name="_GoBack"/>
      <w:bookmarkEnd w:id="0"/>
      <w:r w:rsidRPr="00133B19">
        <w:rPr>
          <w:b/>
          <w:lang w:val="uk-UA"/>
        </w:rPr>
        <w:t xml:space="preserve">бензин А-95, дизельне паливо)                                 </w:t>
      </w:r>
    </w:p>
    <w:p w:rsidR="001B52AA" w:rsidRPr="00FA6D19" w:rsidRDefault="001B52AA" w:rsidP="00133B19">
      <w:pPr>
        <w:pStyle w:val="Standard"/>
        <w:ind w:right="-25"/>
        <w:jc w:val="both"/>
        <w:rPr>
          <w:color w:val="000000"/>
        </w:rPr>
      </w:pPr>
      <w:r w:rsidRPr="00FA6D19">
        <w:rPr>
          <w:color w:val="000000"/>
        </w:rPr>
        <w:t xml:space="preserve">2.1. </w:t>
      </w:r>
      <w:proofErr w:type="spellStart"/>
      <w:r w:rsidRPr="00FA6D19">
        <w:rPr>
          <w:color w:val="000000"/>
        </w:rPr>
        <w:t>Кількість</w:t>
      </w:r>
      <w:proofErr w:type="spellEnd"/>
      <w:r w:rsidRPr="00FA6D19">
        <w:rPr>
          <w:color w:val="000000"/>
        </w:rPr>
        <w:t xml:space="preserve"> </w:t>
      </w:r>
      <w:proofErr w:type="spellStart"/>
      <w:r w:rsidRPr="00FA6D19">
        <w:rPr>
          <w:color w:val="000000"/>
        </w:rPr>
        <w:t>товарів</w:t>
      </w:r>
      <w:proofErr w:type="spellEnd"/>
      <w:r w:rsidRPr="00FA6D19">
        <w:rPr>
          <w:color w:val="000000"/>
        </w:rPr>
        <w:t xml:space="preserve">: </w:t>
      </w:r>
    </w:p>
    <w:p w:rsidR="001B52AA" w:rsidRPr="00A77277" w:rsidRDefault="001B52AA" w:rsidP="006D3575">
      <w:pPr>
        <w:pStyle w:val="a4"/>
        <w:numPr>
          <w:ilvl w:val="0"/>
          <w:numId w:val="1"/>
        </w:numPr>
        <w:spacing w:before="0" w:beforeAutospacing="0" w:after="0"/>
        <w:rPr>
          <w:b/>
          <w:color w:val="000000"/>
        </w:rPr>
      </w:pPr>
      <w:r>
        <w:rPr>
          <w:b/>
          <w:color w:val="000000"/>
          <w:lang w:val="uk-UA"/>
        </w:rPr>
        <w:t>Бензин А-95 -  1</w:t>
      </w:r>
      <w:r w:rsidR="00CF3250">
        <w:rPr>
          <w:b/>
          <w:color w:val="000000"/>
          <w:lang w:val="uk-UA"/>
        </w:rPr>
        <w:t>580</w:t>
      </w:r>
      <w:r>
        <w:rPr>
          <w:b/>
          <w:color w:val="000000"/>
          <w:lang w:val="uk-UA"/>
        </w:rPr>
        <w:t xml:space="preserve"> л.</w:t>
      </w:r>
    </w:p>
    <w:p w:rsidR="001B52AA" w:rsidRPr="006212FC" w:rsidRDefault="001B52AA" w:rsidP="006D3575">
      <w:pPr>
        <w:pStyle w:val="a4"/>
        <w:numPr>
          <w:ilvl w:val="0"/>
          <w:numId w:val="1"/>
        </w:numPr>
        <w:spacing w:before="0" w:beforeAutospacing="0" w:after="0"/>
        <w:rPr>
          <w:b/>
          <w:color w:val="000000"/>
        </w:rPr>
      </w:pPr>
      <w:r>
        <w:rPr>
          <w:b/>
          <w:color w:val="000000"/>
          <w:lang w:val="uk-UA"/>
        </w:rPr>
        <w:t xml:space="preserve">Дизельне паливо – </w:t>
      </w:r>
      <w:r w:rsidR="00CF3250">
        <w:rPr>
          <w:b/>
          <w:color w:val="000000"/>
          <w:lang w:val="uk-UA"/>
        </w:rPr>
        <w:t>360</w:t>
      </w:r>
      <w:r>
        <w:rPr>
          <w:b/>
          <w:color w:val="000000"/>
          <w:lang w:val="uk-UA"/>
        </w:rPr>
        <w:t xml:space="preserve"> л.</w:t>
      </w:r>
    </w:p>
    <w:p w:rsidR="001B52AA" w:rsidRPr="00D65322" w:rsidRDefault="001B52AA" w:rsidP="006D3575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color w:val="000000"/>
        </w:rPr>
      </w:pPr>
      <w:proofErr w:type="spellStart"/>
      <w:r w:rsidRPr="00AD0320">
        <w:rPr>
          <w:color w:val="000000"/>
        </w:rPr>
        <w:t>Інформація</w:t>
      </w:r>
      <w:proofErr w:type="spellEnd"/>
      <w:r w:rsidRPr="00AD0320">
        <w:rPr>
          <w:color w:val="000000"/>
        </w:rPr>
        <w:t xml:space="preserve"> про </w:t>
      </w:r>
      <w:proofErr w:type="spellStart"/>
      <w:r w:rsidRPr="00AD0320">
        <w:rPr>
          <w:color w:val="000000"/>
        </w:rPr>
        <w:t>технічні</w:t>
      </w:r>
      <w:proofErr w:type="spellEnd"/>
      <w:r w:rsidRPr="00AD0320">
        <w:rPr>
          <w:color w:val="000000"/>
        </w:rPr>
        <w:t xml:space="preserve">, </w:t>
      </w:r>
      <w:proofErr w:type="spellStart"/>
      <w:r w:rsidRPr="00AD0320">
        <w:rPr>
          <w:color w:val="000000"/>
        </w:rPr>
        <w:t>якісні</w:t>
      </w:r>
      <w:proofErr w:type="spellEnd"/>
      <w:r w:rsidRPr="00AD0320">
        <w:rPr>
          <w:color w:val="000000"/>
        </w:rPr>
        <w:t xml:space="preserve"> та </w:t>
      </w:r>
      <w:proofErr w:type="spellStart"/>
      <w:r w:rsidRPr="00AD0320">
        <w:rPr>
          <w:color w:val="000000"/>
        </w:rPr>
        <w:t>інші</w:t>
      </w:r>
      <w:proofErr w:type="spellEnd"/>
      <w:r w:rsidRPr="00AD0320">
        <w:rPr>
          <w:color w:val="000000"/>
        </w:rPr>
        <w:t xml:space="preserve"> характеристики предмета </w:t>
      </w:r>
      <w:proofErr w:type="spellStart"/>
      <w:r w:rsidRPr="00AD0320">
        <w:rPr>
          <w:color w:val="000000"/>
        </w:rPr>
        <w:t>закупівлі</w:t>
      </w:r>
      <w:proofErr w:type="spellEnd"/>
      <w:r w:rsidRPr="00AD0320">
        <w:rPr>
          <w:color w:val="000000"/>
        </w:rPr>
        <w:t xml:space="preserve"> у </w:t>
      </w:r>
      <w:proofErr w:type="spellStart"/>
      <w:r w:rsidRPr="00AD0320">
        <w:rPr>
          <w:b/>
          <w:color w:val="000000"/>
        </w:rPr>
        <w:t>Додатку</w:t>
      </w:r>
      <w:proofErr w:type="spellEnd"/>
      <w:r w:rsidRPr="00AD0320">
        <w:rPr>
          <w:b/>
          <w:color w:val="000000"/>
        </w:rPr>
        <w:t xml:space="preserve"> № </w:t>
      </w:r>
      <w:r>
        <w:rPr>
          <w:b/>
          <w:color w:val="000000"/>
          <w:lang w:val="uk-UA"/>
        </w:rPr>
        <w:t>3</w:t>
      </w:r>
      <w:r w:rsidRPr="00AD0320">
        <w:t>.</w:t>
      </w:r>
    </w:p>
    <w:p w:rsidR="001B52AA" w:rsidRPr="001B4D61" w:rsidRDefault="001B52AA" w:rsidP="006D357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hanging="7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B4D61">
        <w:rPr>
          <w:rFonts w:ascii="Times New Roman" w:hAnsi="Times New Roman"/>
          <w:color w:val="000000"/>
          <w:sz w:val="24"/>
          <w:szCs w:val="24"/>
        </w:rPr>
        <w:t xml:space="preserve">Місце поставки товарів , місце виконання робіт чи надання послуг:                                             </w:t>
      </w:r>
    </w:p>
    <w:p w:rsidR="001B52AA" w:rsidRDefault="001B52AA" w:rsidP="00DD5285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528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30231, </w:t>
      </w:r>
      <w:r w:rsidRPr="00A7727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 </w:t>
      </w:r>
      <w:proofErr w:type="spellStart"/>
      <w:r w:rsidRPr="00A77277">
        <w:rPr>
          <w:rFonts w:ascii="Times New Roman" w:hAnsi="Times New Roman"/>
          <w:b/>
          <w:color w:val="000000"/>
          <w:sz w:val="24"/>
          <w:szCs w:val="24"/>
          <w:lang w:val="ru-RU"/>
        </w:rPr>
        <w:t>місцезнаходженням</w:t>
      </w:r>
      <w:proofErr w:type="spellEnd"/>
      <w:r w:rsidRPr="00A7727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АЗС </w:t>
      </w:r>
      <w:proofErr w:type="spellStart"/>
      <w:r w:rsidRPr="00A77277">
        <w:rPr>
          <w:rFonts w:ascii="Times New Roman" w:hAnsi="Times New Roman"/>
          <w:b/>
          <w:color w:val="000000"/>
          <w:sz w:val="24"/>
          <w:szCs w:val="24"/>
          <w:lang w:val="ru-RU"/>
        </w:rPr>
        <w:t>Учасника</w:t>
      </w:r>
      <w:proofErr w:type="spellEnd"/>
      <w:r w:rsidRPr="00A7727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 </w:t>
      </w:r>
      <w:proofErr w:type="spellStart"/>
      <w:r w:rsidRPr="00A77277">
        <w:rPr>
          <w:rFonts w:ascii="Times New Roman" w:hAnsi="Times New Roman"/>
          <w:b/>
          <w:color w:val="000000"/>
          <w:sz w:val="24"/>
          <w:szCs w:val="24"/>
          <w:lang w:val="ru-RU"/>
        </w:rPr>
        <w:t>території</w:t>
      </w:r>
      <w:proofErr w:type="spellEnd"/>
      <w:r w:rsidRPr="00A7727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</w:t>
      </w:r>
      <w:proofErr w:type="spellStart"/>
      <w:r w:rsidRPr="00A77277">
        <w:rPr>
          <w:rFonts w:ascii="Times New Roman" w:hAnsi="Times New Roman"/>
          <w:b/>
          <w:color w:val="000000"/>
          <w:sz w:val="24"/>
          <w:szCs w:val="24"/>
          <w:lang w:val="ru-RU"/>
        </w:rPr>
        <w:t>Ямпільської</w:t>
      </w:r>
      <w:proofErr w:type="spellEnd"/>
      <w:r w:rsidRPr="00A7727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77277">
        <w:rPr>
          <w:rFonts w:ascii="Times New Roman" w:hAnsi="Times New Roman"/>
          <w:b/>
          <w:color w:val="000000"/>
          <w:sz w:val="24"/>
          <w:szCs w:val="24"/>
          <w:lang w:val="ru-RU"/>
        </w:rPr>
        <w:t>селищної</w:t>
      </w:r>
      <w:proofErr w:type="spellEnd"/>
      <w:r w:rsidRPr="00A7727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Шепетівського</w:t>
      </w:r>
      <w:proofErr w:type="spellEnd"/>
      <w:r w:rsidRPr="00A7727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району  </w:t>
      </w:r>
      <w:proofErr w:type="spellStart"/>
      <w:r w:rsidRPr="00A77277">
        <w:rPr>
          <w:rFonts w:ascii="Times New Roman" w:hAnsi="Times New Roman"/>
          <w:b/>
          <w:color w:val="000000"/>
          <w:sz w:val="24"/>
          <w:szCs w:val="24"/>
          <w:lang w:val="ru-RU"/>
        </w:rPr>
        <w:t>Хмельницької</w:t>
      </w:r>
      <w:proofErr w:type="spellEnd"/>
      <w:r w:rsidRPr="00A7727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77277">
        <w:rPr>
          <w:rFonts w:ascii="Times New Roman" w:hAnsi="Times New Roman"/>
          <w:b/>
          <w:color w:val="000000"/>
          <w:sz w:val="24"/>
          <w:szCs w:val="24"/>
          <w:lang w:val="ru-RU"/>
        </w:rPr>
        <w:t>області</w:t>
      </w:r>
      <w:proofErr w:type="spellEnd"/>
      <w:r w:rsidRPr="00A77277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Поставка товару здійснюється  згідно потреби Замовника.</w:t>
      </w:r>
    </w:p>
    <w:p w:rsidR="001B52AA" w:rsidRPr="00FA6D19" w:rsidRDefault="001B52AA" w:rsidP="006D357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FA6D19">
        <w:rPr>
          <w:rFonts w:ascii="Times New Roman" w:hAnsi="Times New Roman"/>
          <w:color w:val="000000"/>
          <w:sz w:val="24"/>
          <w:szCs w:val="24"/>
        </w:rPr>
        <w:t xml:space="preserve"> Строк поставки товарів:</w:t>
      </w:r>
      <w:bookmarkStart w:id="1" w:name="n418"/>
      <w:bookmarkEnd w:id="1"/>
      <w:r w:rsidRPr="00FA6D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6D19">
        <w:rPr>
          <w:rFonts w:ascii="Times New Roman" w:hAnsi="Times New Roman"/>
          <w:b/>
          <w:color w:val="000000"/>
          <w:sz w:val="24"/>
          <w:szCs w:val="24"/>
        </w:rPr>
        <w:t xml:space="preserve">з моменту підписання договору до </w:t>
      </w:r>
      <w:r>
        <w:rPr>
          <w:rFonts w:ascii="Times New Roman" w:hAnsi="Times New Roman"/>
          <w:b/>
          <w:color w:val="000000"/>
          <w:sz w:val="24"/>
          <w:szCs w:val="24"/>
        </w:rPr>
        <w:t>закінчення воєнного стану в Україні (21.11</w:t>
      </w:r>
      <w:r w:rsidRPr="00FA6D19">
        <w:rPr>
          <w:rFonts w:ascii="Times New Roman" w:hAnsi="Times New Roman"/>
          <w:b/>
          <w:color w:val="000000"/>
          <w:sz w:val="24"/>
          <w:szCs w:val="24"/>
        </w:rPr>
        <w:t>.202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A6D19">
        <w:rPr>
          <w:rFonts w:ascii="Times New Roman" w:hAnsi="Times New Roman"/>
          <w:b/>
          <w:color w:val="000000"/>
          <w:sz w:val="24"/>
          <w:szCs w:val="24"/>
        </w:rPr>
        <w:t xml:space="preserve"> року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</w:p>
    <w:p w:rsidR="001B52AA" w:rsidRDefault="001B52AA" w:rsidP="006D3575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6. </w:t>
      </w:r>
      <w:r w:rsidRPr="00FA6D19">
        <w:rPr>
          <w:color w:val="000000"/>
          <w:lang w:val="uk-UA"/>
        </w:rPr>
        <w:t xml:space="preserve"> Умови оплати</w:t>
      </w:r>
      <w:bookmarkStart w:id="2" w:name="n419"/>
      <w:bookmarkEnd w:id="2"/>
      <w:r w:rsidRPr="00FA6D19">
        <w:rPr>
          <w:color w:val="000000"/>
          <w:lang w:val="uk-UA"/>
        </w:rPr>
        <w:t>:</w:t>
      </w:r>
      <w:r w:rsidRPr="00FA6D19">
        <w:rPr>
          <w:lang w:val="uk-UA"/>
        </w:rPr>
        <w:t xml:space="preserve"> </w:t>
      </w:r>
      <w:r w:rsidRPr="00BF6932">
        <w:rPr>
          <w:lang w:val="uk-UA"/>
        </w:rPr>
        <w:t xml:space="preserve">   Розрахунки за Товар (партію Товару) Замовник здійснює протягом 7 банківських днів з моменту підписання  видаткової накладної.</w:t>
      </w:r>
    </w:p>
    <w:p w:rsidR="001B52AA" w:rsidRPr="00FA6D19" w:rsidRDefault="001B52AA" w:rsidP="006D357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</w:t>
      </w:r>
      <w:r w:rsidRPr="00FA6D19">
        <w:rPr>
          <w:color w:val="000000"/>
          <w:lang w:val="uk-UA"/>
        </w:rPr>
        <w:t xml:space="preserve"> Очікувана вартість предмета закупівлі</w:t>
      </w:r>
      <w:bookmarkStart w:id="3" w:name="n420"/>
      <w:bookmarkEnd w:id="3"/>
      <w:r>
        <w:rPr>
          <w:color w:val="000000"/>
          <w:lang w:val="uk-UA"/>
        </w:rPr>
        <w:t xml:space="preserve"> </w:t>
      </w:r>
      <w:r w:rsidR="00CF3250">
        <w:rPr>
          <w:b/>
          <w:color w:val="000000"/>
          <w:lang w:val="uk-UA"/>
        </w:rPr>
        <w:t>105023</w:t>
      </w:r>
      <w:r>
        <w:rPr>
          <w:b/>
          <w:color w:val="000000"/>
          <w:lang w:val="uk-UA"/>
        </w:rPr>
        <w:t>.00</w:t>
      </w:r>
      <w:r>
        <w:rPr>
          <w:color w:val="000000"/>
          <w:lang w:val="uk-UA"/>
        </w:rPr>
        <w:t xml:space="preserve"> </w:t>
      </w:r>
      <w:r w:rsidRPr="00FA6D19">
        <w:rPr>
          <w:b/>
          <w:lang w:val="uk-UA"/>
        </w:rPr>
        <w:t>грн</w:t>
      </w:r>
      <w:r w:rsidRPr="00FA6D19">
        <w:rPr>
          <w:lang w:val="uk-UA"/>
        </w:rPr>
        <w:t>.</w:t>
      </w:r>
    </w:p>
    <w:p w:rsidR="001B52AA" w:rsidRPr="00EA011A" w:rsidRDefault="001B52AA" w:rsidP="006D3575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011A">
        <w:rPr>
          <w:rFonts w:ascii="Times New Roman" w:hAnsi="Times New Roman"/>
          <w:color w:val="000000"/>
          <w:sz w:val="24"/>
          <w:szCs w:val="24"/>
          <w:lang w:val="uk-UA"/>
        </w:rPr>
        <w:t>8.</w:t>
      </w:r>
      <w:r w:rsidRPr="00EA011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Період уточнення інформації про закупівлю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(не менше трьох робочих днів):</w:t>
      </w:r>
      <w:r w:rsidRPr="005B7204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 xml:space="preserve">зазначений в </w:t>
      </w:r>
      <w:proofErr w:type="spellStart"/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>елекронній</w:t>
      </w:r>
      <w:proofErr w:type="spellEnd"/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 xml:space="preserve"> версії закупівлі</w:t>
      </w:r>
    </w:p>
    <w:p w:rsidR="001B52AA" w:rsidRDefault="001B52AA" w:rsidP="006D357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</w:pPr>
      <w:r w:rsidRPr="00FD2D9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9. Кінцевий строк подання пропозицій</w:t>
      </w:r>
      <w:r w:rsidRPr="00FD2D97">
        <w:rPr>
          <w:rFonts w:ascii="Times New Roman" w:hAnsi="Times New Roman"/>
          <w:color w:val="000000"/>
          <w:sz w:val="24"/>
          <w:szCs w:val="24"/>
          <w:lang w:val="uk-UA"/>
        </w:rPr>
        <w:t xml:space="preserve">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</w:t>
      </w:r>
      <w:proofErr w:type="spellStart"/>
      <w:r w:rsidRPr="00FD2D97">
        <w:rPr>
          <w:rFonts w:ascii="Times New Roman" w:hAnsi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FD2D97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Pr="00FD2D9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:</w:t>
      </w:r>
      <w:r w:rsidRPr="00AE1BB0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5B7204">
        <w:rPr>
          <w:rFonts w:ascii="Times New Roman" w:hAnsi="Times New Roman"/>
          <w:sz w:val="24"/>
          <w:szCs w:val="24"/>
          <w:lang w:val="uk-UA" w:eastAsia="zh-CN"/>
        </w:rPr>
        <w:t xml:space="preserve">: </w:t>
      </w:r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 xml:space="preserve">зазначений в </w:t>
      </w:r>
      <w:proofErr w:type="spellStart"/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>елекронній</w:t>
      </w:r>
      <w:proofErr w:type="spellEnd"/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 xml:space="preserve"> версії закупівлі</w:t>
      </w:r>
      <w:r w:rsidRPr="00FD2D9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1B52AA" w:rsidRPr="00AD0320" w:rsidRDefault="001B52AA" w:rsidP="006D35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10</w:t>
      </w:r>
      <w:r w:rsidRPr="00AD032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.П</w:t>
      </w:r>
      <w:proofErr w:type="spellStart"/>
      <w:r w:rsidRPr="00AD0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ерелік</w:t>
      </w:r>
      <w:proofErr w:type="spellEnd"/>
      <w:r w:rsidRPr="00AD0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критеріїв</w:t>
      </w:r>
      <w:proofErr w:type="spellEnd"/>
      <w:r w:rsidRPr="00AD0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методика </w:t>
      </w:r>
      <w:proofErr w:type="spellStart"/>
      <w:r w:rsidRPr="00AD0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оцінки</w:t>
      </w:r>
      <w:proofErr w:type="spellEnd"/>
      <w:r w:rsidRPr="00AD0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пропозицій</w:t>
      </w:r>
      <w:proofErr w:type="spellEnd"/>
      <w:r w:rsidRPr="00AD0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AD0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зазначенням</w:t>
      </w:r>
      <w:proofErr w:type="spellEnd"/>
      <w:r w:rsidRPr="00AD0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питомої</w:t>
      </w:r>
      <w:proofErr w:type="spellEnd"/>
      <w:r w:rsidRPr="00AD0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ваги </w:t>
      </w:r>
      <w:proofErr w:type="spellStart"/>
      <w:r w:rsidRPr="00AD0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критеріїв</w:t>
      </w:r>
      <w:proofErr w:type="spellEnd"/>
      <w:r w:rsidRPr="00AD032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:</w:t>
      </w:r>
    </w:p>
    <w:p w:rsidR="001B52AA" w:rsidRPr="00AD0320" w:rsidRDefault="001B52AA" w:rsidP="006D3575">
      <w:pPr>
        <w:spacing w:after="0" w:line="240" w:lineRule="auto"/>
        <w:ind w:firstLine="283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0320">
        <w:rPr>
          <w:rFonts w:ascii="Times New Roman" w:hAnsi="Times New Roman"/>
          <w:sz w:val="24"/>
          <w:szCs w:val="24"/>
          <w:lang w:val="uk-UA"/>
        </w:rPr>
        <w:t xml:space="preserve">Оцінка пропозицій проводиться автоматично електронною системою </w:t>
      </w:r>
      <w:proofErr w:type="spellStart"/>
      <w:r w:rsidRPr="00AD0320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AD0320">
        <w:rPr>
          <w:rFonts w:ascii="Times New Roman" w:hAnsi="Times New Roman"/>
          <w:sz w:val="24"/>
          <w:szCs w:val="24"/>
          <w:lang w:val="uk-UA"/>
        </w:rPr>
        <w:t xml:space="preserve">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</w:r>
    </w:p>
    <w:p w:rsidR="001B52AA" w:rsidRPr="00933397" w:rsidRDefault="001B52AA" w:rsidP="006D3575">
      <w:pPr>
        <w:spacing w:after="0" w:line="240" w:lineRule="auto"/>
        <w:ind w:firstLine="283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E6E7C">
        <w:rPr>
          <w:rFonts w:ascii="Times New Roman" w:hAnsi="Times New Roman"/>
          <w:b/>
          <w:sz w:val="24"/>
          <w:szCs w:val="24"/>
          <w:lang w:val="uk-UA"/>
        </w:rPr>
        <w:t>Єдиним критерієм оцінки пропозицій є ціна (питома вага цінового критерію – 100%).</w:t>
      </w:r>
      <w:r w:rsidRPr="00AD0320">
        <w:rPr>
          <w:rFonts w:ascii="Times New Roman" w:hAnsi="Times New Roman"/>
          <w:sz w:val="24"/>
          <w:szCs w:val="24"/>
          <w:lang w:val="uk-UA"/>
        </w:rPr>
        <w:t> </w:t>
      </w:r>
    </w:p>
    <w:p w:rsidR="001B52AA" w:rsidRPr="00AD0320" w:rsidRDefault="001B52AA" w:rsidP="006D357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AD032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11. Р</w:t>
      </w:r>
      <w:proofErr w:type="spellStart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>озмір</w:t>
      </w:r>
      <w:proofErr w:type="spellEnd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>умови</w:t>
      </w:r>
      <w:proofErr w:type="spellEnd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>надання</w:t>
      </w:r>
      <w:proofErr w:type="spellEnd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>пропозицій</w:t>
      </w:r>
      <w:proofErr w:type="spellEnd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>учасників</w:t>
      </w:r>
      <w:proofErr w:type="spellEnd"/>
      <w:r w:rsidRPr="00AD032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: </w:t>
      </w:r>
      <w:r w:rsidRPr="00AD0320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>не передбачено</w:t>
      </w:r>
      <w:r w:rsidRPr="00AD032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1B52AA" w:rsidRPr="00AD0320" w:rsidRDefault="001B52AA" w:rsidP="006D35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</w:pPr>
      <w:r w:rsidRPr="00AD032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12. Р</w:t>
      </w:r>
      <w:proofErr w:type="spellStart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>озмір</w:t>
      </w:r>
      <w:proofErr w:type="spellEnd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>умови</w:t>
      </w:r>
      <w:proofErr w:type="spellEnd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>надання</w:t>
      </w:r>
      <w:proofErr w:type="spellEnd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>виконання</w:t>
      </w:r>
      <w:proofErr w:type="spellEnd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договору про </w:t>
      </w:r>
      <w:proofErr w:type="spellStart"/>
      <w:r w:rsidRPr="00AD0320">
        <w:rPr>
          <w:rFonts w:ascii="Times New Roman" w:hAnsi="Times New Roman"/>
          <w:sz w:val="24"/>
          <w:szCs w:val="24"/>
          <w:shd w:val="clear" w:color="auto" w:fill="FFFFFF"/>
        </w:rPr>
        <w:t>закупівлю</w:t>
      </w:r>
      <w:proofErr w:type="spellEnd"/>
      <w:r w:rsidRPr="00AD032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: </w:t>
      </w:r>
      <w:r w:rsidRPr="00AD0320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>не передбачено.</w:t>
      </w:r>
    </w:p>
    <w:p w:rsidR="001B52AA" w:rsidRDefault="001B52AA" w:rsidP="006D357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AD032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13. Розмір мінімального кроку пониження ціни під час електронного аукціону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</w:t>
      </w:r>
      <w:r w:rsidRPr="00AD032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0,5</w:t>
      </w:r>
      <w:r w:rsidRPr="00AD032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%</w:t>
      </w:r>
      <w:r w:rsidRPr="00AD0320">
        <w:rPr>
          <w:rFonts w:ascii="Times New Roman" w:hAnsi="Times New Roman"/>
          <w:color w:val="000000"/>
          <w:sz w:val="24"/>
          <w:szCs w:val="24"/>
          <w:lang w:val="uk-UA"/>
        </w:rPr>
        <w:t xml:space="preserve"> або в грошових одиницях очікуваної вартості закупівлі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 w:rsidR="00CF3250">
        <w:rPr>
          <w:rFonts w:ascii="Times New Roman" w:hAnsi="Times New Roman"/>
          <w:b/>
          <w:color w:val="000000"/>
          <w:sz w:val="24"/>
          <w:szCs w:val="24"/>
          <w:lang w:val="uk-UA"/>
        </w:rPr>
        <w:t>525.11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>грн.</w:t>
      </w:r>
    </w:p>
    <w:p w:rsidR="001B52AA" w:rsidRPr="00AD0320" w:rsidRDefault="001B52AA" w:rsidP="006D35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D0320">
        <w:rPr>
          <w:rFonts w:ascii="Times New Roman" w:hAnsi="Times New Roman"/>
          <w:sz w:val="24"/>
          <w:szCs w:val="24"/>
          <w:lang w:val="uk-UA"/>
        </w:rPr>
        <w:t xml:space="preserve">14. Інша інформація: </w:t>
      </w:r>
      <w:r w:rsidRPr="00AD0320">
        <w:rPr>
          <w:rFonts w:ascii="Times New Roman" w:hAnsi="Times New Roman"/>
          <w:b/>
          <w:i/>
          <w:sz w:val="24"/>
          <w:szCs w:val="24"/>
          <w:lang w:val="uk-UA"/>
        </w:rPr>
        <w:t>Учасник визначає ціну з урахуванням усіх своїх витрат, податків та зборів, що сплачуються або мають бути сплачені.</w:t>
      </w:r>
    </w:p>
    <w:p w:rsidR="001B52AA" w:rsidRPr="00FA6D19" w:rsidRDefault="001B52AA" w:rsidP="006D3575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A6D19">
        <w:rPr>
          <w:rFonts w:ascii="Times New Roman" w:hAnsi="Times New Roman"/>
          <w:b/>
          <w:color w:val="000000"/>
          <w:sz w:val="24"/>
          <w:szCs w:val="24"/>
        </w:rPr>
        <w:t>Додатки</w:t>
      </w:r>
      <w:proofErr w:type="spellEnd"/>
      <w:r w:rsidRPr="00FA6D19">
        <w:rPr>
          <w:rFonts w:ascii="Times New Roman" w:hAnsi="Times New Roman"/>
          <w:b/>
          <w:color w:val="000000"/>
          <w:sz w:val="24"/>
          <w:szCs w:val="24"/>
        </w:rPr>
        <w:t xml:space="preserve"> до </w:t>
      </w:r>
      <w:proofErr w:type="spellStart"/>
      <w:r w:rsidRPr="00FA6D19">
        <w:rPr>
          <w:rFonts w:ascii="Times New Roman" w:hAnsi="Times New Roman"/>
          <w:b/>
          <w:color w:val="000000"/>
          <w:sz w:val="24"/>
          <w:szCs w:val="24"/>
        </w:rPr>
        <w:t>оголошення</w:t>
      </w:r>
      <w:proofErr w:type="spellEnd"/>
      <w:r w:rsidRPr="00FA6D1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B52AA" w:rsidRPr="00FA6D19" w:rsidRDefault="001B52AA" w:rsidP="006D3575">
      <w:pPr>
        <w:pStyle w:val="a4"/>
        <w:tabs>
          <w:tab w:val="num" w:pos="-180"/>
          <w:tab w:val="left" w:pos="540"/>
        </w:tabs>
        <w:spacing w:before="0" w:beforeAutospacing="0" w:after="0" w:afterAutospacing="0"/>
        <w:rPr>
          <w:color w:val="000000"/>
        </w:rPr>
      </w:pPr>
      <w:proofErr w:type="spellStart"/>
      <w:r w:rsidRPr="00FA6D19">
        <w:rPr>
          <w:color w:val="000000"/>
        </w:rPr>
        <w:t>Додаток</w:t>
      </w:r>
      <w:proofErr w:type="spellEnd"/>
      <w:r w:rsidRPr="00FA6D19">
        <w:rPr>
          <w:color w:val="000000"/>
        </w:rPr>
        <w:t xml:space="preserve"> №1 – Форма "</w:t>
      </w:r>
      <w:proofErr w:type="spellStart"/>
      <w:r>
        <w:rPr>
          <w:color w:val="000000"/>
        </w:rPr>
        <w:t>Цінова</w:t>
      </w:r>
      <w:proofErr w:type="spellEnd"/>
      <w:r w:rsidRPr="00FA6D19">
        <w:rPr>
          <w:color w:val="000000"/>
        </w:rPr>
        <w:t xml:space="preserve"> </w:t>
      </w:r>
      <w:proofErr w:type="spellStart"/>
      <w:r w:rsidRPr="00FA6D19">
        <w:rPr>
          <w:color w:val="000000"/>
        </w:rPr>
        <w:t>пропозиція</w:t>
      </w:r>
      <w:proofErr w:type="spellEnd"/>
      <w:r w:rsidRPr="00FA6D19">
        <w:rPr>
          <w:color w:val="000000"/>
        </w:rPr>
        <w:t>".</w:t>
      </w:r>
    </w:p>
    <w:p w:rsidR="001B52AA" w:rsidRPr="00FA6D19" w:rsidRDefault="001B52AA" w:rsidP="006D3575">
      <w:pPr>
        <w:pStyle w:val="11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6D19">
        <w:rPr>
          <w:rFonts w:ascii="Times New Roman" w:hAnsi="Times New Roman"/>
          <w:sz w:val="24"/>
          <w:szCs w:val="24"/>
        </w:rPr>
        <w:t>Додаток</w:t>
      </w:r>
      <w:proofErr w:type="spellEnd"/>
      <w:r w:rsidRPr="00FA6D1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FA6D19">
        <w:rPr>
          <w:rFonts w:ascii="Times New Roman" w:hAnsi="Times New Roman"/>
          <w:sz w:val="24"/>
          <w:szCs w:val="24"/>
        </w:rPr>
        <w:t xml:space="preserve"> – Про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єк</w:t>
      </w:r>
      <w:proofErr w:type="spellEnd"/>
      <w:r w:rsidRPr="00FA6D19">
        <w:rPr>
          <w:rFonts w:ascii="Times New Roman" w:hAnsi="Times New Roman"/>
          <w:sz w:val="24"/>
          <w:szCs w:val="24"/>
        </w:rPr>
        <w:t>т договору.</w:t>
      </w:r>
    </w:p>
    <w:p w:rsidR="001B52AA" w:rsidRPr="00FA6D19" w:rsidRDefault="001B52AA" w:rsidP="006D3575">
      <w:pPr>
        <w:pStyle w:val="11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FA6D1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A6D19">
        <w:rPr>
          <w:rFonts w:ascii="Times New Roman" w:hAnsi="Times New Roman"/>
          <w:sz w:val="24"/>
          <w:szCs w:val="24"/>
        </w:rPr>
        <w:t>Технічне</w:t>
      </w:r>
      <w:proofErr w:type="spellEnd"/>
      <w:r w:rsidRPr="00FA6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19">
        <w:rPr>
          <w:rFonts w:ascii="Times New Roman" w:hAnsi="Times New Roman"/>
          <w:sz w:val="24"/>
          <w:szCs w:val="24"/>
        </w:rPr>
        <w:t>завдання</w:t>
      </w:r>
      <w:proofErr w:type="spellEnd"/>
    </w:p>
    <w:p w:rsidR="001B52AA" w:rsidRDefault="001B52AA" w:rsidP="006D3575">
      <w:pPr>
        <w:pStyle w:val="a4"/>
        <w:tabs>
          <w:tab w:val="num" w:pos="-180"/>
          <w:tab w:val="left" w:pos="540"/>
        </w:tabs>
        <w:spacing w:before="0" w:beforeAutospacing="0" w:after="0" w:afterAutospacing="0"/>
        <w:rPr>
          <w:color w:val="000000"/>
        </w:rPr>
      </w:pPr>
      <w:proofErr w:type="spellStart"/>
      <w:r w:rsidRPr="00FA6D19">
        <w:rPr>
          <w:color w:val="000000"/>
        </w:rPr>
        <w:t>Додаток</w:t>
      </w:r>
      <w:proofErr w:type="spellEnd"/>
      <w:r w:rsidRPr="00FA6D19">
        <w:rPr>
          <w:color w:val="000000"/>
        </w:rPr>
        <w:t xml:space="preserve"> №4 – </w:t>
      </w:r>
      <w:proofErr w:type="spellStart"/>
      <w:r>
        <w:rPr>
          <w:color w:val="000000"/>
        </w:rPr>
        <w:t>Вимоги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кваліфікації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</w:t>
      </w:r>
      <w:proofErr w:type="spellEnd"/>
    </w:p>
    <w:p w:rsidR="001B52AA" w:rsidRPr="006D3575" w:rsidRDefault="001B52AA" w:rsidP="003D66B8">
      <w:pPr>
        <w:spacing w:line="240" w:lineRule="auto"/>
      </w:pPr>
    </w:p>
    <w:sectPr w:rsidR="001B52AA" w:rsidRPr="006D3575" w:rsidSect="006D3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16AF8"/>
    <w:multiLevelType w:val="hybridMultilevel"/>
    <w:tmpl w:val="B89EFA24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CE572F"/>
    <w:multiLevelType w:val="multilevel"/>
    <w:tmpl w:val="11A2E0D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659" w:hanging="375"/>
      </w:pPr>
      <w:rPr>
        <w:rFonts w:ascii="Calibri" w:hAnsi="Calibri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libri" w:hAnsi="Calibri" w:cs="Times New Roman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Calibri" w:hAnsi="Calibri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Calibri" w:hAnsi="Calibri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Calibri" w:hAnsi="Calibri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Calibri" w:hAnsi="Calibri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Calibri" w:hAnsi="Calibri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Calibri" w:hAnsi="Calibri" w:cs="Times New Roman" w:hint="default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438"/>
    <w:rsid w:val="00041899"/>
    <w:rsid w:val="0005001F"/>
    <w:rsid w:val="000D103A"/>
    <w:rsid w:val="00106B6B"/>
    <w:rsid w:val="00133B19"/>
    <w:rsid w:val="00135D29"/>
    <w:rsid w:val="001446B1"/>
    <w:rsid w:val="00165D3C"/>
    <w:rsid w:val="00175184"/>
    <w:rsid w:val="001B1B03"/>
    <w:rsid w:val="001B4A15"/>
    <w:rsid w:val="001B4D61"/>
    <w:rsid w:val="001B52AA"/>
    <w:rsid w:val="001E5DDF"/>
    <w:rsid w:val="001F2307"/>
    <w:rsid w:val="00231B15"/>
    <w:rsid w:val="002416DB"/>
    <w:rsid w:val="002568A8"/>
    <w:rsid w:val="00271C66"/>
    <w:rsid w:val="00297239"/>
    <w:rsid w:val="002C27C4"/>
    <w:rsid w:val="002D516A"/>
    <w:rsid w:val="002D7DEF"/>
    <w:rsid w:val="002F4C52"/>
    <w:rsid w:val="003018C7"/>
    <w:rsid w:val="00303011"/>
    <w:rsid w:val="00365256"/>
    <w:rsid w:val="003B354F"/>
    <w:rsid w:val="003B38E1"/>
    <w:rsid w:val="003B56B3"/>
    <w:rsid w:val="003C0113"/>
    <w:rsid w:val="003C7205"/>
    <w:rsid w:val="003D66B8"/>
    <w:rsid w:val="003E3417"/>
    <w:rsid w:val="003E5E24"/>
    <w:rsid w:val="003E6E7C"/>
    <w:rsid w:val="0041107C"/>
    <w:rsid w:val="00421C91"/>
    <w:rsid w:val="00441A0D"/>
    <w:rsid w:val="004429CC"/>
    <w:rsid w:val="00450211"/>
    <w:rsid w:val="00493C4D"/>
    <w:rsid w:val="004C5080"/>
    <w:rsid w:val="004D208A"/>
    <w:rsid w:val="004D318A"/>
    <w:rsid w:val="004D6FCF"/>
    <w:rsid w:val="00510ABF"/>
    <w:rsid w:val="00532A29"/>
    <w:rsid w:val="00533B34"/>
    <w:rsid w:val="00534775"/>
    <w:rsid w:val="00542C65"/>
    <w:rsid w:val="0057419A"/>
    <w:rsid w:val="005A1B99"/>
    <w:rsid w:val="005B43D3"/>
    <w:rsid w:val="005B7204"/>
    <w:rsid w:val="005D409A"/>
    <w:rsid w:val="00610A4F"/>
    <w:rsid w:val="006129B1"/>
    <w:rsid w:val="00614A73"/>
    <w:rsid w:val="006169FA"/>
    <w:rsid w:val="006212FC"/>
    <w:rsid w:val="006670B7"/>
    <w:rsid w:val="006760A5"/>
    <w:rsid w:val="00696D2E"/>
    <w:rsid w:val="006D0F64"/>
    <w:rsid w:val="006D3575"/>
    <w:rsid w:val="006E35D8"/>
    <w:rsid w:val="0073584C"/>
    <w:rsid w:val="00743D95"/>
    <w:rsid w:val="007A1258"/>
    <w:rsid w:val="007A1438"/>
    <w:rsid w:val="00812C16"/>
    <w:rsid w:val="008227DA"/>
    <w:rsid w:val="00834B10"/>
    <w:rsid w:val="00865A9E"/>
    <w:rsid w:val="008666C3"/>
    <w:rsid w:val="008B077C"/>
    <w:rsid w:val="008C05B8"/>
    <w:rsid w:val="008C6909"/>
    <w:rsid w:val="008E0145"/>
    <w:rsid w:val="00904EB2"/>
    <w:rsid w:val="009329A2"/>
    <w:rsid w:val="00933397"/>
    <w:rsid w:val="00985361"/>
    <w:rsid w:val="009B2ADB"/>
    <w:rsid w:val="009E2EB3"/>
    <w:rsid w:val="009F32C6"/>
    <w:rsid w:val="009F6877"/>
    <w:rsid w:val="00A57190"/>
    <w:rsid w:val="00A77277"/>
    <w:rsid w:val="00AD0320"/>
    <w:rsid w:val="00AE15BE"/>
    <w:rsid w:val="00AE1BB0"/>
    <w:rsid w:val="00AF1EE2"/>
    <w:rsid w:val="00B0049A"/>
    <w:rsid w:val="00B07718"/>
    <w:rsid w:val="00B225F6"/>
    <w:rsid w:val="00B4203E"/>
    <w:rsid w:val="00B633E1"/>
    <w:rsid w:val="00B95192"/>
    <w:rsid w:val="00BA3DC8"/>
    <w:rsid w:val="00BB7337"/>
    <w:rsid w:val="00BE0729"/>
    <w:rsid w:val="00BF4652"/>
    <w:rsid w:val="00BF6932"/>
    <w:rsid w:val="00C01C9A"/>
    <w:rsid w:val="00C54B6F"/>
    <w:rsid w:val="00CD7304"/>
    <w:rsid w:val="00CF3250"/>
    <w:rsid w:val="00D05D37"/>
    <w:rsid w:val="00D11CF1"/>
    <w:rsid w:val="00D325B2"/>
    <w:rsid w:val="00D52114"/>
    <w:rsid w:val="00D65322"/>
    <w:rsid w:val="00D66AF1"/>
    <w:rsid w:val="00DA4A81"/>
    <w:rsid w:val="00DD3180"/>
    <w:rsid w:val="00DD3B95"/>
    <w:rsid w:val="00DD5285"/>
    <w:rsid w:val="00E10140"/>
    <w:rsid w:val="00E20CBA"/>
    <w:rsid w:val="00E57D81"/>
    <w:rsid w:val="00EA011A"/>
    <w:rsid w:val="00EC1440"/>
    <w:rsid w:val="00F174B1"/>
    <w:rsid w:val="00F34832"/>
    <w:rsid w:val="00F37202"/>
    <w:rsid w:val="00F62306"/>
    <w:rsid w:val="00F632B7"/>
    <w:rsid w:val="00F84D8D"/>
    <w:rsid w:val="00FA107A"/>
    <w:rsid w:val="00FA6D19"/>
    <w:rsid w:val="00FC336B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8CEB2D-6C5C-4EA2-AD00-E2934AA3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38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rsid w:val="003B35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6D357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354F"/>
    <w:rPr>
      <w:rFonts w:ascii="Times New Roman" w:hAnsi="Times New Roman"/>
      <w:b/>
      <w:kern w:val="36"/>
      <w:sz w:val="48"/>
      <w:lang w:eastAsia="uk-UA"/>
    </w:rPr>
  </w:style>
  <w:style w:type="character" w:customStyle="1" w:styleId="30">
    <w:name w:val="Заголовок 3 Знак"/>
    <w:link w:val="3"/>
    <w:uiPriority w:val="99"/>
    <w:semiHidden/>
    <w:locked/>
    <w:rsid w:val="006D3575"/>
    <w:rPr>
      <w:rFonts w:ascii="Cambria" w:hAnsi="Cambria"/>
      <w:b/>
      <w:color w:val="4F81BD"/>
      <w:lang w:val="ru-RU"/>
    </w:rPr>
  </w:style>
  <w:style w:type="paragraph" w:customStyle="1" w:styleId="11">
    <w:name w:val="Без интервала1"/>
    <w:uiPriority w:val="99"/>
    <w:rsid w:val="007A1438"/>
    <w:pPr>
      <w:suppressAutoHyphens/>
    </w:pPr>
    <w:rPr>
      <w:sz w:val="22"/>
      <w:szCs w:val="22"/>
      <w:lang w:val="ru-RU" w:eastAsia="ar-SA"/>
    </w:rPr>
  </w:style>
  <w:style w:type="paragraph" w:styleId="a3">
    <w:name w:val="List Paragraph"/>
    <w:basedOn w:val="a"/>
    <w:uiPriority w:val="99"/>
    <w:qFormat/>
    <w:rsid w:val="007A1438"/>
    <w:pPr>
      <w:spacing w:after="200" w:line="276" w:lineRule="auto"/>
      <w:ind w:left="720"/>
      <w:contextualSpacing/>
    </w:pPr>
    <w:rPr>
      <w:rFonts w:eastAsia="Times New Roman"/>
      <w:lang w:val="uk-UA" w:eastAsia="uk-UA"/>
    </w:rPr>
  </w:style>
  <w:style w:type="paragraph" w:customStyle="1" w:styleId="rvps2">
    <w:name w:val="rvps2"/>
    <w:basedOn w:val="a"/>
    <w:uiPriority w:val="99"/>
    <w:rsid w:val="007A1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alue">
    <w:name w:val="value"/>
    <w:uiPriority w:val="99"/>
    <w:rsid w:val="007A1438"/>
  </w:style>
  <w:style w:type="paragraph" w:styleId="a4">
    <w:name w:val="Normal (Web)"/>
    <w:basedOn w:val="a"/>
    <w:link w:val="a5"/>
    <w:uiPriority w:val="99"/>
    <w:rsid w:val="007A14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uk-UA"/>
    </w:rPr>
  </w:style>
  <w:style w:type="character" w:customStyle="1" w:styleId="a5">
    <w:name w:val="Звичайний (веб) Знак"/>
    <w:link w:val="a4"/>
    <w:uiPriority w:val="99"/>
    <w:locked/>
    <w:rsid w:val="007A1438"/>
    <w:rPr>
      <w:rFonts w:ascii="Times New Roman" w:hAnsi="Times New Roman"/>
      <w:sz w:val="24"/>
      <w:lang w:eastAsia="uk-UA"/>
    </w:rPr>
  </w:style>
  <w:style w:type="paragraph" w:customStyle="1" w:styleId="Standard">
    <w:name w:val="Standard"/>
    <w:uiPriority w:val="99"/>
    <w:rsid w:val="00A57190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53477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locked/>
    <w:rsid w:val="00534775"/>
    <w:rPr>
      <w:rFonts w:ascii="Segoe UI" w:hAnsi="Segoe UI"/>
      <w:sz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1968</Words>
  <Characters>1122</Characters>
  <Application>Microsoft Office Word</Application>
  <DocSecurity>0</DocSecurity>
  <Lines>9</Lines>
  <Paragraphs>6</Paragraphs>
  <ScaleCrop>false</ScaleCrop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59</cp:revision>
  <cp:lastPrinted>2022-08-31T12:33:00Z</cp:lastPrinted>
  <dcterms:created xsi:type="dcterms:W3CDTF">2020-12-28T14:15:00Z</dcterms:created>
  <dcterms:modified xsi:type="dcterms:W3CDTF">2022-09-20T13:52:00Z</dcterms:modified>
</cp:coreProperties>
</file>