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78" w:rsidRPr="005E379C" w:rsidRDefault="002C5278" w:rsidP="002C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E379C">
        <w:rPr>
          <w:rFonts w:ascii="Times New Roman" w:hAnsi="Times New Roman" w:cs="Times New Roman"/>
          <w:b/>
          <w:sz w:val="28"/>
          <w:szCs w:val="28"/>
        </w:rPr>
        <w:t xml:space="preserve"> </w:t>
      </w:r>
    </w:p>
    <w:p w:rsidR="002C5278" w:rsidRPr="005E379C" w:rsidRDefault="002C5278" w:rsidP="002C5278">
      <w:pPr>
        <w:spacing w:after="0" w:line="240" w:lineRule="auto"/>
        <w:jc w:val="center"/>
        <w:rPr>
          <w:rFonts w:ascii="Times New Roman" w:hAnsi="Times New Roman" w:cs="Times New Roman"/>
          <w:b/>
          <w:sz w:val="28"/>
          <w:szCs w:val="28"/>
        </w:rPr>
      </w:pPr>
      <w:r w:rsidRPr="005E379C">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C5278" w:rsidRPr="005E379C" w:rsidRDefault="002C5278" w:rsidP="002C5278">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2C5278" w:rsidRPr="005E379C" w:rsidTr="007871CE">
        <w:trPr>
          <w:trHeight w:val="403"/>
        </w:trPr>
        <w:tc>
          <w:tcPr>
            <w:tcW w:w="4157" w:type="dxa"/>
          </w:tcPr>
          <w:p w:rsidR="002C5278" w:rsidRPr="005E379C" w:rsidRDefault="002C5278" w:rsidP="007871CE">
            <w:pPr>
              <w:widowControl w:val="0"/>
              <w:spacing w:after="0" w:line="240" w:lineRule="auto"/>
              <w:rPr>
                <w:rFonts w:ascii="Times New Roman" w:hAnsi="Times New Roman" w:cs="Times New Roman"/>
                <w:b/>
                <w:bCs/>
                <w:sz w:val="20"/>
                <w:szCs w:val="20"/>
              </w:rPr>
            </w:pPr>
          </w:p>
        </w:tc>
        <w:tc>
          <w:tcPr>
            <w:tcW w:w="5997" w:type="dxa"/>
          </w:tcPr>
          <w:p w:rsidR="002C5278" w:rsidRPr="005E379C" w:rsidRDefault="002C5278" w:rsidP="007871CE">
            <w:pPr>
              <w:widowControl w:val="0"/>
              <w:spacing w:after="0" w:line="240" w:lineRule="auto"/>
              <w:ind w:left="463"/>
              <w:rPr>
                <w:rFonts w:ascii="Times New Roman" w:hAnsi="Times New Roman" w:cs="Times New Roman"/>
                <w:b/>
                <w:bCs/>
                <w:sz w:val="20"/>
                <w:szCs w:val="20"/>
              </w:rPr>
            </w:pPr>
          </w:p>
        </w:tc>
        <w:tc>
          <w:tcPr>
            <w:tcW w:w="5997" w:type="dxa"/>
          </w:tcPr>
          <w:p w:rsidR="002C5278" w:rsidRPr="005E379C" w:rsidRDefault="002C5278" w:rsidP="007871CE">
            <w:pPr>
              <w:widowControl w:val="0"/>
              <w:spacing w:after="0" w:line="240" w:lineRule="auto"/>
              <w:ind w:left="463"/>
              <w:rPr>
                <w:rFonts w:ascii="Times New Roman" w:hAnsi="Times New Roman" w:cs="Times New Roman"/>
                <w:b/>
                <w:bCs/>
                <w:sz w:val="20"/>
                <w:szCs w:val="20"/>
              </w:rPr>
            </w:pPr>
          </w:p>
        </w:tc>
      </w:tr>
      <w:tr w:rsidR="002C5278" w:rsidRPr="005E379C" w:rsidTr="007871CE">
        <w:trPr>
          <w:trHeight w:val="315"/>
        </w:trPr>
        <w:tc>
          <w:tcPr>
            <w:tcW w:w="4157" w:type="dxa"/>
          </w:tcPr>
          <w:p w:rsidR="002C5278" w:rsidRPr="005E379C" w:rsidRDefault="002C5278" w:rsidP="007871CE">
            <w:pPr>
              <w:widowControl w:val="0"/>
              <w:spacing w:after="0" w:line="240" w:lineRule="auto"/>
              <w:rPr>
                <w:rFonts w:ascii="Times New Roman" w:hAnsi="Times New Roman" w:cs="Times New Roman"/>
                <w:b/>
                <w:bCs/>
                <w:sz w:val="20"/>
                <w:szCs w:val="20"/>
              </w:rPr>
            </w:pPr>
          </w:p>
        </w:tc>
        <w:tc>
          <w:tcPr>
            <w:tcW w:w="5997" w:type="dxa"/>
          </w:tcPr>
          <w:p w:rsidR="002C5278" w:rsidRPr="003115E1" w:rsidRDefault="002C5278" w:rsidP="007871CE">
            <w:pPr>
              <w:widowControl w:val="0"/>
              <w:spacing w:after="0" w:line="240" w:lineRule="auto"/>
              <w:jc w:val="right"/>
              <w:rPr>
                <w:rFonts w:ascii="Times New Roman" w:hAnsi="Times New Roman" w:cs="Times New Roman"/>
                <w:sz w:val="24"/>
                <w:szCs w:val="24"/>
                <w:lang w:eastAsia="ru-RU"/>
              </w:rPr>
            </w:pPr>
            <w:r w:rsidRPr="003115E1">
              <w:rPr>
                <w:rFonts w:ascii="Times New Roman" w:hAnsi="Times New Roman" w:cs="Times New Roman"/>
                <w:sz w:val="24"/>
                <w:szCs w:val="24"/>
                <w:lang w:eastAsia="ru-RU"/>
              </w:rPr>
              <w:t>ЗАТВЕРДЖЕНО</w:t>
            </w:r>
          </w:p>
          <w:p w:rsidR="002C5278" w:rsidRPr="003115E1" w:rsidRDefault="002C5278" w:rsidP="007871CE">
            <w:pPr>
              <w:widowControl w:val="0"/>
              <w:spacing w:after="0" w:line="240" w:lineRule="auto"/>
              <w:jc w:val="right"/>
              <w:rPr>
                <w:rFonts w:ascii="Times New Roman" w:hAnsi="Times New Roman" w:cs="Times New Roman"/>
                <w:sz w:val="24"/>
                <w:szCs w:val="24"/>
                <w:lang w:eastAsia="ru-RU"/>
              </w:rPr>
            </w:pPr>
            <w:r w:rsidRPr="003115E1">
              <w:rPr>
                <w:rFonts w:ascii="Times New Roman" w:hAnsi="Times New Roman" w:cs="Times New Roman"/>
                <w:sz w:val="24"/>
                <w:szCs w:val="24"/>
                <w:lang w:eastAsia="ru-RU"/>
              </w:rPr>
              <w:t>Протокол уповноваженої особи</w:t>
            </w:r>
          </w:p>
          <w:p w:rsidR="002C5278" w:rsidRPr="003115E1" w:rsidRDefault="002C5278" w:rsidP="007871CE">
            <w:pPr>
              <w:widowControl w:val="0"/>
              <w:spacing w:after="0" w:line="240" w:lineRule="auto"/>
              <w:jc w:val="right"/>
              <w:rPr>
                <w:rFonts w:ascii="Times New Roman" w:hAnsi="Times New Roman" w:cs="Times New Roman"/>
                <w:sz w:val="24"/>
                <w:szCs w:val="24"/>
                <w:lang w:eastAsia="ru-RU"/>
              </w:rPr>
            </w:pPr>
            <w:r w:rsidRPr="003115E1">
              <w:rPr>
                <w:rFonts w:ascii="Times New Roman" w:hAnsi="Times New Roman" w:cs="Times New Roman"/>
                <w:sz w:val="24"/>
                <w:szCs w:val="24"/>
                <w:lang w:eastAsia="ru-RU"/>
              </w:rPr>
              <w:t xml:space="preserve">від </w:t>
            </w:r>
            <w:r w:rsidRPr="003115E1">
              <w:rPr>
                <w:rFonts w:ascii="Times New Roman" w:hAnsi="Times New Roman" w:cs="Times New Roman"/>
                <w:sz w:val="24"/>
                <w:szCs w:val="24"/>
                <w:lang w:val="ru-RU" w:eastAsia="ru-RU"/>
              </w:rPr>
              <w:t>2</w:t>
            </w:r>
            <w:r w:rsidRPr="003115E1">
              <w:rPr>
                <w:rFonts w:ascii="Times New Roman" w:hAnsi="Times New Roman" w:cs="Times New Roman"/>
                <w:sz w:val="24"/>
                <w:szCs w:val="24"/>
                <w:lang w:eastAsia="ru-RU"/>
              </w:rPr>
              <w:t>4.02.2023</w:t>
            </w:r>
          </w:p>
          <w:p w:rsidR="003115E1" w:rsidRPr="003115E1" w:rsidRDefault="003115E1" w:rsidP="007871CE">
            <w:pPr>
              <w:widowControl w:val="0"/>
              <w:spacing w:after="0" w:line="240" w:lineRule="auto"/>
              <w:jc w:val="right"/>
              <w:rPr>
                <w:rFonts w:ascii="Times New Roman" w:hAnsi="Times New Roman" w:cs="Times New Roman"/>
                <w:sz w:val="24"/>
                <w:szCs w:val="24"/>
                <w:lang w:eastAsia="ru-RU"/>
              </w:rPr>
            </w:pPr>
            <w:r w:rsidRPr="003115E1">
              <w:rPr>
                <w:rFonts w:ascii="Times New Roman" w:hAnsi="Times New Roman" w:cs="Times New Roman"/>
                <w:sz w:val="24"/>
                <w:szCs w:val="24"/>
                <w:lang w:eastAsia="ru-RU"/>
              </w:rPr>
              <w:t>(із змінами від 06.03.2023)</w:t>
            </w:r>
          </w:p>
          <w:p w:rsidR="002C5278" w:rsidRPr="003115E1" w:rsidRDefault="002C5278" w:rsidP="007871CE">
            <w:pPr>
              <w:widowControl w:val="0"/>
              <w:spacing w:after="0" w:line="240" w:lineRule="auto"/>
              <w:jc w:val="right"/>
              <w:rPr>
                <w:rFonts w:ascii="Times New Roman" w:hAnsi="Times New Roman" w:cs="Times New Roman"/>
                <w:sz w:val="28"/>
                <w:szCs w:val="28"/>
              </w:rPr>
            </w:pPr>
            <w:r w:rsidRPr="003115E1">
              <w:rPr>
                <w:rFonts w:ascii="Times New Roman" w:hAnsi="Times New Roman" w:cs="Times New Roman"/>
                <w:sz w:val="24"/>
                <w:szCs w:val="24"/>
                <w:lang w:eastAsia="ru-RU"/>
              </w:rPr>
              <w:t>____________  Федорович Л.М.</w:t>
            </w:r>
          </w:p>
          <w:p w:rsidR="002C5278" w:rsidRPr="005E379C" w:rsidRDefault="002C5278" w:rsidP="007871CE">
            <w:pPr>
              <w:widowControl w:val="0"/>
              <w:spacing w:after="0" w:line="240" w:lineRule="auto"/>
              <w:ind w:left="463"/>
              <w:rPr>
                <w:rFonts w:ascii="Times New Roman" w:hAnsi="Times New Roman" w:cs="Times New Roman"/>
                <w:b/>
                <w:bCs/>
                <w:sz w:val="20"/>
                <w:szCs w:val="20"/>
              </w:rPr>
            </w:pPr>
          </w:p>
        </w:tc>
        <w:tc>
          <w:tcPr>
            <w:tcW w:w="5997" w:type="dxa"/>
          </w:tcPr>
          <w:p w:rsidR="002C5278" w:rsidRPr="005E379C" w:rsidRDefault="002C5278" w:rsidP="007871CE">
            <w:pPr>
              <w:widowControl w:val="0"/>
              <w:spacing w:after="0" w:line="240" w:lineRule="auto"/>
              <w:ind w:left="463"/>
              <w:rPr>
                <w:rFonts w:ascii="Times New Roman" w:hAnsi="Times New Roman" w:cs="Times New Roman"/>
                <w:b/>
                <w:bCs/>
                <w:sz w:val="20"/>
                <w:szCs w:val="20"/>
              </w:rPr>
            </w:pPr>
          </w:p>
        </w:tc>
      </w:tr>
      <w:tr w:rsidR="002C5278" w:rsidRPr="005E379C" w:rsidTr="007871CE">
        <w:trPr>
          <w:trHeight w:val="315"/>
        </w:trPr>
        <w:tc>
          <w:tcPr>
            <w:tcW w:w="4157" w:type="dxa"/>
          </w:tcPr>
          <w:p w:rsidR="002C5278" w:rsidRPr="005E379C" w:rsidRDefault="002C5278" w:rsidP="007871CE">
            <w:pPr>
              <w:widowControl w:val="0"/>
              <w:spacing w:after="0" w:line="240" w:lineRule="auto"/>
              <w:rPr>
                <w:rFonts w:ascii="Times New Roman" w:hAnsi="Times New Roman" w:cs="Times New Roman"/>
                <w:b/>
                <w:bCs/>
                <w:sz w:val="20"/>
                <w:szCs w:val="20"/>
              </w:rPr>
            </w:pPr>
          </w:p>
        </w:tc>
        <w:tc>
          <w:tcPr>
            <w:tcW w:w="5997" w:type="dxa"/>
          </w:tcPr>
          <w:p w:rsidR="002C5278" w:rsidRPr="005E379C" w:rsidRDefault="002C5278" w:rsidP="007871CE">
            <w:pPr>
              <w:widowControl w:val="0"/>
              <w:spacing w:after="0" w:line="240" w:lineRule="auto"/>
              <w:ind w:left="463"/>
              <w:rPr>
                <w:rFonts w:ascii="Times New Roman" w:hAnsi="Times New Roman" w:cs="Times New Roman"/>
                <w:bCs/>
                <w:sz w:val="20"/>
                <w:szCs w:val="20"/>
              </w:rPr>
            </w:pPr>
          </w:p>
        </w:tc>
        <w:tc>
          <w:tcPr>
            <w:tcW w:w="5997" w:type="dxa"/>
          </w:tcPr>
          <w:p w:rsidR="002C5278" w:rsidRPr="005E379C" w:rsidRDefault="002C5278" w:rsidP="007871CE">
            <w:pPr>
              <w:widowControl w:val="0"/>
              <w:spacing w:after="0" w:line="240" w:lineRule="auto"/>
              <w:ind w:left="463"/>
              <w:rPr>
                <w:rFonts w:ascii="Times New Roman" w:hAnsi="Times New Roman" w:cs="Times New Roman"/>
                <w:bCs/>
                <w:sz w:val="20"/>
                <w:szCs w:val="20"/>
              </w:rPr>
            </w:pPr>
          </w:p>
        </w:tc>
      </w:tr>
    </w:tbl>
    <w:p w:rsidR="002C5278" w:rsidRPr="005E379C" w:rsidRDefault="002C5278" w:rsidP="002C5278">
      <w:pPr>
        <w:spacing w:after="0" w:line="240" w:lineRule="auto"/>
        <w:jc w:val="center"/>
        <w:rPr>
          <w:rFonts w:ascii="Times New Roman" w:hAnsi="Times New Roman" w:cs="Times New Roman"/>
          <w:b/>
          <w:sz w:val="20"/>
          <w:szCs w:val="20"/>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8"/>
          <w:szCs w:val="28"/>
        </w:rPr>
      </w:pPr>
    </w:p>
    <w:p w:rsidR="002C5278" w:rsidRPr="005E379C" w:rsidRDefault="002C5278" w:rsidP="002C5278">
      <w:pPr>
        <w:spacing w:after="0" w:line="240" w:lineRule="auto"/>
        <w:jc w:val="center"/>
        <w:rPr>
          <w:rFonts w:ascii="Times New Roman" w:hAnsi="Times New Roman" w:cs="Times New Roman"/>
          <w:b/>
          <w:sz w:val="24"/>
          <w:szCs w:val="24"/>
        </w:rPr>
      </w:pPr>
      <w:r w:rsidRPr="005E379C">
        <w:rPr>
          <w:rFonts w:ascii="Times New Roman" w:hAnsi="Times New Roman" w:cs="Times New Roman"/>
          <w:b/>
          <w:sz w:val="24"/>
          <w:szCs w:val="24"/>
        </w:rPr>
        <w:t>ТЕНДЕРНА ДОКУМЕНТАЦІЯ</w:t>
      </w:r>
    </w:p>
    <w:p w:rsidR="002C5278" w:rsidRPr="005E379C" w:rsidRDefault="002C5278" w:rsidP="002C5278">
      <w:pPr>
        <w:spacing w:after="0" w:line="240" w:lineRule="auto"/>
        <w:jc w:val="center"/>
        <w:rPr>
          <w:rFonts w:ascii="Times New Roman" w:hAnsi="Times New Roman" w:cs="Times New Roman"/>
          <w:b/>
          <w:sz w:val="24"/>
          <w:szCs w:val="24"/>
        </w:rPr>
      </w:pPr>
    </w:p>
    <w:p w:rsidR="002C5278" w:rsidRPr="005E379C" w:rsidRDefault="002C5278" w:rsidP="002C5278">
      <w:pPr>
        <w:spacing w:after="0" w:line="240" w:lineRule="auto"/>
        <w:jc w:val="center"/>
        <w:rPr>
          <w:rFonts w:ascii="Times New Roman" w:hAnsi="Times New Roman" w:cs="Times New Roman"/>
          <w:b/>
          <w:sz w:val="24"/>
          <w:szCs w:val="24"/>
        </w:rPr>
      </w:pPr>
      <w:r w:rsidRPr="005E379C">
        <w:rPr>
          <w:rFonts w:ascii="Times New Roman" w:hAnsi="Times New Roman" w:cs="Times New Roman"/>
          <w:b/>
          <w:sz w:val="24"/>
          <w:szCs w:val="24"/>
        </w:rPr>
        <w:t>Відкриті торги з особливостями</w:t>
      </w:r>
    </w:p>
    <w:p w:rsidR="002C5278" w:rsidRDefault="002C5278" w:rsidP="002C5278">
      <w:pPr>
        <w:spacing w:after="0" w:line="240" w:lineRule="auto"/>
        <w:jc w:val="center"/>
        <w:rPr>
          <w:rFonts w:ascii="Times New Roman" w:eastAsia="Tahoma" w:hAnsi="Times New Roman" w:cs="Times New Roman"/>
          <w:b/>
          <w:lang w:bidi="hi-IN"/>
        </w:rPr>
      </w:pPr>
      <w:r w:rsidRPr="005E379C">
        <w:rPr>
          <w:rFonts w:ascii="Times New Roman" w:hAnsi="Times New Roman" w:cs="Times New Roman"/>
          <w:b/>
          <w:sz w:val="24"/>
          <w:szCs w:val="24"/>
        </w:rPr>
        <w:t>на закупівлю</w:t>
      </w:r>
      <w:r>
        <w:rPr>
          <w:rFonts w:ascii="Times New Roman" w:hAnsi="Times New Roman" w:cs="Times New Roman"/>
          <w:b/>
          <w:sz w:val="24"/>
          <w:szCs w:val="24"/>
        </w:rPr>
        <w:t xml:space="preserve"> послуг</w:t>
      </w:r>
      <w:r w:rsidRPr="005E379C">
        <w:rPr>
          <w:rFonts w:ascii="Times New Roman" w:hAnsi="Times New Roman" w:cs="Times New Roman"/>
          <w:b/>
          <w:sz w:val="24"/>
          <w:szCs w:val="24"/>
        </w:rPr>
        <w:t>:</w:t>
      </w:r>
      <w:r w:rsidRPr="005E379C">
        <w:rPr>
          <w:rFonts w:ascii="Times New Roman" w:eastAsia="Tahoma" w:hAnsi="Times New Roman" w:cs="Times New Roman"/>
          <w:b/>
          <w:lang w:bidi="hi-IN"/>
        </w:rPr>
        <w:t xml:space="preserve"> </w:t>
      </w:r>
    </w:p>
    <w:p w:rsidR="002C5278" w:rsidRPr="00FF7497" w:rsidRDefault="002C5278" w:rsidP="002C5278">
      <w:pPr>
        <w:spacing w:after="0" w:line="240" w:lineRule="auto"/>
        <w:jc w:val="center"/>
        <w:rPr>
          <w:rFonts w:ascii="Times New Roman" w:hAnsi="Times New Roman" w:cs="Times New Roman"/>
          <w:b/>
          <w:sz w:val="24"/>
          <w:szCs w:val="24"/>
        </w:rPr>
      </w:pPr>
      <w:r w:rsidRPr="00FF7497">
        <w:rPr>
          <w:rFonts w:ascii="Times New Roman" w:hAnsi="Times New Roman" w:cs="Times New Roman"/>
          <w:b/>
          <w:sz w:val="24"/>
          <w:szCs w:val="24"/>
        </w:rPr>
        <w:t xml:space="preserve">Послуги з прання медичної білизни </w:t>
      </w:r>
    </w:p>
    <w:p w:rsidR="002C5278" w:rsidRPr="009552BD" w:rsidRDefault="002C5278" w:rsidP="002C5278">
      <w:pPr>
        <w:spacing w:after="0" w:line="240" w:lineRule="auto"/>
        <w:jc w:val="center"/>
        <w:rPr>
          <w:rFonts w:ascii="Times New Roman" w:hAnsi="Times New Roman" w:cs="Times New Roman"/>
          <w:b/>
          <w:sz w:val="24"/>
          <w:szCs w:val="24"/>
        </w:rPr>
      </w:pPr>
      <w:r w:rsidRPr="00FF7497">
        <w:rPr>
          <w:rFonts w:ascii="Times New Roman" w:hAnsi="Times New Roman" w:cs="Times New Roman"/>
          <w:b/>
          <w:sz w:val="24"/>
          <w:szCs w:val="24"/>
        </w:rPr>
        <w:t>(ДК 021:2015: 98310000-9 Послуги з прання і сухого чищення)</w:t>
      </w:r>
    </w:p>
    <w:p w:rsidR="002C5278" w:rsidRPr="009552BD" w:rsidRDefault="002C5278" w:rsidP="002C5278">
      <w:pPr>
        <w:spacing w:after="0" w:line="240" w:lineRule="auto"/>
        <w:jc w:val="center"/>
        <w:rPr>
          <w:rFonts w:ascii="Times New Roman" w:hAnsi="Times New Roman" w:cs="Times New Roman"/>
          <w:b/>
          <w:sz w:val="24"/>
          <w:szCs w:val="24"/>
        </w:rPr>
      </w:pPr>
    </w:p>
    <w:p w:rsidR="002C5278" w:rsidRDefault="002C5278" w:rsidP="002C5278">
      <w:pPr>
        <w:spacing w:after="0"/>
        <w:jc w:val="center"/>
        <w:rPr>
          <w:rFonts w:ascii="Times New Roman" w:hAnsi="Times New Roman"/>
          <w:b/>
          <w:bCs/>
          <w:color w:val="000000"/>
        </w:rPr>
      </w:pPr>
    </w:p>
    <w:p w:rsidR="002C5278" w:rsidRDefault="002C5278" w:rsidP="002C5278">
      <w:pPr>
        <w:spacing w:after="0"/>
        <w:jc w:val="center"/>
        <w:rPr>
          <w:rFonts w:ascii="Times New Roman" w:hAnsi="Times New Roman"/>
          <w:b/>
          <w:bCs/>
          <w:color w:val="000000"/>
        </w:rPr>
      </w:pPr>
    </w:p>
    <w:p w:rsidR="002C5278" w:rsidRDefault="002C5278" w:rsidP="002C5278">
      <w:pPr>
        <w:spacing w:after="0"/>
        <w:jc w:val="center"/>
        <w:rPr>
          <w:rFonts w:ascii="Times New Roman" w:hAnsi="Times New Roman"/>
          <w:b/>
          <w:bCs/>
          <w:color w:val="000000"/>
        </w:rPr>
      </w:pPr>
    </w:p>
    <w:p w:rsidR="002C5278" w:rsidRDefault="002C5278" w:rsidP="002C5278">
      <w:pPr>
        <w:spacing w:after="0"/>
        <w:jc w:val="center"/>
        <w:rPr>
          <w:rFonts w:ascii="Times New Roman" w:hAnsi="Times New Roman"/>
          <w:b/>
          <w:bCs/>
          <w:color w:val="000000"/>
        </w:rPr>
      </w:pPr>
    </w:p>
    <w:p w:rsidR="002C5278" w:rsidRDefault="002C5278" w:rsidP="002C5278">
      <w:pPr>
        <w:spacing w:after="0"/>
        <w:jc w:val="center"/>
        <w:rPr>
          <w:rFonts w:ascii="Times New Roman" w:hAnsi="Times New Roman"/>
          <w:b/>
          <w:bCs/>
          <w:color w:val="000000"/>
        </w:rPr>
      </w:pPr>
    </w:p>
    <w:p w:rsidR="002C5278" w:rsidRPr="005E379C" w:rsidRDefault="002C5278" w:rsidP="002C5278">
      <w:pPr>
        <w:spacing w:after="0"/>
        <w:jc w:val="center"/>
        <w:rPr>
          <w:rFonts w:ascii="Times New Roman" w:hAnsi="Times New Roman"/>
          <w:b/>
          <w:bCs/>
          <w:color w:val="000000"/>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hAnsi="Times New Roman" w:cs="Times New Roman"/>
          <w:b/>
          <w:sz w:val="24"/>
          <w:szCs w:val="24"/>
        </w:rPr>
      </w:pPr>
    </w:p>
    <w:p w:rsidR="002C5278" w:rsidRPr="005E379C" w:rsidRDefault="002C5278" w:rsidP="002C5278">
      <w:pPr>
        <w:spacing w:after="0" w:line="240" w:lineRule="auto"/>
        <w:ind w:left="-284"/>
        <w:jc w:val="center"/>
        <w:rPr>
          <w:rFonts w:ascii="Times New Roman" w:eastAsia="Times New Roman" w:hAnsi="Times New Roman" w:cs="Times New Roman"/>
          <w:b/>
          <w:sz w:val="24"/>
          <w:szCs w:val="24"/>
          <w:lang w:eastAsia="uk-UA"/>
        </w:rPr>
      </w:pPr>
      <w:r w:rsidRPr="005E379C">
        <w:rPr>
          <w:rFonts w:ascii="Times New Roman" w:eastAsia="Times New Roman" w:hAnsi="Times New Roman" w:cs="Times New Roman"/>
          <w:b/>
          <w:sz w:val="24"/>
          <w:szCs w:val="24"/>
          <w:lang w:eastAsia="uk-UA"/>
        </w:rPr>
        <w:t>м. Львів– 2023</w:t>
      </w:r>
    </w:p>
    <w:p w:rsidR="002C5278" w:rsidRPr="005E379C" w:rsidRDefault="002C5278" w:rsidP="002C5278">
      <w:pPr>
        <w:spacing w:after="0" w:line="240" w:lineRule="auto"/>
        <w:jc w:val="center"/>
        <w:rPr>
          <w:rFonts w:ascii="Times New Roman" w:eastAsia="Times New Roman" w:hAnsi="Times New Roman" w:cs="Times New Roman"/>
          <w:sz w:val="24"/>
          <w:szCs w:val="24"/>
          <w:lang w:eastAsia="uk-UA"/>
        </w:rPr>
      </w:pPr>
    </w:p>
    <w:p w:rsidR="002C5278" w:rsidRPr="005E379C" w:rsidRDefault="002C5278" w:rsidP="002C5278">
      <w:pPr>
        <w:spacing w:after="0" w:line="240" w:lineRule="auto"/>
        <w:rPr>
          <w:rFonts w:ascii="Times New Roman" w:eastAsia="Times New Roman" w:hAnsi="Times New Roman" w:cs="Times New Roman"/>
          <w:sz w:val="24"/>
          <w:szCs w:val="24"/>
          <w:lang w:eastAsia="uk-UA"/>
        </w:rPr>
      </w:pPr>
      <w:r w:rsidRPr="005E379C">
        <w:rPr>
          <w:rFonts w:ascii="Times New Roman" w:hAnsi="Times New Roman" w:cs="Times New Roman"/>
        </w:rPr>
        <w:br w:type="page"/>
      </w:r>
    </w:p>
    <w:p w:rsidR="002C5278" w:rsidRPr="005E379C" w:rsidRDefault="002C5278" w:rsidP="002C5278">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2C5278" w:rsidRPr="005E379C" w:rsidTr="007871CE">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2C5278" w:rsidRPr="005E379C" w:rsidRDefault="002C5278" w:rsidP="007871CE">
            <w:pPr>
              <w:pStyle w:val="1d"/>
              <w:widowControl w:val="0"/>
              <w:spacing w:line="240" w:lineRule="auto"/>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t>Розділ 1. Загальні положення</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5E379C">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5E379C">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p>
        </w:tc>
      </w:tr>
      <w:tr w:rsidR="002C5278" w:rsidRPr="005E379C" w:rsidTr="007871CE">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rPr>
            </w:pPr>
            <w:bookmarkStart w:id="0" w:name="n44"/>
            <w:bookmarkEnd w:id="0"/>
            <w:r w:rsidRPr="005E379C">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C5278" w:rsidRPr="005E379C" w:rsidRDefault="002C5278" w:rsidP="007871CE">
            <w:pPr>
              <w:widowControl w:val="0"/>
              <w:spacing w:after="0" w:line="240" w:lineRule="auto"/>
              <w:rPr>
                <w:rFonts w:ascii="Times New Roman" w:eastAsia="Times New Roman" w:hAnsi="Times New Roman" w:cs="Times New Roman"/>
                <w:sz w:val="24"/>
                <w:szCs w:val="24"/>
              </w:rPr>
            </w:pPr>
          </w:p>
        </w:tc>
      </w:tr>
      <w:tr w:rsidR="002C5278" w:rsidRPr="005E379C" w:rsidTr="007871CE">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sz w:val="24"/>
                <w:szCs w:val="24"/>
              </w:rPr>
            </w:pPr>
            <w:bookmarkStart w:id="1" w:name="_Hlk38897594"/>
            <w:r w:rsidRPr="005E379C">
              <w:rPr>
                <w:rFonts w:ascii="Times New Roman" w:hAnsi="Times New Roman" w:cs="Times New Roman"/>
                <w:sz w:val="24"/>
                <w:szCs w:val="24"/>
              </w:rPr>
              <w:t>79059, Львівська обл., м. Львів, Шевченківський р-н, вул. І. Миколайчука, буд. 9</w:t>
            </w:r>
            <w:bookmarkEnd w:id="1"/>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eastAsia="Batang" w:hAnsi="Times New Roman" w:cs="Times New Roman"/>
                <w:sz w:val="24"/>
                <w:szCs w:val="24"/>
              </w:rPr>
            </w:pPr>
            <w:r w:rsidRPr="005E379C">
              <w:rPr>
                <w:rFonts w:ascii="Times New Roman" w:eastAsia="Batang" w:hAnsi="Times New Roman" w:cs="Times New Roman"/>
                <w:sz w:val="24"/>
                <w:szCs w:val="24"/>
              </w:rPr>
              <w:t>Начальник відділу закупівель Федорович Людмила Михайлівна,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eastAsia="Batang" w:hAnsi="Times New Roman" w:cs="Times New Roman"/>
                <w:sz w:val="24"/>
                <w:szCs w:val="24"/>
              </w:rPr>
              <w:t xml:space="preserve">тел. 258-11-25, </w:t>
            </w:r>
            <w:r w:rsidRPr="005E379C">
              <w:rPr>
                <w:rFonts w:ascii="Times New Roman" w:hAnsi="Times New Roman" w:cs="Times New Roman"/>
              </w:rPr>
              <w:t>e-mail</w:t>
            </w:r>
            <w:r w:rsidRPr="005E379C">
              <w:rPr>
                <w:rFonts w:ascii="Times New Roman" w:eastAsia="Batang" w:hAnsi="Times New Roman" w:cs="Times New Roman"/>
                <w:sz w:val="24"/>
                <w:szCs w:val="24"/>
              </w:rPr>
              <w:t>: 1_tmo_tender@ukr.net</w:t>
            </w:r>
          </w:p>
        </w:tc>
      </w:tr>
      <w:tr w:rsidR="002C5278" w:rsidRPr="005E379C" w:rsidTr="007871CE">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2C5278" w:rsidRPr="00BB24EC" w:rsidRDefault="002C5278" w:rsidP="007871CE">
            <w:pPr>
              <w:widowControl w:val="0"/>
              <w:spacing w:after="0" w:line="240" w:lineRule="auto"/>
              <w:jc w:val="both"/>
              <w:rPr>
                <w:rFonts w:ascii="Times New Roman" w:eastAsia="Batang" w:hAnsi="Times New Roman" w:cs="Times New Roman"/>
                <w:sz w:val="24"/>
                <w:szCs w:val="24"/>
              </w:rPr>
            </w:pPr>
            <w:r w:rsidRPr="00BB24EC">
              <w:rPr>
                <w:rFonts w:ascii="Times New Roman" w:eastAsia="Batang" w:hAnsi="Times New Roman" w:cs="Times New Roman"/>
                <w:sz w:val="24"/>
                <w:szCs w:val="24"/>
              </w:rPr>
              <w:t>Відкриті торги  з особливостями</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2C5278" w:rsidRPr="00BB24EC" w:rsidRDefault="002C5278" w:rsidP="007871CE">
            <w:pPr>
              <w:widowControl w:val="0"/>
              <w:spacing w:after="0" w:line="240" w:lineRule="auto"/>
              <w:jc w:val="both"/>
              <w:rPr>
                <w:rFonts w:ascii="Times New Roman" w:eastAsia="Batang" w:hAnsi="Times New Roman" w:cs="Times New Roman"/>
                <w:sz w:val="24"/>
                <w:szCs w:val="24"/>
              </w:rPr>
            </w:pPr>
            <w:r w:rsidRPr="00BB24EC">
              <w:rPr>
                <w:rFonts w:ascii="Times New Roman" w:eastAsia="Batang" w:hAnsi="Times New Roman" w:cs="Times New Roman"/>
                <w:sz w:val="24"/>
                <w:szCs w:val="24"/>
              </w:rPr>
              <w:t>Послуги – згідно ТС (Технічна специфікація)</w:t>
            </w:r>
          </w:p>
        </w:tc>
      </w:tr>
      <w:tr w:rsidR="002C5278" w:rsidRPr="005E379C" w:rsidTr="007871CE">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bCs/>
                <w:color w:val="auto"/>
                <w:sz w:val="24"/>
                <w:szCs w:val="24"/>
                <w:lang w:val="uk-UA"/>
              </w:rPr>
            </w:pPr>
            <w:r w:rsidRPr="005E379C">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2C5278" w:rsidRPr="00E8267F" w:rsidRDefault="002C5278" w:rsidP="007871CE">
            <w:pPr>
              <w:widowControl w:val="0"/>
              <w:spacing w:after="0" w:line="240" w:lineRule="auto"/>
              <w:jc w:val="both"/>
              <w:rPr>
                <w:rFonts w:ascii="Times New Roman" w:eastAsia="Batang" w:hAnsi="Times New Roman" w:cs="Times New Roman"/>
                <w:sz w:val="24"/>
                <w:szCs w:val="24"/>
              </w:rPr>
            </w:pPr>
            <w:r w:rsidRPr="00E8267F">
              <w:rPr>
                <w:rFonts w:ascii="Times New Roman" w:eastAsia="Batang" w:hAnsi="Times New Roman" w:cs="Times New Roman"/>
                <w:sz w:val="24"/>
                <w:szCs w:val="24"/>
              </w:rPr>
              <w:t xml:space="preserve">Послуги з прання медичної білизни </w:t>
            </w:r>
          </w:p>
          <w:p w:rsidR="002C5278" w:rsidRPr="00BB24EC" w:rsidRDefault="002C5278" w:rsidP="007871CE">
            <w:pPr>
              <w:widowControl w:val="0"/>
              <w:spacing w:after="0" w:line="240" w:lineRule="auto"/>
              <w:jc w:val="both"/>
              <w:rPr>
                <w:rFonts w:ascii="Times New Roman" w:eastAsia="Batang" w:hAnsi="Times New Roman" w:cs="Times New Roman"/>
                <w:sz w:val="24"/>
                <w:szCs w:val="24"/>
              </w:rPr>
            </w:pPr>
            <w:r w:rsidRPr="00E8267F">
              <w:rPr>
                <w:rFonts w:ascii="Times New Roman" w:eastAsia="Batang" w:hAnsi="Times New Roman" w:cs="Times New Roman"/>
                <w:sz w:val="24"/>
                <w:szCs w:val="24"/>
              </w:rPr>
              <w:t>(ДК 021:2015: 98310000-9 Послуги з прання і сухого чищення)</w:t>
            </w:r>
          </w:p>
        </w:tc>
      </w:tr>
      <w:tr w:rsidR="002C5278" w:rsidRPr="005E379C" w:rsidTr="007871CE">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4.2. О</w:t>
            </w:r>
            <w:r w:rsidRPr="005E379C">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BB24EC" w:rsidRDefault="002C5278" w:rsidP="007871CE">
            <w:pPr>
              <w:widowControl w:val="0"/>
              <w:spacing w:after="0" w:line="240" w:lineRule="auto"/>
              <w:jc w:val="both"/>
              <w:rPr>
                <w:rFonts w:ascii="Times New Roman" w:eastAsia="Batang" w:hAnsi="Times New Roman" w:cs="Times New Roman"/>
                <w:sz w:val="24"/>
                <w:szCs w:val="24"/>
              </w:rPr>
            </w:pPr>
            <w:r w:rsidRPr="00BB24EC">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2C5278" w:rsidRPr="003115E1" w:rsidRDefault="002C5278" w:rsidP="007871CE">
            <w:pPr>
              <w:widowControl w:val="0"/>
              <w:shd w:val="clear" w:color="auto" w:fill="FFFFFF"/>
              <w:spacing w:after="0" w:line="240" w:lineRule="auto"/>
              <w:jc w:val="both"/>
              <w:textAlignment w:val="baseline"/>
              <w:rPr>
                <w:rFonts w:ascii="Times New Roman" w:eastAsia="Batang" w:hAnsi="Times New Roman" w:cs="Times New Roman"/>
                <w:sz w:val="24"/>
                <w:szCs w:val="24"/>
              </w:rPr>
            </w:pPr>
            <w:r w:rsidRPr="00FF7497">
              <w:rPr>
                <w:rFonts w:ascii="Times New Roman" w:eastAsia="Batang" w:hAnsi="Times New Roman" w:cs="Times New Roman"/>
                <w:sz w:val="24"/>
                <w:szCs w:val="24"/>
              </w:rPr>
              <w:t>м. Львів,  вул. І. Миколайчука, 9, вул. Навроцького, 23, вул. П.Орлика, 4, вул. І.Мазепи, 25,  смт. Брюховичі вул. Івасюка, 74</w:t>
            </w:r>
          </w:p>
          <w:p w:rsidR="002C5278" w:rsidRPr="005E379C" w:rsidRDefault="002C5278" w:rsidP="007871CE">
            <w:pPr>
              <w:widowControl w:val="0"/>
              <w:shd w:val="clear" w:color="auto" w:fill="FFFFFF"/>
              <w:spacing w:after="0" w:line="240" w:lineRule="auto"/>
              <w:jc w:val="both"/>
              <w:textAlignment w:val="baseline"/>
              <w:rPr>
                <w:rFonts w:ascii="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Кількість – </w:t>
            </w:r>
            <w:r>
              <w:rPr>
                <w:rFonts w:ascii="Times New Roman" w:eastAsia="Times New Roman" w:hAnsi="Times New Roman" w:cs="Times New Roman"/>
                <w:sz w:val="24"/>
                <w:szCs w:val="24"/>
                <w:lang w:eastAsia="ru-RU"/>
              </w:rPr>
              <w:t xml:space="preserve">1 </w:t>
            </w:r>
            <w:r w:rsidRPr="00237F50">
              <w:rPr>
                <w:rFonts w:ascii="Times New Roman" w:eastAsia="Batang" w:hAnsi="Times New Roman" w:cs="Times New Roman"/>
                <w:sz w:val="24"/>
                <w:szCs w:val="24"/>
              </w:rPr>
              <w:t>послуга (50</w:t>
            </w:r>
            <w:r>
              <w:rPr>
                <w:rFonts w:ascii="Times New Roman" w:eastAsia="Batang" w:hAnsi="Times New Roman" w:cs="Times New Roman"/>
                <w:sz w:val="24"/>
                <w:szCs w:val="24"/>
              </w:rPr>
              <w:t> </w:t>
            </w:r>
            <w:r w:rsidRPr="00237F50">
              <w:rPr>
                <w:rFonts w:ascii="Times New Roman" w:eastAsia="Batang" w:hAnsi="Times New Roman" w:cs="Times New Roman"/>
                <w:sz w:val="24"/>
                <w:szCs w:val="24"/>
              </w:rPr>
              <w:t>000 кг), згідно</w:t>
            </w:r>
            <w:r w:rsidRPr="005E379C">
              <w:rPr>
                <w:rFonts w:ascii="Times New Roman" w:eastAsia="Times New Roman" w:hAnsi="Times New Roman" w:cs="Times New Roman"/>
                <w:sz w:val="24"/>
                <w:szCs w:val="24"/>
                <w:lang w:eastAsia="ru-RU"/>
              </w:rPr>
              <w:t xml:space="preserve"> ТС (Додаток 3)</w:t>
            </w:r>
          </w:p>
          <w:p w:rsidR="002C5278" w:rsidRPr="005E379C" w:rsidRDefault="002C5278" w:rsidP="007871CE">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До </w:t>
            </w:r>
            <w:r w:rsidRPr="00330E8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05</w:t>
            </w:r>
            <w:r w:rsidRPr="00330E8B">
              <w:rPr>
                <w:rFonts w:ascii="Times New Roman" w:eastAsia="Times New Roman" w:hAnsi="Times New Roman" w:cs="Times New Roman"/>
                <w:sz w:val="24"/>
                <w:szCs w:val="24"/>
                <w:lang w:eastAsia="ru-RU"/>
              </w:rPr>
              <w:t>.2023</w:t>
            </w:r>
            <w:r w:rsidRPr="005E379C">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2C5278" w:rsidRPr="00527B2D" w:rsidRDefault="002C5278" w:rsidP="007871CE">
            <w:pPr>
              <w:ind w:right="169"/>
              <w:rPr>
                <w:rFonts w:ascii="Times New Roman" w:hAnsi="Times New Roman"/>
                <w:color w:val="000000"/>
              </w:rPr>
            </w:pPr>
            <w:r>
              <w:rPr>
                <w:rFonts w:ascii="Times New Roman" w:hAnsi="Times New Roman"/>
                <w:color w:val="000000"/>
              </w:rPr>
              <w:t>1 4</w:t>
            </w:r>
            <w:r w:rsidRPr="00527B2D">
              <w:rPr>
                <w:rFonts w:ascii="Times New Roman" w:hAnsi="Times New Roman"/>
                <w:color w:val="000000"/>
              </w:rPr>
              <w:t>00</w:t>
            </w:r>
            <w:r>
              <w:rPr>
                <w:rFonts w:ascii="Times New Roman" w:hAnsi="Times New Roman"/>
                <w:color w:val="000000"/>
              </w:rPr>
              <w:t> 000</w:t>
            </w:r>
            <w:r>
              <w:rPr>
                <w:rFonts w:ascii="Times New Roman" w:eastAsia="Times New Roman" w:hAnsi="Times New Roman" w:cs="Times New Roman"/>
                <w:sz w:val="24"/>
                <w:szCs w:val="24"/>
                <w:lang w:eastAsia="ru-RU"/>
              </w:rPr>
              <w:t>,0</w:t>
            </w:r>
            <w:r w:rsidRPr="005E379C">
              <w:rPr>
                <w:rFonts w:ascii="Times New Roman" w:eastAsia="Times New Roman" w:hAnsi="Times New Roman" w:cs="Times New Roman"/>
                <w:sz w:val="24"/>
                <w:szCs w:val="24"/>
                <w:lang w:eastAsia="ru-RU"/>
              </w:rPr>
              <w:t xml:space="preserve"> гривень.</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C5278" w:rsidRPr="005E379C" w:rsidRDefault="002C5278" w:rsidP="007871CE">
            <w:pPr>
              <w:pStyle w:val="1d"/>
              <w:widowControl w:val="0"/>
              <w:spacing w:line="240" w:lineRule="auto"/>
              <w:ind w:left="34" w:right="113" w:hanging="21"/>
              <w:jc w:val="both"/>
              <w:rPr>
                <w:rFonts w:ascii="Times New Roman" w:hAnsi="Times New Roman" w:cs="Times New Roman"/>
                <w:color w:val="auto"/>
                <w:sz w:val="24"/>
                <w:szCs w:val="24"/>
                <w:lang w:val="uk-UA"/>
              </w:rPr>
            </w:pP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6. Інформація про валюту, у якій повинно бути розраховано та </w:t>
            </w:r>
            <w:r w:rsidRPr="005E379C">
              <w:rPr>
                <w:rFonts w:ascii="Times New Roman" w:hAnsi="Times New Roman" w:cs="Times New Roman"/>
                <w:color w:val="auto"/>
                <w:sz w:val="24"/>
                <w:szCs w:val="24"/>
                <w:lang w:val="uk-UA"/>
              </w:rPr>
              <w:lastRenderedPageBreak/>
              <w:t>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lastRenderedPageBreak/>
              <w:t>Валютою тендерної пропозиції є національна валюта України – гривня.</w:t>
            </w:r>
          </w:p>
          <w:p w:rsidR="002C5278" w:rsidRPr="005E379C" w:rsidRDefault="002C5278" w:rsidP="007871CE">
            <w:pPr>
              <w:widowControl w:val="0"/>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 xml:space="preserve">Учасник визначає ціни на товари, роботи, послуги, які він пропонує поставити, надати, виконати за Договором про закупівлю, з </w:t>
            </w:r>
            <w:r w:rsidRPr="005E379C">
              <w:rPr>
                <w:rFonts w:ascii="Times New Roman" w:hAnsi="Times New Roman" w:cs="Times New Roman"/>
                <w:sz w:val="24"/>
                <w:szCs w:val="24"/>
              </w:rPr>
              <w:lastRenderedPageBreak/>
              <w:t>урахуванням усіх своїх витрат, податків і зборів, що сплачуються або мають бути сплачені.</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bCs/>
                <w:color w:val="auto"/>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2C5278" w:rsidRPr="005E379C" w:rsidTr="007871CE">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C5278" w:rsidRPr="005E379C" w:rsidTr="007871CE">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2C5278" w:rsidRPr="005E379C" w:rsidRDefault="002C5278" w:rsidP="007871CE">
            <w:pPr>
              <w:pStyle w:val="1d"/>
              <w:widowControl w:val="0"/>
              <w:spacing w:line="240" w:lineRule="auto"/>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2C5278" w:rsidRPr="005E379C" w:rsidRDefault="002C5278" w:rsidP="007871CE">
            <w:pPr>
              <w:widowControl w:val="0"/>
              <w:spacing w:after="0" w:line="240" w:lineRule="auto"/>
              <w:ind w:right="113" w:firstLine="405"/>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2C5278" w:rsidRPr="005E379C" w:rsidRDefault="002C5278" w:rsidP="007871CE">
            <w:pPr>
              <w:widowControl w:val="0"/>
              <w:spacing w:after="0" w:line="240" w:lineRule="auto"/>
              <w:ind w:right="113" w:firstLine="405"/>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5278" w:rsidRPr="005E379C" w:rsidRDefault="002C5278" w:rsidP="007871CE">
            <w:pPr>
              <w:widowControl w:val="0"/>
              <w:spacing w:after="0" w:line="240" w:lineRule="auto"/>
              <w:ind w:right="113" w:firstLine="405"/>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C5278" w:rsidRPr="005E379C" w:rsidRDefault="002C5278" w:rsidP="007871CE">
            <w:pPr>
              <w:widowControl w:val="0"/>
              <w:spacing w:after="0" w:line="240" w:lineRule="auto"/>
              <w:ind w:right="113" w:firstLine="405"/>
              <w:jc w:val="both"/>
              <w:rPr>
                <w:rFonts w:ascii="Times New Roman" w:eastAsia="Times New Roman" w:hAnsi="Times New Roman" w:cs="Times New Roman"/>
                <w:sz w:val="24"/>
                <w:szCs w:val="24"/>
                <w:lang w:eastAsia="ru-RU"/>
              </w:rPr>
            </w:pPr>
            <w:r w:rsidRPr="005E379C">
              <w:rPr>
                <w:rFonts w:ascii="Times New Roman" w:hAnsi="Times New Roman" w:cs="Times New Roman"/>
                <w:sz w:val="24"/>
                <w:szCs w:val="24"/>
              </w:rPr>
              <w:t xml:space="preserve">Для поновлення перебігу відкритих торгів замовник повинен </w:t>
            </w:r>
            <w:r w:rsidRPr="005E379C">
              <w:rPr>
                <w:rFonts w:ascii="Times New Roman" w:hAnsi="Times New Roman" w:cs="Times New Roman"/>
                <w:sz w:val="24"/>
                <w:szCs w:val="24"/>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5278" w:rsidRPr="005E379C" w:rsidTr="007871CE">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ind w:right="113" w:firstLine="405"/>
              <w:jc w:val="both"/>
              <w:rPr>
                <w:rFonts w:ascii="Times New Roman" w:hAnsi="Times New Roman" w:cs="Times New Roman"/>
                <w:sz w:val="24"/>
                <w:szCs w:val="24"/>
              </w:rPr>
            </w:pPr>
            <w:r w:rsidRPr="005E379C">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E379C">
              <w:rPr>
                <w:rFonts w:ascii="Times New Roman" w:hAnsi="Times New Roman" w:cs="Times New Roman"/>
                <w:b/>
                <w:i/>
                <w:sz w:val="24"/>
                <w:szCs w:val="24"/>
              </w:rPr>
              <w:t>не менше чотирьох днів</w:t>
            </w:r>
            <w:r w:rsidRPr="005E379C">
              <w:rPr>
                <w:rFonts w:ascii="Times New Roman" w:hAnsi="Times New Roman" w:cs="Times New Roman"/>
                <w:sz w:val="24"/>
                <w:szCs w:val="24"/>
              </w:rPr>
              <w:t>.</w:t>
            </w:r>
          </w:p>
          <w:p w:rsidR="002C5278" w:rsidRPr="005E379C" w:rsidRDefault="002C5278" w:rsidP="007871CE">
            <w:pPr>
              <w:widowControl w:val="0"/>
              <w:spacing w:after="0" w:line="240" w:lineRule="auto"/>
              <w:ind w:right="113" w:firstLine="405"/>
              <w:jc w:val="both"/>
              <w:rPr>
                <w:rFonts w:ascii="Times New Roman" w:hAnsi="Times New Roman" w:cs="Times New Roman"/>
                <w:sz w:val="24"/>
                <w:szCs w:val="24"/>
              </w:rPr>
            </w:pPr>
            <w:r w:rsidRPr="005E379C">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C5278" w:rsidRPr="005E379C" w:rsidRDefault="002C5278" w:rsidP="007871CE">
            <w:pPr>
              <w:pStyle w:val="1d"/>
              <w:widowControl w:val="0"/>
              <w:spacing w:line="240" w:lineRule="auto"/>
              <w:ind w:firstLine="405"/>
              <w:jc w:val="both"/>
              <w:rPr>
                <w:rFonts w:ascii="Times New Roman" w:hAnsi="Times New Roman" w:cs="Times New Roman"/>
                <w:color w:val="auto"/>
                <w:sz w:val="24"/>
                <w:szCs w:val="24"/>
                <w:lang w:val="uk-UA"/>
              </w:rPr>
            </w:pPr>
          </w:p>
        </w:tc>
      </w:tr>
      <w:tr w:rsidR="002C5278" w:rsidRPr="005E379C" w:rsidTr="007871CE">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2C5278" w:rsidRPr="005E379C" w:rsidRDefault="002C5278" w:rsidP="007871CE">
            <w:pPr>
              <w:pStyle w:val="1d"/>
              <w:widowControl w:val="0"/>
              <w:spacing w:line="240" w:lineRule="auto"/>
              <w:ind w:firstLine="405"/>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t>Розділ 3. Інструкція з підготовки тендерної пропозиції</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2C5278" w:rsidRPr="005E379C" w:rsidRDefault="002C5278" w:rsidP="007871CE">
            <w:pPr>
              <w:widowControl w:val="0"/>
              <w:spacing w:after="0" w:line="240" w:lineRule="auto"/>
              <w:ind w:right="120" w:firstLine="405"/>
              <w:jc w:val="both"/>
              <w:rPr>
                <w:rFonts w:ascii="Times New Roman" w:hAnsi="Times New Roman" w:cs="Times New Roman"/>
                <w:i/>
                <w:sz w:val="24"/>
                <w:szCs w:val="24"/>
              </w:rPr>
            </w:pPr>
            <w:r w:rsidRPr="005E379C">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i/>
                <w:sz w:val="24"/>
                <w:szCs w:val="24"/>
              </w:rPr>
              <w:t xml:space="preserve">- </w:t>
            </w:r>
            <w:r w:rsidRPr="005E379C">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2C5278" w:rsidRPr="005E379C" w:rsidRDefault="002C5278" w:rsidP="007871CE">
            <w:pPr>
              <w:pStyle w:val="1d"/>
              <w:widowControl w:val="0"/>
              <w:spacing w:line="240" w:lineRule="auto"/>
              <w:ind w:left="34" w:right="113" w:firstLine="405"/>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2C5278" w:rsidRPr="005E379C" w:rsidRDefault="002C5278" w:rsidP="007871CE">
            <w:pPr>
              <w:pStyle w:val="1d"/>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5E379C">
              <w:rPr>
                <w:rFonts w:ascii="Times New Roman" w:hAnsi="Times New Roman" w:cs="Times New Roman"/>
                <w:color w:val="auto"/>
                <w:sz w:val="24"/>
                <w:szCs w:val="24"/>
                <w:lang w:val="uk-UA"/>
              </w:rPr>
              <w:t xml:space="preserve">- довідку яка містить загальні відомості </w:t>
            </w:r>
            <w:r w:rsidRPr="005E379C">
              <w:rPr>
                <w:rFonts w:ascii="Times New Roman" w:eastAsiaTheme="minorHAnsi" w:hAnsi="Times New Roman" w:cs="Times New Roman"/>
                <w:color w:val="auto"/>
                <w:sz w:val="24"/>
                <w:szCs w:val="24"/>
                <w:lang w:val="uk-UA" w:eastAsia="en-US"/>
              </w:rPr>
              <w:t>про Учасника;</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 xml:space="preserve">- письмове погодження у довільній формі із Технічною специфікацію (завданням), що передбачена у додатку 3 до </w:t>
            </w:r>
            <w:r w:rsidRPr="005E379C">
              <w:rPr>
                <w:rFonts w:ascii="Times New Roman" w:hAnsi="Times New Roman" w:cs="Times New Roman"/>
                <w:sz w:val="24"/>
                <w:szCs w:val="24"/>
              </w:rPr>
              <w:lastRenderedPageBreak/>
              <w:t>тендерної документації, за підписом керівника або особи уповноваженої учасником на підписання тендерної пропозиції.</w:t>
            </w:r>
          </w:p>
          <w:p w:rsidR="002C5278" w:rsidRPr="005E379C" w:rsidRDefault="002C5278" w:rsidP="007871CE">
            <w:pPr>
              <w:pStyle w:val="1d"/>
              <w:widowControl w:val="0"/>
              <w:spacing w:line="240" w:lineRule="auto"/>
              <w:ind w:left="34" w:right="113" w:firstLine="405"/>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2C5278" w:rsidRPr="005E379C" w:rsidRDefault="002C5278" w:rsidP="007871CE">
            <w:pPr>
              <w:pStyle w:val="1d"/>
              <w:widowControl w:val="0"/>
              <w:spacing w:line="240" w:lineRule="auto"/>
              <w:ind w:right="113" w:firstLine="405"/>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C5278" w:rsidRPr="005E379C" w:rsidRDefault="002C5278" w:rsidP="007871CE">
            <w:pPr>
              <w:pStyle w:val="1d"/>
              <w:widowControl w:val="0"/>
              <w:spacing w:line="240" w:lineRule="auto"/>
              <w:ind w:left="34" w:right="113" w:firstLine="405"/>
              <w:jc w:val="both"/>
              <w:rPr>
                <w:rFonts w:ascii="Times New Roman" w:hAnsi="Times New Roman" w:cs="Times New Roman"/>
                <w:i/>
                <w:color w:val="auto"/>
                <w:sz w:val="24"/>
                <w:szCs w:val="24"/>
                <w:lang w:val="uk-UA"/>
              </w:rPr>
            </w:pPr>
            <w:r w:rsidRPr="005E379C">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5278" w:rsidRPr="005E379C" w:rsidRDefault="002C5278" w:rsidP="007871CE">
            <w:pPr>
              <w:widowControl w:val="0"/>
              <w:spacing w:after="0" w:line="240" w:lineRule="auto"/>
              <w:ind w:right="120" w:firstLine="405"/>
              <w:jc w:val="both"/>
              <w:rPr>
                <w:rFonts w:ascii="Times New Roman" w:hAnsi="Times New Roman" w:cs="Times New Roman"/>
                <w:sz w:val="24"/>
                <w:szCs w:val="24"/>
              </w:rPr>
            </w:pPr>
            <w:r w:rsidRPr="005E379C">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5E379C">
              <w:rPr>
                <w:rFonts w:ascii="Times New Roman" w:hAnsi="Times New Roman" w:cs="Times New Roman"/>
                <w:i/>
                <w:sz w:val="24"/>
                <w:szCs w:val="24"/>
              </w:rPr>
              <w:t>у разі їх встановлення замовником</w:t>
            </w:r>
            <w:r w:rsidRPr="005E379C">
              <w:rPr>
                <w:rFonts w:ascii="Times New Roman" w:hAnsi="Times New Roman" w:cs="Times New Roman"/>
                <w:sz w:val="24"/>
                <w:szCs w:val="24"/>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2C5278" w:rsidRPr="005E379C" w:rsidRDefault="002C5278" w:rsidP="007871CE">
            <w:pPr>
              <w:pStyle w:val="1d"/>
              <w:widowControl w:val="0"/>
              <w:spacing w:line="240" w:lineRule="auto"/>
              <w:ind w:right="10" w:firstLine="405"/>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C5278" w:rsidRPr="005E379C" w:rsidRDefault="002C5278" w:rsidP="007871CE">
            <w:pPr>
              <w:widowControl w:val="0"/>
              <w:spacing w:after="0" w:line="240" w:lineRule="auto"/>
              <w:ind w:firstLine="405"/>
              <w:jc w:val="both"/>
              <w:rPr>
                <w:rFonts w:ascii="Times New Roman" w:hAnsi="Times New Roman" w:cs="Times New Roman"/>
                <w:sz w:val="24"/>
                <w:szCs w:val="24"/>
              </w:rPr>
            </w:pPr>
            <w:r w:rsidRPr="005E379C">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2C5278" w:rsidRPr="005E379C" w:rsidRDefault="002C5278" w:rsidP="007871CE">
            <w:pPr>
              <w:widowControl w:val="0"/>
              <w:spacing w:after="0" w:line="240" w:lineRule="auto"/>
              <w:ind w:firstLine="405"/>
              <w:jc w:val="both"/>
              <w:rPr>
                <w:rFonts w:ascii="Times New Roman" w:eastAsia="Calibri" w:hAnsi="Times New Roman" w:cs="Times New Roman"/>
                <w:b/>
                <w:sz w:val="24"/>
                <w:szCs w:val="24"/>
                <w:lang w:eastAsia="ru-RU"/>
              </w:rPr>
            </w:pPr>
            <w:r w:rsidRPr="005E379C">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ar-SA"/>
              </w:rPr>
            </w:pPr>
            <w:r w:rsidRPr="005E379C">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E379C">
              <w:rPr>
                <w:rFonts w:ascii="Times New Roman" w:eastAsia="Calibri" w:hAnsi="Times New Roman" w:cs="Times New Roman"/>
                <w:b/>
                <w:sz w:val="24"/>
                <w:szCs w:val="24"/>
                <w:lang w:eastAsia="ar-SA"/>
              </w:rPr>
              <w:t>до формальних (несуттєвих) помилок належать:</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уживання великої літери;</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lastRenderedPageBreak/>
              <w:t>уживання розділових знаків та відмінювання слів у реченні;</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використання слова або мовного звороту, запозичених з іншої мови;</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застосування правил переносу частини слова з рядка в рядок;</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написання слів разом та/або окремо, та/або через дефіс;</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5E379C">
              <w:rPr>
                <w:rFonts w:ascii="Times New Roman" w:eastAsia="Calibri" w:hAnsi="Times New Roman" w:cs="Times New Roman"/>
                <w:sz w:val="24"/>
                <w:szCs w:val="24"/>
                <w:lang w:eastAsia="ar-SA"/>
              </w:rPr>
              <w:lastRenderedPageBreak/>
              <w:t>документ (документи) був (були) поданий (подані).</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Приклади формальних помилок:</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«м.київ» замість «м.Київ»;</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«поряд -ок» замість «поря – док»;</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«ненадається» замість «не надається»»;</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«______________№_____________» замість «14.08.2020 №320/13/14-01»</w:t>
            </w:r>
          </w:p>
          <w:p w:rsidR="002C5278" w:rsidRPr="005E379C" w:rsidRDefault="002C5278" w:rsidP="007871CE">
            <w:pPr>
              <w:widowControl w:val="0"/>
              <w:spacing w:after="0" w:line="240" w:lineRule="auto"/>
              <w:ind w:firstLine="405"/>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2C5278" w:rsidRPr="005E379C" w:rsidRDefault="002C5278" w:rsidP="007871CE">
            <w:pPr>
              <w:widowControl w:val="0"/>
              <w:spacing w:after="0" w:line="240" w:lineRule="auto"/>
              <w:ind w:firstLine="405"/>
              <w:jc w:val="both"/>
              <w:rPr>
                <w:rFonts w:ascii="Times New Roman" w:eastAsia="Calibri" w:hAnsi="Times New Roman" w:cs="Times New Roman"/>
                <w:sz w:val="24"/>
                <w:szCs w:val="24"/>
                <w:lang w:eastAsia="ar-SA"/>
              </w:rPr>
            </w:pPr>
            <w:r w:rsidRPr="005E379C">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2C5278" w:rsidRPr="005E379C" w:rsidRDefault="002C5278" w:rsidP="007871CE">
            <w:pPr>
              <w:pStyle w:val="1d"/>
              <w:widowControl w:val="0"/>
              <w:spacing w:line="240" w:lineRule="auto"/>
              <w:ind w:right="10" w:firstLine="405"/>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2C5278" w:rsidRPr="005E379C" w:rsidRDefault="002C5278" w:rsidP="007871CE">
            <w:pPr>
              <w:pStyle w:val="1d"/>
              <w:widowControl w:val="0"/>
              <w:spacing w:line="240" w:lineRule="auto"/>
              <w:ind w:right="10" w:firstLine="405"/>
              <w:jc w:val="both"/>
              <w:rPr>
                <w:rFonts w:ascii="Times New Roman" w:hAnsi="Times New Roman" w:cs="Times New Roman"/>
                <w:color w:val="auto"/>
                <w:sz w:val="24"/>
                <w:szCs w:val="24"/>
                <w:lang w:val="uk-UA"/>
              </w:rPr>
            </w:pPr>
          </w:p>
        </w:tc>
      </w:tr>
      <w:tr w:rsidR="002C5278" w:rsidRPr="005E379C" w:rsidTr="007871CE">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2. Забезпечення тендерної пропозиції</w:t>
            </w:r>
          </w:p>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aff8"/>
              <w:widowControl w:val="0"/>
              <w:spacing w:after="0" w:line="240" w:lineRule="auto"/>
              <w:ind w:left="0"/>
              <w:jc w:val="both"/>
              <w:rPr>
                <w:rFonts w:ascii="Times New Roman" w:hAnsi="Times New Roman" w:cs="Times New Roman"/>
                <w:i/>
                <w:sz w:val="24"/>
                <w:szCs w:val="24"/>
                <w:lang w:val="uk-UA"/>
              </w:rPr>
            </w:pPr>
            <w:bookmarkStart w:id="3" w:name="_2et92p0"/>
            <w:bookmarkEnd w:id="3"/>
            <w:r w:rsidRPr="005E379C">
              <w:rPr>
                <w:rFonts w:ascii="Times New Roman" w:eastAsia="Times New Roman" w:hAnsi="Times New Roman" w:cs="Times New Roman"/>
                <w:i/>
                <w:sz w:val="24"/>
                <w:szCs w:val="24"/>
                <w:lang w:val="uk-UA" w:eastAsia="uk-UA"/>
              </w:rPr>
              <w:t>Не вимагається замовником.</w:t>
            </w:r>
          </w:p>
        </w:tc>
      </w:tr>
      <w:tr w:rsidR="002C5278" w:rsidRPr="005E379C" w:rsidTr="007871CE">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aff8"/>
              <w:widowControl w:val="0"/>
              <w:spacing w:after="0" w:line="240" w:lineRule="auto"/>
              <w:ind w:left="0"/>
              <w:jc w:val="both"/>
              <w:rPr>
                <w:rFonts w:ascii="Times New Roman" w:hAnsi="Times New Roman" w:cs="Times New Roman"/>
                <w:i/>
                <w:sz w:val="24"/>
                <w:szCs w:val="24"/>
                <w:lang w:val="uk-UA"/>
              </w:rPr>
            </w:pPr>
            <w:r w:rsidRPr="005E379C">
              <w:rPr>
                <w:rFonts w:ascii="Times New Roman" w:eastAsia="Times New Roman" w:hAnsi="Times New Roman" w:cs="Times New Roman"/>
                <w:i/>
                <w:sz w:val="24"/>
                <w:szCs w:val="24"/>
                <w:lang w:val="uk-UA" w:eastAsia="uk-UA"/>
              </w:rPr>
              <w:t>Не вимагається замовником.</w:t>
            </w:r>
          </w:p>
        </w:tc>
      </w:tr>
      <w:tr w:rsidR="002C5278" w:rsidRPr="005E379C" w:rsidTr="007871CE">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2C5278" w:rsidRPr="005E379C" w:rsidTr="007871CE">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2C5278" w:rsidRPr="005E379C" w:rsidRDefault="002C5278" w:rsidP="007871CE">
            <w:pPr>
              <w:widowControl w:val="0"/>
              <w:spacing w:after="0" w:line="240" w:lineRule="auto"/>
              <w:jc w:val="both"/>
              <w:textAlignment w:val="baseline"/>
              <w:rPr>
                <w:rFonts w:ascii="Times New Roman" w:hAnsi="Times New Roman" w:cs="Times New Roman"/>
              </w:rPr>
            </w:pPr>
            <w:r w:rsidRPr="005E379C">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2C5278" w:rsidRPr="005E379C" w:rsidTr="007871CE">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5E379C">
              <w:rPr>
                <w:rFonts w:ascii="Times New Roman" w:hAnsi="Times New Roman" w:cs="Times New Roman"/>
                <w:color w:val="auto"/>
                <w:lang w:val="uk-UA"/>
              </w:rPr>
              <w:t xml:space="preserve"> </w:t>
            </w:r>
            <w:r w:rsidRPr="005E379C">
              <w:rPr>
                <w:rFonts w:ascii="Times New Roman" w:hAnsi="Times New Roman" w:cs="Times New Roman"/>
                <w:color w:val="auto"/>
                <w:sz w:val="24"/>
                <w:szCs w:val="24"/>
                <w:lang w:val="uk-UA"/>
              </w:rPr>
              <w:t xml:space="preserve">шляхом самостійного декларування </w:t>
            </w:r>
            <w:r w:rsidRPr="005E379C">
              <w:rPr>
                <w:rFonts w:ascii="Times New Roman" w:hAnsi="Times New Roman" w:cs="Times New Roman"/>
                <w:color w:val="auto"/>
                <w:sz w:val="24"/>
                <w:szCs w:val="24"/>
                <w:lang w:val="uk-UA"/>
              </w:rPr>
              <w:lastRenderedPageBreak/>
              <w:t>відсутності таких підстав в електронній системі закупівель під час подання тендерної пропозиції.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Для об’єднань учасників: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p>
        </w:tc>
      </w:tr>
      <w:tr w:rsidR="002C5278" w:rsidRPr="005E379C" w:rsidTr="007871CE">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5E379C">
                <w:rPr>
                  <w:rFonts w:ascii="Times New Roman" w:hAnsi="Times New Roman" w:cs="Times New Roman"/>
                  <w:color w:val="auto"/>
                  <w:sz w:val="24"/>
                  <w:szCs w:val="24"/>
                  <w:lang w:val="uk-UA"/>
                </w:rPr>
                <w:t xml:space="preserve"> пунктом третім </w:t>
              </w:r>
            </w:hyperlink>
            <w:hyperlink r:id="rId9">
              <w:r w:rsidRPr="005E379C">
                <w:rPr>
                  <w:rFonts w:ascii="Times New Roman" w:hAnsi="Times New Roman" w:cs="Times New Roman"/>
                  <w:color w:val="auto"/>
                  <w:sz w:val="24"/>
                  <w:szCs w:val="24"/>
                  <w:lang w:val="uk-UA"/>
                </w:rPr>
                <w:t>частиною другою</w:t>
              </w:r>
            </w:hyperlink>
            <w:r w:rsidRPr="005E379C">
              <w:rPr>
                <w:rFonts w:ascii="Times New Roman" w:hAnsi="Times New Roman" w:cs="Times New Roman"/>
                <w:color w:val="auto"/>
                <w:sz w:val="24"/>
                <w:szCs w:val="24"/>
                <w:lang w:val="uk-UA"/>
              </w:rPr>
              <w:t xml:space="preserve"> статті 22 Закону зазначено в </w:t>
            </w:r>
            <w:r w:rsidRPr="005E379C">
              <w:rPr>
                <w:rFonts w:ascii="Times New Roman" w:hAnsi="Times New Roman" w:cs="Times New Roman"/>
                <w:b/>
                <w:color w:val="auto"/>
                <w:sz w:val="24"/>
                <w:szCs w:val="24"/>
                <w:lang w:val="uk-UA"/>
              </w:rPr>
              <w:t>Додатку 3</w:t>
            </w:r>
            <w:r w:rsidRPr="005E379C">
              <w:rPr>
                <w:rFonts w:ascii="Times New Roman" w:hAnsi="Times New Roman" w:cs="Times New Roman"/>
                <w:color w:val="auto"/>
                <w:sz w:val="24"/>
                <w:szCs w:val="24"/>
                <w:lang w:val="uk-UA"/>
              </w:rPr>
              <w:t xml:space="preserve"> до цієї тендерної документації.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Не передбачено</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C5278" w:rsidRPr="005E379C" w:rsidTr="007871CE">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left="34" w:right="113" w:hanging="23"/>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t>Розділ 4. Подання та розкриття тендерної пропозиції</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Кінцевий строк подання тендерних пропозицій</w:t>
            </w:r>
            <w:r w:rsidRPr="005E379C">
              <w:rPr>
                <w:rFonts w:ascii="Times New Roman" w:hAnsi="Times New Roman" w:cs="Times New Roman"/>
                <w:b/>
                <w:color w:val="auto"/>
                <w:sz w:val="24"/>
                <w:szCs w:val="24"/>
                <w:lang w:val="uk-UA"/>
              </w:rPr>
              <w:t xml:space="preserve"> </w:t>
            </w:r>
            <w:r w:rsidR="00A22719">
              <w:rPr>
                <w:rFonts w:ascii="Times New Roman" w:hAnsi="Times New Roman" w:cs="Times New Roman"/>
                <w:b/>
                <w:color w:val="auto"/>
                <w:sz w:val="24"/>
                <w:szCs w:val="24"/>
                <w:lang w:val="uk-UA"/>
              </w:rPr>
              <w:t xml:space="preserve"> </w:t>
            </w:r>
            <w:r w:rsidR="003115E1">
              <w:rPr>
                <w:rFonts w:ascii="Times New Roman" w:hAnsi="Times New Roman" w:cs="Times New Roman"/>
                <w:b/>
                <w:color w:val="auto"/>
                <w:sz w:val="24"/>
                <w:szCs w:val="24"/>
                <w:lang w:val="uk-UA"/>
              </w:rPr>
              <w:t>11</w:t>
            </w:r>
            <w:r w:rsidR="00A22719">
              <w:rPr>
                <w:rFonts w:ascii="Times New Roman" w:hAnsi="Times New Roman" w:cs="Times New Roman"/>
                <w:b/>
                <w:color w:val="auto"/>
                <w:sz w:val="24"/>
                <w:szCs w:val="24"/>
                <w:lang w:val="uk-UA"/>
              </w:rPr>
              <w:t>.03</w:t>
            </w:r>
            <w:r>
              <w:rPr>
                <w:rFonts w:ascii="Times New Roman" w:hAnsi="Times New Roman" w:cs="Times New Roman"/>
                <w:b/>
                <w:color w:val="auto"/>
                <w:sz w:val="24"/>
                <w:szCs w:val="24"/>
                <w:lang w:val="uk-UA"/>
              </w:rPr>
              <w:t>.</w:t>
            </w:r>
            <w:r w:rsidRPr="005E379C">
              <w:rPr>
                <w:rFonts w:ascii="Times New Roman" w:hAnsi="Times New Roman" w:cs="Times New Roman"/>
                <w:b/>
                <w:color w:val="auto"/>
                <w:sz w:val="24"/>
                <w:szCs w:val="24"/>
                <w:lang w:val="uk-UA"/>
              </w:rPr>
              <w:t xml:space="preserve">2023 </w:t>
            </w:r>
          </w:p>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5E379C">
              <w:rPr>
                <w:rFonts w:ascii="Times New Roman" w:hAnsi="Times New Roman" w:cs="Times New Roman"/>
                <w:sz w:val="24"/>
                <w:szCs w:val="24"/>
              </w:rPr>
              <w:lastRenderedPageBreak/>
              <w:t>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C5278" w:rsidRPr="005E379C" w:rsidTr="007871CE">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lastRenderedPageBreak/>
              <w:t>Розділ 5. Оцінка тендерної пропозиції</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Єдиний критерій оцінки – Ціна – 100%.</w:t>
            </w:r>
          </w:p>
          <w:p w:rsidR="002C5278" w:rsidRPr="005E379C" w:rsidRDefault="002C5278" w:rsidP="007871CE">
            <w:pPr>
              <w:widowControl w:val="0"/>
              <w:shd w:val="clear" w:color="auto" w:fill="FFFFFF"/>
              <w:jc w:val="both"/>
              <w:textAlignment w:val="baseline"/>
              <w:rPr>
                <w:rFonts w:ascii="Times New Roman" w:hAnsi="Times New Roman" w:cs="Times New Roman"/>
                <w:sz w:val="24"/>
                <w:szCs w:val="24"/>
                <w:lang w:eastAsia="uk-UA"/>
              </w:rPr>
            </w:pPr>
            <w:r w:rsidRPr="005E379C">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eastAsiaTheme="minorHAnsi" w:hAnsi="Times New Roman" w:cs="Times New Roman"/>
                <w:color w:val="auto"/>
                <w:sz w:val="24"/>
                <w:szCs w:val="24"/>
                <w:lang w:val="uk-UA"/>
              </w:rPr>
            </w:pPr>
            <w:r w:rsidRPr="005E379C">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3) отримання учасником державної допомоги згідно із законодавством.</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eastAsiaTheme="minorHAnsi" w:hAnsi="Times New Roman" w:cs="Times New Roman"/>
                <w:color w:val="auto"/>
                <w:sz w:val="24"/>
                <w:szCs w:val="24"/>
                <w:lang w:val="uk-UA"/>
              </w:rPr>
            </w:pPr>
            <w:r w:rsidRPr="005E379C">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5E379C">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5E379C">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lang w:eastAsia="ru-RU"/>
              </w:rPr>
              <w:t xml:space="preserve">Замовник залишає за собою право звернутися за підтвердженням інформації, наданої учасником, до органів державної влади, </w:t>
            </w:r>
            <w:r w:rsidRPr="005E379C">
              <w:rPr>
                <w:rFonts w:ascii="Times New Roman" w:hAnsi="Times New Roman" w:cs="Times New Roman"/>
                <w:sz w:val="24"/>
                <w:szCs w:val="24"/>
                <w:lang w:eastAsia="ru-RU"/>
              </w:rPr>
              <w:lastRenderedPageBreak/>
              <w:t>підприємств, установ, організацій відповідно до їх компетенції.</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rPr>
                <w:rFonts w:ascii="Times New Roman" w:hAnsi="Times New Roman" w:cs="Times New Roman"/>
                <w:b/>
              </w:rPr>
            </w:pPr>
            <w:r w:rsidRPr="005E379C">
              <w:rPr>
                <w:rFonts w:ascii="Times New Roman" w:hAnsi="Times New Roman" w:cs="Times New Roman"/>
                <w:sz w:val="24"/>
                <w:szCs w:val="24"/>
              </w:rPr>
              <w:lastRenderedPageBreak/>
              <w:t>4. Виправлення невідповідностей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5278" w:rsidRPr="005E379C" w:rsidRDefault="002C5278" w:rsidP="007871CE">
            <w:pPr>
              <w:widowControl w:val="0"/>
              <w:shd w:val="clear" w:color="auto" w:fill="FFFFFF"/>
              <w:spacing w:after="0" w:line="240" w:lineRule="auto"/>
              <w:jc w:val="both"/>
              <w:rPr>
                <w:rFonts w:ascii="Times New Roman" w:hAnsi="Times New Roman" w:cs="Times New Roman"/>
                <w:sz w:val="24"/>
                <w:szCs w:val="24"/>
              </w:rPr>
            </w:pPr>
            <w:r w:rsidRPr="005E379C">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Вимоги тендерної документації, які дублюються в частині надання учасником одного і того ж документа декілька разів, можуть </w:t>
            </w:r>
            <w:r w:rsidRPr="005E379C">
              <w:rPr>
                <w:rFonts w:ascii="Times New Roman" w:hAnsi="Times New Roman" w:cs="Times New Roman"/>
                <w:color w:val="auto"/>
                <w:sz w:val="24"/>
                <w:szCs w:val="24"/>
                <w:lang w:val="uk-UA"/>
              </w:rPr>
              <w:lastRenderedPageBreak/>
              <w:t>надаватися ним лише один раз.</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Інші умови тендерної документації: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5E379C">
                <w:rPr>
                  <w:rFonts w:ascii="Times New Roman" w:hAnsi="Times New Roman" w:cs="Times New Roman"/>
                  <w:color w:val="auto"/>
                  <w:sz w:val="24"/>
                  <w:szCs w:val="24"/>
                  <w:lang w:val="uk-UA"/>
                </w:rPr>
                <w:t>Законом України</w:t>
              </w:r>
            </w:hyperlink>
            <w:r w:rsidRPr="005E379C">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2C5278" w:rsidRPr="005E379C" w:rsidRDefault="002C5278" w:rsidP="007871CE">
            <w:pPr>
              <w:pStyle w:val="1d"/>
              <w:widowControl w:val="0"/>
              <w:spacing w:line="240" w:lineRule="auto"/>
              <w:ind w:firstLine="121"/>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 реквізити (місцезнаходження, телефон, факс);</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керівництво (посада, прізвище, ім’я, по-батькові);</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3. Для учасників фізичних осіб,  фізичних осіб- підприємців: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та</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громадяни Російської Федерації;</w:t>
            </w:r>
            <w:bookmarkStart w:id="4" w:name="n8"/>
            <w:bookmarkEnd w:id="4"/>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5" w:name="n9"/>
            <w:bookmarkEnd w:id="5"/>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6" w:name="n10"/>
            <w:bookmarkEnd w:id="6"/>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w:t>
            </w:r>
            <w:r w:rsidRPr="005E379C">
              <w:rPr>
                <w:rFonts w:ascii="Times New Roman" w:hAnsi="Times New Roman" w:cs="Times New Roman"/>
                <w:color w:val="auto"/>
                <w:sz w:val="24"/>
                <w:szCs w:val="24"/>
                <w:lang w:val="uk-UA"/>
              </w:rPr>
              <w:lastRenderedPageBreak/>
              <w:t>України на законних підставах.</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2C5278" w:rsidRPr="005E379C" w:rsidTr="007871CE">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bookmarkStart w:id="7" w:name="h.3rdcrjn"/>
            <w:bookmarkEnd w:id="7"/>
            <w:r w:rsidRPr="005E379C">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1) учасник процедури закупівлі:</w:t>
            </w:r>
          </w:p>
          <w:p w:rsidR="002C5278" w:rsidRPr="005E379C" w:rsidRDefault="002C5278" w:rsidP="007871CE">
            <w:pPr>
              <w:widowControl w:val="0"/>
              <w:numPr>
                <w:ilvl w:val="0"/>
                <w:numId w:val="1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C5278" w:rsidRPr="005E379C" w:rsidRDefault="002C5278" w:rsidP="007871CE">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C5278" w:rsidRPr="005E379C" w:rsidRDefault="002C5278" w:rsidP="007871CE">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5278" w:rsidRPr="005E379C" w:rsidRDefault="002C5278" w:rsidP="007871CE">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C5278" w:rsidRPr="005E379C" w:rsidRDefault="002C5278" w:rsidP="007871CE">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C5278" w:rsidRPr="005E379C" w:rsidRDefault="002C5278" w:rsidP="007871CE">
            <w:pPr>
              <w:widowControl w:val="0"/>
              <w:numPr>
                <w:ilvl w:val="0"/>
                <w:numId w:val="1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5E379C">
              <w:rPr>
                <w:rFonts w:ascii="Times New Roman" w:eastAsia="Times New Roman" w:hAnsi="Times New Roman" w:cs="Times New Roman"/>
                <w:sz w:val="24"/>
                <w:szCs w:val="24"/>
                <w:lang w:eastAsia="ru-RU"/>
              </w:rPr>
              <w:lastRenderedPageBreak/>
              <w:t>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2) тендерна пропозиція:</w:t>
            </w:r>
          </w:p>
          <w:p w:rsidR="002C5278" w:rsidRPr="005E379C" w:rsidRDefault="002C5278" w:rsidP="007871CE">
            <w:pPr>
              <w:widowControl w:val="0"/>
              <w:numPr>
                <w:ilvl w:val="0"/>
                <w:numId w:val="16"/>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2C5278" w:rsidRPr="005E379C" w:rsidRDefault="002C5278" w:rsidP="007871CE">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2C5278" w:rsidRPr="005E379C" w:rsidRDefault="002C5278" w:rsidP="007871CE">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є такою, строк дії якої закінчився;</w:t>
            </w:r>
          </w:p>
          <w:p w:rsidR="002C5278" w:rsidRPr="005E379C" w:rsidRDefault="002C5278" w:rsidP="007871CE">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5278" w:rsidRPr="005E379C" w:rsidRDefault="002C5278" w:rsidP="007871CE">
            <w:pPr>
              <w:widowControl w:val="0"/>
              <w:numPr>
                <w:ilvl w:val="0"/>
                <w:numId w:val="16"/>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3) переможець процедури закупівлі:</w:t>
            </w:r>
          </w:p>
          <w:p w:rsidR="002C5278" w:rsidRPr="005E379C" w:rsidRDefault="002C5278" w:rsidP="007871CE">
            <w:pPr>
              <w:widowControl w:val="0"/>
              <w:numPr>
                <w:ilvl w:val="0"/>
                <w:numId w:val="17"/>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C5278" w:rsidRPr="005E379C" w:rsidRDefault="002C5278" w:rsidP="007871CE">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C5278" w:rsidRPr="005E379C" w:rsidRDefault="002C5278" w:rsidP="007871CE">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2C5278" w:rsidRPr="005E379C" w:rsidRDefault="002C5278" w:rsidP="007871CE">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2C5278" w:rsidRPr="005E379C" w:rsidRDefault="002C5278" w:rsidP="007871CE">
            <w:pPr>
              <w:widowControl w:val="0"/>
              <w:numPr>
                <w:ilvl w:val="0"/>
                <w:numId w:val="17"/>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2C5278" w:rsidRPr="005E379C" w:rsidRDefault="002C5278" w:rsidP="007871CE">
            <w:pPr>
              <w:widowControl w:val="0"/>
              <w:numPr>
                <w:ilvl w:val="0"/>
                <w:numId w:val="18"/>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 xml:space="preserve">учасник процедури закупівлі надав неналежне обґрунтування щодо ціни або вартості відповідних товарів, робіт чи послуг </w:t>
            </w:r>
            <w:r w:rsidRPr="005E379C">
              <w:rPr>
                <w:rFonts w:ascii="Times New Roman" w:eastAsia="Times New Roman" w:hAnsi="Times New Roman" w:cs="Times New Roman"/>
                <w:sz w:val="24"/>
                <w:szCs w:val="24"/>
                <w:lang w:eastAsia="ru-RU"/>
              </w:rPr>
              <w:lastRenderedPageBreak/>
              <w:t>тендерної пропозиції, що є аномально низькою;</w:t>
            </w:r>
          </w:p>
          <w:p w:rsidR="002C5278" w:rsidRPr="005E379C" w:rsidRDefault="002C5278" w:rsidP="007871CE">
            <w:pPr>
              <w:widowControl w:val="0"/>
              <w:numPr>
                <w:ilvl w:val="0"/>
                <w:numId w:val="18"/>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5278" w:rsidRPr="005E379C" w:rsidRDefault="002C5278" w:rsidP="007871CE">
            <w:pPr>
              <w:widowControl w:val="0"/>
              <w:spacing w:before="150" w:after="150" w:line="240" w:lineRule="auto"/>
              <w:jc w:val="both"/>
              <w:rPr>
                <w:rFonts w:ascii="Times New Roman" w:eastAsia="Times New Roman" w:hAnsi="Times New Roman" w:cs="Times New Roman"/>
                <w:sz w:val="24"/>
                <w:szCs w:val="24"/>
                <w:lang w:eastAsia="ru-RU"/>
              </w:rPr>
            </w:pPr>
            <w:r w:rsidRPr="005E379C">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C5278" w:rsidRPr="005E379C" w:rsidTr="007871CE">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2C5278" w:rsidRPr="005E379C" w:rsidRDefault="002C5278" w:rsidP="007871CE">
            <w:pPr>
              <w:pStyle w:val="1d"/>
              <w:keepNext/>
              <w:keepLines/>
              <w:widowControl w:val="0"/>
              <w:spacing w:line="240" w:lineRule="auto"/>
              <w:ind w:left="92" w:hanging="20"/>
              <w:jc w:val="center"/>
              <w:rPr>
                <w:rFonts w:ascii="Times New Roman" w:hAnsi="Times New Roman" w:cs="Times New Roman"/>
                <w:b/>
                <w:color w:val="auto"/>
                <w:sz w:val="24"/>
                <w:szCs w:val="24"/>
                <w:lang w:val="uk-UA"/>
              </w:rPr>
            </w:pPr>
            <w:r w:rsidRPr="005E379C">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2C5278" w:rsidRPr="005E379C" w:rsidTr="007871CE">
        <w:trPr>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keepNext/>
              <w:keepLines/>
              <w:widowControl w:val="0"/>
              <w:spacing w:line="240" w:lineRule="auto"/>
              <w:ind w:right="113"/>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2C5278" w:rsidRPr="005E379C" w:rsidRDefault="002C5278" w:rsidP="007871CE">
            <w:pPr>
              <w:keepNext/>
              <w:keepLines/>
              <w:widowControl w:val="0"/>
              <w:spacing w:after="0" w:line="240" w:lineRule="auto"/>
              <w:jc w:val="both"/>
              <w:rPr>
                <w:rFonts w:ascii="Times New Roman" w:eastAsia="Times New Roman" w:hAnsi="Times New Roman" w:cs="Times New Roman"/>
                <w:sz w:val="24"/>
                <w:szCs w:val="24"/>
              </w:rPr>
            </w:pPr>
            <w:bookmarkStart w:id="8" w:name="h.z337ya"/>
            <w:bookmarkEnd w:id="8"/>
            <w:r w:rsidRPr="005E379C">
              <w:rPr>
                <w:rFonts w:ascii="Times New Roman" w:eastAsia="Times New Roman" w:hAnsi="Times New Roman" w:cs="Times New Roman"/>
                <w:sz w:val="24"/>
                <w:szCs w:val="24"/>
              </w:rPr>
              <w:t>Замовник відміняє відкриті торги у разі:</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1) відсутності подальшої потреби в закупівлі товарів, робіт чи послуг;</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C5278" w:rsidRPr="005E379C" w:rsidRDefault="002C5278" w:rsidP="007871CE">
            <w:pPr>
              <w:keepNext/>
              <w:keepLines/>
              <w:widowControl w:val="0"/>
              <w:spacing w:after="0" w:line="240" w:lineRule="auto"/>
              <w:ind w:firstLine="41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C5278" w:rsidRPr="005E379C" w:rsidRDefault="002C5278" w:rsidP="007871CE">
            <w:pPr>
              <w:keepNext/>
              <w:keepLines/>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Відкриті торги можуть бути відмінені частково (за лотом).</w:t>
            </w:r>
          </w:p>
          <w:p w:rsidR="002C5278" w:rsidRPr="005E379C" w:rsidRDefault="002C5278" w:rsidP="007871CE">
            <w:pPr>
              <w:keepNext/>
              <w:keepLines/>
              <w:widowControl w:val="0"/>
              <w:spacing w:after="0" w:line="240" w:lineRule="auto"/>
              <w:jc w:val="both"/>
              <w:rPr>
                <w:rFonts w:ascii="Times New Roman" w:eastAsia="Times New Roman" w:hAnsi="Times New Roman" w:cs="Times New Roman"/>
                <w:strike/>
                <w:sz w:val="24"/>
                <w:szCs w:val="24"/>
              </w:rPr>
            </w:pPr>
            <w:r w:rsidRPr="005E379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5278" w:rsidRPr="005E379C" w:rsidTr="007871CE">
        <w:trPr>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5E379C">
              <w:rPr>
                <w:rFonts w:ascii="Times New Roman" w:eastAsia="Times New Roman" w:hAnsi="Times New Roman" w:cs="Times New Roman"/>
                <w:sz w:val="24"/>
                <w:szCs w:val="24"/>
              </w:rPr>
              <w:lastRenderedPageBreak/>
              <w:t>закупівлю.</w:t>
            </w:r>
          </w:p>
          <w:p w:rsidR="002C5278" w:rsidRPr="005E379C" w:rsidRDefault="002C5278" w:rsidP="007871CE">
            <w:pPr>
              <w:pStyle w:val="1d"/>
              <w:keepNext/>
              <w:keepLines/>
              <w:widowControl w:val="0"/>
              <w:spacing w:line="240" w:lineRule="auto"/>
              <w:jc w:val="both"/>
              <w:rPr>
                <w:rFonts w:ascii="Times New Roman" w:hAnsi="Times New Roman" w:cs="Times New Roman"/>
                <w:color w:val="auto"/>
                <w:sz w:val="24"/>
                <w:szCs w:val="24"/>
                <w:lang w:val="uk-UA" w:eastAsia="en-US"/>
              </w:rPr>
            </w:pPr>
            <w:r w:rsidRPr="005E379C">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C5278" w:rsidRPr="005E379C" w:rsidTr="007871CE">
        <w:trPr>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Проект Договору про закупівлю викладено в </w:t>
            </w:r>
            <w:r w:rsidRPr="005E379C">
              <w:rPr>
                <w:rFonts w:ascii="Times New Roman" w:eastAsia="Times New Roman" w:hAnsi="Times New Roman" w:cs="Times New Roman"/>
                <w:b/>
                <w:i/>
                <w:sz w:val="24"/>
                <w:szCs w:val="24"/>
              </w:rPr>
              <w:t>Додатку 4</w:t>
            </w:r>
            <w:r w:rsidRPr="005E379C">
              <w:rPr>
                <w:rFonts w:ascii="Times New Roman" w:eastAsia="Times New Roman" w:hAnsi="Times New Roman" w:cs="Times New Roman"/>
                <w:sz w:val="24"/>
                <w:szCs w:val="24"/>
              </w:rPr>
              <w:t xml:space="preserve"> до цієї тендерної документації.</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C5278" w:rsidRPr="005E379C" w:rsidRDefault="002C5278" w:rsidP="007871CE">
            <w:pPr>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2C5278" w:rsidRPr="005E379C" w:rsidRDefault="002C5278" w:rsidP="007871CE">
            <w:pPr>
              <w:keepNext/>
              <w:keepLines/>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b/>
                <w:i/>
                <w:sz w:val="24"/>
                <w:szCs w:val="24"/>
              </w:rPr>
              <w:t>Переможець</w:t>
            </w:r>
            <w:r w:rsidRPr="005E379C">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2C5278" w:rsidRPr="005E379C" w:rsidRDefault="002C5278" w:rsidP="007871CE">
            <w:pPr>
              <w:keepNext/>
              <w:keepLines/>
              <w:widowControl w:val="0"/>
              <w:numPr>
                <w:ilvl w:val="0"/>
                <w:numId w:val="33"/>
              </w:numPr>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інформацію про право підписання договору про закупівлю;</w:t>
            </w:r>
          </w:p>
          <w:p w:rsidR="002C5278" w:rsidRPr="005E379C" w:rsidRDefault="002C5278" w:rsidP="007871CE">
            <w:pPr>
              <w:pStyle w:val="aff8"/>
              <w:widowControl w:val="0"/>
              <w:numPr>
                <w:ilvl w:val="0"/>
                <w:numId w:val="33"/>
              </w:numPr>
              <w:spacing w:after="0" w:line="240" w:lineRule="auto"/>
              <w:jc w:val="both"/>
              <w:rPr>
                <w:rFonts w:ascii="Times New Roman" w:eastAsia="Times New Roman" w:hAnsi="Times New Roman" w:cs="Times New Roman"/>
                <w:sz w:val="24"/>
                <w:szCs w:val="24"/>
                <w:lang w:val="uk-UA"/>
              </w:rPr>
            </w:pPr>
            <w:r w:rsidRPr="005E379C">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C5278" w:rsidRPr="005E379C" w:rsidRDefault="002C5278" w:rsidP="007871CE">
            <w:pPr>
              <w:keepNext/>
              <w:keepLines/>
              <w:widowControl w:val="0"/>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C5278" w:rsidRPr="005E379C" w:rsidTr="007871CE">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jc w:val="both"/>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C5278" w:rsidRPr="005E379C" w:rsidRDefault="002C5278" w:rsidP="007871CE">
            <w:pPr>
              <w:keepNext/>
              <w:keepLines/>
              <w:widowControl w:val="0"/>
              <w:spacing w:after="0" w:line="240" w:lineRule="auto"/>
              <w:ind w:right="120"/>
              <w:jc w:val="both"/>
              <w:rPr>
                <w:rFonts w:ascii="Times New Roman" w:hAnsi="Times New Roman" w:cs="Times New Roman"/>
              </w:rPr>
            </w:pPr>
            <w:r w:rsidRPr="005E379C">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2C5278" w:rsidRPr="005E379C" w:rsidTr="007871CE">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jc w:val="both"/>
              <w:rPr>
                <w:rFonts w:ascii="Times New Roman" w:eastAsiaTheme="minorHAnsi" w:hAnsi="Times New Roman" w:cs="Times New Roman"/>
                <w:color w:val="auto"/>
                <w:sz w:val="24"/>
                <w:szCs w:val="24"/>
                <w:lang w:val="uk-UA" w:eastAsia="en-US"/>
              </w:rPr>
            </w:pPr>
            <w:r w:rsidRPr="005E379C">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5E379C">
              <w:rPr>
                <w:rFonts w:ascii="Times New Roman" w:hAnsi="Times New Roman" w:cs="Times New Roman"/>
                <w:strike/>
                <w:color w:val="auto"/>
                <w:sz w:val="24"/>
                <w:szCs w:val="24"/>
                <w:lang w:val="uk-UA"/>
              </w:rPr>
              <w:t xml:space="preserve"> </w:t>
            </w:r>
            <w:r w:rsidRPr="005E379C">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2C5278" w:rsidRPr="005E379C" w:rsidRDefault="002C5278" w:rsidP="007871CE">
            <w:pPr>
              <w:pStyle w:val="1d"/>
              <w:widowControl w:val="0"/>
              <w:spacing w:line="240" w:lineRule="auto"/>
              <w:jc w:val="both"/>
              <w:rPr>
                <w:rFonts w:ascii="Times New Roman" w:hAnsi="Times New Roman" w:cs="Times New Roman"/>
                <w:color w:val="auto"/>
                <w:sz w:val="24"/>
                <w:szCs w:val="24"/>
                <w:lang w:val="uk-UA"/>
              </w:rPr>
            </w:pPr>
          </w:p>
        </w:tc>
      </w:tr>
      <w:tr w:rsidR="002C5278" w:rsidRPr="005E379C" w:rsidTr="007871CE">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pStyle w:val="1d"/>
              <w:widowControl w:val="0"/>
              <w:spacing w:line="240" w:lineRule="auto"/>
              <w:ind w:right="113"/>
              <w:rPr>
                <w:rFonts w:ascii="Times New Roman" w:hAnsi="Times New Roman" w:cs="Times New Roman"/>
                <w:color w:val="auto"/>
                <w:sz w:val="24"/>
                <w:szCs w:val="24"/>
                <w:lang w:val="uk-UA"/>
              </w:rPr>
            </w:pPr>
            <w:r w:rsidRPr="005E379C">
              <w:rPr>
                <w:rFonts w:ascii="Times New Roman" w:hAnsi="Times New Roman" w:cs="Times New Roman"/>
                <w:color w:val="auto"/>
                <w:sz w:val="24"/>
                <w:szCs w:val="24"/>
                <w:lang w:val="uk-UA"/>
              </w:rPr>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spacing w:after="0" w:line="240" w:lineRule="auto"/>
              <w:ind w:right="120"/>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Не вимагається.</w:t>
            </w:r>
          </w:p>
        </w:tc>
      </w:tr>
    </w:tbl>
    <w:p w:rsidR="002C5278" w:rsidRPr="005E379C" w:rsidRDefault="002C5278" w:rsidP="002C5278">
      <w:pPr>
        <w:spacing w:after="0" w:line="240" w:lineRule="auto"/>
        <w:jc w:val="right"/>
        <w:rPr>
          <w:rFonts w:ascii="Times New Roman" w:eastAsia="Times New Roman" w:hAnsi="Times New Roman" w:cs="Times New Roman"/>
          <w:b/>
          <w:sz w:val="24"/>
          <w:szCs w:val="24"/>
          <w:lang w:eastAsia="uk-UA"/>
        </w:rPr>
      </w:pPr>
    </w:p>
    <w:p w:rsidR="002C5278" w:rsidRPr="005E379C" w:rsidRDefault="002C5278" w:rsidP="002C5278">
      <w:pPr>
        <w:spacing w:after="0" w:line="240" w:lineRule="auto"/>
        <w:jc w:val="right"/>
        <w:rPr>
          <w:rFonts w:ascii="Times New Roman" w:hAnsi="Times New Roman" w:cs="Times New Roman"/>
        </w:rPr>
      </w:pPr>
      <w:r w:rsidRPr="005E379C">
        <w:rPr>
          <w:rFonts w:ascii="Times New Roman" w:eastAsia="Times New Roman" w:hAnsi="Times New Roman" w:cs="Times New Roman"/>
          <w:b/>
          <w:sz w:val="24"/>
          <w:szCs w:val="24"/>
          <w:lang w:eastAsia="uk-UA"/>
        </w:rPr>
        <w:t>ДОДАТОК 1</w:t>
      </w:r>
    </w:p>
    <w:p w:rsidR="002C5278" w:rsidRPr="005E379C" w:rsidRDefault="002C5278" w:rsidP="002C5278">
      <w:pPr>
        <w:spacing w:after="0" w:line="240" w:lineRule="auto"/>
        <w:jc w:val="right"/>
        <w:rPr>
          <w:rFonts w:ascii="Times New Roman" w:hAnsi="Times New Roman" w:cs="Times New Roman"/>
        </w:rPr>
      </w:pPr>
      <w:r w:rsidRPr="005E379C">
        <w:rPr>
          <w:rFonts w:ascii="Times New Roman" w:hAnsi="Times New Roman" w:cs="Times New Roman"/>
          <w:i/>
          <w:sz w:val="24"/>
          <w:szCs w:val="24"/>
          <w:lang w:eastAsia="uk-UA"/>
        </w:rPr>
        <w:t>до тендерної документації на закупівлю</w:t>
      </w:r>
    </w:p>
    <w:p w:rsidR="002C5278" w:rsidRPr="005E379C" w:rsidRDefault="002C5278" w:rsidP="002C5278">
      <w:pPr>
        <w:keepNext/>
        <w:spacing w:after="0" w:line="240" w:lineRule="auto"/>
        <w:jc w:val="center"/>
        <w:rPr>
          <w:rFonts w:ascii="Times New Roman" w:hAnsi="Times New Roman" w:cs="Times New Roman"/>
        </w:rPr>
      </w:pPr>
      <w:r w:rsidRPr="005E379C">
        <w:rPr>
          <w:rFonts w:ascii="Times New Roman" w:eastAsia="Times New Roman" w:hAnsi="Times New Roman" w:cs="Times New Roman"/>
          <w:b/>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C5278" w:rsidRPr="005E379C" w:rsidRDefault="002C5278" w:rsidP="002C5278">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2C5278" w:rsidRPr="005E379C" w:rsidTr="007871CE">
        <w:trPr>
          <w:trHeight w:val="589"/>
        </w:trPr>
        <w:tc>
          <w:tcPr>
            <w:tcW w:w="43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widowControl w:val="0"/>
              <w:spacing w:after="0" w:line="240" w:lineRule="auto"/>
              <w:jc w:val="center"/>
              <w:rPr>
                <w:rFonts w:ascii="Times New Roman" w:eastAsia="Times New Roman" w:hAnsi="Times New Roman" w:cs="Times New Roman"/>
                <w:b/>
                <w:sz w:val="24"/>
                <w:szCs w:val="24"/>
                <w:lang w:eastAsia="uk-UA"/>
              </w:rPr>
            </w:pPr>
            <w:r w:rsidRPr="005E379C">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widowControl w:val="0"/>
              <w:spacing w:after="0" w:line="240" w:lineRule="auto"/>
              <w:jc w:val="center"/>
              <w:rPr>
                <w:rFonts w:ascii="Times New Roman" w:eastAsia="Times New Roman" w:hAnsi="Times New Roman" w:cs="Times New Roman"/>
                <w:b/>
                <w:sz w:val="24"/>
                <w:szCs w:val="24"/>
                <w:lang w:eastAsia="uk-UA"/>
              </w:rPr>
            </w:pPr>
            <w:r w:rsidRPr="005E379C">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2C5278" w:rsidRPr="005E379C" w:rsidTr="007871CE">
        <w:trPr>
          <w:trHeight w:val="412"/>
        </w:trPr>
        <w:tc>
          <w:tcPr>
            <w:tcW w:w="43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sz w:val="24"/>
                <w:szCs w:val="24"/>
              </w:rPr>
            </w:pPr>
            <w:r w:rsidRPr="005E379C">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2C5278" w:rsidRPr="006A7F1C" w:rsidRDefault="002C5278" w:rsidP="007871CE">
            <w:pPr>
              <w:widowControl w:val="0"/>
              <w:autoSpaceDE w:val="0"/>
              <w:autoSpaceDN w:val="0"/>
              <w:adjustRightInd w:val="0"/>
              <w:spacing w:after="0" w:line="240" w:lineRule="auto"/>
              <w:jc w:val="both"/>
              <w:rPr>
                <w:rFonts w:ascii="Times New Roman" w:hAnsi="Times New Roman"/>
                <w:bCs/>
                <w:sz w:val="24"/>
                <w:szCs w:val="24"/>
              </w:rPr>
            </w:pPr>
            <w:r w:rsidRPr="006A7F1C">
              <w:rPr>
                <w:rFonts w:ascii="Times New Roman" w:hAnsi="Times New Roman"/>
                <w:bCs/>
                <w:sz w:val="24"/>
                <w:szCs w:val="24"/>
              </w:rPr>
              <w:t xml:space="preserve">Довідка про досвід </w:t>
            </w:r>
            <w:r w:rsidRPr="006A7F1C">
              <w:rPr>
                <w:bCs/>
              </w:rPr>
              <w:t> </w:t>
            </w:r>
            <w:r w:rsidRPr="006A7F1C">
              <w:rPr>
                <w:rFonts w:ascii="Times New Roman" w:hAnsi="Times New Roman"/>
                <w:bCs/>
                <w:sz w:val="24"/>
                <w:szCs w:val="24"/>
              </w:rPr>
              <w:t>виконання учасником аналогічного договору*</w:t>
            </w:r>
            <w:r>
              <w:rPr>
                <w:rFonts w:ascii="Times New Roman" w:hAnsi="Times New Roman"/>
                <w:bCs/>
                <w:sz w:val="24"/>
                <w:szCs w:val="24"/>
              </w:rPr>
              <w:t xml:space="preserve"> </w:t>
            </w:r>
            <w:r w:rsidRPr="006A7F1C">
              <w:rPr>
                <w:rFonts w:ascii="Times New Roman" w:hAnsi="Times New Roman"/>
                <w:bCs/>
                <w:sz w:val="24"/>
                <w:szCs w:val="24"/>
              </w:rPr>
              <w:t>(із зазначенням реквізитів, контактного номеру телефону організацій (підприємств) з якими укладено договір; сума та рік виконання договору).</w:t>
            </w:r>
          </w:p>
          <w:p w:rsidR="002C5278" w:rsidRPr="006D173D" w:rsidRDefault="002C5278" w:rsidP="007871CE">
            <w:pPr>
              <w:widowControl w:val="0"/>
              <w:autoSpaceDE w:val="0"/>
              <w:autoSpaceDN w:val="0"/>
              <w:adjustRightInd w:val="0"/>
              <w:spacing w:after="0" w:line="240" w:lineRule="auto"/>
              <w:jc w:val="both"/>
              <w:rPr>
                <w:rFonts w:ascii="Times New Roman" w:hAnsi="Times New Roman" w:cs="Times New Roman"/>
                <w:bCs/>
                <w:sz w:val="24"/>
                <w:szCs w:val="24"/>
              </w:rPr>
            </w:pPr>
            <w:r w:rsidRPr="006A7F1C">
              <w:rPr>
                <w:rFonts w:ascii="Times New Roman" w:hAnsi="Times New Roman"/>
                <w:bCs/>
                <w:sz w:val="24"/>
                <w:szCs w:val="24"/>
              </w:rPr>
              <w:t xml:space="preserve">Для підтвердження виконання аналогічного договору учасник у складі тендерної пропозиції повинен надати копію аналогічного договору з додатками (специфікаціями), які зазначено у довідці про досвід виконання аналогічного договору та оригінали відгуку про виконання учасником аналогічного договору від замовника. </w:t>
            </w:r>
            <w:r w:rsidRPr="006D173D">
              <w:rPr>
                <w:rFonts w:ascii="Times New Roman" w:hAnsi="Times New Roman" w:cs="Times New Roman"/>
                <w:bCs/>
                <w:sz w:val="24"/>
                <w:szCs w:val="24"/>
              </w:rPr>
              <w:t>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rsidR="002C5278" w:rsidRDefault="002C5278" w:rsidP="007871CE">
            <w:pPr>
              <w:widowControl w:val="0"/>
              <w:autoSpaceDE w:val="0"/>
              <w:autoSpaceDN w:val="0"/>
              <w:adjustRightInd w:val="0"/>
              <w:spacing w:after="0" w:line="240" w:lineRule="auto"/>
              <w:jc w:val="both"/>
              <w:rPr>
                <w:rFonts w:ascii="Times New Roman" w:hAnsi="Times New Roman" w:cs="Times New Roman"/>
                <w:b/>
                <w:i/>
              </w:rPr>
            </w:pPr>
          </w:p>
          <w:p w:rsidR="002C5278" w:rsidRPr="005E379C" w:rsidRDefault="002C5278" w:rsidP="007871CE">
            <w:pPr>
              <w:widowControl w:val="0"/>
              <w:spacing w:after="0" w:line="240" w:lineRule="auto"/>
              <w:jc w:val="both"/>
              <w:rPr>
                <w:rFonts w:ascii="Times New Roman" w:hAnsi="Times New Roman" w:cs="Times New Roman"/>
                <w:b/>
                <w:i/>
                <w:strike/>
              </w:rPr>
            </w:pPr>
            <w:r w:rsidRPr="005A213E">
              <w:rPr>
                <w:rFonts w:ascii="Times New Roman" w:hAnsi="Times New Roman" w:cs="Times New Roman"/>
                <w:b/>
                <w:i/>
              </w:rPr>
              <w:t xml:space="preserve">*Аналогічним договором є договір, </w:t>
            </w:r>
            <w:r w:rsidRPr="009267B5">
              <w:rPr>
                <w:rFonts w:ascii="Times New Roman" w:hAnsi="Times New Roman" w:cs="Times New Roman"/>
                <w:b/>
                <w:i/>
              </w:rPr>
              <w:t xml:space="preserve">щодо </w:t>
            </w:r>
            <w:r>
              <w:rPr>
                <w:rFonts w:ascii="Times New Roman" w:hAnsi="Times New Roman" w:cs="Times New Roman"/>
                <w:b/>
                <w:i/>
              </w:rPr>
              <w:t>надання послуг, які</w:t>
            </w:r>
            <w:r w:rsidRPr="009267B5">
              <w:rPr>
                <w:rFonts w:ascii="Times New Roman" w:hAnsi="Times New Roman" w:cs="Times New Roman"/>
                <w:b/>
                <w:i/>
              </w:rPr>
              <w:t xml:space="preserve"> є предметом закупівлі</w:t>
            </w:r>
            <w:r w:rsidRPr="005A213E">
              <w:rPr>
                <w:rFonts w:ascii="Times New Roman" w:hAnsi="Times New Roman" w:cs="Times New Roman"/>
                <w:b/>
                <w:i/>
              </w:rPr>
              <w:t xml:space="preserve"> (прання медичної білизни) та виконаний в повному обсязі, укладений не раніше 2020 року. Вартість аналогічного договору повинна становити не менше </w:t>
            </w:r>
            <w:r>
              <w:rPr>
                <w:rFonts w:ascii="Times New Roman" w:hAnsi="Times New Roman" w:cs="Times New Roman"/>
                <w:b/>
                <w:i/>
              </w:rPr>
              <w:t>5</w:t>
            </w:r>
            <w:r w:rsidRPr="005A213E">
              <w:rPr>
                <w:rFonts w:ascii="Times New Roman" w:hAnsi="Times New Roman" w:cs="Times New Roman"/>
                <w:b/>
                <w:i/>
              </w:rPr>
              <w:t>0 % від очікуваної вартості закупівлі.</w:t>
            </w:r>
          </w:p>
        </w:tc>
      </w:tr>
    </w:tbl>
    <w:p w:rsidR="002C5278" w:rsidRPr="005E379C" w:rsidRDefault="002C5278" w:rsidP="002C5278">
      <w:pPr>
        <w:spacing w:after="0" w:line="240" w:lineRule="auto"/>
        <w:ind w:firstLine="708"/>
        <w:jc w:val="both"/>
        <w:rPr>
          <w:rFonts w:ascii="Times New Roman" w:hAnsi="Times New Roman" w:cs="Times New Roman"/>
          <w:i/>
          <w:sz w:val="24"/>
          <w:szCs w:val="28"/>
        </w:rPr>
      </w:pPr>
    </w:p>
    <w:p w:rsidR="002C5278" w:rsidRPr="005E379C" w:rsidRDefault="002C5278" w:rsidP="002C5278">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2C5278" w:rsidRPr="005E379C" w:rsidRDefault="002C5278" w:rsidP="002C5278">
      <w:pPr>
        <w:widowControl w:val="0"/>
        <w:spacing w:after="0" w:line="240" w:lineRule="auto"/>
        <w:ind w:right="120"/>
        <w:jc w:val="right"/>
        <w:rPr>
          <w:rFonts w:ascii="Times New Roman" w:hAnsi="Times New Roman" w:cs="Times New Roman"/>
        </w:rPr>
      </w:pPr>
      <w:r w:rsidRPr="005E379C">
        <w:rPr>
          <w:rFonts w:ascii="Times New Roman" w:eastAsia="SimSun" w:hAnsi="Times New Roman" w:cs="Times New Roman"/>
          <w:b/>
          <w:bCs/>
          <w:kern w:val="2"/>
          <w:sz w:val="24"/>
          <w:szCs w:val="24"/>
          <w:lang w:eastAsia="hi-IN" w:bidi="hi-IN"/>
        </w:rPr>
        <w:t>ДОДАТОК 2</w:t>
      </w:r>
    </w:p>
    <w:p w:rsidR="002C5278" w:rsidRPr="005E379C" w:rsidRDefault="002C5278" w:rsidP="002C5278">
      <w:pPr>
        <w:widowControl w:val="0"/>
        <w:spacing w:after="0" w:line="240" w:lineRule="auto"/>
        <w:ind w:right="120"/>
        <w:jc w:val="right"/>
        <w:rPr>
          <w:rFonts w:ascii="Times New Roman" w:hAnsi="Times New Roman" w:cs="Times New Roman"/>
        </w:rPr>
      </w:pPr>
      <w:r w:rsidRPr="005E379C">
        <w:rPr>
          <w:rFonts w:ascii="Times New Roman" w:hAnsi="Times New Roman" w:cs="Times New Roman"/>
          <w:i/>
          <w:sz w:val="24"/>
          <w:szCs w:val="24"/>
          <w:lang w:eastAsia="uk-UA"/>
        </w:rPr>
        <w:t>до тендерної документації на закупівлю:</w:t>
      </w:r>
    </w:p>
    <w:p w:rsidR="002C5278" w:rsidRPr="005E379C" w:rsidRDefault="002C5278" w:rsidP="002C5278">
      <w:pPr>
        <w:spacing w:after="0" w:line="240" w:lineRule="auto"/>
        <w:jc w:val="center"/>
        <w:rPr>
          <w:rFonts w:ascii="Times New Roman" w:hAnsi="Times New Roman" w:cs="Times New Roman"/>
          <w:b/>
        </w:rPr>
      </w:pPr>
      <w:r w:rsidRPr="005E379C">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5E379C">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2C5278" w:rsidRPr="005E379C" w:rsidRDefault="002C5278" w:rsidP="002C5278">
      <w:pPr>
        <w:widowControl w:val="0"/>
        <w:tabs>
          <w:tab w:val="left" w:pos="1080"/>
        </w:tabs>
        <w:spacing w:after="0" w:line="240" w:lineRule="auto"/>
        <w:rPr>
          <w:rFonts w:ascii="Times New Roman" w:hAnsi="Times New Roman" w:cs="Times New Roman"/>
          <w:i/>
          <w:iCs/>
          <w:shd w:val="clear" w:color="auto" w:fill="FFFFFF"/>
        </w:rPr>
      </w:pP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r w:rsidRPr="005E379C">
        <w:rPr>
          <w:rFonts w:ascii="Times New Roman" w:hAnsi="Times New Roman" w:cs="Times New Roman"/>
          <w:b/>
          <w:bCs/>
          <w:lang w:eastAsia="uk-UA"/>
        </w:rPr>
        <w:t>Д</w:t>
      </w:r>
      <w:r w:rsidRPr="005E379C">
        <w:rPr>
          <w:rFonts w:ascii="Times New Roman" w:hAnsi="Times New Roman" w:cs="Times New Roman"/>
          <w:b/>
          <w:lang w:eastAsia="uk-UA"/>
        </w:rPr>
        <w:t xml:space="preserve">окументи для </w:t>
      </w:r>
      <w:r w:rsidRPr="005E379C">
        <w:rPr>
          <w:rFonts w:ascii="Times New Roman" w:hAnsi="Times New Roman" w:cs="Times New Roman"/>
          <w:b/>
          <w:u w:val="single"/>
          <w:lang w:eastAsia="uk-UA"/>
        </w:rPr>
        <w:t>юридичних осіб</w:t>
      </w:r>
      <w:r w:rsidRPr="005E379C">
        <w:rPr>
          <w:rFonts w:ascii="Times New Roman" w:hAnsi="Times New Roman" w:cs="Times New Roman"/>
          <w:b/>
          <w:lang w:eastAsia="uk-UA"/>
        </w:rPr>
        <w:t>:</w:t>
      </w: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5E379C">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i/>
                <w:iCs/>
                <w:sz w:val="24"/>
                <w:szCs w:val="24"/>
                <w:shd w:val="clear" w:color="auto" w:fill="FFFFFF"/>
                <w:lang w:eastAsia="uk-UA"/>
              </w:rPr>
            </w:pPr>
            <w:r w:rsidRPr="005E379C">
              <w:rPr>
                <w:rFonts w:ascii="Times New Roman" w:hAnsi="Times New Roman" w:cs="Times New Roman"/>
                <w:shd w:val="clear" w:color="auto" w:fill="FFFFFF"/>
                <w:lang w:eastAsia="uk-UA"/>
              </w:rPr>
              <w:t xml:space="preserve">Відомості про </w:t>
            </w:r>
            <w:r w:rsidRPr="005E379C">
              <w:rPr>
                <w:rFonts w:ascii="Times New Roman" w:hAnsi="Times New Roman" w:cs="Times New Roman"/>
                <w:b/>
                <w:bCs/>
                <w:shd w:val="clear" w:color="auto" w:fill="FFFFFF"/>
                <w:lang w:eastAsia="uk-UA"/>
              </w:rPr>
              <w:t xml:space="preserve">юридичну особу, </w:t>
            </w:r>
            <w:r w:rsidRPr="005E379C">
              <w:rPr>
                <w:rFonts w:ascii="Times New Roman" w:hAnsi="Times New Roman" w:cs="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5278" w:rsidRPr="005E379C" w:rsidRDefault="002C5278" w:rsidP="007871CE">
            <w:pPr>
              <w:widowControl w:val="0"/>
              <w:spacing w:after="0" w:line="240" w:lineRule="auto"/>
              <w:jc w:val="both"/>
              <w:rPr>
                <w:rFonts w:ascii="Times New Roman" w:hAnsi="Times New Roman" w:cs="Times New Roman"/>
                <w:sz w:val="24"/>
                <w:szCs w:val="24"/>
                <w:u w:val="single"/>
                <w:lang w:eastAsia="uk-UA"/>
              </w:rPr>
            </w:pPr>
            <w:r w:rsidRPr="005E379C">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5E379C">
              <w:rPr>
                <w:rFonts w:ascii="Times New Roman" w:hAnsi="Times New Roman" w:cs="Times New Roman"/>
                <w:lang w:eastAsia="uk-UA"/>
              </w:rPr>
              <w:lastRenderedPageBreak/>
              <w:t>правопорушення, пов’язаного з корупцією</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3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E379C">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w:t>
            </w:r>
            <w:r w:rsidRPr="005E379C">
              <w:rPr>
                <w:rFonts w:ascii="Times New Roman" w:hAnsi="Times New Roman" w:cs="Times New Roman"/>
                <w:lang w:eastAsia="uk-UA"/>
              </w:rPr>
              <w:lastRenderedPageBreak/>
              <w:t>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lastRenderedPageBreak/>
              <w:t>3</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bCs/>
                <w:shd w:val="clear" w:color="auto" w:fill="FFFFFF"/>
                <w:lang w:eastAsia="uk-UA"/>
              </w:rPr>
              <w:t xml:space="preserve"> (</w:t>
            </w:r>
            <w:r w:rsidRPr="005E379C">
              <w:rPr>
                <w:rFonts w:ascii="Times New Roman" w:hAnsi="Times New Roman" w:cs="Times New Roman"/>
                <w:b/>
                <w:bCs/>
                <w:shd w:val="clear" w:color="auto" w:fill="FFFFFF"/>
                <w:lang w:eastAsia="uk-UA"/>
              </w:rPr>
              <w:t>п. 4 ч. 1 ст. 17 Закону</w:t>
            </w:r>
            <w:r w:rsidRPr="005E379C">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r w:rsidRPr="005E379C">
              <w:rPr>
                <w:rFonts w:ascii="Times New Roman" w:hAnsi="Times New Roman" w:cs="Times New Roman"/>
                <w:iCs/>
                <w:lang w:eastAsia="uk-UA"/>
              </w:rPr>
              <w:t>Замовник самостійно перевіряє інформацію, що міститься у відкритому реєстрі</w:t>
            </w:r>
          </w:p>
          <w:p w:rsidR="002C5278" w:rsidRPr="005E379C" w:rsidRDefault="002C5278" w:rsidP="007871CE">
            <w:pPr>
              <w:widowControl w:val="0"/>
              <w:spacing w:after="0" w:line="240" w:lineRule="auto"/>
              <w:jc w:val="both"/>
              <w:rPr>
                <w:rFonts w:ascii="Times New Roman" w:hAnsi="Times New Roman" w:cs="Times New Roman"/>
                <w:lang w:eastAsia="uk-UA"/>
              </w:rPr>
            </w:pPr>
            <w:r w:rsidRPr="005E379C">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5E379C">
              <w:rPr>
                <w:rFonts w:ascii="Times New Roman" w:hAnsi="Times New Roman" w:cs="Times New Roman"/>
                <w:bCs/>
                <w:shd w:val="clear" w:color="auto" w:fill="FFFFFF"/>
                <w:lang w:eastAsia="uk-UA"/>
              </w:rPr>
              <w:t xml:space="preserve">та </w:t>
            </w:r>
            <w:r w:rsidRPr="005E379C">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6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8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5E379C">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history="1">
              <w:r w:rsidRPr="005E379C">
                <w:rPr>
                  <w:rFonts w:ascii="Times New Roman" w:hAnsi="Times New Roman" w:cs="Times New Roman"/>
                  <w:lang w:eastAsia="uk-UA"/>
                </w:rPr>
                <w:t>пунктом 9</w:t>
              </w:r>
            </w:hyperlink>
            <w:r w:rsidRPr="005E379C">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w:t>
            </w:r>
            <w:r w:rsidRPr="005E379C">
              <w:rPr>
                <w:rFonts w:ascii="Times New Roman" w:hAnsi="Times New Roman" w:cs="Times New Roman"/>
                <w:b/>
              </w:rPr>
              <w:t>п. 9 ч. 1 ст. 17 Закону</w:t>
            </w:r>
            <w:r w:rsidRPr="005E379C">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5E379C">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 xml:space="preserve">У випадку відсутності технічної можливості </w:t>
            </w:r>
            <w:r w:rsidRPr="005E379C">
              <w:rPr>
                <w:rFonts w:ascii="Times New Roman" w:hAnsi="Times New Roman" w:cs="Times New Roman"/>
                <w:bCs/>
                <w:i/>
                <w:iCs/>
                <w:shd w:val="clear" w:color="auto" w:fill="FFFFFF"/>
                <w:lang w:eastAsia="uk-UA"/>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rPr>
          <w:trHeight w:val="2546"/>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10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r w:rsidRPr="005E379C">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rPr>
          <w:trHeight w:val="1128"/>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11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E379C">
              <w:rPr>
                <w:rFonts w:ascii="Times New Roman" w:hAnsi="Times New Roman" w:cs="Times New Roman"/>
                <w:bCs/>
                <w:shd w:val="clear" w:color="auto" w:fill="FFFFFF"/>
                <w:lang w:eastAsia="uk-UA"/>
              </w:rPr>
              <w:t xml:space="preserve">та </w:t>
            </w:r>
            <w:r w:rsidRPr="005E379C">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rPr>
          <w:trHeight w:val="588"/>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12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p>
        </w:tc>
      </w:tr>
      <w:tr w:rsidR="002C5278" w:rsidRPr="005E379C" w:rsidTr="007871CE">
        <w:trPr>
          <w:trHeight w:val="1044"/>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Учасник процедури закупівлі не виконав свої зобов’язання за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раніше укладеним договором про закупівлю з цим самим</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замовником, що призвело до його дострокового розірвання, і</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було застосовано санкції у вигляді штрафів та/або</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збитків - протягом трьох років з 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дострокового розірвання такого договору.</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Учасник процедури закупівлі, що перебуває в обставинах,</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зазначених у частині другій статті 17 Закону, може надати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підтвердження вжиття заходів для доведення своєї</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надійності, незважаючи на наявність відповідної підстави для</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відмови в участі у процедурі закупівлі. Для цього учасник</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lastRenderedPageBreak/>
              <w:t>(суб’єкт господарювання) повинен довести, що він сплатив</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або зобов’язався сплатити відповідні зобов’язання та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завданих збитків.</w:t>
            </w:r>
          </w:p>
          <w:p w:rsidR="002C5278" w:rsidRPr="005E379C" w:rsidRDefault="002C5278" w:rsidP="007871CE">
            <w:pPr>
              <w:widowControl w:val="0"/>
              <w:spacing w:after="0" w:line="240" w:lineRule="auto"/>
              <w:jc w:val="both"/>
              <w:rPr>
                <w:rFonts w:ascii="Times New Roman" w:hAnsi="Times New Roman" w:cs="Times New Roman"/>
                <w:b/>
                <w:bCs/>
                <w:sz w:val="24"/>
                <w:szCs w:val="24"/>
                <w:lang w:eastAsia="ru-RU"/>
              </w:rPr>
            </w:pPr>
            <w:r w:rsidRPr="005E379C">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2C5278" w:rsidRPr="005E379C" w:rsidRDefault="002C5278" w:rsidP="002C5278">
      <w:pPr>
        <w:widowControl w:val="0"/>
        <w:tabs>
          <w:tab w:val="left" w:pos="1080"/>
        </w:tabs>
        <w:spacing w:after="0" w:line="240" w:lineRule="auto"/>
        <w:jc w:val="both"/>
        <w:rPr>
          <w:rFonts w:ascii="Times New Roman" w:hAnsi="Times New Roman" w:cs="Times New Roman"/>
          <w:b/>
          <w:bCs/>
          <w:lang w:eastAsia="uk-UA"/>
        </w:rPr>
      </w:pP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r w:rsidRPr="005E379C">
        <w:rPr>
          <w:rFonts w:ascii="Times New Roman" w:hAnsi="Times New Roman" w:cs="Times New Roman"/>
          <w:b/>
          <w:bCs/>
          <w:lang w:eastAsia="uk-UA"/>
        </w:rPr>
        <w:t>Д</w:t>
      </w:r>
      <w:r w:rsidRPr="005E379C">
        <w:rPr>
          <w:rFonts w:ascii="Times New Roman" w:hAnsi="Times New Roman" w:cs="Times New Roman"/>
          <w:b/>
          <w:lang w:eastAsia="uk-UA"/>
        </w:rPr>
        <w:t xml:space="preserve">окументи  для </w:t>
      </w:r>
      <w:r w:rsidRPr="005E379C">
        <w:rPr>
          <w:rFonts w:ascii="Times New Roman" w:hAnsi="Times New Roman" w:cs="Times New Roman"/>
          <w:b/>
          <w:u w:val="single"/>
          <w:lang w:eastAsia="uk-UA"/>
        </w:rPr>
        <w:t>фізичних осіб-підприємців</w:t>
      </w:r>
      <w:r w:rsidRPr="005E379C">
        <w:rPr>
          <w:rFonts w:ascii="Times New Roman" w:hAnsi="Times New Roman" w:cs="Times New Roman"/>
          <w:b/>
          <w:lang w:eastAsia="uk-UA"/>
        </w:rPr>
        <w:t>:</w:t>
      </w: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5E379C">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3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bCs/>
                <w:shd w:val="clear" w:color="auto" w:fill="FFFFFF"/>
                <w:lang w:eastAsia="uk-UA"/>
              </w:rPr>
              <w:t xml:space="preserve"> (</w:t>
            </w:r>
            <w:r w:rsidRPr="005E379C">
              <w:rPr>
                <w:rFonts w:ascii="Times New Roman" w:hAnsi="Times New Roman" w:cs="Times New Roman"/>
                <w:b/>
                <w:bCs/>
                <w:shd w:val="clear" w:color="auto" w:fill="FFFFFF"/>
                <w:lang w:eastAsia="uk-UA"/>
              </w:rPr>
              <w:t>п. 4 ч. 1 ст. 17 Закону</w:t>
            </w:r>
            <w:r w:rsidRPr="005E379C">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5E379C">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5E379C">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5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lastRenderedPageBreak/>
              <w:t>(</w:t>
            </w:r>
            <w:r w:rsidRPr="005E379C">
              <w:rPr>
                <w:rFonts w:ascii="Times New Roman" w:hAnsi="Times New Roman" w:cs="Times New Roman"/>
                <w:b/>
                <w:lang w:eastAsia="uk-UA"/>
              </w:rPr>
              <w:t>п. 8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lastRenderedPageBreak/>
              <w:t>Замовник самостійно перевіряє інформацію, що міститься у відкритому реєстрі</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r w:rsidRPr="005E379C">
              <w:rPr>
                <w:rFonts w:ascii="Times New Roman" w:hAnsi="Times New Roman" w:cs="Times New Roman"/>
                <w:bCs/>
                <w:shd w:val="clear" w:color="auto" w:fill="FFFFFF"/>
                <w:lang w:eastAsia="uk-UA"/>
              </w:rPr>
              <w:t xml:space="preserve">(в Єдиному реєстрі підприємств, щодо яких  </w:t>
            </w:r>
            <w:r w:rsidRPr="005E379C">
              <w:rPr>
                <w:rFonts w:ascii="Times New Roman" w:hAnsi="Times New Roman" w:cs="Times New Roman"/>
                <w:bCs/>
                <w:shd w:val="clear" w:color="auto" w:fill="FFFFFF"/>
                <w:lang w:eastAsia="uk-UA"/>
              </w:rPr>
              <w:lastRenderedPageBreak/>
              <w:t>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lastRenderedPageBreak/>
              <w:t>5</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5E379C">
                <w:rPr>
                  <w:rFonts w:ascii="Times New Roman" w:hAnsi="Times New Roman" w:cs="Times New Roman"/>
                  <w:lang w:eastAsia="uk-UA"/>
                </w:rPr>
                <w:t>пунктом 9</w:t>
              </w:r>
            </w:hyperlink>
            <w:r w:rsidRPr="005E379C">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w:t>
            </w:r>
            <w:r w:rsidRPr="005E379C">
              <w:rPr>
                <w:rFonts w:ascii="Times New Roman" w:hAnsi="Times New Roman" w:cs="Times New Roman"/>
                <w:b/>
              </w:rPr>
              <w:t>п. 9 ч. 1 ст. 17 Закону</w:t>
            </w:r>
            <w:r w:rsidRPr="005E379C">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rPr>
          <w:trHeight w:val="1128"/>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11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E379C">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C5278" w:rsidRPr="005E379C" w:rsidTr="007871CE">
        <w:trPr>
          <w:trHeight w:val="588"/>
        </w:trPr>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12 ч. 1 ст. 17 Закону</w:t>
            </w:r>
            <w:r w:rsidRPr="005E379C">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p>
        </w:tc>
      </w:tr>
      <w:tr w:rsidR="002C5278" w:rsidRPr="005E379C" w:rsidTr="007871CE">
        <w:tc>
          <w:tcPr>
            <w:tcW w:w="73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Учасник процедури закупівлі не виконав свої зобов’язання за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раніше укладеним договором про закупівлю з цим самим</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замовником, що призвело до його дострокового розірвання, і</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було застосовано санкції у вигляді штрафів та/або</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збитків - протягом трьох років з 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дострокового розірвання такого договору.</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 xml:space="preserve">Учасник процедури закупівлі, що </w:t>
            </w:r>
            <w:r w:rsidRPr="005E379C">
              <w:rPr>
                <w:rFonts w:ascii="Times New Roman" w:hAnsi="Times New Roman" w:cs="Times New Roman"/>
              </w:rPr>
              <w:lastRenderedPageBreak/>
              <w:t>перебуває в обставинах,</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зазначених у частині другій статті 17 Закону, може надати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підтвердження вжиття заходів для доведення своєї</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надійності, незважаючи на наявність відповідної підстави для</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відмови в участі у процедурі закупівлі. Для цього учасник</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(суб’єкт господарювання) повинен довести, що він сплатив</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або зобов’язався сплатити відповідні зобов’язання та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завданих збитків.</w:t>
            </w:r>
          </w:p>
          <w:p w:rsidR="002C5278" w:rsidRPr="005E379C" w:rsidRDefault="002C5278" w:rsidP="007871CE">
            <w:pPr>
              <w:widowControl w:val="0"/>
              <w:spacing w:after="0" w:line="240" w:lineRule="auto"/>
              <w:jc w:val="both"/>
              <w:rPr>
                <w:rFonts w:ascii="Times New Roman" w:hAnsi="Times New Roman" w:cs="Times New Roman"/>
                <w:b/>
                <w:bCs/>
                <w:sz w:val="24"/>
                <w:szCs w:val="24"/>
                <w:lang w:eastAsia="ru-RU"/>
              </w:rPr>
            </w:pPr>
            <w:r w:rsidRPr="005E379C">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C5278" w:rsidRPr="005E379C" w:rsidRDefault="002C5278" w:rsidP="007871CE">
            <w:pPr>
              <w:widowControl w:val="0"/>
              <w:spacing w:after="0" w:line="240" w:lineRule="auto"/>
              <w:jc w:val="both"/>
              <w:rPr>
                <w:rFonts w:ascii="Times New Roman" w:hAnsi="Times New Roman" w:cs="Times New Roman"/>
                <w:bCs/>
                <w:i/>
                <w:iCs/>
                <w:sz w:val="24"/>
                <w:szCs w:val="24"/>
                <w:shd w:val="clear" w:color="auto" w:fill="FFFFFF"/>
                <w:lang w:eastAsia="uk-UA"/>
              </w:rPr>
            </w:pPr>
            <w:r w:rsidRPr="005E379C">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2C5278" w:rsidRPr="005E379C" w:rsidRDefault="002C5278" w:rsidP="002C5278">
      <w:pPr>
        <w:spacing w:after="0" w:line="240" w:lineRule="auto"/>
        <w:rPr>
          <w:rFonts w:ascii="Times New Roman" w:hAnsi="Times New Roman" w:cs="Times New Roman"/>
          <w:b/>
          <w:lang w:eastAsia="ru-RU"/>
        </w:rPr>
      </w:pPr>
    </w:p>
    <w:p w:rsidR="002C5278" w:rsidRPr="005E379C" w:rsidRDefault="002C5278" w:rsidP="002C5278">
      <w:pPr>
        <w:spacing w:after="0" w:line="240" w:lineRule="auto"/>
        <w:rPr>
          <w:rFonts w:ascii="Times New Roman" w:hAnsi="Times New Roman" w:cs="Times New Roman"/>
          <w:b/>
        </w:rPr>
      </w:pPr>
    </w:p>
    <w:p w:rsidR="002C5278" w:rsidRPr="005E379C" w:rsidRDefault="002C5278" w:rsidP="002C5278">
      <w:pPr>
        <w:spacing w:after="0" w:line="240" w:lineRule="auto"/>
        <w:jc w:val="center"/>
        <w:rPr>
          <w:rFonts w:ascii="Times New Roman" w:hAnsi="Times New Roman" w:cs="Times New Roman"/>
          <w:b/>
        </w:rPr>
      </w:pPr>
      <w:r w:rsidRPr="005E379C">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5E379C">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2C5278" w:rsidRPr="005E379C" w:rsidRDefault="002C5278" w:rsidP="002C5278">
      <w:pPr>
        <w:spacing w:after="0" w:line="240" w:lineRule="auto"/>
        <w:rPr>
          <w:rFonts w:ascii="Times New Roman" w:hAnsi="Times New Roman" w:cs="Times New Roman"/>
          <w:b/>
        </w:rPr>
      </w:pPr>
    </w:p>
    <w:p w:rsidR="002C5278" w:rsidRPr="005E379C" w:rsidRDefault="002C5278" w:rsidP="002C5278">
      <w:pPr>
        <w:spacing w:after="0" w:line="240" w:lineRule="auto"/>
        <w:ind w:firstLine="720"/>
        <w:jc w:val="both"/>
        <w:rPr>
          <w:rFonts w:ascii="Times New Roman" w:hAnsi="Times New Roman" w:cs="Times New Roman"/>
          <w:shd w:val="clear" w:color="auto" w:fill="FFFFFF"/>
        </w:rPr>
      </w:pPr>
      <w:r w:rsidRPr="005E379C">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C5278" w:rsidRPr="005E379C" w:rsidRDefault="002C5278" w:rsidP="002C5278">
      <w:pPr>
        <w:spacing w:after="0" w:line="240" w:lineRule="auto"/>
        <w:ind w:firstLine="720"/>
        <w:jc w:val="both"/>
        <w:rPr>
          <w:rFonts w:ascii="Times New Roman" w:hAnsi="Times New Roman" w:cs="Times New Roman"/>
          <w:shd w:val="clear" w:color="auto" w:fill="FFFFFF"/>
        </w:rPr>
      </w:pPr>
      <w:r w:rsidRPr="005E379C">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5278" w:rsidRPr="005E379C" w:rsidRDefault="002C5278" w:rsidP="002C5278">
      <w:pPr>
        <w:keepNext/>
        <w:spacing w:after="0" w:line="240" w:lineRule="auto"/>
        <w:ind w:firstLine="567"/>
        <w:jc w:val="both"/>
        <w:rPr>
          <w:rFonts w:ascii="Times New Roman" w:hAnsi="Times New Roman" w:cs="Times New Roman"/>
          <w:b/>
          <w:bCs/>
          <w:shd w:val="clear" w:color="auto" w:fill="FFFFFF"/>
        </w:rPr>
      </w:pPr>
      <w:r w:rsidRPr="005E379C">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C5278" w:rsidRPr="005E379C" w:rsidRDefault="002C5278" w:rsidP="002C5278">
      <w:pPr>
        <w:keepNext/>
        <w:spacing w:after="0" w:line="240" w:lineRule="auto"/>
        <w:ind w:firstLine="567"/>
        <w:jc w:val="both"/>
        <w:rPr>
          <w:rFonts w:ascii="Times New Roman" w:hAnsi="Times New Roman" w:cs="Times New Roman"/>
          <w:b/>
          <w:bCs/>
          <w:shd w:val="clear" w:color="auto" w:fill="FFFFFF"/>
        </w:rPr>
      </w:pPr>
    </w:p>
    <w:p w:rsidR="002C5278" w:rsidRPr="005E379C" w:rsidRDefault="002C5278" w:rsidP="002C5278">
      <w:pPr>
        <w:keepNext/>
        <w:spacing w:after="0" w:line="240" w:lineRule="auto"/>
        <w:ind w:firstLine="567"/>
        <w:jc w:val="both"/>
        <w:rPr>
          <w:rFonts w:ascii="Times New Roman" w:hAnsi="Times New Roman" w:cs="Times New Roman"/>
          <w:b/>
          <w:shd w:val="clear" w:color="auto" w:fill="FFFFFF"/>
        </w:rPr>
      </w:pPr>
      <w:r w:rsidRPr="005E379C">
        <w:rPr>
          <w:rFonts w:ascii="Times New Roman" w:hAnsi="Times New Roman" w:cs="Times New Roman"/>
          <w:b/>
          <w:bCs/>
          <w:shd w:val="clear" w:color="auto" w:fill="FFFFFF"/>
        </w:rPr>
        <w:t>Відсутність підстав</w:t>
      </w:r>
      <w:r w:rsidRPr="005E379C">
        <w:rPr>
          <w:rFonts w:ascii="Times New Roman" w:hAnsi="Times New Roman" w:cs="Times New Roman"/>
          <w:shd w:val="clear" w:color="auto" w:fill="FFFFFF"/>
        </w:rPr>
        <w:t xml:space="preserve">, передбачених пунктами </w:t>
      </w:r>
      <w:r w:rsidRPr="005E379C">
        <w:rPr>
          <w:rFonts w:ascii="Times New Roman" w:hAnsi="Times New Roman" w:cs="Times New Roman"/>
          <w:b/>
          <w:shd w:val="clear" w:color="auto" w:fill="FFFFFF"/>
        </w:rPr>
        <w:t>3</w:t>
      </w:r>
      <w:r w:rsidRPr="005E379C">
        <w:rPr>
          <w:rFonts w:ascii="Times New Roman" w:hAnsi="Times New Roman" w:cs="Times New Roman"/>
          <w:shd w:val="clear" w:color="auto" w:fill="FFFFFF"/>
        </w:rPr>
        <w:t xml:space="preserve">, </w:t>
      </w:r>
      <w:r w:rsidRPr="005E379C">
        <w:rPr>
          <w:rFonts w:ascii="Times New Roman" w:hAnsi="Times New Roman" w:cs="Times New Roman"/>
          <w:b/>
          <w:shd w:val="clear" w:color="auto" w:fill="FFFFFF"/>
        </w:rPr>
        <w:t>5, 6, 12 ч. 1 та ч. 2 ст. 17 Закону підтверджується:</w:t>
      </w:r>
    </w:p>
    <w:p w:rsidR="002C5278" w:rsidRPr="005E379C" w:rsidRDefault="002C5278" w:rsidP="002C5278">
      <w:pPr>
        <w:widowControl w:val="0"/>
        <w:tabs>
          <w:tab w:val="left" w:pos="1080"/>
        </w:tabs>
        <w:spacing w:after="0" w:line="240" w:lineRule="auto"/>
        <w:jc w:val="center"/>
        <w:rPr>
          <w:rFonts w:ascii="Times New Roman" w:hAnsi="Times New Roman" w:cs="Times New Roman"/>
          <w:i/>
          <w:iCs/>
          <w:shd w:val="clear" w:color="auto" w:fill="FFFFFF"/>
        </w:rPr>
      </w:pP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r w:rsidRPr="005E379C">
        <w:rPr>
          <w:rFonts w:ascii="Times New Roman" w:hAnsi="Times New Roman" w:cs="Times New Roman"/>
          <w:b/>
          <w:bCs/>
          <w:lang w:eastAsia="uk-UA"/>
        </w:rPr>
        <w:t>Д</w:t>
      </w:r>
      <w:r w:rsidRPr="005E379C">
        <w:rPr>
          <w:rFonts w:ascii="Times New Roman" w:hAnsi="Times New Roman" w:cs="Times New Roman"/>
          <w:b/>
          <w:lang w:eastAsia="uk-UA"/>
        </w:rPr>
        <w:t xml:space="preserve">окументи для </w:t>
      </w:r>
      <w:r w:rsidRPr="005E379C">
        <w:rPr>
          <w:rFonts w:ascii="Times New Roman" w:hAnsi="Times New Roman" w:cs="Times New Roman"/>
          <w:b/>
          <w:u w:val="single"/>
          <w:lang w:eastAsia="uk-UA"/>
        </w:rPr>
        <w:t>юридичних осіб</w:t>
      </w:r>
      <w:r w:rsidRPr="005E379C">
        <w:rPr>
          <w:rFonts w:ascii="Times New Roman" w:hAnsi="Times New Roman" w:cs="Times New Roman"/>
          <w:b/>
          <w:lang w:eastAsia="uk-UA"/>
        </w:rPr>
        <w:t>:</w:t>
      </w:r>
    </w:p>
    <w:p w:rsidR="002C5278" w:rsidRPr="005E379C" w:rsidRDefault="002C5278" w:rsidP="002C5278">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2C5278" w:rsidRPr="005E379C" w:rsidTr="007871CE">
        <w:trPr>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2C5278" w:rsidRPr="005E379C" w:rsidTr="007871CE">
        <w:trPr>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p>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3 ч. 1 ст. 17 Закону</w:t>
            </w:r>
            <w:r w:rsidRPr="005E379C">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r w:rsidRPr="005E379C">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2C5278" w:rsidRPr="005E379C" w:rsidRDefault="002C5278" w:rsidP="007871CE">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2C5278" w:rsidRPr="005E379C" w:rsidTr="007871CE">
        <w:trPr>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w:t>
            </w:r>
            <w:r w:rsidRPr="005E379C">
              <w:rPr>
                <w:rFonts w:ascii="Times New Roman" w:hAnsi="Times New Roman" w:cs="Times New Roman"/>
                <w:bCs/>
                <w:shd w:val="clear" w:color="auto" w:fill="FFFFFF"/>
                <w:lang w:eastAsia="uk-UA"/>
              </w:rPr>
              <w:lastRenderedPageBreak/>
              <w:t>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6 ч. 1 ст. 17 Закону</w:t>
            </w:r>
            <w:r w:rsidRPr="005E379C">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w:t>
            </w:r>
            <w:r w:rsidRPr="005E379C">
              <w:rPr>
                <w:rFonts w:ascii="Times New Roman" w:hAnsi="Times New Roman" w:cs="Times New Roman"/>
                <w:bCs/>
                <w:shd w:val="clear" w:color="auto" w:fill="FFFFFF"/>
                <w:lang w:eastAsia="uk-UA"/>
              </w:rPr>
              <w:lastRenderedPageBreak/>
              <w:t>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2C5278" w:rsidRPr="005E379C" w:rsidTr="007871CE">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lastRenderedPageBreak/>
              <w:t>3</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12 ч. 1 ст. 17 Закону</w:t>
            </w:r>
            <w:r w:rsidRPr="005E379C">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p>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r w:rsidRPr="005E379C">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2C5278" w:rsidRPr="005E379C" w:rsidTr="007871CE">
        <w:trPr>
          <w:trHeight w:val="270"/>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2C5278" w:rsidRPr="005E379C" w:rsidRDefault="002C5278" w:rsidP="007871CE">
            <w:pPr>
              <w:widowControl w:val="0"/>
              <w:spacing w:after="0" w:line="240" w:lineRule="auto"/>
              <w:jc w:val="both"/>
              <w:rPr>
                <w:rFonts w:ascii="Times New Roman" w:hAnsi="Times New Roman" w:cs="Times New Roman"/>
                <w:b/>
                <w:bCs/>
                <w:sz w:val="24"/>
                <w:szCs w:val="24"/>
                <w:lang w:eastAsia="ru-RU"/>
              </w:rPr>
            </w:pPr>
            <w:r w:rsidRPr="005E379C">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tabs>
                <w:tab w:val="left" w:pos="1080"/>
              </w:tabs>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C5278" w:rsidRPr="005E379C" w:rsidRDefault="002C5278" w:rsidP="002C5278">
      <w:pPr>
        <w:widowControl w:val="0"/>
        <w:tabs>
          <w:tab w:val="left" w:pos="1080"/>
        </w:tabs>
        <w:spacing w:after="0" w:line="240" w:lineRule="auto"/>
        <w:jc w:val="both"/>
        <w:rPr>
          <w:rFonts w:ascii="Times New Roman" w:hAnsi="Times New Roman" w:cs="Times New Roman"/>
          <w:b/>
          <w:bCs/>
          <w:lang w:eastAsia="uk-UA"/>
        </w:rPr>
      </w:pP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r w:rsidRPr="005E379C">
        <w:rPr>
          <w:rFonts w:ascii="Times New Roman" w:hAnsi="Times New Roman" w:cs="Times New Roman"/>
          <w:b/>
          <w:bCs/>
          <w:lang w:eastAsia="uk-UA"/>
        </w:rPr>
        <w:t>Д</w:t>
      </w:r>
      <w:r w:rsidRPr="005E379C">
        <w:rPr>
          <w:rFonts w:ascii="Times New Roman" w:hAnsi="Times New Roman" w:cs="Times New Roman"/>
          <w:b/>
          <w:lang w:eastAsia="uk-UA"/>
        </w:rPr>
        <w:t xml:space="preserve">окументи для </w:t>
      </w:r>
      <w:r w:rsidRPr="005E379C">
        <w:rPr>
          <w:rFonts w:ascii="Times New Roman" w:hAnsi="Times New Roman" w:cs="Times New Roman"/>
          <w:b/>
          <w:u w:val="single"/>
          <w:lang w:eastAsia="uk-UA"/>
        </w:rPr>
        <w:t>фізичних осіб-підприємців</w:t>
      </w:r>
      <w:r w:rsidRPr="005E379C">
        <w:rPr>
          <w:rFonts w:ascii="Times New Roman" w:hAnsi="Times New Roman" w:cs="Times New Roman"/>
          <w:b/>
          <w:lang w:eastAsia="uk-UA"/>
        </w:rPr>
        <w:t>:</w:t>
      </w:r>
    </w:p>
    <w:p w:rsidR="002C5278" w:rsidRPr="005E379C" w:rsidRDefault="002C5278" w:rsidP="002C5278">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2C5278" w:rsidRPr="005E379C" w:rsidTr="007871CE">
        <w:trPr>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sz w:val="24"/>
                <w:szCs w:val="24"/>
                <w:lang w:eastAsia="uk-UA"/>
              </w:rPr>
            </w:pPr>
            <w:r w:rsidRPr="005E379C">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2C5278" w:rsidRPr="005E379C" w:rsidTr="007871CE">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C5278" w:rsidRPr="005E379C" w:rsidTr="007871CE">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center"/>
              <w:rPr>
                <w:rFonts w:ascii="Times New Roman" w:hAnsi="Times New Roman" w:cs="Times New Roman"/>
                <w:b/>
                <w:bCs/>
                <w:sz w:val="24"/>
                <w:szCs w:val="24"/>
                <w:lang w:eastAsia="uk-UA"/>
              </w:rPr>
            </w:pPr>
            <w:r w:rsidRPr="005E379C">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5 ч. 1 ст. 17 Закону</w:t>
            </w:r>
            <w:r w:rsidRPr="005E379C">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p>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2C5278" w:rsidRPr="005E379C" w:rsidTr="007871CE">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
                <w:bCs/>
                <w:sz w:val="24"/>
                <w:szCs w:val="24"/>
                <w:lang w:eastAsia="uk-UA"/>
              </w:rPr>
            </w:pPr>
            <w:r w:rsidRPr="005E379C">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278" w:rsidRPr="005E379C" w:rsidRDefault="002C5278" w:rsidP="007871CE">
            <w:pPr>
              <w:widowControl w:val="0"/>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w:t>
            </w:r>
            <w:r w:rsidRPr="005E379C">
              <w:rPr>
                <w:rFonts w:ascii="Times New Roman" w:hAnsi="Times New Roman" w:cs="Times New Roman"/>
                <w:b/>
                <w:lang w:eastAsia="uk-UA"/>
              </w:rPr>
              <w:t>п. 12 ч. 1 ст. 17 Закону</w:t>
            </w:r>
            <w:r w:rsidRPr="005E379C">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bCs/>
                <w:sz w:val="24"/>
                <w:szCs w:val="24"/>
                <w:shd w:val="clear" w:color="auto" w:fill="FFFFFF"/>
                <w:lang w:eastAsia="uk-UA"/>
              </w:rPr>
            </w:pPr>
            <w:r w:rsidRPr="005E379C">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C5278" w:rsidRPr="005E379C" w:rsidRDefault="002C5278" w:rsidP="007871CE">
            <w:pPr>
              <w:widowControl w:val="0"/>
              <w:spacing w:after="0" w:line="240" w:lineRule="auto"/>
              <w:jc w:val="both"/>
              <w:rPr>
                <w:rFonts w:ascii="Times New Roman" w:hAnsi="Times New Roman" w:cs="Times New Roman"/>
                <w:bCs/>
                <w:shd w:val="clear" w:color="auto" w:fill="FFFFFF"/>
                <w:lang w:eastAsia="uk-UA"/>
              </w:rPr>
            </w:pPr>
          </w:p>
          <w:p w:rsidR="002C5278" w:rsidRPr="005E379C" w:rsidRDefault="002C5278" w:rsidP="007871CE">
            <w:pPr>
              <w:widowControl w:val="0"/>
              <w:spacing w:after="0" w:line="240" w:lineRule="auto"/>
              <w:jc w:val="both"/>
              <w:rPr>
                <w:rFonts w:ascii="Times New Roman" w:hAnsi="Times New Roman" w:cs="Times New Roman"/>
                <w:iCs/>
                <w:sz w:val="24"/>
                <w:szCs w:val="24"/>
                <w:lang w:eastAsia="uk-UA"/>
              </w:rPr>
            </w:pPr>
            <w:r w:rsidRPr="005E379C">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2C5278" w:rsidRPr="005E379C" w:rsidTr="007871CE">
        <w:trPr>
          <w:jc w:val="center"/>
        </w:trPr>
        <w:tc>
          <w:tcPr>
            <w:tcW w:w="493"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rPr>
                <w:rFonts w:ascii="Times New Roman" w:hAnsi="Times New Roman" w:cs="Times New Roman"/>
                <w:b/>
                <w:bCs/>
                <w:sz w:val="24"/>
                <w:szCs w:val="24"/>
                <w:lang w:eastAsia="ru-RU"/>
              </w:rPr>
            </w:pPr>
            <w:r w:rsidRPr="005E379C">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widowControl w:val="0"/>
              <w:spacing w:after="0" w:line="240" w:lineRule="auto"/>
              <w:jc w:val="both"/>
              <w:rPr>
                <w:rFonts w:ascii="Times New Roman" w:hAnsi="Times New Roman" w:cs="Times New Roman"/>
                <w:sz w:val="24"/>
                <w:szCs w:val="24"/>
                <w:lang w:eastAsia="ru-RU"/>
              </w:rPr>
            </w:pPr>
            <w:r w:rsidRPr="005E379C">
              <w:rPr>
                <w:rFonts w:ascii="Times New Roman" w:hAnsi="Times New Roman" w:cs="Times New Roman"/>
              </w:rPr>
              <w:t>Учасник процедури закупівлі не виконав свої зобов’язання за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раніше укладеним договором про закупівлю з цим самим</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замовником, що призвело до його дострокового розірвання, і</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було застосовано санкції у вигляді штрафів та/або</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збитків - протягом трьох років з 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дострокового розірвання такого договору.</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Учасник процедури закупівлі, що перебуває в обставинах,</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зазначених у частині другій статті 17 Закону, може надати</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підтвердження вжиття заходів для доведення своєї</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надійності, незважаючи на наявність відповідної підстави для</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відмови в участі у процедурі закупівлі. Для цього учасник</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(суб’єкт господарювання) повинен довести, що він сплатив</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або зобов’язався сплатити відповідні зобов’язання та</w:t>
            </w:r>
          </w:p>
          <w:p w:rsidR="002C5278" w:rsidRPr="005E379C" w:rsidRDefault="002C5278" w:rsidP="007871CE">
            <w:pPr>
              <w:widowControl w:val="0"/>
              <w:spacing w:after="0" w:line="240" w:lineRule="auto"/>
              <w:jc w:val="both"/>
              <w:rPr>
                <w:rFonts w:ascii="Times New Roman" w:hAnsi="Times New Roman" w:cs="Times New Roman"/>
              </w:rPr>
            </w:pPr>
            <w:r w:rsidRPr="005E379C">
              <w:rPr>
                <w:rFonts w:ascii="Times New Roman" w:hAnsi="Times New Roman" w:cs="Times New Roman"/>
              </w:rPr>
              <w:t>відшкодування завданих збитків.</w:t>
            </w:r>
          </w:p>
          <w:p w:rsidR="002C5278" w:rsidRPr="005E379C" w:rsidRDefault="002C5278" w:rsidP="007871CE">
            <w:pPr>
              <w:widowControl w:val="0"/>
              <w:spacing w:after="0" w:line="240" w:lineRule="auto"/>
              <w:jc w:val="both"/>
              <w:rPr>
                <w:rFonts w:ascii="Times New Roman" w:hAnsi="Times New Roman" w:cs="Times New Roman"/>
                <w:b/>
                <w:bCs/>
                <w:sz w:val="24"/>
                <w:szCs w:val="24"/>
                <w:lang w:eastAsia="ru-RU"/>
              </w:rPr>
            </w:pPr>
            <w:r w:rsidRPr="005E379C">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2C5278" w:rsidRPr="005E379C" w:rsidRDefault="002C5278" w:rsidP="007871CE">
            <w:pPr>
              <w:keepNext/>
              <w:keepLines/>
              <w:widowControl w:val="0"/>
              <w:tabs>
                <w:tab w:val="left" w:pos="1080"/>
              </w:tabs>
              <w:spacing w:after="0" w:line="240" w:lineRule="auto"/>
              <w:jc w:val="both"/>
              <w:rPr>
                <w:rFonts w:ascii="Times New Roman" w:hAnsi="Times New Roman" w:cs="Times New Roman"/>
                <w:sz w:val="24"/>
                <w:szCs w:val="24"/>
                <w:lang w:eastAsia="uk-UA"/>
              </w:rPr>
            </w:pPr>
            <w:r w:rsidRPr="005E379C">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C5278" w:rsidRPr="005E379C" w:rsidRDefault="002C5278" w:rsidP="002C5278">
      <w:pPr>
        <w:widowControl w:val="0"/>
        <w:tabs>
          <w:tab w:val="left" w:pos="1080"/>
        </w:tabs>
        <w:spacing w:after="0" w:line="240" w:lineRule="auto"/>
        <w:jc w:val="both"/>
        <w:rPr>
          <w:rFonts w:ascii="Times New Roman" w:hAnsi="Times New Roman" w:cs="Times New Roman"/>
          <w:b/>
          <w:bCs/>
          <w:lang w:eastAsia="uk-UA"/>
        </w:rPr>
      </w:pPr>
    </w:p>
    <w:p w:rsidR="002C5278" w:rsidRPr="005E379C" w:rsidRDefault="002C5278" w:rsidP="002C5278">
      <w:pPr>
        <w:tabs>
          <w:tab w:val="left" w:pos="1080"/>
        </w:tabs>
        <w:spacing w:after="0" w:line="240" w:lineRule="auto"/>
        <w:jc w:val="both"/>
        <w:rPr>
          <w:rFonts w:ascii="Times New Roman" w:hAnsi="Times New Roman" w:cs="Times New Roman"/>
          <w:b/>
          <w:bCs/>
          <w:lang w:eastAsia="ru-RU"/>
        </w:rPr>
      </w:pPr>
      <w:r w:rsidRPr="005E379C">
        <w:rPr>
          <w:rFonts w:ascii="Times New Roman" w:hAnsi="Times New Roman" w:cs="Times New Roman"/>
          <w:b/>
          <w:bCs/>
        </w:rPr>
        <w:t>Примітка:</w:t>
      </w:r>
    </w:p>
    <w:p w:rsidR="002C5278" w:rsidRPr="005E379C" w:rsidRDefault="002C5278" w:rsidP="002C5278">
      <w:pPr>
        <w:shd w:val="clear" w:color="auto" w:fill="FFFFFF"/>
        <w:spacing w:after="0" w:line="240" w:lineRule="auto"/>
        <w:jc w:val="both"/>
        <w:rPr>
          <w:rFonts w:ascii="Times New Roman" w:hAnsi="Times New Roman" w:cs="Times New Roman"/>
          <w:bCs/>
          <w:i/>
        </w:rPr>
      </w:pPr>
      <w:r w:rsidRPr="005E379C">
        <w:rPr>
          <w:rFonts w:ascii="Times New Roman" w:hAnsi="Times New Roman" w:cs="Times New Roman"/>
          <w:bCs/>
          <w:i/>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w:t>
      </w:r>
      <w:r w:rsidRPr="005E379C">
        <w:rPr>
          <w:rFonts w:ascii="Times New Roman" w:hAnsi="Times New Roman" w:cs="Times New Roman"/>
          <w:bCs/>
          <w:i/>
        </w:rPr>
        <w:lastRenderedPageBreak/>
        <w:t>гарантійний лист/довідку (спільний/спільну за пунктами ст. 17 Закону), та/ або шляхом надання витягів з Єдиних державних реєстрів).</w:t>
      </w:r>
    </w:p>
    <w:p w:rsidR="002C5278" w:rsidRPr="005E379C" w:rsidRDefault="002C5278" w:rsidP="002C5278">
      <w:pPr>
        <w:shd w:val="clear" w:color="auto" w:fill="FFFFFF"/>
        <w:spacing w:after="0" w:line="240" w:lineRule="auto"/>
        <w:jc w:val="both"/>
        <w:rPr>
          <w:rFonts w:ascii="Times New Roman" w:hAnsi="Times New Roman" w:cs="Times New Roman"/>
          <w:bCs/>
          <w:i/>
        </w:rPr>
      </w:pPr>
      <w:r w:rsidRPr="005E379C">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2C5278" w:rsidRPr="005E379C" w:rsidRDefault="002C5278" w:rsidP="002C5278">
      <w:pPr>
        <w:shd w:val="clear" w:color="auto" w:fill="FFFFFF"/>
        <w:spacing w:after="0" w:line="240" w:lineRule="auto"/>
        <w:jc w:val="both"/>
        <w:rPr>
          <w:rFonts w:ascii="Times New Roman" w:hAnsi="Times New Roman" w:cs="Times New Roman"/>
          <w:bCs/>
          <w:i/>
        </w:rPr>
      </w:pPr>
      <w:r w:rsidRPr="005E379C">
        <w:rPr>
          <w:rFonts w:ascii="Times New Roman" w:hAnsi="Times New Roman" w:cs="Times New Roman"/>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2C5278" w:rsidRPr="005E379C" w:rsidRDefault="002C5278" w:rsidP="002C5278">
      <w:pPr>
        <w:shd w:val="clear" w:color="auto" w:fill="FFFFFF"/>
        <w:spacing w:after="0" w:line="240" w:lineRule="auto"/>
        <w:jc w:val="both"/>
        <w:rPr>
          <w:rFonts w:ascii="Times New Roman" w:hAnsi="Times New Roman" w:cs="Times New Roman"/>
          <w:bCs/>
          <w:i/>
        </w:rPr>
      </w:pPr>
      <w:r w:rsidRPr="005E379C">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2C5278" w:rsidRPr="005E379C" w:rsidRDefault="002C5278" w:rsidP="002C5278">
      <w:pPr>
        <w:shd w:val="clear" w:color="auto" w:fill="FFFFFF"/>
        <w:spacing w:after="0" w:line="240" w:lineRule="auto"/>
        <w:jc w:val="both"/>
        <w:rPr>
          <w:rFonts w:ascii="Times New Roman" w:hAnsi="Times New Roman" w:cs="Times New Roman"/>
          <w:i/>
        </w:rPr>
      </w:pPr>
      <w:r w:rsidRPr="005E379C">
        <w:rPr>
          <w:rFonts w:ascii="Times New Roman" w:hAnsi="Times New Roman" w:cs="Times New Roman"/>
          <w:bCs/>
          <w:i/>
        </w:rPr>
        <w:t>***</w:t>
      </w:r>
      <w:r w:rsidRPr="005E379C">
        <w:rPr>
          <w:rFonts w:ascii="Times New Roman" w:hAnsi="Times New Roman" w:cs="Times New Roman"/>
          <w:i/>
        </w:rPr>
        <w:t xml:space="preserve"> </w:t>
      </w:r>
      <w:r w:rsidRPr="005E379C">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C5278" w:rsidRPr="005E379C" w:rsidRDefault="002C5278" w:rsidP="002C5278">
      <w:pPr>
        <w:spacing w:after="0" w:line="240" w:lineRule="auto"/>
        <w:rPr>
          <w:rStyle w:val="a8"/>
          <w:rFonts w:ascii="Times New Roman" w:hAnsi="Times New Roman" w:cs="Times New Roman"/>
          <w:b/>
          <w:bCs/>
          <w:sz w:val="24"/>
          <w:szCs w:val="24"/>
        </w:rPr>
      </w:pPr>
      <w:r w:rsidRPr="005E379C">
        <w:rPr>
          <w:rFonts w:ascii="Times New Roman" w:hAnsi="Times New Roman" w:cs="Times New Roman"/>
        </w:rPr>
        <w:br w:type="page"/>
      </w:r>
    </w:p>
    <w:p w:rsidR="002C5278" w:rsidRPr="005E379C" w:rsidRDefault="002C5278" w:rsidP="002C5278">
      <w:pPr>
        <w:keepNext/>
        <w:keepLines/>
        <w:pageBreakBefore/>
        <w:spacing w:after="0" w:line="240" w:lineRule="auto"/>
        <w:jc w:val="right"/>
        <w:rPr>
          <w:rStyle w:val="a8"/>
          <w:rFonts w:ascii="Times New Roman" w:hAnsi="Times New Roman" w:cs="Times New Roman"/>
          <w:b/>
          <w:bCs/>
          <w:smallCaps/>
          <w:szCs w:val="24"/>
        </w:rPr>
      </w:pPr>
      <w:r w:rsidRPr="005E379C">
        <w:rPr>
          <w:rStyle w:val="a8"/>
          <w:rFonts w:ascii="Times New Roman" w:hAnsi="Times New Roman" w:cs="Times New Roman"/>
          <w:b/>
          <w:bCs/>
          <w:szCs w:val="24"/>
        </w:rPr>
        <w:lastRenderedPageBreak/>
        <w:t>Додаток 3</w:t>
      </w:r>
    </w:p>
    <w:p w:rsidR="002C5278" w:rsidRPr="005E379C" w:rsidRDefault="002C5278" w:rsidP="002C5278">
      <w:pPr>
        <w:pStyle w:val="1d"/>
        <w:widowControl w:val="0"/>
        <w:spacing w:line="240" w:lineRule="auto"/>
        <w:ind w:left="5529" w:right="-24"/>
        <w:jc w:val="right"/>
        <w:rPr>
          <w:rFonts w:ascii="Times New Roman" w:hAnsi="Times New Roman" w:cs="Times New Roman"/>
          <w:i/>
          <w:color w:val="auto"/>
          <w:sz w:val="24"/>
          <w:szCs w:val="24"/>
          <w:lang w:val="uk-UA"/>
        </w:rPr>
      </w:pPr>
      <w:r w:rsidRPr="005E379C">
        <w:rPr>
          <w:rFonts w:ascii="Times New Roman" w:hAnsi="Times New Roman" w:cs="Times New Roman"/>
          <w:i/>
          <w:color w:val="auto"/>
          <w:sz w:val="24"/>
          <w:szCs w:val="24"/>
          <w:lang w:val="uk-UA"/>
        </w:rPr>
        <w:t xml:space="preserve">  до тендерної документації</w:t>
      </w:r>
    </w:p>
    <w:p w:rsidR="002C5278" w:rsidRPr="005E379C" w:rsidRDefault="002C5278" w:rsidP="002C5278">
      <w:pPr>
        <w:spacing w:after="0" w:line="240" w:lineRule="auto"/>
        <w:rPr>
          <w:rFonts w:ascii="Times New Roman" w:hAnsi="Times New Roman" w:cs="Times New Roman"/>
        </w:rPr>
      </w:pPr>
    </w:p>
    <w:p w:rsidR="002C5278" w:rsidRDefault="002C5278" w:rsidP="002C5278">
      <w:pPr>
        <w:spacing w:after="0" w:line="240" w:lineRule="auto"/>
        <w:ind w:firstLine="432"/>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Технічна специфікація</w:t>
      </w:r>
    </w:p>
    <w:p w:rsidR="002C5278" w:rsidRPr="00A64D60" w:rsidRDefault="002C5278" w:rsidP="002C5278">
      <w:pPr>
        <w:spacing w:after="0" w:line="240" w:lineRule="auto"/>
        <w:ind w:firstLine="432"/>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EB5DA0">
        <w:rPr>
          <w:rFonts w:ascii="Times New Roman" w:eastAsia="Calibri" w:hAnsi="Times New Roman" w:cs="Times New Roman"/>
          <w:b/>
          <w:sz w:val="24"/>
          <w:szCs w:val="24"/>
        </w:rPr>
        <w:t>Інформація про необхідні технічні, якісні та кількісні характеристики предмета закупівлі</w:t>
      </w:r>
      <w:r>
        <w:rPr>
          <w:rFonts w:ascii="Times New Roman" w:eastAsia="Calibri" w:hAnsi="Times New Roman" w:cs="Times New Roman"/>
          <w:b/>
          <w:sz w:val="24"/>
          <w:szCs w:val="24"/>
        </w:rPr>
        <w:t>)</w:t>
      </w:r>
    </w:p>
    <w:p w:rsidR="002C5278" w:rsidRDefault="002C5278" w:rsidP="002C5278">
      <w:pPr>
        <w:widowControl w:val="0"/>
        <w:spacing w:after="0" w:line="240" w:lineRule="auto"/>
        <w:jc w:val="center"/>
        <w:rPr>
          <w:rFonts w:ascii="Times New Roman" w:eastAsia="Times New Roman" w:hAnsi="Times New Roman"/>
          <w:b/>
          <w:lang w:eastAsia="uk-UA"/>
        </w:rPr>
      </w:pPr>
    </w:p>
    <w:p w:rsidR="002C5278" w:rsidRDefault="002C5278" w:rsidP="002C5278">
      <w:pPr>
        <w:widowControl w:val="0"/>
        <w:spacing w:after="0" w:line="240" w:lineRule="auto"/>
        <w:jc w:val="center"/>
        <w:rPr>
          <w:rFonts w:ascii="Times New Roman" w:eastAsia="Times New Roman" w:hAnsi="Times New Roman"/>
          <w:b/>
          <w:lang w:eastAsia="uk-UA"/>
        </w:rPr>
      </w:pPr>
    </w:p>
    <w:p w:rsidR="002C5278" w:rsidRPr="006C2DD5" w:rsidRDefault="002C5278" w:rsidP="002C5278">
      <w:pPr>
        <w:widowControl w:val="0"/>
        <w:spacing w:after="0" w:line="240" w:lineRule="auto"/>
        <w:jc w:val="center"/>
        <w:rPr>
          <w:rFonts w:ascii="Times New Roman" w:eastAsia="Times New Roman" w:hAnsi="Times New Roman"/>
          <w:b/>
          <w:lang w:eastAsia="uk-UA"/>
        </w:rPr>
      </w:pPr>
    </w:p>
    <w:tbl>
      <w:tblPr>
        <w:tblpPr w:leftFromText="180" w:rightFromText="180" w:vertAnchor="page" w:horzAnchor="margin" w:tblpY="265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1417"/>
        <w:gridCol w:w="4457"/>
      </w:tblGrid>
      <w:tr w:rsidR="002C5278" w:rsidRPr="005C374F" w:rsidTr="007871CE">
        <w:tc>
          <w:tcPr>
            <w:tcW w:w="3902" w:type="dxa"/>
            <w:vAlign w:val="center"/>
          </w:tcPr>
          <w:p w:rsidR="002C5278" w:rsidRPr="005C374F" w:rsidRDefault="002C5278" w:rsidP="007871CE">
            <w:pPr>
              <w:spacing w:after="0" w:line="240" w:lineRule="auto"/>
              <w:jc w:val="center"/>
              <w:rPr>
                <w:rFonts w:ascii="Times New Roman" w:eastAsia="Times New Roman" w:hAnsi="Times New Roman" w:cs="Times New Roman"/>
                <w:b/>
                <w:sz w:val="24"/>
                <w:szCs w:val="24"/>
              </w:rPr>
            </w:pPr>
            <w:r w:rsidRPr="005C374F">
              <w:rPr>
                <w:rFonts w:ascii="Times New Roman" w:eastAsia="Times New Roman" w:hAnsi="Times New Roman" w:cs="Times New Roman"/>
                <w:b/>
                <w:sz w:val="24"/>
                <w:szCs w:val="24"/>
              </w:rPr>
              <w:t>Найменування</w:t>
            </w:r>
          </w:p>
        </w:tc>
        <w:tc>
          <w:tcPr>
            <w:tcW w:w="1417" w:type="dxa"/>
            <w:vAlign w:val="center"/>
          </w:tcPr>
          <w:p w:rsidR="002C5278" w:rsidRPr="005C374F" w:rsidRDefault="002C5278" w:rsidP="007871CE">
            <w:pPr>
              <w:spacing w:after="0" w:line="240" w:lineRule="auto"/>
              <w:jc w:val="center"/>
              <w:rPr>
                <w:rFonts w:ascii="Times New Roman" w:eastAsia="Times New Roman" w:hAnsi="Times New Roman" w:cs="Times New Roman"/>
                <w:b/>
                <w:sz w:val="24"/>
                <w:szCs w:val="24"/>
              </w:rPr>
            </w:pPr>
            <w:r w:rsidRPr="005C374F">
              <w:rPr>
                <w:rFonts w:ascii="Times New Roman" w:eastAsia="Times New Roman" w:hAnsi="Times New Roman" w:cs="Times New Roman"/>
                <w:b/>
                <w:sz w:val="24"/>
                <w:szCs w:val="24"/>
              </w:rPr>
              <w:t>Одиниця</w:t>
            </w:r>
          </w:p>
          <w:p w:rsidR="002C5278" w:rsidRPr="005C374F" w:rsidRDefault="002C5278" w:rsidP="007871CE">
            <w:pPr>
              <w:spacing w:after="0" w:line="240" w:lineRule="auto"/>
              <w:jc w:val="center"/>
              <w:rPr>
                <w:rFonts w:ascii="Times New Roman" w:eastAsia="Times New Roman" w:hAnsi="Times New Roman" w:cs="Times New Roman"/>
                <w:b/>
                <w:sz w:val="24"/>
                <w:szCs w:val="24"/>
              </w:rPr>
            </w:pPr>
            <w:r w:rsidRPr="005C374F">
              <w:rPr>
                <w:rFonts w:ascii="Times New Roman" w:eastAsia="Times New Roman" w:hAnsi="Times New Roman" w:cs="Times New Roman"/>
                <w:b/>
                <w:sz w:val="24"/>
                <w:szCs w:val="24"/>
              </w:rPr>
              <w:t>виміру</w:t>
            </w:r>
          </w:p>
        </w:tc>
        <w:tc>
          <w:tcPr>
            <w:tcW w:w="4457" w:type="dxa"/>
            <w:vAlign w:val="center"/>
          </w:tcPr>
          <w:p w:rsidR="002C5278" w:rsidRPr="005C374F" w:rsidRDefault="002C5278" w:rsidP="007871CE">
            <w:pPr>
              <w:spacing w:after="0" w:line="240" w:lineRule="auto"/>
              <w:jc w:val="center"/>
              <w:rPr>
                <w:rFonts w:ascii="Times New Roman" w:eastAsia="Times New Roman" w:hAnsi="Times New Roman" w:cs="Times New Roman"/>
                <w:b/>
                <w:sz w:val="24"/>
                <w:szCs w:val="24"/>
              </w:rPr>
            </w:pPr>
            <w:r w:rsidRPr="005C374F">
              <w:rPr>
                <w:rFonts w:ascii="Times New Roman" w:eastAsia="Times New Roman" w:hAnsi="Times New Roman" w:cs="Times New Roman"/>
                <w:b/>
                <w:sz w:val="24"/>
                <w:szCs w:val="24"/>
              </w:rPr>
              <w:t>Орієнтовна кількість</w:t>
            </w:r>
          </w:p>
        </w:tc>
      </w:tr>
      <w:tr w:rsidR="002C5278" w:rsidRPr="005C374F" w:rsidTr="007871CE">
        <w:trPr>
          <w:trHeight w:val="431"/>
        </w:trPr>
        <w:tc>
          <w:tcPr>
            <w:tcW w:w="3902" w:type="dxa"/>
          </w:tcPr>
          <w:p w:rsidR="002C5278" w:rsidRPr="005C374F" w:rsidRDefault="002C5278" w:rsidP="007871CE">
            <w:pPr>
              <w:spacing w:after="0" w:line="240" w:lineRule="auto"/>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 xml:space="preserve">Послуги з прання білизни </w:t>
            </w:r>
          </w:p>
        </w:tc>
        <w:tc>
          <w:tcPr>
            <w:tcW w:w="1417" w:type="dxa"/>
          </w:tcPr>
          <w:p w:rsidR="002C5278" w:rsidRPr="005C374F" w:rsidRDefault="002C5278" w:rsidP="007871CE">
            <w:pPr>
              <w:spacing w:after="0" w:line="240" w:lineRule="auto"/>
              <w:jc w:val="center"/>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кг</w:t>
            </w:r>
          </w:p>
        </w:tc>
        <w:tc>
          <w:tcPr>
            <w:tcW w:w="4457" w:type="dxa"/>
          </w:tcPr>
          <w:p w:rsidR="002C5278" w:rsidRPr="00FE20E5" w:rsidRDefault="002C5278" w:rsidP="007871C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50000</w:t>
            </w:r>
          </w:p>
        </w:tc>
      </w:tr>
    </w:tbl>
    <w:p w:rsidR="002C5278" w:rsidRDefault="002C5278" w:rsidP="002C5278">
      <w:pPr>
        <w:spacing w:after="0" w:line="240" w:lineRule="auto"/>
        <w:jc w:val="center"/>
        <w:rPr>
          <w:rFonts w:ascii="Times New Roman" w:eastAsia="Calibri" w:hAnsi="Times New Roman" w:cs="Times New Roman"/>
          <w:b/>
          <w:sz w:val="24"/>
          <w:szCs w:val="24"/>
        </w:rPr>
      </w:pPr>
    </w:p>
    <w:p w:rsidR="002C5278" w:rsidRDefault="002C5278" w:rsidP="002C5278">
      <w:pPr>
        <w:spacing w:after="0" w:line="240" w:lineRule="auto"/>
        <w:jc w:val="center"/>
        <w:rPr>
          <w:rFonts w:ascii="Times New Roman" w:eastAsia="Calibri" w:hAnsi="Times New Roman" w:cs="Times New Roman"/>
          <w:b/>
          <w:sz w:val="24"/>
          <w:szCs w:val="24"/>
        </w:rPr>
      </w:pPr>
    </w:p>
    <w:p w:rsidR="002C5278" w:rsidRPr="005C374F" w:rsidRDefault="002C5278" w:rsidP="002C5278">
      <w:pPr>
        <w:spacing w:after="0" w:line="240" w:lineRule="auto"/>
        <w:jc w:val="center"/>
        <w:rPr>
          <w:rFonts w:ascii="Times New Roman" w:eastAsia="Calibri" w:hAnsi="Times New Roman" w:cs="Times New Roman"/>
          <w:b/>
          <w:sz w:val="24"/>
          <w:szCs w:val="24"/>
        </w:rPr>
      </w:pPr>
      <w:r w:rsidRPr="005C374F">
        <w:rPr>
          <w:rFonts w:ascii="Times New Roman" w:eastAsia="Calibri" w:hAnsi="Times New Roman" w:cs="Times New Roman"/>
          <w:b/>
          <w:sz w:val="24"/>
          <w:szCs w:val="24"/>
        </w:rPr>
        <w:t xml:space="preserve">Порядок надання послуг </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Замовник забезпечує приймання послуг за кількістю та якістю через уповноваженого представника та здійснює оплату наданих Виконавцем послуг у кількості, строки та за цінами відповідно до умов пропозиції Учасника та договору про закупівлю.</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Виконавець отримує забруднену медичну білизну для прання та повертає її замовнику після надання послуг.</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 xml:space="preserve">Ціни на послуги щодо прання та хімічного чищення виробів повинні бути вказані з урахуванням витрат на придбання миючих засобів, </w:t>
      </w:r>
      <w:r>
        <w:rPr>
          <w:rFonts w:ascii="Times New Roman" w:eastAsia="Calibri" w:hAnsi="Times New Roman" w:cs="Times New Roman"/>
          <w:sz w:val="24"/>
          <w:szCs w:val="24"/>
        </w:rPr>
        <w:t xml:space="preserve">сплату </w:t>
      </w:r>
      <w:r w:rsidRPr="005C374F">
        <w:rPr>
          <w:rFonts w:ascii="Times New Roman" w:eastAsia="Calibri" w:hAnsi="Times New Roman" w:cs="Times New Roman"/>
          <w:sz w:val="24"/>
          <w:szCs w:val="24"/>
        </w:rPr>
        <w:t xml:space="preserve">комунальних </w:t>
      </w:r>
      <w:r>
        <w:rPr>
          <w:rFonts w:ascii="Times New Roman" w:eastAsia="Calibri" w:hAnsi="Times New Roman" w:cs="Times New Roman"/>
          <w:sz w:val="24"/>
          <w:szCs w:val="24"/>
        </w:rPr>
        <w:t>послуг та енергоносіїв</w:t>
      </w:r>
      <w:r w:rsidRPr="005C374F">
        <w:rPr>
          <w:rFonts w:ascii="Times New Roman" w:eastAsia="Calibri" w:hAnsi="Times New Roman" w:cs="Times New Roman"/>
          <w:sz w:val="24"/>
          <w:szCs w:val="24"/>
        </w:rPr>
        <w:t>, всіх податків, зборів і обов’язкових платежів та усіх витрат на прання, прасування, а також транспортування чистої та брудної білизни Замовника.</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Прийом білизни до прання та видача чистої білизни проводиться на території лікарні.</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Чиста (випрана) білизна повинна бути складена та транспортуватись в чистих мішках, що захищають їх від забруднення.</w:t>
      </w:r>
    </w:p>
    <w:p w:rsidR="002C5278" w:rsidRPr="005C374F" w:rsidRDefault="002C5278" w:rsidP="002C5278">
      <w:pPr>
        <w:spacing w:after="0" w:line="240" w:lineRule="auto"/>
        <w:ind w:firstLine="708"/>
        <w:jc w:val="both"/>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Ціни на послуги щодо прання та хімічного</w:t>
      </w:r>
      <w:r>
        <w:rPr>
          <w:rFonts w:ascii="Times New Roman" w:eastAsia="Times New Roman" w:hAnsi="Times New Roman" w:cs="Times New Roman"/>
          <w:sz w:val="24"/>
          <w:szCs w:val="24"/>
        </w:rPr>
        <w:t xml:space="preserve"> чищення текстильних </w:t>
      </w:r>
      <w:r w:rsidRPr="005C374F">
        <w:rPr>
          <w:rFonts w:ascii="Times New Roman" w:eastAsia="Times New Roman" w:hAnsi="Times New Roman" w:cs="Times New Roman"/>
          <w:sz w:val="24"/>
          <w:szCs w:val="24"/>
        </w:rPr>
        <w:t xml:space="preserve">виробів  повинні бути вказані з урахуванням витрат на придбання миючих засобів, </w:t>
      </w:r>
      <w:r>
        <w:rPr>
          <w:rFonts w:ascii="Times New Roman" w:eastAsia="Times New Roman" w:hAnsi="Times New Roman" w:cs="Times New Roman"/>
          <w:sz w:val="24"/>
          <w:szCs w:val="24"/>
        </w:rPr>
        <w:t xml:space="preserve">сплату </w:t>
      </w:r>
      <w:r w:rsidRPr="005C374F">
        <w:rPr>
          <w:rFonts w:ascii="Times New Roman" w:eastAsia="Times New Roman" w:hAnsi="Times New Roman" w:cs="Times New Roman"/>
          <w:sz w:val="24"/>
          <w:szCs w:val="24"/>
        </w:rPr>
        <w:t>комунальних платежів</w:t>
      </w:r>
      <w:r>
        <w:rPr>
          <w:rFonts w:ascii="Times New Roman" w:eastAsia="Times New Roman" w:hAnsi="Times New Roman" w:cs="Times New Roman"/>
          <w:sz w:val="24"/>
          <w:szCs w:val="24"/>
        </w:rPr>
        <w:t xml:space="preserve"> та енергоносіїв</w:t>
      </w:r>
      <w:r w:rsidRPr="005C374F">
        <w:rPr>
          <w:rFonts w:ascii="Times New Roman" w:eastAsia="Times New Roman" w:hAnsi="Times New Roman" w:cs="Times New Roman"/>
          <w:sz w:val="24"/>
          <w:szCs w:val="24"/>
        </w:rPr>
        <w:t>, сплати всіх податків, зборів і обов’язкових платежів та усіх витрат на прання, прасування, а також транспортування чистої та брудної білизни Замовника.</w:t>
      </w:r>
    </w:p>
    <w:p w:rsidR="002C5278" w:rsidRPr="005C374F" w:rsidRDefault="002C5278" w:rsidP="002C5278">
      <w:pPr>
        <w:spacing w:after="0" w:line="240" w:lineRule="auto"/>
        <w:ind w:firstLine="708"/>
        <w:jc w:val="both"/>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Термін виконання замовлення не повинен перевищувати 24 години з моменту подачі заявки на прання Замовником.</w:t>
      </w:r>
    </w:p>
    <w:p w:rsidR="002C5278" w:rsidRPr="005C374F" w:rsidRDefault="002C5278" w:rsidP="002C5278">
      <w:pPr>
        <w:spacing w:after="0" w:line="240" w:lineRule="auto"/>
        <w:ind w:firstLine="708"/>
        <w:jc w:val="both"/>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 xml:space="preserve">Прийом брудної білизни до прання та видача чистої білизни проводиться </w:t>
      </w:r>
      <w:r>
        <w:rPr>
          <w:rFonts w:ascii="Times New Roman" w:eastAsia="Times New Roman" w:hAnsi="Times New Roman" w:cs="Times New Roman"/>
          <w:sz w:val="24"/>
          <w:szCs w:val="24"/>
        </w:rPr>
        <w:t>щоденно</w:t>
      </w:r>
      <w:r w:rsidRPr="005C374F">
        <w:rPr>
          <w:rFonts w:ascii="Times New Roman" w:eastAsia="Times New Roman" w:hAnsi="Times New Roman" w:cs="Times New Roman"/>
          <w:sz w:val="24"/>
          <w:szCs w:val="24"/>
        </w:rPr>
        <w:t>.</w:t>
      </w:r>
    </w:p>
    <w:p w:rsidR="002C5278" w:rsidRPr="005C374F" w:rsidRDefault="002C5278" w:rsidP="002C5278">
      <w:pPr>
        <w:spacing w:after="0" w:line="240" w:lineRule="auto"/>
        <w:ind w:firstLine="708"/>
        <w:jc w:val="both"/>
        <w:rPr>
          <w:rFonts w:ascii="Times New Roman" w:eastAsia="Times New Roman" w:hAnsi="Times New Roman" w:cs="Times New Roman"/>
          <w:sz w:val="24"/>
          <w:szCs w:val="24"/>
        </w:rPr>
      </w:pPr>
      <w:r w:rsidRPr="005C374F">
        <w:rPr>
          <w:rFonts w:ascii="Times New Roman" w:eastAsia="Times New Roman" w:hAnsi="Times New Roman" w:cs="Times New Roman"/>
          <w:sz w:val="24"/>
          <w:szCs w:val="24"/>
        </w:rPr>
        <w:t>Якість прання повинна відповідати нормативно-технічній документації (стандартам) та вимогам СЕС.</w:t>
      </w:r>
    </w:p>
    <w:p w:rsidR="002C5278" w:rsidRPr="00A5105F" w:rsidRDefault="002C5278" w:rsidP="002C5278">
      <w:pPr>
        <w:spacing w:after="0" w:line="240" w:lineRule="auto"/>
        <w:ind w:firstLine="708"/>
        <w:jc w:val="both"/>
        <w:rPr>
          <w:rFonts w:ascii="Times New Roman" w:eastAsia="Times New Roman" w:hAnsi="Times New Roman" w:cs="Times New Roman"/>
          <w:sz w:val="24"/>
          <w:szCs w:val="24"/>
        </w:rPr>
      </w:pPr>
      <w:r w:rsidRPr="00A5105F">
        <w:rPr>
          <w:rFonts w:ascii="Times New Roman" w:eastAsia="Times New Roman" w:hAnsi="Times New Roman" w:cs="Times New Roman"/>
          <w:sz w:val="24"/>
          <w:szCs w:val="24"/>
        </w:rPr>
        <w:t xml:space="preserve">Очікуваний об’єм прання білизни – </w:t>
      </w:r>
      <w:r>
        <w:rPr>
          <w:rFonts w:ascii="Times New Roman" w:eastAsia="Times New Roman" w:hAnsi="Times New Roman" w:cs="Times New Roman"/>
          <w:sz w:val="24"/>
          <w:szCs w:val="24"/>
        </w:rPr>
        <w:t>50000</w:t>
      </w:r>
      <w:r w:rsidRPr="00A5105F">
        <w:rPr>
          <w:rFonts w:ascii="Times New Roman" w:eastAsia="Times New Roman" w:hAnsi="Times New Roman" w:cs="Times New Roman"/>
          <w:sz w:val="24"/>
          <w:szCs w:val="24"/>
        </w:rPr>
        <w:t xml:space="preserve"> кг </w:t>
      </w:r>
      <w:r>
        <w:rPr>
          <w:rFonts w:ascii="Times New Roman" w:eastAsia="Times New Roman" w:hAnsi="Times New Roman" w:cs="Times New Roman"/>
          <w:sz w:val="24"/>
          <w:szCs w:val="24"/>
        </w:rPr>
        <w:t>до травня 2023 року</w:t>
      </w:r>
      <w:r w:rsidRPr="00A510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5278" w:rsidRPr="005C374F" w:rsidRDefault="002C5278" w:rsidP="002C5278">
      <w:pPr>
        <w:spacing w:after="0" w:line="240" w:lineRule="auto"/>
        <w:rPr>
          <w:rFonts w:ascii="Times New Roman" w:eastAsia="Calibri" w:hAnsi="Times New Roman" w:cs="Times New Roman"/>
          <w:b/>
          <w:sz w:val="24"/>
          <w:szCs w:val="24"/>
        </w:rPr>
      </w:pPr>
      <w:r w:rsidRPr="005C374F">
        <w:rPr>
          <w:rFonts w:ascii="Times New Roman" w:eastAsia="Calibri" w:hAnsi="Times New Roman" w:cs="Times New Roman"/>
          <w:b/>
          <w:sz w:val="24"/>
          <w:szCs w:val="24"/>
        </w:rPr>
        <w:t>Якість надання послуг</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Належним чином оформлений і підписаний акт є підтвердженням приймання наданих послуг за якістю і кількістю.</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Пральня Учасника повинна мати приміщення для забрудненого майна, для миючих</w:t>
      </w:r>
      <w:r>
        <w:rPr>
          <w:rFonts w:ascii="Times New Roman" w:eastAsia="Calibri" w:hAnsi="Times New Roman" w:cs="Times New Roman"/>
          <w:sz w:val="24"/>
          <w:szCs w:val="24"/>
        </w:rPr>
        <w:t xml:space="preserve"> та</w:t>
      </w:r>
      <w:r w:rsidRPr="005C374F">
        <w:rPr>
          <w:rFonts w:ascii="Times New Roman" w:eastAsia="Calibri" w:hAnsi="Times New Roman" w:cs="Times New Roman"/>
          <w:sz w:val="24"/>
          <w:szCs w:val="24"/>
        </w:rPr>
        <w:t xml:space="preserve"> відбілюючих </w:t>
      </w:r>
      <w:r>
        <w:rPr>
          <w:rFonts w:ascii="Times New Roman" w:eastAsia="Calibri" w:hAnsi="Times New Roman" w:cs="Times New Roman"/>
          <w:sz w:val="24"/>
          <w:szCs w:val="24"/>
        </w:rPr>
        <w:t>засобів</w:t>
      </w:r>
      <w:r w:rsidRPr="005C374F">
        <w:rPr>
          <w:rFonts w:ascii="Times New Roman" w:eastAsia="Calibri" w:hAnsi="Times New Roman" w:cs="Times New Roman"/>
          <w:sz w:val="24"/>
          <w:szCs w:val="24"/>
        </w:rPr>
        <w:t>, сушарню і пральне відділення, розбирання і зберігання чистої білизни та інші необхідні структурні підрозділи.</w:t>
      </w:r>
    </w:p>
    <w:p w:rsidR="002C5278" w:rsidRPr="005C374F" w:rsidRDefault="002C5278" w:rsidP="002C5278">
      <w:pPr>
        <w:spacing w:after="0" w:line="240" w:lineRule="auto"/>
        <w:ind w:firstLine="708"/>
        <w:jc w:val="both"/>
        <w:rPr>
          <w:rFonts w:ascii="Times New Roman" w:eastAsia="Calibri" w:hAnsi="Times New Roman" w:cs="Times New Roman"/>
          <w:sz w:val="24"/>
          <w:szCs w:val="24"/>
        </w:rPr>
      </w:pPr>
      <w:r w:rsidRPr="005C374F">
        <w:rPr>
          <w:rFonts w:ascii="Times New Roman" w:eastAsia="Calibri" w:hAnsi="Times New Roman" w:cs="Times New Roman"/>
          <w:sz w:val="24"/>
          <w:szCs w:val="24"/>
        </w:rPr>
        <w:t xml:space="preserve">Якість прання повинна відповідати нормативно-технічній документації (стандартам) та </w:t>
      </w:r>
      <w:r>
        <w:rPr>
          <w:rFonts w:ascii="Times New Roman" w:eastAsia="Calibri" w:hAnsi="Times New Roman" w:cs="Times New Roman"/>
          <w:sz w:val="24"/>
          <w:szCs w:val="24"/>
        </w:rPr>
        <w:t xml:space="preserve">санітарно-гігієнічним </w:t>
      </w:r>
      <w:r w:rsidRPr="005C374F">
        <w:rPr>
          <w:rFonts w:ascii="Times New Roman" w:eastAsia="Calibri" w:hAnsi="Times New Roman" w:cs="Times New Roman"/>
          <w:sz w:val="24"/>
          <w:szCs w:val="24"/>
        </w:rPr>
        <w:t>вимогам</w:t>
      </w:r>
      <w:r>
        <w:rPr>
          <w:rFonts w:ascii="Times New Roman" w:eastAsia="Calibri" w:hAnsi="Times New Roman" w:cs="Times New Roman"/>
          <w:sz w:val="24"/>
          <w:szCs w:val="24"/>
        </w:rPr>
        <w:t>.</w:t>
      </w:r>
      <w:r w:rsidRPr="005C374F">
        <w:rPr>
          <w:rFonts w:ascii="Times New Roman" w:eastAsia="Calibri" w:hAnsi="Times New Roman" w:cs="Times New Roman"/>
          <w:sz w:val="24"/>
          <w:szCs w:val="24"/>
        </w:rPr>
        <w:t xml:space="preserve"> </w:t>
      </w:r>
    </w:p>
    <w:p w:rsidR="002C5278" w:rsidRPr="00122955" w:rsidRDefault="002C5278" w:rsidP="002C5278">
      <w:pPr>
        <w:spacing w:after="0" w:line="240" w:lineRule="auto"/>
        <w:rPr>
          <w:rFonts w:ascii="Times New Roman" w:eastAsia="Calibri" w:hAnsi="Times New Roman" w:cs="Times New Roman"/>
          <w:b/>
          <w:sz w:val="24"/>
          <w:szCs w:val="24"/>
        </w:rPr>
      </w:pPr>
      <w:r w:rsidRPr="00122955">
        <w:rPr>
          <w:rFonts w:ascii="Times New Roman" w:eastAsia="Calibri" w:hAnsi="Times New Roman" w:cs="Times New Roman"/>
          <w:b/>
          <w:sz w:val="24"/>
          <w:szCs w:val="24"/>
        </w:rPr>
        <w:t>Особливі умови</w:t>
      </w:r>
    </w:p>
    <w:p w:rsidR="002C5278" w:rsidRPr="005A44F5"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sz w:val="24"/>
          <w:szCs w:val="24"/>
        </w:rPr>
      </w:pPr>
      <w:r w:rsidRPr="005A44F5">
        <w:rPr>
          <w:rFonts w:ascii="Times New Roman" w:eastAsia="Calibri" w:hAnsi="Times New Roman" w:cs="Times New Roman"/>
          <w:sz w:val="24"/>
          <w:szCs w:val="24"/>
        </w:rPr>
        <w:t>Збирання, перевезення, обробка, прання забрудненої білизни та відвантаження чистої білизни з подальшою доставкою Виконавц</w:t>
      </w:r>
      <w:r>
        <w:rPr>
          <w:rFonts w:ascii="Times New Roman" w:eastAsia="Calibri" w:hAnsi="Times New Roman" w:cs="Times New Roman"/>
          <w:sz w:val="24"/>
          <w:szCs w:val="24"/>
        </w:rPr>
        <w:t>ем</w:t>
      </w:r>
      <w:r w:rsidRPr="005A44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повинна здійснюватись </w:t>
      </w:r>
      <w:r w:rsidRPr="005A44F5">
        <w:rPr>
          <w:rFonts w:ascii="Times New Roman" w:eastAsia="Calibri" w:hAnsi="Times New Roman" w:cs="Times New Roman"/>
          <w:sz w:val="24"/>
          <w:szCs w:val="24"/>
        </w:rPr>
        <w:t xml:space="preserve">відповідно до </w:t>
      </w:r>
      <w:r w:rsidRPr="00C96C46">
        <w:rPr>
          <w:rFonts w:ascii="Times New Roman" w:eastAsia="Calibri" w:hAnsi="Times New Roman" w:cs="Times New Roman"/>
          <w:b/>
          <w:sz w:val="24"/>
          <w:szCs w:val="24"/>
        </w:rPr>
        <w:t>Інструкції зі збору, сортування, транспортування, зберігання, дезінфекції та прання білизни у закладах охорони здоров’я</w:t>
      </w:r>
      <w:r w:rsidRPr="005A44F5">
        <w:rPr>
          <w:rFonts w:ascii="Times New Roman" w:eastAsia="Calibri" w:hAnsi="Times New Roman" w:cs="Times New Roman"/>
          <w:sz w:val="24"/>
          <w:szCs w:val="24"/>
        </w:rPr>
        <w:t xml:space="preserve">, затвердженої </w:t>
      </w:r>
      <w:r>
        <w:rPr>
          <w:rFonts w:ascii="Times New Roman" w:eastAsia="Calibri" w:hAnsi="Times New Roman" w:cs="Times New Roman"/>
          <w:sz w:val="24"/>
          <w:szCs w:val="24"/>
        </w:rPr>
        <w:t>н</w:t>
      </w:r>
      <w:r w:rsidRPr="00C96C46">
        <w:rPr>
          <w:rFonts w:ascii="Times New Roman" w:eastAsia="Calibri" w:hAnsi="Times New Roman" w:cs="Times New Roman"/>
          <w:sz w:val="24"/>
          <w:szCs w:val="24"/>
        </w:rPr>
        <w:t>аказом МОЗ України 30.04.2014 №293</w:t>
      </w:r>
      <w:r w:rsidRPr="005A44F5">
        <w:rPr>
          <w:rFonts w:ascii="Times New Roman" w:eastAsia="Calibri" w:hAnsi="Times New Roman" w:cs="Times New Roman"/>
          <w:sz w:val="24"/>
          <w:szCs w:val="24"/>
        </w:rPr>
        <w:t>.</w:t>
      </w:r>
    </w:p>
    <w:p w:rsidR="002C5278" w:rsidRPr="003F7092"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122955">
        <w:rPr>
          <w:rFonts w:ascii="Times New Roman" w:eastAsia="Calibri" w:hAnsi="Times New Roman" w:cs="Times New Roman"/>
          <w:sz w:val="24"/>
          <w:szCs w:val="24"/>
        </w:rPr>
        <w:lastRenderedPageBreak/>
        <w:t>Технологічний процес обробки  білизни в пральні повинен включати: підготовчі операції приймання, сортування, комплектування виробничих партій; підготовка води і рідких миючих розчинів, які подаються автоматичною системою дозування; дезінфекція; прання білизни (прання, нейтралізація, полоскання); віджимання; сушіння білизни; прасування; усунення браку прання; видача білизни Замовнику</w:t>
      </w:r>
      <w:r>
        <w:rPr>
          <w:rFonts w:ascii="Times New Roman" w:eastAsia="Calibri" w:hAnsi="Times New Roman" w:cs="Times New Roman"/>
          <w:sz w:val="24"/>
          <w:szCs w:val="24"/>
        </w:rPr>
        <w:t>.</w:t>
      </w:r>
      <w:r w:rsidRPr="00122955">
        <w:rPr>
          <w:rFonts w:ascii="Times New Roman" w:eastAsia="Calibri" w:hAnsi="Times New Roman" w:cs="Times New Roman"/>
          <w:sz w:val="24"/>
          <w:szCs w:val="24"/>
        </w:rPr>
        <w:t xml:space="preserve"> </w:t>
      </w:r>
      <w:r w:rsidRPr="00122955">
        <w:rPr>
          <w:rFonts w:ascii="Times New Roman" w:eastAsia="Calibri" w:hAnsi="Times New Roman" w:cs="Times New Roman"/>
          <w:i/>
          <w:sz w:val="24"/>
          <w:szCs w:val="24"/>
        </w:rPr>
        <w:t xml:space="preserve">(Учасник зобов’язаний надати у складі пропозиції Замовнику детально розписану методику прання та оброблення медичної білизни, а щодо автоматичного дозування миючих та дезінфікуючих середників – опис </w:t>
      </w:r>
      <w:r w:rsidRPr="003F7092">
        <w:rPr>
          <w:rFonts w:ascii="Times New Roman" w:eastAsia="Calibri" w:hAnsi="Times New Roman" w:cs="Times New Roman"/>
          <w:i/>
          <w:sz w:val="24"/>
          <w:szCs w:val="24"/>
        </w:rPr>
        <w:t>системи та перелік програм що використовуються в технологічних процесах).</w:t>
      </w:r>
    </w:p>
    <w:p w:rsidR="002C5278" w:rsidRPr="00346ADB"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3F7092">
        <w:rPr>
          <w:rFonts w:ascii="Times New Roman" w:eastAsia="Times New Roman" w:hAnsi="Times New Roman" w:cs="Times New Roman"/>
          <w:sz w:val="24"/>
          <w:szCs w:val="24"/>
        </w:rPr>
        <w:t xml:space="preserve">Прання та хімічне чищення білизни включає в себе: прання; прасування; обробку гнійної та закривавленої білизни, згідно з </w:t>
      </w:r>
      <w:r>
        <w:rPr>
          <w:rFonts w:ascii="Times New Roman" w:eastAsia="Calibri" w:hAnsi="Times New Roman" w:cs="Times New Roman"/>
          <w:sz w:val="24"/>
          <w:szCs w:val="24"/>
        </w:rPr>
        <w:t>санітарно-гігієнічним</w:t>
      </w:r>
      <w:r>
        <w:rPr>
          <w:rFonts w:ascii="Times New Roman" w:eastAsia="Times New Roman" w:hAnsi="Times New Roman" w:cs="Times New Roman"/>
          <w:sz w:val="24"/>
          <w:szCs w:val="24"/>
        </w:rPr>
        <w:t xml:space="preserve">и </w:t>
      </w:r>
      <w:r w:rsidRPr="003F7092">
        <w:rPr>
          <w:rFonts w:ascii="Times New Roman" w:eastAsia="Times New Roman" w:hAnsi="Times New Roman" w:cs="Times New Roman"/>
          <w:sz w:val="24"/>
          <w:szCs w:val="24"/>
        </w:rPr>
        <w:t>вимогами.</w:t>
      </w:r>
    </w:p>
    <w:p w:rsidR="002C5278" w:rsidRPr="006761B2" w:rsidRDefault="002C5278" w:rsidP="002C5278">
      <w:pPr>
        <w:numPr>
          <w:ilvl w:val="0"/>
          <w:numId w:val="44"/>
        </w:numPr>
        <w:suppressAutoHyphens w:val="0"/>
        <w:spacing w:after="0" w:line="240" w:lineRule="auto"/>
        <w:ind w:left="709"/>
        <w:jc w:val="both"/>
        <w:rPr>
          <w:rFonts w:ascii="Times New Roman" w:eastAsia="Calibri" w:hAnsi="Times New Roman" w:cs="Times New Roman"/>
          <w:i/>
        </w:rPr>
      </w:pPr>
      <w:r w:rsidRPr="00812CCE">
        <w:rPr>
          <w:rFonts w:ascii="Times New Roman" w:eastAsia="Calibri" w:hAnsi="Times New Roman" w:cs="Times New Roman"/>
        </w:rPr>
        <w:t xml:space="preserve">Для обробки білизни мають застосовуватися професійні рідкі миючі, вибілюючі та дезінфікуючі засоби, які відповідають санітарно-гігієнічним вимогам </w:t>
      </w:r>
      <w:r w:rsidRPr="00812CCE">
        <w:rPr>
          <w:rFonts w:ascii="Times New Roman" w:eastAsia="Calibri" w:hAnsi="Times New Roman" w:cs="Times New Roman"/>
          <w:i/>
        </w:rPr>
        <w:t xml:space="preserve">(Учасник зобов’язаний надати у складі пропозиції перелік відповідних засобів, що будуть використовуватись під час надання послуг та на підтвердження належної якості таких засобів необхідно надати скан-копії з оригіналів </w:t>
      </w:r>
      <w:bookmarkStart w:id="9" w:name="_GoBack"/>
      <w:r w:rsidRPr="00812CCE">
        <w:rPr>
          <w:rFonts w:ascii="Times New Roman" w:eastAsia="Calibri" w:hAnsi="Times New Roman" w:cs="Times New Roman"/>
          <w:i/>
        </w:rPr>
        <w:t>сертифікат</w:t>
      </w:r>
      <w:bookmarkEnd w:id="9"/>
      <w:r w:rsidRPr="00812CCE">
        <w:rPr>
          <w:rFonts w:ascii="Times New Roman" w:eastAsia="Calibri" w:hAnsi="Times New Roman" w:cs="Times New Roman"/>
          <w:i/>
        </w:rPr>
        <w:t xml:space="preserve">ів </w:t>
      </w:r>
      <w:r w:rsidR="003115E1">
        <w:rPr>
          <w:rFonts w:ascii="Times New Roman" w:eastAsia="Calibri" w:hAnsi="Times New Roman" w:cs="Times New Roman"/>
          <w:i/>
        </w:rPr>
        <w:t>якості</w:t>
      </w:r>
      <w:r w:rsidRPr="00812CCE">
        <w:rPr>
          <w:rFonts w:ascii="Times New Roman" w:eastAsia="Calibri" w:hAnsi="Times New Roman" w:cs="Times New Roman"/>
          <w:i/>
        </w:rPr>
        <w:t xml:space="preserve"> та висновків санітарно-епідеміологічної експертизи, належні копії гарантійних листів товаровиробника на якісне та своєчасне </w:t>
      </w:r>
      <w:r w:rsidRPr="006761B2">
        <w:rPr>
          <w:rFonts w:ascii="Times New Roman" w:eastAsia="Calibri" w:hAnsi="Times New Roman" w:cs="Times New Roman"/>
          <w:i/>
        </w:rPr>
        <w:t>постачання миючих та дезінфікуючих засобів).</w:t>
      </w:r>
    </w:p>
    <w:p w:rsidR="002C5278" w:rsidRPr="006C3CB9"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sz w:val="24"/>
          <w:szCs w:val="24"/>
        </w:rPr>
      </w:pPr>
      <w:r w:rsidRPr="006761B2">
        <w:rPr>
          <w:rFonts w:ascii="Times New Roman" w:eastAsia="Calibri" w:hAnsi="Times New Roman" w:cs="Times New Roman"/>
          <w:sz w:val="24"/>
          <w:szCs w:val="24"/>
        </w:rPr>
        <w:t xml:space="preserve">Технологічний процес повинен передбачати можливість прання білизни інфекційних хворих, забруднену кров’ю та іншими біологічними виділеннями в розчинних мішках типу Біоблок. </w:t>
      </w:r>
      <w:r w:rsidRPr="006C3CB9">
        <w:rPr>
          <w:rFonts w:ascii="Times New Roman" w:eastAsia="Calibri" w:hAnsi="Times New Roman" w:cs="Times New Roman"/>
          <w:sz w:val="24"/>
          <w:szCs w:val="24"/>
        </w:rPr>
        <w:t>Учасник нада</w:t>
      </w:r>
      <w:r>
        <w:rPr>
          <w:rFonts w:ascii="Times New Roman" w:eastAsia="Calibri" w:hAnsi="Times New Roman" w:cs="Times New Roman"/>
          <w:sz w:val="24"/>
          <w:szCs w:val="24"/>
        </w:rPr>
        <w:t>є</w:t>
      </w:r>
      <w:r w:rsidRPr="006C3CB9">
        <w:rPr>
          <w:rFonts w:ascii="Times New Roman" w:eastAsia="Calibri" w:hAnsi="Times New Roman" w:cs="Times New Roman"/>
          <w:sz w:val="24"/>
          <w:szCs w:val="24"/>
        </w:rPr>
        <w:t xml:space="preserve"> у складі пропозиції Замовнику копі</w:t>
      </w:r>
      <w:r>
        <w:rPr>
          <w:rFonts w:ascii="Times New Roman" w:eastAsia="Calibri" w:hAnsi="Times New Roman" w:cs="Times New Roman"/>
          <w:sz w:val="24"/>
          <w:szCs w:val="24"/>
        </w:rPr>
        <w:t xml:space="preserve">ю </w:t>
      </w:r>
      <w:r w:rsidRPr="006C3CB9">
        <w:rPr>
          <w:rFonts w:ascii="Times New Roman" w:eastAsia="Calibri" w:hAnsi="Times New Roman" w:cs="Times New Roman"/>
          <w:sz w:val="24"/>
          <w:szCs w:val="24"/>
        </w:rPr>
        <w:t>гарантійн</w:t>
      </w:r>
      <w:r>
        <w:rPr>
          <w:rFonts w:ascii="Times New Roman" w:eastAsia="Calibri" w:hAnsi="Times New Roman" w:cs="Times New Roman"/>
          <w:sz w:val="24"/>
          <w:szCs w:val="24"/>
        </w:rPr>
        <w:t>ого</w:t>
      </w:r>
      <w:r w:rsidRPr="006C3CB9">
        <w:rPr>
          <w:rFonts w:ascii="Times New Roman" w:eastAsia="Calibri" w:hAnsi="Times New Roman" w:cs="Times New Roman"/>
          <w:sz w:val="24"/>
          <w:szCs w:val="24"/>
        </w:rPr>
        <w:t xml:space="preserve"> лист</w:t>
      </w:r>
      <w:r>
        <w:rPr>
          <w:rFonts w:ascii="Times New Roman" w:eastAsia="Calibri" w:hAnsi="Times New Roman" w:cs="Times New Roman"/>
          <w:sz w:val="24"/>
          <w:szCs w:val="24"/>
        </w:rPr>
        <w:t>а</w:t>
      </w:r>
      <w:r w:rsidRPr="006C3CB9">
        <w:rPr>
          <w:rFonts w:ascii="Times New Roman" w:eastAsia="Calibri" w:hAnsi="Times New Roman" w:cs="Times New Roman"/>
          <w:sz w:val="24"/>
          <w:szCs w:val="24"/>
        </w:rPr>
        <w:t xml:space="preserve"> товаровиробника на якісне</w:t>
      </w:r>
      <w:r>
        <w:rPr>
          <w:rFonts w:ascii="Times New Roman" w:eastAsia="Calibri" w:hAnsi="Times New Roman" w:cs="Times New Roman"/>
          <w:sz w:val="24"/>
          <w:szCs w:val="24"/>
        </w:rPr>
        <w:t>,</w:t>
      </w:r>
      <w:r w:rsidRPr="006C3CB9">
        <w:rPr>
          <w:rFonts w:ascii="Times New Roman" w:eastAsia="Calibri" w:hAnsi="Times New Roman" w:cs="Times New Roman"/>
          <w:sz w:val="24"/>
          <w:szCs w:val="24"/>
        </w:rPr>
        <w:t xml:space="preserve"> та своєчасне постачання мішків Біоблок</w:t>
      </w:r>
      <w:r>
        <w:rPr>
          <w:rFonts w:ascii="Times New Roman" w:eastAsia="Calibri" w:hAnsi="Times New Roman" w:cs="Times New Roman"/>
          <w:sz w:val="24"/>
          <w:szCs w:val="24"/>
        </w:rPr>
        <w:t>,</w:t>
      </w:r>
      <w:r w:rsidRPr="006C3CB9">
        <w:rPr>
          <w:rFonts w:ascii="Times New Roman" w:eastAsia="Calibri" w:hAnsi="Times New Roman" w:cs="Times New Roman"/>
          <w:sz w:val="24"/>
          <w:szCs w:val="24"/>
        </w:rPr>
        <w:t xml:space="preserve"> висновок</w:t>
      </w:r>
      <w:r>
        <w:rPr>
          <w:rFonts w:ascii="Times New Roman" w:eastAsia="Calibri" w:hAnsi="Times New Roman" w:cs="Times New Roman"/>
          <w:sz w:val="24"/>
          <w:szCs w:val="24"/>
        </w:rPr>
        <w:t>/висновки</w:t>
      </w:r>
      <w:r w:rsidRPr="006C3CB9">
        <w:rPr>
          <w:rFonts w:ascii="Times New Roman" w:eastAsia="Calibri" w:hAnsi="Times New Roman" w:cs="Times New Roman"/>
          <w:sz w:val="24"/>
          <w:szCs w:val="24"/>
        </w:rPr>
        <w:t xml:space="preserve"> санітарно-епідеміологічної експертизи згідно якого водорозчинні мішки Біоблок повинні відповідати встановленим медичним критеріям безпеки, а саме рівень міграції хімічних речовин у атмосферне повітря (гдк с.д., не більше, мг/м3): формальдегіду 0,003; ацетальдегіду 0,01; рівень запаху не повинен перевищувати 2 бали згідно Переліку гранично-допустимих концентрацій хімічних і біологічних чинників в атмосферне повітря населених місць від 03.03.2015р.).</w:t>
      </w:r>
    </w:p>
    <w:p w:rsidR="002C5278"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6761B2">
        <w:rPr>
          <w:rFonts w:ascii="Times New Roman" w:eastAsia="Times New Roman" w:hAnsi="Times New Roman" w:cs="Times New Roman"/>
          <w:iCs/>
          <w:sz w:val="24"/>
          <w:szCs w:val="24"/>
        </w:rPr>
        <w:t>Виконавець зобов’язаний</w:t>
      </w:r>
      <w:r w:rsidRPr="00122955">
        <w:rPr>
          <w:rFonts w:ascii="Times New Roman" w:eastAsia="Times New Roman" w:hAnsi="Times New Roman" w:cs="Times New Roman"/>
          <w:iCs/>
          <w:sz w:val="24"/>
          <w:szCs w:val="24"/>
        </w:rPr>
        <w:t xml:space="preserve"> надати підтвердження наявності пральної машини для прання закривавленої білизни та білизни з іншими біологічними виділеннями.</w:t>
      </w:r>
    </w:p>
    <w:p w:rsidR="002C5278" w:rsidRPr="006761B2"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346ADB">
        <w:rPr>
          <w:rFonts w:ascii="Times New Roman" w:eastAsia="Calibri" w:hAnsi="Times New Roman" w:cs="Times New Roman"/>
          <w:sz w:val="24"/>
          <w:szCs w:val="24"/>
        </w:rPr>
        <w:t xml:space="preserve">Забезпечення обов’язкової наявності в технології прання операційної медичної білизни дезінфекційного засобу з ензимними складовими та використання відповідно до методичних рекомендацій. </w:t>
      </w:r>
      <w:r w:rsidRPr="00346ADB">
        <w:rPr>
          <w:rFonts w:ascii="Times New Roman" w:eastAsia="Calibri" w:hAnsi="Times New Roman" w:cs="Times New Roman"/>
          <w:iCs/>
        </w:rPr>
        <w:t>Гарантійний лист від товаровиробника ензимного дезінфікуючого засобу, що може застосовуватись в процесі прання під час надання послуг про поставку учаснику на торги (</w:t>
      </w:r>
      <w:r w:rsidRPr="00346ADB">
        <w:rPr>
          <w:rFonts w:ascii="Times New Roman" w:eastAsia="Calibri" w:hAnsi="Times New Roman" w:cs="Times New Roman"/>
          <w:i/>
        </w:rPr>
        <w:t>подається Учасником у складі пропозиції</w:t>
      </w:r>
      <w:r w:rsidRPr="00346ADB">
        <w:rPr>
          <w:rFonts w:ascii="Times New Roman" w:eastAsia="Calibri" w:hAnsi="Times New Roman" w:cs="Times New Roman"/>
          <w:iCs/>
        </w:rPr>
        <w:t>).</w:t>
      </w:r>
    </w:p>
    <w:p w:rsidR="002C5278" w:rsidRPr="006761B2" w:rsidRDefault="002C5278" w:rsidP="002C5278">
      <w:pPr>
        <w:numPr>
          <w:ilvl w:val="0"/>
          <w:numId w:val="44"/>
        </w:numPr>
        <w:suppressAutoHyphens w:val="0"/>
        <w:spacing w:after="0" w:line="240" w:lineRule="auto"/>
        <w:ind w:left="709"/>
        <w:jc w:val="both"/>
        <w:rPr>
          <w:rFonts w:ascii="Times New Roman" w:eastAsia="Calibri" w:hAnsi="Times New Roman" w:cs="Times New Roman"/>
        </w:rPr>
      </w:pPr>
      <w:r w:rsidRPr="00812CCE">
        <w:rPr>
          <w:rFonts w:ascii="Times New Roman" w:eastAsia="Calibri" w:hAnsi="Times New Roman" w:cs="Times New Roman"/>
          <w:iCs/>
        </w:rPr>
        <w:t>Гарантійний лист від товаровиробника рідких миючих засобів, що будуть використовуватися під час надання послуг з прання про поставку учаснику на торги (</w:t>
      </w:r>
      <w:r w:rsidRPr="00812CCE">
        <w:rPr>
          <w:rFonts w:ascii="Times New Roman" w:eastAsia="Calibri" w:hAnsi="Times New Roman" w:cs="Times New Roman"/>
          <w:i/>
        </w:rPr>
        <w:t>подаєть</w:t>
      </w:r>
      <w:r>
        <w:rPr>
          <w:rFonts w:ascii="Times New Roman" w:eastAsia="Calibri" w:hAnsi="Times New Roman" w:cs="Times New Roman"/>
          <w:i/>
        </w:rPr>
        <w:t>ся Учасником у складі пропозиці).</w:t>
      </w:r>
    </w:p>
    <w:p w:rsidR="002C5278" w:rsidRPr="00D27171"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D27171">
        <w:rPr>
          <w:rFonts w:ascii="Times New Roman" w:eastAsia="Calibri" w:hAnsi="Times New Roman" w:cs="Times New Roman"/>
          <w:sz w:val="24"/>
          <w:szCs w:val="24"/>
        </w:rPr>
        <w:t xml:space="preserve">У разі неякісного прання білизни Учасником має здійснюватись повторне прання та чищення білизни за власний рахунок </w:t>
      </w:r>
      <w:r w:rsidRPr="00D27171">
        <w:rPr>
          <w:rFonts w:ascii="Times New Roman" w:eastAsia="Calibri" w:hAnsi="Times New Roman" w:cs="Times New Roman"/>
          <w:i/>
          <w:sz w:val="24"/>
          <w:szCs w:val="24"/>
        </w:rPr>
        <w:t>(Учасник зобов'язаний надати у складі пропозиції відповідний гарантійний лист)</w:t>
      </w:r>
      <w:r w:rsidRPr="00D27171">
        <w:rPr>
          <w:rFonts w:ascii="Times New Roman" w:eastAsia="Calibri" w:hAnsi="Times New Roman" w:cs="Times New Roman"/>
          <w:sz w:val="24"/>
          <w:szCs w:val="24"/>
        </w:rPr>
        <w:t xml:space="preserve">. </w:t>
      </w:r>
    </w:p>
    <w:p w:rsidR="002C5278" w:rsidRPr="00122955"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122955">
        <w:rPr>
          <w:rFonts w:ascii="Times New Roman" w:eastAsia="Calibri" w:hAnsi="Times New Roman" w:cs="Times New Roman"/>
          <w:sz w:val="24"/>
          <w:szCs w:val="24"/>
        </w:rPr>
        <w:t xml:space="preserve">У разі пошкодження випраної білизни має здійснюватись заміна пошкодженої медичної білизни на якісну, рівноцінну медичну білизну або відшкодування вартості пошкодженої білизни, згідно складеного акту при прийомці білизни в разі пошкодження </w:t>
      </w:r>
      <w:r w:rsidRPr="00122955">
        <w:rPr>
          <w:rFonts w:ascii="Times New Roman" w:eastAsia="Calibri" w:hAnsi="Times New Roman" w:cs="Times New Roman"/>
          <w:i/>
          <w:sz w:val="24"/>
          <w:szCs w:val="24"/>
        </w:rPr>
        <w:t xml:space="preserve">(Учасник зобов’язаний надати у складі пропозиції відповідний гарантійний лист). </w:t>
      </w:r>
    </w:p>
    <w:p w:rsidR="002C5278" w:rsidRPr="00122955" w:rsidRDefault="002C5278" w:rsidP="002C5278">
      <w:pPr>
        <w:numPr>
          <w:ilvl w:val="0"/>
          <w:numId w:val="44"/>
        </w:numPr>
        <w:suppressAutoHyphens w:val="0"/>
        <w:spacing w:after="0" w:line="240" w:lineRule="auto"/>
        <w:ind w:left="709"/>
        <w:contextualSpacing/>
        <w:jc w:val="both"/>
        <w:rPr>
          <w:rFonts w:ascii="Times New Roman" w:eastAsia="Calibri" w:hAnsi="Times New Roman" w:cs="Times New Roman"/>
          <w:i/>
          <w:sz w:val="24"/>
          <w:szCs w:val="24"/>
        </w:rPr>
      </w:pPr>
      <w:r w:rsidRPr="00122955">
        <w:rPr>
          <w:rFonts w:ascii="Times New Roman" w:eastAsia="Calibri" w:hAnsi="Times New Roman" w:cs="Times New Roman"/>
          <w:sz w:val="24"/>
          <w:szCs w:val="24"/>
        </w:rPr>
        <w:t>Випрана та оброблена білизна повинна передаватись Замовнику в упаковці, яка буде забезпечувати цілісність, збереження її якості під час транспортування.</w:t>
      </w:r>
      <w:r w:rsidRPr="00122955">
        <w:rPr>
          <w:rFonts w:ascii="Times New Roman" w:eastAsia="Times New Roman" w:hAnsi="Times New Roman" w:cs="Times New Roman"/>
          <w:sz w:val="24"/>
          <w:szCs w:val="24"/>
        </w:rPr>
        <w:t xml:space="preserve"> </w:t>
      </w:r>
      <w:r w:rsidRPr="00122955">
        <w:rPr>
          <w:rFonts w:ascii="Times New Roman" w:eastAsia="Calibri" w:hAnsi="Times New Roman" w:cs="Times New Roman"/>
          <w:sz w:val="24"/>
          <w:szCs w:val="24"/>
        </w:rPr>
        <w:t xml:space="preserve">Термін виконання замовлення не повинен перевищувати 24 години </w:t>
      </w:r>
      <w:r w:rsidRPr="00122955">
        <w:rPr>
          <w:rFonts w:ascii="Times New Roman" w:eastAsia="Calibri" w:hAnsi="Times New Roman" w:cs="Times New Roman"/>
          <w:i/>
          <w:sz w:val="24"/>
          <w:szCs w:val="24"/>
        </w:rPr>
        <w:t xml:space="preserve">(Учасник зобов’язаний надати відповідний гарантійний лист). </w:t>
      </w:r>
    </w:p>
    <w:p w:rsidR="002C5278" w:rsidRPr="002F53EE" w:rsidRDefault="002C5278" w:rsidP="002C5278">
      <w:pPr>
        <w:spacing w:after="0" w:line="240" w:lineRule="auto"/>
        <w:ind w:left="709"/>
        <w:jc w:val="both"/>
        <w:rPr>
          <w:rFonts w:ascii="Times New Roman" w:hAnsi="Times New Roman" w:cs="Times New Roman"/>
          <w:sz w:val="24"/>
          <w:szCs w:val="24"/>
        </w:rPr>
      </w:pPr>
      <w:r w:rsidRPr="00A64D60">
        <w:rPr>
          <w:rFonts w:ascii="Times New Roman" w:eastAsia="Calibri" w:hAnsi="Times New Roman" w:cs="Times New Roman"/>
          <w:b/>
          <w:i/>
          <w:sz w:val="24"/>
          <w:szCs w:val="24"/>
        </w:rPr>
        <w:t>*</w:t>
      </w:r>
      <w:r w:rsidRPr="00A64D60">
        <w:rPr>
          <w:rFonts w:ascii="Times New Roman" w:eastAsia="Calibri"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64D60">
        <w:rPr>
          <w:rFonts w:ascii="Times New Roman" w:eastAsia="Calibri" w:hAnsi="Times New Roman" w:cs="Times New Roman"/>
          <w:b/>
          <w:i/>
          <w:sz w:val="24"/>
          <w:szCs w:val="24"/>
        </w:rPr>
        <w:t xml:space="preserve"> «або еквівалент»</w:t>
      </w:r>
      <w:r>
        <w:rPr>
          <w:rFonts w:ascii="Times New Roman" w:eastAsia="Calibri" w:hAnsi="Times New Roman" w:cs="Times New Roman"/>
          <w:b/>
          <w:i/>
          <w:sz w:val="24"/>
          <w:szCs w:val="24"/>
        </w:rPr>
        <w:t>.</w:t>
      </w:r>
    </w:p>
    <w:p w:rsidR="002C5278" w:rsidRPr="00962E10" w:rsidRDefault="002C5278" w:rsidP="002C5278">
      <w:pPr>
        <w:spacing w:line="254" w:lineRule="auto"/>
        <w:ind w:left="709"/>
        <w:rPr>
          <w:rFonts w:ascii="Times New Roman" w:eastAsia="Times New Roman" w:hAnsi="Times New Roman" w:cs="Times New Roman"/>
          <w:b/>
          <w:i/>
          <w:sz w:val="24"/>
          <w:szCs w:val="24"/>
          <w:lang w:eastAsia="zh-CN"/>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Default="002C5278" w:rsidP="002C5278">
      <w:pPr>
        <w:spacing w:after="0" w:line="240" w:lineRule="auto"/>
        <w:jc w:val="right"/>
        <w:rPr>
          <w:rFonts w:ascii="Times New Roman" w:eastAsia="Times New Roman" w:hAnsi="Times New Roman" w:cs="Times New Roman"/>
          <w:b/>
          <w:sz w:val="26"/>
          <w:szCs w:val="26"/>
        </w:rPr>
      </w:pPr>
    </w:p>
    <w:p w:rsidR="002C5278" w:rsidRPr="005E379C" w:rsidRDefault="002C5278" w:rsidP="002C5278">
      <w:pPr>
        <w:spacing w:after="0" w:line="240" w:lineRule="auto"/>
        <w:jc w:val="right"/>
        <w:rPr>
          <w:rFonts w:ascii="Times New Roman" w:eastAsia="Times New Roman" w:hAnsi="Times New Roman" w:cs="Times New Roman"/>
          <w:b/>
          <w:sz w:val="26"/>
          <w:szCs w:val="26"/>
        </w:rPr>
      </w:pPr>
      <w:r w:rsidRPr="005E379C">
        <w:rPr>
          <w:rFonts w:ascii="Times New Roman" w:eastAsia="Times New Roman" w:hAnsi="Times New Roman" w:cs="Times New Roman"/>
          <w:b/>
          <w:sz w:val="26"/>
          <w:szCs w:val="26"/>
        </w:rPr>
        <w:lastRenderedPageBreak/>
        <w:t>Додаток 4</w:t>
      </w:r>
    </w:p>
    <w:p w:rsidR="002C5278" w:rsidRPr="005E379C" w:rsidRDefault="002C5278" w:rsidP="002C5278">
      <w:pPr>
        <w:spacing w:after="0" w:line="240" w:lineRule="auto"/>
        <w:jc w:val="right"/>
        <w:rPr>
          <w:rFonts w:ascii="Times New Roman" w:eastAsia="Times New Roman" w:hAnsi="Times New Roman" w:cs="Times New Roman"/>
          <w:bCs/>
          <w:i/>
          <w:sz w:val="24"/>
          <w:szCs w:val="24"/>
        </w:rPr>
      </w:pPr>
      <w:r w:rsidRPr="005E379C">
        <w:rPr>
          <w:rFonts w:ascii="Times New Roman" w:eastAsia="Times New Roman" w:hAnsi="Times New Roman" w:cs="Times New Roman"/>
          <w:b/>
          <w:bCs/>
          <w:sz w:val="26"/>
          <w:szCs w:val="26"/>
        </w:rPr>
        <w:t xml:space="preserve"> </w:t>
      </w:r>
      <w:r w:rsidRPr="005E379C">
        <w:rPr>
          <w:rFonts w:ascii="Times New Roman" w:eastAsia="Times New Roman" w:hAnsi="Times New Roman" w:cs="Times New Roman"/>
          <w:bCs/>
          <w:i/>
          <w:sz w:val="24"/>
          <w:szCs w:val="24"/>
        </w:rPr>
        <w:t>до тендерної документації на закупівлю</w:t>
      </w:r>
    </w:p>
    <w:p w:rsidR="002C5278" w:rsidRPr="005E379C" w:rsidRDefault="002C5278" w:rsidP="002C5278">
      <w:pPr>
        <w:widowControl w:val="0"/>
        <w:tabs>
          <w:tab w:val="left" w:pos="790"/>
        </w:tabs>
        <w:spacing w:after="0" w:line="240" w:lineRule="auto"/>
        <w:jc w:val="both"/>
        <w:rPr>
          <w:rFonts w:ascii="Times New Roman" w:eastAsia="Times New Roman" w:hAnsi="Times New Roman" w:cs="Times New Roman"/>
        </w:rPr>
      </w:pPr>
    </w:p>
    <w:p w:rsidR="002C5278" w:rsidRPr="005E379C"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bookmarkStart w:id="10" w:name="n588"/>
      <w:bookmarkStart w:id="11" w:name="n660"/>
      <w:bookmarkEnd w:id="10"/>
      <w:bookmarkEnd w:id="11"/>
    </w:p>
    <w:p w:rsidR="002C5278" w:rsidRPr="005E379C"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5E379C" w:rsidRDefault="002C5278" w:rsidP="002C5278">
      <w:pPr>
        <w:shd w:val="clear" w:color="auto" w:fill="D9E2F3"/>
        <w:spacing w:after="0"/>
        <w:jc w:val="center"/>
        <w:rPr>
          <w:rFonts w:ascii="Times New Roman" w:hAnsi="Times New Roman" w:cs="Times New Roman"/>
          <w:b/>
          <w:i/>
          <w:lang w:eastAsia="uk-UA"/>
        </w:rPr>
      </w:pPr>
      <w:r w:rsidRPr="005E379C">
        <w:rPr>
          <w:rFonts w:ascii="Times New Roman" w:hAnsi="Times New Roman" w:cs="Times New Roman"/>
          <w:b/>
          <w:i/>
          <w:lang w:eastAsia="uk-UA"/>
        </w:rPr>
        <w:t>ПРОЕКТ</w:t>
      </w:r>
    </w:p>
    <w:p w:rsidR="002C5278" w:rsidRPr="005E379C" w:rsidRDefault="002C5278" w:rsidP="002C5278">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5E379C">
        <w:rPr>
          <w:rFonts w:ascii="Times New Roman" w:eastAsia="Times New Roman" w:hAnsi="Times New Roman" w:cs="Times New Roman"/>
          <w:b/>
          <w:color w:val="000000"/>
          <w:sz w:val="24"/>
          <w:szCs w:val="24"/>
        </w:rPr>
        <w:t>ДОГОВІР №___</w:t>
      </w:r>
    </w:p>
    <w:p w:rsidR="002C5278" w:rsidRPr="005E379C" w:rsidRDefault="002C5278" w:rsidP="002C5278">
      <w:pPr>
        <w:tabs>
          <w:tab w:val="left" w:pos="7938"/>
        </w:tabs>
        <w:spacing w:after="0" w:line="240" w:lineRule="auto"/>
        <w:contextualSpacing/>
        <w:rPr>
          <w:rFonts w:ascii="Times New Roman" w:hAnsi="Times New Roman" w:cs="Times New Roman"/>
          <w:b/>
          <w:bCs/>
          <w:sz w:val="24"/>
          <w:szCs w:val="24"/>
        </w:rPr>
      </w:pPr>
    </w:p>
    <w:p w:rsidR="002C5278" w:rsidRPr="005E379C" w:rsidRDefault="002C5278" w:rsidP="002C5278">
      <w:pPr>
        <w:spacing w:after="0" w:line="240" w:lineRule="auto"/>
        <w:jc w:val="both"/>
        <w:rPr>
          <w:rFonts w:ascii="Times New Roman" w:eastAsia="Times New Roman" w:hAnsi="Times New Roman" w:cs="Times New Roman"/>
          <w:sz w:val="24"/>
          <w:szCs w:val="24"/>
        </w:rPr>
      </w:pPr>
      <w:r w:rsidRPr="005E379C">
        <w:rPr>
          <w:rFonts w:ascii="Times New Roman" w:eastAsia="Times New Roman" w:hAnsi="Times New Roman" w:cs="Times New Roman"/>
          <w:sz w:val="24"/>
          <w:szCs w:val="24"/>
        </w:rPr>
        <w:t xml:space="preserve">м. Львів </w:t>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r>
      <w:r w:rsidRPr="005E379C">
        <w:rPr>
          <w:rFonts w:ascii="Times New Roman" w:eastAsia="Times New Roman" w:hAnsi="Times New Roman" w:cs="Times New Roman"/>
          <w:sz w:val="24"/>
          <w:szCs w:val="24"/>
        </w:rPr>
        <w:tab/>
        <w:t xml:space="preserve"> </w:t>
      </w:r>
      <w:r w:rsidRPr="005E379C">
        <w:rPr>
          <w:rFonts w:ascii="Times New Roman" w:eastAsia="Times New Roman" w:hAnsi="Times New Roman" w:cs="Times New Roman"/>
          <w:sz w:val="24"/>
          <w:szCs w:val="24"/>
        </w:rPr>
        <w:tab/>
        <w:t xml:space="preserve"> «____»_________2023 року</w:t>
      </w:r>
    </w:p>
    <w:p w:rsidR="002C5278" w:rsidRPr="005E379C" w:rsidRDefault="002C5278" w:rsidP="002C5278">
      <w:pPr>
        <w:spacing w:after="0" w:line="240" w:lineRule="auto"/>
        <w:jc w:val="both"/>
        <w:rPr>
          <w:rFonts w:ascii="Times New Roman" w:eastAsia="Times New Roman" w:hAnsi="Times New Roman" w:cs="Times New Roman"/>
          <w:sz w:val="24"/>
          <w:szCs w:val="24"/>
        </w:rPr>
      </w:pPr>
    </w:p>
    <w:p w:rsidR="002C5278" w:rsidRDefault="002C5278" w:rsidP="002C5278">
      <w:pPr>
        <w:spacing w:after="0" w:line="240" w:lineRule="auto"/>
        <w:jc w:val="both"/>
        <w:rPr>
          <w:rFonts w:ascii="Times New Roman" w:hAnsi="Times New Roman" w:cs="Times New Roman"/>
          <w:sz w:val="24"/>
          <w:szCs w:val="24"/>
        </w:rPr>
      </w:pPr>
      <w:r w:rsidRPr="005E379C">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E379C">
        <w:rPr>
          <w:rFonts w:ascii="Times New Roman" w:hAnsi="Times New Roman" w:cs="Times New Roman"/>
          <w:sz w:val="24"/>
          <w:szCs w:val="24"/>
        </w:rPr>
        <w:t xml:space="preserve"> в особі ______________________________________</w:t>
      </w:r>
      <w:r w:rsidRPr="005E379C">
        <w:rPr>
          <w:rFonts w:ascii="Times New Roman" w:eastAsia="Calibri" w:hAnsi="Times New Roman" w:cs="Times New Roman"/>
          <w:sz w:val="24"/>
          <w:szCs w:val="24"/>
          <w:shd w:val="clear" w:color="auto" w:fill="FFFFFF"/>
        </w:rPr>
        <w:t>,</w:t>
      </w:r>
      <w:r w:rsidRPr="005E379C">
        <w:rPr>
          <w:rFonts w:ascii="Times New Roman" w:hAnsi="Times New Roman" w:cs="Times New Roman"/>
          <w:sz w:val="24"/>
          <w:szCs w:val="24"/>
          <w:shd w:val="clear" w:color="auto" w:fill="FFFFFF"/>
        </w:rPr>
        <w:t xml:space="preserve"> що діє на підставі Статуту</w:t>
      </w:r>
      <w:r w:rsidRPr="005E379C">
        <w:rPr>
          <w:rFonts w:ascii="Times New Roman" w:hAnsi="Times New Roman" w:cs="Times New Roman"/>
          <w:bCs/>
          <w:sz w:val="24"/>
          <w:szCs w:val="24"/>
        </w:rPr>
        <w:t xml:space="preserve"> </w:t>
      </w:r>
      <w:r w:rsidRPr="005E379C">
        <w:rPr>
          <w:rFonts w:ascii="Times New Roman" w:hAnsi="Times New Roman" w:cs="Times New Roman"/>
          <w:sz w:val="24"/>
          <w:szCs w:val="24"/>
          <w:shd w:val="clear" w:color="auto" w:fill="FFFFFF"/>
        </w:rPr>
        <w:t xml:space="preserve">(далі – </w:t>
      </w:r>
      <w:r w:rsidRPr="005E379C">
        <w:rPr>
          <w:rFonts w:ascii="Times New Roman" w:hAnsi="Times New Roman" w:cs="Times New Roman"/>
          <w:b/>
          <w:bCs/>
          <w:sz w:val="24"/>
          <w:szCs w:val="24"/>
          <w:shd w:val="clear" w:color="auto" w:fill="FFFFFF"/>
        </w:rPr>
        <w:t>Замовник</w:t>
      </w:r>
      <w:r w:rsidRPr="005E379C">
        <w:rPr>
          <w:rFonts w:ascii="Times New Roman" w:hAnsi="Times New Roman" w:cs="Times New Roman"/>
          <w:sz w:val="24"/>
          <w:szCs w:val="24"/>
          <w:shd w:val="clear" w:color="auto" w:fill="FFFFFF"/>
        </w:rPr>
        <w:t>)</w:t>
      </w:r>
      <w:r w:rsidRPr="005E379C">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5E379C">
        <w:rPr>
          <w:rFonts w:ascii="Times New Roman" w:hAnsi="Times New Roman" w:cs="Times New Roman"/>
          <w:b/>
          <w:sz w:val="24"/>
          <w:szCs w:val="24"/>
          <w:lang w:eastAsia="ar-SA"/>
        </w:rPr>
        <w:t>Виконавець</w:t>
      </w:r>
      <w:r w:rsidRPr="005E379C">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5E379C">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 уклали цей Договір про наступне:</w:t>
      </w:r>
    </w:p>
    <w:p w:rsidR="002C5278" w:rsidRDefault="002C5278" w:rsidP="002C5278">
      <w:pPr>
        <w:spacing w:after="0" w:line="240" w:lineRule="auto"/>
        <w:jc w:val="both"/>
        <w:rPr>
          <w:rFonts w:ascii="Times New Roman" w:hAnsi="Times New Roman" w:cs="Times New Roman"/>
          <w:sz w:val="24"/>
          <w:szCs w:val="24"/>
        </w:rPr>
      </w:pPr>
    </w:p>
    <w:p w:rsidR="002C5278" w:rsidRPr="00F72AB0" w:rsidRDefault="002C5278" w:rsidP="002C5278">
      <w:pPr>
        <w:shd w:val="clear" w:color="auto" w:fill="FFFFFF"/>
        <w:tabs>
          <w:tab w:val="left" w:pos="446"/>
        </w:tabs>
        <w:spacing w:after="0" w:line="240" w:lineRule="auto"/>
        <w:ind w:firstLine="567"/>
        <w:jc w:val="center"/>
        <w:rPr>
          <w:rFonts w:ascii="Times New Roman" w:eastAsia="Times New Roman" w:hAnsi="Times New Roman" w:cs="Times New Roman"/>
          <w:b/>
          <w:sz w:val="24"/>
          <w:szCs w:val="24"/>
        </w:rPr>
      </w:pPr>
      <w:r w:rsidRPr="00F72AB0">
        <w:rPr>
          <w:rFonts w:ascii="Times New Roman" w:eastAsia="Times New Roman" w:hAnsi="Times New Roman" w:cs="Times New Roman"/>
          <w:b/>
          <w:sz w:val="24"/>
          <w:szCs w:val="24"/>
        </w:rPr>
        <w:t>1. Предмет Договору</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 xml:space="preserve">1.1 Виконавець зобов’язується надавати Замовнику послуги щодо </w:t>
      </w:r>
      <w:r w:rsidRPr="00F72AB0">
        <w:rPr>
          <w:rFonts w:ascii="Times New Roman" w:eastAsia="Times New Roman" w:hAnsi="Times New Roman" w:cs="Times New Roman"/>
          <w:bCs/>
          <w:color w:val="000000"/>
          <w:sz w:val="24"/>
          <w:szCs w:val="24"/>
          <w:lang w:eastAsia="uk-UA"/>
        </w:rPr>
        <w:t>прання та сухого чищення медичної білизни</w:t>
      </w:r>
      <w:r w:rsidRPr="00F72AB0">
        <w:rPr>
          <w:rFonts w:ascii="Times New Roman" w:eastAsia="Times New Roman" w:hAnsi="Times New Roman" w:cs="Times New Roman"/>
          <w:sz w:val="24"/>
          <w:szCs w:val="24"/>
        </w:rPr>
        <w:t>, далі –</w:t>
      </w:r>
      <w:r w:rsidRPr="00F72AB0">
        <w:rPr>
          <w:rFonts w:ascii="Times New Roman" w:eastAsia="Times New Roman" w:hAnsi="Times New Roman" w:cs="Times New Roman"/>
          <w:b/>
          <w:sz w:val="24"/>
          <w:szCs w:val="24"/>
        </w:rPr>
        <w:t xml:space="preserve"> </w:t>
      </w:r>
      <w:r w:rsidRPr="00F72AB0">
        <w:rPr>
          <w:rFonts w:ascii="Times New Roman" w:eastAsia="Times New Roman" w:hAnsi="Times New Roman" w:cs="Times New Roman"/>
          <w:sz w:val="24"/>
          <w:szCs w:val="24"/>
        </w:rPr>
        <w:t>«послуги»), які включають постачання і транспортування, прання, сушіння, прасування і сортування всієї білизни (постільна білизна, наволочки, рушники, спецодяг і т.д.), використовуваної Замовником, а Замовник зобов’язується приймати надані послуги з прання та чищення білизни та оплачувати їх у порядку передбаченому даним Договором.</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1.2 Найменування та код послуг:</w:t>
      </w:r>
      <w:r w:rsidRPr="00F72AB0">
        <w:rPr>
          <w:rFonts w:ascii="Times New Roman" w:eastAsia="Times New Roman" w:hAnsi="Times New Roman" w:cs="Times New Roman"/>
          <w:b/>
          <w:sz w:val="24"/>
          <w:szCs w:val="24"/>
        </w:rPr>
        <w:t xml:space="preserve"> </w:t>
      </w:r>
      <w:r w:rsidRPr="00153497">
        <w:rPr>
          <w:rFonts w:ascii="Times New Roman" w:hAnsi="Times New Roman"/>
          <w:b/>
          <w:sz w:val="24"/>
          <w:szCs w:val="24"/>
        </w:rPr>
        <w:t>ДК 021:2015</w:t>
      </w:r>
      <w:r>
        <w:rPr>
          <w:rFonts w:ascii="Times New Roman" w:hAnsi="Times New Roman"/>
          <w:b/>
          <w:sz w:val="24"/>
          <w:szCs w:val="24"/>
        </w:rPr>
        <w:t>:</w:t>
      </w:r>
      <w:r w:rsidRPr="00153497">
        <w:rPr>
          <w:rFonts w:ascii="Times New Roman" w:hAnsi="Times New Roman"/>
          <w:b/>
          <w:sz w:val="24"/>
          <w:szCs w:val="24"/>
        </w:rPr>
        <w:t xml:space="preserve">  </w:t>
      </w:r>
      <w:r w:rsidRPr="00F72AB0">
        <w:rPr>
          <w:rFonts w:ascii="Times New Roman" w:eastAsia="Times New Roman" w:hAnsi="Times New Roman" w:cs="Times New Roman"/>
          <w:b/>
          <w:sz w:val="24"/>
          <w:szCs w:val="24"/>
        </w:rPr>
        <w:t>98310000-9  Послуги з прання і сухого чищення (послуги з прання медичної білизни)</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1.3 Обсяги закупівлі послуг можуть бути зменшені залежно від реального фінансування видатків.</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b/>
          <w:sz w:val="24"/>
          <w:szCs w:val="24"/>
        </w:rPr>
      </w:pPr>
      <w:r w:rsidRPr="00F72AB0">
        <w:rPr>
          <w:rFonts w:ascii="Times New Roman" w:eastAsia="Times New Roman" w:hAnsi="Times New Roman" w:cs="Times New Roman"/>
          <w:sz w:val="24"/>
          <w:szCs w:val="24"/>
        </w:rPr>
        <w:t xml:space="preserve">1.4 На підтвердження факту надання Виконавцем Замовнику послуг відповідно до умов цього Договору складається акт </w:t>
      </w:r>
      <w:r>
        <w:rPr>
          <w:rFonts w:ascii="Times New Roman" w:eastAsia="Times New Roman" w:hAnsi="Times New Roman" w:cs="Times New Roman"/>
          <w:sz w:val="24"/>
          <w:szCs w:val="24"/>
        </w:rPr>
        <w:t>наданих послуг</w:t>
      </w:r>
      <w:r w:rsidRPr="00F72AB0">
        <w:rPr>
          <w:rFonts w:ascii="Times New Roman" w:eastAsia="Times New Roman" w:hAnsi="Times New Roman" w:cs="Times New Roman"/>
          <w:sz w:val="24"/>
          <w:szCs w:val="24"/>
        </w:rPr>
        <w:t>.</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b/>
          <w:sz w:val="24"/>
          <w:szCs w:val="24"/>
        </w:rPr>
      </w:pPr>
    </w:p>
    <w:p w:rsidR="002C5278" w:rsidRPr="00F72AB0" w:rsidRDefault="002C5278" w:rsidP="002C5278">
      <w:pPr>
        <w:shd w:val="clear" w:color="auto" w:fill="FFFFFF"/>
        <w:tabs>
          <w:tab w:val="left" w:pos="446"/>
        </w:tabs>
        <w:spacing w:after="0" w:line="240" w:lineRule="auto"/>
        <w:ind w:firstLine="567"/>
        <w:jc w:val="center"/>
        <w:rPr>
          <w:rFonts w:ascii="Times New Roman" w:eastAsia="Times New Roman" w:hAnsi="Times New Roman" w:cs="Times New Roman"/>
          <w:b/>
          <w:sz w:val="24"/>
          <w:szCs w:val="24"/>
        </w:rPr>
      </w:pPr>
      <w:r w:rsidRPr="00F72AB0">
        <w:rPr>
          <w:rFonts w:ascii="Times New Roman" w:eastAsia="Times New Roman" w:hAnsi="Times New Roman" w:cs="Times New Roman"/>
          <w:b/>
          <w:sz w:val="24"/>
          <w:szCs w:val="24"/>
        </w:rPr>
        <w:t>2. Якість робіт ( послуг )</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2.1  Вся білизна, що передається для надання послуг є власністю Замовника.</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2.2 Вся білизна доставляється Виконавцем в чистому і випрасуваному стані. Виконавець несе відповідальність за повернення білизни в чистому і випрасуваному вигляді протягом 48 годин.</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2.3 Виконавець надає послуги протягом всього року, незалежно від суспільних свят.</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 xml:space="preserve">2.4 В кінці кожного місяця проводиться звірка накладних, виписаних на доставку брудної і чистої білизни, а також білизни, що залишилася в приміщеннях Виконавця, для вживання відповідних заходів. Загублена або пошкоджена білизна замінюватиметься Виконавцем аналогічною білизною на протязі 15 днів. </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2.5 У разі нанесення пошкоджень білизні (затягування, усадка) в процесі прання або транспортування, які підтверджуються незалежними експертами, Виконавець відшкодовує збитки Замовникові в повному обсязі.</w:t>
      </w:r>
    </w:p>
    <w:p w:rsidR="002C5278" w:rsidRPr="00EA658E"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EA658E">
        <w:rPr>
          <w:rFonts w:ascii="Times New Roman" w:eastAsia="Times New Roman" w:hAnsi="Times New Roman" w:cs="Times New Roman"/>
          <w:sz w:val="24"/>
          <w:szCs w:val="24"/>
        </w:rPr>
        <w:t>2.6</w:t>
      </w:r>
      <w:r w:rsidRPr="00EA658E">
        <w:rPr>
          <w:rFonts w:ascii="Times New Roman" w:eastAsia="Times New Roman" w:hAnsi="Times New Roman" w:cs="Times New Roman"/>
          <w:sz w:val="24"/>
          <w:szCs w:val="24"/>
        </w:rPr>
        <w:tab/>
        <w:t xml:space="preserve"> Замовник зберігає за собою право повертати Виконавцеві речі, які не відповідають стандартам прання/чищення та прасування , для повторного прання/чищення або прасування без додаткової плати.</w:t>
      </w:r>
    </w:p>
    <w:p w:rsidR="002C5278" w:rsidRPr="00F72AB0" w:rsidRDefault="002C5278" w:rsidP="002C5278">
      <w:pPr>
        <w:shd w:val="clear" w:color="auto" w:fill="FFFFFF"/>
        <w:tabs>
          <w:tab w:val="left" w:pos="446"/>
        </w:tabs>
        <w:spacing w:after="0" w:line="240" w:lineRule="auto"/>
        <w:ind w:firstLine="567"/>
        <w:jc w:val="center"/>
        <w:rPr>
          <w:rFonts w:ascii="Times New Roman" w:eastAsia="Times New Roman" w:hAnsi="Times New Roman" w:cs="Times New Roman"/>
          <w:b/>
          <w:sz w:val="24"/>
          <w:szCs w:val="24"/>
        </w:rPr>
      </w:pPr>
      <w:r w:rsidRPr="00F72AB0">
        <w:rPr>
          <w:rFonts w:ascii="Times New Roman" w:eastAsia="Times New Roman" w:hAnsi="Times New Roman" w:cs="Times New Roman"/>
          <w:b/>
          <w:sz w:val="24"/>
          <w:szCs w:val="24"/>
        </w:rPr>
        <w:t>3. Ціна і порядок розрахунків</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3.1. Ціна цього Договору становить _____________________ грн. (вказати суму з/без ПДВ)</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 xml:space="preserve">3.2.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b/>
          <w:sz w:val="24"/>
          <w:szCs w:val="24"/>
        </w:rPr>
      </w:pPr>
    </w:p>
    <w:p w:rsidR="002C5278" w:rsidRPr="00F72AB0" w:rsidRDefault="002C5278" w:rsidP="002C5278">
      <w:pPr>
        <w:shd w:val="clear" w:color="auto" w:fill="FFFFFF"/>
        <w:tabs>
          <w:tab w:val="left" w:pos="446"/>
        </w:tabs>
        <w:spacing w:after="0" w:line="240" w:lineRule="auto"/>
        <w:ind w:firstLine="567"/>
        <w:jc w:val="center"/>
        <w:rPr>
          <w:rFonts w:ascii="Times New Roman" w:eastAsia="Times New Roman" w:hAnsi="Times New Roman" w:cs="Times New Roman"/>
          <w:b/>
          <w:sz w:val="24"/>
          <w:szCs w:val="24"/>
        </w:rPr>
      </w:pPr>
      <w:r w:rsidRPr="00F72AB0">
        <w:rPr>
          <w:rFonts w:ascii="Times New Roman" w:eastAsia="Times New Roman" w:hAnsi="Times New Roman" w:cs="Times New Roman"/>
          <w:b/>
          <w:sz w:val="24"/>
          <w:szCs w:val="24"/>
        </w:rPr>
        <w:t>4. Порядок здійснення оплати</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4.1.</w:t>
      </w:r>
      <w:r w:rsidRPr="00F72AB0">
        <w:rPr>
          <w:rFonts w:ascii="Times New Roman" w:eastAsia="Times New Roman" w:hAnsi="Times New Roman" w:cs="Times New Roman"/>
          <w:sz w:val="24"/>
          <w:szCs w:val="24"/>
        </w:rPr>
        <w:tab/>
        <w:t xml:space="preserve">Замовник здійснює оплату за надані послуги на підставі виставленого рахунку та акту </w:t>
      </w:r>
      <w:r>
        <w:rPr>
          <w:rFonts w:ascii="Times New Roman" w:eastAsia="Times New Roman" w:hAnsi="Times New Roman" w:cs="Times New Roman"/>
          <w:sz w:val="24"/>
          <w:szCs w:val="24"/>
        </w:rPr>
        <w:t>наданих послуг</w:t>
      </w:r>
      <w:r w:rsidRPr="00F72AB0">
        <w:rPr>
          <w:rFonts w:ascii="Times New Roman" w:eastAsia="Times New Roman" w:hAnsi="Times New Roman" w:cs="Times New Roman"/>
          <w:sz w:val="24"/>
          <w:szCs w:val="24"/>
        </w:rPr>
        <w:t xml:space="preserve"> на умовах відстрочки платежу на термін не більше 30 календарних днів з моменту факту надання послуги.</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4.2.</w:t>
      </w:r>
      <w:r w:rsidRPr="00F72AB0">
        <w:rPr>
          <w:rFonts w:ascii="Times New Roman" w:eastAsia="Times New Roman" w:hAnsi="Times New Roman" w:cs="Times New Roman"/>
          <w:sz w:val="24"/>
          <w:szCs w:val="24"/>
        </w:rPr>
        <w:tab/>
        <w:t xml:space="preserve">У разі затримки фінансування, розрахунки за надану послугу здійснюються при отриманні Замовником бюджетного призначення на фінансування. </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4.3.</w:t>
      </w:r>
      <w:r w:rsidRPr="00F72AB0">
        <w:rPr>
          <w:rFonts w:ascii="Times New Roman" w:eastAsia="Times New Roman" w:hAnsi="Times New Roman" w:cs="Times New Roman"/>
          <w:sz w:val="24"/>
          <w:szCs w:val="24"/>
        </w:rPr>
        <w:tab/>
        <w:t>При виникненні зобов’язань оплата за надану послугу проводиться при наявності та в межах відповідних бюджетних асигнувань.</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4.4 Ціни на послуги встановлюються в національній валюті України.</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p>
    <w:p w:rsidR="002C5278" w:rsidRPr="00F72AB0" w:rsidRDefault="002C5278" w:rsidP="002C5278">
      <w:pPr>
        <w:shd w:val="clear" w:color="auto" w:fill="FFFFFF"/>
        <w:spacing w:after="0" w:line="240" w:lineRule="auto"/>
        <w:ind w:firstLine="567"/>
        <w:jc w:val="center"/>
        <w:rPr>
          <w:rFonts w:ascii="Times New Roman" w:eastAsia="Times New Roman" w:hAnsi="Times New Roman" w:cs="Times New Roman"/>
          <w:b/>
          <w:bCs/>
          <w:spacing w:val="-1"/>
          <w:sz w:val="24"/>
          <w:szCs w:val="24"/>
        </w:rPr>
      </w:pPr>
      <w:r w:rsidRPr="00F72AB0">
        <w:rPr>
          <w:rFonts w:ascii="Times New Roman" w:eastAsia="Times New Roman" w:hAnsi="Times New Roman" w:cs="Times New Roman"/>
          <w:b/>
          <w:bCs/>
          <w:spacing w:val="-1"/>
          <w:sz w:val="24"/>
          <w:szCs w:val="24"/>
        </w:rPr>
        <w:t>5. Надання послуг .</w:t>
      </w:r>
    </w:p>
    <w:p w:rsidR="002C5278" w:rsidRPr="00F72AB0" w:rsidRDefault="002C5278" w:rsidP="002C5278">
      <w:pPr>
        <w:shd w:val="clear" w:color="auto" w:fill="FFFFFF"/>
        <w:spacing w:after="0" w:line="240" w:lineRule="auto"/>
        <w:ind w:firstLine="567"/>
        <w:jc w:val="both"/>
        <w:rPr>
          <w:rFonts w:ascii="Times New Roman" w:eastAsia="Times New Roman" w:hAnsi="Times New Roman" w:cs="Times New Roman"/>
          <w:bCs/>
          <w:spacing w:val="-1"/>
          <w:sz w:val="24"/>
          <w:szCs w:val="24"/>
        </w:rPr>
      </w:pPr>
      <w:r w:rsidRPr="00F72AB0">
        <w:rPr>
          <w:rFonts w:ascii="Times New Roman" w:eastAsia="Times New Roman" w:hAnsi="Times New Roman" w:cs="Times New Roman"/>
          <w:bCs/>
          <w:spacing w:val="-1"/>
          <w:sz w:val="24"/>
          <w:szCs w:val="24"/>
        </w:rPr>
        <w:t xml:space="preserve">5.1. Визначення об’єму наданих послуг проводиться на підставі </w:t>
      </w:r>
      <w:r w:rsidRPr="00F72AB0">
        <w:rPr>
          <w:rFonts w:ascii="Times New Roman" w:eastAsia="Times New Roman" w:hAnsi="Times New Roman" w:cs="Times New Roman"/>
          <w:sz w:val="24"/>
          <w:szCs w:val="24"/>
        </w:rPr>
        <w:t>акт</w:t>
      </w:r>
      <w:r>
        <w:rPr>
          <w:rFonts w:ascii="Times New Roman" w:eastAsia="Times New Roman" w:hAnsi="Times New Roman" w:cs="Times New Roman"/>
          <w:sz w:val="24"/>
          <w:szCs w:val="24"/>
        </w:rPr>
        <w:t>ів</w:t>
      </w:r>
      <w:r w:rsidRPr="00F72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наданих послуг</w:t>
      </w:r>
      <w:r w:rsidRPr="00F72AB0">
        <w:rPr>
          <w:rFonts w:ascii="Times New Roman" w:eastAsia="Times New Roman" w:hAnsi="Times New Roman" w:cs="Times New Roman"/>
          <w:bCs/>
          <w:spacing w:val="-1"/>
          <w:sz w:val="24"/>
          <w:szCs w:val="24"/>
        </w:rPr>
        <w:t xml:space="preserve"> на повернення білизни з прання.</w:t>
      </w:r>
    </w:p>
    <w:p w:rsidR="002C5278" w:rsidRDefault="002C5278" w:rsidP="002C5278">
      <w:pPr>
        <w:shd w:val="clear" w:color="auto" w:fill="FFFFFF"/>
        <w:spacing w:after="0" w:line="240" w:lineRule="auto"/>
        <w:ind w:firstLine="567"/>
        <w:jc w:val="both"/>
        <w:rPr>
          <w:rFonts w:ascii="Times New Roman" w:eastAsia="Times New Roman" w:hAnsi="Times New Roman" w:cs="Times New Roman"/>
          <w:bCs/>
          <w:spacing w:val="-1"/>
          <w:sz w:val="24"/>
          <w:szCs w:val="24"/>
        </w:rPr>
      </w:pPr>
      <w:r w:rsidRPr="00F72AB0">
        <w:rPr>
          <w:rFonts w:ascii="Times New Roman" w:eastAsia="Times New Roman" w:hAnsi="Times New Roman" w:cs="Times New Roman"/>
          <w:bCs/>
          <w:spacing w:val="-1"/>
          <w:sz w:val="24"/>
          <w:szCs w:val="24"/>
        </w:rPr>
        <w:t xml:space="preserve">5.2. Строк надання послуг – </w:t>
      </w:r>
      <w:r>
        <w:rPr>
          <w:rFonts w:ascii="Times New Roman" w:eastAsia="Times New Roman" w:hAnsi="Times New Roman" w:cs="Times New Roman"/>
          <w:bCs/>
          <w:spacing w:val="-1"/>
          <w:sz w:val="24"/>
          <w:szCs w:val="24"/>
        </w:rPr>
        <w:t xml:space="preserve">до 31.05.2023 </w:t>
      </w:r>
    </w:p>
    <w:p w:rsidR="002C5278" w:rsidRPr="00F72AB0" w:rsidRDefault="002C5278" w:rsidP="002C5278">
      <w:pPr>
        <w:shd w:val="clear" w:color="auto" w:fill="FFFFFF"/>
        <w:spacing w:after="0" w:line="240" w:lineRule="auto"/>
        <w:ind w:firstLine="567"/>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5.3.  Порядок надання послуг - </w:t>
      </w:r>
      <w:r w:rsidRPr="00F72AB0">
        <w:rPr>
          <w:rFonts w:ascii="Times New Roman" w:eastAsia="Times New Roman" w:hAnsi="Times New Roman" w:cs="Times New Roman"/>
          <w:bCs/>
          <w:spacing w:val="-1"/>
          <w:sz w:val="24"/>
          <w:szCs w:val="24"/>
        </w:rPr>
        <w:t>не пізніше наступного робочого дня з моменту отримання медичної білизни виконавцем послуг.</w:t>
      </w:r>
    </w:p>
    <w:p w:rsidR="002C5278" w:rsidRPr="00F72AB0" w:rsidRDefault="002C5278" w:rsidP="002C5278">
      <w:pPr>
        <w:shd w:val="clear" w:color="auto" w:fill="FFFFFF"/>
        <w:spacing w:after="0" w:line="240" w:lineRule="auto"/>
        <w:ind w:firstLine="567"/>
        <w:jc w:val="both"/>
        <w:rPr>
          <w:rFonts w:ascii="Times New Roman" w:eastAsia="Times New Roman" w:hAnsi="Times New Roman" w:cs="Times New Roman"/>
          <w:bCs/>
          <w:spacing w:val="-1"/>
          <w:sz w:val="24"/>
          <w:szCs w:val="24"/>
        </w:rPr>
      </w:pPr>
      <w:r w:rsidRPr="00F72AB0">
        <w:rPr>
          <w:rFonts w:ascii="Times New Roman" w:eastAsia="Times New Roman" w:hAnsi="Times New Roman" w:cs="Times New Roman"/>
          <w:bCs/>
          <w:spacing w:val="-1"/>
          <w:sz w:val="24"/>
          <w:szCs w:val="24"/>
        </w:rPr>
        <w:t>5.</w:t>
      </w:r>
      <w:r>
        <w:rPr>
          <w:rFonts w:ascii="Times New Roman" w:eastAsia="Times New Roman" w:hAnsi="Times New Roman" w:cs="Times New Roman"/>
          <w:bCs/>
          <w:spacing w:val="-1"/>
          <w:sz w:val="24"/>
          <w:szCs w:val="24"/>
        </w:rPr>
        <w:t>5</w:t>
      </w:r>
      <w:r w:rsidRPr="00F72AB0">
        <w:rPr>
          <w:rFonts w:ascii="Times New Roman" w:eastAsia="Times New Roman" w:hAnsi="Times New Roman" w:cs="Times New Roman"/>
          <w:bCs/>
          <w:spacing w:val="-1"/>
          <w:sz w:val="24"/>
          <w:szCs w:val="24"/>
        </w:rPr>
        <w:t>. Місце виконання послуг: ______________________</w:t>
      </w:r>
    </w:p>
    <w:p w:rsidR="002C5278" w:rsidRPr="00F72AB0" w:rsidRDefault="002C5278" w:rsidP="002C5278">
      <w:pPr>
        <w:shd w:val="clear" w:color="auto" w:fill="FFFFFF"/>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bCs/>
          <w:spacing w:val="-1"/>
          <w:sz w:val="24"/>
          <w:szCs w:val="24"/>
        </w:rPr>
        <w:t>5.</w:t>
      </w:r>
      <w:r>
        <w:rPr>
          <w:rFonts w:ascii="Times New Roman" w:eastAsia="Times New Roman" w:hAnsi="Times New Roman" w:cs="Times New Roman"/>
          <w:bCs/>
          <w:spacing w:val="-1"/>
          <w:sz w:val="24"/>
          <w:szCs w:val="24"/>
        </w:rPr>
        <w:t>6</w:t>
      </w:r>
      <w:r w:rsidRPr="00F72AB0">
        <w:rPr>
          <w:rFonts w:ascii="Times New Roman" w:eastAsia="Times New Roman" w:hAnsi="Times New Roman" w:cs="Times New Roman"/>
          <w:bCs/>
          <w:spacing w:val="-1"/>
          <w:sz w:val="24"/>
          <w:szCs w:val="24"/>
        </w:rPr>
        <w:t xml:space="preserve">. </w:t>
      </w:r>
      <w:r w:rsidRPr="00F72AB0">
        <w:rPr>
          <w:rFonts w:ascii="Times New Roman" w:eastAsia="Times New Roman" w:hAnsi="Times New Roman" w:cs="Times New Roman"/>
          <w:sz w:val="24"/>
          <w:szCs w:val="24"/>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F72AB0">
        <w:rPr>
          <w:rFonts w:ascii="Times New Roman" w:eastAsia="Times New Roman" w:hAnsi="Times New Roman" w:cs="Times New Roman"/>
          <w:sz w:val="24"/>
          <w:szCs w:val="24"/>
        </w:rPr>
        <w:t>. 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 Належним чином оформлений і підписаний акт є підтвердженням приймання наданих послуг за якістю і кількістю.</w:t>
      </w:r>
    </w:p>
    <w:p w:rsidR="002C5278" w:rsidRPr="00F72AB0" w:rsidRDefault="002C5278" w:rsidP="002C5278">
      <w:pPr>
        <w:shd w:val="clear" w:color="auto" w:fill="FFFFFF"/>
        <w:spacing w:after="0" w:line="240" w:lineRule="auto"/>
        <w:ind w:firstLine="567"/>
        <w:jc w:val="both"/>
        <w:rPr>
          <w:rFonts w:ascii="Times New Roman" w:eastAsia="Times New Roman" w:hAnsi="Times New Roman" w:cs="Times New Roman"/>
          <w:b/>
          <w:bCs/>
          <w:spacing w:val="-1"/>
          <w:sz w:val="24"/>
          <w:szCs w:val="24"/>
        </w:rPr>
      </w:pPr>
    </w:p>
    <w:p w:rsidR="002C5278" w:rsidRPr="00F72AB0" w:rsidRDefault="002C5278" w:rsidP="002C5278">
      <w:pPr>
        <w:spacing w:after="0" w:line="240" w:lineRule="auto"/>
        <w:ind w:firstLine="567"/>
        <w:jc w:val="center"/>
        <w:rPr>
          <w:rFonts w:ascii="Times New Roman" w:eastAsia="Times New Roman" w:hAnsi="Times New Roman" w:cs="Times New Roman"/>
          <w:b/>
          <w:sz w:val="24"/>
          <w:szCs w:val="24"/>
        </w:rPr>
      </w:pPr>
      <w:r w:rsidRPr="00F72AB0">
        <w:rPr>
          <w:rFonts w:ascii="Times New Roman" w:eastAsia="Times New Roman" w:hAnsi="Times New Roman" w:cs="Times New Roman"/>
          <w:b/>
          <w:sz w:val="24"/>
          <w:szCs w:val="24"/>
        </w:rPr>
        <w:t>6. Права і обов’язки сторін</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6.1. Замовник зобов’язаний:</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6.1.1. Своєчасно та в повному обсязі сплачувати за надані послуги.</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6.1.2. Приймати надані послуги згідно з актом виконаних робіт.</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6.2. Замовник має право:</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6.2.2 Контролювати виконання надання послуг у строки, встановлені цим Договором.</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6.2.4. Повернути рахунок Виконавцю без здійснення оплати в разі неналежного оформлення документів (відсутність печатки, підписів тощо).</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6.3 Виконавець зобов’язаний:</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6.3.1. Виконувати замовлення в строки та на умовах, встановлених даним Договором.</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6.3.2. Забезпечити надання послуг, якість яких відповідає умовам, встановленим розділом 2 цього Договору.</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6.4 Виконавець має право:</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6.4.1. Своєчасно та в повному обсязі отримувати плату за надані послуги.</w:t>
      </w:r>
    </w:p>
    <w:p w:rsidR="002C5278" w:rsidRPr="00F72AB0" w:rsidRDefault="002C5278" w:rsidP="002C5278">
      <w:pPr>
        <w:shd w:val="clear" w:color="auto" w:fill="FFFFFF"/>
        <w:tabs>
          <w:tab w:val="left" w:pos="446"/>
        </w:tabs>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6.4.2. На дострокове надання послуг за письмовим погодженням Замовника.</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6.4.3.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2C5278" w:rsidRPr="00F72AB0" w:rsidRDefault="002C5278" w:rsidP="002C5278">
      <w:pPr>
        <w:spacing w:after="0" w:line="240" w:lineRule="auto"/>
        <w:ind w:firstLine="567"/>
        <w:jc w:val="both"/>
        <w:rPr>
          <w:rFonts w:ascii="Times New Roman" w:eastAsia="Times New Roman" w:hAnsi="Times New Roman" w:cs="Times New Roman"/>
          <w:sz w:val="24"/>
          <w:szCs w:val="24"/>
        </w:rPr>
      </w:pPr>
    </w:p>
    <w:p w:rsidR="002C5278" w:rsidRPr="00F72AB0" w:rsidRDefault="002C5278" w:rsidP="002C5278">
      <w:pPr>
        <w:spacing w:after="0" w:line="240" w:lineRule="auto"/>
        <w:ind w:firstLine="567"/>
        <w:jc w:val="center"/>
        <w:rPr>
          <w:rFonts w:ascii="Times New Roman" w:eastAsia="Times New Roman" w:hAnsi="Times New Roman" w:cs="Times New Roman"/>
          <w:b/>
          <w:bCs/>
          <w:spacing w:val="-2"/>
          <w:sz w:val="24"/>
          <w:szCs w:val="24"/>
        </w:rPr>
      </w:pPr>
      <w:r w:rsidRPr="00F72AB0">
        <w:rPr>
          <w:rFonts w:ascii="Times New Roman" w:eastAsia="Times New Roman" w:hAnsi="Times New Roman" w:cs="Times New Roman"/>
          <w:b/>
          <w:bCs/>
          <w:spacing w:val="-2"/>
          <w:sz w:val="24"/>
          <w:szCs w:val="24"/>
        </w:rPr>
        <w:t>7. Відповідальність сторін</w:t>
      </w:r>
    </w:p>
    <w:p w:rsidR="002C5278" w:rsidRPr="00F72AB0" w:rsidRDefault="002C5278" w:rsidP="002C5278">
      <w:pPr>
        <w:spacing w:after="0" w:line="240" w:lineRule="auto"/>
        <w:ind w:firstLine="567"/>
        <w:jc w:val="both"/>
        <w:rPr>
          <w:rFonts w:ascii="Times New Roman" w:eastAsia="Times New Roman" w:hAnsi="Times New Roman" w:cs="Times New Roman"/>
          <w:bCs/>
          <w:spacing w:val="-2"/>
          <w:sz w:val="24"/>
          <w:szCs w:val="24"/>
        </w:rPr>
      </w:pPr>
      <w:r w:rsidRPr="00F72AB0">
        <w:rPr>
          <w:rFonts w:ascii="Times New Roman" w:eastAsia="Times New Roman" w:hAnsi="Times New Roman" w:cs="Times New Roman"/>
          <w:bCs/>
          <w:spacing w:val="-2"/>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2C5278" w:rsidRPr="006F22B5" w:rsidRDefault="002C5278" w:rsidP="002C5278">
      <w:pPr>
        <w:tabs>
          <w:tab w:val="left" w:pos="426"/>
        </w:tabs>
        <w:autoSpaceDN w:val="0"/>
        <w:spacing w:after="0" w:line="240" w:lineRule="auto"/>
        <w:jc w:val="both"/>
        <w:rPr>
          <w:rFonts w:ascii="Times New Roman" w:hAnsi="Times New Roman" w:cs="Times New Roman"/>
          <w:sz w:val="24"/>
          <w:szCs w:val="24"/>
        </w:rPr>
      </w:pPr>
      <w:r w:rsidRPr="006F22B5">
        <w:rPr>
          <w:rFonts w:ascii="Times New Roman" w:hAnsi="Times New Roman" w:cs="Times New Roman"/>
          <w:sz w:val="24"/>
          <w:szCs w:val="24"/>
        </w:rPr>
        <w:t xml:space="preserve">За порушення термінів </w:t>
      </w:r>
      <w:r>
        <w:rPr>
          <w:rFonts w:ascii="Times New Roman" w:hAnsi="Times New Roman" w:cs="Times New Roman"/>
          <w:sz w:val="24"/>
          <w:szCs w:val="24"/>
        </w:rPr>
        <w:t>надання послуги</w:t>
      </w:r>
      <w:r w:rsidRPr="006F22B5">
        <w:rPr>
          <w:rFonts w:ascii="Times New Roman" w:hAnsi="Times New Roman" w:cs="Times New Roman"/>
          <w:sz w:val="24"/>
          <w:szCs w:val="24"/>
        </w:rPr>
        <w:t xml:space="preserve"> за цим Договором </w:t>
      </w:r>
      <w:r>
        <w:rPr>
          <w:rFonts w:ascii="Times New Roman" w:hAnsi="Times New Roman" w:cs="Times New Roman"/>
          <w:sz w:val="24"/>
          <w:szCs w:val="24"/>
        </w:rPr>
        <w:t>Замовник</w:t>
      </w:r>
      <w:r w:rsidRPr="006F22B5">
        <w:rPr>
          <w:rFonts w:ascii="Times New Roman" w:hAnsi="Times New Roman" w:cs="Times New Roman"/>
          <w:sz w:val="24"/>
          <w:szCs w:val="24"/>
        </w:rPr>
        <w:t xml:space="preserve"> має право вимагати, а </w:t>
      </w:r>
      <w:r>
        <w:rPr>
          <w:rFonts w:ascii="Times New Roman" w:hAnsi="Times New Roman" w:cs="Times New Roman"/>
          <w:sz w:val="24"/>
          <w:szCs w:val="24"/>
        </w:rPr>
        <w:t>Виконавець</w:t>
      </w:r>
      <w:r w:rsidRPr="006F22B5">
        <w:rPr>
          <w:rFonts w:ascii="Times New Roman" w:hAnsi="Times New Roman" w:cs="Times New Roman"/>
          <w:sz w:val="24"/>
          <w:szCs w:val="24"/>
        </w:rPr>
        <w:t xml:space="preserve"> на вимогу покупця сплачує штраф, у розмірі подвійної облікової ставки НБУ від ціни невчасно </w:t>
      </w:r>
      <w:r>
        <w:rPr>
          <w:rFonts w:ascii="Times New Roman" w:hAnsi="Times New Roman" w:cs="Times New Roman"/>
          <w:sz w:val="24"/>
          <w:szCs w:val="24"/>
        </w:rPr>
        <w:t>наданої послуги</w:t>
      </w:r>
      <w:r w:rsidRPr="006F22B5">
        <w:rPr>
          <w:rFonts w:ascii="Times New Roman" w:hAnsi="Times New Roman" w:cs="Times New Roman"/>
          <w:sz w:val="24"/>
          <w:szCs w:val="24"/>
        </w:rPr>
        <w:t xml:space="preserve"> за кожний день порушення строків </w:t>
      </w:r>
      <w:r>
        <w:rPr>
          <w:rFonts w:ascii="Times New Roman" w:hAnsi="Times New Roman" w:cs="Times New Roman"/>
          <w:sz w:val="24"/>
          <w:szCs w:val="24"/>
        </w:rPr>
        <w:t>виконання</w:t>
      </w:r>
      <w:r w:rsidRPr="006F22B5">
        <w:rPr>
          <w:rFonts w:ascii="Times New Roman" w:hAnsi="Times New Roman" w:cs="Times New Roman"/>
          <w:sz w:val="24"/>
          <w:szCs w:val="24"/>
        </w:rPr>
        <w:t>.</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7.2. </w:t>
      </w:r>
      <w:r w:rsidRPr="007F79C6">
        <w:rPr>
          <w:rFonts w:ascii="Times New Roman" w:eastAsia="Times New Roman" w:hAnsi="Times New Roman" w:cs="Times New Roman"/>
          <w:bCs/>
          <w:spacing w:val="-2"/>
          <w:sz w:val="24"/>
          <w:szCs w:val="24"/>
        </w:rPr>
        <w:t xml:space="preserve">У випадку затримки в передачі (відвантаженні білизни) Замовнику понад строк, передбачений цим Договором та/або направленою Заявкою, Постачальник сплачує Замовнику штраф у розмірі 1 % від вартості не ненаданої послуги за кожний день прострочення. За </w:t>
      </w:r>
      <w:r w:rsidRPr="007F79C6">
        <w:rPr>
          <w:rFonts w:ascii="Times New Roman" w:eastAsia="Times New Roman" w:hAnsi="Times New Roman" w:cs="Times New Roman"/>
          <w:bCs/>
          <w:spacing w:val="-2"/>
          <w:sz w:val="24"/>
          <w:szCs w:val="24"/>
        </w:rPr>
        <w:lastRenderedPageBreak/>
        <w:t>прострочення наданням послуги понад 3 календарних дні, Виконавець додатково сплачує штраф у розмірі 30% відсотків від суми ненаданої послуги.</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7.3. </w:t>
      </w:r>
      <w:r w:rsidRPr="007F79C6">
        <w:rPr>
          <w:rFonts w:ascii="Times New Roman" w:eastAsia="Times New Roman" w:hAnsi="Times New Roman" w:cs="Times New Roman"/>
          <w:bCs/>
          <w:spacing w:val="-2"/>
          <w:sz w:val="24"/>
          <w:szCs w:val="24"/>
        </w:rPr>
        <w:t>За порушення термінів оплати послуги за цим Договором Виконавець має право вимагати, а Замовник на вимогу Виконавця сплачує штраф, у розмірі подвійної облікової ставки НБУ від ціни невчасно оплаченого Товару за кожний день порушення строків оплати.</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7.4. </w:t>
      </w:r>
      <w:r w:rsidRPr="007F79C6">
        <w:rPr>
          <w:rFonts w:ascii="Times New Roman" w:eastAsia="Times New Roman" w:hAnsi="Times New Roman" w:cs="Times New Roman"/>
          <w:bCs/>
          <w:spacing w:val="-2"/>
          <w:sz w:val="24"/>
          <w:szCs w:val="24"/>
        </w:rPr>
        <w:t xml:space="preserve">За відмову Виконавця від виконання зобов’язань з надання послуги на умовах цього Договору понад 7 календарних днів, Виконавець додатково до санкцій, сплачує Замовнику штраф в розмірі 10%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7.5. </w:t>
      </w:r>
      <w:r w:rsidRPr="007F79C6">
        <w:rPr>
          <w:rFonts w:ascii="Times New Roman" w:eastAsia="Times New Roman" w:hAnsi="Times New Roman" w:cs="Times New Roman"/>
          <w:bCs/>
          <w:spacing w:val="-2"/>
          <w:sz w:val="24"/>
          <w:szCs w:val="24"/>
        </w:rPr>
        <w:t>Виконавець несе відповідальність за якість наданої послуги.</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7.6. </w:t>
      </w:r>
      <w:r w:rsidRPr="007F79C6">
        <w:rPr>
          <w:rFonts w:ascii="Times New Roman" w:eastAsia="Times New Roman" w:hAnsi="Times New Roman" w:cs="Times New Roman"/>
          <w:bCs/>
          <w:spacing w:val="-2"/>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7.7. </w:t>
      </w:r>
      <w:r w:rsidRPr="007F79C6">
        <w:rPr>
          <w:rFonts w:ascii="Times New Roman" w:eastAsia="Times New Roman" w:hAnsi="Times New Roman" w:cs="Times New Roman"/>
          <w:bCs/>
          <w:spacing w:val="-2"/>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Виконавець погоджується з тим, що всі повідомлення, претензії, листи від Замовника на його адресу вважаються отриманими Виконавцем у день направлення йому на електронну адресу сканкопії відповідного повідомлення, претензії, листа, що направлено Замовником-Виконавцю.</w:t>
      </w:r>
    </w:p>
    <w:p w:rsidR="002C5278" w:rsidRPr="007F79C6" w:rsidRDefault="002C5278" w:rsidP="002C5278">
      <w:pPr>
        <w:spacing w:after="0" w:line="240" w:lineRule="auto"/>
        <w:ind w:firstLine="567"/>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7.8. </w:t>
      </w:r>
      <w:r w:rsidRPr="007F79C6">
        <w:rPr>
          <w:rFonts w:ascii="Times New Roman" w:eastAsia="Times New Roman" w:hAnsi="Times New Roman" w:cs="Times New Roman"/>
          <w:bCs/>
          <w:spacing w:val="-2"/>
          <w:sz w:val="24"/>
          <w:szCs w:val="24"/>
        </w:rPr>
        <w:t>Сплата штрафних санкцій не звільняє Виконавця від обов’язку забезпечення надання послуг</w:t>
      </w:r>
      <w:r>
        <w:rPr>
          <w:rFonts w:ascii="Times New Roman" w:eastAsia="Times New Roman" w:hAnsi="Times New Roman" w:cs="Times New Roman"/>
          <w:bCs/>
          <w:spacing w:val="-2"/>
          <w:sz w:val="24"/>
          <w:szCs w:val="24"/>
        </w:rPr>
        <w:t>и</w:t>
      </w:r>
      <w:r w:rsidRPr="007F79C6">
        <w:rPr>
          <w:rFonts w:ascii="Times New Roman" w:eastAsia="Times New Roman" w:hAnsi="Times New Roman" w:cs="Times New Roman"/>
          <w:bCs/>
          <w:spacing w:val="-2"/>
          <w:sz w:val="24"/>
          <w:szCs w:val="24"/>
        </w:rPr>
        <w:t>.</w:t>
      </w:r>
    </w:p>
    <w:p w:rsidR="002C5278" w:rsidRDefault="002C5278" w:rsidP="002C5278">
      <w:pPr>
        <w:spacing w:after="0" w:line="240" w:lineRule="auto"/>
        <w:jc w:val="both"/>
        <w:rPr>
          <w:rFonts w:ascii="Times New Roman" w:hAnsi="Times New Roman" w:cs="Times New Roman"/>
          <w:b/>
          <w:bCs/>
        </w:rPr>
      </w:pPr>
      <w:r>
        <w:rPr>
          <w:rFonts w:ascii="Times New Roman" w:hAnsi="Times New Roman" w:cs="Times New Roman"/>
          <w:b/>
          <w:bCs/>
        </w:rPr>
        <w:t xml:space="preserve"> </w:t>
      </w:r>
    </w:p>
    <w:p w:rsidR="002C5278" w:rsidRPr="007A3075" w:rsidRDefault="002C5278" w:rsidP="002C5278">
      <w:pPr>
        <w:keepNext/>
        <w:keepLines/>
        <w:spacing w:after="0" w:line="240" w:lineRule="auto"/>
        <w:jc w:val="center"/>
        <w:outlineLvl w:val="1"/>
        <w:rPr>
          <w:rFonts w:ascii="Times New Roman" w:eastAsia="Times New Roman" w:hAnsi="Times New Roman" w:cs="Times New Roman"/>
          <w:b/>
          <w:sz w:val="24"/>
          <w:szCs w:val="24"/>
        </w:rPr>
      </w:pPr>
      <w:bookmarkStart w:id="12" w:name="bookmark7"/>
      <w:r>
        <w:rPr>
          <w:rFonts w:ascii="Times New Roman" w:eastAsia="Times New Roman" w:hAnsi="Times New Roman" w:cs="Times New Roman"/>
          <w:b/>
          <w:sz w:val="24"/>
          <w:szCs w:val="24"/>
        </w:rPr>
        <w:t>8</w:t>
      </w:r>
      <w:r w:rsidRPr="007A3075">
        <w:rPr>
          <w:rFonts w:ascii="Times New Roman" w:eastAsia="Times New Roman" w:hAnsi="Times New Roman" w:cs="Times New Roman"/>
          <w:b/>
          <w:sz w:val="24"/>
          <w:szCs w:val="24"/>
        </w:rPr>
        <w:t>. Обставини непереборної сили</w:t>
      </w:r>
      <w:bookmarkEnd w:id="12"/>
    </w:p>
    <w:p w:rsidR="002C5278" w:rsidRPr="007A3075" w:rsidRDefault="002C5278" w:rsidP="002C5278">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5278" w:rsidRPr="007A3075" w:rsidRDefault="002C5278" w:rsidP="002C5278">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2C5278" w:rsidRPr="007A3075" w:rsidRDefault="002C5278" w:rsidP="002C5278">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C5278" w:rsidRPr="007A3075" w:rsidRDefault="002C5278" w:rsidP="002C5278">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C5278" w:rsidRPr="007A3075" w:rsidRDefault="002C5278" w:rsidP="002C5278">
      <w:pPr>
        <w:keepNext/>
        <w:keepLines/>
        <w:spacing w:after="0" w:line="240" w:lineRule="auto"/>
        <w:jc w:val="center"/>
        <w:outlineLvl w:val="1"/>
        <w:rPr>
          <w:rFonts w:ascii="Times New Roman" w:eastAsia="Times New Roman" w:hAnsi="Times New Roman" w:cs="Times New Roman"/>
          <w:b/>
          <w:sz w:val="24"/>
          <w:szCs w:val="24"/>
        </w:rPr>
      </w:pPr>
    </w:p>
    <w:p w:rsidR="002C5278" w:rsidRPr="007A3075" w:rsidRDefault="002C5278" w:rsidP="002C5278">
      <w:pPr>
        <w:keepNext/>
        <w:keepLines/>
        <w:spacing w:after="0" w:line="240" w:lineRule="auto"/>
        <w:jc w:val="center"/>
        <w:outlineLvl w:val="1"/>
        <w:rPr>
          <w:rFonts w:ascii="Times New Roman" w:eastAsia="Times New Roman" w:hAnsi="Times New Roman" w:cs="Times New Roman"/>
          <w:b/>
          <w:sz w:val="24"/>
          <w:szCs w:val="24"/>
        </w:rPr>
      </w:pPr>
      <w:bookmarkStart w:id="13" w:name="bookmark8"/>
      <w:r>
        <w:rPr>
          <w:rFonts w:ascii="Times New Roman" w:eastAsia="Times New Roman" w:hAnsi="Times New Roman" w:cs="Times New Roman"/>
          <w:b/>
          <w:sz w:val="24"/>
          <w:szCs w:val="24"/>
        </w:rPr>
        <w:t>9</w:t>
      </w:r>
      <w:r w:rsidRPr="007A3075">
        <w:rPr>
          <w:rFonts w:ascii="Times New Roman" w:eastAsia="Times New Roman" w:hAnsi="Times New Roman" w:cs="Times New Roman"/>
          <w:b/>
          <w:sz w:val="24"/>
          <w:szCs w:val="24"/>
        </w:rPr>
        <w:t>. Вирішення спорів</w:t>
      </w:r>
      <w:bookmarkEnd w:id="13"/>
    </w:p>
    <w:p w:rsidR="002C5278" w:rsidRPr="007A3075" w:rsidRDefault="002C5278" w:rsidP="002C5278">
      <w:pPr>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C5278" w:rsidRPr="007A3075" w:rsidRDefault="002C5278" w:rsidP="002C5278">
      <w:pPr>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2C5278" w:rsidRPr="007A3075" w:rsidRDefault="002C5278" w:rsidP="002C52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7A3075">
        <w:rPr>
          <w:rFonts w:ascii="Times New Roman" w:eastAsia="Times New Roman" w:hAnsi="Times New Roman" w:cs="Times New Roman"/>
          <w:b/>
          <w:sz w:val="24"/>
          <w:szCs w:val="24"/>
        </w:rPr>
        <w:t>. Інші умови</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кінцеву дату подання тендерної пропозиції. При цьому ціни на Товар змінюються пропорційно такій зміні курсу купівлі іноземної валюти.</w:t>
      </w:r>
    </w:p>
    <w:p w:rsidR="002C5278" w:rsidRPr="007A3075" w:rsidRDefault="002C5278" w:rsidP="002C527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2C5278" w:rsidRPr="007A3075" w:rsidRDefault="002C5278" w:rsidP="002C5278">
      <w:pPr>
        <w:spacing w:after="0" w:line="240" w:lineRule="auto"/>
        <w:ind w:firstLine="425"/>
        <w:jc w:val="both"/>
        <w:rPr>
          <w:rFonts w:ascii="Times New Roman" w:eastAsia="Times New Roman" w:hAnsi="Times New Roman" w:cs="Times New Roman"/>
          <w:iCs/>
          <w:sz w:val="24"/>
          <w:szCs w:val="24"/>
        </w:rPr>
      </w:pPr>
      <w:r w:rsidRPr="007A3075">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Times New Roman" w:hAnsi="Times New Roman" w:cs="Times New Roman"/>
          <w:iCs/>
          <w:sz w:val="24"/>
          <w:szCs w:val="24"/>
        </w:rPr>
        <w:t xml:space="preserve">10.2. </w:t>
      </w:r>
      <w:r w:rsidRPr="007A3075">
        <w:rPr>
          <w:rFonts w:ascii="Times New Roman" w:eastAsia="Calibri" w:hAnsi="Times New Roman" w:cs="Times New Roman"/>
          <w:sz w:val="24"/>
          <w:szCs w:val="24"/>
        </w:rPr>
        <w:t>Дія Договору припиняється:</w:t>
      </w:r>
    </w:p>
    <w:p w:rsidR="002C5278" w:rsidRPr="007A3075" w:rsidRDefault="002C5278" w:rsidP="002C527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повним виконанням Сторонами своїх зобов’язань за цим Договором;</w:t>
      </w:r>
    </w:p>
    <w:p w:rsidR="002C5278" w:rsidRPr="007A3075" w:rsidRDefault="002C5278" w:rsidP="002C527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за згодою Сторін;</w:t>
      </w:r>
    </w:p>
    <w:p w:rsidR="002C5278" w:rsidRPr="007A3075" w:rsidRDefault="002C5278" w:rsidP="002C527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з інших підстав, передбачених чинним законодавством України.</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2C5278" w:rsidRPr="007A3075" w:rsidRDefault="002C5278" w:rsidP="002C5278">
      <w:pPr>
        <w:spacing w:after="0" w:line="240" w:lineRule="auto"/>
        <w:ind w:firstLine="425"/>
        <w:jc w:val="both"/>
        <w:rPr>
          <w:rFonts w:ascii="Times New Roman" w:eastAsia="Times New Roman" w:hAnsi="Times New Roman" w:cs="Times New Roman"/>
          <w:sz w:val="24"/>
          <w:szCs w:val="24"/>
          <w:lang w:eastAsia="uk-UA"/>
        </w:rPr>
      </w:pPr>
      <w:r w:rsidRPr="007A3075">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2C5278" w:rsidRPr="007A3075" w:rsidRDefault="002C5278" w:rsidP="002C5278">
      <w:pPr>
        <w:widowControl w:val="0"/>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2C5278" w:rsidRPr="007A3075" w:rsidRDefault="002C5278" w:rsidP="002C5278">
      <w:pPr>
        <w:spacing w:after="0" w:line="240" w:lineRule="auto"/>
        <w:ind w:firstLine="425"/>
        <w:jc w:val="both"/>
        <w:rPr>
          <w:rFonts w:ascii="Times New Roman" w:eastAsia="Calibri" w:hAnsi="Times New Roman" w:cs="Times New Roman"/>
          <w:sz w:val="24"/>
          <w:szCs w:val="24"/>
        </w:rPr>
      </w:pPr>
      <w:r w:rsidRPr="007A3075">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2C5278" w:rsidRPr="007A3075" w:rsidRDefault="002C5278" w:rsidP="002C5278">
      <w:pPr>
        <w:spacing w:after="0" w:line="240" w:lineRule="auto"/>
        <w:jc w:val="both"/>
        <w:textAlignment w:val="baseline"/>
        <w:rPr>
          <w:rFonts w:ascii="Times New Roman" w:eastAsia="Times New Roman" w:hAnsi="Times New Roman" w:cs="Times New Roman"/>
          <w:sz w:val="24"/>
          <w:szCs w:val="24"/>
        </w:rPr>
      </w:pPr>
    </w:p>
    <w:p w:rsidR="002C5278" w:rsidRPr="007A3075" w:rsidRDefault="002C5278" w:rsidP="002C5278">
      <w:pPr>
        <w:keepNext/>
        <w:keepLines/>
        <w:spacing w:after="0" w:line="240" w:lineRule="auto"/>
        <w:jc w:val="center"/>
        <w:outlineLvl w:val="1"/>
        <w:rPr>
          <w:rFonts w:ascii="Times New Roman" w:eastAsia="Times New Roman" w:hAnsi="Times New Roman" w:cs="Times New Roman"/>
          <w:b/>
          <w:sz w:val="24"/>
          <w:szCs w:val="24"/>
        </w:rPr>
      </w:pPr>
      <w:bookmarkStart w:id="14" w:name="bookmark9"/>
      <w:r>
        <w:rPr>
          <w:rFonts w:ascii="Times New Roman" w:eastAsia="Times New Roman" w:hAnsi="Times New Roman" w:cs="Times New Roman"/>
          <w:b/>
          <w:sz w:val="24"/>
          <w:szCs w:val="24"/>
        </w:rPr>
        <w:t>11</w:t>
      </w:r>
      <w:r w:rsidRPr="007A3075">
        <w:rPr>
          <w:rFonts w:ascii="Times New Roman" w:eastAsia="Times New Roman" w:hAnsi="Times New Roman" w:cs="Times New Roman"/>
          <w:b/>
          <w:sz w:val="24"/>
          <w:szCs w:val="24"/>
        </w:rPr>
        <w:t>. Строк дії договору</w:t>
      </w:r>
      <w:bookmarkEnd w:id="14"/>
    </w:p>
    <w:p w:rsidR="002C5278" w:rsidRPr="007A3075" w:rsidRDefault="002C5278" w:rsidP="002C5278">
      <w:pPr>
        <w:spacing w:after="0" w:line="240" w:lineRule="auto"/>
        <w:ind w:firstLine="426"/>
        <w:contextualSpacing/>
        <w:jc w:val="both"/>
        <w:rPr>
          <w:rFonts w:ascii="Times New Roman" w:eastAsia="Times New Roman" w:hAnsi="Times New Roman" w:cs="Times New Roman"/>
          <w:b/>
          <w:sz w:val="24"/>
          <w:szCs w:val="24"/>
        </w:rPr>
      </w:pPr>
      <w:r w:rsidRPr="007A307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7A3075">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2C5278" w:rsidRPr="007A3075" w:rsidRDefault="002C5278" w:rsidP="002C5278">
      <w:pPr>
        <w:spacing w:after="0" w:line="240" w:lineRule="auto"/>
        <w:ind w:firstLine="426"/>
        <w:contextualSpacing/>
        <w:jc w:val="both"/>
        <w:rPr>
          <w:rFonts w:ascii="Times New Roman" w:eastAsia="Times New Roman" w:hAnsi="Times New Roman" w:cs="Times New Roman"/>
          <w:b/>
          <w:sz w:val="24"/>
          <w:szCs w:val="24"/>
        </w:rPr>
      </w:pPr>
    </w:p>
    <w:p w:rsidR="002C5278" w:rsidRPr="007A3075" w:rsidRDefault="002C5278" w:rsidP="002C5278">
      <w:pPr>
        <w:keepNext/>
        <w:keepLines/>
        <w:spacing w:after="0" w:line="240" w:lineRule="auto"/>
        <w:jc w:val="center"/>
        <w:outlineLvl w:val="1"/>
        <w:rPr>
          <w:rFonts w:ascii="Times New Roman" w:eastAsia="Times New Roman" w:hAnsi="Times New Roman" w:cs="Times New Roman"/>
          <w:b/>
          <w:sz w:val="24"/>
          <w:szCs w:val="24"/>
        </w:rPr>
      </w:pPr>
      <w:bookmarkStart w:id="15" w:name="bookmark10"/>
      <w:r>
        <w:rPr>
          <w:rFonts w:ascii="Times New Roman" w:eastAsia="Times New Roman" w:hAnsi="Times New Roman" w:cs="Times New Roman"/>
          <w:b/>
          <w:sz w:val="24"/>
          <w:szCs w:val="24"/>
        </w:rPr>
        <w:t>12</w:t>
      </w:r>
      <w:r w:rsidRPr="007A3075">
        <w:rPr>
          <w:rFonts w:ascii="Times New Roman" w:eastAsia="Times New Roman" w:hAnsi="Times New Roman" w:cs="Times New Roman"/>
          <w:b/>
          <w:sz w:val="24"/>
          <w:szCs w:val="24"/>
        </w:rPr>
        <w:t>. Додатки до договору</w:t>
      </w:r>
      <w:bookmarkEnd w:id="15"/>
    </w:p>
    <w:p w:rsidR="002C5278" w:rsidRPr="007A3075" w:rsidRDefault="002C5278" w:rsidP="002C5278">
      <w:pPr>
        <w:spacing w:after="0" w:line="240" w:lineRule="auto"/>
        <w:jc w:val="both"/>
        <w:rPr>
          <w:rFonts w:ascii="Times New Roman" w:eastAsia="Times New Roman" w:hAnsi="Times New Roman" w:cs="Times New Roman"/>
          <w:sz w:val="24"/>
          <w:szCs w:val="24"/>
        </w:rPr>
      </w:pPr>
      <w:r w:rsidRPr="007A3075">
        <w:rPr>
          <w:rFonts w:ascii="Times New Roman" w:eastAsia="Times New Roman" w:hAnsi="Times New Roman" w:cs="Times New Roman"/>
          <w:sz w:val="24"/>
          <w:szCs w:val="24"/>
        </w:rPr>
        <w:t>12.1. Невід'ємною частиною цього Договору є: специфікація.</w:t>
      </w:r>
    </w:p>
    <w:p w:rsidR="002C5278" w:rsidRPr="007A3075" w:rsidRDefault="002C5278" w:rsidP="002C5278">
      <w:pPr>
        <w:spacing w:after="0" w:line="240" w:lineRule="auto"/>
        <w:jc w:val="both"/>
        <w:rPr>
          <w:rFonts w:ascii="Times New Roman" w:eastAsia="Times New Roman" w:hAnsi="Times New Roman" w:cs="Times New Roman"/>
          <w:sz w:val="24"/>
          <w:szCs w:val="24"/>
        </w:rPr>
      </w:pPr>
    </w:p>
    <w:p w:rsidR="002C5278" w:rsidRPr="007A3075" w:rsidRDefault="002C5278" w:rsidP="002C5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6" w:name="bookmark11"/>
      <w:r>
        <w:rPr>
          <w:rFonts w:ascii="Times New Roman" w:eastAsia="Times New Roman" w:hAnsi="Times New Roman" w:cs="Times New Roman"/>
          <w:b/>
          <w:sz w:val="24"/>
          <w:szCs w:val="24"/>
        </w:rPr>
        <w:t>13</w:t>
      </w:r>
      <w:r w:rsidRPr="007A3075">
        <w:rPr>
          <w:rFonts w:ascii="Times New Roman" w:eastAsia="Times New Roman" w:hAnsi="Times New Roman" w:cs="Times New Roman"/>
          <w:b/>
          <w:sz w:val="24"/>
          <w:szCs w:val="24"/>
        </w:rPr>
        <w:t xml:space="preserve">. Місцезнаходження та банківські реквізити сторін </w:t>
      </w:r>
      <w:bookmarkEnd w:id="16"/>
    </w:p>
    <w:tbl>
      <w:tblPr>
        <w:tblW w:w="9853" w:type="dxa"/>
        <w:tblLayout w:type="fixed"/>
        <w:tblLook w:val="01E0" w:firstRow="1" w:lastRow="1" w:firstColumn="1" w:lastColumn="1" w:noHBand="0" w:noVBand="0"/>
      </w:tblPr>
      <w:tblGrid>
        <w:gridCol w:w="4926"/>
        <w:gridCol w:w="4927"/>
      </w:tblGrid>
      <w:tr w:rsidR="002C5278" w:rsidRPr="007A3075" w:rsidTr="007871CE">
        <w:tc>
          <w:tcPr>
            <w:tcW w:w="4926" w:type="dxa"/>
          </w:tcPr>
          <w:p w:rsidR="002C5278" w:rsidRPr="007A3075" w:rsidRDefault="002C5278" w:rsidP="007871CE">
            <w:pPr>
              <w:widowControl w:val="0"/>
              <w:spacing w:after="0" w:line="240" w:lineRule="auto"/>
              <w:ind w:firstLine="567"/>
              <w:jc w:val="both"/>
              <w:rPr>
                <w:rFonts w:ascii="Times New Roman" w:eastAsia="Times New Roman" w:hAnsi="Times New Roman" w:cs="Times New Roman"/>
                <w:b/>
                <w:sz w:val="24"/>
                <w:szCs w:val="24"/>
              </w:rPr>
            </w:pPr>
            <w:bookmarkStart w:id="17" w:name="114"/>
            <w:bookmarkEnd w:id="17"/>
            <w:r>
              <w:rPr>
                <w:rFonts w:ascii="Times New Roman" w:eastAsia="Times New Roman" w:hAnsi="Times New Roman" w:cs="Times New Roman"/>
                <w:b/>
                <w:sz w:val="24"/>
                <w:szCs w:val="24"/>
              </w:rPr>
              <w:lastRenderedPageBreak/>
              <w:t>Висновок</w:t>
            </w:r>
            <w:r w:rsidRPr="007A3075">
              <w:rPr>
                <w:rFonts w:ascii="Times New Roman" w:eastAsia="Times New Roman" w:hAnsi="Times New Roman" w:cs="Times New Roman"/>
                <w:b/>
                <w:sz w:val="24"/>
                <w:szCs w:val="24"/>
              </w:rPr>
              <w:t>:</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rPr>
                <w:rFonts w:ascii="Times New Roman" w:hAnsi="Times New Roman" w:cs="Times New Roman"/>
                <w:b/>
                <w:sz w:val="24"/>
                <w:szCs w:val="24"/>
              </w:rPr>
            </w:pPr>
            <w:r w:rsidRPr="007A3075">
              <w:rPr>
                <w:rFonts w:ascii="Times New Roman" w:hAnsi="Times New Roman" w:cs="Times New Roman"/>
                <w:b/>
                <w:sz w:val="24"/>
                <w:szCs w:val="24"/>
              </w:rPr>
              <w:t>______________________________________</w:t>
            </w:r>
          </w:p>
          <w:p w:rsidR="002C5278" w:rsidRPr="007A3075" w:rsidRDefault="002C5278" w:rsidP="007871CE">
            <w:pPr>
              <w:widowControl w:val="0"/>
              <w:spacing w:after="0" w:line="240" w:lineRule="auto"/>
              <w:jc w:val="center"/>
              <w:rPr>
                <w:rFonts w:ascii="Times New Roman" w:hAnsi="Times New Roman" w:cs="Times New Roman"/>
                <w:b/>
                <w:sz w:val="24"/>
                <w:szCs w:val="24"/>
              </w:rPr>
            </w:pPr>
          </w:p>
        </w:tc>
        <w:tc>
          <w:tcPr>
            <w:tcW w:w="4926" w:type="dxa"/>
          </w:tcPr>
          <w:p w:rsidR="002C5278" w:rsidRPr="007A3075" w:rsidRDefault="002C5278" w:rsidP="007871CE">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rPr>
                <w:rFonts w:ascii="Times New Roman" w:hAnsi="Times New Roman" w:cs="Times New Roman"/>
                <w:b/>
                <w:sz w:val="24"/>
                <w:szCs w:val="24"/>
              </w:rPr>
            </w:pPr>
            <w:r w:rsidRPr="007A3075">
              <w:rPr>
                <w:rFonts w:ascii="Times New Roman" w:hAnsi="Times New Roman" w:cs="Times New Roman"/>
                <w:b/>
                <w:sz w:val="24"/>
                <w:szCs w:val="24"/>
              </w:rPr>
              <w:t>_____________________________________</w:t>
            </w:r>
          </w:p>
          <w:p w:rsidR="002C5278" w:rsidRPr="007A3075" w:rsidRDefault="002C5278" w:rsidP="007871CE">
            <w:pPr>
              <w:widowControl w:val="0"/>
              <w:spacing w:after="0" w:line="240" w:lineRule="auto"/>
              <w:jc w:val="center"/>
              <w:rPr>
                <w:rFonts w:ascii="Times New Roman" w:hAnsi="Times New Roman" w:cs="Times New Roman"/>
                <w:b/>
                <w:sz w:val="24"/>
                <w:szCs w:val="24"/>
              </w:rPr>
            </w:pPr>
          </w:p>
        </w:tc>
      </w:tr>
      <w:tr w:rsidR="002C5278" w:rsidRPr="007A3075" w:rsidTr="007871CE">
        <w:tc>
          <w:tcPr>
            <w:tcW w:w="4926" w:type="dxa"/>
          </w:tcPr>
          <w:p w:rsidR="002C5278" w:rsidRPr="007A3075" w:rsidRDefault="002C5278" w:rsidP="007871CE">
            <w:pPr>
              <w:widowControl w:val="0"/>
              <w:spacing w:after="0" w:line="240" w:lineRule="auto"/>
              <w:jc w:val="both"/>
              <w:rPr>
                <w:rFonts w:ascii="Times New Roman" w:hAnsi="Times New Roman" w:cs="Times New Roman"/>
                <w:b/>
                <w:bCs/>
                <w:sz w:val="24"/>
                <w:szCs w:val="24"/>
              </w:rPr>
            </w:pPr>
            <w:r w:rsidRPr="007A3075">
              <w:rPr>
                <w:rFonts w:ascii="Times New Roman" w:hAnsi="Times New Roman" w:cs="Times New Roman"/>
                <w:b/>
                <w:sz w:val="24"/>
                <w:szCs w:val="24"/>
              </w:rPr>
              <w:t xml:space="preserve">                    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М.П.</w:t>
            </w:r>
          </w:p>
        </w:tc>
        <w:tc>
          <w:tcPr>
            <w:tcW w:w="4926" w:type="dxa"/>
          </w:tcPr>
          <w:p w:rsidR="002C5278" w:rsidRPr="007A3075" w:rsidRDefault="002C5278" w:rsidP="007871CE">
            <w:pPr>
              <w:widowControl w:val="0"/>
              <w:spacing w:after="0" w:line="240" w:lineRule="auto"/>
              <w:jc w:val="both"/>
              <w:rPr>
                <w:rFonts w:ascii="Times New Roman" w:hAnsi="Times New Roman" w:cs="Times New Roman"/>
                <w:b/>
                <w:sz w:val="24"/>
                <w:szCs w:val="24"/>
              </w:rPr>
            </w:pPr>
            <w:r w:rsidRPr="007A3075">
              <w:rPr>
                <w:rFonts w:ascii="Times New Roman" w:hAnsi="Times New Roman" w:cs="Times New Roman"/>
                <w:b/>
                <w:sz w:val="24"/>
                <w:szCs w:val="24"/>
              </w:rPr>
              <w:t xml:space="preserve">                      _________________</w:t>
            </w:r>
          </w:p>
          <w:p w:rsidR="002C5278" w:rsidRPr="007A3075" w:rsidRDefault="002C5278" w:rsidP="007871CE">
            <w:pPr>
              <w:widowControl w:val="0"/>
              <w:spacing w:after="0" w:line="240" w:lineRule="auto"/>
              <w:rPr>
                <w:rFonts w:ascii="Times New Roman" w:hAnsi="Times New Roman" w:cs="Times New Roman"/>
                <w:sz w:val="24"/>
                <w:szCs w:val="24"/>
              </w:rPr>
            </w:pPr>
            <w:r w:rsidRPr="007A3075">
              <w:rPr>
                <w:rFonts w:ascii="Times New Roman" w:hAnsi="Times New Roman" w:cs="Times New Roman"/>
                <w:b/>
                <w:sz w:val="24"/>
                <w:szCs w:val="24"/>
              </w:rPr>
              <w:t>М.П.</w:t>
            </w:r>
          </w:p>
        </w:tc>
      </w:tr>
    </w:tbl>
    <w:p w:rsidR="002C5278" w:rsidRDefault="002C5278" w:rsidP="002C5278">
      <w:pPr>
        <w:widowControl w:val="0"/>
        <w:tabs>
          <w:tab w:val="left" w:pos="1080"/>
        </w:tabs>
        <w:spacing w:after="0" w:line="240" w:lineRule="auto"/>
        <w:jc w:val="right"/>
        <w:rPr>
          <w:rFonts w:ascii="Times New Roman" w:hAnsi="Times New Roman" w:cs="Times New Roman"/>
          <w:b/>
          <w:bCs/>
        </w:rPr>
      </w:pPr>
    </w:p>
    <w:p w:rsidR="002C5278" w:rsidRPr="00F87B39" w:rsidRDefault="002C5278" w:rsidP="002C5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center"/>
        <w:rPr>
          <w:rFonts w:ascii="Times New Roman" w:eastAsia="Times New Roman" w:hAnsi="Times New Roman" w:cs="Times New Roman"/>
          <w:bCs/>
        </w:rPr>
      </w:pPr>
      <w:r w:rsidRPr="00F87B39">
        <w:rPr>
          <w:rFonts w:ascii="Times New Roman" w:eastAsia="Times New Roman" w:hAnsi="Times New Roman" w:cs="Times New Roman"/>
          <w:bCs/>
        </w:rPr>
        <w:t>Додаток №1   до Договору №______</w:t>
      </w:r>
    </w:p>
    <w:p w:rsidR="002C5278" w:rsidRPr="00F87B39" w:rsidRDefault="002C5278" w:rsidP="002C5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center"/>
        <w:rPr>
          <w:rFonts w:ascii="Times New Roman" w:eastAsia="Times New Roman" w:hAnsi="Times New Roman" w:cs="Times New Roman"/>
          <w:bCs/>
        </w:rPr>
      </w:pPr>
      <w:r w:rsidRPr="00F87B39">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F87B39">
        <w:rPr>
          <w:rFonts w:ascii="Times New Roman" w:eastAsia="Times New Roman" w:hAnsi="Times New Roman" w:cs="Times New Roman"/>
        </w:rPr>
        <w:t>від      “____”____________ 202__ р.</w:t>
      </w:r>
    </w:p>
    <w:p w:rsidR="002C5278" w:rsidRPr="00F87B39" w:rsidRDefault="002C5278" w:rsidP="002C5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F87B39">
        <w:rPr>
          <w:rFonts w:ascii="Times New Roman" w:eastAsia="Times New Roman" w:hAnsi="Times New Roman" w:cs="Times New Roman"/>
        </w:rPr>
        <w:t>Специфікація</w:t>
      </w:r>
    </w:p>
    <w:tbl>
      <w:tblPr>
        <w:tblpPr w:leftFromText="180" w:rightFromText="180" w:vertAnchor="text" w:horzAnchor="margin" w:tblpY="46"/>
        <w:tblW w:w="97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5"/>
        <w:gridCol w:w="4117"/>
        <w:gridCol w:w="1223"/>
        <w:gridCol w:w="1101"/>
        <w:gridCol w:w="1324"/>
        <w:gridCol w:w="1284"/>
      </w:tblGrid>
      <w:tr w:rsidR="002C5278" w:rsidRPr="00F87B39" w:rsidTr="007871CE">
        <w:trPr>
          <w:trHeight w:val="1105"/>
        </w:trPr>
        <w:tc>
          <w:tcPr>
            <w:tcW w:w="735"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№з/п</w:t>
            </w:r>
          </w:p>
        </w:tc>
        <w:tc>
          <w:tcPr>
            <w:tcW w:w="4117"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Назва послуги</w:t>
            </w:r>
          </w:p>
        </w:tc>
        <w:tc>
          <w:tcPr>
            <w:tcW w:w="1223"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Одиниця</w:t>
            </w:r>
          </w:p>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виміру</w:t>
            </w:r>
          </w:p>
        </w:tc>
        <w:tc>
          <w:tcPr>
            <w:tcW w:w="1101"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Кіль</w:t>
            </w:r>
          </w:p>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кість</w:t>
            </w:r>
          </w:p>
        </w:tc>
        <w:tc>
          <w:tcPr>
            <w:tcW w:w="1324"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Ціна за од. виміру без ПДВ грн.</w:t>
            </w:r>
          </w:p>
        </w:tc>
        <w:tc>
          <w:tcPr>
            <w:tcW w:w="1284"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rPr>
            </w:pPr>
            <w:r w:rsidRPr="00F87B39">
              <w:rPr>
                <w:rFonts w:ascii="Times New Roman" w:eastAsia="Times New Roman" w:hAnsi="Times New Roman" w:cs="Times New Roman"/>
                <w:bCs/>
              </w:rPr>
              <w:t>Сума без ПДВ грн.</w:t>
            </w:r>
          </w:p>
        </w:tc>
      </w:tr>
      <w:tr w:rsidR="002C5278" w:rsidRPr="00F87B39" w:rsidTr="007871CE">
        <w:trPr>
          <w:trHeight w:val="368"/>
        </w:trPr>
        <w:tc>
          <w:tcPr>
            <w:tcW w:w="735"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87B39">
              <w:rPr>
                <w:rFonts w:ascii="Times New Roman" w:eastAsia="Times New Roman" w:hAnsi="Times New Roman" w:cs="Times New Roman"/>
              </w:rPr>
              <w:t>1</w:t>
            </w:r>
          </w:p>
        </w:tc>
        <w:tc>
          <w:tcPr>
            <w:tcW w:w="4117" w:type="dxa"/>
            <w:tcBorders>
              <w:top w:val="single" w:sz="4" w:space="0" w:color="auto"/>
              <w:left w:val="single" w:sz="4" w:space="0" w:color="auto"/>
              <w:bottom w:val="single" w:sz="4" w:space="0" w:color="auto"/>
              <w:right w:val="single" w:sz="4" w:space="0" w:color="auto"/>
            </w:tcBorders>
            <w:vAlign w:val="bottom"/>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87B39">
              <w:rPr>
                <w:rFonts w:ascii="Times New Roman" w:eastAsia="Times New Roman" w:hAnsi="Times New Roman" w:cs="Times New Roman"/>
                <w:b/>
              </w:rPr>
              <w:t>Послуги з прання медичної білизни</w:t>
            </w:r>
          </w:p>
        </w:tc>
        <w:tc>
          <w:tcPr>
            <w:tcW w:w="1223"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vAlign w:val="center"/>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c>
          <w:tcPr>
            <w:tcW w:w="1324" w:type="dxa"/>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r>
      <w:tr w:rsidR="002C5278" w:rsidRPr="00F87B39" w:rsidTr="007871CE">
        <w:trPr>
          <w:trHeight w:val="155"/>
        </w:trPr>
        <w:tc>
          <w:tcPr>
            <w:tcW w:w="8500" w:type="dxa"/>
            <w:gridSpan w:val="5"/>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87B39">
              <w:rPr>
                <w:rFonts w:ascii="Times New Roman" w:eastAsia="Times New Roman" w:hAnsi="Times New Roman" w:cs="Times New Roman"/>
              </w:rPr>
              <w:t>ПДВ:</w:t>
            </w:r>
          </w:p>
        </w:tc>
        <w:tc>
          <w:tcPr>
            <w:tcW w:w="1284" w:type="dxa"/>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r>
      <w:tr w:rsidR="002C5278" w:rsidRPr="00F87B39" w:rsidTr="007871CE">
        <w:trPr>
          <w:trHeight w:val="246"/>
        </w:trPr>
        <w:tc>
          <w:tcPr>
            <w:tcW w:w="8500" w:type="dxa"/>
            <w:gridSpan w:val="5"/>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87B39">
              <w:rPr>
                <w:rFonts w:ascii="Times New Roman" w:eastAsia="Times New Roman" w:hAnsi="Times New Roman" w:cs="Times New Roman"/>
              </w:rPr>
              <w:t>Сума з ПДВ:</w:t>
            </w:r>
          </w:p>
        </w:tc>
        <w:tc>
          <w:tcPr>
            <w:tcW w:w="1284" w:type="dxa"/>
            <w:tcBorders>
              <w:top w:val="single" w:sz="4" w:space="0" w:color="auto"/>
              <w:left w:val="single" w:sz="4" w:space="0" w:color="auto"/>
              <w:bottom w:val="single" w:sz="4" w:space="0" w:color="auto"/>
              <w:right w:val="single" w:sz="4" w:space="0" w:color="auto"/>
            </w:tcBorders>
          </w:tcPr>
          <w:p w:rsidR="002C5278" w:rsidRPr="00F87B39" w:rsidRDefault="002C5278" w:rsidP="0078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c>
      </w:tr>
    </w:tbl>
    <w:p w:rsidR="002C5278" w:rsidRPr="00F87B39" w:rsidRDefault="002C5278" w:rsidP="002C5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right"/>
        <w:rPr>
          <w:rFonts w:ascii="Times New Roman" w:eastAsia="Times New Roman" w:hAnsi="Times New Roman" w:cs="Times New Roman"/>
          <w:bCs/>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F87B39"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p>
    <w:p w:rsidR="002C5278" w:rsidRPr="005E379C" w:rsidRDefault="002C5278" w:rsidP="002C5278">
      <w:pPr>
        <w:widowControl w:val="0"/>
        <w:tabs>
          <w:tab w:val="left" w:pos="1080"/>
        </w:tabs>
        <w:spacing w:after="0" w:line="240" w:lineRule="auto"/>
        <w:jc w:val="right"/>
        <w:rPr>
          <w:rFonts w:ascii="Times New Roman" w:hAnsi="Times New Roman" w:cs="Times New Roman"/>
          <w:b/>
          <w:sz w:val="24"/>
          <w:szCs w:val="24"/>
          <w:lang w:eastAsia="uk-UA"/>
        </w:rPr>
      </w:pPr>
      <w:r w:rsidRPr="00845BC6">
        <w:rPr>
          <w:rFonts w:ascii="Times New Roman" w:hAnsi="Times New Roman" w:cs="Times New Roman"/>
          <w:b/>
          <w:bCs/>
        </w:rPr>
        <w:tab/>
      </w:r>
    </w:p>
    <w:p w:rsidR="0023434B" w:rsidRPr="002C5278" w:rsidRDefault="0023434B" w:rsidP="002C5278"/>
    <w:sectPr w:rsidR="0023434B" w:rsidRPr="002C5278" w:rsidSect="0031247F">
      <w:footerReference w:type="default" r:id="rId13"/>
      <w:pgSz w:w="11906" w:h="16838"/>
      <w:pgMar w:top="284" w:right="991"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C1" w:rsidRDefault="000174C1">
      <w:pPr>
        <w:spacing w:after="0" w:line="240" w:lineRule="auto"/>
      </w:pPr>
      <w:r>
        <w:separator/>
      </w:r>
    </w:p>
  </w:endnote>
  <w:endnote w:type="continuationSeparator" w:id="0">
    <w:p w:rsidR="000174C1" w:rsidRDefault="0001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EndPr/>
    <w:sdtContent>
      <w:p w:rsidR="007871CE" w:rsidRDefault="007871CE">
        <w:pPr>
          <w:pStyle w:val="aff5"/>
          <w:jc w:val="right"/>
        </w:pPr>
        <w:r>
          <w:rPr>
            <w:noProof/>
          </w:rPr>
          <w:fldChar w:fldCharType="begin"/>
        </w:r>
        <w:r>
          <w:rPr>
            <w:noProof/>
          </w:rPr>
          <w:instrText>PAGE</w:instrText>
        </w:r>
        <w:r>
          <w:rPr>
            <w:noProof/>
          </w:rPr>
          <w:fldChar w:fldCharType="separate"/>
        </w:r>
        <w:r w:rsidR="003115E1">
          <w:rPr>
            <w:noProof/>
          </w:rPr>
          <w:t>33</w:t>
        </w:r>
        <w:r>
          <w:rPr>
            <w:noProof/>
          </w:rPr>
          <w:fldChar w:fldCharType="end"/>
        </w:r>
      </w:p>
    </w:sdtContent>
  </w:sdt>
  <w:p w:rsidR="007871CE" w:rsidRDefault="007871C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C1" w:rsidRDefault="000174C1">
      <w:pPr>
        <w:spacing w:after="0" w:line="240" w:lineRule="auto"/>
      </w:pPr>
      <w:r>
        <w:separator/>
      </w:r>
    </w:p>
  </w:footnote>
  <w:footnote w:type="continuationSeparator" w:id="0">
    <w:p w:rsidR="000174C1" w:rsidRDefault="00017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7C0464"/>
    <w:multiLevelType w:val="multilevel"/>
    <w:tmpl w:val="41F49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339A0"/>
    <w:multiLevelType w:val="hybridMultilevel"/>
    <w:tmpl w:val="DEA01B54"/>
    <w:lvl w:ilvl="0" w:tplc="3898A5D8">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767B12"/>
    <w:multiLevelType w:val="hybridMultilevel"/>
    <w:tmpl w:val="814A8AD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1076FC4"/>
    <w:multiLevelType w:val="hybridMultilevel"/>
    <w:tmpl w:val="921E1192"/>
    <w:lvl w:ilvl="0" w:tplc="2E7A49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DD6582E"/>
    <w:multiLevelType w:val="hybridMultilevel"/>
    <w:tmpl w:val="661CA9A0"/>
    <w:lvl w:ilvl="0" w:tplc="05C6DC20">
      <w:start w:val="1"/>
      <w:numFmt w:val="decimal"/>
      <w:lvlText w:val="%1."/>
      <w:lvlJc w:val="left"/>
      <w:pPr>
        <w:ind w:left="928" w:hanging="360"/>
      </w:pPr>
      <w:rPr>
        <w:rFonts w:hint="default"/>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D3A5141"/>
    <w:multiLevelType w:val="multilevel"/>
    <w:tmpl w:val="C218A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C68121A"/>
    <w:multiLevelType w:val="multilevel"/>
    <w:tmpl w:val="274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CAA1013"/>
    <w:multiLevelType w:val="multilevel"/>
    <w:tmpl w:val="A942C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A7A6E"/>
    <w:multiLevelType w:val="hybridMultilevel"/>
    <w:tmpl w:val="FFA2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FDC1EA5"/>
    <w:multiLevelType w:val="hybridMultilevel"/>
    <w:tmpl w:val="C6D6B7EC"/>
    <w:lvl w:ilvl="0" w:tplc="0422000F">
      <w:start w:val="1"/>
      <w:numFmt w:val="decimal"/>
      <w:lvlText w:val="%1."/>
      <w:lvlJc w:val="left"/>
      <w:pPr>
        <w:ind w:left="535" w:hanging="360"/>
      </w:pPr>
    </w:lvl>
    <w:lvl w:ilvl="1" w:tplc="04220019">
      <w:start w:val="1"/>
      <w:numFmt w:val="lowerLetter"/>
      <w:lvlText w:val="%2."/>
      <w:lvlJc w:val="left"/>
      <w:pPr>
        <w:ind w:left="1255" w:hanging="360"/>
      </w:pPr>
    </w:lvl>
    <w:lvl w:ilvl="2" w:tplc="0422001B">
      <w:start w:val="1"/>
      <w:numFmt w:val="lowerRoman"/>
      <w:lvlText w:val="%3."/>
      <w:lvlJc w:val="right"/>
      <w:pPr>
        <w:ind w:left="1975" w:hanging="180"/>
      </w:pPr>
    </w:lvl>
    <w:lvl w:ilvl="3" w:tplc="0422000F">
      <w:start w:val="1"/>
      <w:numFmt w:val="decimal"/>
      <w:lvlText w:val="%4."/>
      <w:lvlJc w:val="left"/>
      <w:pPr>
        <w:ind w:left="2695" w:hanging="360"/>
      </w:pPr>
    </w:lvl>
    <w:lvl w:ilvl="4" w:tplc="04220019">
      <w:start w:val="1"/>
      <w:numFmt w:val="lowerLetter"/>
      <w:lvlText w:val="%5."/>
      <w:lvlJc w:val="left"/>
      <w:pPr>
        <w:ind w:left="3415" w:hanging="360"/>
      </w:pPr>
    </w:lvl>
    <w:lvl w:ilvl="5" w:tplc="0422001B">
      <w:start w:val="1"/>
      <w:numFmt w:val="lowerRoman"/>
      <w:lvlText w:val="%6."/>
      <w:lvlJc w:val="right"/>
      <w:pPr>
        <w:ind w:left="4135" w:hanging="180"/>
      </w:pPr>
    </w:lvl>
    <w:lvl w:ilvl="6" w:tplc="0422000F">
      <w:start w:val="1"/>
      <w:numFmt w:val="decimal"/>
      <w:lvlText w:val="%7."/>
      <w:lvlJc w:val="left"/>
      <w:pPr>
        <w:ind w:left="4855" w:hanging="360"/>
      </w:pPr>
    </w:lvl>
    <w:lvl w:ilvl="7" w:tplc="04220019">
      <w:start w:val="1"/>
      <w:numFmt w:val="lowerLetter"/>
      <w:lvlText w:val="%8."/>
      <w:lvlJc w:val="left"/>
      <w:pPr>
        <w:ind w:left="5575" w:hanging="360"/>
      </w:pPr>
    </w:lvl>
    <w:lvl w:ilvl="8" w:tplc="0422001B">
      <w:start w:val="1"/>
      <w:numFmt w:val="lowerRoman"/>
      <w:lvlText w:val="%9."/>
      <w:lvlJc w:val="right"/>
      <w:pPr>
        <w:ind w:left="6295" w:hanging="180"/>
      </w:pPr>
    </w:lvl>
  </w:abstractNum>
  <w:abstractNum w:abstractNumId="19"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CDE206F"/>
    <w:multiLevelType w:val="hybridMultilevel"/>
    <w:tmpl w:val="34004C04"/>
    <w:lvl w:ilvl="0" w:tplc="16FACEA6">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F11B6"/>
    <w:multiLevelType w:val="multilevel"/>
    <w:tmpl w:val="3B50F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1CA6F3F"/>
    <w:multiLevelType w:val="multilevel"/>
    <w:tmpl w:val="125A8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A86D9C"/>
    <w:multiLevelType w:val="multilevel"/>
    <w:tmpl w:val="96DAD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6662245"/>
    <w:multiLevelType w:val="multilevel"/>
    <w:tmpl w:val="B4826824"/>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28"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996767C"/>
    <w:multiLevelType w:val="multilevel"/>
    <w:tmpl w:val="6E088ED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6B5C72D0"/>
    <w:multiLevelType w:val="multilevel"/>
    <w:tmpl w:val="E76CA728"/>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67D69F7"/>
    <w:multiLevelType w:val="hybridMultilevel"/>
    <w:tmpl w:val="E4F88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A514B3F"/>
    <w:multiLevelType w:val="multilevel"/>
    <w:tmpl w:val="0A9C7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AD34C72"/>
    <w:multiLevelType w:val="hybridMultilevel"/>
    <w:tmpl w:val="2AD23252"/>
    <w:lvl w:ilvl="0" w:tplc="91C22C06">
      <w:start w:val="13"/>
      <w:numFmt w:val="decimal"/>
      <w:lvlText w:val="%1."/>
      <w:lvlJc w:val="left"/>
      <w:pPr>
        <w:ind w:left="3540" w:hanging="360"/>
      </w:pPr>
      <w:rPr>
        <w:rFonts w:hint="default"/>
        <w:b/>
      </w:rPr>
    </w:lvl>
    <w:lvl w:ilvl="1" w:tplc="04220019" w:tentative="1">
      <w:start w:val="1"/>
      <w:numFmt w:val="lowerLetter"/>
      <w:lvlText w:val="%2."/>
      <w:lvlJc w:val="left"/>
      <w:pPr>
        <w:ind w:left="4260" w:hanging="360"/>
      </w:pPr>
    </w:lvl>
    <w:lvl w:ilvl="2" w:tplc="0422001B" w:tentative="1">
      <w:start w:val="1"/>
      <w:numFmt w:val="lowerRoman"/>
      <w:lvlText w:val="%3."/>
      <w:lvlJc w:val="right"/>
      <w:pPr>
        <w:ind w:left="4980" w:hanging="180"/>
      </w:pPr>
    </w:lvl>
    <w:lvl w:ilvl="3" w:tplc="0422000F" w:tentative="1">
      <w:start w:val="1"/>
      <w:numFmt w:val="decimal"/>
      <w:lvlText w:val="%4."/>
      <w:lvlJc w:val="left"/>
      <w:pPr>
        <w:ind w:left="5700" w:hanging="360"/>
      </w:pPr>
    </w:lvl>
    <w:lvl w:ilvl="4" w:tplc="04220019" w:tentative="1">
      <w:start w:val="1"/>
      <w:numFmt w:val="lowerLetter"/>
      <w:lvlText w:val="%5."/>
      <w:lvlJc w:val="left"/>
      <w:pPr>
        <w:ind w:left="6420" w:hanging="360"/>
      </w:pPr>
    </w:lvl>
    <w:lvl w:ilvl="5" w:tplc="0422001B" w:tentative="1">
      <w:start w:val="1"/>
      <w:numFmt w:val="lowerRoman"/>
      <w:lvlText w:val="%6."/>
      <w:lvlJc w:val="right"/>
      <w:pPr>
        <w:ind w:left="7140" w:hanging="180"/>
      </w:pPr>
    </w:lvl>
    <w:lvl w:ilvl="6" w:tplc="0422000F" w:tentative="1">
      <w:start w:val="1"/>
      <w:numFmt w:val="decimal"/>
      <w:lvlText w:val="%7."/>
      <w:lvlJc w:val="left"/>
      <w:pPr>
        <w:ind w:left="7860" w:hanging="360"/>
      </w:pPr>
    </w:lvl>
    <w:lvl w:ilvl="7" w:tplc="04220019" w:tentative="1">
      <w:start w:val="1"/>
      <w:numFmt w:val="lowerLetter"/>
      <w:lvlText w:val="%8."/>
      <w:lvlJc w:val="left"/>
      <w:pPr>
        <w:ind w:left="8580" w:hanging="360"/>
      </w:pPr>
    </w:lvl>
    <w:lvl w:ilvl="8" w:tplc="0422001B" w:tentative="1">
      <w:start w:val="1"/>
      <w:numFmt w:val="lowerRoman"/>
      <w:lvlText w:val="%9."/>
      <w:lvlJc w:val="right"/>
      <w:pPr>
        <w:ind w:left="9300" w:hanging="180"/>
      </w:pPr>
    </w:lvl>
  </w:abstractNum>
  <w:abstractNum w:abstractNumId="39" w15:restartNumberingAfterBreak="0">
    <w:nsid w:val="7CA63358"/>
    <w:multiLevelType w:val="multilevel"/>
    <w:tmpl w:val="D616C0E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765CF6"/>
    <w:multiLevelType w:val="multilevel"/>
    <w:tmpl w:val="08A2A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0"/>
  </w:num>
  <w:num w:numId="3">
    <w:abstractNumId w:val="34"/>
  </w:num>
  <w:num w:numId="4">
    <w:abstractNumId w:val="31"/>
  </w:num>
  <w:num w:numId="5">
    <w:abstractNumId w:val="11"/>
  </w:num>
  <w:num w:numId="6">
    <w:abstractNumId w:val="12"/>
  </w:num>
  <w:num w:numId="7">
    <w:abstractNumId w:val="5"/>
  </w:num>
  <w:num w:numId="8">
    <w:abstractNumId w:val="8"/>
  </w:num>
  <w:num w:numId="9">
    <w:abstractNumId w:val="6"/>
  </w:num>
  <w:num w:numId="10">
    <w:abstractNumId w:val="37"/>
  </w:num>
  <w:num w:numId="11">
    <w:abstractNumId w:val="24"/>
  </w:num>
  <w:num w:numId="12">
    <w:abstractNumId w:val="15"/>
  </w:num>
  <w:num w:numId="13">
    <w:abstractNumId w:val="30"/>
  </w:num>
  <w:num w:numId="14">
    <w:abstractNumId w:val="36"/>
  </w:num>
  <w:num w:numId="15">
    <w:abstractNumId w:val="3"/>
  </w:num>
  <w:num w:numId="16">
    <w:abstractNumId w:val="22"/>
  </w:num>
  <w:num w:numId="17">
    <w:abstractNumId w:val="28"/>
  </w:num>
  <w:num w:numId="18">
    <w:abstractNumId w:val="21"/>
  </w:num>
  <w:num w:numId="19">
    <w:abstractNumId w:val="27"/>
  </w:num>
  <w:num w:numId="20">
    <w:abstractNumId w:val="26"/>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0"/>
  </w:num>
  <w:num w:numId="26">
    <w:abstractNumId w:val="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 w:numId="30">
    <w:abstractNumId w:val="40"/>
  </w:num>
  <w:num w:numId="31">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4"/>
  </w:num>
  <w:num w:numId="33">
    <w:abstractNumId w:val="29"/>
  </w:num>
  <w:num w:numId="34">
    <w:abstractNumId w:val="19"/>
  </w:num>
  <w:num w:numId="35">
    <w:abstractNumId w:val="3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
  </w:num>
  <w:num w:numId="39">
    <w:abstractNumId w:val="25"/>
  </w:num>
  <w:num w:numId="40">
    <w:abstractNumId w:val="1"/>
  </w:num>
  <w:num w:numId="41">
    <w:abstractNumId w:val="39"/>
  </w:num>
  <w:num w:numId="42">
    <w:abstractNumId w:val="16"/>
  </w:num>
  <w:num w:numId="43">
    <w:abstractNumId w:val="3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30DA"/>
    <w:rsid w:val="0000466E"/>
    <w:rsid w:val="00005B0B"/>
    <w:rsid w:val="000174C1"/>
    <w:rsid w:val="000216A6"/>
    <w:rsid w:val="00036CBE"/>
    <w:rsid w:val="00037950"/>
    <w:rsid w:val="0005373A"/>
    <w:rsid w:val="000607F1"/>
    <w:rsid w:val="00062ABC"/>
    <w:rsid w:val="000A3FFE"/>
    <w:rsid w:val="000C10BC"/>
    <w:rsid w:val="000C19B9"/>
    <w:rsid w:val="00116367"/>
    <w:rsid w:val="00125211"/>
    <w:rsid w:val="00135F20"/>
    <w:rsid w:val="00142855"/>
    <w:rsid w:val="00143C95"/>
    <w:rsid w:val="0017053E"/>
    <w:rsid w:val="0017171A"/>
    <w:rsid w:val="00183892"/>
    <w:rsid w:val="001A6F6D"/>
    <w:rsid w:val="001B7328"/>
    <w:rsid w:val="001C7680"/>
    <w:rsid w:val="001D4EC8"/>
    <w:rsid w:val="001E7364"/>
    <w:rsid w:val="00212EFC"/>
    <w:rsid w:val="0023434B"/>
    <w:rsid w:val="0023690B"/>
    <w:rsid w:val="00237F50"/>
    <w:rsid w:val="002456AF"/>
    <w:rsid w:val="002757A8"/>
    <w:rsid w:val="002B7B37"/>
    <w:rsid w:val="002C5278"/>
    <w:rsid w:val="002D3E36"/>
    <w:rsid w:val="002E6DFF"/>
    <w:rsid w:val="002F245B"/>
    <w:rsid w:val="002F7EA4"/>
    <w:rsid w:val="0030259C"/>
    <w:rsid w:val="003115E1"/>
    <w:rsid w:val="00311830"/>
    <w:rsid w:val="0031247F"/>
    <w:rsid w:val="0031615E"/>
    <w:rsid w:val="00330E8B"/>
    <w:rsid w:val="00347417"/>
    <w:rsid w:val="00363B70"/>
    <w:rsid w:val="003656EE"/>
    <w:rsid w:val="003A27AE"/>
    <w:rsid w:val="003C7F89"/>
    <w:rsid w:val="003D477D"/>
    <w:rsid w:val="00423760"/>
    <w:rsid w:val="004239B1"/>
    <w:rsid w:val="004240F4"/>
    <w:rsid w:val="0043739A"/>
    <w:rsid w:val="00442603"/>
    <w:rsid w:val="004471CA"/>
    <w:rsid w:val="00471D89"/>
    <w:rsid w:val="00487439"/>
    <w:rsid w:val="00493C70"/>
    <w:rsid w:val="004C7037"/>
    <w:rsid w:val="004D3699"/>
    <w:rsid w:val="0050242C"/>
    <w:rsid w:val="00502B25"/>
    <w:rsid w:val="005069F6"/>
    <w:rsid w:val="00513F26"/>
    <w:rsid w:val="00527B2D"/>
    <w:rsid w:val="005520C6"/>
    <w:rsid w:val="00573EF8"/>
    <w:rsid w:val="005A0CCC"/>
    <w:rsid w:val="005B2458"/>
    <w:rsid w:val="005D0925"/>
    <w:rsid w:val="005D2445"/>
    <w:rsid w:val="005E379C"/>
    <w:rsid w:val="005F5472"/>
    <w:rsid w:val="006165FF"/>
    <w:rsid w:val="00640135"/>
    <w:rsid w:val="0064457F"/>
    <w:rsid w:val="00651828"/>
    <w:rsid w:val="00660C57"/>
    <w:rsid w:val="0066768A"/>
    <w:rsid w:val="00670CC2"/>
    <w:rsid w:val="0068092A"/>
    <w:rsid w:val="006D7658"/>
    <w:rsid w:val="00720F05"/>
    <w:rsid w:val="007252B9"/>
    <w:rsid w:val="0073574D"/>
    <w:rsid w:val="00737DEF"/>
    <w:rsid w:val="00754A92"/>
    <w:rsid w:val="00785D35"/>
    <w:rsid w:val="00786875"/>
    <w:rsid w:val="007871CE"/>
    <w:rsid w:val="00797BD1"/>
    <w:rsid w:val="007B2FEE"/>
    <w:rsid w:val="007B4449"/>
    <w:rsid w:val="007C5F5E"/>
    <w:rsid w:val="007F5363"/>
    <w:rsid w:val="00807169"/>
    <w:rsid w:val="0082224F"/>
    <w:rsid w:val="008249B7"/>
    <w:rsid w:val="00837BC0"/>
    <w:rsid w:val="008435C7"/>
    <w:rsid w:val="00847AC5"/>
    <w:rsid w:val="00851B14"/>
    <w:rsid w:val="00854764"/>
    <w:rsid w:val="008671D0"/>
    <w:rsid w:val="00870CA9"/>
    <w:rsid w:val="00887280"/>
    <w:rsid w:val="00897DC3"/>
    <w:rsid w:val="008B20A3"/>
    <w:rsid w:val="008C4E75"/>
    <w:rsid w:val="008E6765"/>
    <w:rsid w:val="00911717"/>
    <w:rsid w:val="009267B4"/>
    <w:rsid w:val="0093187D"/>
    <w:rsid w:val="009353D3"/>
    <w:rsid w:val="0093584D"/>
    <w:rsid w:val="00937D15"/>
    <w:rsid w:val="0094052F"/>
    <w:rsid w:val="00950F2D"/>
    <w:rsid w:val="00951936"/>
    <w:rsid w:val="00954155"/>
    <w:rsid w:val="009552BD"/>
    <w:rsid w:val="009802C9"/>
    <w:rsid w:val="00993B51"/>
    <w:rsid w:val="009A0CC7"/>
    <w:rsid w:val="009D3230"/>
    <w:rsid w:val="009D6357"/>
    <w:rsid w:val="009F2661"/>
    <w:rsid w:val="00A034DD"/>
    <w:rsid w:val="00A22719"/>
    <w:rsid w:val="00A3176A"/>
    <w:rsid w:val="00A553FA"/>
    <w:rsid w:val="00A66F38"/>
    <w:rsid w:val="00A82C83"/>
    <w:rsid w:val="00A94CFA"/>
    <w:rsid w:val="00B02D75"/>
    <w:rsid w:val="00B108D9"/>
    <w:rsid w:val="00B129ED"/>
    <w:rsid w:val="00B5043C"/>
    <w:rsid w:val="00B7502B"/>
    <w:rsid w:val="00B82278"/>
    <w:rsid w:val="00B84C3E"/>
    <w:rsid w:val="00B856E2"/>
    <w:rsid w:val="00B9237D"/>
    <w:rsid w:val="00BB24EC"/>
    <w:rsid w:val="00BB3884"/>
    <w:rsid w:val="00BC3068"/>
    <w:rsid w:val="00BD27C5"/>
    <w:rsid w:val="00BF3BFE"/>
    <w:rsid w:val="00C06A19"/>
    <w:rsid w:val="00C20479"/>
    <w:rsid w:val="00C55756"/>
    <w:rsid w:val="00C5707B"/>
    <w:rsid w:val="00C80CB2"/>
    <w:rsid w:val="00C90AAC"/>
    <w:rsid w:val="00CD3EC1"/>
    <w:rsid w:val="00CD4FB2"/>
    <w:rsid w:val="00CF2492"/>
    <w:rsid w:val="00D30257"/>
    <w:rsid w:val="00D50762"/>
    <w:rsid w:val="00D97B57"/>
    <w:rsid w:val="00DC42AB"/>
    <w:rsid w:val="00DC49F2"/>
    <w:rsid w:val="00DC7BB5"/>
    <w:rsid w:val="00DE4C3E"/>
    <w:rsid w:val="00DF5F33"/>
    <w:rsid w:val="00DF7FE4"/>
    <w:rsid w:val="00E325BF"/>
    <w:rsid w:val="00E60B5D"/>
    <w:rsid w:val="00E63028"/>
    <w:rsid w:val="00E8267F"/>
    <w:rsid w:val="00E82B2C"/>
    <w:rsid w:val="00E914A7"/>
    <w:rsid w:val="00E973F9"/>
    <w:rsid w:val="00EB1F14"/>
    <w:rsid w:val="00EC477E"/>
    <w:rsid w:val="00EE3237"/>
    <w:rsid w:val="00F000F6"/>
    <w:rsid w:val="00F104B4"/>
    <w:rsid w:val="00F2587E"/>
    <w:rsid w:val="00F4179F"/>
    <w:rsid w:val="00F42895"/>
    <w:rsid w:val="00F7016B"/>
    <w:rsid w:val="00F71FEB"/>
    <w:rsid w:val="00FA3612"/>
    <w:rsid w:val="00FA3D0F"/>
    <w:rsid w:val="00FB5B3C"/>
    <w:rsid w:val="00FC56E4"/>
    <w:rsid w:val="00FD6918"/>
    <w:rsid w:val="00FD7485"/>
    <w:rsid w:val="00FF62E3"/>
    <w:rsid w:val="00FF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76A85-1872-4EC5-BE09-39917366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aliases w:val="Знак Знак, Знак9 Знак,Знак9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link w:val="15"/>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8">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aff">
    <w:name w:val="Заголовок"/>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0">
    <w:name w:val="List"/>
    <w:basedOn w:val="a0"/>
    <w:rsid w:val="00BA74C3"/>
    <w:rPr>
      <w:rFonts w:cs="Mangal"/>
    </w:rPr>
  </w:style>
  <w:style w:type="paragraph" w:styleId="aff1">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
    <w:qFormat/>
    <w:rsid w:val="00785D35"/>
    <w:pPr>
      <w:suppressLineNumbers/>
    </w:pPr>
    <w:rPr>
      <w:rFonts w:cs="Arial"/>
    </w:rPr>
  </w:style>
  <w:style w:type="paragraph" w:customStyle="1" w:styleId="1c">
    <w:name w:val="Заголовок1"/>
    <w:basedOn w:val="a"/>
    <w:next w:val="a0"/>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3">
    <w:name w:val="Верхній і нижній колонтитули"/>
    <w:basedOn w:val="a"/>
    <w:qFormat/>
    <w:rsid w:val="00785D35"/>
  </w:style>
  <w:style w:type="paragraph" w:styleId="aff4">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5">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aliases w:val="Знак, Знак9,Знак9"/>
    <w:basedOn w:val="a"/>
    <w:link w:val="HTML"/>
    <w:uiPriority w:val="99"/>
    <w:unhideWhenUsed/>
    <w:qFormat/>
    <w:rsid w:val="00BA74C3"/>
    <w:pPr>
      <w:spacing w:after="0" w:line="240" w:lineRule="auto"/>
    </w:pPr>
    <w:rPr>
      <w:rFonts w:ascii="Courier New" w:eastAsia="Courier New" w:hAnsi="Courier New" w:cs="Courier New"/>
    </w:rPr>
  </w:style>
  <w:style w:type="paragraph" w:customStyle="1" w:styleId="aff7">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
    <w:basedOn w:val="a"/>
    <w:link w:val="1e"/>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c"/>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1">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d">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0"/>
    <w:qFormat/>
    <w:rsid w:val="00BA74C3"/>
  </w:style>
  <w:style w:type="paragraph" w:customStyle="1" w:styleId="afff">
    <w:name w:val="Заголовок таблицы"/>
    <w:basedOn w:val="afff0"/>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1">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2">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4">
    <w:name w:val="No Spacing"/>
    <w:uiPriority w:val="1"/>
    <w:qFormat/>
    <w:rsid w:val="00BA74C3"/>
    <w:rPr>
      <w:rFonts w:cs="Times New Roman"/>
      <w:lang w:eastAsia="ar-SA"/>
    </w:rPr>
  </w:style>
  <w:style w:type="paragraph" w:customStyle="1" w:styleId="afff5">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6">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3">
    <w:name w:val="Без интервала1"/>
    <w:qFormat/>
    <w:rsid w:val="00C42672"/>
    <w:pPr>
      <w:suppressAutoHyphens w:val="0"/>
    </w:pPr>
    <w:rPr>
      <w:rFonts w:eastAsia="Times New Roman" w:cs="Times New Roman"/>
    </w:rPr>
  </w:style>
  <w:style w:type="paragraph" w:styleId="afff9">
    <w:name w:val="annotation text"/>
    <w:basedOn w:val="a"/>
    <w:uiPriority w:val="99"/>
    <w:semiHidden/>
    <w:unhideWhenUsed/>
    <w:qFormat/>
    <w:rsid w:val="00541469"/>
    <w:pPr>
      <w:spacing w:line="240" w:lineRule="auto"/>
    </w:pPr>
    <w:rPr>
      <w:sz w:val="20"/>
      <w:szCs w:val="20"/>
    </w:rPr>
  </w:style>
  <w:style w:type="paragraph" w:styleId="afffa">
    <w:name w:val="annotation subject"/>
    <w:basedOn w:val="afff9"/>
    <w:next w:val="afff9"/>
    <w:uiPriority w:val="99"/>
    <w:semiHidden/>
    <w:unhideWhenUsed/>
    <w:qFormat/>
    <w:rsid w:val="00541469"/>
    <w:rPr>
      <w:b/>
      <w:bCs/>
    </w:rPr>
  </w:style>
  <w:style w:type="numbering" w:customStyle="1" w:styleId="1f4">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b">
    <w:name w:val="Table Grid"/>
    <w:basedOn w:val="a2"/>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e">
    <w:name w:val="Абзац списку Знак1"/>
    <w:aliases w:val="EBRD List Знак,CA bullets Знак,Details Знак,Заголовок 1.1 Знак,AC List 01 Знак1"/>
    <w:link w:val="aff8"/>
    <w:uiPriority w:val="99"/>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c">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6">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 w:type="character" w:styleId="afffd">
    <w:name w:val="Hyperlink"/>
    <w:basedOn w:val="a1"/>
    <w:uiPriority w:val="99"/>
    <w:semiHidden/>
    <w:unhideWhenUsed/>
    <w:rsid w:val="00142855"/>
    <w:rPr>
      <w:color w:val="0563C1"/>
      <w:u w:val="single"/>
    </w:rPr>
  </w:style>
  <w:style w:type="character" w:styleId="afffe">
    <w:name w:val="FollowedHyperlink"/>
    <w:basedOn w:val="a1"/>
    <w:uiPriority w:val="99"/>
    <w:semiHidden/>
    <w:unhideWhenUsed/>
    <w:rsid w:val="00142855"/>
    <w:rPr>
      <w:color w:val="954F72"/>
      <w:u w:val="single"/>
    </w:rPr>
  </w:style>
  <w:style w:type="paragraph" w:customStyle="1" w:styleId="font5">
    <w:name w:val="font5"/>
    <w:basedOn w:val="a"/>
    <w:rsid w:val="00142855"/>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a"/>
    <w:rsid w:val="00142855"/>
    <w:pPr>
      <w:suppressAutoHyphens w:val="0"/>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7">
    <w:name w:val="font7"/>
    <w:basedOn w:val="a"/>
    <w:rsid w:val="00142855"/>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8">
    <w:name w:val="font8"/>
    <w:basedOn w:val="a"/>
    <w:rsid w:val="00142855"/>
    <w:pPr>
      <w:suppressAutoHyphens w:val="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91">
    <w:name w:val="xl91"/>
    <w:basedOn w:val="a"/>
    <w:rsid w:val="00142855"/>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92">
    <w:name w:val="xl92"/>
    <w:basedOn w:val="a"/>
    <w:rsid w:val="00142855"/>
    <w:pPr>
      <w:shd w:val="clear" w:color="FFFFCC" w:fill="FFFFFF"/>
      <w:suppressAutoHyphens w:val="0"/>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93">
    <w:name w:val="xl93"/>
    <w:basedOn w:val="a"/>
    <w:rsid w:val="00142855"/>
    <w:pPr>
      <w:pBdr>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94">
    <w:name w:val="xl94"/>
    <w:basedOn w:val="a"/>
    <w:rsid w:val="00142855"/>
    <w:pPr>
      <w:pBdr>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95">
    <w:name w:val="xl95"/>
    <w:basedOn w:val="a"/>
    <w:rsid w:val="00142855"/>
    <w:pPr>
      <w:pBdr>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6">
    <w:name w:val="xl96"/>
    <w:basedOn w:val="a"/>
    <w:rsid w:val="00142855"/>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xl97">
    <w:name w:val="xl97"/>
    <w:basedOn w:val="a"/>
    <w:rsid w:val="00142855"/>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8">
    <w:name w:val="xl98"/>
    <w:basedOn w:val="a"/>
    <w:rsid w:val="00142855"/>
    <w:pPr>
      <w:pBdr>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uk-UA"/>
    </w:rPr>
  </w:style>
  <w:style w:type="paragraph" w:customStyle="1" w:styleId="font9">
    <w:name w:val="font9"/>
    <w:basedOn w:val="a"/>
    <w:rsid w:val="001E7364"/>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10">
    <w:name w:val="font10"/>
    <w:basedOn w:val="a"/>
    <w:rsid w:val="001E7364"/>
    <w:pPr>
      <w:suppressAutoHyphens w:val="0"/>
      <w:spacing w:before="100" w:beforeAutospacing="1" w:after="100" w:afterAutospacing="1" w:line="240" w:lineRule="auto"/>
    </w:pPr>
    <w:rPr>
      <w:rFonts w:ascii="Arial" w:eastAsia="Times New Roman" w:hAnsi="Arial" w:cs="Arial"/>
      <w:b/>
      <w:bCs/>
      <w:color w:val="000000"/>
      <w:sz w:val="24"/>
      <w:szCs w:val="24"/>
      <w:lang w:eastAsia="uk-UA"/>
    </w:rPr>
  </w:style>
  <w:style w:type="paragraph" w:customStyle="1" w:styleId="xl99">
    <w:name w:val="xl99"/>
    <w:basedOn w:val="a"/>
    <w:rsid w:val="001E7364"/>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uk-UA"/>
    </w:rPr>
  </w:style>
  <w:style w:type="paragraph" w:customStyle="1" w:styleId="xl100">
    <w:name w:val="xl100"/>
    <w:basedOn w:val="a"/>
    <w:rsid w:val="001E7364"/>
    <w:pPr>
      <w:pBdr>
        <w:top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101">
    <w:name w:val="xl101"/>
    <w:basedOn w:val="a"/>
    <w:rsid w:val="001E7364"/>
    <w:pPr>
      <w:pBdr>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uk-UA"/>
    </w:rPr>
  </w:style>
  <w:style w:type="paragraph" w:customStyle="1" w:styleId="xl102">
    <w:name w:val="xl102"/>
    <w:basedOn w:val="a"/>
    <w:rsid w:val="001E7364"/>
    <w:pPr>
      <w:pBdr>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i/>
      <w:iCs/>
      <w:sz w:val="19"/>
      <w:szCs w:val="19"/>
      <w:lang w:eastAsia="uk-UA"/>
    </w:rPr>
  </w:style>
  <w:style w:type="paragraph" w:customStyle="1" w:styleId="xl103">
    <w:name w:val="xl103"/>
    <w:basedOn w:val="a"/>
    <w:rsid w:val="001E7364"/>
    <w:pPr>
      <w:pBdr>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uk-UA"/>
    </w:rPr>
  </w:style>
  <w:style w:type="paragraph" w:customStyle="1" w:styleId="xl104">
    <w:name w:val="xl104"/>
    <w:basedOn w:val="a"/>
    <w:rsid w:val="001E7364"/>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b/>
      <w:bCs/>
      <w:i/>
      <w:iCs/>
      <w:sz w:val="28"/>
      <w:szCs w:val="28"/>
      <w:lang w:eastAsia="uk-UA"/>
    </w:rPr>
  </w:style>
  <w:style w:type="paragraph" w:customStyle="1" w:styleId="xl105">
    <w:name w:val="xl105"/>
    <w:basedOn w:val="a"/>
    <w:rsid w:val="001E7364"/>
    <w:pPr>
      <w:pBdr>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uk-UA"/>
    </w:rPr>
  </w:style>
  <w:style w:type="character" w:customStyle="1" w:styleId="2f1">
    <w:name w:val="Заголовок №2_"/>
    <w:basedOn w:val="a1"/>
    <w:link w:val="2f2"/>
    <w:rsid w:val="00FA3612"/>
    <w:rPr>
      <w:rFonts w:ascii="Times New Roman" w:eastAsia="Times New Roman" w:hAnsi="Times New Roman" w:cs="Times New Roman"/>
      <w:b/>
      <w:bCs/>
    </w:rPr>
  </w:style>
  <w:style w:type="paragraph" w:customStyle="1" w:styleId="2f2">
    <w:name w:val="Заголовок №2"/>
    <w:basedOn w:val="a"/>
    <w:link w:val="2f1"/>
    <w:rsid w:val="00FA3612"/>
    <w:pPr>
      <w:widowControl w:val="0"/>
      <w:suppressAutoHyphens w:val="0"/>
      <w:spacing w:after="0" w:line="228" w:lineRule="auto"/>
      <w:ind w:left="1140"/>
      <w:outlineLvl w:val="1"/>
    </w:pPr>
    <w:rPr>
      <w:rFonts w:ascii="Times New Roman" w:eastAsia="Times New Roman" w:hAnsi="Times New Roman" w:cs="Times New Roman"/>
      <w:b/>
      <w:bCs/>
    </w:rPr>
  </w:style>
  <w:style w:type="paragraph" w:customStyle="1" w:styleId="15">
    <w:name w:val="Основной текст1"/>
    <w:basedOn w:val="a"/>
    <w:link w:val="ae"/>
    <w:rsid w:val="00FA3612"/>
    <w:pPr>
      <w:widowControl w:val="0"/>
      <w:suppressAutoHyphens w:val="0"/>
      <w:spacing w:after="0" w:line="240" w:lineRule="auto"/>
      <w:ind w:firstLine="360"/>
    </w:pPr>
    <w:rPr>
      <w:sz w:val="14"/>
      <w:szCs w:val="14"/>
    </w:rPr>
  </w:style>
  <w:style w:type="paragraph" w:customStyle="1" w:styleId="2f3">
    <w:name w:val="Основной текст (2)"/>
    <w:basedOn w:val="a"/>
    <w:rsid w:val="00FA3612"/>
    <w:pPr>
      <w:widowControl w:val="0"/>
      <w:suppressAutoHyphens w:val="0"/>
      <w:spacing w:after="0" w:line="202" w:lineRule="auto"/>
      <w:ind w:left="680"/>
    </w:pPr>
    <w:rPr>
      <w:rFonts w:ascii="Times New Roman" w:eastAsia="Times New Roman" w:hAnsi="Times New Roman" w:cs="Times New Roman"/>
      <w:color w:val="000000"/>
      <w:sz w:val="15"/>
      <w:szCs w:val="15"/>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388146675">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 w:id="2073237394">
      <w:bodyDiv w:val="1"/>
      <w:marLeft w:val="0"/>
      <w:marRight w:val="0"/>
      <w:marTop w:val="0"/>
      <w:marBottom w:val="0"/>
      <w:divBdr>
        <w:top w:val="none" w:sz="0" w:space="0" w:color="auto"/>
        <w:left w:val="none" w:sz="0" w:space="0" w:color="auto"/>
        <w:bottom w:val="none" w:sz="0" w:space="0" w:color="auto"/>
        <w:right w:val="none" w:sz="0" w:space="0" w:color="auto"/>
      </w:divBdr>
    </w:div>
    <w:div w:id="210325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2519-3672-4AC4-AD7F-ECDABFDB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64399</Words>
  <Characters>36708</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2</cp:revision>
  <cp:lastPrinted>2023-02-10T08:43:00Z</cp:lastPrinted>
  <dcterms:created xsi:type="dcterms:W3CDTF">2023-03-06T14:47:00Z</dcterms:created>
  <dcterms:modified xsi:type="dcterms:W3CDTF">2023-03-06T14:47:00Z</dcterms:modified>
</cp:coreProperties>
</file>