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49" w:rsidRPr="00953AE3" w:rsidRDefault="004C7549" w:rsidP="004C7549">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5</w:t>
      </w:r>
      <w:r w:rsidRPr="00953AE3">
        <w:rPr>
          <w:rFonts w:ascii="Times New Roman" w:eastAsia="Calibri" w:hAnsi="Times New Roman" w:cs="Times New Roman"/>
          <w:bCs/>
          <w:color w:val="auto"/>
          <w:kern w:val="0"/>
          <w:lang w:val="uk-UA" w:eastAsia="en-US" w:bidi="ar-SA"/>
        </w:rPr>
        <w:t xml:space="preserve"> </w:t>
      </w:r>
    </w:p>
    <w:p w:rsidR="004C7549" w:rsidRPr="00953AE3" w:rsidRDefault="004C7549" w:rsidP="004C7549">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4C7549" w:rsidRPr="00953AE3" w:rsidRDefault="004C7549" w:rsidP="004C7549">
      <w:pPr>
        <w:pStyle w:val="Standard"/>
        <w:widowControl/>
        <w:jc w:val="right"/>
        <w:rPr>
          <w:rFonts w:ascii="Times New Roman" w:eastAsia="Calibri" w:hAnsi="Times New Roman" w:cs="Times New Roman"/>
          <w:b/>
          <w:bCs/>
          <w:color w:val="auto"/>
          <w:kern w:val="0"/>
          <w:lang w:val="uk-UA" w:eastAsia="en-US" w:bidi="ar-SA"/>
        </w:rPr>
      </w:pPr>
    </w:p>
    <w:p w:rsidR="004C7549" w:rsidRPr="00953AE3" w:rsidRDefault="004C7549" w:rsidP="004C754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4C7549" w:rsidRPr="00953AE3" w:rsidRDefault="004C7549" w:rsidP="004C7549">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4C7549" w:rsidRPr="00953AE3" w:rsidRDefault="004C7549" w:rsidP="004C7549">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4C7549" w:rsidRPr="00953AE3" w:rsidRDefault="004C7549" w:rsidP="004C7549">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06.02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20</w:t>
      </w:r>
    </w:p>
    <w:p w:rsidR="004C7549" w:rsidRPr="00953AE3" w:rsidRDefault="004C7549" w:rsidP="004C754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4C7549" w:rsidRPr="00953AE3" w:rsidRDefault="004C7549" w:rsidP="004C754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ЗІНЧУК Юлія Федорівна</w:t>
      </w:r>
    </w:p>
    <w:p w:rsidR="004C7549" w:rsidRPr="00953AE3" w:rsidRDefault="004C7549" w:rsidP="004C754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2347016929</w:t>
      </w:r>
    </w:p>
    <w:p w:rsidR="004C7549" w:rsidRPr="00953AE3" w:rsidRDefault="004C7549" w:rsidP="004C7549">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Степана Бандери, 24,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Луцьк</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97</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8968017</w:t>
      </w:r>
    </w:p>
    <w:p w:rsidR="004C7549" w:rsidRPr="00953AE3" w:rsidRDefault="004C7549" w:rsidP="004C754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мікро</w:t>
      </w:r>
      <w:r w:rsidRPr="00953AE3">
        <w:rPr>
          <w:rFonts w:ascii="Times New Roman" w:eastAsia="Calibri" w:hAnsi="Times New Roman" w:cs="Times New Roman"/>
          <w:b/>
          <w:i/>
          <w:color w:val="auto"/>
          <w:kern w:val="0"/>
          <w:lang w:val="uk-UA" w:eastAsia="en-US" w:bidi="ar-SA"/>
        </w:rPr>
        <w:t xml:space="preserve"> 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 xml:space="preserve">Зінчук Юлія Федорівна </w:t>
      </w:r>
    </w:p>
    <w:p w:rsidR="004C7549" w:rsidRPr="00BF55C5" w:rsidRDefault="004C7549" w:rsidP="004C7549">
      <w:pPr>
        <w:pStyle w:val="Standard"/>
        <w:widowControl/>
        <w:spacing w:after="120"/>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Послуги із заправки та відновлення картриджів</w:t>
      </w:r>
    </w:p>
    <w:p w:rsidR="004C7549" w:rsidRPr="00953AE3" w:rsidRDefault="004C7549" w:rsidP="004C7549">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5031</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1</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Технічне обслуговування і ремонт офісної техніки</w:t>
      </w:r>
      <w:r w:rsidRPr="00953AE3">
        <w:rPr>
          <w:rFonts w:ascii="Times New Roman" w:eastAsia="Arial" w:hAnsi="Times New Roman" w:cs="Times New Roman"/>
          <w:b/>
          <w:i/>
          <w:color w:val="auto"/>
          <w:kern w:val="0"/>
          <w:shd w:val="clear" w:color="auto" w:fill="FFFFFF"/>
          <w:lang w:val="uk-UA" w:eastAsia="ar-SA" w:bidi="ar-SA"/>
        </w:rPr>
        <w:t>»</w:t>
      </w:r>
    </w:p>
    <w:p w:rsidR="004C7549" w:rsidRDefault="004C7549" w:rsidP="004C7549">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453</w:t>
      </w:r>
      <w:r w:rsidRPr="00953AE3">
        <w:rPr>
          <w:rFonts w:ascii="Times New Roman" w:hAnsi="Times New Roman" w:cs="Times New Roman"/>
          <w:b/>
          <w:i/>
          <w:color w:val="auto"/>
          <w:lang w:val="uk-UA"/>
        </w:rPr>
        <w:t xml:space="preserve"> </w:t>
      </w:r>
      <w:r>
        <w:rPr>
          <w:rFonts w:ascii="Times New Roman" w:hAnsi="Times New Roman" w:cs="Times New Roman"/>
          <w:b/>
          <w:i/>
          <w:color w:val="auto"/>
          <w:lang w:val="uk-UA"/>
        </w:rPr>
        <w:t>штуки</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43020</w:t>
      </w:r>
      <w:r w:rsidRPr="00953AE3">
        <w:rPr>
          <w:rFonts w:ascii="Times New Roman" w:hAnsi="Times New Roman" w:cs="Times New Roman"/>
          <w:b/>
          <w:bCs/>
          <w:i/>
          <w:color w:val="auto"/>
          <w:shd w:val="clear" w:color="auto" w:fill="FFFFFF"/>
          <w:lang w:val="uk-UA"/>
        </w:rPr>
        <w:t>, м.</w:t>
      </w:r>
      <w:r>
        <w:rPr>
          <w:rFonts w:ascii="Times New Roman" w:hAnsi="Times New Roman" w:cs="Times New Roman"/>
          <w:b/>
          <w:bCs/>
          <w:i/>
          <w:color w:val="auto"/>
          <w:shd w:val="clear" w:color="auto" w:fill="FFFFFF"/>
          <w:lang w:val="uk-UA"/>
        </w:rPr>
        <w:t xml:space="preserve"> Луцьк, вул. Поліська Січ, 10, Волинська область</w:t>
      </w:r>
    </w:p>
    <w:p w:rsidR="004C7549" w:rsidRPr="00096E2E" w:rsidRDefault="004C7549" w:rsidP="004C7549">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4C7549" w:rsidRPr="00953AE3" w:rsidRDefault="004C7549" w:rsidP="004C7549">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99 905,00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5379E6" w:rsidRDefault="005379E6">
      <w:bookmarkStart w:id="0" w:name="_GoBack"/>
      <w:bookmarkEnd w:id="0"/>
    </w:p>
    <w:sectPr w:rsidR="005379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49"/>
    <w:rsid w:val="004C7549"/>
    <w:rsid w:val="00537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41D4-9184-4171-8B0C-42FCA03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754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4C7549"/>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842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2024-02-07T13:04:00Z</dcterms:created>
  <dcterms:modified xsi:type="dcterms:W3CDTF">2024-02-07T13:04:00Z</dcterms:modified>
</cp:coreProperties>
</file>