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1E1B" w14:textId="77777777" w:rsidR="00D008D9" w:rsidRPr="00930AA7" w:rsidRDefault="00D008D9" w:rsidP="00FB73D1">
      <w:pPr>
        <w:pStyle w:val="a5"/>
        <w:rPr>
          <w:rFonts w:ascii="Times New Roman" w:hAnsi="Times New Roman" w:cs="Times New Roman"/>
          <w:b/>
          <w:sz w:val="36"/>
          <w:szCs w:val="36"/>
        </w:rPr>
      </w:pPr>
      <w:bookmarkStart w:id="0" w:name="_Hlk109300776"/>
      <w:bookmarkEnd w:id="0"/>
      <w:r w:rsidRPr="00930AA7">
        <w:rPr>
          <w:rFonts w:ascii="Times New Roman" w:hAnsi="Times New Roman" w:cs="Times New Roman"/>
          <w:b/>
          <w:sz w:val="36"/>
          <w:szCs w:val="36"/>
        </w:rPr>
        <w:t>Державне підприємство «Гарантований покупець»</w:t>
      </w:r>
    </w:p>
    <w:p w14:paraId="045EBFBD" w14:textId="77777777" w:rsidR="00D008D9" w:rsidRPr="00930AA7" w:rsidRDefault="00D008D9" w:rsidP="00FB73D1">
      <w:pPr>
        <w:spacing w:line="240" w:lineRule="auto"/>
        <w:jc w:val="center"/>
        <w:rPr>
          <w:rFonts w:ascii="Times New Roman" w:hAnsi="Times New Roman"/>
          <w:lang w:val="uk-UA"/>
        </w:rPr>
      </w:pPr>
    </w:p>
    <w:p w14:paraId="41EE658A" w14:textId="77777777" w:rsidR="00D008D9" w:rsidRPr="00930AA7" w:rsidRDefault="00D008D9" w:rsidP="00FB73D1">
      <w:pPr>
        <w:spacing w:after="0" w:line="240" w:lineRule="auto"/>
        <w:jc w:val="right"/>
        <w:rPr>
          <w:rFonts w:ascii="Times New Roman" w:hAnsi="Times New Roman"/>
          <w:b/>
          <w:bCs/>
          <w:lang w:val="uk-UA" w:eastAsia="uk-UA"/>
        </w:rPr>
      </w:pPr>
      <w:r w:rsidRPr="00930AA7">
        <w:rPr>
          <w:rFonts w:ascii="Times New Roman" w:hAnsi="Times New Roman"/>
          <w:b/>
          <w:bCs/>
          <w:lang w:val="uk-UA" w:eastAsia="uk-UA"/>
        </w:rPr>
        <w:t>«ЗАТВЕРДЖЕНО»</w:t>
      </w:r>
    </w:p>
    <w:p w14:paraId="71BA3B97" w14:textId="77777777" w:rsidR="00D008D9" w:rsidRPr="00930AA7" w:rsidRDefault="00D008D9" w:rsidP="00FB73D1">
      <w:pPr>
        <w:spacing w:after="0" w:line="240" w:lineRule="auto"/>
        <w:jc w:val="right"/>
        <w:rPr>
          <w:rFonts w:ascii="Times New Roman" w:hAnsi="Times New Roman"/>
          <w:bCs/>
          <w:lang w:val="uk-UA" w:eastAsia="uk-UA"/>
        </w:rPr>
      </w:pPr>
      <w:r w:rsidRPr="00930AA7">
        <w:rPr>
          <w:rFonts w:ascii="Times New Roman" w:hAnsi="Times New Roman"/>
          <w:bCs/>
          <w:lang w:val="uk-UA" w:eastAsia="uk-UA"/>
        </w:rPr>
        <w:t>Рішенням Уповноваженої особи</w:t>
      </w:r>
    </w:p>
    <w:p w14:paraId="108D159B" w14:textId="010B281A" w:rsidR="00D008D9" w:rsidRPr="00930AA7" w:rsidRDefault="00D008D9" w:rsidP="00FB73D1">
      <w:pPr>
        <w:spacing w:after="0" w:line="240" w:lineRule="auto"/>
        <w:jc w:val="right"/>
        <w:rPr>
          <w:rFonts w:ascii="Times New Roman" w:hAnsi="Times New Roman"/>
          <w:bCs/>
          <w:lang w:val="uk-UA" w:eastAsia="uk-UA"/>
        </w:rPr>
      </w:pPr>
      <w:r w:rsidRPr="00930AA7">
        <w:rPr>
          <w:rFonts w:ascii="Times New Roman" w:hAnsi="Times New Roman"/>
          <w:bCs/>
          <w:lang w:val="uk-UA" w:eastAsia="uk-UA"/>
        </w:rPr>
        <w:t>від «</w:t>
      </w:r>
      <w:r w:rsidR="005354FA">
        <w:rPr>
          <w:rFonts w:ascii="Times New Roman" w:hAnsi="Times New Roman"/>
          <w:bCs/>
          <w:lang w:val="uk-UA" w:eastAsia="uk-UA"/>
        </w:rPr>
        <w:t>23</w:t>
      </w:r>
      <w:r w:rsidRPr="00930AA7">
        <w:rPr>
          <w:rFonts w:ascii="Times New Roman" w:hAnsi="Times New Roman"/>
          <w:bCs/>
          <w:lang w:val="uk-UA" w:eastAsia="uk-UA"/>
        </w:rPr>
        <w:t xml:space="preserve">» </w:t>
      </w:r>
      <w:r w:rsidR="007E63E5">
        <w:rPr>
          <w:rFonts w:ascii="Times New Roman" w:hAnsi="Times New Roman"/>
          <w:bCs/>
          <w:lang w:val="uk-UA" w:eastAsia="uk-UA"/>
        </w:rPr>
        <w:t>вересня</w:t>
      </w:r>
      <w:r w:rsidRPr="00930AA7">
        <w:rPr>
          <w:rFonts w:ascii="Times New Roman" w:hAnsi="Times New Roman"/>
          <w:bCs/>
          <w:lang w:val="uk-UA" w:eastAsia="uk-UA"/>
        </w:rPr>
        <w:t xml:space="preserve"> 202</w:t>
      </w:r>
      <w:r w:rsidR="00B5767B">
        <w:rPr>
          <w:rFonts w:ascii="Times New Roman" w:hAnsi="Times New Roman"/>
          <w:bCs/>
          <w:lang w:val="uk-UA" w:eastAsia="uk-UA"/>
        </w:rPr>
        <w:t>2</w:t>
      </w:r>
      <w:r w:rsidRPr="00930AA7">
        <w:rPr>
          <w:rFonts w:ascii="Times New Roman" w:hAnsi="Times New Roman"/>
          <w:bCs/>
          <w:lang w:val="uk-UA" w:eastAsia="uk-UA"/>
        </w:rPr>
        <w:t xml:space="preserve"> року, протокол № </w:t>
      </w:r>
      <w:r w:rsidR="005354FA">
        <w:rPr>
          <w:rFonts w:ascii="Times New Roman" w:hAnsi="Times New Roman"/>
          <w:bCs/>
          <w:lang w:val="uk-UA" w:eastAsia="uk-UA"/>
        </w:rPr>
        <w:t>22/22-1-</w:t>
      </w:r>
      <w:r w:rsidRPr="00930AA7">
        <w:rPr>
          <w:rFonts w:ascii="Times New Roman" w:hAnsi="Times New Roman"/>
          <w:bCs/>
          <w:lang w:val="uk-UA" w:eastAsia="uk-UA"/>
        </w:rPr>
        <w:t>УО</w:t>
      </w:r>
    </w:p>
    <w:p w14:paraId="0F8297A1" w14:textId="77777777" w:rsidR="00D008D9" w:rsidRPr="00930AA7" w:rsidRDefault="00D008D9" w:rsidP="00FB73D1">
      <w:pPr>
        <w:spacing w:after="0" w:line="240" w:lineRule="auto"/>
        <w:jc w:val="right"/>
        <w:rPr>
          <w:rFonts w:ascii="Times New Roman" w:hAnsi="Times New Roman"/>
          <w:bCs/>
          <w:lang w:val="uk-UA" w:eastAsia="uk-UA"/>
        </w:rPr>
      </w:pPr>
      <w:r w:rsidRPr="00930AA7">
        <w:rPr>
          <w:rFonts w:ascii="Times New Roman" w:hAnsi="Times New Roman"/>
          <w:bCs/>
          <w:lang w:val="uk-UA" w:eastAsia="uk-UA"/>
        </w:rPr>
        <w:t>Уповноважена особа</w:t>
      </w:r>
    </w:p>
    <w:p w14:paraId="302CDCCA" w14:textId="6D5F8342" w:rsidR="00D008D9" w:rsidRPr="00930AA7" w:rsidRDefault="00D008D9" w:rsidP="00FB73D1">
      <w:pPr>
        <w:spacing w:line="240" w:lineRule="auto"/>
        <w:jc w:val="right"/>
        <w:rPr>
          <w:rFonts w:ascii="Times New Roman" w:hAnsi="Times New Roman"/>
          <w:b/>
          <w:bCs/>
          <w:lang w:val="uk-UA" w:eastAsia="uk-UA"/>
        </w:rPr>
      </w:pPr>
      <w:r w:rsidRPr="00930AA7">
        <w:rPr>
          <w:rFonts w:ascii="Times New Roman" w:hAnsi="Times New Roman"/>
          <w:b/>
          <w:bCs/>
          <w:lang w:val="uk-UA" w:eastAsia="uk-UA"/>
        </w:rPr>
        <w:t xml:space="preserve">Пустовєтова Я.В.                                              </w:t>
      </w:r>
      <w:r w:rsidRPr="00930AA7">
        <w:rPr>
          <w:rFonts w:ascii="Times New Roman" w:hAnsi="Times New Roman"/>
          <w:lang w:val="uk-UA" w:eastAsia="uk-UA"/>
        </w:rPr>
        <w:t xml:space="preserve">                                                                                                                                                                     підпис</w:t>
      </w:r>
    </w:p>
    <w:p w14:paraId="441F0574" w14:textId="77777777" w:rsidR="00D008D9" w:rsidRPr="00930AA7" w:rsidRDefault="00D008D9" w:rsidP="00FB73D1">
      <w:pPr>
        <w:spacing w:line="240" w:lineRule="auto"/>
        <w:jc w:val="center"/>
        <w:rPr>
          <w:rFonts w:ascii="Times New Roman" w:hAnsi="Times New Roman"/>
          <w:lang w:val="uk-UA"/>
        </w:rPr>
      </w:pPr>
    </w:p>
    <w:p w14:paraId="75210556" w14:textId="77777777" w:rsidR="00D008D9" w:rsidRPr="00930AA7" w:rsidRDefault="00D008D9" w:rsidP="00FB73D1">
      <w:pPr>
        <w:spacing w:line="240" w:lineRule="auto"/>
        <w:jc w:val="center"/>
        <w:rPr>
          <w:rFonts w:ascii="Times New Roman" w:hAnsi="Times New Roman"/>
          <w:lang w:val="uk-UA"/>
        </w:rPr>
      </w:pPr>
    </w:p>
    <w:p w14:paraId="0ED6980D" w14:textId="77777777" w:rsidR="00D008D9" w:rsidRPr="00930AA7" w:rsidRDefault="00D008D9" w:rsidP="00FB73D1">
      <w:pPr>
        <w:spacing w:line="240" w:lineRule="auto"/>
        <w:jc w:val="center"/>
        <w:rPr>
          <w:rFonts w:ascii="Times New Roman" w:hAnsi="Times New Roman"/>
          <w:lang w:val="uk-UA"/>
        </w:rPr>
      </w:pPr>
    </w:p>
    <w:p w14:paraId="5993DC19" w14:textId="77777777" w:rsidR="00D008D9" w:rsidRPr="00930AA7" w:rsidRDefault="00D008D9" w:rsidP="00FB73D1">
      <w:pPr>
        <w:spacing w:line="240" w:lineRule="auto"/>
        <w:jc w:val="center"/>
        <w:rPr>
          <w:rFonts w:ascii="Times New Roman" w:hAnsi="Times New Roman"/>
          <w:lang w:val="uk-UA"/>
        </w:rPr>
      </w:pPr>
    </w:p>
    <w:p w14:paraId="186F9FD3" w14:textId="77777777" w:rsidR="00D008D9" w:rsidRPr="00930AA7" w:rsidRDefault="00D008D9" w:rsidP="00FB73D1">
      <w:pPr>
        <w:spacing w:line="240" w:lineRule="auto"/>
        <w:jc w:val="center"/>
        <w:rPr>
          <w:rFonts w:ascii="Times New Roman" w:hAnsi="Times New Roman"/>
          <w:lang w:val="uk-UA"/>
        </w:rPr>
      </w:pPr>
    </w:p>
    <w:p w14:paraId="0D5314FB" w14:textId="77777777" w:rsidR="00D008D9" w:rsidRPr="00930AA7" w:rsidRDefault="00D008D9" w:rsidP="00FB73D1">
      <w:pPr>
        <w:pStyle w:val="1"/>
        <w:rPr>
          <w:rFonts w:eastAsia="Calibri"/>
          <w:sz w:val="40"/>
        </w:rPr>
      </w:pPr>
      <w:r w:rsidRPr="00930AA7">
        <w:rPr>
          <w:rFonts w:eastAsia="Calibri"/>
          <w:sz w:val="40"/>
        </w:rPr>
        <w:t xml:space="preserve">ДОКУМЕНТАЦІЯ </w:t>
      </w:r>
    </w:p>
    <w:p w14:paraId="4758A4EB" w14:textId="77777777" w:rsidR="00D008D9" w:rsidRPr="00930AA7" w:rsidRDefault="00D008D9" w:rsidP="00FB73D1">
      <w:pPr>
        <w:keepNext/>
        <w:spacing w:line="240" w:lineRule="auto"/>
        <w:jc w:val="center"/>
        <w:rPr>
          <w:rFonts w:ascii="Times New Roman" w:hAnsi="Times New Roman"/>
          <w:b/>
          <w:bCs/>
          <w:sz w:val="28"/>
          <w:szCs w:val="28"/>
          <w:lang w:val="uk-UA"/>
        </w:rPr>
      </w:pPr>
    </w:p>
    <w:p w14:paraId="2EBBAD01" w14:textId="77777777" w:rsidR="00D008D9" w:rsidRPr="00930AA7" w:rsidRDefault="00D008D9" w:rsidP="00FB73D1">
      <w:pPr>
        <w:keepNext/>
        <w:spacing w:line="240" w:lineRule="auto"/>
        <w:jc w:val="center"/>
        <w:rPr>
          <w:rFonts w:ascii="Times New Roman" w:hAnsi="Times New Roman"/>
          <w:b/>
          <w:bCs/>
          <w:sz w:val="28"/>
          <w:szCs w:val="28"/>
          <w:lang w:val="uk-UA"/>
        </w:rPr>
      </w:pPr>
      <w:r w:rsidRPr="00930AA7">
        <w:rPr>
          <w:rFonts w:ascii="Times New Roman" w:hAnsi="Times New Roman"/>
          <w:b/>
          <w:bCs/>
          <w:sz w:val="28"/>
          <w:szCs w:val="28"/>
          <w:lang w:val="uk-UA"/>
        </w:rPr>
        <w:t xml:space="preserve">щодо проведення спрощеної закупівлі </w:t>
      </w:r>
    </w:p>
    <w:p w14:paraId="636C3AD1" w14:textId="6842E9CA" w:rsidR="00D008D9" w:rsidRPr="00733A34" w:rsidRDefault="00D008D9" w:rsidP="00FB73D1">
      <w:pPr>
        <w:tabs>
          <w:tab w:val="left" w:pos="2160"/>
          <w:tab w:val="left" w:pos="3600"/>
        </w:tabs>
        <w:spacing w:line="240" w:lineRule="auto"/>
        <w:jc w:val="center"/>
        <w:rPr>
          <w:rFonts w:ascii="Times New Roman" w:hAnsi="Times New Roman"/>
          <w:b/>
          <w:i/>
          <w:sz w:val="28"/>
          <w:szCs w:val="28"/>
          <w:lang w:val="uk-UA"/>
        </w:rPr>
      </w:pPr>
      <w:bookmarkStart w:id="1" w:name="_Hlk55481682"/>
      <w:r w:rsidRPr="00733A34">
        <w:rPr>
          <w:rFonts w:ascii="Times New Roman" w:eastAsia="Times New Roman" w:hAnsi="Times New Roman"/>
          <w:bCs/>
          <w:i/>
          <w:iCs/>
          <w:sz w:val="28"/>
          <w:szCs w:val="28"/>
          <w:lang w:val="uk-UA"/>
        </w:rPr>
        <w:t xml:space="preserve">код </w:t>
      </w:r>
      <w:bookmarkEnd w:id="1"/>
      <w:r w:rsidRPr="00733A34">
        <w:rPr>
          <w:rFonts w:ascii="Times New Roman" w:hAnsi="Times New Roman"/>
          <w:i/>
          <w:sz w:val="28"/>
          <w:szCs w:val="28"/>
          <w:lang w:val="uk-UA"/>
        </w:rPr>
        <w:t xml:space="preserve">ДК 021:2015 </w:t>
      </w:r>
      <w:r w:rsidR="00733A34" w:rsidRPr="00733A34">
        <w:rPr>
          <w:rFonts w:ascii="Times New Roman" w:hAnsi="Times New Roman"/>
          <w:i/>
          <w:sz w:val="28"/>
          <w:szCs w:val="28"/>
          <w:lang w:val="uk-UA"/>
        </w:rPr>
        <w:t>«</w:t>
      </w:r>
      <w:r w:rsidR="007E63E5">
        <w:rPr>
          <w:rFonts w:ascii="Times New Roman" w:hAnsi="Times New Roman"/>
          <w:i/>
          <w:sz w:val="28"/>
          <w:szCs w:val="28"/>
          <w:lang w:val="uk-UA"/>
        </w:rPr>
        <w:t>72250000-2</w:t>
      </w:r>
      <w:r w:rsidR="00733A34" w:rsidRPr="00733A34">
        <w:rPr>
          <w:rFonts w:ascii="Times New Roman" w:hAnsi="Times New Roman"/>
          <w:i/>
          <w:sz w:val="28"/>
          <w:szCs w:val="28"/>
          <w:lang w:val="uk-UA"/>
        </w:rPr>
        <w:t xml:space="preserve"> – </w:t>
      </w:r>
      <w:r w:rsidR="007E63E5">
        <w:rPr>
          <w:rFonts w:ascii="Times New Roman" w:hAnsi="Times New Roman"/>
          <w:i/>
          <w:iCs/>
          <w:sz w:val="28"/>
          <w:szCs w:val="28"/>
          <w:lang w:val="uk-UA"/>
        </w:rPr>
        <w:t>Послуги, пов’язані із системами та підтримкою</w:t>
      </w:r>
      <w:r w:rsidR="00733A34" w:rsidRPr="00733A34">
        <w:rPr>
          <w:rFonts w:ascii="Times New Roman" w:hAnsi="Times New Roman"/>
          <w:i/>
          <w:iCs/>
          <w:sz w:val="28"/>
          <w:szCs w:val="28"/>
          <w:lang w:val="uk-UA"/>
        </w:rPr>
        <w:t>» (</w:t>
      </w:r>
      <w:r w:rsidR="007E63E5">
        <w:rPr>
          <w:rFonts w:ascii="Times New Roman" w:hAnsi="Times New Roman"/>
          <w:bCs/>
          <w:i/>
          <w:sz w:val="28"/>
          <w:szCs w:val="28"/>
          <w:lang w:val="uk-UA"/>
        </w:rPr>
        <w:t xml:space="preserve">Послуги з </w:t>
      </w:r>
      <w:bookmarkStart w:id="2" w:name="_Hlk107421659"/>
      <w:r w:rsidR="007E63E5" w:rsidRPr="007E63E5">
        <w:rPr>
          <w:rFonts w:ascii="Times New Roman" w:hAnsi="Times New Roman"/>
          <w:i/>
          <w:iCs/>
          <w:sz w:val="28"/>
          <w:szCs w:val="28"/>
          <w:lang w:val="uk-UA"/>
        </w:rPr>
        <w:t xml:space="preserve">налаштування та підтримки </w:t>
      </w:r>
      <w:r w:rsidR="007E63E5" w:rsidRPr="007E63E5">
        <w:rPr>
          <w:rFonts w:ascii="Times New Roman" w:eastAsia="Times New Roman" w:hAnsi="Times New Roman"/>
          <w:bCs/>
          <w:i/>
          <w:color w:val="000000" w:themeColor="text1"/>
          <w:sz w:val="28"/>
          <w:szCs w:val="28"/>
          <w:lang w:val="uk-UA" w:eastAsia="ru-RU"/>
        </w:rPr>
        <w:t>програмних продуктів для обліку фінансово-господарської діяльності та розрахунку заробітної плати</w:t>
      </w:r>
      <w:bookmarkEnd w:id="2"/>
      <w:r w:rsidR="00733A34" w:rsidRPr="00733A34">
        <w:rPr>
          <w:rFonts w:ascii="Times New Roman" w:hAnsi="Times New Roman"/>
          <w:bCs/>
          <w:i/>
          <w:sz w:val="28"/>
          <w:szCs w:val="28"/>
          <w:lang w:val="uk-UA"/>
        </w:rPr>
        <w:t>)</w:t>
      </w:r>
    </w:p>
    <w:p w14:paraId="4A194808" w14:textId="77777777" w:rsidR="00D008D9" w:rsidRPr="00930AA7" w:rsidRDefault="00D008D9" w:rsidP="00FB73D1">
      <w:pPr>
        <w:keepNext/>
        <w:overflowPunct w:val="0"/>
        <w:spacing w:line="240" w:lineRule="auto"/>
        <w:jc w:val="center"/>
        <w:rPr>
          <w:rFonts w:ascii="Times New Roman" w:hAnsi="Times New Roman"/>
          <w:b/>
          <w:bCs/>
          <w:lang w:val="uk-UA"/>
        </w:rPr>
      </w:pPr>
    </w:p>
    <w:p w14:paraId="46ED2828" w14:textId="77777777" w:rsidR="00D008D9" w:rsidRPr="00930AA7" w:rsidRDefault="00D008D9" w:rsidP="00FB73D1">
      <w:pPr>
        <w:spacing w:line="240" w:lineRule="auto"/>
        <w:rPr>
          <w:rFonts w:ascii="Times New Roman" w:hAnsi="Times New Roman"/>
          <w:sz w:val="36"/>
          <w:lang w:val="uk-UA"/>
        </w:rPr>
      </w:pPr>
    </w:p>
    <w:p w14:paraId="132A6ACA" w14:textId="77777777" w:rsidR="00D008D9" w:rsidRPr="00930AA7" w:rsidRDefault="00D008D9" w:rsidP="00FB73D1">
      <w:pPr>
        <w:spacing w:line="240" w:lineRule="auto"/>
        <w:rPr>
          <w:rFonts w:ascii="Times New Roman" w:hAnsi="Times New Roman"/>
          <w:sz w:val="36"/>
          <w:lang w:val="uk-UA"/>
        </w:rPr>
      </w:pPr>
    </w:p>
    <w:p w14:paraId="4D5CD944" w14:textId="77777777" w:rsidR="00D008D9" w:rsidRPr="00930AA7" w:rsidRDefault="00D008D9" w:rsidP="00FB73D1">
      <w:pPr>
        <w:spacing w:line="240" w:lineRule="auto"/>
        <w:rPr>
          <w:rFonts w:ascii="Times New Roman" w:hAnsi="Times New Roman"/>
          <w:sz w:val="36"/>
          <w:lang w:val="uk-UA"/>
        </w:rPr>
      </w:pPr>
    </w:p>
    <w:p w14:paraId="7E07E1A3" w14:textId="77777777" w:rsidR="00D008D9" w:rsidRPr="00FA15DB" w:rsidRDefault="00D008D9" w:rsidP="00FB73D1">
      <w:pPr>
        <w:spacing w:line="240" w:lineRule="auto"/>
        <w:rPr>
          <w:rFonts w:ascii="Times New Roman" w:hAnsi="Times New Roman"/>
          <w:sz w:val="36"/>
        </w:rPr>
      </w:pPr>
    </w:p>
    <w:p w14:paraId="0F68258D" w14:textId="77777777" w:rsidR="00D008D9" w:rsidRPr="00930AA7" w:rsidRDefault="00D008D9" w:rsidP="00FB73D1">
      <w:pPr>
        <w:spacing w:line="240" w:lineRule="auto"/>
        <w:rPr>
          <w:rFonts w:ascii="Times New Roman" w:hAnsi="Times New Roman"/>
          <w:sz w:val="36"/>
          <w:lang w:val="uk-UA"/>
        </w:rPr>
      </w:pPr>
    </w:p>
    <w:p w14:paraId="2975451A" w14:textId="77777777" w:rsidR="00D008D9" w:rsidRPr="00930AA7" w:rsidRDefault="00D008D9" w:rsidP="00FB73D1">
      <w:pPr>
        <w:spacing w:line="240" w:lineRule="auto"/>
        <w:rPr>
          <w:rFonts w:ascii="Times New Roman" w:hAnsi="Times New Roman"/>
          <w:sz w:val="36"/>
          <w:lang w:val="uk-UA"/>
        </w:rPr>
      </w:pPr>
    </w:p>
    <w:p w14:paraId="12E8B6BD" w14:textId="0D3513D3" w:rsidR="00D008D9" w:rsidRDefault="00D008D9" w:rsidP="00FB73D1">
      <w:pPr>
        <w:spacing w:line="240" w:lineRule="auto"/>
        <w:jc w:val="center"/>
        <w:rPr>
          <w:rFonts w:ascii="Times New Roman" w:hAnsi="Times New Roman"/>
          <w:sz w:val="32"/>
          <w:lang w:val="uk-UA"/>
        </w:rPr>
      </w:pPr>
    </w:p>
    <w:p w14:paraId="48464471" w14:textId="4ABC8522" w:rsidR="00C30DA3" w:rsidRDefault="00C30DA3" w:rsidP="00FB73D1">
      <w:pPr>
        <w:spacing w:line="240" w:lineRule="auto"/>
        <w:jc w:val="center"/>
        <w:rPr>
          <w:rFonts w:ascii="Times New Roman" w:hAnsi="Times New Roman"/>
          <w:sz w:val="32"/>
          <w:lang w:val="uk-UA"/>
        </w:rPr>
      </w:pPr>
    </w:p>
    <w:p w14:paraId="5C7BC3CA" w14:textId="12371421" w:rsidR="00C30DA3" w:rsidRDefault="00C30DA3" w:rsidP="00FB73D1">
      <w:pPr>
        <w:spacing w:line="240" w:lineRule="auto"/>
        <w:jc w:val="center"/>
        <w:rPr>
          <w:rFonts w:ascii="Times New Roman" w:hAnsi="Times New Roman"/>
          <w:sz w:val="32"/>
          <w:lang w:val="uk-UA"/>
        </w:rPr>
      </w:pPr>
    </w:p>
    <w:p w14:paraId="660BFEF7" w14:textId="77777777" w:rsidR="00A249C3" w:rsidRPr="00930AA7" w:rsidRDefault="00A249C3" w:rsidP="00FB73D1">
      <w:pPr>
        <w:spacing w:line="240" w:lineRule="auto"/>
        <w:jc w:val="center"/>
        <w:rPr>
          <w:rFonts w:ascii="Times New Roman" w:hAnsi="Times New Roman"/>
          <w:sz w:val="32"/>
          <w:lang w:val="uk-UA"/>
        </w:rPr>
      </w:pPr>
    </w:p>
    <w:p w14:paraId="4E4C9B1C" w14:textId="6A0FCF3C" w:rsidR="00910A7D" w:rsidRPr="00B5767B" w:rsidRDefault="00D008D9" w:rsidP="00FB73D1">
      <w:pPr>
        <w:spacing w:line="240" w:lineRule="auto"/>
        <w:jc w:val="center"/>
        <w:rPr>
          <w:rFonts w:ascii="Times New Roman" w:hAnsi="Times New Roman"/>
          <w:sz w:val="24"/>
          <w:szCs w:val="24"/>
          <w:lang w:val="uk-UA"/>
        </w:rPr>
      </w:pPr>
      <w:r w:rsidRPr="00B5767B">
        <w:rPr>
          <w:rFonts w:ascii="Times New Roman" w:hAnsi="Times New Roman"/>
          <w:sz w:val="24"/>
          <w:szCs w:val="24"/>
          <w:lang w:val="uk-UA"/>
        </w:rPr>
        <w:t>м. Київ – 202</w:t>
      </w:r>
      <w:r w:rsidR="00B5767B">
        <w:rPr>
          <w:rFonts w:ascii="Times New Roman" w:hAnsi="Times New Roman"/>
          <w:sz w:val="24"/>
          <w:szCs w:val="24"/>
          <w:lang w:val="uk-UA"/>
        </w:rPr>
        <w:t>2</w:t>
      </w:r>
    </w:p>
    <w:p w14:paraId="44F5AFC5" w14:textId="77777777" w:rsidR="005451C8" w:rsidRDefault="005451C8" w:rsidP="00FB73D1">
      <w:pPr>
        <w:spacing w:after="0" w:line="240" w:lineRule="auto"/>
        <w:ind w:firstLine="567"/>
        <w:rPr>
          <w:rFonts w:ascii="Times New Roman" w:hAnsi="Times New Roman"/>
          <w:sz w:val="24"/>
          <w:szCs w:val="24"/>
          <w:lang w:val="uk-UA"/>
        </w:rPr>
      </w:pPr>
    </w:p>
    <w:p w14:paraId="28D030FB" w14:textId="77777777" w:rsidR="008B3E2F" w:rsidRDefault="008B3E2F" w:rsidP="00FB73D1">
      <w:pPr>
        <w:spacing w:after="0" w:line="240" w:lineRule="auto"/>
        <w:ind w:firstLine="567"/>
        <w:rPr>
          <w:rFonts w:ascii="Times New Roman" w:hAnsi="Times New Roman"/>
          <w:sz w:val="24"/>
          <w:szCs w:val="24"/>
          <w:lang w:val="uk-UA"/>
        </w:rPr>
      </w:pPr>
    </w:p>
    <w:p w14:paraId="4AF67FE2" w14:textId="55B200A9" w:rsidR="00D008D9" w:rsidRPr="00930AA7" w:rsidRDefault="00D008D9" w:rsidP="00FB73D1">
      <w:pPr>
        <w:spacing w:after="0" w:line="240" w:lineRule="auto"/>
        <w:ind w:firstLine="567"/>
        <w:rPr>
          <w:rFonts w:ascii="Times New Roman" w:hAnsi="Times New Roman"/>
          <w:sz w:val="24"/>
          <w:szCs w:val="24"/>
          <w:lang w:val="uk-UA"/>
        </w:rPr>
      </w:pPr>
      <w:r w:rsidRPr="00930AA7">
        <w:rPr>
          <w:rFonts w:ascii="Times New Roman" w:hAnsi="Times New Roman"/>
          <w:sz w:val="24"/>
          <w:szCs w:val="24"/>
          <w:lang w:val="uk-UA"/>
        </w:rPr>
        <w:lastRenderedPageBreak/>
        <w:t>1. Замовник:</w:t>
      </w:r>
    </w:p>
    <w:p w14:paraId="6D94D878" w14:textId="77777777" w:rsidR="00D008D9" w:rsidRPr="00930AA7" w:rsidRDefault="00D008D9" w:rsidP="00FB73D1">
      <w:pPr>
        <w:spacing w:after="0" w:line="240" w:lineRule="auto"/>
        <w:ind w:firstLine="567"/>
        <w:rPr>
          <w:rFonts w:ascii="Times New Roman" w:hAnsi="Times New Roman"/>
          <w:sz w:val="24"/>
          <w:szCs w:val="24"/>
          <w:lang w:val="uk-UA"/>
        </w:rPr>
      </w:pPr>
      <w:r w:rsidRPr="00930AA7">
        <w:rPr>
          <w:rFonts w:ascii="Times New Roman" w:hAnsi="Times New Roman"/>
          <w:sz w:val="24"/>
          <w:szCs w:val="24"/>
          <w:lang w:val="uk-UA"/>
        </w:rPr>
        <w:t xml:space="preserve">1.1. Державне підприємство «Гарантований покупець». </w:t>
      </w:r>
    </w:p>
    <w:p w14:paraId="02415322" w14:textId="20AFBE80" w:rsidR="00D008D9" w:rsidRPr="00930AA7" w:rsidRDefault="00D008D9" w:rsidP="00FB73D1">
      <w:pPr>
        <w:spacing w:after="0" w:line="240" w:lineRule="auto"/>
        <w:ind w:firstLine="567"/>
        <w:rPr>
          <w:rFonts w:ascii="Times New Roman" w:hAnsi="Times New Roman"/>
          <w:sz w:val="24"/>
          <w:szCs w:val="24"/>
          <w:lang w:val="uk-UA"/>
        </w:rPr>
      </w:pPr>
      <w:r w:rsidRPr="00930AA7">
        <w:rPr>
          <w:rFonts w:ascii="Times New Roman" w:hAnsi="Times New Roman"/>
          <w:sz w:val="24"/>
          <w:szCs w:val="24"/>
          <w:lang w:val="uk-UA"/>
        </w:rPr>
        <w:t>1.2. Код за ЄДРПОУ: 43068454</w:t>
      </w:r>
      <w:r w:rsidR="00F5496C" w:rsidRPr="00930AA7">
        <w:rPr>
          <w:rFonts w:ascii="Times New Roman" w:hAnsi="Times New Roman"/>
          <w:sz w:val="24"/>
          <w:szCs w:val="24"/>
          <w:lang w:val="uk-UA"/>
        </w:rPr>
        <w:t>.</w:t>
      </w:r>
    </w:p>
    <w:p w14:paraId="1F1EE33F" w14:textId="77777777" w:rsidR="00D008D9" w:rsidRPr="00930AA7" w:rsidRDefault="00D008D9" w:rsidP="00FB73D1">
      <w:pPr>
        <w:widowControl w:val="0"/>
        <w:autoSpaceDE w:val="0"/>
        <w:autoSpaceDN w:val="0"/>
        <w:adjustRightInd w:val="0"/>
        <w:spacing w:after="0" w:line="240" w:lineRule="auto"/>
        <w:ind w:firstLine="567"/>
        <w:jc w:val="both"/>
        <w:rPr>
          <w:rFonts w:ascii="Times New Roman" w:hAnsi="Times New Roman"/>
          <w:bCs/>
          <w:color w:val="000000"/>
          <w:sz w:val="24"/>
          <w:szCs w:val="24"/>
          <w:lang w:val="uk-UA"/>
        </w:rPr>
      </w:pPr>
      <w:r w:rsidRPr="00930AA7">
        <w:rPr>
          <w:rFonts w:ascii="Times New Roman" w:hAnsi="Times New Roman"/>
          <w:color w:val="000000"/>
          <w:sz w:val="24"/>
          <w:szCs w:val="24"/>
          <w:lang w:val="uk-UA"/>
        </w:rPr>
        <w:t xml:space="preserve">1.3. Місцезнаходження: Україна, </w:t>
      </w:r>
      <w:smartTag w:uri="urn:schemas-microsoft-com:office:smarttags" w:element="metricconverter">
        <w:smartTagPr>
          <w:attr w:name="ProductID" w:val="01032, м"/>
        </w:smartTagPr>
        <w:r w:rsidRPr="00930AA7">
          <w:rPr>
            <w:rFonts w:ascii="Times New Roman" w:hAnsi="Times New Roman"/>
            <w:color w:val="000000"/>
            <w:sz w:val="24"/>
            <w:szCs w:val="24"/>
            <w:lang w:val="uk-UA"/>
          </w:rPr>
          <w:t>01032, м</w:t>
        </w:r>
      </w:smartTag>
      <w:r w:rsidRPr="00930AA7">
        <w:rPr>
          <w:rFonts w:ascii="Times New Roman" w:hAnsi="Times New Roman"/>
          <w:color w:val="000000"/>
          <w:sz w:val="24"/>
          <w:szCs w:val="24"/>
          <w:lang w:val="uk-UA"/>
        </w:rPr>
        <w:t>. Київ, вул. Симона Петлюри, 27.</w:t>
      </w:r>
    </w:p>
    <w:p w14:paraId="7F009B96" w14:textId="77777777" w:rsidR="00D008D9" w:rsidRPr="00930AA7" w:rsidRDefault="00D008D9" w:rsidP="00FB73D1">
      <w:pPr>
        <w:widowControl w:val="0"/>
        <w:autoSpaceDE w:val="0"/>
        <w:autoSpaceDN w:val="0"/>
        <w:adjustRightInd w:val="0"/>
        <w:spacing w:after="0" w:line="240" w:lineRule="auto"/>
        <w:ind w:firstLine="567"/>
        <w:jc w:val="both"/>
        <w:rPr>
          <w:rFonts w:ascii="Times New Roman" w:hAnsi="Times New Roman"/>
          <w:bCs/>
          <w:color w:val="000000"/>
          <w:sz w:val="24"/>
          <w:szCs w:val="24"/>
          <w:lang w:val="uk-UA"/>
        </w:rPr>
      </w:pPr>
      <w:r w:rsidRPr="00930AA7">
        <w:rPr>
          <w:rFonts w:ascii="Times New Roman" w:hAnsi="Times New Roman"/>
          <w:color w:val="000000"/>
          <w:sz w:val="24"/>
          <w:szCs w:val="24"/>
          <w:lang w:val="uk-UA"/>
        </w:rPr>
        <w:t xml:space="preserve">1.4. Категорія: </w:t>
      </w:r>
      <w:r w:rsidRPr="00930AA7">
        <w:rPr>
          <w:rFonts w:ascii="Times New Roman" w:hAnsi="Times New Roman"/>
          <w:bCs/>
          <w:sz w:val="24"/>
          <w:szCs w:val="24"/>
          <w:lang w:val="uk-UA"/>
        </w:rPr>
        <w:t xml:space="preserve">юридичні особи </w:t>
      </w:r>
      <w:r w:rsidRPr="00930AA7">
        <w:rPr>
          <w:rFonts w:ascii="Times New Roman" w:hAnsi="Times New Roman"/>
          <w:lang w:val="uk-UA" w:eastAsia="uk-UA"/>
        </w:rPr>
        <w:t>та/або суб’єкти господарювання</w:t>
      </w:r>
      <w:r w:rsidRPr="00930AA7">
        <w:rPr>
          <w:rFonts w:ascii="Times New Roman" w:hAnsi="Times New Roman"/>
          <w:bCs/>
          <w:sz w:val="24"/>
          <w:szCs w:val="24"/>
          <w:lang w:val="uk-UA"/>
        </w:rPr>
        <w:t xml:space="preserve">, які здійснюють діяльність в одній або декількох окремих сферах господарювання, </w:t>
      </w:r>
      <w:r w:rsidRPr="00211DAA">
        <w:rPr>
          <w:rFonts w:ascii="Times New Roman" w:hAnsi="Times New Roman"/>
          <w:sz w:val="24"/>
          <w:szCs w:val="24"/>
          <w:lang w:val="uk-UA" w:eastAsia="uk-UA"/>
        </w:rPr>
        <w:t>зазначені у п. 4 частини першої статті 2 Закону України «Про публічні закупівлі» (далі – Закон)</w:t>
      </w:r>
      <w:r w:rsidRPr="00930AA7">
        <w:rPr>
          <w:rFonts w:ascii="Times New Roman" w:hAnsi="Times New Roman"/>
          <w:lang w:val="uk-UA" w:eastAsia="uk-UA"/>
        </w:rPr>
        <w:t>.</w:t>
      </w:r>
    </w:p>
    <w:p w14:paraId="555DC712" w14:textId="10558E41" w:rsidR="00D008D9" w:rsidRPr="00930AA7" w:rsidRDefault="00D008D9" w:rsidP="00FB73D1">
      <w:pPr>
        <w:widowControl w:val="0"/>
        <w:autoSpaceDE w:val="0"/>
        <w:autoSpaceDN w:val="0"/>
        <w:adjustRightInd w:val="0"/>
        <w:spacing w:after="0" w:line="240" w:lineRule="auto"/>
        <w:ind w:firstLine="567"/>
        <w:jc w:val="both"/>
        <w:rPr>
          <w:rFonts w:ascii="Times New Roman" w:hAnsi="Times New Roman"/>
          <w:color w:val="000000"/>
          <w:sz w:val="24"/>
          <w:szCs w:val="24"/>
          <w:lang w:val="uk-UA"/>
        </w:rPr>
      </w:pPr>
      <w:r w:rsidRPr="00930AA7">
        <w:rPr>
          <w:rFonts w:ascii="Times New Roman" w:hAnsi="Times New Roman"/>
          <w:color w:val="000000"/>
          <w:sz w:val="24"/>
          <w:szCs w:val="24"/>
          <w:lang w:val="uk-UA"/>
        </w:rPr>
        <w:t xml:space="preserve">1.5. Уповноважена особа замовника, яка </w:t>
      </w:r>
      <w:r w:rsidRPr="00930AA7">
        <w:rPr>
          <w:rFonts w:ascii="Times New Roman" w:hAnsi="Times New Roman"/>
          <w:sz w:val="24"/>
          <w:szCs w:val="24"/>
          <w:lang w:val="uk-UA"/>
        </w:rPr>
        <w:t xml:space="preserve">відповідальна за проведення спрощеної закупівлі: </w:t>
      </w:r>
      <w:r w:rsidR="00910A7D">
        <w:rPr>
          <w:rFonts w:ascii="Times New Roman" w:hAnsi="Times New Roman"/>
          <w:color w:val="000000"/>
          <w:sz w:val="24"/>
          <w:szCs w:val="24"/>
          <w:lang w:val="uk-UA"/>
        </w:rPr>
        <w:t>провідний юрисконсульт</w:t>
      </w:r>
      <w:r w:rsidRPr="00930AA7">
        <w:rPr>
          <w:rFonts w:ascii="Times New Roman" w:hAnsi="Times New Roman"/>
          <w:color w:val="000000"/>
          <w:sz w:val="24"/>
          <w:szCs w:val="24"/>
          <w:lang w:val="uk-UA"/>
        </w:rPr>
        <w:t xml:space="preserve"> відділу супроводження закупівель Пустовєтова Яна Віталіївна, e-mail: </w:t>
      </w:r>
      <w:hyperlink r:id="rId8" w:history="1">
        <w:r w:rsidRPr="00930AA7">
          <w:rPr>
            <w:rStyle w:val="a3"/>
            <w:lang w:val="uk-UA"/>
          </w:rPr>
          <w:t>zakupivli_gp@gpee.com.ua</w:t>
        </w:r>
      </w:hyperlink>
      <w:r w:rsidRPr="00930AA7">
        <w:rPr>
          <w:rFonts w:ascii="Times New Roman" w:hAnsi="Times New Roman"/>
          <w:color w:val="000000"/>
          <w:sz w:val="24"/>
          <w:szCs w:val="24"/>
          <w:lang w:val="uk-UA"/>
        </w:rPr>
        <w:t>, тел.: (044) 594-86-24</w:t>
      </w:r>
      <w:r w:rsidR="00214737">
        <w:rPr>
          <w:rFonts w:ascii="Times New Roman" w:hAnsi="Times New Roman"/>
          <w:color w:val="000000"/>
          <w:sz w:val="24"/>
          <w:szCs w:val="24"/>
          <w:lang w:val="uk-UA"/>
        </w:rPr>
        <w:t xml:space="preserve">, адреса: </w:t>
      </w:r>
      <w:r w:rsidR="00F17E14">
        <w:rPr>
          <w:rFonts w:ascii="Times New Roman" w:hAnsi="Times New Roman"/>
          <w:color w:val="000000"/>
          <w:sz w:val="24"/>
          <w:szCs w:val="24"/>
          <w:lang w:val="uk-UA"/>
        </w:rPr>
        <w:t>01033, м. Київ, вул. Сім’ї Прахових, 58/10</w:t>
      </w:r>
      <w:r w:rsidRPr="00930AA7">
        <w:rPr>
          <w:rFonts w:ascii="Times New Roman" w:hAnsi="Times New Roman"/>
          <w:color w:val="000000"/>
          <w:sz w:val="24"/>
          <w:szCs w:val="24"/>
          <w:lang w:val="uk-UA"/>
        </w:rPr>
        <w:t>.</w:t>
      </w:r>
    </w:p>
    <w:p w14:paraId="09AAE7DE" w14:textId="78701135" w:rsidR="00D008D9" w:rsidRPr="00F17E14" w:rsidRDefault="00D008D9" w:rsidP="00FB73D1">
      <w:pPr>
        <w:widowControl w:val="0"/>
        <w:autoSpaceDE w:val="0"/>
        <w:autoSpaceDN w:val="0"/>
        <w:adjustRightInd w:val="0"/>
        <w:spacing w:after="0" w:line="240" w:lineRule="auto"/>
        <w:ind w:firstLine="567"/>
        <w:jc w:val="both"/>
        <w:rPr>
          <w:rFonts w:ascii="Times New Roman" w:hAnsi="Times New Roman"/>
          <w:color w:val="000000"/>
          <w:sz w:val="24"/>
          <w:szCs w:val="24"/>
          <w:lang w:val="uk-UA"/>
        </w:rPr>
      </w:pPr>
      <w:r w:rsidRPr="00930AA7">
        <w:rPr>
          <w:rFonts w:ascii="Times New Roman" w:hAnsi="Times New Roman"/>
          <w:color w:val="000000"/>
          <w:sz w:val="24"/>
          <w:szCs w:val="24"/>
          <w:lang w:val="uk-UA"/>
        </w:rPr>
        <w:t xml:space="preserve">Відповідальний за технічну частину </w:t>
      </w:r>
      <w:r w:rsidR="00F17E14">
        <w:rPr>
          <w:rFonts w:ascii="Times New Roman" w:hAnsi="Times New Roman"/>
          <w:color w:val="000000"/>
          <w:sz w:val="24"/>
          <w:szCs w:val="24"/>
          <w:lang w:val="uk-UA"/>
        </w:rPr>
        <w:t>начальник</w:t>
      </w:r>
      <w:r w:rsidRPr="00930AA7">
        <w:rPr>
          <w:rFonts w:ascii="Times New Roman" w:hAnsi="Times New Roman"/>
          <w:color w:val="000000"/>
          <w:sz w:val="24"/>
          <w:szCs w:val="24"/>
          <w:lang w:val="uk-UA"/>
        </w:rPr>
        <w:t xml:space="preserve"> </w:t>
      </w:r>
      <w:r w:rsidR="00F17E14">
        <w:rPr>
          <w:rFonts w:ascii="Times New Roman" w:hAnsi="Times New Roman"/>
          <w:color w:val="000000"/>
          <w:sz w:val="24"/>
          <w:szCs w:val="24"/>
          <w:lang w:val="uk-UA"/>
        </w:rPr>
        <w:t xml:space="preserve">відділу </w:t>
      </w:r>
      <w:r w:rsidR="00F17E14" w:rsidRPr="00FA15DB">
        <w:rPr>
          <w:rFonts w:ascii="Times New Roman" w:eastAsia="Times New Roman" w:hAnsi="Times New Roman"/>
          <w:sz w:val="24"/>
          <w:szCs w:val="24"/>
          <w:lang w:val="uk-UA" w:eastAsia="ru-RU"/>
        </w:rPr>
        <w:t>обліку господарських операцій та звітності</w:t>
      </w:r>
      <w:r w:rsidR="00F17E14">
        <w:rPr>
          <w:rFonts w:ascii="Times New Roman" w:eastAsia="Times New Roman" w:hAnsi="Times New Roman"/>
          <w:sz w:val="24"/>
          <w:szCs w:val="24"/>
          <w:lang w:val="uk-UA" w:eastAsia="ru-RU"/>
        </w:rPr>
        <w:t xml:space="preserve"> Шевченко Ігор Миколайович</w:t>
      </w:r>
      <w:r w:rsidRPr="00930AA7">
        <w:rPr>
          <w:rFonts w:ascii="Times New Roman" w:hAnsi="Times New Roman"/>
          <w:color w:val="000000"/>
          <w:sz w:val="24"/>
          <w:szCs w:val="24"/>
          <w:lang w:val="uk-UA"/>
        </w:rPr>
        <w:t xml:space="preserve">, </w:t>
      </w:r>
      <w:r w:rsidR="00F17E14" w:rsidRPr="00930AA7">
        <w:rPr>
          <w:rFonts w:ascii="Times New Roman" w:hAnsi="Times New Roman"/>
          <w:color w:val="000000"/>
          <w:sz w:val="24"/>
          <w:szCs w:val="24"/>
          <w:lang w:val="uk-UA"/>
        </w:rPr>
        <w:t>e-mail:</w:t>
      </w:r>
      <w:r w:rsidR="00F17E14" w:rsidRPr="00FA15DB">
        <w:rPr>
          <w:rFonts w:ascii="Times New Roman" w:eastAsia="Times New Roman" w:hAnsi="Times New Roman"/>
          <w:sz w:val="24"/>
          <w:szCs w:val="24"/>
          <w:lang w:val="uk-UA" w:eastAsia="ru-RU"/>
        </w:rPr>
        <w:t xml:space="preserve"> </w:t>
      </w:r>
      <w:hyperlink r:id="rId9" w:history="1">
        <w:r w:rsidR="00F17E14" w:rsidRPr="001F4ABA">
          <w:rPr>
            <w:rStyle w:val="a3"/>
            <w:rFonts w:eastAsia="Times New Roman"/>
            <w:sz w:val="24"/>
            <w:szCs w:val="24"/>
            <w:lang w:eastAsia="ru-RU"/>
          </w:rPr>
          <w:t>vogoz</w:t>
        </w:r>
        <w:r w:rsidR="00F17E14" w:rsidRPr="00FA15DB">
          <w:rPr>
            <w:rStyle w:val="a3"/>
            <w:rFonts w:eastAsia="Times New Roman"/>
            <w:sz w:val="24"/>
            <w:szCs w:val="24"/>
            <w:lang w:val="uk-UA" w:eastAsia="ru-RU"/>
          </w:rPr>
          <w:t>@</w:t>
        </w:r>
        <w:r w:rsidR="00F17E14" w:rsidRPr="001F4ABA">
          <w:rPr>
            <w:rStyle w:val="a3"/>
            <w:rFonts w:eastAsia="Times New Roman"/>
            <w:sz w:val="24"/>
            <w:szCs w:val="24"/>
            <w:lang w:eastAsia="ru-RU"/>
          </w:rPr>
          <w:t>gpee</w:t>
        </w:r>
        <w:r w:rsidR="00F17E14" w:rsidRPr="00FA15DB">
          <w:rPr>
            <w:rStyle w:val="a3"/>
            <w:rFonts w:eastAsia="Times New Roman"/>
            <w:sz w:val="24"/>
            <w:szCs w:val="24"/>
            <w:lang w:val="uk-UA" w:eastAsia="ru-RU"/>
          </w:rPr>
          <w:t>.</w:t>
        </w:r>
        <w:r w:rsidR="00F17E14" w:rsidRPr="001F4ABA">
          <w:rPr>
            <w:rStyle w:val="a3"/>
            <w:rFonts w:eastAsia="Times New Roman"/>
            <w:sz w:val="24"/>
            <w:szCs w:val="24"/>
            <w:lang w:eastAsia="ru-RU"/>
          </w:rPr>
          <w:t>com</w:t>
        </w:r>
        <w:r w:rsidR="00F17E14" w:rsidRPr="00FA15DB">
          <w:rPr>
            <w:rStyle w:val="a3"/>
            <w:rFonts w:eastAsia="Times New Roman"/>
            <w:sz w:val="24"/>
            <w:szCs w:val="24"/>
            <w:lang w:val="uk-UA" w:eastAsia="ru-RU"/>
          </w:rPr>
          <w:t>.</w:t>
        </w:r>
        <w:r w:rsidR="00F17E14" w:rsidRPr="001F4ABA">
          <w:rPr>
            <w:rStyle w:val="a3"/>
            <w:rFonts w:eastAsia="Times New Roman"/>
            <w:sz w:val="24"/>
            <w:szCs w:val="24"/>
            <w:lang w:eastAsia="ru-RU"/>
          </w:rPr>
          <w:t>ua</w:t>
        </w:r>
      </w:hyperlink>
      <w:r w:rsidR="00F17E14">
        <w:rPr>
          <w:rFonts w:ascii="Times New Roman" w:hAnsi="Times New Roman"/>
          <w:color w:val="000000"/>
          <w:sz w:val="24"/>
          <w:szCs w:val="24"/>
          <w:lang w:val="uk-UA"/>
        </w:rPr>
        <w:t xml:space="preserve">, </w:t>
      </w:r>
      <w:r w:rsidR="00F17E14" w:rsidRPr="00FA15DB">
        <w:rPr>
          <w:rFonts w:ascii="Times New Roman" w:eastAsia="Times New Roman" w:hAnsi="Times New Roman"/>
          <w:sz w:val="24"/>
          <w:szCs w:val="24"/>
          <w:lang w:val="uk-UA" w:eastAsia="ru-RU"/>
        </w:rPr>
        <w:t>тел.: (044)</w:t>
      </w:r>
      <w:r w:rsidR="00F17E14" w:rsidRPr="00350BE4">
        <w:rPr>
          <w:rFonts w:ascii="Times New Roman" w:eastAsia="Times New Roman" w:hAnsi="Times New Roman"/>
          <w:sz w:val="24"/>
          <w:szCs w:val="24"/>
          <w:lang w:eastAsia="ru-RU"/>
        </w:rPr>
        <w:t> </w:t>
      </w:r>
      <w:r w:rsidR="00F17E14" w:rsidRPr="00FA15DB">
        <w:rPr>
          <w:rFonts w:ascii="Times New Roman" w:eastAsia="Times New Roman" w:hAnsi="Times New Roman"/>
          <w:sz w:val="24"/>
          <w:szCs w:val="24"/>
          <w:lang w:val="uk-UA" w:eastAsia="ru-RU"/>
        </w:rPr>
        <w:t>594-86-90</w:t>
      </w:r>
      <w:r w:rsidR="00F17E14">
        <w:rPr>
          <w:rFonts w:ascii="Times New Roman" w:eastAsia="Times New Roman" w:hAnsi="Times New Roman"/>
          <w:sz w:val="24"/>
          <w:szCs w:val="24"/>
          <w:lang w:val="uk-UA" w:eastAsia="ru-RU"/>
        </w:rPr>
        <w:t>.</w:t>
      </w:r>
    </w:p>
    <w:p w14:paraId="7C8DD974" w14:textId="201D17B4" w:rsidR="00D008D9" w:rsidRPr="00FC265A" w:rsidRDefault="00D008D9" w:rsidP="006D6AC2">
      <w:pPr>
        <w:pStyle w:val="a7"/>
        <w:widowControl w:val="0"/>
        <w:numPr>
          <w:ilvl w:val="0"/>
          <w:numId w:val="1"/>
        </w:numPr>
        <w:tabs>
          <w:tab w:val="left" w:pos="851"/>
        </w:tabs>
        <w:autoSpaceDE w:val="0"/>
        <w:autoSpaceDN w:val="0"/>
        <w:adjustRightInd w:val="0"/>
        <w:ind w:left="0" w:firstLine="567"/>
        <w:jc w:val="both"/>
        <w:rPr>
          <w:bCs/>
          <w:iCs/>
        </w:rPr>
      </w:pPr>
      <w:r w:rsidRPr="00FC265A">
        <w:rPr>
          <w:lang w:eastAsia="ru-RU"/>
        </w:rPr>
        <w:t>Назва предмета закупівлі</w:t>
      </w:r>
      <w:r w:rsidRPr="00FC265A">
        <w:t xml:space="preserve"> із зазначенням коду за Єдиним закупівельним словником та назви відповідних класифікаторів предмета закупівлі: </w:t>
      </w:r>
      <w:bookmarkStart w:id="3" w:name="_Hlk55482947"/>
      <w:r w:rsidRPr="00FC265A">
        <w:t xml:space="preserve">ДК 021:2015 </w:t>
      </w:r>
      <w:r w:rsidR="00A52498" w:rsidRPr="00FC265A">
        <w:t>«</w:t>
      </w:r>
      <w:r w:rsidR="00F17E14" w:rsidRPr="00FC265A">
        <w:t xml:space="preserve">72250000-2 – </w:t>
      </w:r>
      <w:r w:rsidR="00F17E14" w:rsidRPr="00FC265A">
        <w:rPr>
          <w:iCs/>
        </w:rPr>
        <w:t>Послуги, пов’язані із системами та підтримкою» (</w:t>
      </w:r>
      <w:r w:rsidR="00F17E14" w:rsidRPr="00FC265A">
        <w:rPr>
          <w:bCs/>
        </w:rPr>
        <w:t xml:space="preserve">Послуги з </w:t>
      </w:r>
      <w:r w:rsidR="00F17E14" w:rsidRPr="00FC265A">
        <w:rPr>
          <w:iCs/>
        </w:rPr>
        <w:t xml:space="preserve">налаштування та підтримки </w:t>
      </w:r>
      <w:r w:rsidR="00F17E14" w:rsidRPr="00FC265A">
        <w:rPr>
          <w:bCs/>
          <w:color w:val="000000" w:themeColor="text1"/>
          <w:lang w:eastAsia="ru-RU"/>
        </w:rPr>
        <w:t>програмних продуктів для обліку фінансово-господарської діяльності та розрахунку заробітної плати</w:t>
      </w:r>
      <w:r w:rsidR="00F17E14" w:rsidRPr="00FC265A">
        <w:rPr>
          <w:bCs/>
        </w:rPr>
        <w:t>)</w:t>
      </w:r>
      <w:r w:rsidRPr="00FC265A">
        <w:rPr>
          <w:bCs/>
          <w:iCs/>
        </w:rPr>
        <w:t>.</w:t>
      </w:r>
      <w:bookmarkEnd w:id="3"/>
    </w:p>
    <w:p w14:paraId="42A71D55" w14:textId="29BEEFE6" w:rsidR="00FC265A" w:rsidRPr="00FC265A" w:rsidRDefault="00FC265A" w:rsidP="006D6AC2">
      <w:pPr>
        <w:widowControl w:val="0"/>
        <w:autoSpaceDE w:val="0"/>
        <w:autoSpaceDN w:val="0"/>
        <w:adjustRightInd w:val="0"/>
        <w:spacing w:after="0"/>
        <w:ind w:firstLine="567"/>
        <w:jc w:val="both"/>
        <w:rPr>
          <w:rFonts w:ascii="Times New Roman" w:hAnsi="Times New Roman"/>
          <w:bCs/>
          <w:iCs/>
          <w:sz w:val="24"/>
          <w:szCs w:val="24"/>
          <w:lang w:val="uk-UA"/>
        </w:rPr>
      </w:pPr>
      <w:r w:rsidRPr="00FC265A">
        <w:rPr>
          <w:rFonts w:ascii="Times New Roman" w:hAnsi="Times New Roman"/>
          <w:bCs/>
          <w:color w:val="000000"/>
          <w:sz w:val="24"/>
          <w:szCs w:val="24"/>
          <w:lang w:val="uk-UA" w:eastAsia="ru-RU"/>
        </w:rPr>
        <w:t xml:space="preserve">Код, визначений </w:t>
      </w:r>
      <w:r w:rsidRPr="00FC265A">
        <w:rPr>
          <w:rFonts w:ascii="Times New Roman" w:hAnsi="Times New Roman"/>
          <w:sz w:val="24"/>
          <w:szCs w:val="24"/>
          <w:shd w:val="clear" w:color="auto" w:fill="FFFFFF"/>
          <w:lang w:val="uk-UA"/>
        </w:rPr>
        <w:t xml:space="preserve">згідно з Єдиним закупівельним словником, що найбільше відповідає назві номенклатурної позиції предмета закупівлі: </w:t>
      </w:r>
      <w:r w:rsidRPr="00FC265A">
        <w:rPr>
          <w:rFonts w:ascii="Times New Roman" w:hAnsi="Times New Roman"/>
          <w:sz w:val="24"/>
          <w:szCs w:val="24"/>
          <w:lang w:val="uk-UA"/>
        </w:rPr>
        <w:t>ДК 021:2015</w:t>
      </w:r>
      <w:r>
        <w:rPr>
          <w:rFonts w:ascii="Times New Roman" w:hAnsi="Times New Roman"/>
          <w:sz w:val="24"/>
          <w:szCs w:val="24"/>
          <w:lang w:val="uk-UA"/>
        </w:rPr>
        <w:t xml:space="preserve"> «72253200-5 – Послуги з підтримки систем».</w:t>
      </w:r>
    </w:p>
    <w:p w14:paraId="68DC44FA" w14:textId="4EC75E3E" w:rsidR="00D008D9" w:rsidRDefault="00D008D9" w:rsidP="00FB73D1">
      <w:pPr>
        <w:pStyle w:val="a7"/>
        <w:numPr>
          <w:ilvl w:val="0"/>
          <w:numId w:val="1"/>
        </w:numPr>
        <w:tabs>
          <w:tab w:val="left" w:pos="851"/>
        </w:tabs>
        <w:ind w:left="0" w:firstLine="567"/>
        <w:jc w:val="both"/>
      </w:pPr>
      <w:r w:rsidRPr="00930AA7">
        <w:t xml:space="preserve">Предметом закупівлі є </w:t>
      </w:r>
      <w:r w:rsidR="00F17E14">
        <w:rPr>
          <w:bCs/>
        </w:rPr>
        <w:t>п</w:t>
      </w:r>
      <w:r w:rsidR="00F17E14" w:rsidRPr="00F17E14">
        <w:rPr>
          <w:bCs/>
        </w:rPr>
        <w:t xml:space="preserve">ослуги з </w:t>
      </w:r>
      <w:r w:rsidR="00F17E14" w:rsidRPr="00F17E14">
        <w:rPr>
          <w:iCs/>
        </w:rPr>
        <w:t xml:space="preserve">налаштування та підтримки </w:t>
      </w:r>
      <w:r w:rsidR="00F17E14" w:rsidRPr="00F17E14">
        <w:rPr>
          <w:bCs/>
          <w:color w:val="000000" w:themeColor="text1"/>
          <w:lang w:eastAsia="ru-RU"/>
        </w:rPr>
        <w:t>програмних продуктів для обліку фінанс</w:t>
      </w:r>
      <w:bookmarkStart w:id="4" w:name="_GoBack"/>
      <w:bookmarkEnd w:id="4"/>
      <w:r w:rsidR="00F17E14" w:rsidRPr="00F17E14">
        <w:rPr>
          <w:bCs/>
          <w:color w:val="000000" w:themeColor="text1"/>
          <w:lang w:eastAsia="ru-RU"/>
        </w:rPr>
        <w:t>ово-господарської діяльності та розрахунку заробітної плати</w:t>
      </w:r>
      <w:r w:rsidR="00733A34">
        <w:t xml:space="preserve"> </w:t>
      </w:r>
      <w:r w:rsidRPr="00930AA7">
        <w:t>(далі –</w:t>
      </w:r>
      <w:r w:rsidRPr="00930AA7">
        <w:rPr>
          <w:color w:val="000000"/>
        </w:rPr>
        <w:t xml:space="preserve"> </w:t>
      </w:r>
      <w:r w:rsidR="00F17E14">
        <w:t>Послуги</w:t>
      </w:r>
      <w:r w:rsidRPr="00930AA7">
        <w:t>).</w:t>
      </w:r>
    </w:p>
    <w:p w14:paraId="0C00D471" w14:textId="4AA24E35" w:rsidR="00733A34" w:rsidRPr="00930AA7" w:rsidRDefault="00733A34" w:rsidP="00FB73D1">
      <w:pPr>
        <w:pStyle w:val="a7"/>
        <w:numPr>
          <w:ilvl w:val="0"/>
          <w:numId w:val="1"/>
        </w:numPr>
        <w:tabs>
          <w:tab w:val="left" w:pos="851"/>
        </w:tabs>
        <w:ind w:left="0" w:firstLine="567"/>
        <w:jc w:val="both"/>
      </w:pPr>
      <w:r>
        <w:t xml:space="preserve">Кількість </w:t>
      </w:r>
      <w:r w:rsidR="00F17E14">
        <w:t>Послуг</w:t>
      </w:r>
      <w:r>
        <w:t xml:space="preserve">: </w:t>
      </w:r>
      <w:r w:rsidR="00F17E14">
        <w:t>850 годин</w:t>
      </w:r>
      <w:r>
        <w:t>.</w:t>
      </w:r>
      <w:r w:rsidR="00F17E14">
        <w:t xml:space="preserve"> </w:t>
      </w:r>
      <w:r w:rsidR="00F17E14" w:rsidRPr="00F17E14">
        <w:rPr>
          <w:rStyle w:val="af1"/>
          <w:b w:val="0"/>
        </w:rPr>
        <w:t>Одиниця виміру означає кількість годин, необхідних для виконання заявок замовника фахівцями переможця закупівлі</w:t>
      </w:r>
      <w:r w:rsidRPr="00F17E14">
        <w:t>.</w:t>
      </w:r>
    </w:p>
    <w:p w14:paraId="6C7ABCFE" w14:textId="6C12FCB6" w:rsidR="00D008D9" w:rsidRPr="00930AA7" w:rsidRDefault="00D008D9" w:rsidP="00FB73D1">
      <w:pPr>
        <w:pStyle w:val="a7"/>
        <w:numPr>
          <w:ilvl w:val="0"/>
          <w:numId w:val="1"/>
        </w:numPr>
        <w:shd w:val="clear" w:color="auto" w:fill="FFFFFF"/>
        <w:tabs>
          <w:tab w:val="left" w:pos="0"/>
          <w:tab w:val="left" w:pos="426"/>
          <w:tab w:val="left" w:pos="851"/>
          <w:tab w:val="left" w:pos="993"/>
        </w:tabs>
        <w:ind w:left="0" w:firstLine="567"/>
        <w:jc w:val="both"/>
      </w:pPr>
      <w:r w:rsidRPr="00930AA7">
        <w:t xml:space="preserve">Інформацію про технічні </w:t>
      </w:r>
      <w:r w:rsidR="00A12641" w:rsidRPr="00930AA7">
        <w:t xml:space="preserve">та якісні </w:t>
      </w:r>
      <w:r w:rsidRPr="00930AA7">
        <w:t xml:space="preserve">характеристики </w:t>
      </w:r>
      <w:r w:rsidR="00F17E14">
        <w:t>Послуг</w:t>
      </w:r>
      <w:r w:rsidRPr="00930AA7">
        <w:t xml:space="preserve"> наведено у додатку № </w:t>
      </w:r>
      <w:r w:rsidR="00A12641" w:rsidRPr="00930AA7">
        <w:t>1</w:t>
      </w:r>
      <w:r w:rsidRPr="00930AA7">
        <w:t xml:space="preserve"> до цієї документації.</w:t>
      </w:r>
    </w:p>
    <w:p w14:paraId="3BB15E93" w14:textId="29BD514A" w:rsidR="00D008D9" w:rsidRPr="00A52498" w:rsidRDefault="00D008D9" w:rsidP="00FB73D1">
      <w:pPr>
        <w:pStyle w:val="a7"/>
        <w:numPr>
          <w:ilvl w:val="0"/>
          <w:numId w:val="1"/>
        </w:numPr>
        <w:tabs>
          <w:tab w:val="left" w:pos="851"/>
        </w:tabs>
        <w:ind w:left="0" w:firstLine="567"/>
        <w:jc w:val="both"/>
      </w:pPr>
      <w:r w:rsidRPr="00930AA7">
        <w:t xml:space="preserve">Місце </w:t>
      </w:r>
      <w:r w:rsidR="00F17E14">
        <w:t>надання Послуг</w:t>
      </w:r>
      <w:r w:rsidRPr="00930AA7">
        <w:t xml:space="preserve">: </w:t>
      </w:r>
      <w:r w:rsidR="00A52498" w:rsidRPr="00930AA7">
        <w:rPr>
          <w:szCs w:val="28"/>
        </w:rPr>
        <w:t>0103</w:t>
      </w:r>
      <w:r w:rsidR="00F17E14">
        <w:rPr>
          <w:szCs w:val="28"/>
        </w:rPr>
        <w:t>2</w:t>
      </w:r>
      <w:r w:rsidR="00A52498" w:rsidRPr="00930AA7">
        <w:rPr>
          <w:szCs w:val="28"/>
        </w:rPr>
        <w:t xml:space="preserve">, м. Київ, </w:t>
      </w:r>
      <w:r w:rsidR="00F17E14" w:rsidRPr="00930AA7">
        <w:rPr>
          <w:color w:val="000000"/>
        </w:rPr>
        <w:t>вул. Симона Петлюри, 27</w:t>
      </w:r>
      <w:r w:rsidR="00A52498">
        <w:t>.</w:t>
      </w:r>
    </w:p>
    <w:p w14:paraId="1E860273" w14:textId="0F63C98D" w:rsidR="00D008D9" w:rsidRPr="00F17E14" w:rsidRDefault="00D008D9" w:rsidP="00FB73D1">
      <w:pPr>
        <w:pStyle w:val="a7"/>
        <w:numPr>
          <w:ilvl w:val="0"/>
          <w:numId w:val="1"/>
        </w:numPr>
        <w:tabs>
          <w:tab w:val="left" w:pos="851"/>
        </w:tabs>
        <w:ind w:left="0" w:firstLine="567"/>
        <w:jc w:val="both"/>
      </w:pPr>
      <w:r w:rsidRPr="00F17E14">
        <w:rPr>
          <w:shd w:val="clear" w:color="auto" w:fill="FFFFFF"/>
        </w:rPr>
        <w:t xml:space="preserve">Строк </w:t>
      </w:r>
      <w:r w:rsidR="00F17E14">
        <w:rPr>
          <w:shd w:val="clear" w:color="auto" w:fill="FFFFFF"/>
        </w:rPr>
        <w:t>надання Послуг</w:t>
      </w:r>
      <w:r w:rsidRPr="00F17E14">
        <w:rPr>
          <w:shd w:val="clear" w:color="auto" w:fill="FFFFFF"/>
        </w:rPr>
        <w:t xml:space="preserve">: </w:t>
      </w:r>
      <w:r w:rsidR="00F17E14">
        <w:rPr>
          <w:shd w:val="clear" w:color="auto" w:fill="FFFFFF"/>
        </w:rPr>
        <w:t>до 30.06.2023</w:t>
      </w:r>
      <w:r w:rsidR="00F5496C" w:rsidRPr="00F17E14">
        <w:rPr>
          <w:shd w:val="clear" w:color="auto" w:fill="FFFFFF"/>
        </w:rPr>
        <w:t>.</w:t>
      </w:r>
      <w:r w:rsidRPr="00F17E14">
        <w:rPr>
          <w:shd w:val="clear" w:color="auto" w:fill="FFFFFF"/>
        </w:rPr>
        <w:t xml:space="preserve"> </w:t>
      </w:r>
    </w:p>
    <w:p w14:paraId="1618AF7A" w14:textId="77777777" w:rsidR="00D008D9" w:rsidRPr="00930AA7" w:rsidRDefault="00D008D9" w:rsidP="00FB73D1">
      <w:pPr>
        <w:pStyle w:val="a7"/>
        <w:numPr>
          <w:ilvl w:val="0"/>
          <w:numId w:val="1"/>
        </w:numPr>
        <w:tabs>
          <w:tab w:val="left" w:pos="851"/>
        </w:tabs>
        <w:ind w:left="0" w:firstLine="567"/>
      </w:pPr>
      <w:r w:rsidRPr="00930AA7">
        <w:t>Умови оплати:</w:t>
      </w:r>
    </w:p>
    <w:tbl>
      <w:tblPr>
        <w:tblW w:w="10035" w:type="dxa"/>
        <w:tblInd w:w="-10" w:type="dxa"/>
        <w:tblLayout w:type="fixed"/>
        <w:tblLook w:val="04A0" w:firstRow="1" w:lastRow="0" w:firstColumn="1" w:lastColumn="0" w:noHBand="0" w:noVBand="1"/>
      </w:tblPr>
      <w:tblGrid>
        <w:gridCol w:w="1419"/>
        <w:gridCol w:w="4505"/>
        <w:gridCol w:w="1276"/>
        <w:gridCol w:w="850"/>
        <w:gridCol w:w="1166"/>
        <w:gridCol w:w="819"/>
      </w:tblGrid>
      <w:tr w:rsidR="00D008D9" w:rsidRPr="00FB73D1" w14:paraId="25C62F5B" w14:textId="77777777" w:rsidTr="00D008D9">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10898D" w14:textId="77777777" w:rsidR="00D008D9" w:rsidRPr="00FB73D1" w:rsidRDefault="00D008D9" w:rsidP="00FB73D1">
            <w:pPr>
              <w:spacing w:line="240" w:lineRule="auto"/>
              <w:jc w:val="center"/>
              <w:rPr>
                <w:rFonts w:ascii="Times New Roman" w:hAnsi="Times New Roman"/>
                <w:lang w:val="uk-UA"/>
              </w:rPr>
            </w:pPr>
            <w:r w:rsidRPr="00FB73D1">
              <w:rPr>
                <w:rFonts w:ascii="Times New Roman" w:hAnsi="Times New Roman"/>
                <w:lang w:val="uk-UA"/>
              </w:rPr>
              <w:t>Подія</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79C2D6" w14:textId="77777777" w:rsidR="00D008D9" w:rsidRPr="00FB73D1" w:rsidRDefault="00D008D9" w:rsidP="00FB73D1">
            <w:pPr>
              <w:spacing w:line="240" w:lineRule="auto"/>
              <w:jc w:val="center"/>
              <w:rPr>
                <w:rFonts w:ascii="Times New Roman" w:hAnsi="Times New Roman"/>
                <w:lang w:val="uk-UA"/>
              </w:rPr>
            </w:pPr>
            <w:r w:rsidRPr="00FB73D1">
              <w:rPr>
                <w:rFonts w:ascii="Times New Roman" w:hAnsi="Times New Roman"/>
                <w:lang w:val="uk-UA"/>
              </w:rPr>
              <w:t>Опис</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3452B3" w14:textId="77777777" w:rsidR="00D008D9" w:rsidRPr="00FB73D1" w:rsidRDefault="00D008D9" w:rsidP="00FB73D1">
            <w:pPr>
              <w:spacing w:line="240" w:lineRule="auto"/>
              <w:ind w:left="-239" w:firstLine="142"/>
              <w:jc w:val="center"/>
              <w:rPr>
                <w:rFonts w:ascii="Times New Roman" w:hAnsi="Times New Roman"/>
                <w:lang w:val="uk-UA"/>
              </w:rPr>
            </w:pPr>
            <w:r w:rsidRPr="00FB73D1">
              <w:rPr>
                <w:rFonts w:ascii="Times New Roman" w:hAnsi="Times New Roman"/>
                <w:lang w:val="uk-UA"/>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557765" w14:textId="77777777" w:rsidR="00D008D9" w:rsidRPr="00FB73D1" w:rsidRDefault="00D008D9" w:rsidP="00FB73D1">
            <w:pPr>
              <w:spacing w:line="240" w:lineRule="auto"/>
              <w:ind w:left="-94"/>
              <w:jc w:val="center"/>
              <w:rPr>
                <w:rFonts w:ascii="Times New Roman" w:hAnsi="Times New Roman"/>
                <w:lang w:val="uk-UA"/>
              </w:rPr>
            </w:pPr>
            <w:r w:rsidRPr="00FB73D1">
              <w:rPr>
                <w:rFonts w:ascii="Times New Roman" w:hAnsi="Times New Roman"/>
                <w:lang w:val="uk-UA"/>
              </w:rPr>
              <w:t>Період (днів)</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D2136A" w14:textId="77777777" w:rsidR="00D008D9" w:rsidRPr="00FB73D1" w:rsidRDefault="00D008D9" w:rsidP="00FB73D1">
            <w:pPr>
              <w:spacing w:line="240" w:lineRule="auto"/>
              <w:jc w:val="center"/>
              <w:rPr>
                <w:rFonts w:ascii="Times New Roman" w:hAnsi="Times New Roman"/>
                <w:lang w:val="uk-UA"/>
              </w:rPr>
            </w:pPr>
            <w:r w:rsidRPr="00FB73D1">
              <w:rPr>
                <w:rFonts w:ascii="Times New Roman" w:hAnsi="Times New Roman"/>
                <w:lang w:val="uk-UA"/>
              </w:rPr>
              <w:t>Тип днів</w:t>
            </w:r>
          </w:p>
        </w:tc>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FAC6B" w14:textId="77777777" w:rsidR="00D008D9" w:rsidRPr="00FB73D1" w:rsidRDefault="00D008D9" w:rsidP="00FB73D1">
            <w:pPr>
              <w:spacing w:line="240" w:lineRule="auto"/>
              <w:ind w:left="-103"/>
              <w:jc w:val="center"/>
              <w:rPr>
                <w:rFonts w:ascii="Times New Roman" w:hAnsi="Times New Roman"/>
                <w:lang w:val="uk-UA"/>
              </w:rPr>
            </w:pPr>
            <w:r w:rsidRPr="00FB73D1">
              <w:rPr>
                <w:rFonts w:ascii="Times New Roman" w:hAnsi="Times New Roman"/>
                <w:lang w:val="uk-UA"/>
              </w:rPr>
              <w:t>Розмір оплати (%)</w:t>
            </w:r>
          </w:p>
        </w:tc>
      </w:tr>
      <w:tr w:rsidR="00D008D9" w:rsidRPr="00FB73D1" w14:paraId="2CE1DB45" w14:textId="77777777" w:rsidTr="00D008D9">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38F86" w14:textId="1D2EE577" w:rsidR="00D008D9" w:rsidRPr="00FB73D1" w:rsidRDefault="00F17E14" w:rsidP="00FB73D1">
            <w:pPr>
              <w:spacing w:line="240" w:lineRule="auto"/>
              <w:jc w:val="center"/>
              <w:rPr>
                <w:rFonts w:ascii="Times New Roman" w:hAnsi="Times New Roman"/>
                <w:lang w:val="uk-UA"/>
              </w:rPr>
            </w:pPr>
            <w:r w:rsidRPr="00FB73D1">
              <w:rPr>
                <w:rFonts w:ascii="Times New Roman" w:hAnsi="Times New Roman"/>
                <w:lang w:val="uk-UA"/>
              </w:rPr>
              <w:t>Надання Послуг</w:t>
            </w:r>
            <w:r w:rsidR="00D008D9" w:rsidRPr="00FB73D1">
              <w:rPr>
                <w:rFonts w:ascii="Times New Roman" w:hAnsi="Times New Roman"/>
                <w:lang w:val="uk-UA"/>
              </w:rPr>
              <w:t xml:space="preserve"> </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0A7E3" w14:textId="078237A2" w:rsidR="00F17E14" w:rsidRPr="00FB73D1" w:rsidRDefault="00F17E14" w:rsidP="00FB73D1">
            <w:pPr>
              <w:tabs>
                <w:tab w:val="left" w:pos="-4860"/>
              </w:tabs>
              <w:spacing w:after="0" w:line="240" w:lineRule="auto"/>
              <w:jc w:val="both"/>
              <w:rPr>
                <w:rFonts w:ascii="Times New Roman" w:eastAsia="Times New Roman" w:hAnsi="Times New Roman"/>
                <w:iCs/>
                <w:lang w:val="uk-UA"/>
              </w:rPr>
            </w:pPr>
            <w:r w:rsidRPr="00FB73D1">
              <w:rPr>
                <w:rFonts w:ascii="Times New Roman" w:eastAsia="Times New Roman" w:hAnsi="Times New Roman"/>
                <w:iCs/>
                <w:lang w:val="uk-UA"/>
              </w:rPr>
              <w:t>Оплата наданих Послуг може здійснюватися протягом 90 (дев’яноста) банківських днів з дня підписання акта приймання-передачі наданих послуг, який оформлюється виключно на підставі виконаних заявок замовника, на підставі рахунку-фактури, що надається виконавцем замовнику в день підписання акта.</w:t>
            </w:r>
          </w:p>
          <w:p w14:paraId="6C75EB42" w14:textId="37BA4CAE" w:rsidR="00D008D9" w:rsidRPr="00FB73D1" w:rsidRDefault="00F17E14" w:rsidP="00FB73D1">
            <w:pPr>
              <w:spacing w:line="240" w:lineRule="auto"/>
              <w:jc w:val="both"/>
              <w:rPr>
                <w:rFonts w:ascii="Times New Roman" w:hAnsi="Times New Roman"/>
                <w:snapToGrid w:val="0"/>
                <w:lang w:val="uk-UA"/>
              </w:rPr>
            </w:pPr>
            <w:r w:rsidRPr="00FB73D1">
              <w:rPr>
                <w:rFonts w:ascii="Times New Roman" w:eastAsia="Times New Roman" w:hAnsi="Times New Roman"/>
                <w:iCs/>
                <w:lang w:val="uk-UA"/>
              </w:rPr>
              <w:t>У 2022 році замовник не може здійснити оплату Послуг на суму, що перевищує 300 000,00 грн. без ПДВ або 360 000,00 грн. з ПДВ</w:t>
            </w:r>
            <w:r w:rsidR="00802276" w:rsidRPr="00FB73D1">
              <w:rPr>
                <w:rFonts w:ascii="Times New Roman" w:eastAsia="Times New Roman" w:hAnsi="Times New Roman"/>
                <w:iCs/>
                <w:lang w:val="uk-UA"/>
              </w:rPr>
              <w: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F2C2E" w14:textId="18332FD2" w:rsidR="00D008D9" w:rsidRPr="00FB73D1" w:rsidRDefault="00D008D9" w:rsidP="00FB73D1">
            <w:pPr>
              <w:spacing w:line="240" w:lineRule="auto"/>
              <w:ind w:left="-239" w:firstLine="142"/>
              <w:jc w:val="center"/>
              <w:rPr>
                <w:rFonts w:ascii="Times New Roman" w:hAnsi="Times New Roman"/>
                <w:lang w:val="uk-UA"/>
              </w:rPr>
            </w:pPr>
            <w:r w:rsidRPr="00FB73D1">
              <w:rPr>
                <w:rFonts w:ascii="Times New Roman" w:hAnsi="Times New Roman"/>
                <w:lang w:val="uk-UA"/>
              </w:rPr>
              <w:t>Післяплата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E9516" w14:textId="46B35172" w:rsidR="00D008D9" w:rsidRPr="00FB73D1" w:rsidRDefault="00802276" w:rsidP="00FB73D1">
            <w:pPr>
              <w:spacing w:line="240" w:lineRule="auto"/>
              <w:jc w:val="center"/>
              <w:rPr>
                <w:rFonts w:ascii="Times New Roman" w:hAnsi="Times New Roman"/>
                <w:lang w:val="uk-UA"/>
              </w:rPr>
            </w:pPr>
            <w:r w:rsidRPr="00FB73D1">
              <w:rPr>
                <w:rFonts w:ascii="Times New Roman" w:hAnsi="Times New Roman"/>
                <w:lang w:val="uk-UA"/>
              </w:rPr>
              <w:t>90</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A458F" w14:textId="77777777" w:rsidR="00D008D9" w:rsidRPr="00FB73D1" w:rsidRDefault="00D008D9" w:rsidP="00FB73D1">
            <w:pPr>
              <w:spacing w:line="240" w:lineRule="auto"/>
              <w:ind w:left="-98" w:right="-97"/>
              <w:jc w:val="center"/>
              <w:rPr>
                <w:rFonts w:ascii="Times New Roman" w:hAnsi="Times New Roman"/>
                <w:lang w:val="uk-UA"/>
              </w:rPr>
            </w:pPr>
            <w:r w:rsidRPr="00FB73D1">
              <w:rPr>
                <w:rFonts w:ascii="Times New Roman" w:hAnsi="Times New Roman"/>
                <w:lang w:val="uk-UA"/>
              </w:rPr>
              <w:t>банківських</w:t>
            </w:r>
          </w:p>
        </w:tc>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B6440" w14:textId="77777777" w:rsidR="00D008D9" w:rsidRPr="00FB73D1" w:rsidRDefault="00D008D9" w:rsidP="00FB73D1">
            <w:pPr>
              <w:spacing w:line="240" w:lineRule="auto"/>
              <w:jc w:val="center"/>
              <w:rPr>
                <w:rFonts w:ascii="Times New Roman" w:hAnsi="Times New Roman"/>
                <w:lang w:val="uk-UA"/>
              </w:rPr>
            </w:pPr>
            <w:r w:rsidRPr="00FB73D1">
              <w:rPr>
                <w:rFonts w:ascii="Times New Roman" w:hAnsi="Times New Roman"/>
                <w:lang w:val="uk-UA"/>
              </w:rPr>
              <w:t>100</w:t>
            </w:r>
          </w:p>
        </w:tc>
      </w:tr>
    </w:tbl>
    <w:p w14:paraId="6FA5AEBF" w14:textId="67802464" w:rsidR="00D008D9" w:rsidRPr="00930AA7" w:rsidRDefault="00D008D9" w:rsidP="00FB73D1">
      <w:pPr>
        <w:pStyle w:val="a7"/>
        <w:numPr>
          <w:ilvl w:val="0"/>
          <w:numId w:val="1"/>
        </w:numPr>
        <w:tabs>
          <w:tab w:val="left" w:pos="993"/>
        </w:tabs>
        <w:ind w:left="0" w:firstLine="709"/>
        <w:jc w:val="both"/>
        <w:rPr>
          <w:lang w:eastAsia="ru-RU"/>
        </w:rPr>
      </w:pPr>
      <w:r w:rsidRPr="00930AA7">
        <w:t xml:space="preserve">Очікувана вартість закупівлі: </w:t>
      </w:r>
      <w:r w:rsidR="00802276">
        <w:rPr>
          <w:szCs w:val="28"/>
          <w:lang w:eastAsia="uk-UA"/>
        </w:rPr>
        <w:t>637 500</w:t>
      </w:r>
      <w:r w:rsidR="00E66BE6" w:rsidRPr="00930AA7">
        <w:rPr>
          <w:szCs w:val="28"/>
          <w:lang w:eastAsia="uk-UA"/>
        </w:rPr>
        <w:t xml:space="preserve">,00 </w:t>
      </w:r>
      <w:r w:rsidRPr="00930AA7">
        <w:t>грн. (</w:t>
      </w:r>
      <w:r w:rsidR="00802276">
        <w:t>шістсот тридцять сім тисяч п’ятсот</w:t>
      </w:r>
      <w:r w:rsidR="00695723">
        <w:t xml:space="preserve"> </w:t>
      </w:r>
      <w:r w:rsidR="00E66BE6" w:rsidRPr="00930AA7">
        <w:t>грн.</w:t>
      </w:r>
      <w:r w:rsidRPr="00930AA7">
        <w:t xml:space="preserve"> 00 коп.) з ПДВ</w:t>
      </w:r>
      <w:r w:rsidRPr="00930AA7">
        <w:rPr>
          <w:bCs/>
        </w:rPr>
        <w:t>.</w:t>
      </w:r>
    </w:p>
    <w:p w14:paraId="422DB692" w14:textId="7F73A967" w:rsidR="00D008D9" w:rsidRPr="00930AA7" w:rsidRDefault="009B3079" w:rsidP="00FB73D1">
      <w:pPr>
        <w:tabs>
          <w:tab w:val="left" w:pos="993"/>
        </w:tabs>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10</w:t>
      </w:r>
      <w:r w:rsidR="00D008D9" w:rsidRPr="00930AA7">
        <w:rPr>
          <w:rFonts w:ascii="Times New Roman" w:hAnsi="Times New Roman"/>
          <w:sz w:val="24"/>
          <w:szCs w:val="24"/>
          <w:lang w:val="uk-UA" w:eastAsia="ru-RU"/>
        </w:rPr>
        <w:t xml:space="preserve">. </w:t>
      </w:r>
      <w:r w:rsidR="00912C66">
        <w:rPr>
          <w:rFonts w:ascii="Times New Roman" w:hAnsi="Times New Roman"/>
          <w:sz w:val="24"/>
          <w:szCs w:val="24"/>
          <w:lang w:val="uk-UA"/>
        </w:rPr>
        <w:t>Зміст і спосіб подання пропозиції учасником</w:t>
      </w:r>
      <w:r w:rsidR="00D008D9" w:rsidRPr="00930AA7">
        <w:rPr>
          <w:rFonts w:ascii="Times New Roman" w:hAnsi="Times New Roman"/>
          <w:sz w:val="24"/>
          <w:szCs w:val="24"/>
          <w:lang w:val="uk-UA"/>
        </w:rPr>
        <w:t>.</w:t>
      </w:r>
      <w:r w:rsidR="00D008D9" w:rsidRPr="00930AA7">
        <w:rPr>
          <w:rFonts w:ascii="Times New Roman" w:hAnsi="Times New Roman"/>
          <w:sz w:val="24"/>
          <w:szCs w:val="24"/>
          <w:lang w:val="uk-UA" w:eastAsia="ru-RU"/>
        </w:rPr>
        <w:t xml:space="preserve"> </w:t>
      </w:r>
    </w:p>
    <w:p w14:paraId="6EC1C924" w14:textId="58F3E808" w:rsidR="00D008D9" w:rsidRPr="00912C66" w:rsidRDefault="00912C66" w:rsidP="00FB73D1">
      <w:pPr>
        <w:spacing w:after="0" w:line="240" w:lineRule="auto"/>
        <w:ind w:firstLine="709"/>
        <w:jc w:val="both"/>
        <w:rPr>
          <w:rFonts w:ascii="Times New Roman" w:eastAsia="Times New Roman" w:hAnsi="Times New Roman"/>
          <w:sz w:val="24"/>
          <w:szCs w:val="24"/>
          <w:lang w:val="uk-UA" w:eastAsia="ru-RU"/>
        </w:rPr>
      </w:pPr>
      <w:r w:rsidRPr="00912C66">
        <w:rPr>
          <w:rFonts w:ascii="Times New Roman" w:eastAsia="Times New Roman" w:hAnsi="Times New Roman"/>
          <w:sz w:val="24"/>
          <w:szCs w:val="24"/>
          <w:lang w:val="uk-UA" w:eastAsia="ru-RU"/>
        </w:rPr>
        <w:t xml:space="preserve">10.1. </w:t>
      </w:r>
      <w:r w:rsidRPr="00912C66">
        <w:rPr>
          <w:rFonts w:ascii="Times New Roman" w:hAnsi="Times New Roman"/>
          <w:color w:val="000000"/>
          <w:sz w:val="24"/>
          <w:szCs w:val="24"/>
          <w:lang w:val="uk-UA"/>
        </w:rPr>
        <w:t xml:space="preserve">Пропозиція учасника спрощеної </w:t>
      </w:r>
      <w:r w:rsidR="00CB4AC3">
        <w:rPr>
          <w:rFonts w:ascii="Times New Roman" w:hAnsi="Times New Roman"/>
          <w:color w:val="000000"/>
          <w:sz w:val="24"/>
          <w:szCs w:val="24"/>
          <w:lang w:val="uk-UA"/>
        </w:rPr>
        <w:t>закупівлі</w:t>
      </w:r>
      <w:r w:rsidRPr="00912C66">
        <w:rPr>
          <w:rFonts w:ascii="Times New Roman" w:hAnsi="Times New Roman"/>
          <w:color w:val="000000"/>
          <w:sz w:val="24"/>
          <w:szCs w:val="24"/>
          <w:lang w:val="uk-UA"/>
        </w:rPr>
        <w:t xml:space="preserve"> подається в електронному вигляді </w:t>
      </w:r>
      <w:r w:rsidRPr="00912C66">
        <w:rPr>
          <w:rFonts w:ascii="Times New Roman" w:eastAsia="Times New Roman" w:hAnsi="Times New Roman"/>
          <w:b/>
          <w:sz w:val="24"/>
          <w:szCs w:val="24"/>
          <w:lang w:val="uk-UA" w:eastAsia="ru-RU"/>
        </w:rPr>
        <w:t>до закінчення дати та часу подання пропозицій</w:t>
      </w:r>
      <w:r w:rsidRPr="00912C66">
        <w:rPr>
          <w:rFonts w:ascii="Times New Roman" w:hAnsi="Times New Roman"/>
          <w:color w:val="000000"/>
          <w:sz w:val="24"/>
          <w:szCs w:val="24"/>
          <w:lang w:val="uk-UA"/>
        </w:rPr>
        <w:t xml:space="preserve">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w:t>
      </w:r>
      <w:r w:rsidR="00D90362">
        <w:rPr>
          <w:rFonts w:ascii="Times New Roman" w:hAnsi="Times New Roman"/>
          <w:color w:val="000000"/>
          <w:sz w:val="24"/>
          <w:szCs w:val="24"/>
          <w:lang w:val="uk-UA"/>
        </w:rPr>
        <w:t>спрощеної</w:t>
      </w:r>
      <w:r w:rsidRPr="00912C66">
        <w:rPr>
          <w:rFonts w:ascii="Times New Roman" w:hAnsi="Times New Roman"/>
          <w:color w:val="000000"/>
          <w:sz w:val="24"/>
          <w:szCs w:val="24"/>
          <w:lang w:val="uk-UA"/>
        </w:rPr>
        <w:t xml:space="preserve"> закупівлі про його відповідність критеріям шляхом завантаження необхідних документів, що вимагаються замовником у цій документації, а саме: </w:t>
      </w:r>
    </w:p>
    <w:p w14:paraId="74AC6C7E" w14:textId="0BDDF22B" w:rsidR="00802276" w:rsidRPr="00930AA7" w:rsidRDefault="00802276" w:rsidP="00FB73D1">
      <w:pPr>
        <w:spacing w:after="0" w:line="240" w:lineRule="auto"/>
        <w:ind w:firstLine="709"/>
        <w:jc w:val="both"/>
        <w:rPr>
          <w:rFonts w:ascii="Times New Roman" w:eastAsia="Times New Roman" w:hAnsi="Times New Roman"/>
          <w:sz w:val="24"/>
          <w:szCs w:val="24"/>
          <w:lang w:val="uk-UA" w:eastAsia="ru-RU"/>
        </w:rPr>
      </w:pPr>
      <w:r w:rsidRPr="00930AA7">
        <w:rPr>
          <w:rFonts w:ascii="Times New Roman" w:eastAsia="Times New Roman" w:hAnsi="Times New Roman"/>
          <w:sz w:val="24"/>
          <w:szCs w:val="24"/>
          <w:lang w:val="uk-UA" w:eastAsia="ru-RU"/>
        </w:rPr>
        <w:t>а) комерційн</w:t>
      </w:r>
      <w:r w:rsidR="00912C66">
        <w:rPr>
          <w:rFonts w:ascii="Times New Roman" w:eastAsia="Times New Roman" w:hAnsi="Times New Roman"/>
          <w:sz w:val="24"/>
          <w:szCs w:val="24"/>
          <w:lang w:val="uk-UA" w:eastAsia="ru-RU"/>
        </w:rPr>
        <w:t>ої</w:t>
      </w:r>
      <w:r w:rsidRPr="00930AA7">
        <w:rPr>
          <w:rFonts w:ascii="Times New Roman" w:eastAsia="Times New Roman" w:hAnsi="Times New Roman"/>
          <w:sz w:val="24"/>
          <w:szCs w:val="24"/>
          <w:lang w:val="uk-UA" w:eastAsia="ru-RU"/>
        </w:rPr>
        <w:t xml:space="preserve"> пропозиці</w:t>
      </w:r>
      <w:r w:rsidR="00912C66">
        <w:rPr>
          <w:rFonts w:ascii="Times New Roman" w:eastAsia="Times New Roman" w:hAnsi="Times New Roman"/>
          <w:sz w:val="24"/>
          <w:szCs w:val="24"/>
          <w:lang w:val="uk-UA" w:eastAsia="ru-RU"/>
        </w:rPr>
        <w:t>ї</w:t>
      </w:r>
      <w:r w:rsidRPr="00930AA7">
        <w:rPr>
          <w:rFonts w:ascii="Times New Roman" w:eastAsia="Times New Roman" w:hAnsi="Times New Roman"/>
          <w:sz w:val="24"/>
          <w:szCs w:val="24"/>
          <w:lang w:val="uk-UA" w:eastAsia="ru-RU"/>
        </w:rPr>
        <w:t xml:space="preserve"> за формою згідно з </w:t>
      </w:r>
      <w:r w:rsidRPr="00FB73D1">
        <w:rPr>
          <w:rFonts w:ascii="Times New Roman" w:eastAsia="Times New Roman" w:hAnsi="Times New Roman"/>
          <w:sz w:val="24"/>
          <w:szCs w:val="24"/>
          <w:lang w:val="uk-UA" w:eastAsia="ru-RU"/>
        </w:rPr>
        <w:t>додатком № </w:t>
      </w:r>
      <w:r w:rsidR="00FB73D1" w:rsidRPr="00FB73D1">
        <w:rPr>
          <w:rFonts w:ascii="Times New Roman" w:eastAsia="Times New Roman" w:hAnsi="Times New Roman"/>
          <w:sz w:val="24"/>
          <w:szCs w:val="24"/>
          <w:lang w:val="uk-UA" w:eastAsia="ru-RU"/>
        </w:rPr>
        <w:t>2</w:t>
      </w:r>
      <w:r w:rsidRPr="00930AA7">
        <w:rPr>
          <w:rFonts w:ascii="Times New Roman" w:eastAsia="Times New Roman" w:hAnsi="Times New Roman"/>
          <w:sz w:val="24"/>
          <w:szCs w:val="24"/>
          <w:lang w:val="uk-UA" w:eastAsia="ru-RU"/>
        </w:rPr>
        <w:t xml:space="preserve"> до документації;</w:t>
      </w:r>
    </w:p>
    <w:p w14:paraId="0485A774" w14:textId="017FDF1C" w:rsidR="00802276" w:rsidRPr="00930AA7" w:rsidRDefault="00802276" w:rsidP="00FB73D1">
      <w:pPr>
        <w:spacing w:after="0" w:line="240" w:lineRule="auto"/>
        <w:ind w:firstLine="709"/>
        <w:jc w:val="both"/>
        <w:rPr>
          <w:rFonts w:ascii="Times New Roman" w:hAnsi="Times New Roman"/>
          <w:sz w:val="24"/>
          <w:szCs w:val="24"/>
          <w:lang w:val="uk-UA" w:eastAsia="uk-UA"/>
        </w:rPr>
      </w:pPr>
      <w:r>
        <w:rPr>
          <w:rFonts w:ascii="Times New Roman" w:eastAsia="Times New Roman" w:hAnsi="Times New Roman"/>
          <w:sz w:val="24"/>
          <w:szCs w:val="24"/>
          <w:lang w:val="uk-UA" w:eastAsia="ru-RU"/>
        </w:rPr>
        <w:lastRenderedPageBreak/>
        <w:t>б</w:t>
      </w:r>
      <w:r w:rsidRPr="00930AA7">
        <w:rPr>
          <w:rFonts w:ascii="Times New Roman" w:eastAsia="Times New Roman" w:hAnsi="Times New Roman"/>
          <w:sz w:val="24"/>
          <w:szCs w:val="24"/>
          <w:lang w:val="uk-UA" w:eastAsia="ru-RU"/>
        </w:rPr>
        <w:t>)</w:t>
      </w:r>
      <w:r w:rsidRPr="00930AA7">
        <w:rPr>
          <w:rFonts w:ascii="Times New Roman" w:eastAsia="Times New Roman" w:hAnsi="Times New Roman"/>
          <w:b/>
          <w:sz w:val="24"/>
          <w:szCs w:val="24"/>
          <w:lang w:val="uk-UA" w:eastAsia="ru-RU"/>
        </w:rPr>
        <w:t xml:space="preserve"> </w:t>
      </w:r>
      <w:r w:rsidRPr="00930AA7">
        <w:rPr>
          <w:rFonts w:ascii="Times New Roman" w:hAnsi="Times New Roman"/>
          <w:sz w:val="24"/>
          <w:szCs w:val="24"/>
          <w:lang w:val="uk-UA" w:eastAsia="uk-UA"/>
        </w:rPr>
        <w:t>статут</w:t>
      </w:r>
      <w:r w:rsidR="00912C66">
        <w:rPr>
          <w:rFonts w:ascii="Times New Roman" w:hAnsi="Times New Roman"/>
          <w:sz w:val="24"/>
          <w:szCs w:val="24"/>
          <w:lang w:val="uk-UA" w:eastAsia="uk-UA"/>
        </w:rPr>
        <w:t>у</w:t>
      </w:r>
      <w:r w:rsidRPr="00930AA7">
        <w:rPr>
          <w:rFonts w:ascii="Times New Roman" w:hAnsi="Times New Roman"/>
          <w:sz w:val="24"/>
          <w:szCs w:val="24"/>
          <w:lang w:val="uk-UA" w:eastAsia="uk-UA"/>
        </w:rPr>
        <w:t xml:space="preserve"> учасника (діюча редакція) або інший установчий документ</w:t>
      </w:r>
      <w:r>
        <w:rPr>
          <w:rFonts w:ascii="Times New Roman" w:hAnsi="Times New Roman"/>
          <w:sz w:val="24"/>
          <w:szCs w:val="24"/>
          <w:lang w:val="uk-UA" w:eastAsia="uk-UA"/>
        </w:rPr>
        <w:t>;</w:t>
      </w:r>
      <w:r w:rsidRPr="00930AA7">
        <w:rPr>
          <w:rFonts w:ascii="Times New Roman" w:hAnsi="Times New Roman"/>
          <w:sz w:val="24"/>
          <w:szCs w:val="24"/>
          <w:lang w:val="uk-UA" w:eastAsia="uk-UA"/>
        </w:rPr>
        <w:t xml:space="preserve"> </w:t>
      </w:r>
    </w:p>
    <w:p w14:paraId="540C9849" w14:textId="68AB4E5C" w:rsidR="00802276" w:rsidRPr="00802276" w:rsidRDefault="00802276" w:rsidP="00FB73D1">
      <w:pPr>
        <w:spacing w:after="0" w:line="240" w:lineRule="auto"/>
        <w:ind w:firstLine="709"/>
        <w:jc w:val="both"/>
        <w:rPr>
          <w:rFonts w:ascii="Times New Roman" w:eastAsia="Times New Roman" w:hAnsi="Times New Roman"/>
          <w:b/>
          <w:sz w:val="24"/>
          <w:szCs w:val="24"/>
          <w:lang w:val="uk-UA" w:eastAsia="ru-RU"/>
        </w:rPr>
      </w:pPr>
      <w:r w:rsidRPr="00930AA7">
        <w:rPr>
          <w:rFonts w:ascii="Times New Roman" w:hAnsi="Times New Roman"/>
          <w:sz w:val="24"/>
          <w:szCs w:val="24"/>
          <w:lang w:val="uk-UA"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r w:rsidRPr="00930AA7">
        <w:rPr>
          <w:rFonts w:ascii="Times New Roman" w:eastAsia="Times New Roman" w:hAnsi="Times New Roman"/>
          <w:sz w:val="24"/>
          <w:szCs w:val="24"/>
          <w:lang w:val="uk-UA" w:eastAsia="ru-RU"/>
        </w:rPr>
        <w:t>;</w:t>
      </w:r>
    </w:p>
    <w:p w14:paraId="30516D01" w14:textId="0657A7F4" w:rsidR="00802276" w:rsidRDefault="0066298E" w:rsidP="00FB73D1">
      <w:pPr>
        <w:spacing w:after="0" w:line="240" w:lineRule="auto"/>
        <w:ind w:firstLine="709"/>
        <w:jc w:val="both"/>
        <w:rPr>
          <w:rFonts w:ascii="Times New Roman" w:hAnsi="Times New Roman"/>
          <w:sz w:val="24"/>
          <w:szCs w:val="24"/>
          <w:lang w:val="uk-UA" w:eastAsia="uk-UA"/>
        </w:rPr>
      </w:pPr>
      <w:r w:rsidRPr="0066298E">
        <w:rPr>
          <w:rFonts w:ascii="Times New Roman" w:eastAsia="Times New Roman" w:hAnsi="Times New Roman"/>
          <w:sz w:val="24"/>
          <w:szCs w:val="24"/>
          <w:lang w:val="uk-UA" w:eastAsia="ru-RU"/>
        </w:rPr>
        <w:t>в</w:t>
      </w:r>
      <w:r w:rsidR="00802276" w:rsidRPr="0066298E">
        <w:rPr>
          <w:rFonts w:ascii="Times New Roman" w:eastAsia="Times New Roman" w:hAnsi="Times New Roman"/>
          <w:sz w:val="24"/>
          <w:szCs w:val="24"/>
          <w:lang w:val="uk-UA" w:eastAsia="ru-RU"/>
        </w:rPr>
        <w:t xml:space="preserve">) </w:t>
      </w:r>
      <w:r>
        <w:rPr>
          <w:rFonts w:ascii="Times New Roman" w:hAnsi="Times New Roman"/>
          <w:sz w:val="24"/>
          <w:szCs w:val="24"/>
          <w:lang w:val="uk-UA"/>
        </w:rPr>
        <w:t>д</w:t>
      </w:r>
      <w:r w:rsidRPr="0066298E">
        <w:rPr>
          <w:rFonts w:ascii="Times New Roman" w:hAnsi="Times New Roman"/>
          <w:sz w:val="24"/>
          <w:szCs w:val="24"/>
          <w:lang w:val="uk-UA"/>
        </w:rPr>
        <w:t>окумент</w:t>
      </w:r>
      <w:r w:rsidR="00912C66">
        <w:rPr>
          <w:rFonts w:ascii="Times New Roman" w:hAnsi="Times New Roman"/>
          <w:sz w:val="24"/>
          <w:szCs w:val="24"/>
          <w:lang w:val="uk-UA"/>
        </w:rPr>
        <w:t>ів</w:t>
      </w:r>
      <w:r w:rsidRPr="0066298E">
        <w:rPr>
          <w:rFonts w:ascii="Times New Roman" w:hAnsi="Times New Roman"/>
          <w:sz w:val="24"/>
          <w:szCs w:val="24"/>
          <w:lang w:val="uk-UA"/>
        </w:rPr>
        <w:t xml:space="preserve">, що підтверджують повноваження щодо підпису документів пропозиції уповноваженої особи учасника </w:t>
      </w:r>
      <w:r>
        <w:rPr>
          <w:rFonts w:ascii="Times New Roman" w:hAnsi="Times New Roman"/>
          <w:sz w:val="24"/>
          <w:szCs w:val="24"/>
          <w:lang w:val="uk-UA"/>
        </w:rPr>
        <w:t>спрощеної</w:t>
      </w:r>
      <w:r w:rsidRPr="0066298E">
        <w:rPr>
          <w:rFonts w:ascii="Times New Roman" w:hAnsi="Times New Roman"/>
          <w:sz w:val="24"/>
          <w:szCs w:val="24"/>
          <w:lang w:val="uk-UA"/>
        </w:rPr>
        <w:t xml:space="preserve"> закупівлі: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w:t>
      </w:r>
      <w:r>
        <w:rPr>
          <w:rFonts w:ascii="Times New Roman" w:hAnsi="Times New Roman"/>
          <w:sz w:val="24"/>
          <w:szCs w:val="24"/>
          <w:lang w:val="uk-UA"/>
        </w:rPr>
        <w:t>спрощеної</w:t>
      </w:r>
      <w:r w:rsidRPr="0066298E">
        <w:rPr>
          <w:rFonts w:ascii="Times New Roman" w:hAnsi="Times New Roman"/>
          <w:sz w:val="24"/>
          <w:szCs w:val="24"/>
          <w:lang w:val="uk-UA"/>
        </w:rPr>
        <w:t xml:space="preserve">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802276" w:rsidRPr="0066298E">
        <w:rPr>
          <w:rFonts w:ascii="Times New Roman" w:hAnsi="Times New Roman"/>
          <w:sz w:val="24"/>
          <w:szCs w:val="24"/>
          <w:lang w:val="uk-UA" w:eastAsia="uk-UA"/>
        </w:rPr>
        <w:t>;</w:t>
      </w:r>
    </w:p>
    <w:p w14:paraId="1E32E298" w14:textId="59C2E088" w:rsidR="0066298E" w:rsidRDefault="0066298E" w:rsidP="00FB73D1">
      <w:pPr>
        <w:spacing w:after="0" w:line="240" w:lineRule="auto"/>
        <w:ind w:firstLine="709"/>
        <w:jc w:val="both"/>
        <w:rPr>
          <w:rFonts w:ascii="Times New Roman" w:hAnsi="Times New Roman"/>
          <w:sz w:val="24"/>
          <w:szCs w:val="24"/>
          <w:lang w:val="uk-UA"/>
        </w:rPr>
      </w:pPr>
      <w:r w:rsidRPr="0066298E">
        <w:rPr>
          <w:rFonts w:ascii="Times New Roman" w:hAnsi="Times New Roman"/>
          <w:sz w:val="24"/>
          <w:szCs w:val="24"/>
          <w:lang w:val="uk-UA" w:eastAsia="uk-UA"/>
        </w:rPr>
        <w:t xml:space="preserve">г) </w:t>
      </w:r>
      <w:r w:rsidRPr="0066298E">
        <w:rPr>
          <w:rFonts w:ascii="Times New Roman" w:hAnsi="Times New Roman"/>
          <w:i/>
          <w:sz w:val="24"/>
          <w:szCs w:val="24"/>
          <w:lang w:val="uk-UA"/>
        </w:rPr>
        <w:t>для фізичних осіб</w:t>
      </w:r>
      <w:r w:rsidR="009B3079">
        <w:rPr>
          <w:rFonts w:ascii="Times New Roman" w:hAnsi="Times New Roman"/>
          <w:i/>
          <w:sz w:val="24"/>
          <w:szCs w:val="24"/>
          <w:lang w:val="uk-UA"/>
        </w:rPr>
        <w:t>-</w:t>
      </w:r>
      <w:r w:rsidRPr="0066298E">
        <w:rPr>
          <w:rFonts w:ascii="Times New Roman" w:hAnsi="Times New Roman"/>
          <w:i/>
          <w:sz w:val="24"/>
          <w:szCs w:val="24"/>
          <w:lang w:val="uk-UA"/>
        </w:rPr>
        <w:t>підприємців</w:t>
      </w:r>
      <w:r>
        <w:rPr>
          <w:rFonts w:ascii="Times New Roman" w:hAnsi="Times New Roman"/>
          <w:i/>
          <w:sz w:val="24"/>
          <w:szCs w:val="24"/>
          <w:lang w:val="uk-UA"/>
        </w:rPr>
        <w:t>:</w:t>
      </w:r>
      <w:r>
        <w:rPr>
          <w:rFonts w:ascii="Times New Roman" w:hAnsi="Times New Roman"/>
          <w:sz w:val="24"/>
          <w:szCs w:val="24"/>
          <w:lang w:val="uk-UA"/>
        </w:rPr>
        <w:t xml:space="preserve"> о</w:t>
      </w:r>
      <w:r w:rsidRPr="0066298E">
        <w:rPr>
          <w:rFonts w:ascii="Times New Roman" w:hAnsi="Times New Roman"/>
          <w:sz w:val="24"/>
          <w:szCs w:val="24"/>
          <w:lang w:val="uk-UA"/>
        </w:rPr>
        <w:t>крем</w:t>
      </w:r>
      <w:r w:rsidR="00912C66">
        <w:rPr>
          <w:rFonts w:ascii="Times New Roman" w:hAnsi="Times New Roman"/>
          <w:sz w:val="24"/>
          <w:szCs w:val="24"/>
          <w:lang w:val="uk-UA"/>
        </w:rPr>
        <w:t>их</w:t>
      </w:r>
      <w:r w:rsidRPr="0066298E">
        <w:rPr>
          <w:rFonts w:ascii="Times New Roman" w:hAnsi="Times New Roman"/>
          <w:sz w:val="24"/>
          <w:szCs w:val="24"/>
          <w:lang w:val="uk-UA"/>
        </w:rPr>
        <w:t xml:space="preserve"> (заповнені) сторін</w:t>
      </w:r>
      <w:r w:rsidR="00912C66">
        <w:rPr>
          <w:rFonts w:ascii="Times New Roman" w:hAnsi="Times New Roman"/>
          <w:sz w:val="24"/>
          <w:szCs w:val="24"/>
          <w:lang w:val="uk-UA"/>
        </w:rPr>
        <w:t>ок</w:t>
      </w:r>
      <w:r w:rsidRPr="0066298E">
        <w:rPr>
          <w:rFonts w:ascii="Times New Roman" w:hAnsi="Times New Roman"/>
          <w:sz w:val="24"/>
          <w:szCs w:val="24"/>
          <w:lang w:val="uk-UA"/>
        </w:rPr>
        <w:t xml:space="preserve"> паспорту, у випадку, якщо такий паспорт оформлено у вигляді книж</w:t>
      </w:r>
      <w:r>
        <w:rPr>
          <w:rFonts w:ascii="Times New Roman" w:hAnsi="Times New Roman"/>
          <w:sz w:val="24"/>
          <w:szCs w:val="24"/>
          <w:lang w:val="uk-UA"/>
        </w:rPr>
        <w:t>ки</w:t>
      </w:r>
      <w:r w:rsidRPr="0066298E">
        <w:rPr>
          <w:rFonts w:ascii="Times New Roman" w:hAnsi="Times New Roman"/>
          <w:sz w:val="24"/>
          <w:szCs w:val="24"/>
          <w:lang w:val="uk-UA"/>
        </w:rPr>
        <w:t>, або двосторонн</w:t>
      </w:r>
      <w:r w:rsidR="00912C66">
        <w:rPr>
          <w:rFonts w:ascii="Times New Roman" w:hAnsi="Times New Roman"/>
          <w:sz w:val="24"/>
          <w:szCs w:val="24"/>
          <w:lang w:val="uk-UA"/>
        </w:rPr>
        <w:t>ьої</w:t>
      </w:r>
      <w:r w:rsidRPr="0066298E">
        <w:rPr>
          <w:rFonts w:ascii="Times New Roman" w:hAnsi="Times New Roman"/>
          <w:sz w:val="24"/>
          <w:szCs w:val="24"/>
          <w:lang w:val="uk-UA"/>
        </w:rPr>
        <w:t xml:space="preserve"> копі</w:t>
      </w:r>
      <w:r w:rsidR="00912C66">
        <w:rPr>
          <w:rFonts w:ascii="Times New Roman" w:hAnsi="Times New Roman"/>
          <w:sz w:val="24"/>
          <w:szCs w:val="24"/>
          <w:lang w:val="uk-UA"/>
        </w:rPr>
        <w:t>ї</w:t>
      </w:r>
      <w:r w:rsidRPr="0066298E">
        <w:rPr>
          <w:rFonts w:ascii="Times New Roman" w:hAnsi="Times New Roman"/>
          <w:sz w:val="24"/>
          <w:szCs w:val="24"/>
          <w:lang w:val="uk-UA"/>
        </w:rPr>
        <w:t xml:space="preserve"> паспорту, який оформлений у вигляді картки, що містить безконтактний електронний носій</w:t>
      </w:r>
      <w:r>
        <w:rPr>
          <w:rFonts w:ascii="Times New Roman" w:hAnsi="Times New Roman"/>
          <w:sz w:val="24"/>
          <w:szCs w:val="24"/>
          <w:lang w:val="uk-UA"/>
        </w:rPr>
        <w:t>,</w:t>
      </w:r>
      <w:r w:rsidRPr="0066298E">
        <w:rPr>
          <w:rFonts w:ascii="Times New Roman" w:hAnsi="Times New Roman"/>
          <w:sz w:val="24"/>
          <w:szCs w:val="24"/>
          <w:lang w:val="uk-UA"/>
        </w:rPr>
        <w:t xml:space="preserve"> та довідк</w:t>
      </w:r>
      <w:r w:rsidR="00912C66">
        <w:rPr>
          <w:rFonts w:ascii="Times New Roman" w:hAnsi="Times New Roman"/>
          <w:sz w:val="24"/>
          <w:szCs w:val="24"/>
          <w:lang w:val="uk-UA"/>
        </w:rPr>
        <w:t>и</w:t>
      </w:r>
      <w:r w:rsidRPr="0066298E">
        <w:rPr>
          <w:rFonts w:ascii="Times New Roman" w:hAnsi="Times New Roman"/>
          <w:sz w:val="24"/>
          <w:szCs w:val="24"/>
          <w:lang w:val="uk-UA"/>
        </w:rPr>
        <w:t xml:space="preserve"> про присвоєння ідентифікаційного номера (за на</w:t>
      </w:r>
      <w:r>
        <w:rPr>
          <w:rFonts w:ascii="Times New Roman" w:hAnsi="Times New Roman"/>
          <w:sz w:val="24"/>
          <w:szCs w:val="24"/>
          <w:lang w:val="uk-UA"/>
        </w:rPr>
        <w:t>я</w:t>
      </w:r>
      <w:r w:rsidRPr="0066298E">
        <w:rPr>
          <w:rFonts w:ascii="Times New Roman" w:hAnsi="Times New Roman"/>
          <w:sz w:val="24"/>
          <w:szCs w:val="24"/>
          <w:lang w:val="uk-UA"/>
        </w:rPr>
        <w:t>вності)</w:t>
      </w:r>
      <w:r>
        <w:rPr>
          <w:rFonts w:ascii="Times New Roman" w:hAnsi="Times New Roman"/>
          <w:sz w:val="24"/>
          <w:szCs w:val="24"/>
          <w:lang w:val="uk-UA"/>
        </w:rPr>
        <w:t>, а також лист</w:t>
      </w:r>
      <w:r w:rsidR="00912C66">
        <w:rPr>
          <w:rFonts w:ascii="Times New Roman" w:hAnsi="Times New Roman"/>
          <w:sz w:val="24"/>
          <w:szCs w:val="24"/>
          <w:lang w:val="uk-UA"/>
        </w:rPr>
        <w:t>а-</w:t>
      </w:r>
      <w:r>
        <w:rPr>
          <w:rFonts w:ascii="Times New Roman" w:hAnsi="Times New Roman"/>
          <w:sz w:val="24"/>
          <w:szCs w:val="24"/>
          <w:lang w:val="uk-UA"/>
        </w:rPr>
        <w:t>згод</w:t>
      </w:r>
      <w:r w:rsidR="00912C66">
        <w:rPr>
          <w:rFonts w:ascii="Times New Roman" w:hAnsi="Times New Roman"/>
          <w:sz w:val="24"/>
          <w:szCs w:val="24"/>
          <w:lang w:val="uk-UA"/>
        </w:rPr>
        <w:t>и</w:t>
      </w:r>
      <w:r>
        <w:rPr>
          <w:rFonts w:ascii="Times New Roman" w:hAnsi="Times New Roman"/>
          <w:sz w:val="24"/>
          <w:szCs w:val="24"/>
          <w:lang w:val="uk-UA"/>
        </w:rPr>
        <w:t xml:space="preserve"> як учасника цієї спрощеної закупівлі на обробку персональних даних;</w:t>
      </w:r>
    </w:p>
    <w:p w14:paraId="40FAAD05" w14:textId="69713149" w:rsidR="00912C66" w:rsidRDefault="002F32F0" w:rsidP="00FB73D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ґ) </w:t>
      </w:r>
      <w:r w:rsidR="00912C66" w:rsidRPr="00132959">
        <w:rPr>
          <w:rFonts w:ascii="Times New Roman" w:eastAsia="Times New Roman" w:hAnsi="Times New Roman"/>
          <w:sz w:val="24"/>
          <w:szCs w:val="24"/>
          <w:lang w:val="uk-UA" w:eastAsia="ru-RU"/>
        </w:rPr>
        <w:t>довідк</w:t>
      </w:r>
      <w:r w:rsidR="00912C66">
        <w:rPr>
          <w:rFonts w:ascii="Times New Roman" w:eastAsia="Times New Roman" w:hAnsi="Times New Roman"/>
          <w:sz w:val="24"/>
          <w:szCs w:val="24"/>
          <w:lang w:val="uk-UA" w:eastAsia="ru-RU"/>
        </w:rPr>
        <w:t>и</w:t>
      </w:r>
      <w:r w:rsidR="00912C66" w:rsidRPr="00132959">
        <w:rPr>
          <w:rFonts w:ascii="Times New Roman" w:eastAsia="Times New Roman" w:hAnsi="Times New Roman"/>
          <w:sz w:val="24"/>
          <w:szCs w:val="24"/>
          <w:lang w:val="uk-UA" w:eastAsia="ru-RU"/>
        </w:rPr>
        <w:t>, складен</w:t>
      </w:r>
      <w:r w:rsidR="00912C66">
        <w:rPr>
          <w:rFonts w:ascii="Times New Roman" w:eastAsia="Times New Roman" w:hAnsi="Times New Roman"/>
          <w:sz w:val="24"/>
          <w:szCs w:val="24"/>
          <w:lang w:val="uk-UA" w:eastAsia="ru-RU"/>
        </w:rPr>
        <w:t>ої</w:t>
      </w:r>
      <w:r w:rsidR="00912C66" w:rsidRPr="00132959">
        <w:rPr>
          <w:rFonts w:ascii="Times New Roman" w:eastAsia="Times New Roman" w:hAnsi="Times New Roman"/>
          <w:sz w:val="24"/>
          <w:szCs w:val="24"/>
          <w:lang w:val="uk-UA" w:eastAsia="ru-RU"/>
        </w:rPr>
        <w:t xml:space="preserve"> у довільній формі з інформацією про те, чи є учасник платником ПДВ</w:t>
      </w:r>
      <w:r w:rsidR="00912C66">
        <w:rPr>
          <w:rFonts w:ascii="Times New Roman" w:eastAsia="Times New Roman" w:hAnsi="Times New Roman"/>
          <w:sz w:val="24"/>
          <w:szCs w:val="24"/>
          <w:lang w:val="uk-UA" w:eastAsia="ru-RU"/>
        </w:rPr>
        <w:t>;</w:t>
      </w:r>
    </w:p>
    <w:p w14:paraId="31C784DE" w14:textId="42BD8C10" w:rsidR="00802276" w:rsidRPr="00912C66" w:rsidRDefault="00912C66" w:rsidP="00FB73D1">
      <w:pPr>
        <w:spacing w:after="0" w:line="240" w:lineRule="auto"/>
        <w:ind w:firstLine="709"/>
        <w:jc w:val="both"/>
        <w:rPr>
          <w:rFonts w:ascii="Times New Roman" w:hAnsi="Times New Roman"/>
          <w:sz w:val="24"/>
          <w:szCs w:val="24"/>
          <w:lang w:val="uk-UA"/>
        </w:rPr>
      </w:pPr>
      <w:r>
        <w:rPr>
          <w:rFonts w:ascii="Times New Roman" w:eastAsia="Times New Roman" w:hAnsi="Times New Roman"/>
          <w:bCs/>
          <w:color w:val="000000" w:themeColor="text1"/>
          <w:sz w:val="24"/>
          <w:szCs w:val="24"/>
          <w:lang w:val="uk-UA" w:eastAsia="ru-RU"/>
        </w:rPr>
        <w:t xml:space="preserve">д) </w:t>
      </w:r>
      <w:r w:rsidR="00802276" w:rsidRPr="00802276">
        <w:rPr>
          <w:rFonts w:ascii="Times New Roman" w:eastAsia="Times New Roman" w:hAnsi="Times New Roman"/>
          <w:bCs/>
          <w:color w:val="000000" w:themeColor="text1"/>
          <w:sz w:val="24"/>
          <w:szCs w:val="24"/>
          <w:lang w:val="uk-UA" w:eastAsia="ru-RU"/>
        </w:rPr>
        <w:t>довідк</w:t>
      </w:r>
      <w:r>
        <w:rPr>
          <w:rFonts w:ascii="Times New Roman" w:eastAsia="Times New Roman" w:hAnsi="Times New Roman"/>
          <w:bCs/>
          <w:color w:val="000000" w:themeColor="text1"/>
          <w:sz w:val="24"/>
          <w:szCs w:val="24"/>
          <w:lang w:val="uk-UA" w:eastAsia="ru-RU"/>
        </w:rPr>
        <w:t>и</w:t>
      </w:r>
      <w:r w:rsidR="00802276" w:rsidRPr="00802276">
        <w:rPr>
          <w:rFonts w:ascii="Times New Roman" w:eastAsia="Times New Roman" w:hAnsi="Times New Roman"/>
          <w:bCs/>
          <w:color w:val="000000" w:themeColor="text1"/>
          <w:sz w:val="24"/>
          <w:szCs w:val="24"/>
          <w:lang w:val="uk-UA" w:eastAsia="ru-RU"/>
        </w:rPr>
        <w:t>, складен</w:t>
      </w:r>
      <w:r>
        <w:rPr>
          <w:rFonts w:ascii="Times New Roman" w:eastAsia="Times New Roman" w:hAnsi="Times New Roman"/>
          <w:bCs/>
          <w:color w:val="000000" w:themeColor="text1"/>
          <w:sz w:val="24"/>
          <w:szCs w:val="24"/>
          <w:lang w:val="uk-UA" w:eastAsia="ru-RU"/>
        </w:rPr>
        <w:t>ої</w:t>
      </w:r>
      <w:r w:rsidR="00802276" w:rsidRPr="00802276">
        <w:rPr>
          <w:rFonts w:ascii="Times New Roman" w:eastAsia="Times New Roman" w:hAnsi="Times New Roman"/>
          <w:bCs/>
          <w:color w:val="000000" w:themeColor="text1"/>
          <w:sz w:val="24"/>
          <w:szCs w:val="24"/>
          <w:lang w:val="uk-UA" w:eastAsia="ru-RU"/>
        </w:rPr>
        <w:t xml:space="preserve"> в довільній формі, за підписом уповноваженої особи учасника та з проставлянням печатки учасника (за наявності), про наявність в учасника власного центру технічної підтримки для надання </w:t>
      </w:r>
      <w:r w:rsidR="00802276" w:rsidRPr="00802276">
        <w:rPr>
          <w:rFonts w:ascii="Times New Roman" w:eastAsia="Times New Roman" w:hAnsi="Times New Roman"/>
          <w:sz w:val="24"/>
          <w:szCs w:val="24"/>
          <w:lang w:val="uk-UA" w:eastAsia="ru-RU"/>
        </w:rPr>
        <w:t xml:space="preserve">послуг з налаштування та підтримки </w:t>
      </w:r>
      <w:r w:rsidR="00802276" w:rsidRPr="00802276">
        <w:rPr>
          <w:rFonts w:ascii="Times New Roman" w:eastAsia="Times New Roman" w:hAnsi="Times New Roman"/>
          <w:bCs/>
          <w:color w:val="000000" w:themeColor="text1"/>
          <w:sz w:val="24"/>
          <w:szCs w:val="24"/>
          <w:lang w:val="uk-UA" w:eastAsia="ru-RU"/>
        </w:rPr>
        <w:t>програмних продуктів для обліку фінансово-господарської діяльності та розрахунку заробітної плати з можливістю звернення до нього за допомогою телефонного зв’язку, електронної пошти, інших засобів комунікацій (із вказанням адреси, контактних телефонів, адреси електронної пошти, та інформації про можливість опрацювання автоматичних сервісних звернень);</w:t>
      </w:r>
    </w:p>
    <w:p w14:paraId="4E4102FA" w14:textId="0BF12AC2" w:rsidR="00802276" w:rsidRPr="00802276" w:rsidRDefault="00912C66" w:rsidP="00FB73D1">
      <w:pPr>
        <w:tabs>
          <w:tab w:val="left" w:pos="993"/>
        </w:tabs>
        <w:spacing w:after="0" w:line="240" w:lineRule="auto"/>
        <w:ind w:firstLine="709"/>
        <w:jc w:val="both"/>
        <w:rPr>
          <w:rFonts w:ascii="Times New Roman" w:eastAsia="Times New Roman" w:hAnsi="Times New Roman"/>
          <w:bCs/>
          <w:color w:val="000000" w:themeColor="text1"/>
          <w:sz w:val="24"/>
          <w:szCs w:val="24"/>
          <w:lang w:val="uk-UA" w:eastAsia="ru-RU"/>
        </w:rPr>
      </w:pPr>
      <w:r>
        <w:rPr>
          <w:rFonts w:ascii="Times New Roman" w:eastAsia="Times New Roman" w:hAnsi="Times New Roman"/>
          <w:bCs/>
          <w:color w:val="000000" w:themeColor="text1"/>
          <w:sz w:val="24"/>
          <w:szCs w:val="24"/>
          <w:lang w:val="uk-UA" w:eastAsia="ru-RU"/>
        </w:rPr>
        <w:t xml:space="preserve">е) </w:t>
      </w:r>
      <w:r w:rsidR="00802276" w:rsidRPr="00802276">
        <w:rPr>
          <w:rFonts w:ascii="Times New Roman" w:eastAsia="Times New Roman" w:hAnsi="Times New Roman"/>
          <w:bCs/>
          <w:color w:val="000000" w:themeColor="text1"/>
          <w:sz w:val="24"/>
          <w:szCs w:val="24"/>
          <w:lang w:val="uk-UA" w:eastAsia="ru-RU"/>
        </w:rPr>
        <w:t>довідк</w:t>
      </w:r>
      <w:r>
        <w:rPr>
          <w:rFonts w:ascii="Times New Roman" w:eastAsia="Times New Roman" w:hAnsi="Times New Roman"/>
          <w:bCs/>
          <w:color w:val="000000" w:themeColor="text1"/>
          <w:sz w:val="24"/>
          <w:szCs w:val="24"/>
          <w:lang w:val="uk-UA" w:eastAsia="ru-RU"/>
        </w:rPr>
        <w:t>и</w:t>
      </w:r>
      <w:r w:rsidR="00802276" w:rsidRPr="00802276">
        <w:rPr>
          <w:rFonts w:ascii="Times New Roman" w:eastAsia="Times New Roman" w:hAnsi="Times New Roman"/>
          <w:bCs/>
          <w:color w:val="000000" w:themeColor="text1"/>
          <w:sz w:val="24"/>
          <w:szCs w:val="24"/>
          <w:lang w:val="uk-UA" w:eastAsia="ru-RU"/>
        </w:rPr>
        <w:t>, складен</w:t>
      </w:r>
      <w:r>
        <w:rPr>
          <w:rFonts w:ascii="Times New Roman" w:eastAsia="Times New Roman" w:hAnsi="Times New Roman"/>
          <w:bCs/>
          <w:color w:val="000000" w:themeColor="text1"/>
          <w:sz w:val="24"/>
          <w:szCs w:val="24"/>
          <w:lang w:val="uk-UA" w:eastAsia="ru-RU"/>
        </w:rPr>
        <w:t>ої</w:t>
      </w:r>
      <w:r w:rsidR="00802276" w:rsidRPr="00802276">
        <w:rPr>
          <w:rFonts w:ascii="Times New Roman" w:eastAsia="Times New Roman" w:hAnsi="Times New Roman"/>
          <w:bCs/>
          <w:color w:val="000000" w:themeColor="text1"/>
          <w:sz w:val="24"/>
          <w:szCs w:val="24"/>
          <w:lang w:val="uk-UA" w:eastAsia="ru-RU"/>
        </w:rPr>
        <w:t xml:space="preserve"> </w:t>
      </w:r>
      <w:r w:rsidR="00802276">
        <w:rPr>
          <w:rFonts w:ascii="Times New Roman" w:eastAsia="Times New Roman" w:hAnsi="Times New Roman"/>
          <w:bCs/>
          <w:color w:val="000000" w:themeColor="text1"/>
          <w:sz w:val="24"/>
          <w:szCs w:val="24"/>
          <w:lang w:val="uk-UA" w:eastAsia="ru-RU"/>
        </w:rPr>
        <w:t>в</w:t>
      </w:r>
      <w:r w:rsidR="00802276" w:rsidRPr="00802276">
        <w:rPr>
          <w:rFonts w:ascii="Times New Roman" w:eastAsia="Times New Roman" w:hAnsi="Times New Roman"/>
          <w:bCs/>
          <w:color w:val="000000" w:themeColor="text1"/>
          <w:sz w:val="24"/>
          <w:szCs w:val="24"/>
          <w:lang w:val="uk-UA" w:eastAsia="ru-RU"/>
        </w:rPr>
        <w:t xml:space="preserve"> довільній формі, про наявність працівників відповідної кваліфікації, які мають необхідні знання та досвід</w:t>
      </w:r>
      <w:r w:rsidR="00802276">
        <w:rPr>
          <w:rFonts w:ascii="Times New Roman" w:eastAsia="Times New Roman" w:hAnsi="Times New Roman"/>
          <w:bCs/>
          <w:color w:val="000000" w:themeColor="text1"/>
          <w:sz w:val="24"/>
          <w:szCs w:val="24"/>
          <w:lang w:val="uk-UA" w:eastAsia="ru-RU"/>
        </w:rPr>
        <w:t>,</w:t>
      </w:r>
      <w:r w:rsidR="00802276" w:rsidRPr="00802276">
        <w:rPr>
          <w:rFonts w:ascii="Times New Roman" w:eastAsia="Times New Roman" w:hAnsi="Times New Roman"/>
          <w:bCs/>
          <w:color w:val="000000" w:themeColor="text1"/>
          <w:sz w:val="24"/>
          <w:szCs w:val="24"/>
          <w:lang w:val="uk-UA" w:eastAsia="ru-RU"/>
        </w:rPr>
        <w:t xml:space="preserve"> за підписом уповноваженої особи та з проставлянням печатки </w:t>
      </w:r>
      <w:r w:rsidR="00802276">
        <w:rPr>
          <w:rFonts w:ascii="Times New Roman" w:eastAsia="Times New Roman" w:hAnsi="Times New Roman"/>
          <w:bCs/>
          <w:color w:val="000000" w:themeColor="text1"/>
          <w:sz w:val="24"/>
          <w:szCs w:val="24"/>
          <w:lang w:val="uk-UA" w:eastAsia="ru-RU"/>
        </w:rPr>
        <w:t>у</w:t>
      </w:r>
      <w:r w:rsidR="00802276" w:rsidRPr="00802276">
        <w:rPr>
          <w:rFonts w:ascii="Times New Roman" w:eastAsia="Times New Roman" w:hAnsi="Times New Roman"/>
          <w:bCs/>
          <w:color w:val="000000" w:themeColor="text1"/>
          <w:sz w:val="24"/>
          <w:szCs w:val="24"/>
          <w:lang w:val="uk-UA" w:eastAsia="ru-RU"/>
        </w:rPr>
        <w:t>часника (за наявності);</w:t>
      </w:r>
    </w:p>
    <w:p w14:paraId="2F1C11DB" w14:textId="714812AB" w:rsidR="00802276" w:rsidRPr="00802276" w:rsidRDefault="00912C66" w:rsidP="00FB73D1">
      <w:pPr>
        <w:tabs>
          <w:tab w:val="left" w:pos="993"/>
        </w:tabs>
        <w:spacing w:after="0" w:line="240" w:lineRule="auto"/>
        <w:ind w:firstLine="709"/>
        <w:jc w:val="both"/>
        <w:rPr>
          <w:rFonts w:ascii="Times New Roman" w:eastAsia="Times New Roman" w:hAnsi="Times New Roman"/>
          <w:bCs/>
          <w:color w:val="000000" w:themeColor="text1"/>
          <w:sz w:val="24"/>
          <w:szCs w:val="24"/>
          <w:lang w:val="uk-UA" w:eastAsia="ru-RU"/>
        </w:rPr>
      </w:pPr>
      <w:r>
        <w:rPr>
          <w:rFonts w:ascii="Times New Roman" w:eastAsia="Times New Roman" w:hAnsi="Times New Roman"/>
          <w:bCs/>
          <w:color w:val="000000" w:themeColor="text1"/>
          <w:sz w:val="24"/>
          <w:szCs w:val="24"/>
          <w:lang w:val="uk-UA" w:eastAsia="ru-RU"/>
        </w:rPr>
        <w:t xml:space="preserve">є) </w:t>
      </w:r>
      <w:r w:rsidR="00802276" w:rsidRPr="00802276">
        <w:rPr>
          <w:rFonts w:ascii="Times New Roman" w:eastAsia="Times New Roman" w:hAnsi="Times New Roman"/>
          <w:bCs/>
          <w:color w:val="000000" w:themeColor="text1"/>
          <w:sz w:val="24"/>
          <w:szCs w:val="24"/>
          <w:lang w:val="uk-UA" w:eastAsia="ru-RU"/>
        </w:rPr>
        <w:t>довідк</w:t>
      </w:r>
      <w:r>
        <w:rPr>
          <w:rFonts w:ascii="Times New Roman" w:eastAsia="Times New Roman" w:hAnsi="Times New Roman"/>
          <w:bCs/>
          <w:color w:val="000000" w:themeColor="text1"/>
          <w:sz w:val="24"/>
          <w:szCs w:val="24"/>
          <w:lang w:val="uk-UA" w:eastAsia="ru-RU"/>
        </w:rPr>
        <w:t>и</w:t>
      </w:r>
      <w:r w:rsidR="00802276" w:rsidRPr="00802276">
        <w:rPr>
          <w:rFonts w:ascii="Times New Roman" w:eastAsia="Times New Roman" w:hAnsi="Times New Roman"/>
          <w:bCs/>
          <w:color w:val="000000" w:themeColor="text1"/>
          <w:sz w:val="24"/>
          <w:szCs w:val="24"/>
          <w:lang w:val="uk-UA" w:eastAsia="ru-RU"/>
        </w:rPr>
        <w:t xml:space="preserve"> про виконання договору(-ів) щодо надання послуг, аналогічних предмету закупівлі, із зазначенням кількості укладеного(-их) та виконаного(-их) договору(-ів) про надання послуг, аналогічних предмету закупівлі починаючи з 2019 року до дати розміщення оголошення про проведення спрощеної закупівлі, предмету із зазначенням коду за Єдиним закупівельним словником, номеру та дати укладення відповідного договору(-ів), інформації про контрагента(-ів) (найменування, місцезнаходження, контактні телефони);</w:t>
      </w:r>
    </w:p>
    <w:p w14:paraId="2486B59C" w14:textId="4F7FA262" w:rsidR="00802276" w:rsidRPr="00802276" w:rsidRDefault="00912C66" w:rsidP="00FB73D1">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bCs/>
          <w:color w:val="000000" w:themeColor="text1"/>
          <w:sz w:val="24"/>
          <w:szCs w:val="24"/>
          <w:lang w:val="uk-UA" w:eastAsia="ru-RU"/>
        </w:rPr>
        <w:t xml:space="preserve">ж) </w:t>
      </w:r>
      <w:r w:rsidR="00802276" w:rsidRPr="00802276">
        <w:rPr>
          <w:rFonts w:ascii="Times New Roman" w:eastAsia="Times New Roman" w:hAnsi="Times New Roman"/>
          <w:bCs/>
          <w:color w:val="000000" w:themeColor="text1"/>
          <w:sz w:val="24"/>
          <w:szCs w:val="24"/>
          <w:lang w:val="uk-UA" w:eastAsia="ru-RU"/>
        </w:rPr>
        <w:t>копі</w:t>
      </w:r>
      <w:r>
        <w:rPr>
          <w:rFonts w:ascii="Times New Roman" w:eastAsia="Times New Roman" w:hAnsi="Times New Roman"/>
          <w:bCs/>
          <w:color w:val="000000" w:themeColor="text1"/>
          <w:sz w:val="24"/>
          <w:szCs w:val="24"/>
          <w:lang w:val="uk-UA" w:eastAsia="ru-RU"/>
        </w:rPr>
        <w:t>ї</w:t>
      </w:r>
      <w:r w:rsidR="00802276" w:rsidRPr="00802276">
        <w:rPr>
          <w:rFonts w:ascii="Times New Roman" w:eastAsia="Times New Roman" w:hAnsi="Times New Roman"/>
          <w:bCs/>
          <w:color w:val="000000" w:themeColor="text1"/>
          <w:sz w:val="24"/>
          <w:szCs w:val="24"/>
          <w:lang w:val="uk-UA" w:eastAsia="ru-RU"/>
        </w:rPr>
        <w:t xml:space="preserve"> договору(-ів), зазначених у довідці про виконання договору(-ів) щодо надання послуг, аналогічних предмету закупівлі, завірені підписом уповноваженої особи та печаткою </w:t>
      </w:r>
      <w:r w:rsidR="00802276">
        <w:rPr>
          <w:rFonts w:ascii="Times New Roman" w:eastAsia="Times New Roman" w:hAnsi="Times New Roman"/>
          <w:bCs/>
          <w:color w:val="000000" w:themeColor="text1"/>
          <w:sz w:val="24"/>
          <w:szCs w:val="24"/>
          <w:lang w:val="uk-UA" w:eastAsia="ru-RU"/>
        </w:rPr>
        <w:t>у</w:t>
      </w:r>
      <w:r w:rsidR="00802276" w:rsidRPr="00802276">
        <w:rPr>
          <w:rFonts w:ascii="Times New Roman" w:eastAsia="Times New Roman" w:hAnsi="Times New Roman"/>
          <w:bCs/>
          <w:color w:val="000000" w:themeColor="text1"/>
          <w:sz w:val="24"/>
          <w:szCs w:val="24"/>
          <w:lang w:val="uk-UA" w:eastAsia="ru-RU"/>
        </w:rPr>
        <w:t>часника (за наявності), акта(-ів), що підтверджують виконання, а також лист-відгук від відповідного контрагента учасника, а у разі надання інформації щодо більше ніж одного договору – від кожного контрагента за кожним договором. З документів, зазначених у цій вимозі, може бути вилучена інформація з обмеженим доступом</w:t>
      </w:r>
      <w:r>
        <w:rPr>
          <w:rFonts w:ascii="Times New Roman" w:eastAsia="Times New Roman" w:hAnsi="Times New Roman"/>
          <w:bCs/>
          <w:color w:val="000000" w:themeColor="text1"/>
          <w:sz w:val="24"/>
          <w:szCs w:val="24"/>
          <w:lang w:val="uk-UA" w:eastAsia="ru-RU"/>
        </w:rPr>
        <w:t>.</w:t>
      </w:r>
    </w:p>
    <w:p w14:paraId="3487715E" w14:textId="244F41E3" w:rsidR="00D008D9" w:rsidRPr="006542C2" w:rsidRDefault="006542C2" w:rsidP="00FB73D1">
      <w:pPr>
        <w:spacing w:after="0" w:line="240" w:lineRule="auto"/>
        <w:ind w:firstLine="709"/>
        <w:jc w:val="both"/>
        <w:rPr>
          <w:rFonts w:ascii="Times New Roman" w:eastAsia="Times New Roman" w:hAnsi="Times New Roman"/>
          <w:sz w:val="24"/>
          <w:szCs w:val="24"/>
          <w:lang w:val="uk-UA" w:eastAsia="ru-RU"/>
        </w:rPr>
      </w:pPr>
      <w:r>
        <w:rPr>
          <w:rFonts w:ascii="Times New Roman" w:hAnsi="Times New Roman"/>
          <w:color w:val="000000"/>
          <w:sz w:val="24"/>
          <w:szCs w:val="24"/>
          <w:lang w:val="uk-UA"/>
        </w:rPr>
        <w:t xml:space="preserve">10.2. </w:t>
      </w:r>
      <w:r w:rsidR="00D008D9" w:rsidRPr="00930AA7">
        <w:rPr>
          <w:rFonts w:ascii="Times New Roman" w:hAnsi="Times New Roman"/>
          <w:color w:val="000000"/>
          <w:sz w:val="24"/>
          <w:szCs w:val="24"/>
          <w:lang w:val="uk-UA"/>
        </w:rPr>
        <w:t>Документи у складі пропозиції учасника мають бути надані українською мовою. У разі наявності у складі пропозиції учасника документів, складених іншою</w:t>
      </w:r>
      <w:r w:rsidR="00E66BE6" w:rsidRPr="00930AA7">
        <w:rPr>
          <w:rFonts w:ascii="Times New Roman" w:hAnsi="Times New Roman"/>
          <w:color w:val="000000"/>
          <w:sz w:val="24"/>
          <w:szCs w:val="24"/>
          <w:lang w:val="uk-UA"/>
        </w:rPr>
        <w:t xml:space="preserve"> мовою</w:t>
      </w:r>
      <w:r w:rsidR="00D008D9" w:rsidRPr="00930AA7">
        <w:rPr>
          <w:rFonts w:ascii="Times New Roman" w:hAnsi="Times New Roman"/>
          <w:color w:val="000000"/>
          <w:sz w:val="24"/>
          <w:szCs w:val="24"/>
          <w:lang w:val="uk-UA"/>
        </w:rPr>
        <w:t>, обов’язково повинен бути переклад українськ</w:t>
      </w:r>
      <w:r w:rsidR="00536649">
        <w:rPr>
          <w:rFonts w:ascii="Times New Roman" w:hAnsi="Times New Roman"/>
          <w:color w:val="000000"/>
          <w:sz w:val="24"/>
          <w:szCs w:val="24"/>
          <w:lang w:val="uk-UA"/>
        </w:rPr>
        <w:t>ою</w:t>
      </w:r>
      <w:r w:rsidR="00D008D9" w:rsidRPr="00930AA7">
        <w:rPr>
          <w:rFonts w:ascii="Times New Roman" w:hAnsi="Times New Roman"/>
          <w:color w:val="000000"/>
          <w:sz w:val="24"/>
          <w:szCs w:val="24"/>
          <w:lang w:val="uk-UA"/>
        </w:rPr>
        <w:t xml:space="preserve"> мов</w:t>
      </w:r>
      <w:r w:rsidR="00536649">
        <w:rPr>
          <w:rFonts w:ascii="Times New Roman" w:hAnsi="Times New Roman"/>
          <w:color w:val="000000"/>
          <w:sz w:val="24"/>
          <w:szCs w:val="24"/>
          <w:lang w:val="uk-UA"/>
        </w:rPr>
        <w:t>ою</w:t>
      </w:r>
      <w:r w:rsidR="00D008D9" w:rsidRPr="00930AA7">
        <w:rPr>
          <w:rFonts w:ascii="Times New Roman" w:hAnsi="Times New Roman"/>
          <w:color w:val="000000"/>
          <w:sz w:val="24"/>
          <w:szCs w:val="24"/>
          <w:lang w:val="uk-UA"/>
        </w:rPr>
        <w:t>. Стандартні характеристики, вимоги, умовні позначення у вигляді скорочень та термінологія, пов’язана з предметом закупівлі,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olor w:val="000000"/>
          <w:sz w:val="24"/>
          <w:szCs w:val="24"/>
          <w:lang w:val="uk-UA"/>
        </w:rPr>
        <w:t>І</w:t>
      </w:r>
      <w:r w:rsidR="00D008D9" w:rsidRPr="00930AA7">
        <w:rPr>
          <w:rFonts w:ascii="Times New Roman" w:hAnsi="Times New Roman"/>
          <w:color w:val="000000"/>
          <w:sz w:val="24"/>
          <w:szCs w:val="24"/>
          <w:lang w:val="uk-UA"/>
        </w:rPr>
        <w:t>нтернет", адреси електронної пошти, торговельної марки (знаку для товарів та послуг)), викладаються мовою їх загально прийнятого застосування.</w:t>
      </w:r>
    </w:p>
    <w:p w14:paraId="758B2C12" w14:textId="77A31C3B" w:rsidR="006542C2" w:rsidRDefault="006542C2" w:rsidP="00FB73D1">
      <w:pPr>
        <w:pStyle w:val="11"/>
        <w:spacing w:line="240" w:lineRule="auto"/>
        <w:ind w:firstLine="709"/>
        <w:jc w:val="both"/>
        <w:rPr>
          <w:rFonts w:ascii="Times New Roman" w:hAnsi="Times New Roman" w:cs="Times New Roman"/>
          <w:sz w:val="24"/>
          <w:szCs w:val="24"/>
          <w:lang w:val="uk-UA" w:eastAsia="en-US"/>
        </w:rPr>
      </w:pPr>
      <w:r w:rsidRPr="006542C2">
        <w:rPr>
          <w:rFonts w:ascii="Times New Roman" w:hAnsi="Times New Roman" w:cs="Times New Roman"/>
          <w:color w:val="auto"/>
          <w:sz w:val="24"/>
          <w:szCs w:val="24"/>
          <w:lang w:val="uk-UA" w:eastAsia="en-US"/>
        </w:rPr>
        <w:t xml:space="preserve">10.3. </w:t>
      </w:r>
      <w:r w:rsidRPr="006542C2">
        <w:rPr>
          <w:rFonts w:ascii="Times New Roman" w:hAnsi="Times New Roman" w:cs="Times New Roman"/>
          <w:sz w:val="24"/>
          <w:szCs w:val="24"/>
          <w:lang w:val="uk-UA" w:eastAsia="en-US"/>
        </w:rPr>
        <w:t xml:space="preserve">Відсутність документів, що не передбачені законодавством для учасників юридичних, фізичних осіб, у тому числі фізичних осіб-підприємців, у складі пропозиції не може бути </w:t>
      </w:r>
      <w:r w:rsidRPr="006542C2">
        <w:rPr>
          <w:rFonts w:ascii="Times New Roman" w:hAnsi="Times New Roman" w:cs="Times New Roman"/>
          <w:sz w:val="24"/>
          <w:szCs w:val="24"/>
          <w:lang w:val="uk-UA" w:eastAsia="en-US"/>
        </w:rPr>
        <w:lastRenderedPageBreak/>
        <w:t>підставою для її відхилення замовником, у випадку надання учасником письмового роз’яснення із зазначенням підстав відсутності такого документу.</w:t>
      </w:r>
    </w:p>
    <w:p w14:paraId="199769F8" w14:textId="026B1BB3" w:rsidR="006542C2" w:rsidRPr="006542C2" w:rsidRDefault="006542C2" w:rsidP="00FB73D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10.4. </w:t>
      </w:r>
      <w:r w:rsidR="003149A0">
        <w:rPr>
          <w:rFonts w:ascii="Times New Roman" w:hAnsi="Times New Roman"/>
          <w:sz w:val="24"/>
          <w:szCs w:val="24"/>
          <w:lang w:val="uk-UA"/>
        </w:rPr>
        <w:t>П</w:t>
      </w:r>
      <w:r w:rsidRPr="006542C2">
        <w:rPr>
          <w:rFonts w:ascii="Times New Roman" w:hAnsi="Times New Roman"/>
          <w:sz w:val="24"/>
          <w:szCs w:val="24"/>
          <w:lang w:val="uk-UA"/>
        </w:rPr>
        <w:t>ід час використання електронної системи закупівель з метою подання пропозиці</w:t>
      </w:r>
      <w:r w:rsidR="004D42BF">
        <w:rPr>
          <w:rFonts w:ascii="Times New Roman" w:hAnsi="Times New Roman"/>
          <w:sz w:val="24"/>
          <w:szCs w:val="24"/>
          <w:lang w:val="uk-UA"/>
        </w:rPr>
        <w:t>ї</w:t>
      </w:r>
      <w:r w:rsidRPr="006542C2">
        <w:rPr>
          <w:rFonts w:ascii="Times New Roman" w:hAnsi="Times New Roman"/>
          <w:sz w:val="24"/>
          <w:szCs w:val="24"/>
          <w:lang w:val="uk-UA"/>
        </w:rPr>
        <w:t xml:space="preserve"> та ї</w:t>
      </w:r>
      <w:r w:rsidR="004D42BF">
        <w:rPr>
          <w:rFonts w:ascii="Times New Roman" w:hAnsi="Times New Roman"/>
          <w:sz w:val="24"/>
          <w:szCs w:val="24"/>
          <w:lang w:val="uk-UA"/>
        </w:rPr>
        <w:t>ї</w:t>
      </w:r>
      <w:r w:rsidRPr="006542C2">
        <w:rPr>
          <w:rFonts w:ascii="Times New Roman" w:hAnsi="Times New Roman"/>
          <w:sz w:val="24"/>
          <w:szCs w:val="24"/>
          <w:lang w:val="uk-UA"/>
        </w:rPr>
        <w:t xml:space="preserve">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60C90DA8" w14:textId="77777777" w:rsidR="006542C2" w:rsidRPr="006542C2" w:rsidRDefault="006542C2" w:rsidP="00FB73D1">
      <w:pPr>
        <w:spacing w:after="0" w:line="240" w:lineRule="auto"/>
        <w:ind w:firstLine="709"/>
        <w:jc w:val="both"/>
        <w:rPr>
          <w:rFonts w:ascii="Times New Roman" w:hAnsi="Times New Roman"/>
          <w:sz w:val="24"/>
          <w:szCs w:val="24"/>
          <w:lang w:val="uk-UA"/>
        </w:rPr>
      </w:pPr>
      <w:r w:rsidRPr="006542C2">
        <w:rPr>
          <w:rFonts w:ascii="Times New Roman" w:hAnsi="Times New Roman"/>
          <w:sz w:val="24"/>
          <w:szCs w:val="24"/>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p>
    <w:p w14:paraId="40309353" w14:textId="77777777" w:rsidR="006542C2" w:rsidRPr="006542C2" w:rsidRDefault="006542C2" w:rsidP="00FB73D1">
      <w:pPr>
        <w:spacing w:after="0" w:line="240" w:lineRule="auto"/>
        <w:ind w:firstLine="709"/>
        <w:jc w:val="both"/>
        <w:rPr>
          <w:rFonts w:ascii="Times New Roman" w:hAnsi="Times New Roman"/>
          <w:sz w:val="24"/>
          <w:szCs w:val="24"/>
          <w:lang w:val="uk-UA"/>
        </w:rPr>
      </w:pPr>
      <w:r w:rsidRPr="006542C2">
        <w:rPr>
          <w:rFonts w:ascii="Times New Roman" w:hAnsi="Times New Roman"/>
          <w:sz w:val="24"/>
          <w:szCs w:val="24"/>
          <w:lang w:val="uk-UA"/>
        </w:rPr>
        <w:t xml:space="preserve">Під КЕП мається на увазі кваліфікований підпис – </w:t>
      </w:r>
      <w:r w:rsidRPr="006542C2">
        <w:rPr>
          <w:rFonts w:ascii="Times New Roman" w:hAnsi="Times New Roman"/>
          <w:sz w:val="24"/>
          <w:szCs w:val="24"/>
          <w:shd w:val="clear" w:color="auto" w:fill="FFFFFF"/>
          <w:lang w:val="uk-UA"/>
        </w:rPr>
        <w:t>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sidRPr="006542C2">
        <w:rPr>
          <w:rFonts w:ascii="Times New Roman" w:hAnsi="Times New Roman"/>
          <w:sz w:val="24"/>
          <w:szCs w:val="24"/>
          <w:lang w:val="uk-UA"/>
        </w:rPr>
        <w:t>.</w:t>
      </w:r>
    </w:p>
    <w:p w14:paraId="62486A00" w14:textId="58DA352B" w:rsidR="006542C2" w:rsidRPr="006542C2" w:rsidRDefault="006542C2" w:rsidP="00FB73D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10.5. </w:t>
      </w:r>
      <w:r w:rsidRPr="006542C2">
        <w:rPr>
          <w:rFonts w:ascii="Times New Roman" w:hAnsi="Times New Roman"/>
          <w:bCs/>
          <w:color w:val="000000"/>
          <w:sz w:val="24"/>
          <w:szCs w:val="24"/>
          <w:lang w:val="uk-UA"/>
        </w:rPr>
        <w:t>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41B13C52" w14:textId="09716320" w:rsidR="006542C2" w:rsidRDefault="006542C2" w:rsidP="00FB73D1">
      <w:pPr>
        <w:pStyle w:val="11"/>
        <w:spacing w:line="240" w:lineRule="auto"/>
        <w:ind w:firstLine="709"/>
        <w:jc w:val="both"/>
        <w:rPr>
          <w:rFonts w:ascii="Times New Roman" w:hAnsi="Times New Roman" w:cs="Times New Roman"/>
          <w:color w:val="auto"/>
          <w:sz w:val="24"/>
          <w:szCs w:val="24"/>
          <w:lang w:val="uk-UA" w:eastAsia="en-US"/>
        </w:rPr>
      </w:pPr>
      <w:r>
        <w:rPr>
          <w:rFonts w:ascii="Times New Roman" w:hAnsi="Times New Roman" w:cs="Times New Roman"/>
          <w:color w:val="auto"/>
          <w:sz w:val="24"/>
          <w:szCs w:val="24"/>
          <w:lang w:val="uk-UA" w:eastAsia="en-US"/>
        </w:rPr>
        <w:t xml:space="preserve">10.6. </w:t>
      </w:r>
      <w:r w:rsidRPr="006542C2">
        <w:rPr>
          <w:rFonts w:ascii="Times New Roman" w:hAnsi="Times New Roman" w:cs="Times New Roman"/>
          <w:color w:val="auto"/>
          <w:sz w:val="24"/>
          <w:szCs w:val="24"/>
          <w:lang w:val="uk-UA" w:eastAsia="en-US"/>
        </w:rPr>
        <w:t>У випадку невиконання вимоги щодо накладання КЕП уповноваженої особи або неможливості перевірки валідності накладеного КЕП, або у разі накладання електронної печатки замість КЕП уповноваженої особи, подана пропозиція учасника підлягає відхиленню як така, що не відповідає умовам закупівлі.</w:t>
      </w:r>
    </w:p>
    <w:p w14:paraId="06A89204" w14:textId="68D1C7D4" w:rsidR="006542C2" w:rsidRDefault="006542C2" w:rsidP="00FB73D1">
      <w:pPr>
        <w:pStyle w:val="11"/>
        <w:spacing w:line="240" w:lineRule="auto"/>
        <w:ind w:firstLine="709"/>
        <w:jc w:val="both"/>
        <w:rPr>
          <w:rFonts w:ascii="Times New Roman" w:hAnsi="Times New Roman" w:cs="Times New Roman"/>
          <w:color w:val="auto"/>
          <w:sz w:val="24"/>
          <w:szCs w:val="24"/>
          <w:lang w:val="uk-UA" w:eastAsia="en-US"/>
        </w:rPr>
      </w:pPr>
      <w:r w:rsidRPr="006542C2">
        <w:rPr>
          <w:rFonts w:ascii="Times New Roman" w:hAnsi="Times New Roman" w:cs="Times New Roman"/>
          <w:sz w:val="24"/>
          <w:szCs w:val="24"/>
          <w:lang w:val="uk-UA"/>
        </w:rPr>
        <w:t xml:space="preserve">Замовник перевіряє КЕП учасника на сайті центрального засвідчувального органу за посиланням https://czo.gov.ua/verify. </w:t>
      </w:r>
      <w:r w:rsidRPr="006542C2">
        <w:rPr>
          <w:rFonts w:ascii="Times New Roman" w:hAnsi="Times New Roman" w:cs="Times New Roman"/>
          <w:color w:val="auto"/>
          <w:sz w:val="24"/>
          <w:szCs w:val="24"/>
          <w:lang w:val="uk-UA" w:eastAsia="en-US"/>
        </w:rPr>
        <w:t>При цьому електронна печатка учасника не вважається КЕП уповноваженої особи.</w:t>
      </w:r>
    </w:p>
    <w:p w14:paraId="52EC0B1F" w14:textId="44738ECF" w:rsidR="004D42BF" w:rsidRPr="006542C2" w:rsidRDefault="004D42BF" w:rsidP="00FB73D1">
      <w:pPr>
        <w:pStyle w:val="11"/>
        <w:spacing w:line="240" w:lineRule="auto"/>
        <w:ind w:firstLine="709"/>
        <w:jc w:val="both"/>
        <w:rPr>
          <w:rFonts w:ascii="Times New Roman" w:hAnsi="Times New Roman" w:cs="Times New Roman"/>
          <w:color w:val="auto"/>
          <w:sz w:val="24"/>
          <w:szCs w:val="24"/>
          <w:lang w:val="uk-UA" w:eastAsia="en-US"/>
        </w:rPr>
      </w:pPr>
      <w:r w:rsidRPr="006542C2">
        <w:rPr>
          <w:rFonts w:ascii="Times New Roman" w:hAnsi="Times New Roman"/>
          <w:sz w:val="24"/>
          <w:szCs w:val="24"/>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4B14F977" w14:textId="7597DA4D" w:rsidR="00D008D9" w:rsidRPr="004D42BF" w:rsidRDefault="00D008D9" w:rsidP="00FB73D1">
      <w:pPr>
        <w:pStyle w:val="11"/>
        <w:numPr>
          <w:ilvl w:val="0"/>
          <w:numId w:val="14"/>
        </w:numPr>
        <w:tabs>
          <w:tab w:val="left" w:pos="1134"/>
        </w:tabs>
        <w:spacing w:line="240" w:lineRule="auto"/>
        <w:ind w:left="0" w:firstLine="709"/>
        <w:jc w:val="both"/>
        <w:rPr>
          <w:rFonts w:ascii="Times New Roman" w:hAnsi="Times New Roman" w:cs="Times New Roman"/>
          <w:color w:val="auto"/>
          <w:sz w:val="24"/>
          <w:szCs w:val="24"/>
          <w:lang w:val="uk-UA" w:eastAsia="en-US"/>
        </w:rPr>
      </w:pPr>
      <w:r w:rsidRPr="004D42BF">
        <w:rPr>
          <w:rFonts w:ascii="Times New Roman" w:hAnsi="Times New Roman" w:cs="Times New Roman"/>
          <w:color w:val="auto"/>
          <w:sz w:val="24"/>
          <w:szCs w:val="24"/>
          <w:lang w:val="uk-UA" w:eastAsia="en-US"/>
        </w:rPr>
        <w:t xml:space="preserve">Пропозиції, які не містять </w:t>
      </w:r>
      <w:r w:rsidR="004D42BF">
        <w:rPr>
          <w:rFonts w:ascii="Times New Roman" w:hAnsi="Times New Roman" w:cs="Times New Roman"/>
          <w:color w:val="auto"/>
          <w:sz w:val="24"/>
          <w:szCs w:val="24"/>
          <w:lang w:val="uk-UA" w:eastAsia="en-US"/>
        </w:rPr>
        <w:t xml:space="preserve">документів та не </w:t>
      </w:r>
      <w:r w:rsidR="00FB73D1">
        <w:rPr>
          <w:rFonts w:ascii="Times New Roman" w:hAnsi="Times New Roman" w:cs="Times New Roman"/>
          <w:color w:val="auto"/>
          <w:sz w:val="24"/>
          <w:szCs w:val="24"/>
          <w:lang w:val="uk-UA" w:eastAsia="en-US"/>
        </w:rPr>
        <w:t>в</w:t>
      </w:r>
      <w:r w:rsidR="004D42BF">
        <w:rPr>
          <w:rFonts w:ascii="Times New Roman" w:hAnsi="Times New Roman" w:cs="Times New Roman"/>
          <w:color w:val="auto"/>
          <w:sz w:val="24"/>
          <w:szCs w:val="24"/>
          <w:lang w:val="uk-UA" w:eastAsia="en-US"/>
        </w:rPr>
        <w:t>ідповідають вимогам, встановленим пунктом 10 цієї документації</w:t>
      </w:r>
      <w:r w:rsidRPr="004D42BF">
        <w:rPr>
          <w:rFonts w:ascii="Times New Roman" w:hAnsi="Times New Roman" w:cs="Times New Roman"/>
          <w:color w:val="auto"/>
          <w:sz w:val="24"/>
          <w:szCs w:val="24"/>
          <w:lang w:val="uk-UA" w:eastAsia="en-US"/>
        </w:rPr>
        <w:t>, відхиляються Замовником.</w:t>
      </w:r>
    </w:p>
    <w:p w14:paraId="31003BD1" w14:textId="2F4C663C" w:rsidR="00D008D9" w:rsidRPr="00FB73D1" w:rsidRDefault="00D008D9" w:rsidP="00FB73D1">
      <w:pPr>
        <w:pStyle w:val="11"/>
        <w:numPr>
          <w:ilvl w:val="0"/>
          <w:numId w:val="14"/>
        </w:numPr>
        <w:tabs>
          <w:tab w:val="left" w:pos="993"/>
          <w:tab w:val="left" w:pos="1134"/>
        </w:tabs>
        <w:spacing w:line="240" w:lineRule="auto"/>
        <w:ind w:left="0" w:firstLine="709"/>
        <w:jc w:val="both"/>
        <w:rPr>
          <w:rFonts w:ascii="Times New Roman" w:hAnsi="Times New Roman" w:cs="Times New Roman"/>
          <w:color w:val="auto"/>
          <w:sz w:val="24"/>
          <w:szCs w:val="24"/>
          <w:lang w:val="uk-UA"/>
        </w:rPr>
      </w:pPr>
      <w:r w:rsidRPr="00FB73D1">
        <w:rPr>
          <w:rFonts w:ascii="Times New Roman" w:hAnsi="Times New Roman" w:cs="Times New Roman"/>
          <w:color w:val="auto"/>
          <w:sz w:val="24"/>
          <w:szCs w:val="24"/>
          <w:shd w:val="clear" w:color="auto" w:fill="FFFFFF"/>
          <w:lang w:val="uk-UA"/>
        </w:rPr>
        <w:t>Період уточнення інформації про закупівлю: не менше 3 (трьох) робочих днів з дня оприлюднення оголошення про проведення спрощеної закупівлі в електронній системі закупівель.</w:t>
      </w:r>
    </w:p>
    <w:p w14:paraId="71039B83" w14:textId="77777777" w:rsidR="00D008D9" w:rsidRPr="00FB73D1" w:rsidRDefault="00D008D9" w:rsidP="00FB73D1">
      <w:pPr>
        <w:pStyle w:val="11"/>
        <w:numPr>
          <w:ilvl w:val="0"/>
          <w:numId w:val="14"/>
        </w:numPr>
        <w:tabs>
          <w:tab w:val="left" w:pos="993"/>
          <w:tab w:val="left" w:pos="1134"/>
        </w:tabs>
        <w:spacing w:line="240" w:lineRule="auto"/>
        <w:ind w:left="0" w:firstLine="709"/>
        <w:jc w:val="both"/>
        <w:rPr>
          <w:rFonts w:ascii="Times New Roman" w:hAnsi="Times New Roman" w:cs="Times New Roman"/>
          <w:color w:val="auto"/>
          <w:sz w:val="24"/>
          <w:szCs w:val="24"/>
          <w:lang w:val="uk-UA"/>
        </w:rPr>
      </w:pPr>
      <w:r w:rsidRPr="00FB73D1">
        <w:rPr>
          <w:rFonts w:ascii="Times New Roman" w:hAnsi="Times New Roman" w:cs="Times New Roman"/>
          <w:color w:val="auto"/>
          <w:sz w:val="24"/>
          <w:szCs w:val="24"/>
          <w:lang w:val="uk-UA"/>
        </w:rPr>
        <w:t xml:space="preserve"> </w:t>
      </w:r>
      <w:r w:rsidRPr="00FB73D1">
        <w:rPr>
          <w:rFonts w:ascii="Times New Roman" w:hAnsi="Times New Roman" w:cs="Times New Roman"/>
          <w:color w:val="auto"/>
          <w:sz w:val="24"/>
          <w:szCs w:val="24"/>
          <w:shd w:val="clear" w:color="auto" w:fill="FFFFFF"/>
          <w:lang w:val="uk-UA"/>
        </w:rPr>
        <w:t xml:space="preserve">Кінцевий строк подання пропозицій: </w:t>
      </w:r>
      <w:r w:rsidRPr="00FB73D1">
        <w:rPr>
          <w:rFonts w:ascii="Times New Roman" w:hAnsi="Times New Roman" w:cs="Times New Roman"/>
          <w:color w:val="auto"/>
          <w:sz w:val="24"/>
          <w:szCs w:val="24"/>
          <w:lang w:val="uk-UA"/>
        </w:rPr>
        <w:t>не менше 6 (шести) робочих днів з дня оприлюднення оголошення про проведення спрощеної закупівлі в електронній системі закупівель</w:t>
      </w:r>
      <w:r w:rsidRPr="00FB73D1">
        <w:rPr>
          <w:rFonts w:ascii="Times New Roman" w:hAnsi="Times New Roman" w:cs="Times New Roman"/>
          <w:color w:val="auto"/>
          <w:sz w:val="24"/>
          <w:szCs w:val="24"/>
          <w:shd w:val="clear" w:color="auto" w:fill="FFFFFF"/>
          <w:lang w:val="uk-UA"/>
        </w:rPr>
        <w:t>.</w:t>
      </w:r>
    </w:p>
    <w:p w14:paraId="3271E195" w14:textId="073D2152" w:rsidR="00D008D9" w:rsidRPr="00FB73D1" w:rsidRDefault="00D008D9" w:rsidP="00FB73D1">
      <w:pPr>
        <w:pStyle w:val="a7"/>
        <w:numPr>
          <w:ilvl w:val="0"/>
          <w:numId w:val="14"/>
        </w:numPr>
        <w:tabs>
          <w:tab w:val="left" w:pos="-684"/>
          <w:tab w:val="left" w:pos="1134"/>
        </w:tabs>
        <w:ind w:left="0" w:firstLine="709"/>
        <w:jc w:val="both"/>
        <w:rPr>
          <w:bCs/>
        </w:rPr>
      </w:pPr>
      <w:r w:rsidRPr="00FB73D1">
        <w:t xml:space="preserve">Перелік критеріїв та методика оцінки пропозицій із зазначенням питомої ваги критеріїв: </w:t>
      </w:r>
      <w:r w:rsidRPr="00FB73D1">
        <w:rPr>
          <w:bCs/>
        </w:rPr>
        <w:t xml:space="preserve">для оцінки пропозицій використовується єдиний критерій оцінки «ціна» </w:t>
      </w:r>
      <w:r w:rsidRPr="00FB73D1">
        <w:rPr>
          <w:lang w:eastAsia="uk-UA"/>
        </w:rPr>
        <w:t xml:space="preserve">(питома вага критерію – 100%) </w:t>
      </w:r>
      <w:r w:rsidRPr="00FB73D1">
        <w:rPr>
          <w:bCs/>
        </w:rPr>
        <w:t>згідно з наступною методикою: пропозиція, яка містить найнижчу ціну, визнається найбільш економічно вигідною.</w:t>
      </w:r>
    </w:p>
    <w:p w14:paraId="55E7E7AC" w14:textId="14530E9D" w:rsidR="00D008D9" w:rsidRPr="00FB73D1" w:rsidRDefault="00D008D9" w:rsidP="00FB73D1">
      <w:pPr>
        <w:pStyle w:val="11"/>
        <w:tabs>
          <w:tab w:val="left" w:pos="1134"/>
        </w:tabs>
        <w:spacing w:line="240" w:lineRule="auto"/>
        <w:ind w:firstLine="709"/>
        <w:jc w:val="both"/>
        <w:rPr>
          <w:rFonts w:ascii="Times New Roman" w:hAnsi="Times New Roman" w:cs="Times New Roman"/>
          <w:color w:val="auto"/>
          <w:sz w:val="24"/>
          <w:szCs w:val="24"/>
          <w:lang w:val="uk-UA"/>
        </w:rPr>
      </w:pPr>
      <w:bookmarkStart w:id="5" w:name="h.tyjcwt"/>
      <w:bookmarkEnd w:id="5"/>
      <w:r w:rsidRPr="00FB73D1">
        <w:rPr>
          <w:rFonts w:ascii="Times New Roman" w:hAnsi="Times New Roman" w:cs="Times New Roman"/>
          <w:color w:val="auto"/>
          <w:sz w:val="24"/>
          <w:szCs w:val="24"/>
          <w:lang w:val="uk-UA"/>
        </w:rPr>
        <w:t>1</w:t>
      </w:r>
      <w:r w:rsidR="00FB73D1" w:rsidRPr="00FB73D1">
        <w:rPr>
          <w:rFonts w:ascii="Times New Roman" w:hAnsi="Times New Roman" w:cs="Times New Roman"/>
          <w:color w:val="auto"/>
          <w:sz w:val="24"/>
          <w:szCs w:val="24"/>
          <w:lang w:val="uk-UA"/>
        </w:rPr>
        <w:t>5</w:t>
      </w:r>
      <w:r w:rsidRPr="00FB73D1">
        <w:rPr>
          <w:rFonts w:ascii="Times New Roman" w:hAnsi="Times New Roman" w:cs="Times New Roman"/>
          <w:color w:val="auto"/>
          <w:sz w:val="24"/>
          <w:szCs w:val="24"/>
          <w:lang w:val="uk-UA"/>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FB73D1">
        <w:rPr>
          <w:rFonts w:ascii="Times New Roman" w:hAnsi="Times New Roman" w:cs="Times New Roman"/>
          <w:b/>
          <w:color w:val="auto"/>
          <w:sz w:val="24"/>
          <w:szCs w:val="24"/>
          <w:lang w:val="uk-UA"/>
        </w:rPr>
        <w:t xml:space="preserve"> </w:t>
      </w:r>
      <w:r w:rsidR="00FB73D1">
        <w:rPr>
          <w:rFonts w:ascii="Times New Roman" w:hAnsi="Times New Roman" w:cs="Times New Roman"/>
          <w:color w:val="auto"/>
          <w:sz w:val="24"/>
          <w:szCs w:val="24"/>
          <w:lang w:val="uk-UA"/>
        </w:rPr>
        <w:t>1</w:t>
      </w:r>
      <w:r w:rsidRPr="00FB73D1">
        <w:rPr>
          <w:rFonts w:ascii="Times New Roman" w:hAnsi="Times New Roman" w:cs="Times New Roman"/>
          <w:color w:val="auto"/>
          <w:sz w:val="24"/>
          <w:szCs w:val="24"/>
          <w:lang w:val="uk-UA"/>
        </w:rPr>
        <w:t xml:space="preserve"> %.</w:t>
      </w:r>
    </w:p>
    <w:p w14:paraId="3CAF8375" w14:textId="58BA591B" w:rsidR="00D008D9" w:rsidRPr="00930AA7" w:rsidRDefault="00D008D9" w:rsidP="00FB73D1">
      <w:pPr>
        <w:pStyle w:val="11"/>
        <w:tabs>
          <w:tab w:val="left" w:pos="1134"/>
        </w:tabs>
        <w:spacing w:line="240" w:lineRule="auto"/>
        <w:ind w:firstLine="709"/>
        <w:jc w:val="both"/>
        <w:rPr>
          <w:rFonts w:ascii="Times New Roman" w:hAnsi="Times New Roman" w:cs="Times New Roman"/>
          <w:sz w:val="24"/>
          <w:szCs w:val="24"/>
          <w:lang w:val="uk-UA"/>
        </w:rPr>
      </w:pPr>
      <w:r w:rsidRPr="00930AA7">
        <w:rPr>
          <w:rFonts w:ascii="Times New Roman" w:hAnsi="Times New Roman" w:cs="Times New Roman"/>
          <w:sz w:val="24"/>
          <w:szCs w:val="24"/>
          <w:lang w:val="uk-UA"/>
        </w:rPr>
        <w:t>1</w:t>
      </w:r>
      <w:r w:rsidR="00FB73D1">
        <w:rPr>
          <w:rFonts w:ascii="Times New Roman" w:hAnsi="Times New Roman" w:cs="Times New Roman"/>
          <w:sz w:val="24"/>
          <w:szCs w:val="24"/>
          <w:lang w:val="uk-UA"/>
        </w:rPr>
        <w:t>6</w:t>
      </w:r>
      <w:r w:rsidRPr="00930AA7">
        <w:rPr>
          <w:rFonts w:ascii="Times New Roman" w:hAnsi="Times New Roman" w:cs="Times New Roman"/>
          <w:sz w:val="24"/>
          <w:szCs w:val="24"/>
          <w:lang w:val="uk-UA"/>
        </w:rPr>
        <w:t>. Інша інформація:</w:t>
      </w:r>
    </w:p>
    <w:p w14:paraId="6C90C985" w14:textId="4A3C7DF8" w:rsidR="00D008D9" w:rsidRPr="00930AA7" w:rsidRDefault="00D008D9" w:rsidP="00FB73D1">
      <w:pPr>
        <w:tabs>
          <w:tab w:val="left" w:pos="-3828"/>
          <w:tab w:val="left" w:pos="-3686"/>
          <w:tab w:val="left" w:pos="709"/>
          <w:tab w:val="left" w:pos="1134"/>
        </w:tabs>
        <w:autoSpaceDE w:val="0"/>
        <w:autoSpaceDN w:val="0"/>
        <w:adjustRightInd w:val="0"/>
        <w:spacing w:after="0" w:line="240" w:lineRule="auto"/>
        <w:ind w:firstLine="709"/>
        <w:jc w:val="both"/>
        <w:rPr>
          <w:rFonts w:ascii="Times New Roman" w:hAnsi="Times New Roman"/>
          <w:color w:val="000000"/>
          <w:lang w:val="uk-UA"/>
        </w:rPr>
      </w:pPr>
      <w:r w:rsidRPr="00930AA7">
        <w:rPr>
          <w:rFonts w:ascii="Times New Roman" w:hAnsi="Times New Roman"/>
          <w:color w:val="000000"/>
          <w:sz w:val="24"/>
          <w:szCs w:val="24"/>
          <w:lang w:val="uk-UA"/>
        </w:rPr>
        <w:t>1</w:t>
      </w:r>
      <w:r w:rsidR="00FB73D1">
        <w:rPr>
          <w:rFonts w:ascii="Times New Roman" w:hAnsi="Times New Roman"/>
          <w:color w:val="000000"/>
          <w:sz w:val="24"/>
          <w:szCs w:val="24"/>
          <w:lang w:val="uk-UA"/>
        </w:rPr>
        <w:t>6</w:t>
      </w:r>
      <w:r w:rsidRPr="00930AA7">
        <w:rPr>
          <w:rFonts w:ascii="Times New Roman" w:hAnsi="Times New Roman"/>
          <w:color w:val="000000"/>
          <w:sz w:val="24"/>
          <w:szCs w:val="24"/>
          <w:lang w:val="uk-UA"/>
        </w:rPr>
        <w:t xml:space="preserve">.1. </w:t>
      </w:r>
      <w:r w:rsidRPr="00930AA7">
        <w:rPr>
          <w:rFonts w:ascii="Times New Roman" w:hAnsi="Times New Roman"/>
          <w:sz w:val="24"/>
          <w:szCs w:val="24"/>
          <w:lang w:val="uk-UA" w:eastAsia="ru-RU"/>
        </w:rPr>
        <w:t xml:space="preserve">До укладення договору </w:t>
      </w:r>
      <w:r w:rsidRPr="00930AA7">
        <w:rPr>
          <w:rFonts w:ascii="Times New Roman" w:hAnsi="Times New Roman"/>
          <w:sz w:val="24"/>
          <w:szCs w:val="24"/>
          <w:u w:val="single"/>
          <w:lang w:val="uk-UA" w:eastAsia="ru-RU"/>
        </w:rPr>
        <w:t>переможець</w:t>
      </w:r>
      <w:r w:rsidRPr="00930AA7">
        <w:rPr>
          <w:rFonts w:ascii="Times New Roman" w:hAnsi="Times New Roman"/>
          <w:sz w:val="24"/>
          <w:szCs w:val="24"/>
          <w:lang w:val="uk-UA" w:eastAsia="ru-RU"/>
        </w:rPr>
        <w:t xml:space="preserve"> спрощеної закупівлі повинен надати замовнику </w:t>
      </w:r>
      <w:r w:rsidRPr="00930AA7">
        <w:rPr>
          <w:rFonts w:ascii="Times New Roman" w:hAnsi="Times New Roman"/>
          <w:color w:val="000000"/>
          <w:sz w:val="24"/>
          <w:szCs w:val="24"/>
          <w:lang w:val="uk-UA"/>
        </w:rPr>
        <w:t xml:space="preserve">завірені </w:t>
      </w:r>
      <w:r w:rsidRPr="00930AA7">
        <w:rPr>
          <w:rFonts w:ascii="Times New Roman" w:hAnsi="Times New Roman"/>
          <w:sz w:val="24"/>
          <w:szCs w:val="24"/>
          <w:lang w:val="uk-UA"/>
        </w:rPr>
        <w:t>копії документів, що підтверджують повноваження особи на укладення договору.</w:t>
      </w:r>
    </w:p>
    <w:p w14:paraId="098FE6EF" w14:textId="4EF82CAF" w:rsidR="00D008D9" w:rsidRPr="00B737B8" w:rsidRDefault="00D008D9" w:rsidP="00FB73D1">
      <w:pPr>
        <w:pStyle w:val="a5"/>
        <w:tabs>
          <w:tab w:val="left" w:pos="1134"/>
        </w:tabs>
        <w:ind w:firstLine="709"/>
        <w:jc w:val="both"/>
        <w:rPr>
          <w:rFonts w:ascii="Times New Roman" w:hAnsi="Times New Roman" w:cs="Times New Roman"/>
          <w:color w:val="000000"/>
        </w:rPr>
      </w:pPr>
      <w:r w:rsidRPr="00B737B8">
        <w:rPr>
          <w:rFonts w:ascii="Times New Roman" w:hAnsi="Times New Roman" w:cs="Times New Roman"/>
          <w:bCs/>
          <w:color w:val="000000"/>
        </w:rPr>
        <w:t>1</w:t>
      </w:r>
      <w:r w:rsidR="00FB73D1" w:rsidRPr="00B737B8">
        <w:rPr>
          <w:rFonts w:ascii="Times New Roman" w:hAnsi="Times New Roman" w:cs="Times New Roman"/>
          <w:bCs/>
          <w:color w:val="000000"/>
        </w:rPr>
        <w:t>6</w:t>
      </w:r>
      <w:r w:rsidRPr="00B737B8">
        <w:rPr>
          <w:rFonts w:ascii="Times New Roman" w:hAnsi="Times New Roman" w:cs="Times New Roman"/>
          <w:bCs/>
          <w:color w:val="000000"/>
        </w:rPr>
        <w:t xml:space="preserve">.2. За результатами здійснення </w:t>
      </w:r>
      <w:r w:rsidRPr="00B737B8">
        <w:rPr>
          <w:rFonts w:ascii="Times New Roman" w:hAnsi="Times New Roman" w:cs="Times New Roman"/>
          <w:bCs/>
          <w:szCs w:val="24"/>
        </w:rPr>
        <w:t xml:space="preserve">спрощеної </w:t>
      </w:r>
      <w:r w:rsidRPr="00B737B8">
        <w:rPr>
          <w:rFonts w:ascii="Times New Roman" w:hAnsi="Times New Roman" w:cs="Times New Roman"/>
          <w:bCs/>
          <w:color w:val="000000"/>
        </w:rPr>
        <w:t>закупівлі укладається договір відповідно до про</w:t>
      </w:r>
      <w:r w:rsidR="000572A6" w:rsidRPr="00B737B8">
        <w:rPr>
          <w:rFonts w:ascii="Times New Roman" w:hAnsi="Times New Roman" w:cs="Times New Roman"/>
          <w:bCs/>
          <w:color w:val="000000"/>
        </w:rPr>
        <w:t>є</w:t>
      </w:r>
      <w:r w:rsidRPr="00B737B8">
        <w:rPr>
          <w:rFonts w:ascii="Times New Roman" w:hAnsi="Times New Roman" w:cs="Times New Roman"/>
          <w:bCs/>
          <w:color w:val="000000"/>
        </w:rPr>
        <w:t xml:space="preserve">кту, </w:t>
      </w:r>
      <w:r w:rsidR="00211DAA" w:rsidRPr="00B737B8">
        <w:rPr>
          <w:rFonts w:ascii="Times New Roman" w:hAnsi="Times New Roman" w:cs="Times New Roman"/>
          <w:bCs/>
          <w:color w:val="000000"/>
        </w:rPr>
        <w:t>наведеного</w:t>
      </w:r>
      <w:r w:rsidRPr="00B737B8">
        <w:rPr>
          <w:rFonts w:ascii="Times New Roman" w:hAnsi="Times New Roman" w:cs="Times New Roman"/>
          <w:bCs/>
          <w:color w:val="000000"/>
        </w:rPr>
        <w:t xml:space="preserve"> в додатку № </w:t>
      </w:r>
      <w:r w:rsidR="00FB73D1" w:rsidRPr="00B737B8">
        <w:rPr>
          <w:rFonts w:ascii="Times New Roman" w:hAnsi="Times New Roman" w:cs="Times New Roman"/>
          <w:bCs/>
          <w:color w:val="000000"/>
        </w:rPr>
        <w:t>3</w:t>
      </w:r>
      <w:r w:rsidRPr="00B737B8">
        <w:rPr>
          <w:rFonts w:ascii="Times New Roman" w:hAnsi="Times New Roman" w:cs="Times New Roman"/>
          <w:bCs/>
          <w:color w:val="000000"/>
        </w:rPr>
        <w:t>.</w:t>
      </w:r>
    </w:p>
    <w:p w14:paraId="709B1CCA" w14:textId="5168F356" w:rsidR="00D008D9" w:rsidRPr="00930AA7" w:rsidRDefault="00D008D9" w:rsidP="00FB73D1">
      <w:pPr>
        <w:tabs>
          <w:tab w:val="left" w:pos="1134"/>
        </w:tabs>
        <w:autoSpaceDE w:val="0"/>
        <w:autoSpaceDN w:val="0"/>
        <w:adjustRightInd w:val="0"/>
        <w:spacing w:after="0" w:line="240" w:lineRule="auto"/>
        <w:ind w:firstLine="709"/>
        <w:jc w:val="both"/>
        <w:rPr>
          <w:rFonts w:ascii="Times New Roman" w:hAnsi="Times New Roman"/>
          <w:color w:val="000000"/>
          <w:sz w:val="24"/>
          <w:szCs w:val="20"/>
          <w:lang w:val="uk-UA" w:eastAsia="uk-UA"/>
        </w:rPr>
      </w:pPr>
      <w:r w:rsidRPr="00930AA7">
        <w:rPr>
          <w:rFonts w:ascii="Times New Roman" w:hAnsi="Times New Roman"/>
          <w:color w:val="000000"/>
          <w:sz w:val="24"/>
          <w:szCs w:val="20"/>
          <w:u w:val="single"/>
          <w:lang w:val="uk-UA" w:eastAsia="uk-UA"/>
        </w:rPr>
        <w:t>Переможець</w:t>
      </w:r>
      <w:r w:rsidRPr="00930AA7">
        <w:rPr>
          <w:rFonts w:ascii="Times New Roman" w:hAnsi="Times New Roman"/>
          <w:color w:val="000000"/>
          <w:sz w:val="24"/>
          <w:szCs w:val="20"/>
          <w:lang w:val="uk-UA" w:eastAsia="uk-UA"/>
        </w:rPr>
        <w:t xml:space="preserve"> спрощеної закупівлі </w:t>
      </w:r>
      <w:r w:rsidR="00FB73D1">
        <w:rPr>
          <w:rFonts w:ascii="Times New Roman" w:hAnsi="Times New Roman"/>
          <w:color w:val="000000"/>
          <w:sz w:val="24"/>
          <w:szCs w:val="20"/>
          <w:lang w:val="uk-UA" w:eastAsia="uk-UA"/>
        </w:rPr>
        <w:t>у найкоротший термін</w:t>
      </w:r>
      <w:r w:rsidRPr="00930AA7">
        <w:rPr>
          <w:rFonts w:ascii="Times New Roman" w:hAnsi="Times New Roman"/>
          <w:color w:val="000000"/>
          <w:sz w:val="24"/>
          <w:szCs w:val="20"/>
          <w:lang w:val="uk-UA" w:eastAsia="uk-UA"/>
        </w:rPr>
        <w:t xml:space="preserve"> надає замовнику належним чином заповнений та підписаний зі свого боку про</w:t>
      </w:r>
      <w:r w:rsidR="000572A6">
        <w:rPr>
          <w:rFonts w:ascii="Times New Roman" w:hAnsi="Times New Roman"/>
          <w:color w:val="000000"/>
          <w:sz w:val="24"/>
          <w:szCs w:val="20"/>
          <w:lang w:val="uk-UA" w:eastAsia="uk-UA"/>
        </w:rPr>
        <w:t>є</w:t>
      </w:r>
      <w:r w:rsidRPr="00930AA7">
        <w:rPr>
          <w:rFonts w:ascii="Times New Roman" w:hAnsi="Times New Roman"/>
          <w:color w:val="000000"/>
          <w:sz w:val="24"/>
          <w:szCs w:val="20"/>
          <w:lang w:val="uk-UA" w:eastAsia="uk-UA"/>
        </w:rPr>
        <w:t>кт договору</w:t>
      </w:r>
      <w:r w:rsidR="00FB73D1">
        <w:rPr>
          <w:rFonts w:ascii="Times New Roman" w:hAnsi="Times New Roman"/>
          <w:color w:val="000000"/>
          <w:sz w:val="24"/>
          <w:szCs w:val="20"/>
          <w:lang w:val="uk-UA" w:eastAsia="uk-UA"/>
        </w:rPr>
        <w:t>, наведений у додатку № 3 до цієї документації</w:t>
      </w:r>
      <w:r w:rsidRPr="00930AA7">
        <w:rPr>
          <w:rFonts w:ascii="Times New Roman" w:hAnsi="Times New Roman"/>
          <w:color w:val="000000"/>
          <w:sz w:val="24"/>
          <w:szCs w:val="20"/>
          <w:lang w:val="uk-UA" w:eastAsia="uk-UA"/>
        </w:rPr>
        <w:t>.</w:t>
      </w:r>
    </w:p>
    <w:p w14:paraId="330DAD2D" w14:textId="77777777" w:rsidR="00D008D9" w:rsidRPr="00930AA7" w:rsidRDefault="00D008D9" w:rsidP="00FB73D1">
      <w:pPr>
        <w:autoSpaceDE w:val="0"/>
        <w:autoSpaceDN w:val="0"/>
        <w:adjustRightInd w:val="0"/>
        <w:spacing w:after="0" w:line="240" w:lineRule="auto"/>
        <w:ind w:firstLine="709"/>
        <w:jc w:val="both"/>
        <w:rPr>
          <w:rFonts w:ascii="Times New Roman" w:hAnsi="Times New Roman"/>
          <w:color w:val="000000"/>
          <w:sz w:val="24"/>
          <w:szCs w:val="20"/>
          <w:lang w:val="uk-UA" w:eastAsia="uk-UA"/>
        </w:rPr>
      </w:pPr>
      <w:r w:rsidRPr="00930AA7">
        <w:rPr>
          <w:rFonts w:ascii="Times New Roman" w:hAnsi="Times New Roman"/>
          <w:color w:val="000000"/>
          <w:sz w:val="24"/>
          <w:szCs w:val="20"/>
          <w:lang w:val="uk-UA" w:eastAsia="uk-UA"/>
        </w:rPr>
        <w:t>Додатки до документації:</w:t>
      </w:r>
    </w:p>
    <w:p w14:paraId="17EDD601" w14:textId="6C69908A" w:rsidR="00D008D9" w:rsidRPr="00E17885" w:rsidRDefault="00506194" w:rsidP="00FB73D1">
      <w:pPr>
        <w:autoSpaceDE w:val="0"/>
        <w:autoSpaceDN w:val="0"/>
        <w:adjustRightInd w:val="0"/>
        <w:spacing w:after="0" w:line="240" w:lineRule="auto"/>
        <w:ind w:firstLine="709"/>
        <w:jc w:val="both"/>
        <w:rPr>
          <w:rFonts w:ascii="Times New Roman" w:hAnsi="Times New Roman"/>
          <w:color w:val="000000"/>
          <w:sz w:val="24"/>
          <w:szCs w:val="20"/>
          <w:lang w:val="uk-UA" w:eastAsia="uk-UA"/>
        </w:rPr>
      </w:pPr>
      <w:r>
        <w:rPr>
          <w:rFonts w:ascii="Times New Roman" w:hAnsi="Times New Roman"/>
          <w:color w:val="000000"/>
          <w:sz w:val="24"/>
          <w:szCs w:val="20"/>
          <w:lang w:val="uk-UA" w:eastAsia="uk-UA"/>
        </w:rPr>
        <w:t>д</w:t>
      </w:r>
      <w:r w:rsidR="00D008D9" w:rsidRPr="00E17885">
        <w:rPr>
          <w:rFonts w:ascii="Times New Roman" w:hAnsi="Times New Roman"/>
          <w:color w:val="000000"/>
          <w:sz w:val="24"/>
          <w:szCs w:val="20"/>
          <w:lang w:val="uk-UA" w:eastAsia="uk-UA"/>
        </w:rPr>
        <w:t xml:space="preserve">одаток № </w:t>
      </w:r>
      <w:r w:rsidR="00A12641" w:rsidRPr="00E17885">
        <w:rPr>
          <w:rFonts w:ascii="Times New Roman" w:hAnsi="Times New Roman"/>
          <w:color w:val="000000"/>
          <w:sz w:val="24"/>
          <w:szCs w:val="20"/>
          <w:lang w:val="uk-UA" w:eastAsia="uk-UA"/>
        </w:rPr>
        <w:t>1</w:t>
      </w:r>
      <w:r w:rsidR="00D008D9" w:rsidRPr="00E17885">
        <w:rPr>
          <w:rFonts w:ascii="Times New Roman" w:hAnsi="Times New Roman"/>
          <w:color w:val="000000"/>
          <w:sz w:val="24"/>
          <w:szCs w:val="20"/>
          <w:lang w:val="uk-UA" w:eastAsia="uk-UA"/>
        </w:rPr>
        <w:t xml:space="preserve"> – </w:t>
      </w:r>
      <w:r w:rsidR="00A12641" w:rsidRPr="00E17885">
        <w:rPr>
          <w:rFonts w:ascii="Times New Roman" w:hAnsi="Times New Roman"/>
          <w:color w:val="000000"/>
          <w:sz w:val="24"/>
          <w:szCs w:val="20"/>
          <w:lang w:val="uk-UA" w:eastAsia="uk-UA"/>
        </w:rPr>
        <w:t>Технічні та якісні характеристики предмета закупівлі</w:t>
      </w:r>
      <w:r>
        <w:rPr>
          <w:rFonts w:ascii="Times New Roman" w:hAnsi="Times New Roman"/>
          <w:color w:val="000000"/>
          <w:sz w:val="24"/>
          <w:szCs w:val="20"/>
          <w:lang w:val="uk-UA" w:eastAsia="uk-UA"/>
        </w:rPr>
        <w:t>;</w:t>
      </w:r>
    </w:p>
    <w:p w14:paraId="37134416" w14:textId="74701A28" w:rsidR="00A12641" w:rsidRPr="00930AA7" w:rsidRDefault="00506194" w:rsidP="00FB73D1">
      <w:pPr>
        <w:autoSpaceDE w:val="0"/>
        <w:autoSpaceDN w:val="0"/>
        <w:adjustRightInd w:val="0"/>
        <w:spacing w:after="0" w:line="240" w:lineRule="auto"/>
        <w:ind w:firstLine="709"/>
        <w:jc w:val="both"/>
        <w:rPr>
          <w:rFonts w:ascii="Times New Roman" w:hAnsi="Times New Roman"/>
          <w:color w:val="000000"/>
          <w:sz w:val="24"/>
          <w:szCs w:val="20"/>
          <w:lang w:val="uk-UA" w:eastAsia="uk-UA"/>
        </w:rPr>
      </w:pPr>
      <w:r>
        <w:rPr>
          <w:rFonts w:ascii="Times New Roman" w:hAnsi="Times New Roman"/>
          <w:color w:val="000000"/>
          <w:sz w:val="24"/>
          <w:szCs w:val="20"/>
          <w:lang w:val="uk-UA" w:eastAsia="uk-UA"/>
        </w:rPr>
        <w:t>д</w:t>
      </w:r>
      <w:r w:rsidR="00A12641" w:rsidRPr="00930AA7">
        <w:rPr>
          <w:rFonts w:ascii="Times New Roman" w:hAnsi="Times New Roman"/>
          <w:color w:val="000000"/>
          <w:sz w:val="24"/>
          <w:szCs w:val="20"/>
          <w:lang w:val="uk-UA" w:eastAsia="uk-UA"/>
        </w:rPr>
        <w:t xml:space="preserve">одаток № </w:t>
      </w:r>
      <w:r w:rsidR="00FB73D1">
        <w:rPr>
          <w:rFonts w:ascii="Times New Roman" w:hAnsi="Times New Roman"/>
          <w:color w:val="000000"/>
          <w:sz w:val="24"/>
          <w:szCs w:val="20"/>
          <w:lang w:val="uk-UA" w:eastAsia="uk-UA"/>
        </w:rPr>
        <w:t>2</w:t>
      </w:r>
      <w:r w:rsidR="00A12641" w:rsidRPr="00930AA7">
        <w:rPr>
          <w:rFonts w:ascii="Times New Roman" w:hAnsi="Times New Roman"/>
          <w:color w:val="000000"/>
          <w:sz w:val="24"/>
          <w:szCs w:val="20"/>
          <w:lang w:val="uk-UA" w:eastAsia="uk-UA"/>
        </w:rPr>
        <w:t xml:space="preserve"> – Форма «</w:t>
      </w:r>
      <w:r w:rsidR="00537A35" w:rsidRPr="00930AA7">
        <w:rPr>
          <w:rFonts w:ascii="Times New Roman" w:hAnsi="Times New Roman"/>
          <w:color w:val="000000"/>
          <w:sz w:val="24"/>
          <w:szCs w:val="20"/>
          <w:lang w:val="uk-UA" w:eastAsia="uk-UA"/>
        </w:rPr>
        <w:t>Комерційна пропозиція</w:t>
      </w:r>
      <w:r w:rsidR="00A12641" w:rsidRPr="00930AA7">
        <w:rPr>
          <w:rFonts w:ascii="Times New Roman" w:hAnsi="Times New Roman"/>
          <w:color w:val="000000"/>
          <w:sz w:val="24"/>
          <w:szCs w:val="20"/>
          <w:lang w:val="uk-UA" w:eastAsia="uk-UA"/>
        </w:rPr>
        <w:t>»</w:t>
      </w:r>
      <w:r>
        <w:rPr>
          <w:rFonts w:ascii="Times New Roman" w:hAnsi="Times New Roman"/>
          <w:color w:val="000000"/>
          <w:sz w:val="24"/>
          <w:szCs w:val="20"/>
          <w:lang w:val="uk-UA" w:eastAsia="uk-UA"/>
        </w:rPr>
        <w:t>;</w:t>
      </w:r>
    </w:p>
    <w:p w14:paraId="1A37A99A" w14:textId="55AC68A1" w:rsidR="00D008D9" w:rsidRPr="00930AA7" w:rsidRDefault="00506194" w:rsidP="00FB73D1">
      <w:pPr>
        <w:widowControl w:val="0"/>
        <w:tabs>
          <w:tab w:val="left" w:pos="709"/>
          <w:tab w:val="left" w:pos="6521"/>
        </w:tabs>
        <w:autoSpaceDE w:val="0"/>
        <w:autoSpaceDN w:val="0"/>
        <w:adjustRightInd w:val="0"/>
        <w:spacing w:after="0" w:line="240" w:lineRule="auto"/>
        <w:ind w:firstLine="709"/>
        <w:jc w:val="both"/>
        <w:rPr>
          <w:rFonts w:ascii="Times New Roman" w:hAnsi="Times New Roman"/>
          <w:bCs/>
          <w:color w:val="000000" w:themeColor="text1"/>
          <w:sz w:val="24"/>
          <w:szCs w:val="24"/>
          <w:lang w:val="uk-UA"/>
        </w:rPr>
      </w:pPr>
      <w:r>
        <w:rPr>
          <w:rFonts w:ascii="Times New Roman" w:hAnsi="Times New Roman"/>
          <w:color w:val="000000"/>
          <w:sz w:val="24"/>
          <w:szCs w:val="20"/>
          <w:lang w:val="uk-UA" w:eastAsia="uk-UA"/>
        </w:rPr>
        <w:t>д</w:t>
      </w:r>
      <w:r w:rsidR="00D008D9" w:rsidRPr="00E17885">
        <w:rPr>
          <w:rFonts w:ascii="Times New Roman" w:hAnsi="Times New Roman"/>
          <w:color w:val="000000"/>
          <w:sz w:val="24"/>
          <w:szCs w:val="20"/>
          <w:lang w:val="uk-UA" w:eastAsia="uk-UA"/>
        </w:rPr>
        <w:t xml:space="preserve">одаток № </w:t>
      </w:r>
      <w:r w:rsidR="00FB73D1">
        <w:rPr>
          <w:rFonts w:ascii="Times New Roman" w:hAnsi="Times New Roman"/>
          <w:color w:val="000000"/>
          <w:sz w:val="24"/>
          <w:szCs w:val="20"/>
          <w:lang w:val="uk-UA" w:eastAsia="uk-UA"/>
        </w:rPr>
        <w:t>3</w:t>
      </w:r>
      <w:r w:rsidR="00D008D9" w:rsidRPr="00930AA7">
        <w:rPr>
          <w:rFonts w:ascii="Times New Roman" w:hAnsi="Times New Roman"/>
          <w:color w:val="000000"/>
          <w:sz w:val="24"/>
          <w:szCs w:val="20"/>
          <w:lang w:val="uk-UA" w:eastAsia="uk-UA"/>
        </w:rPr>
        <w:t xml:space="preserve"> – </w:t>
      </w:r>
      <w:r w:rsidR="00D008D9" w:rsidRPr="00930AA7">
        <w:rPr>
          <w:rFonts w:ascii="Times New Roman" w:hAnsi="Times New Roman"/>
          <w:bCs/>
          <w:color w:val="000000" w:themeColor="text1"/>
          <w:sz w:val="24"/>
          <w:szCs w:val="24"/>
          <w:lang w:val="uk-UA"/>
        </w:rPr>
        <w:t>Про</w:t>
      </w:r>
      <w:r w:rsidR="000572A6">
        <w:rPr>
          <w:rFonts w:ascii="Times New Roman" w:hAnsi="Times New Roman"/>
          <w:bCs/>
          <w:color w:val="000000" w:themeColor="text1"/>
          <w:sz w:val="24"/>
          <w:szCs w:val="24"/>
          <w:lang w:val="uk-UA"/>
        </w:rPr>
        <w:t>є</w:t>
      </w:r>
      <w:r w:rsidR="00D008D9" w:rsidRPr="00930AA7">
        <w:rPr>
          <w:rFonts w:ascii="Times New Roman" w:hAnsi="Times New Roman"/>
          <w:bCs/>
          <w:color w:val="000000" w:themeColor="text1"/>
          <w:sz w:val="24"/>
          <w:szCs w:val="24"/>
          <w:lang w:val="uk-UA"/>
        </w:rPr>
        <w:t xml:space="preserve">кт договору за закупівлею </w:t>
      </w:r>
      <w:r w:rsidR="00E66BE6" w:rsidRPr="00930AA7">
        <w:rPr>
          <w:rFonts w:ascii="Times New Roman" w:hAnsi="Times New Roman"/>
          <w:sz w:val="24"/>
          <w:szCs w:val="24"/>
          <w:lang w:val="uk-UA"/>
        </w:rPr>
        <w:t xml:space="preserve">ДК 021:2015 </w:t>
      </w:r>
      <w:r w:rsidR="000D0962" w:rsidRPr="00733A34">
        <w:rPr>
          <w:rFonts w:ascii="Times New Roman" w:hAnsi="Times New Roman"/>
          <w:sz w:val="24"/>
          <w:szCs w:val="24"/>
          <w:lang w:val="uk-UA"/>
        </w:rPr>
        <w:t>«</w:t>
      </w:r>
      <w:r w:rsidRPr="00F17E14">
        <w:rPr>
          <w:rFonts w:ascii="Times New Roman" w:hAnsi="Times New Roman"/>
          <w:sz w:val="24"/>
          <w:szCs w:val="24"/>
          <w:lang w:val="uk-UA"/>
        </w:rPr>
        <w:t xml:space="preserve">72250000-2 – </w:t>
      </w:r>
      <w:r w:rsidRPr="00F17E14">
        <w:rPr>
          <w:rFonts w:ascii="Times New Roman" w:hAnsi="Times New Roman"/>
          <w:iCs/>
          <w:sz w:val="24"/>
          <w:szCs w:val="24"/>
          <w:lang w:val="uk-UA"/>
        </w:rPr>
        <w:t>Послуги, пов’язані із системами та підтримкою</w:t>
      </w:r>
      <w:r>
        <w:rPr>
          <w:rFonts w:ascii="Times New Roman" w:hAnsi="Times New Roman"/>
          <w:iCs/>
          <w:sz w:val="24"/>
          <w:szCs w:val="24"/>
          <w:lang w:val="uk-UA"/>
        </w:rPr>
        <w:t>»</w:t>
      </w:r>
      <w:r w:rsidRPr="00F17E14">
        <w:rPr>
          <w:rFonts w:ascii="Times New Roman" w:hAnsi="Times New Roman"/>
          <w:bCs/>
          <w:sz w:val="24"/>
          <w:szCs w:val="24"/>
          <w:lang w:val="uk-UA"/>
        </w:rPr>
        <w:t xml:space="preserve"> </w:t>
      </w:r>
      <w:r>
        <w:rPr>
          <w:rFonts w:ascii="Times New Roman" w:hAnsi="Times New Roman"/>
          <w:bCs/>
          <w:sz w:val="24"/>
          <w:szCs w:val="24"/>
          <w:lang w:val="uk-UA"/>
        </w:rPr>
        <w:t>(</w:t>
      </w:r>
      <w:r w:rsidR="00FB73D1" w:rsidRPr="00F17E14">
        <w:rPr>
          <w:rFonts w:ascii="Times New Roman" w:hAnsi="Times New Roman"/>
          <w:bCs/>
          <w:sz w:val="24"/>
          <w:szCs w:val="24"/>
          <w:lang w:val="uk-UA"/>
        </w:rPr>
        <w:t xml:space="preserve">Послуги з </w:t>
      </w:r>
      <w:r w:rsidR="00FB73D1" w:rsidRPr="00F17E14">
        <w:rPr>
          <w:rFonts w:ascii="Times New Roman" w:hAnsi="Times New Roman"/>
          <w:iCs/>
          <w:sz w:val="24"/>
          <w:szCs w:val="24"/>
          <w:lang w:val="uk-UA"/>
        </w:rPr>
        <w:t xml:space="preserve">налаштування та підтримки </w:t>
      </w:r>
      <w:r w:rsidR="00FB73D1" w:rsidRPr="00F17E14">
        <w:rPr>
          <w:rFonts w:ascii="Times New Roman" w:eastAsia="Times New Roman" w:hAnsi="Times New Roman"/>
          <w:bCs/>
          <w:color w:val="000000" w:themeColor="text1"/>
          <w:sz w:val="24"/>
          <w:szCs w:val="24"/>
          <w:lang w:val="uk-UA" w:eastAsia="ru-RU"/>
        </w:rPr>
        <w:t>програмних продуктів для обліку фінансово-господарської діяльності та розрахунку заробітної плати</w:t>
      </w:r>
      <w:r>
        <w:rPr>
          <w:rFonts w:ascii="Times New Roman" w:eastAsia="Times New Roman" w:hAnsi="Times New Roman"/>
          <w:bCs/>
          <w:color w:val="000000" w:themeColor="text1"/>
          <w:sz w:val="24"/>
          <w:szCs w:val="24"/>
          <w:lang w:val="uk-UA" w:eastAsia="ru-RU"/>
        </w:rPr>
        <w:t>).</w:t>
      </w:r>
    </w:p>
    <w:p w14:paraId="05C0B19A" w14:textId="1BA48E4C" w:rsidR="00852DB5" w:rsidRPr="00930AA7" w:rsidRDefault="00852DB5" w:rsidP="006D6AC2">
      <w:pPr>
        <w:spacing w:after="160" w:line="240" w:lineRule="auto"/>
        <w:jc w:val="right"/>
        <w:rPr>
          <w:rFonts w:ascii="Times New Roman" w:hAnsi="Times New Roman"/>
          <w:color w:val="000000"/>
        </w:rPr>
      </w:pPr>
      <w:r w:rsidRPr="00930AA7">
        <w:rPr>
          <w:rFonts w:ascii="Times New Roman" w:hAnsi="Times New Roman"/>
          <w:bCs/>
          <w:color w:val="000000"/>
        </w:rPr>
        <w:lastRenderedPageBreak/>
        <w:t xml:space="preserve">Додаток № </w:t>
      </w:r>
      <w:r>
        <w:rPr>
          <w:rFonts w:ascii="Times New Roman" w:hAnsi="Times New Roman"/>
          <w:bCs/>
          <w:color w:val="000000"/>
        </w:rPr>
        <w:t>1</w:t>
      </w:r>
    </w:p>
    <w:p w14:paraId="5D45642B" w14:textId="4C6A05A9" w:rsidR="00C82192" w:rsidRDefault="00852DB5" w:rsidP="00852DB5">
      <w:pPr>
        <w:pStyle w:val="a5"/>
        <w:jc w:val="right"/>
        <w:rPr>
          <w:rFonts w:ascii="Times New Roman" w:hAnsi="Times New Roman" w:cs="Times New Roman"/>
          <w:bCs/>
          <w:color w:val="000000"/>
        </w:rPr>
      </w:pPr>
      <w:r w:rsidRPr="00930AA7">
        <w:rPr>
          <w:rFonts w:ascii="Times New Roman" w:hAnsi="Times New Roman"/>
          <w:color w:val="000000"/>
          <w:szCs w:val="24"/>
        </w:rPr>
        <w:t>до документації від «__»__________202</w:t>
      </w:r>
      <w:r>
        <w:rPr>
          <w:rFonts w:ascii="Times New Roman" w:hAnsi="Times New Roman"/>
          <w:color w:val="000000"/>
          <w:szCs w:val="24"/>
        </w:rPr>
        <w:t>2</w:t>
      </w:r>
    </w:p>
    <w:p w14:paraId="63E51D42" w14:textId="4E62E284" w:rsidR="00C82192" w:rsidRDefault="00C82192" w:rsidP="00FB73D1">
      <w:pPr>
        <w:pStyle w:val="a5"/>
        <w:jc w:val="right"/>
        <w:rPr>
          <w:rFonts w:ascii="Times New Roman" w:hAnsi="Times New Roman" w:cs="Times New Roman"/>
          <w:bCs/>
          <w:color w:val="000000"/>
        </w:rPr>
      </w:pPr>
    </w:p>
    <w:p w14:paraId="4298AE28" w14:textId="69EF79BC" w:rsidR="00852DB5" w:rsidRDefault="00852DB5" w:rsidP="00852DB5">
      <w:pPr>
        <w:pStyle w:val="a5"/>
        <w:rPr>
          <w:rFonts w:ascii="Times New Roman" w:hAnsi="Times New Roman"/>
          <w:b/>
          <w:color w:val="000000"/>
          <w:szCs w:val="20"/>
        </w:rPr>
      </w:pPr>
      <w:r w:rsidRPr="00852DB5">
        <w:rPr>
          <w:rFonts w:ascii="Times New Roman" w:hAnsi="Times New Roman"/>
          <w:b/>
          <w:color w:val="000000"/>
          <w:szCs w:val="20"/>
        </w:rPr>
        <w:t>Технічні та якісні характеристики предмета закупівлі</w:t>
      </w:r>
    </w:p>
    <w:p w14:paraId="231E0F25" w14:textId="77777777" w:rsidR="00852DB5" w:rsidRPr="00852DB5" w:rsidRDefault="00852DB5" w:rsidP="00852DB5">
      <w:pPr>
        <w:pStyle w:val="a5"/>
        <w:rPr>
          <w:rFonts w:ascii="Times New Roman" w:hAnsi="Times New Roman" w:cs="Times New Roman"/>
          <w:b/>
          <w:bCs/>
          <w:color w:val="000000"/>
        </w:rPr>
      </w:pPr>
    </w:p>
    <w:p w14:paraId="2F052A68" w14:textId="0467216D" w:rsidR="00852DB5" w:rsidRPr="00350BE4" w:rsidRDefault="00852DB5" w:rsidP="00852DB5">
      <w:pPr>
        <w:pStyle w:val="a7"/>
        <w:numPr>
          <w:ilvl w:val="0"/>
          <w:numId w:val="15"/>
        </w:numPr>
        <w:tabs>
          <w:tab w:val="left" w:pos="1134"/>
        </w:tabs>
        <w:spacing w:after="160" w:line="259" w:lineRule="auto"/>
        <w:ind w:left="0" w:firstLine="709"/>
        <w:jc w:val="both"/>
      </w:pPr>
      <w:r w:rsidRPr="00350BE4">
        <w:t xml:space="preserve">Предметом закупівлі є </w:t>
      </w:r>
      <w:r w:rsidRPr="00852DB5">
        <w:rPr>
          <w:lang w:eastAsia="ru-RU"/>
        </w:rPr>
        <w:t>п</w:t>
      </w:r>
      <w:r w:rsidRPr="00852DB5">
        <w:rPr>
          <w:iCs/>
        </w:rPr>
        <w:t xml:space="preserve">ослуги з налаштування та підтримки </w:t>
      </w:r>
      <w:r w:rsidRPr="00852DB5">
        <w:rPr>
          <w:bCs/>
          <w:color w:val="000000" w:themeColor="text1"/>
          <w:lang w:eastAsia="ru-RU"/>
        </w:rPr>
        <w:t>програмних продуктів для обліку фінансово-господарської діяльності та розрахунку заробітної плати</w:t>
      </w:r>
      <w:r w:rsidRPr="00350BE4">
        <w:t xml:space="preserve"> </w:t>
      </w:r>
      <w:r>
        <w:t>(</w:t>
      </w:r>
      <w:r w:rsidRPr="00350BE4">
        <w:t xml:space="preserve">далі – </w:t>
      </w:r>
      <w:r w:rsidRPr="00350BE4">
        <w:rPr>
          <w:iCs/>
        </w:rPr>
        <w:t>Послуги</w:t>
      </w:r>
      <w:r>
        <w:rPr>
          <w:iCs/>
        </w:rPr>
        <w:t>)</w:t>
      </w:r>
      <w:r w:rsidRPr="00350BE4">
        <w:t>.</w:t>
      </w:r>
    </w:p>
    <w:p w14:paraId="7438A927" w14:textId="77777777" w:rsidR="00852DB5" w:rsidRPr="00852DB5" w:rsidRDefault="00852DB5" w:rsidP="00852DB5">
      <w:pPr>
        <w:pStyle w:val="a7"/>
        <w:numPr>
          <w:ilvl w:val="0"/>
          <w:numId w:val="15"/>
        </w:numPr>
        <w:shd w:val="clear" w:color="auto" w:fill="FFFFFF"/>
        <w:tabs>
          <w:tab w:val="left" w:pos="1134"/>
        </w:tabs>
        <w:ind w:left="0" w:firstLine="709"/>
        <w:jc w:val="both"/>
        <w:rPr>
          <w:rStyle w:val="af1"/>
          <w:b w:val="0"/>
        </w:rPr>
      </w:pPr>
      <w:r w:rsidRPr="00852DB5">
        <w:rPr>
          <w:rStyle w:val="af1"/>
          <w:b w:val="0"/>
        </w:rPr>
        <w:t>Кількість Послуг: 850 годин. Одиниця виміру означає кількість годин, необхідних для виконання заявок замовника фахівцями переможця закупівлі.</w:t>
      </w:r>
    </w:p>
    <w:p w14:paraId="3CBE210C" w14:textId="77777777" w:rsidR="00852DB5" w:rsidRPr="00350BE4" w:rsidRDefault="00852DB5" w:rsidP="00852DB5">
      <w:pPr>
        <w:pStyle w:val="a7"/>
        <w:numPr>
          <w:ilvl w:val="0"/>
          <w:numId w:val="15"/>
        </w:numPr>
        <w:tabs>
          <w:tab w:val="left" w:pos="-4860"/>
          <w:tab w:val="left" w:pos="1134"/>
        </w:tabs>
        <w:ind w:left="0" w:firstLine="709"/>
        <w:jc w:val="both"/>
        <w:rPr>
          <w:iCs/>
        </w:rPr>
      </w:pPr>
      <w:r w:rsidRPr="00350BE4">
        <w:rPr>
          <w:iCs/>
        </w:rPr>
        <w:t xml:space="preserve">Послуги включають в себе: </w:t>
      </w:r>
    </w:p>
    <w:p w14:paraId="6506A824" w14:textId="77777777" w:rsidR="00852DB5" w:rsidRPr="00350BE4" w:rsidRDefault="00852DB5" w:rsidP="00852DB5">
      <w:pPr>
        <w:pStyle w:val="a7"/>
        <w:numPr>
          <w:ilvl w:val="0"/>
          <w:numId w:val="16"/>
        </w:numPr>
        <w:tabs>
          <w:tab w:val="left" w:pos="-4860"/>
          <w:tab w:val="left" w:pos="1134"/>
        </w:tabs>
        <w:ind w:left="0" w:firstLine="709"/>
        <w:jc w:val="both"/>
        <w:rPr>
          <w:iCs/>
        </w:rPr>
      </w:pPr>
      <w:r w:rsidRPr="00350BE4">
        <w:rPr>
          <w:iCs/>
        </w:rPr>
        <w:t>налаштування автоматизованої інформаційної системи замовника на робочих місцях працівників замовника;</w:t>
      </w:r>
    </w:p>
    <w:p w14:paraId="4B6D64AA" w14:textId="77777777" w:rsidR="00852DB5" w:rsidRPr="00350BE4" w:rsidRDefault="00852DB5" w:rsidP="00852DB5">
      <w:pPr>
        <w:pStyle w:val="a7"/>
        <w:numPr>
          <w:ilvl w:val="0"/>
          <w:numId w:val="16"/>
        </w:numPr>
        <w:tabs>
          <w:tab w:val="left" w:pos="-4860"/>
          <w:tab w:val="left" w:pos="1134"/>
        </w:tabs>
        <w:ind w:left="0" w:firstLine="709"/>
        <w:jc w:val="both"/>
        <w:rPr>
          <w:iCs/>
        </w:rPr>
      </w:pPr>
      <w:r w:rsidRPr="00350BE4">
        <w:rPr>
          <w:iCs/>
        </w:rPr>
        <w:t>доопрацювання типового функціоналу програмних продуктів;</w:t>
      </w:r>
    </w:p>
    <w:p w14:paraId="3EBBA3B3" w14:textId="77777777" w:rsidR="00852DB5" w:rsidRPr="00350BE4" w:rsidRDefault="00852DB5" w:rsidP="00852DB5">
      <w:pPr>
        <w:pStyle w:val="a7"/>
        <w:numPr>
          <w:ilvl w:val="0"/>
          <w:numId w:val="16"/>
        </w:numPr>
        <w:tabs>
          <w:tab w:val="left" w:pos="-4860"/>
          <w:tab w:val="left" w:pos="1134"/>
        </w:tabs>
        <w:ind w:left="0" w:firstLine="709"/>
        <w:jc w:val="both"/>
        <w:rPr>
          <w:iCs/>
        </w:rPr>
      </w:pPr>
      <w:r w:rsidRPr="00350BE4">
        <w:rPr>
          <w:iCs/>
        </w:rPr>
        <w:t xml:space="preserve">оперативне з’ясування та усунення за погодженням із замовником помилок в роботі автоматизованої інформаційної системи  в процесі експлуатації замовником; </w:t>
      </w:r>
    </w:p>
    <w:p w14:paraId="3F83F0FB" w14:textId="7BFCF06C" w:rsidR="00852DB5" w:rsidRPr="00350BE4" w:rsidRDefault="00852DB5" w:rsidP="00852DB5">
      <w:pPr>
        <w:pStyle w:val="a7"/>
        <w:numPr>
          <w:ilvl w:val="0"/>
          <w:numId w:val="16"/>
        </w:numPr>
        <w:tabs>
          <w:tab w:val="left" w:pos="-4860"/>
          <w:tab w:val="left" w:pos="1134"/>
        </w:tabs>
        <w:ind w:left="0" w:firstLine="709"/>
        <w:jc w:val="both"/>
        <w:rPr>
          <w:iCs/>
        </w:rPr>
      </w:pPr>
      <w:r w:rsidRPr="00350BE4">
        <w:rPr>
          <w:iCs/>
        </w:rPr>
        <w:t>адміністрування автоматизованої інформаційної системи (оновлення конфігурації, розподіл прав доступу користувачів, перевірк</w:t>
      </w:r>
      <w:r>
        <w:rPr>
          <w:iCs/>
        </w:rPr>
        <w:t>а</w:t>
      </w:r>
      <w:r w:rsidRPr="00350BE4">
        <w:rPr>
          <w:iCs/>
        </w:rPr>
        <w:t xml:space="preserve"> цілісності баз даних).</w:t>
      </w:r>
    </w:p>
    <w:p w14:paraId="43C096B0" w14:textId="1757F623" w:rsidR="00852DB5" w:rsidRDefault="00852DB5" w:rsidP="00852DB5">
      <w:pPr>
        <w:pStyle w:val="a7"/>
        <w:numPr>
          <w:ilvl w:val="0"/>
          <w:numId w:val="15"/>
        </w:numPr>
        <w:tabs>
          <w:tab w:val="left" w:pos="-4860"/>
          <w:tab w:val="left" w:pos="1134"/>
        </w:tabs>
        <w:ind w:left="0" w:firstLine="709"/>
        <w:jc w:val="both"/>
        <w:rPr>
          <w:iCs/>
        </w:rPr>
      </w:pPr>
      <w:r w:rsidRPr="00350BE4">
        <w:rPr>
          <w:iCs/>
        </w:rPr>
        <w:t xml:space="preserve">Майнові права інтелектуальної власності на усі доробки, що будуть здійснені </w:t>
      </w:r>
      <w:r>
        <w:rPr>
          <w:iCs/>
        </w:rPr>
        <w:t>учасником</w:t>
      </w:r>
      <w:r w:rsidRPr="00350BE4">
        <w:rPr>
          <w:iCs/>
        </w:rPr>
        <w:t xml:space="preserve"> в процесі надання Послуг, належать замовнику.</w:t>
      </w:r>
    </w:p>
    <w:p w14:paraId="4E61BF0B" w14:textId="4D67B112" w:rsidR="00852DB5" w:rsidRDefault="00852DB5" w:rsidP="00852DB5">
      <w:pPr>
        <w:pStyle w:val="a7"/>
        <w:numPr>
          <w:ilvl w:val="0"/>
          <w:numId w:val="15"/>
        </w:numPr>
        <w:tabs>
          <w:tab w:val="left" w:pos="-4860"/>
          <w:tab w:val="left" w:pos="1134"/>
        </w:tabs>
        <w:ind w:left="0" w:firstLine="709"/>
        <w:jc w:val="both"/>
        <w:rPr>
          <w:iCs/>
        </w:rPr>
      </w:pPr>
      <w:r w:rsidRPr="004C692B">
        <w:rPr>
          <w:iCs/>
        </w:rPr>
        <w:t xml:space="preserve">У 2022 році замовник не може здійснити оплату Послуг на суму, що перевищує </w:t>
      </w:r>
      <w:r>
        <w:rPr>
          <w:iCs/>
        </w:rPr>
        <w:t>300 000,00 грн. без ПДВ</w:t>
      </w:r>
      <w:r w:rsidRPr="004C692B">
        <w:rPr>
          <w:iCs/>
        </w:rPr>
        <w:t>.</w:t>
      </w:r>
    </w:p>
    <w:p w14:paraId="16EAF26C" w14:textId="77777777" w:rsidR="00852DB5" w:rsidRPr="00350BE4" w:rsidRDefault="00852DB5" w:rsidP="00852DB5">
      <w:pPr>
        <w:pStyle w:val="a7"/>
        <w:numPr>
          <w:ilvl w:val="0"/>
          <w:numId w:val="15"/>
        </w:numPr>
        <w:tabs>
          <w:tab w:val="left" w:pos="-4860"/>
          <w:tab w:val="left" w:pos="1134"/>
        </w:tabs>
        <w:ind w:left="0" w:firstLine="709"/>
        <w:jc w:val="both"/>
        <w:rPr>
          <w:iCs/>
        </w:rPr>
      </w:pPr>
      <w:r w:rsidRPr="00166C85">
        <w:rPr>
          <w:iCs/>
        </w:rPr>
        <w:t xml:space="preserve">Відповідно до частини першої статті 65 Закону України «Про ринок електричної енергії» фінансування діяльності Замовника здійснюється в межах кошторису, затвердженого Національною комісією, що здійснює державне регулювання у сферах енергетики та комунальних послуг, на відповідний рік. У зв’язку з чим, оплата вартості </w:t>
      </w:r>
      <w:r>
        <w:rPr>
          <w:iCs/>
        </w:rPr>
        <w:t>послуг, наданих у 2022 році здійснюватиметься за рахунок коштів, передбачених у кошторисі ДП «Гарантований покупець» на 2022 рік, а оплата вартості послуг, що надаватимуться у 2023 році</w:t>
      </w:r>
      <w:r w:rsidRPr="00166C85">
        <w:rPr>
          <w:iCs/>
        </w:rPr>
        <w:t xml:space="preserve"> здійсню</w:t>
      </w:r>
      <w:r>
        <w:rPr>
          <w:iCs/>
        </w:rPr>
        <w:t>ватиметься</w:t>
      </w:r>
      <w:r w:rsidRPr="00166C85">
        <w:rPr>
          <w:iCs/>
        </w:rPr>
        <w:t xml:space="preserve"> в межах коштів, передбачених у кошторис</w:t>
      </w:r>
      <w:r>
        <w:rPr>
          <w:iCs/>
        </w:rPr>
        <w:t>і</w:t>
      </w:r>
      <w:r w:rsidRPr="00166C85">
        <w:rPr>
          <w:iCs/>
        </w:rPr>
        <w:t xml:space="preserve"> підприємства на 2023 р</w:t>
      </w:r>
      <w:r>
        <w:rPr>
          <w:iCs/>
        </w:rPr>
        <w:t>і</w:t>
      </w:r>
      <w:r w:rsidRPr="00166C85">
        <w:rPr>
          <w:iCs/>
        </w:rPr>
        <w:t xml:space="preserve">к. При цьому, </w:t>
      </w:r>
      <w:r>
        <w:rPr>
          <w:iCs/>
        </w:rPr>
        <w:t xml:space="preserve">у </w:t>
      </w:r>
      <w:r w:rsidRPr="003318FC">
        <w:t>випадку</w:t>
      </w:r>
      <w:r>
        <w:t xml:space="preserve"> відсутності відповідних коштів</w:t>
      </w:r>
      <w:r w:rsidRPr="00166C85">
        <w:rPr>
          <w:iCs/>
        </w:rPr>
        <w:t xml:space="preserve"> затримка виконання грошових зобов’язань замовником не вважатиметься простроченням виконання умов договору про закупівлю і штрафні санкції не застосовуватимуться.</w:t>
      </w:r>
    </w:p>
    <w:p w14:paraId="3BFADD39" w14:textId="24998615" w:rsidR="00C82192" w:rsidRDefault="00C82192" w:rsidP="00FB73D1">
      <w:pPr>
        <w:pStyle w:val="a5"/>
        <w:jc w:val="right"/>
        <w:rPr>
          <w:rFonts w:ascii="Times New Roman" w:hAnsi="Times New Roman" w:cs="Times New Roman"/>
          <w:bCs/>
          <w:color w:val="000000"/>
        </w:rPr>
      </w:pPr>
    </w:p>
    <w:p w14:paraId="30B99F75" w14:textId="77777777" w:rsidR="00C65A08" w:rsidRDefault="00C65A08" w:rsidP="00FB73D1">
      <w:pPr>
        <w:pStyle w:val="a5"/>
        <w:jc w:val="right"/>
        <w:rPr>
          <w:rFonts w:ascii="Times New Roman" w:hAnsi="Times New Roman" w:cs="Times New Roman"/>
          <w:bCs/>
          <w:color w:val="000000"/>
        </w:rPr>
      </w:pPr>
    </w:p>
    <w:p w14:paraId="49D32FA4" w14:textId="77777777" w:rsidR="00852DB5" w:rsidRDefault="00852DB5">
      <w:pPr>
        <w:spacing w:after="160" w:line="259" w:lineRule="auto"/>
        <w:rPr>
          <w:rFonts w:ascii="Times New Roman" w:eastAsiaTheme="minorHAnsi" w:hAnsi="Times New Roman"/>
          <w:bCs/>
          <w:color w:val="000000"/>
          <w:sz w:val="24"/>
          <w:lang w:val="uk-UA" w:eastAsia="uk-UA"/>
        </w:rPr>
      </w:pPr>
      <w:r w:rsidRPr="00FA15DB">
        <w:rPr>
          <w:rFonts w:ascii="Times New Roman" w:hAnsi="Times New Roman"/>
          <w:bCs/>
          <w:color w:val="000000"/>
          <w:lang w:val="uk-UA"/>
        </w:rPr>
        <w:br w:type="page"/>
      </w:r>
    </w:p>
    <w:p w14:paraId="4227DA89" w14:textId="2EDC05B1" w:rsidR="00B81A64" w:rsidRPr="00930AA7" w:rsidRDefault="00B81A64" w:rsidP="00FB73D1">
      <w:pPr>
        <w:pStyle w:val="a5"/>
        <w:jc w:val="right"/>
        <w:rPr>
          <w:rFonts w:ascii="Times New Roman" w:hAnsi="Times New Roman" w:cs="Times New Roman"/>
          <w:color w:val="000000"/>
        </w:rPr>
      </w:pPr>
      <w:r w:rsidRPr="00930AA7">
        <w:rPr>
          <w:rFonts w:ascii="Times New Roman" w:hAnsi="Times New Roman" w:cs="Times New Roman"/>
          <w:bCs/>
          <w:color w:val="000000"/>
        </w:rPr>
        <w:lastRenderedPageBreak/>
        <w:t>Додаток № 2</w:t>
      </w:r>
    </w:p>
    <w:p w14:paraId="0F7FA223" w14:textId="0ECE04FF" w:rsidR="00537A35" w:rsidRPr="00852DB5" w:rsidRDefault="00B81A64" w:rsidP="00852DB5">
      <w:pPr>
        <w:spacing w:after="0" w:line="240" w:lineRule="auto"/>
        <w:jc w:val="right"/>
        <w:rPr>
          <w:rFonts w:ascii="Times New Roman" w:hAnsi="Times New Roman"/>
          <w:color w:val="000000"/>
          <w:sz w:val="24"/>
          <w:szCs w:val="24"/>
          <w:lang w:val="uk-UA"/>
        </w:rPr>
      </w:pPr>
      <w:r w:rsidRPr="00930AA7">
        <w:rPr>
          <w:rFonts w:ascii="Times New Roman" w:hAnsi="Times New Roman"/>
          <w:color w:val="000000"/>
          <w:sz w:val="24"/>
          <w:szCs w:val="24"/>
          <w:lang w:val="uk-UA"/>
        </w:rPr>
        <w:t>до документації від «__»__________202</w:t>
      </w:r>
      <w:r w:rsidR="002C28DB">
        <w:rPr>
          <w:rFonts w:ascii="Times New Roman" w:hAnsi="Times New Roman"/>
          <w:color w:val="000000"/>
          <w:sz w:val="24"/>
          <w:szCs w:val="24"/>
          <w:lang w:val="uk-UA"/>
        </w:rPr>
        <w:t>2</w:t>
      </w:r>
    </w:p>
    <w:p w14:paraId="3D3C671C" w14:textId="6FA4A966" w:rsidR="002D518D" w:rsidRDefault="002D518D" w:rsidP="00FB73D1">
      <w:pPr>
        <w:pStyle w:val="a5"/>
        <w:jc w:val="right"/>
        <w:rPr>
          <w:rFonts w:ascii="Times New Roman" w:hAnsi="Times New Roman" w:cs="Times New Roman"/>
          <w:bCs/>
          <w:color w:val="000000"/>
        </w:rPr>
      </w:pPr>
      <w:bookmarkStart w:id="6" w:name="OLE_LINK15"/>
    </w:p>
    <w:p w14:paraId="171628AE" w14:textId="77777777" w:rsidR="00D008D9" w:rsidRPr="00930AA7" w:rsidRDefault="00D008D9" w:rsidP="00852DB5">
      <w:pPr>
        <w:pStyle w:val="a5"/>
        <w:jc w:val="left"/>
        <w:rPr>
          <w:rFonts w:ascii="Times New Roman" w:hAnsi="Times New Roman" w:cs="Times New Roman"/>
          <w:color w:val="000000"/>
        </w:rPr>
      </w:pPr>
    </w:p>
    <w:p w14:paraId="48235BE0" w14:textId="77777777" w:rsidR="00D008D9" w:rsidRPr="00930AA7" w:rsidRDefault="00D008D9" w:rsidP="00FB73D1">
      <w:pPr>
        <w:pStyle w:val="a5"/>
        <w:rPr>
          <w:rFonts w:ascii="Times New Roman" w:hAnsi="Times New Roman" w:cs="Times New Roman"/>
          <w:b/>
          <w:bCs/>
          <w:color w:val="000000"/>
          <w:sz w:val="32"/>
          <w:szCs w:val="32"/>
        </w:rPr>
      </w:pPr>
    </w:p>
    <w:p w14:paraId="0F8870DA" w14:textId="5E35F197" w:rsidR="00D008D9" w:rsidRPr="00E17885" w:rsidRDefault="00D008D9" w:rsidP="00FB73D1">
      <w:pPr>
        <w:pStyle w:val="a5"/>
        <w:rPr>
          <w:rFonts w:ascii="Times New Roman" w:hAnsi="Times New Roman" w:cs="Times New Roman"/>
          <w:b/>
          <w:bCs/>
          <w:color w:val="000000"/>
          <w:szCs w:val="24"/>
        </w:rPr>
      </w:pPr>
      <w:r w:rsidRPr="00E17885">
        <w:rPr>
          <w:rFonts w:ascii="Times New Roman" w:hAnsi="Times New Roman" w:cs="Times New Roman"/>
          <w:b/>
          <w:bCs/>
          <w:color w:val="000000"/>
          <w:szCs w:val="24"/>
        </w:rPr>
        <w:t>Форма «Комерційна пропозиція»</w:t>
      </w:r>
      <w:r w:rsidR="00A11B25">
        <w:rPr>
          <w:rFonts w:ascii="Times New Roman" w:hAnsi="Times New Roman" w:cs="Times New Roman"/>
          <w:b/>
          <w:bCs/>
          <w:color w:val="000000"/>
          <w:szCs w:val="24"/>
        </w:rPr>
        <w:t>*</w:t>
      </w:r>
    </w:p>
    <w:p w14:paraId="005E11D2" w14:textId="77777777" w:rsidR="00D008D9" w:rsidRPr="00930AA7" w:rsidRDefault="00D008D9" w:rsidP="00FB73D1">
      <w:pPr>
        <w:pStyle w:val="a5"/>
        <w:rPr>
          <w:rFonts w:ascii="Times New Roman" w:hAnsi="Times New Roman" w:cs="Times New Roman"/>
          <w:bCs/>
          <w:color w:val="000000"/>
          <w:sz w:val="32"/>
          <w:szCs w:val="32"/>
        </w:rPr>
      </w:pPr>
    </w:p>
    <w:p w14:paraId="33DE68BA" w14:textId="707C8DC0" w:rsidR="00D008D9" w:rsidRPr="00930AA7" w:rsidRDefault="00D008D9" w:rsidP="00FB73D1">
      <w:pPr>
        <w:pStyle w:val="2"/>
        <w:spacing w:line="240" w:lineRule="auto"/>
        <w:ind w:firstLine="567"/>
        <w:jc w:val="both"/>
        <w:rPr>
          <w:rFonts w:ascii="Times New Roman" w:hAnsi="Times New Roman"/>
          <w:b w:val="0"/>
          <w:bCs w:val="0"/>
          <w:i w:val="0"/>
          <w:sz w:val="24"/>
          <w:szCs w:val="24"/>
          <w:lang w:val="uk-UA"/>
        </w:rPr>
      </w:pPr>
      <w:r w:rsidRPr="00930AA7">
        <w:rPr>
          <w:rFonts w:ascii="Times New Roman" w:hAnsi="Times New Roman"/>
          <w:b w:val="0"/>
          <w:i w:val="0"/>
          <w:sz w:val="24"/>
          <w:szCs w:val="24"/>
          <w:lang w:val="uk-UA"/>
        </w:rPr>
        <w:t xml:space="preserve">Ми, </w:t>
      </w:r>
      <w:r w:rsidRPr="00930AA7">
        <w:rPr>
          <w:rFonts w:ascii="Times New Roman" w:hAnsi="Times New Roman"/>
          <w:b w:val="0"/>
          <w:i w:val="0"/>
          <w:sz w:val="24"/>
          <w:szCs w:val="24"/>
          <w:u w:val="single"/>
          <w:lang w:val="uk-UA"/>
        </w:rPr>
        <w:t xml:space="preserve">      (назва </w:t>
      </w:r>
      <w:r w:rsidR="00A11B25">
        <w:rPr>
          <w:rFonts w:ascii="Times New Roman" w:hAnsi="Times New Roman"/>
          <w:b w:val="0"/>
          <w:i w:val="0"/>
          <w:sz w:val="24"/>
          <w:szCs w:val="24"/>
          <w:u w:val="single"/>
          <w:lang w:val="uk-UA"/>
        </w:rPr>
        <w:t>у</w:t>
      </w:r>
      <w:r w:rsidRPr="00930AA7">
        <w:rPr>
          <w:rFonts w:ascii="Times New Roman" w:hAnsi="Times New Roman"/>
          <w:b w:val="0"/>
          <w:i w:val="0"/>
          <w:sz w:val="24"/>
          <w:szCs w:val="24"/>
          <w:u w:val="single"/>
          <w:lang w:val="uk-UA"/>
        </w:rPr>
        <w:t xml:space="preserve">часника)     </w:t>
      </w:r>
      <w:r w:rsidRPr="00930AA7">
        <w:rPr>
          <w:rFonts w:ascii="Times New Roman" w:hAnsi="Times New Roman"/>
          <w:b w:val="0"/>
          <w:i w:val="0"/>
          <w:sz w:val="24"/>
          <w:szCs w:val="24"/>
          <w:lang w:val="uk-UA"/>
        </w:rPr>
        <w:t>, надаємо свою пропозицію стосовно спрощеної закупівлі код</w:t>
      </w:r>
      <w:r w:rsidRPr="00930AA7">
        <w:rPr>
          <w:rFonts w:ascii="Times New Roman" w:hAnsi="Times New Roman"/>
          <w:b w:val="0"/>
          <w:sz w:val="24"/>
          <w:szCs w:val="24"/>
          <w:lang w:val="uk-UA"/>
        </w:rPr>
        <w:t xml:space="preserve"> </w:t>
      </w:r>
      <w:r w:rsidRPr="00930AA7">
        <w:rPr>
          <w:rFonts w:ascii="Times New Roman" w:hAnsi="Times New Roman"/>
          <w:b w:val="0"/>
          <w:i w:val="0"/>
          <w:sz w:val="24"/>
          <w:szCs w:val="24"/>
          <w:lang w:val="uk-UA"/>
        </w:rPr>
        <w:t>за</w:t>
      </w:r>
      <w:r w:rsidRPr="00930AA7">
        <w:rPr>
          <w:rFonts w:ascii="Times New Roman" w:hAnsi="Times New Roman"/>
          <w:b w:val="0"/>
          <w:sz w:val="24"/>
          <w:szCs w:val="24"/>
          <w:lang w:val="uk-UA"/>
        </w:rPr>
        <w:t xml:space="preserve"> </w:t>
      </w:r>
      <w:r w:rsidRPr="00930AA7">
        <w:rPr>
          <w:rFonts w:ascii="Times New Roman" w:hAnsi="Times New Roman"/>
          <w:b w:val="0"/>
          <w:i w:val="0"/>
          <w:sz w:val="24"/>
          <w:szCs w:val="24"/>
          <w:lang w:val="uk-UA"/>
        </w:rPr>
        <w:t xml:space="preserve">ДК 021:2015 </w:t>
      </w:r>
      <w:r w:rsidR="0028133C" w:rsidRPr="00733A34">
        <w:rPr>
          <w:rFonts w:ascii="Times New Roman" w:hAnsi="Times New Roman"/>
          <w:sz w:val="24"/>
          <w:szCs w:val="24"/>
          <w:lang w:val="uk-UA"/>
        </w:rPr>
        <w:t>«</w:t>
      </w:r>
      <w:r w:rsidR="0028133C" w:rsidRPr="00F17E14">
        <w:rPr>
          <w:rFonts w:ascii="Times New Roman" w:hAnsi="Times New Roman"/>
          <w:sz w:val="24"/>
          <w:szCs w:val="24"/>
          <w:lang w:val="uk-UA"/>
        </w:rPr>
        <w:t xml:space="preserve">72250000-2 – </w:t>
      </w:r>
      <w:r w:rsidR="0028133C" w:rsidRPr="00F17E14">
        <w:rPr>
          <w:rFonts w:ascii="Times New Roman" w:hAnsi="Times New Roman"/>
          <w:iCs w:val="0"/>
          <w:sz w:val="24"/>
          <w:szCs w:val="24"/>
          <w:lang w:val="uk-UA"/>
        </w:rPr>
        <w:t>Послуги, пов’язані із системами та підтримкою</w:t>
      </w:r>
      <w:r w:rsidR="0028133C">
        <w:rPr>
          <w:rFonts w:ascii="Times New Roman" w:hAnsi="Times New Roman"/>
          <w:iCs w:val="0"/>
          <w:sz w:val="24"/>
          <w:szCs w:val="24"/>
          <w:lang w:val="uk-UA"/>
        </w:rPr>
        <w:t>»</w:t>
      </w:r>
      <w:r w:rsidR="0028133C" w:rsidRPr="00F17E14">
        <w:rPr>
          <w:rFonts w:ascii="Times New Roman" w:hAnsi="Times New Roman"/>
          <w:bCs w:val="0"/>
          <w:sz w:val="24"/>
          <w:szCs w:val="24"/>
          <w:lang w:val="uk-UA"/>
        </w:rPr>
        <w:t xml:space="preserve"> </w:t>
      </w:r>
      <w:r w:rsidR="0028133C">
        <w:rPr>
          <w:rFonts w:ascii="Times New Roman" w:hAnsi="Times New Roman"/>
          <w:bCs w:val="0"/>
          <w:sz w:val="24"/>
          <w:szCs w:val="24"/>
          <w:lang w:val="uk-UA"/>
        </w:rPr>
        <w:t>(</w:t>
      </w:r>
      <w:r w:rsidR="0028133C" w:rsidRPr="00F17E14">
        <w:rPr>
          <w:rFonts w:ascii="Times New Roman" w:hAnsi="Times New Roman"/>
          <w:bCs w:val="0"/>
          <w:sz w:val="24"/>
          <w:szCs w:val="24"/>
          <w:lang w:val="uk-UA"/>
        </w:rPr>
        <w:t xml:space="preserve">Послуги з </w:t>
      </w:r>
      <w:r w:rsidR="0028133C" w:rsidRPr="00F17E14">
        <w:rPr>
          <w:rFonts w:ascii="Times New Roman" w:hAnsi="Times New Roman"/>
          <w:iCs w:val="0"/>
          <w:sz w:val="24"/>
          <w:szCs w:val="24"/>
          <w:lang w:val="uk-UA"/>
        </w:rPr>
        <w:t xml:space="preserve">налаштування та підтримки </w:t>
      </w:r>
      <w:r w:rsidR="0028133C" w:rsidRPr="00F17E14">
        <w:rPr>
          <w:rFonts w:ascii="Times New Roman" w:hAnsi="Times New Roman"/>
          <w:bCs w:val="0"/>
          <w:color w:val="000000" w:themeColor="text1"/>
          <w:sz w:val="24"/>
          <w:szCs w:val="24"/>
          <w:lang w:val="uk-UA" w:eastAsia="ru-RU"/>
        </w:rPr>
        <w:t>програмних продуктів для обліку фінансово-господарської діяльності та розрахунку заробітної плати</w:t>
      </w:r>
      <w:r w:rsidR="0028133C">
        <w:rPr>
          <w:rFonts w:ascii="Times New Roman" w:hAnsi="Times New Roman"/>
          <w:bCs w:val="0"/>
          <w:color w:val="000000" w:themeColor="text1"/>
          <w:sz w:val="24"/>
          <w:szCs w:val="24"/>
          <w:lang w:val="uk-UA" w:eastAsia="ru-RU"/>
        </w:rPr>
        <w:t>)</w:t>
      </w:r>
      <w:r w:rsidRPr="00930AA7">
        <w:rPr>
          <w:rFonts w:ascii="Times New Roman" w:hAnsi="Times New Roman"/>
          <w:b w:val="0"/>
          <w:bCs w:val="0"/>
          <w:i w:val="0"/>
          <w:sz w:val="24"/>
          <w:szCs w:val="24"/>
          <w:lang w:val="uk-UA"/>
        </w:rPr>
        <w:t>,</w:t>
      </w:r>
      <w:r w:rsidRPr="00930AA7">
        <w:rPr>
          <w:rFonts w:ascii="Times New Roman" w:hAnsi="Times New Roman"/>
          <w:sz w:val="24"/>
          <w:szCs w:val="24"/>
          <w:lang w:val="uk-UA"/>
        </w:rPr>
        <w:t xml:space="preserve"> </w:t>
      </w:r>
      <w:r w:rsidRPr="00930AA7">
        <w:rPr>
          <w:rFonts w:ascii="Times New Roman" w:hAnsi="Times New Roman"/>
          <w:b w:val="0"/>
          <w:i w:val="0"/>
          <w:sz w:val="24"/>
          <w:szCs w:val="24"/>
          <w:lang w:val="uk-UA"/>
        </w:rPr>
        <w:t>та підтверджуємо,</w:t>
      </w:r>
      <w:r w:rsidRPr="00930AA7">
        <w:rPr>
          <w:rFonts w:ascii="Times New Roman" w:hAnsi="Times New Roman"/>
          <w:sz w:val="24"/>
          <w:szCs w:val="24"/>
          <w:lang w:val="uk-UA"/>
        </w:rPr>
        <w:t xml:space="preserve"> </w:t>
      </w:r>
      <w:r w:rsidRPr="00930AA7">
        <w:rPr>
          <w:rFonts w:ascii="Times New Roman" w:hAnsi="Times New Roman"/>
          <w:b w:val="0"/>
          <w:i w:val="0"/>
          <w:sz w:val="24"/>
          <w:szCs w:val="24"/>
          <w:lang w:val="uk-UA"/>
        </w:rPr>
        <w:t>що у разі визнання нас переможцем, зобов'язані укласти договір відповідно до про</w:t>
      </w:r>
      <w:r w:rsidR="000572A6">
        <w:rPr>
          <w:rFonts w:ascii="Times New Roman" w:hAnsi="Times New Roman"/>
          <w:b w:val="0"/>
          <w:i w:val="0"/>
          <w:sz w:val="24"/>
          <w:szCs w:val="24"/>
          <w:lang w:val="uk-UA"/>
        </w:rPr>
        <w:t>є</w:t>
      </w:r>
      <w:r w:rsidRPr="00930AA7">
        <w:rPr>
          <w:rFonts w:ascii="Times New Roman" w:hAnsi="Times New Roman"/>
          <w:b w:val="0"/>
          <w:i w:val="0"/>
          <w:sz w:val="24"/>
          <w:szCs w:val="24"/>
          <w:lang w:val="uk-UA"/>
        </w:rPr>
        <w:t xml:space="preserve">кту, зазначеного в додатку № </w:t>
      </w:r>
      <w:r w:rsidR="00537A35" w:rsidRPr="00930AA7">
        <w:rPr>
          <w:rFonts w:ascii="Times New Roman" w:hAnsi="Times New Roman"/>
          <w:b w:val="0"/>
          <w:i w:val="0"/>
          <w:sz w:val="24"/>
          <w:szCs w:val="24"/>
          <w:lang w:val="uk-UA"/>
        </w:rPr>
        <w:t>4</w:t>
      </w:r>
      <w:r w:rsidRPr="00930AA7">
        <w:rPr>
          <w:rFonts w:ascii="Times New Roman" w:hAnsi="Times New Roman"/>
          <w:b w:val="0"/>
          <w:i w:val="0"/>
          <w:sz w:val="24"/>
          <w:szCs w:val="24"/>
          <w:lang w:val="uk-UA"/>
        </w:rPr>
        <w:t xml:space="preserve"> до документації, у строк не пізніше 20 днів з дня прийняття рішення про намір укласти договір про закупівлю, а також поставити </w:t>
      </w:r>
      <w:r w:rsidR="00E66BE6" w:rsidRPr="00930AA7">
        <w:rPr>
          <w:rFonts w:ascii="Times New Roman" w:hAnsi="Times New Roman"/>
          <w:b w:val="0"/>
          <w:i w:val="0"/>
          <w:sz w:val="24"/>
          <w:szCs w:val="24"/>
          <w:lang w:val="uk-UA" w:eastAsia="ru-RU"/>
        </w:rPr>
        <w:t>Товар</w:t>
      </w:r>
      <w:r w:rsidRPr="00930AA7">
        <w:rPr>
          <w:rFonts w:ascii="Times New Roman" w:hAnsi="Times New Roman"/>
          <w:b w:val="0"/>
          <w:i w:val="0"/>
          <w:sz w:val="24"/>
          <w:szCs w:val="24"/>
          <w:lang w:val="uk-UA"/>
        </w:rPr>
        <w:t xml:space="preserve">, що відповідає технічним характеристикам, зазначеним у </w:t>
      </w:r>
      <w:r w:rsidR="00E66BE6" w:rsidRPr="00930AA7">
        <w:rPr>
          <w:rFonts w:ascii="Times New Roman" w:hAnsi="Times New Roman"/>
          <w:b w:val="0"/>
          <w:i w:val="0"/>
          <w:sz w:val="24"/>
          <w:szCs w:val="24"/>
          <w:lang w:val="uk-UA"/>
        </w:rPr>
        <w:t>д</w:t>
      </w:r>
      <w:r w:rsidRPr="00930AA7">
        <w:rPr>
          <w:rFonts w:ascii="Times New Roman" w:hAnsi="Times New Roman"/>
          <w:b w:val="0"/>
          <w:i w:val="0"/>
          <w:sz w:val="24"/>
          <w:szCs w:val="24"/>
          <w:lang w:val="uk-UA"/>
        </w:rPr>
        <w:t>окументації, в терміни, передбачені договором. Під час укладання договору зобов'язуємось надати документи, передбачені п. 1</w:t>
      </w:r>
      <w:r w:rsidR="0028133C">
        <w:rPr>
          <w:rFonts w:ascii="Times New Roman" w:hAnsi="Times New Roman"/>
          <w:b w:val="0"/>
          <w:i w:val="0"/>
          <w:sz w:val="24"/>
          <w:szCs w:val="24"/>
          <w:lang w:val="uk-UA"/>
        </w:rPr>
        <w:t>6</w:t>
      </w:r>
      <w:r w:rsidRPr="00930AA7">
        <w:rPr>
          <w:rFonts w:ascii="Times New Roman" w:hAnsi="Times New Roman"/>
          <w:b w:val="0"/>
          <w:i w:val="0"/>
          <w:sz w:val="24"/>
          <w:szCs w:val="24"/>
          <w:lang w:val="uk-UA"/>
        </w:rPr>
        <w:t xml:space="preserve">.1 </w:t>
      </w:r>
      <w:r w:rsidR="00E66BE6" w:rsidRPr="00930AA7">
        <w:rPr>
          <w:rFonts w:ascii="Times New Roman" w:hAnsi="Times New Roman"/>
          <w:b w:val="0"/>
          <w:i w:val="0"/>
          <w:sz w:val="24"/>
          <w:szCs w:val="24"/>
          <w:lang w:val="uk-UA"/>
        </w:rPr>
        <w:t>д</w:t>
      </w:r>
      <w:r w:rsidRPr="00930AA7">
        <w:rPr>
          <w:rFonts w:ascii="Times New Roman" w:hAnsi="Times New Roman"/>
          <w:b w:val="0"/>
          <w:i w:val="0"/>
          <w:sz w:val="24"/>
          <w:szCs w:val="24"/>
          <w:lang w:val="uk-UA"/>
        </w:rPr>
        <w:t>окументації.</w:t>
      </w:r>
    </w:p>
    <w:p w14:paraId="76646D54" w14:textId="77777777" w:rsidR="00D008D9" w:rsidRPr="00930AA7" w:rsidRDefault="00D008D9" w:rsidP="00FB73D1">
      <w:pPr>
        <w:spacing w:after="0" w:line="240" w:lineRule="auto"/>
        <w:ind w:firstLine="567"/>
        <w:jc w:val="both"/>
        <w:rPr>
          <w:rFonts w:ascii="Times New Roman" w:hAnsi="Times New Roman"/>
          <w:sz w:val="24"/>
          <w:szCs w:val="24"/>
          <w:lang w:val="uk-UA"/>
        </w:rPr>
      </w:pPr>
      <w:r w:rsidRPr="00930AA7">
        <w:rPr>
          <w:rFonts w:ascii="Times New Roman" w:hAnsi="Times New Roman"/>
          <w:sz w:val="24"/>
          <w:szCs w:val="24"/>
          <w:lang w:val="uk-UA"/>
        </w:rPr>
        <w:t>Ми погоджуємося, що договір, який буде укладений за результатами проведеної закупівлі, є публічною інформацією і буде оприлюднений в електронній системі закупівель.</w:t>
      </w:r>
    </w:p>
    <w:p w14:paraId="05C31BDE" w14:textId="77777777" w:rsidR="00D008D9" w:rsidRPr="00930AA7" w:rsidRDefault="00D008D9" w:rsidP="00FB73D1">
      <w:pPr>
        <w:widowControl w:val="0"/>
        <w:autoSpaceDE w:val="0"/>
        <w:autoSpaceDN w:val="0"/>
        <w:adjustRightInd w:val="0"/>
        <w:spacing w:line="240" w:lineRule="auto"/>
        <w:ind w:firstLine="567"/>
        <w:jc w:val="both"/>
        <w:rPr>
          <w:rFonts w:ascii="Times New Roman" w:hAnsi="Times New Roman"/>
          <w:sz w:val="24"/>
          <w:szCs w:val="24"/>
          <w:lang w:val="uk-UA"/>
        </w:rPr>
      </w:pPr>
    </w:p>
    <w:p w14:paraId="2910B9F0" w14:textId="77777777" w:rsidR="00D008D9" w:rsidRPr="00930AA7" w:rsidRDefault="00D008D9" w:rsidP="00FB73D1">
      <w:pPr>
        <w:shd w:val="clear" w:color="auto" w:fill="FFFFFF"/>
        <w:tabs>
          <w:tab w:val="left" w:leader="underscore" w:pos="7349"/>
        </w:tabs>
        <w:spacing w:after="0" w:line="240" w:lineRule="auto"/>
        <w:ind w:firstLine="567"/>
        <w:jc w:val="both"/>
        <w:rPr>
          <w:rFonts w:ascii="Times New Roman" w:hAnsi="Times New Roman"/>
          <w:sz w:val="26"/>
          <w:szCs w:val="26"/>
          <w:lang w:val="uk-UA"/>
        </w:rPr>
      </w:pPr>
      <w:r w:rsidRPr="00930AA7">
        <w:rPr>
          <w:rFonts w:ascii="Times New Roman" w:hAnsi="Times New Roman"/>
          <w:sz w:val="24"/>
          <w:szCs w:val="24"/>
          <w:lang w:val="uk-UA"/>
        </w:rPr>
        <w:t xml:space="preserve">_____________________                    </w:t>
      </w:r>
      <w:r w:rsidRPr="00930AA7">
        <w:rPr>
          <w:rFonts w:ascii="Times New Roman" w:hAnsi="Times New Roman"/>
          <w:sz w:val="26"/>
          <w:szCs w:val="26"/>
          <w:lang w:val="uk-UA"/>
        </w:rPr>
        <w:t>_______________               ___________________</w:t>
      </w:r>
    </w:p>
    <w:p w14:paraId="01B9FF10" w14:textId="19176240" w:rsidR="00D008D9" w:rsidRPr="00930AA7" w:rsidRDefault="00D008D9" w:rsidP="00FB73D1">
      <w:pPr>
        <w:shd w:val="clear" w:color="auto" w:fill="FFFFFF"/>
        <w:tabs>
          <w:tab w:val="left" w:leader="underscore" w:pos="7349"/>
        </w:tabs>
        <w:spacing w:after="0" w:line="240" w:lineRule="auto"/>
        <w:ind w:firstLine="567"/>
        <w:jc w:val="center"/>
        <w:rPr>
          <w:rFonts w:ascii="Times New Roman" w:hAnsi="Times New Roman"/>
          <w:lang w:val="uk-UA"/>
        </w:rPr>
      </w:pPr>
      <w:r w:rsidRPr="00930AA7">
        <w:rPr>
          <w:rFonts w:ascii="Times New Roman" w:hAnsi="Times New Roman"/>
          <w:lang w:val="uk-UA"/>
        </w:rPr>
        <w:t xml:space="preserve">(посада)                                </w:t>
      </w:r>
      <w:r w:rsidR="00434E6B">
        <w:rPr>
          <w:rFonts w:ascii="Times New Roman" w:hAnsi="Times New Roman"/>
          <w:lang w:val="uk-UA"/>
        </w:rPr>
        <w:t xml:space="preserve">               </w:t>
      </w:r>
      <w:r w:rsidRPr="00930AA7">
        <w:rPr>
          <w:rFonts w:ascii="Times New Roman" w:hAnsi="Times New Roman"/>
          <w:lang w:val="uk-UA"/>
        </w:rPr>
        <w:t xml:space="preserve"> (м.п.)   (підпис)                       (ініціали та прізвище)</w:t>
      </w:r>
    </w:p>
    <w:p w14:paraId="577AB83E" w14:textId="77777777" w:rsidR="00D008D9" w:rsidRPr="00930AA7" w:rsidRDefault="00D008D9" w:rsidP="00FB73D1">
      <w:pPr>
        <w:pStyle w:val="a5"/>
        <w:jc w:val="both"/>
        <w:rPr>
          <w:rFonts w:ascii="Times New Roman" w:hAnsi="Times New Roman" w:cs="Times New Roman"/>
          <w:i/>
          <w:iCs/>
          <w:color w:val="000000"/>
          <w:sz w:val="20"/>
          <w:u w:val="single"/>
        </w:rPr>
      </w:pPr>
    </w:p>
    <w:p w14:paraId="19FAFB8B" w14:textId="77777777" w:rsidR="00D008D9" w:rsidRPr="00930AA7" w:rsidRDefault="00D008D9" w:rsidP="00FB73D1">
      <w:pPr>
        <w:pStyle w:val="a5"/>
        <w:jc w:val="both"/>
        <w:rPr>
          <w:rFonts w:ascii="Times New Roman" w:hAnsi="Times New Roman" w:cs="Times New Roman"/>
          <w:b/>
          <w:bCs/>
          <w:i/>
          <w:iCs/>
          <w:color w:val="000000"/>
          <w:sz w:val="20"/>
          <w:u w:val="single"/>
        </w:rPr>
      </w:pPr>
    </w:p>
    <w:p w14:paraId="640D5B9E" w14:textId="78890BA5" w:rsidR="00D008D9" w:rsidRPr="00930AA7" w:rsidRDefault="00A11B25" w:rsidP="00FB73D1">
      <w:pPr>
        <w:pStyle w:val="a5"/>
        <w:jc w:val="both"/>
        <w:rPr>
          <w:rFonts w:ascii="Times New Roman" w:hAnsi="Times New Roman" w:cs="Times New Roman"/>
          <w:bCs/>
          <w:i/>
          <w:iCs/>
          <w:szCs w:val="24"/>
          <w:u w:val="single"/>
        </w:rPr>
      </w:pPr>
      <w:r>
        <w:rPr>
          <w:rFonts w:ascii="Times New Roman" w:hAnsi="Times New Roman" w:cs="Times New Roman"/>
          <w:bCs/>
          <w:i/>
          <w:iCs/>
          <w:szCs w:val="24"/>
        </w:rPr>
        <w:t xml:space="preserve">*- </w:t>
      </w:r>
      <w:r w:rsidR="00D97202" w:rsidRPr="00930AA7">
        <w:rPr>
          <w:rFonts w:ascii="Times New Roman" w:hAnsi="Times New Roman" w:cs="Times New Roman"/>
          <w:bCs/>
          <w:i/>
          <w:iCs/>
          <w:szCs w:val="24"/>
        </w:rPr>
        <w:t>я</w:t>
      </w:r>
      <w:r w:rsidR="00D008D9" w:rsidRPr="00930AA7">
        <w:rPr>
          <w:rFonts w:ascii="Times New Roman" w:hAnsi="Times New Roman" w:cs="Times New Roman"/>
          <w:bCs/>
          <w:i/>
          <w:iCs/>
          <w:szCs w:val="24"/>
        </w:rPr>
        <w:t xml:space="preserve">кщо зазначена форма подається не у формі електронного документа, вона друкується на бланку учасника. При цьому, </w:t>
      </w:r>
      <w:r w:rsidR="00D008D9" w:rsidRPr="00930AA7">
        <w:rPr>
          <w:rFonts w:ascii="Times New Roman" w:hAnsi="Times New Roman" w:cs="Times New Roman"/>
          <w:bCs/>
          <w:i/>
        </w:rPr>
        <w:t>вимога щодо скріплення печаткою не стосується учасників, які здійснюють діяльність без печатки згідно з чинним законодавством.</w:t>
      </w:r>
      <w:bookmarkEnd w:id="6"/>
    </w:p>
    <w:p w14:paraId="2F5CAC20" w14:textId="69D03131" w:rsidR="00EC7235" w:rsidRPr="00930AA7" w:rsidRDefault="00EC7235" w:rsidP="00FB73D1">
      <w:pPr>
        <w:spacing w:line="240" w:lineRule="auto"/>
        <w:rPr>
          <w:rFonts w:ascii="Times New Roman" w:hAnsi="Times New Roman"/>
          <w:lang w:val="uk-UA"/>
        </w:rPr>
      </w:pPr>
    </w:p>
    <w:p w14:paraId="72FC259A" w14:textId="08F05F5F" w:rsidR="00A12641" w:rsidRPr="00930AA7" w:rsidRDefault="00A12641" w:rsidP="00FB73D1">
      <w:pPr>
        <w:spacing w:after="160" w:line="240" w:lineRule="auto"/>
        <w:rPr>
          <w:rFonts w:ascii="Times New Roman" w:hAnsi="Times New Roman"/>
          <w:lang w:val="uk-UA"/>
        </w:rPr>
      </w:pPr>
      <w:r w:rsidRPr="00930AA7">
        <w:rPr>
          <w:rFonts w:ascii="Times New Roman" w:hAnsi="Times New Roman"/>
          <w:lang w:val="uk-UA"/>
        </w:rPr>
        <w:br w:type="page"/>
      </w:r>
    </w:p>
    <w:p w14:paraId="2F828768" w14:textId="244EF619" w:rsidR="00A11B25" w:rsidRPr="00930AA7" w:rsidRDefault="00A11B25" w:rsidP="00FB73D1">
      <w:pPr>
        <w:pStyle w:val="a5"/>
        <w:jc w:val="right"/>
        <w:rPr>
          <w:rFonts w:ascii="Times New Roman" w:hAnsi="Times New Roman" w:cs="Times New Roman"/>
          <w:color w:val="000000"/>
        </w:rPr>
      </w:pPr>
      <w:r w:rsidRPr="00930AA7">
        <w:rPr>
          <w:rFonts w:ascii="Times New Roman" w:hAnsi="Times New Roman" w:cs="Times New Roman"/>
          <w:bCs/>
          <w:color w:val="000000"/>
        </w:rPr>
        <w:lastRenderedPageBreak/>
        <w:t xml:space="preserve">Додаток № </w:t>
      </w:r>
      <w:r w:rsidR="0028133C">
        <w:rPr>
          <w:rFonts w:ascii="Times New Roman" w:hAnsi="Times New Roman" w:cs="Times New Roman"/>
          <w:bCs/>
          <w:color w:val="000000"/>
        </w:rPr>
        <w:t>3</w:t>
      </w:r>
    </w:p>
    <w:p w14:paraId="3D9168A3" w14:textId="77777777" w:rsidR="00A11B25" w:rsidRPr="00930AA7" w:rsidRDefault="00A11B25" w:rsidP="00FB73D1">
      <w:pPr>
        <w:spacing w:after="0" w:line="240" w:lineRule="auto"/>
        <w:jc w:val="right"/>
        <w:rPr>
          <w:rFonts w:ascii="Times New Roman" w:hAnsi="Times New Roman"/>
          <w:color w:val="000000"/>
          <w:sz w:val="24"/>
          <w:szCs w:val="24"/>
          <w:lang w:val="uk-UA"/>
        </w:rPr>
      </w:pPr>
      <w:r w:rsidRPr="00930AA7">
        <w:rPr>
          <w:rFonts w:ascii="Times New Roman" w:hAnsi="Times New Roman"/>
          <w:color w:val="000000"/>
          <w:sz w:val="24"/>
          <w:szCs w:val="24"/>
          <w:lang w:val="uk-UA"/>
        </w:rPr>
        <w:t>до документації від «__»__________202</w:t>
      </w:r>
      <w:r>
        <w:rPr>
          <w:rFonts w:ascii="Times New Roman" w:hAnsi="Times New Roman"/>
          <w:color w:val="000000"/>
          <w:sz w:val="24"/>
          <w:szCs w:val="24"/>
          <w:lang w:val="uk-UA"/>
        </w:rPr>
        <w:t>2</w:t>
      </w:r>
      <w:r w:rsidRPr="00930AA7">
        <w:rPr>
          <w:rFonts w:ascii="Times New Roman" w:hAnsi="Times New Roman"/>
          <w:color w:val="000000"/>
          <w:sz w:val="24"/>
          <w:szCs w:val="24"/>
          <w:lang w:val="uk-UA"/>
        </w:rPr>
        <w:t xml:space="preserve"> </w:t>
      </w:r>
    </w:p>
    <w:p w14:paraId="3C6FFE7B" w14:textId="77777777" w:rsidR="00A11B25" w:rsidRDefault="00A11B25" w:rsidP="00FB73D1">
      <w:pPr>
        <w:spacing w:after="0" w:line="240" w:lineRule="auto"/>
        <w:jc w:val="both"/>
        <w:rPr>
          <w:rFonts w:ascii="Times New Roman" w:hAnsi="Times New Roman"/>
          <w:b/>
          <w:sz w:val="24"/>
          <w:szCs w:val="24"/>
          <w:lang w:val="uk-UA"/>
        </w:rPr>
      </w:pPr>
    </w:p>
    <w:p w14:paraId="4A8C9FBC" w14:textId="3BDAEAA2" w:rsidR="00A11B25" w:rsidRPr="00A11B25" w:rsidRDefault="0018430D" w:rsidP="00FB73D1">
      <w:pPr>
        <w:spacing w:after="0" w:line="240" w:lineRule="auto"/>
        <w:jc w:val="both"/>
        <w:rPr>
          <w:rFonts w:ascii="Times New Roman" w:hAnsi="Times New Roman"/>
          <w:b/>
          <w:sz w:val="24"/>
          <w:szCs w:val="24"/>
          <w:lang w:val="uk-UA"/>
        </w:rPr>
      </w:pPr>
      <w:r w:rsidRPr="00A11B25">
        <w:rPr>
          <w:rFonts w:ascii="Times New Roman" w:hAnsi="Times New Roman"/>
          <w:b/>
          <w:sz w:val="24"/>
          <w:szCs w:val="24"/>
          <w:lang w:val="uk-UA"/>
        </w:rPr>
        <w:t xml:space="preserve">Проєкт  </w:t>
      </w:r>
      <w:r w:rsidR="00A11B25" w:rsidRPr="00A11B25">
        <w:rPr>
          <w:rFonts w:ascii="Times New Roman" w:hAnsi="Times New Roman"/>
          <w:b/>
          <w:sz w:val="24"/>
          <w:szCs w:val="24"/>
          <w:lang w:val="uk-UA"/>
        </w:rPr>
        <w:t xml:space="preserve">договору </w:t>
      </w:r>
      <w:r w:rsidR="00A11B25" w:rsidRPr="00A11B25">
        <w:rPr>
          <w:rFonts w:ascii="Times New Roman" w:hAnsi="Times New Roman"/>
          <w:b/>
          <w:bCs/>
          <w:color w:val="000000" w:themeColor="text1"/>
          <w:sz w:val="24"/>
          <w:szCs w:val="24"/>
          <w:lang w:val="uk-UA"/>
        </w:rPr>
        <w:t xml:space="preserve">за закупівлею </w:t>
      </w:r>
      <w:r w:rsidR="00A11B25" w:rsidRPr="00A11B25">
        <w:rPr>
          <w:rFonts w:ascii="Times New Roman" w:hAnsi="Times New Roman"/>
          <w:b/>
          <w:sz w:val="24"/>
          <w:szCs w:val="24"/>
          <w:lang w:val="uk-UA"/>
        </w:rPr>
        <w:t xml:space="preserve">ДК 021:2015 </w:t>
      </w:r>
      <w:r w:rsidR="0028133C" w:rsidRPr="0028133C">
        <w:rPr>
          <w:rFonts w:ascii="Times New Roman" w:hAnsi="Times New Roman"/>
          <w:b/>
          <w:sz w:val="24"/>
          <w:szCs w:val="24"/>
          <w:lang w:val="uk-UA"/>
        </w:rPr>
        <w:t xml:space="preserve">«72250000-2 – </w:t>
      </w:r>
      <w:r w:rsidR="0028133C" w:rsidRPr="0028133C">
        <w:rPr>
          <w:rFonts w:ascii="Times New Roman" w:hAnsi="Times New Roman"/>
          <w:b/>
          <w:iCs/>
          <w:sz w:val="24"/>
          <w:szCs w:val="24"/>
          <w:lang w:val="uk-UA"/>
        </w:rPr>
        <w:t>Послуги, пов’язані із системами та підтримкою»</w:t>
      </w:r>
      <w:r w:rsidR="0028133C" w:rsidRPr="0028133C">
        <w:rPr>
          <w:rFonts w:ascii="Times New Roman" w:hAnsi="Times New Roman"/>
          <w:b/>
          <w:bCs/>
          <w:sz w:val="24"/>
          <w:szCs w:val="24"/>
          <w:lang w:val="uk-UA"/>
        </w:rPr>
        <w:t xml:space="preserve"> (Послуги з </w:t>
      </w:r>
      <w:r w:rsidR="0028133C" w:rsidRPr="0028133C">
        <w:rPr>
          <w:rFonts w:ascii="Times New Roman" w:hAnsi="Times New Roman"/>
          <w:b/>
          <w:iCs/>
          <w:sz w:val="24"/>
          <w:szCs w:val="24"/>
          <w:lang w:val="uk-UA"/>
        </w:rPr>
        <w:t xml:space="preserve">налаштування та підтримки </w:t>
      </w:r>
      <w:r w:rsidR="0028133C" w:rsidRPr="0028133C">
        <w:rPr>
          <w:rFonts w:ascii="Times New Roman" w:eastAsia="Times New Roman" w:hAnsi="Times New Roman"/>
          <w:b/>
          <w:bCs/>
          <w:color w:val="000000" w:themeColor="text1"/>
          <w:sz w:val="24"/>
          <w:szCs w:val="24"/>
          <w:lang w:val="uk-UA" w:eastAsia="ru-RU"/>
        </w:rPr>
        <w:t>програмних продуктів для обліку фінансово-господарської діяльності та розрахунку заробітної плати)</w:t>
      </w:r>
      <w:r w:rsidRPr="00A11B25">
        <w:rPr>
          <w:rFonts w:ascii="Times New Roman" w:hAnsi="Times New Roman"/>
          <w:b/>
          <w:sz w:val="24"/>
          <w:szCs w:val="24"/>
          <w:lang w:val="uk-UA"/>
        </w:rPr>
        <w:t xml:space="preserve">                                               </w:t>
      </w:r>
    </w:p>
    <w:p w14:paraId="67555237" w14:textId="77777777" w:rsidR="0028133C" w:rsidRPr="0028133C" w:rsidRDefault="0028133C" w:rsidP="0028133C">
      <w:pPr>
        <w:pStyle w:val="ac"/>
        <w:tabs>
          <w:tab w:val="left" w:pos="-4860"/>
        </w:tabs>
        <w:jc w:val="both"/>
        <w:rPr>
          <w:rFonts w:ascii="Times New Roman" w:hAnsi="Times New Roman"/>
          <w:sz w:val="24"/>
          <w:szCs w:val="24"/>
          <w:lang w:val="uk-UA"/>
        </w:rPr>
      </w:pPr>
      <w:r w:rsidRPr="0028133C">
        <w:rPr>
          <w:rFonts w:ascii="Times New Roman" w:hAnsi="Times New Roman"/>
          <w:sz w:val="24"/>
          <w:szCs w:val="24"/>
          <w:lang w:val="uk-UA"/>
        </w:rPr>
        <w:t>м. Київ                                                                                                «___» _____________ 202__ року</w:t>
      </w:r>
    </w:p>
    <w:p w14:paraId="4F400389" w14:textId="77777777" w:rsidR="0028133C" w:rsidRPr="0028133C" w:rsidRDefault="0028133C" w:rsidP="0028133C">
      <w:pPr>
        <w:tabs>
          <w:tab w:val="left" w:pos="-4860"/>
        </w:tabs>
        <w:spacing w:after="0" w:line="240" w:lineRule="auto"/>
        <w:ind w:right="-1"/>
        <w:jc w:val="both"/>
        <w:rPr>
          <w:rFonts w:ascii="Times New Roman" w:hAnsi="Times New Roman"/>
          <w:sz w:val="24"/>
          <w:szCs w:val="24"/>
          <w:lang w:val="uk-UA"/>
        </w:rPr>
      </w:pPr>
    </w:p>
    <w:p w14:paraId="65D48CC3" w14:textId="77777777" w:rsidR="0028133C" w:rsidRPr="0028133C" w:rsidRDefault="0028133C" w:rsidP="0028133C">
      <w:pPr>
        <w:tabs>
          <w:tab w:val="left" w:pos="-4860"/>
        </w:tabs>
        <w:spacing w:after="0" w:line="240" w:lineRule="auto"/>
        <w:ind w:right="-1"/>
        <w:jc w:val="both"/>
        <w:rPr>
          <w:rFonts w:ascii="Times New Roman" w:hAnsi="Times New Roman"/>
          <w:sz w:val="24"/>
          <w:szCs w:val="24"/>
          <w:lang w:val="uk-UA"/>
        </w:rPr>
      </w:pPr>
      <w:r w:rsidRPr="0028133C">
        <w:rPr>
          <w:rFonts w:ascii="Times New Roman" w:hAnsi="Times New Roman"/>
          <w:sz w:val="24"/>
          <w:szCs w:val="24"/>
          <w:lang w:val="uk-UA"/>
        </w:rPr>
        <w:t>___________________________________________________, що надалі іменується «Виконавець»,  в особі _________________________________________, який діє на підставі _____________________з однієї сторони, та Державне підприємство «Гарантований покупець», що надалі іменується «Замовник», в особі _________________________________________, який діє на підставі ____________________________________, з іншої сторони, (в подальшому разом іменуються «Сторони», а кожна окремо – «Сторона») уклали цей договір (далі – Договір) про наступне:</w:t>
      </w:r>
    </w:p>
    <w:p w14:paraId="2629078F" w14:textId="77777777" w:rsidR="0028133C" w:rsidRPr="00350BE4" w:rsidRDefault="0028133C" w:rsidP="0028133C">
      <w:pPr>
        <w:tabs>
          <w:tab w:val="left" w:pos="-4860"/>
          <w:tab w:val="left" w:pos="993"/>
          <w:tab w:val="left" w:pos="1418"/>
        </w:tabs>
        <w:spacing w:after="0" w:line="240" w:lineRule="auto"/>
        <w:ind w:firstLine="709"/>
        <w:jc w:val="center"/>
        <w:rPr>
          <w:rFonts w:ascii="Times New Roman" w:eastAsia="Times New Roman" w:hAnsi="Times New Roman"/>
          <w:iCs/>
          <w:sz w:val="24"/>
          <w:szCs w:val="24"/>
        </w:rPr>
      </w:pPr>
      <w:r w:rsidRPr="00350BE4">
        <w:rPr>
          <w:rFonts w:ascii="Times New Roman" w:eastAsia="Times New Roman" w:hAnsi="Times New Roman"/>
          <w:b/>
          <w:iCs/>
          <w:sz w:val="24"/>
          <w:szCs w:val="24"/>
        </w:rPr>
        <w:t>1.ПРЕДМЕТ ДОГОВОРУ</w:t>
      </w:r>
    </w:p>
    <w:p w14:paraId="0F13AFF3"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 xml:space="preserve">1.1. </w:t>
      </w:r>
      <w:proofErr w:type="gramStart"/>
      <w:r w:rsidRPr="00350BE4">
        <w:rPr>
          <w:rFonts w:ascii="Times New Roman" w:eastAsia="Times New Roman" w:hAnsi="Times New Roman"/>
          <w:iCs/>
          <w:sz w:val="24"/>
          <w:szCs w:val="24"/>
        </w:rPr>
        <w:t>У порядку</w:t>
      </w:r>
      <w:proofErr w:type="gramEnd"/>
      <w:r w:rsidRPr="00350BE4">
        <w:rPr>
          <w:rFonts w:ascii="Times New Roman" w:eastAsia="Times New Roman" w:hAnsi="Times New Roman"/>
          <w:iCs/>
          <w:sz w:val="24"/>
          <w:szCs w:val="24"/>
        </w:rPr>
        <w:t xml:space="preserve"> та на умовах, визначених цим Договором, Виконавець зобов’язується надати Замовнику </w:t>
      </w:r>
      <w:r w:rsidRPr="00350BE4">
        <w:rPr>
          <w:rFonts w:ascii="Times New Roman" w:eastAsia="Times New Roman" w:hAnsi="Times New Roman"/>
          <w:sz w:val="24"/>
          <w:szCs w:val="24"/>
          <w:lang w:eastAsia="ru-RU"/>
        </w:rPr>
        <w:t xml:space="preserve">послуги з налаштування та підтримки </w:t>
      </w:r>
      <w:r w:rsidRPr="00350BE4">
        <w:rPr>
          <w:rFonts w:ascii="Times New Roman" w:eastAsia="Times New Roman" w:hAnsi="Times New Roman"/>
          <w:bCs/>
          <w:color w:val="000000" w:themeColor="text1"/>
          <w:sz w:val="24"/>
          <w:szCs w:val="24"/>
          <w:lang w:eastAsia="ru-RU"/>
        </w:rPr>
        <w:t xml:space="preserve">програмних продуктів для обліку фінансово-господарської діяльності та розрахунку заробітної плати </w:t>
      </w:r>
      <w:r w:rsidRPr="00350BE4">
        <w:rPr>
          <w:rFonts w:ascii="Times New Roman" w:eastAsia="Times New Roman" w:hAnsi="Times New Roman"/>
          <w:iCs/>
          <w:sz w:val="24"/>
          <w:szCs w:val="24"/>
        </w:rPr>
        <w:t>(далі – Послуги), а Замовник – прийняти і оплатити надані Виконавцем Послуги.</w:t>
      </w:r>
    </w:p>
    <w:p w14:paraId="0151BD32" w14:textId="77777777" w:rsidR="0028133C" w:rsidRPr="00350BE4" w:rsidRDefault="0028133C" w:rsidP="0028133C">
      <w:pPr>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1.2. Специфікація послуг зазначена в додатку № 1 до цього Договору.</w:t>
      </w:r>
    </w:p>
    <w:p w14:paraId="37D3D851"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1.3. К</w:t>
      </w:r>
      <w:r w:rsidRPr="00350BE4">
        <w:rPr>
          <w:rFonts w:ascii="Times New Roman" w:hAnsi="Times New Roman"/>
          <w:bCs/>
          <w:color w:val="000000" w:themeColor="text1"/>
          <w:sz w:val="24"/>
          <w:szCs w:val="28"/>
        </w:rPr>
        <w:t xml:space="preserve">од Єдиного закупівельного словника, за яким Замовником здійснюється </w:t>
      </w:r>
      <w:proofErr w:type="gramStart"/>
      <w:r w:rsidRPr="00350BE4">
        <w:rPr>
          <w:rFonts w:ascii="Times New Roman" w:hAnsi="Times New Roman"/>
          <w:bCs/>
          <w:color w:val="000000" w:themeColor="text1"/>
          <w:sz w:val="24"/>
          <w:szCs w:val="28"/>
        </w:rPr>
        <w:t xml:space="preserve">закупівля:  </w:t>
      </w:r>
      <w:r w:rsidRPr="00350BE4">
        <w:rPr>
          <w:rFonts w:ascii="Times New Roman" w:hAnsi="Times New Roman"/>
          <w:bCs/>
          <w:sz w:val="24"/>
          <w:szCs w:val="24"/>
        </w:rPr>
        <w:t>ДК</w:t>
      </w:r>
      <w:proofErr w:type="gramEnd"/>
      <w:r w:rsidRPr="00350BE4">
        <w:rPr>
          <w:rFonts w:ascii="Times New Roman" w:hAnsi="Times New Roman"/>
          <w:bCs/>
          <w:sz w:val="24"/>
          <w:szCs w:val="24"/>
        </w:rPr>
        <w:t xml:space="preserve"> 021:2015</w:t>
      </w:r>
      <w:r w:rsidRPr="00350BE4">
        <w:rPr>
          <w:rFonts w:ascii="Times New Roman" w:hAnsi="Times New Roman"/>
          <w:sz w:val="24"/>
          <w:szCs w:val="24"/>
        </w:rPr>
        <w:t xml:space="preserve"> «72250000-2 – Послуги, пов’язані із системами та підтримкою».</w:t>
      </w:r>
    </w:p>
    <w:p w14:paraId="551E7B42" w14:textId="77777777" w:rsidR="0028133C" w:rsidRPr="00350BE4" w:rsidRDefault="0028133C" w:rsidP="0028133C">
      <w:pPr>
        <w:tabs>
          <w:tab w:val="left" w:pos="-4860"/>
        </w:tabs>
        <w:spacing w:after="0" w:line="240" w:lineRule="auto"/>
        <w:ind w:firstLine="709"/>
        <w:jc w:val="center"/>
        <w:rPr>
          <w:rFonts w:ascii="Times New Roman" w:eastAsia="Times New Roman" w:hAnsi="Times New Roman"/>
          <w:b/>
          <w:iCs/>
          <w:sz w:val="24"/>
          <w:szCs w:val="24"/>
        </w:rPr>
      </w:pPr>
      <w:r w:rsidRPr="00350BE4">
        <w:rPr>
          <w:rFonts w:ascii="Times New Roman" w:eastAsia="Times New Roman" w:hAnsi="Times New Roman"/>
          <w:b/>
          <w:iCs/>
          <w:sz w:val="24"/>
          <w:szCs w:val="24"/>
        </w:rPr>
        <w:t>2. ЦІНА ДОГОВОРУ</w:t>
      </w:r>
    </w:p>
    <w:p w14:paraId="0D6B847F" w14:textId="77777777" w:rsidR="0028133C" w:rsidRPr="00350BE4" w:rsidRDefault="0028133C" w:rsidP="0028133C">
      <w:pPr>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 xml:space="preserve">2.1. * Ціна цього Договору становить ____________ грн. (_________________________ гривень ___ коп.), </w:t>
      </w:r>
      <w:r w:rsidRPr="00350BE4">
        <w:rPr>
          <w:rFonts w:ascii="Times New Roman" w:hAnsi="Times New Roman"/>
          <w:sz w:val="24"/>
          <w:szCs w:val="24"/>
        </w:rPr>
        <w:t xml:space="preserve">у т.ч. 20% ПДВ – ______________ грн. (_____________ гривень __ копiйок). Ціна без ПДВ становить –   </w:t>
      </w:r>
      <w:r w:rsidRPr="00350BE4">
        <w:rPr>
          <w:rFonts w:ascii="Times New Roman" w:eastAsia="Times New Roman" w:hAnsi="Times New Roman"/>
          <w:iCs/>
          <w:sz w:val="24"/>
          <w:szCs w:val="24"/>
        </w:rPr>
        <w:t>____________ грн. (_________________________ гривень ___ коп.).</w:t>
      </w:r>
    </w:p>
    <w:p w14:paraId="70C6B6BA" w14:textId="77777777" w:rsidR="0028133C" w:rsidRPr="00350BE4" w:rsidRDefault="0028133C" w:rsidP="0028133C">
      <w:pPr>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 xml:space="preserve">**Вартість однієї години надання Послуг становить ____________ грн. (_________________________ гривень ___ коп.), </w:t>
      </w:r>
      <w:r w:rsidRPr="00350BE4">
        <w:rPr>
          <w:rFonts w:ascii="Times New Roman" w:hAnsi="Times New Roman"/>
          <w:sz w:val="24"/>
          <w:szCs w:val="24"/>
        </w:rPr>
        <w:t>у т.ч. 20% ПДВ – ______________ грн. (_____________ гривень __ копiйок)</w:t>
      </w:r>
    </w:p>
    <w:p w14:paraId="125CFF6D" w14:textId="77777777" w:rsidR="0028133C" w:rsidRPr="00350BE4" w:rsidRDefault="0028133C" w:rsidP="0028133C">
      <w:pPr>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Вартість Послуг не може перевищувати ціну цього Договору.</w:t>
      </w:r>
    </w:p>
    <w:p w14:paraId="14BFA3D6" w14:textId="77777777" w:rsidR="0028133C" w:rsidRPr="00350BE4" w:rsidRDefault="0028133C" w:rsidP="0028133C">
      <w:pPr>
        <w:tabs>
          <w:tab w:val="left" w:pos="-4860"/>
        </w:tabs>
        <w:spacing w:after="0" w:line="240" w:lineRule="auto"/>
        <w:ind w:firstLine="709"/>
        <w:jc w:val="center"/>
        <w:rPr>
          <w:rFonts w:ascii="Times New Roman" w:eastAsia="Times New Roman" w:hAnsi="Times New Roman"/>
          <w:b/>
          <w:iCs/>
          <w:sz w:val="24"/>
          <w:szCs w:val="24"/>
        </w:rPr>
      </w:pPr>
      <w:r w:rsidRPr="00350BE4">
        <w:rPr>
          <w:rFonts w:ascii="Times New Roman" w:eastAsia="Times New Roman" w:hAnsi="Times New Roman"/>
          <w:b/>
          <w:iCs/>
          <w:sz w:val="24"/>
          <w:szCs w:val="24"/>
        </w:rPr>
        <w:t>3. ПОРЯДОК ЗДІЙСНЕННЯ ОПЛАТИ</w:t>
      </w:r>
    </w:p>
    <w:p w14:paraId="16FCF4CE" w14:textId="77777777" w:rsidR="0028133C"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3.1. Оплата наданих Послуг може здійснюватися протягом 90 (дев’яноста) банківських днів з дня підписання акта приймання-передачі наданих послуг за зразком, наведеним у додатку № 3 до цього Договору (далі – Акт), який оформлюється виключно на підставі виконаних заявок Замовника, на підставі рахунку-фактури, що надається Виконавцем Замовнику в день підписання Акта.</w:t>
      </w:r>
    </w:p>
    <w:p w14:paraId="01482ED3" w14:textId="20032E63" w:rsidR="0028133C" w:rsidRDefault="0028133C" w:rsidP="0028133C">
      <w:pPr>
        <w:tabs>
          <w:tab w:val="left" w:pos="-486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Сторони домовились, що у 2022 році Замовник не може здійснити оплату Послуг на суму, що перевищує 300 000,00 грн. без ПДВ або 360 000,00 грн. з ПДВ</w:t>
      </w:r>
      <w:r w:rsidR="00AB6638" w:rsidRPr="00AB6638">
        <w:rPr>
          <w:rFonts w:ascii="Times New Roman" w:eastAsia="Times New Roman" w:hAnsi="Times New Roman"/>
          <w:iCs/>
          <w:sz w:val="24"/>
          <w:szCs w:val="24"/>
        </w:rPr>
        <w:t xml:space="preserve"> </w:t>
      </w:r>
      <w:r w:rsidR="00AB6638" w:rsidRPr="00AB6638">
        <w:rPr>
          <w:rFonts w:ascii="Times New Roman" w:eastAsia="Times New Roman" w:hAnsi="Times New Roman"/>
          <w:i/>
          <w:iCs/>
          <w:sz w:val="24"/>
          <w:szCs w:val="24"/>
        </w:rPr>
        <w:t>(</w:t>
      </w:r>
      <w:r w:rsidR="00AB6638" w:rsidRPr="00AB6638">
        <w:rPr>
          <w:rFonts w:ascii="Times New Roman" w:eastAsia="Times New Roman" w:hAnsi="Times New Roman"/>
          <w:i/>
          <w:iCs/>
          <w:sz w:val="24"/>
          <w:szCs w:val="24"/>
          <w:lang w:val="uk-UA"/>
        </w:rPr>
        <w:t>у разі якщо Виконавець є плантиком ПДВ)</w:t>
      </w:r>
      <w:r>
        <w:rPr>
          <w:rFonts w:ascii="Times New Roman" w:eastAsia="Times New Roman" w:hAnsi="Times New Roman"/>
          <w:iCs/>
          <w:sz w:val="24"/>
          <w:szCs w:val="24"/>
        </w:rPr>
        <w:t>.</w:t>
      </w:r>
    </w:p>
    <w:p w14:paraId="4938F9AB"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3.2. Розрахунки за цим Договором здійснюються Замовником шляхом безготівкового перерахування грошових коштів на поточний рахунок Виконавця. У платіжних дорученнях обов’язково зазначається номер та дата Договору.</w:t>
      </w:r>
    </w:p>
    <w:p w14:paraId="29CEE49F" w14:textId="77777777" w:rsidR="0028133C" w:rsidRPr="003318FC"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 xml:space="preserve">3.3. У випадку ненадання Виконавцем рахунків-фактур у строки, передбачені цим Договором, Замовник не несе відповідальності за прострочення по оплаті Послуг відповідно на </w:t>
      </w:r>
      <w:r w:rsidRPr="003318FC">
        <w:rPr>
          <w:rFonts w:ascii="Times New Roman" w:eastAsia="Times New Roman" w:hAnsi="Times New Roman"/>
          <w:iCs/>
          <w:sz w:val="24"/>
          <w:szCs w:val="24"/>
        </w:rPr>
        <w:t>кількість днів, прострочених Виконавцем по наданню рахунків-фактур за цим Договором.</w:t>
      </w:r>
    </w:p>
    <w:p w14:paraId="0125825B" w14:textId="77777777" w:rsidR="0028133C" w:rsidRPr="003318FC"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318FC">
        <w:rPr>
          <w:rFonts w:ascii="Times New Roman" w:eastAsia="Times New Roman" w:hAnsi="Times New Roman"/>
          <w:iCs/>
          <w:sz w:val="24"/>
          <w:szCs w:val="24"/>
        </w:rPr>
        <w:t>3.4. Усі розрахунки за цим Договором здійснюються в національній валюті України – гривні.</w:t>
      </w:r>
    </w:p>
    <w:p w14:paraId="17068154" w14:textId="77777777" w:rsidR="0028133C" w:rsidRPr="003318FC"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318FC">
        <w:rPr>
          <w:rFonts w:ascii="Times New Roman" w:eastAsia="Times New Roman" w:hAnsi="Times New Roman"/>
          <w:iCs/>
          <w:sz w:val="24"/>
          <w:szCs w:val="24"/>
        </w:rPr>
        <w:t xml:space="preserve">3.5. </w:t>
      </w:r>
      <w:r w:rsidRPr="003318FC">
        <w:rPr>
          <w:rFonts w:ascii="Times New Roman" w:hAnsi="Times New Roman"/>
          <w:sz w:val="24"/>
          <w:szCs w:val="24"/>
        </w:rPr>
        <w:t xml:space="preserve">Виконавець підтверджує своє розуміння, що відповідно до частини першої статті 65 Закону України «Про ринок електричної енергії» фінансування діяльності Замовника здійснюється в межах кошторису, затвердженого Національною комісією, що здійснює державне регулювання </w:t>
      </w:r>
      <w:proofErr w:type="gramStart"/>
      <w:r w:rsidRPr="003318FC">
        <w:rPr>
          <w:rFonts w:ascii="Times New Roman" w:hAnsi="Times New Roman"/>
          <w:sz w:val="24"/>
          <w:szCs w:val="24"/>
        </w:rPr>
        <w:t>у сферах</w:t>
      </w:r>
      <w:proofErr w:type="gramEnd"/>
      <w:r w:rsidRPr="003318FC">
        <w:rPr>
          <w:rFonts w:ascii="Times New Roman" w:hAnsi="Times New Roman"/>
          <w:sz w:val="24"/>
          <w:szCs w:val="24"/>
        </w:rPr>
        <w:t xml:space="preserve"> енергетики та комунальних послуг, на відповідний рік. У зв’язку з чим, Сторони погоджуються, що </w:t>
      </w:r>
      <w:r w:rsidRPr="00166C85">
        <w:rPr>
          <w:rFonts w:ascii="Times New Roman" w:eastAsia="Times New Roman" w:hAnsi="Times New Roman"/>
          <w:iCs/>
          <w:sz w:val="24"/>
          <w:szCs w:val="24"/>
        </w:rPr>
        <w:t xml:space="preserve">вартості </w:t>
      </w:r>
      <w:r>
        <w:rPr>
          <w:rFonts w:ascii="Times New Roman" w:eastAsia="Times New Roman" w:hAnsi="Times New Roman"/>
          <w:iCs/>
          <w:sz w:val="24"/>
          <w:szCs w:val="24"/>
        </w:rPr>
        <w:t xml:space="preserve">Послуг, наданих у 2022 році здійснюватиметься за рахунок коштів, передбачених у кошторисі ДП «Гарантований покупець» на 2022 рік, а оплата вартості Послуг, що </w:t>
      </w:r>
      <w:r>
        <w:rPr>
          <w:rFonts w:ascii="Times New Roman" w:eastAsia="Times New Roman" w:hAnsi="Times New Roman"/>
          <w:iCs/>
          <w:sz w:val="24"/>
          <w:szCs w:val="24"/>
        </w:rPr>
        <w:lastRenderedPageBreak/>
        <w:t>надаватимуться у 2023 році</w:t>
      </w:r>
      <w:r w:rsidRPr="00166C85">
        <w:rPr>
          <w:rFonts w:ascii="Times New Roman" w:eastAsia="Times New Roman" w:hAnsi="Times New Roman"/>
          <w:iCs/>
          <w:sz w:val="24"/>
          <w:szCs w:val="24"/>
        </w:rPr>
        <w:t xml:space="preserve"> здійсню</w:t>
      </w:r>
      <w:r>
        <w:rPr>
          <w:rFonts w:ascii="Times New Roman" w:eastAsia="Times New Roman" w:hAnsi="Times New Roman"/>
          <w:iCs/>
          <w:sz w:val="24"/>
          <w:szCs w:val="24"/>
        </w:rPr>
        <w:t>ватиметься</w:t>
      </w:r>
      <w:r w:rsidRPr="00166C85">
        <w:rPr>
          <w:rFonts w:ascii="Times New Roman" w:eastAsia="Times New Roman" w:hAnsi="Times New Roman"/>
          <w:iCs/>
          <w:sz w:val="24"/>
          <w:szCs w:val="24"/>
        </w:rPr>
        <w:t xml:space="preserve"> в межах коштів, передбачених у кошторис</w:t>
      </w:r>
      <w:r>
        <w:rPr>
          <w:rFonts w:ascii="Times New Roman" w:eastAsia="Times New Roman" w:hAnsi="Times New Roman"/>
          <w:iCs/>
          <w:sz w:val="24"/>
          <w:szCs w:val="24"/>
        </w:rPr>
        <w:t>і</w:t>
      </w:r>
      <w:r w:rsidRPr="00166C85">
        <w:rPr>
          <w:rFonts w:ascii="Times New Roman" w:eastAsia="Times New Roman" w:hAnsi="Times New Roman"/>
          <w:iCs/>
          <w:sz w:val="24"/>
          <w:szCs w:val="24"/>
        </w:rPr>
        <w:t xml:space="preserve"> підприємства на 2023 р</w:t>
      </w:r>
      <w:r>
        <w:rPr>
          <w:rFonts w:ascii="Times New Roman" w:eastAsia="Times New Roman" w:hAnsi="Times New Roman"/>
          <w:iCs/>
          <w:sz w:val="24"/>
          <w:szCs w:val="24"/>
        </w:rPr>
        <w:t>і</w:t>
      </w:r>
      <w:r w:rsidRPr="00166C85">
        <w:rPr>
          <w:rFonts w:ascii="Times New Roman" w:eastAsia="Times New Roman" w:hAnsi="Times New Roman"/>
          <w:iCs/>
          <w:sz w:val="24"/>
          <w:szCs w:val="24"/>
        </w:rPr>
        <w:t>к</w:t>
      </w:r>
      <w:r w:rsidRPr="003318FC">
        <w:rPr>
          <w:rFonts w:ascii="Times New Roman" w:hAnsi="Times New Roman"/>
          <w:sz w:val="24"/>
          <w:szCs w:val="24"/>
        </w:rPr>
        <w:t>. У випадку</w:t>
      </w:r>
      <w:r>
        <w:rPr>
          <w:rFonts w:ascii="Times New Roman" w:hAnsi="Times New Roman"/>
          <w:sz w:val="24"/>
          <w:szCs w:val="24"/>
        </w:rPr>
        <w:t xml:space="preserve"> відсутності відповідних коштів</w:t>
      </w:r>
      <w:r w:rsidRPr="003318FC">
        <w:rPr>
          <w:rFonts w:ascii="Times New Roman" w:hAnsi="Times New Roman"/>
          <w:sz w:val="24"/>
          <w:szCs w:val="24"/>
        </w:rPr>
        <w:t xml:space="preserve"> затримка виконання грошових зобов’язань Замовником не вважається простроченням виконання умов цього Договору і штрафні санкції не застосовуються.</w:t>
      </w:r>
    </w:p>
    <w:p w14:paraId="6F9C23B1" w14:textId="77777777" w:rsidR="0028133C" w:rsidRPr="00350BE4" w:rsidRDefault="0028133C" w:rsidP="0028133C">
      <w:pPr>
        <w:tabs>
          <w:tab w:val="left" w:pos="-4860"/>
          <w:tab w:val="left" w:pos="993"/>
        </w:tabs>
        <w:spacing w:after="0" w:line="240" w:lineRule="auto"/>
        <w:ind w:firstLine="709"/>
        <w:jc w:val="center"/>
        <w:rPr>
          <w:rFonts w:ascii="Times New Roman" w:eastAsia="Times New Roman" w:hAnsi="Times New Roman"/>
          <w:b/>
          <w:iCs/>
          <w:sz w:val="24"/>
          <w:szCs w:val="24"/>
        </w:rPr>
      </w:pPr>
      <w:r w:rsidRPr="00350BE4">
        <w:rPr>
          <w:rFonts w:ascii="Times New Roman" w:eastAsia="Times New Roman" w:hAnsi="Times New Roman"/>
          <w:b/>
          <w:iCs/>
          <w:sz w:val="24"/>
          <w:szCs w:val="24"/>
        </w:rPr>
        <w:t>4.</w:t>
      </w:r>
      <w:r w:rsidRPr="00350BE4">
        <w:rPr>
          <w:rFonts w:ascii="Times New Roman" w:eastAsia="Times New Roman" w:hAnsi="Times New Roman"/>
          <w:b/>
          <w:iCs/>
          <w:sz w:val="24"/>
          <w:szCs w:val="24"/>
        </w:rPr>
        <w:tab/>
        <w:t>ПОРЯДОК НАДАННЯ ПОСЛУГ</w:t>
      </w:r>
    </w:p>
    <w:p w14:paraId="54124123"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 xml:space="preserve">4.1. Послуги за цим Договором надаються Виконавцем стосовно </w:t>
      </w:r>
      <w:r w:rsidRPr="00350BE4">
        <w:rPr>
          <w:rFonts w:ascii="Times New Roman" w:eastAsia="Times New Roman" w:hAnsi="Times New Roman"/>
          <w:bCs/>
          <w:color w:val="000000" w:themeColor="text1"/>
          <w:sz w:val="24"/>
          <w:szCs w:val="24"/>
          <w:lang w:eastAsia="ru-RU"/>
        </w:rPr>
        <w:t>програмних продуктів для обліку фінансово-господарської діяльності та розрахунку заробітної плати</w:t>
      </w:r>
      <w:r w:rsidRPr="00350BE4">
        <w:rPr>
          <w:rFonts w:ascii="Times New Roman" w:eastAsia="Times New Roman" w:hAnsi="Times New Roman"/>
          <w:iCs/>
          <w:sz w:val="24"/>
          <w:szCs w:val="24"/>
        </w:rPr>
        <w:t>: «Бухгалтерія» та «Зарплата та управління персоналом» (далі – автоматизована інформаційна система або АІС)</w:t>
      </w:r>
    </w:p>
    <w:p w14:paraId="5B59B94D"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4.2. Послуги включають в себе:</w:t>
      </w:r>
    </w:p>
    <w:p w14:paraId="1C2693CB" w14:textId="77777777" w:rsidR="0028133C" w:rsidRPr="00350BE4" w:rsidRDefault="0028133C" w:rsidP="0028133C">
      <w:pPr>
        <w:pStyle w:val="a7"/>
        <w:numPr>
          <w:ilvl w:val="0"/>
          <w:numId w:val="16"/>
        </w:numPr>
        <w:tabs>
          <w:tab w:val="left" w:pos="-4860"/>
          <w:tab w:val="left" w:pos="993"/>
        </w:tabs>
        <w:ind w:left="0" w:firstLine="709"/>
        <w:jc w:val="both"/>
        <w:rPr>
          <w:iCs/>
        </w:rPr>
      </w:pPr>
      <w:r w:rsidRPr="00350BE4">
        <w:rPr>
          <w:iCs/>
        </w:rPr>
        <w:t>налаштування автоматизованої інформаційної системи Замовника на робочих місцях працівників Замовника;</w:t>
      </w:r>
    </w:p>
    <w:p w14:paraId="0F009DE7" w14:textId="77777777" w:rsidR="0028133C" w:rsidRPr="00350BE4" w:rsidRDefault="0028133C" w:rsidP="0028133C">
      <w:pPr>
        <w:pStyle w:val="a7"/>
        <w:numPr>
          <w:ilvl w:val="0"/>
          <w:numId w:val="16"/>
        </w:numPr>
        <w:tabs>
          <w:tab w:val="left" w:pos="-4860"/>
          <w:tab w:val="left" w:pos="993"/>
        </w:tabs>
        <w:ind w:left="0" w:firstLine="709"/>
        <w:jc w:val="both"/>
        <w:rPr>
          <w:iCs/>
        </w:rPr>
      </w:pPr>
      <w:r w:rsidRPr="00350BE4">
        <w:rPr>
          <w:iCs/>
        </w:rPr>
        <w:t>доопрацювання типового функціоналу АІС.</w:t>
      </w:r>
    </w:p>
    <w:p w14:paraId="25B66184" w14:textId="77777777" w:rsidR="0028133C" w:rsidRPr="00350BE4" w:rsidRDefault="0028133C" w:rsidP="0028133C">
      <w:pPr>
        <w:pStyle w:val="a7"/>
        <w:numPr>
          <w:ilvl w:val="0"/>
          <w:numId w:val="16"/>
        </w:numPr>
        <w:tabs>
          <w:tab w:val="left" w:pos="-4860"/>
          <w:tab w:val="left" w:pos="993"/>
        </w:tabs>
        <w:ind w:left="0" w:firstLine="709"/>
        <w:jc w:val="both"/>
        <w:rPr>
          <w:iCs/>
        </w:rPr>
      </w:pPr>
      <w:r w:rsidRPr="00350BE4">
        <w:rPr>
          <w:iCs/>
        </w:rPr>
        <w:t>оперативне з’ясування та усунення за погодженням із Замовником помилок в роботі</w:t>
      </w:r>
      <w:r w:rsidRPr="00350BE4">
        <w:rPr>
          <w:iCs/>
          <w:lang w:val="ru-RU"/>
        </w:rPr>
        <w:t xml:space="preserve"> </w:t>
      </w:r>
      <w:r w:rsidRPr="00350BE4">
        <w:rPr>
          <w:iCs/>
        </w:rPr>
        <w:t xml:space="preserve">АІС в процесі експлуатації Замовником; </w:t>
      </w:r>
    </w:p>
    <w:p w14:paraId="60C7BA13" w14:textId="77777777" w:rsidR="0028133C" w:rsidRPr="00350BE4" w:rsidRDefault="0028133C" w:rsidP="0028133C">
      <w:pPr>
        <w:pStyle w:val="a7"/>
        <w:numPr>
          <w:ilvl w:val="0"/>
          <w:numId w:val="16"/>
        </w:numPr>
        <w:tabs>
          <w:tab w:val="left" w:pos="-4860"/>
          <w:tab w:val="left" w:pos="993"/>
        </w:tabs>
        <w:ind w:left="0" w:firstLine="709"/>
        <w:jc w:val="both"/>
        <w:rPr>
          <w:iCs/>
        </w:rPr>
      </w:pPr>
      <w:r w:rsidRPr="00350BE4">
        <w:rPr>
          <w:iCs/>
        </w:rPr>
        <w:t>Адміністрування Системи (оновлення конфігурації, розподіл прав доступу користувачів, перевірку цілісності баз даних).</w:t>
      </w:r>
    </w:p>
    <w:p w14:paraId="693A62C9" w14:textId="77777777" w:rsidR="0028133C" w:rsidRPr="00350BE4" w:rsidRDefault="0028133C" w:rsidP="0028133C">
      <w:pPr>
        <w:tabs>
          <w:tab w:val="left" w:pos="-4860"/>
          <w:tab w:val="left" w:pos="1276"/>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4.3.</w:t>
      </w:r>
      <w:r w:rsidRPr="00350BE4">
        <w:rPr>
          <w:rFonts w:ascii="Times New Roman" w:eastAsia="Times New Roman" w:hAnsi="Times New Roman"/>
          <w:iCs/>
          <w:sz w:val="24"/>
          <w:szCs w:val="24"/>
        </w:rPr>
        <w:tab/>
        <w:t>Послуги надаються на підставі відповідної заявки на надання послуг, форму якої наведено у додатку № 2 до цього Договору (далі – заявка). Порядок формування заявки:</w:t>
      </w:r>
    </w:p>
    <w:p w14:paraId="7FECAAD5"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4.3.1.</w:t>
      </w:r>
      <w:r w:rsidRPr="00350BE4">
        <w:rPr>
          <w:rFonts w:ascii="Times New Roman" w:eastAsia="Times New Roman" w:hAnsi="Times New Roman"/>
          <w:iCs/>
          <w:sz w:val="24"/>
          <w:szCs w:val="24"/>
        </w:rPr>
        <w:tab/>
        <w:t>Для доопрацювання типового функціоналу АІС представники Сторін попередньо узгоджують перелік завдань, що мають бути здійснені Виконавцем з метою надання Послуг, шляхом обміну повідомлення засобами електронної пошти.</w:t>
      </w:r>
    </w:p>
    <w:p w14:paraId="3562AA36"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Для цілей реалізації цього підпункту Сторони домовились, що відповідні повідомлення направляються від Замовника з електронних адрес з доменом @</w:t>
      </w:r>
      <w:r w:rsidRPr="00350BE4">
        <w:rPr>
          <w:rFonts w:ascii="Times New Roman" w:eastAsia="Times New Roman" w:hAnsi="Times New Roman"/>
          <w:iCs/>
          <w:sz w:val="24"/>
          <w:szCs w:val="24"/>
          <w:lang w:val="en-US"/>
        </w:rPr>
        <w:t>gpee</w:t>
      </w:r>
      <w:r w:rsidRPr="00350BE4">
        <w:rPr>
          <w:rFonts w:ascii="Times New Roman" w:eastAsia="Times New Roman" w:hAnsi="Times New Roman"/>
          <w:iCs/>
          <w:sz w:val="24"/>
          <w:szCs w:val="24"/>
        </w:rPr>
        <w:t>.</w:t>
      </w:r>
      <w:r w:rsidRPr="00350BE4">
        <w:rPr>
          <w:rFonts w:ascii="Times New Roman" w:eastAsia="Times New Roman" w:hAnsi="Times New Roman"/>
          <w:iCs/>
          <w:sz w:val="24"/>
          <w:szCs w:val="24"/>
          <w:lang w:val="en-US"/>
        </w:rPr>
        <w:t>com</w:t>
      </w:r>
      <w:r w:rsidRPr="00350BE4">
        <w:rPr>
          <w:rFonts w:ascii="Times New Roman" w:eastAsia="Times New Roman" w:hAnsi="Times New Roman"/>
          <w:iCs/>
          <w:sz w:val="24"/>
          <w:szCs w:val="24"/>
        </w:rPr>
        <w:t>.</w:t>
      </w:r>
      <w:r w:rsidRPr="00350BE4">
        <w:rPr>
          <w:rFonts w:ascii="Times New Roman" w:eastAsia="Times New Roman" w:hAnsi="Times New Roman"/>
          <w:iCs/>
          <w:sz w:val="24"/>
          <w:szCs w:val="24"/>
          <w:lang w:val="en-US"/>
        </w:rPr>
        <w:t>ua</w:t>
      </w:r>
      <w:r w:rsidRPr="00350BE4">
        <w:rPr>
          <w:rFonts w:ascii="Times New Roman" w:eastAsia="Times New Roman" w:hAnsi="Times New Roman"/>
          <w:iCs/>
          <w:sz w:val="24"/>
          <w:szCs w:val="24"/>
        </w:rPr>
        <w:t xml:space="preserve"> на таку(-і) електронну(-і) адресу(-і) Виконавця ___________________________________________________**</w:t>
      </w:r>
    </w:p>
    <w:p w14:paraId="2528A4C6"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4.3.2.</w:t>
      </w:r>
      <w:r w:rsidRPr="00350BE4">
        <w:rPr>
          <w:rFonts w:ascii="Times New Roman" w:eastAsia="Times New Roman" w:hAnsi="Times New Roman"/>
          <w:iCs/>
          <w:sz w:val="24"/>
          <w:szCs w:val="24"/>
        </w:rPr>
        <w:tab/>
        <w:t>Виконавець не більше як за 3 (три) дні оцінює плановий обсяг завдань, що мають бути виконані з метою надання Послуг, та направляє у відповідь повідомлення відповідно до п. 4.3.1 цього пункту з пропозиціями щодо строків виконання відповідних завдань.</w:t>
      </w:r>
    </w:p>
    <w:p w14:paraId="2345FA87"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 xml:space="preserve">4.3.3. У разі погодження з пропозицією Виконавця щодо строків виконання завдань Замовник направляє Виконавцю два примірники підписаної зі свого боку заявки. </w:t>
      </w:r>
    </w:p>
    <w:p w14:paraId="4EA8C22B"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4.3.4. Після погодження уповноваженими представниками Сторін заявка стає невід’ємною частиною цього Договору.</w:t>
      </w:r>
    </w:p>
    <w:p w14:paraId="3B2DBD25"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4.3.5. Строк надання Послуг щодо кожної заявки визначається Сторонами у відповідній заявці.</w:t>
      </w:r>
    </w:p>
    <w:p w14:paraId="64BDFFE4"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Термін, протягом якого надаються Послуги: після підписання Договору до 30.06.2023.</w:t>
      </w:r>
    </w:p>
    <w:p w14:paraId="680ECAA8"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 xml:space="preserve">4.3.6. Погоджена Заявка в цілому та дати передачі-приймання наданих Послуг і обсяг </w:t>
      </w:r>
      <w:proofErr w:type="gramStart"/>
      <w:r w:rsidRPr="00350BE4">
        <w:rPr>
          <w:rFonts w:ascii="Times New Roman" w:eastAsia="Times New Roman" w:hAnsi="Times New Roman"/>
          <w:iCs/>
          <w:sz w:val="24"/>
          <w:szCs w:val="24"/>
        </w:rPr>
        <w:t>у годинах</w:t>
      </w:r>
      <w:proofErr w:type="gramEnd"/>
      <w:r w:rsidRPr="00350BE4">
        <w:rPr>
          <w:rFonts w:ascii="Times New Roman" w:eastAsia="Times New Roman" w:hAnsi="Times New Roman"/>
          <w:iCs/>
          <w:sz w:val="24"/>
          <w:szCs w:val="24"/>
        </w:rPr>
        <w:t xml:space="preserve"> робочого часу зокрема, не можуть призводити до порушення термінів подання статистичної, податкової та фінансової звітності.</w:t>
      </w:r>
    </w:p>
    <w:p w14:paraId="1A818066"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4.4. Факт надання Послуг підтверджуються шляхом підписання Акта, який формується на підставі реєстру виконаних заявок.</w:t>
      </w:r>
    </w:p>
    <w:p w14:paraId="75279C13"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 xml:space="preserve">При цьому, з урахуванням положень пункту 4.5 цього розділу, Сторони розуміють, що не вважаються простроченими Послуги, які фактично надані у строки, зазначені у відповідній заявці, у разі підписання Сторонами Акта пізніше.   </w:t>
      </w:r>
    </w:p>
    <w:p w14:paraId="0B9B68A3"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 xml:space="preserve">4.5. Виконавець надає Замовнику два примірники підписаного та скріпленого печаткою        </w:t>
      </w:r>
      <w:proofErr w:type="gramStart"/>
      <w:r w:rsidRPr="00350BE4">
        <w:rPr>
          <w:rFonts w:ascii="Times New Roman" w:eastAsia="Times New Roman" w:hAnsi="Times New Roman"/>
          <w:iCs/>
          <w:sz w:val="24"/>
          <w:szCs w:val="24"/>
        </w:rPr>
        <w:t xml:space="preserve">   (</w:t>
      </w:r>
      <w:proofErr w:type="gramEnd"/>
      <w:r w:rsidRPr="00350BE4">
        <w:rPr>
          <w:rFonts w:ascii="Times New Roman" w:eastAsia="Times New Roman" w:hAnsi="Times New Roman"/>
          <w:iCs/>
          <w:sz w:val="24"/>
          <w:szCs w:val="24"/>
        </w:rPr>
        <w:t>у разі її наявності) зі своєї сторони Акта за результатами наданих Послуг у відповідному місяці протягом 3 (трьох) днів з початку календарного місяця, наступного за розрахунковим.</w:t>
      </w:r>
    </w:p>
    <w:p w14:paraId="6409DFB3"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4.6. Замовник протягом 3 (трьох) днів з дати отримання Акта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Акта, Замовник повертає Виконавцю такий Акт з письмовим поясненням причин відмови. Виконавець протягом 3 (трьох) днів з дня отримання відмови від підписання Акта зобов’язаний усунути вказані недоліки та повторно направити Акт Замовнику.</w:t>
      </w:r>
    </w:p>
    <w:p w14:paraId="69D7AF7D"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4.7. Майнові права інтелектуальної власності на усі доробки, що будуть здійснені Виконавцем в процесі надання Послуг, належать Замовнику.</w:t>
      </w:r>
    </w:p>
    <w:p w14:paraId="127449F8"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lastRenderedPageBreak/>
        <w:t xml:space="preserve">4.8. Зв'язок з Виконавцем здійснюється телефоном, факсом та/або електронною поштою, наведеними у розділі 13 цього Договору та/або безпосередньо у місці </w:t>
      </w:r>
      <w:proofErr w:type="gramStart"/>
      <w:r w:rsidRPr="00350BE4">
        <w:rPr>
          <w:rFonts w:ascii="Times New Roman" w:eastAsia="Times New Roman" w:hAnsi="Times New Roman"/>
          <w:iCs/>
          <w:sz w:val="24"/>
          <w:szCs w:val="24"/>
        </w:rPr>
        <w:t>знаходження  Замовника</w:t>
      </w:r>
      <w:proofErr w:type="gramEnd"/>
      <w:r w:rsidRPr="00350BE4">
        <w:rPr>
          <w:rFonts w:ascii="Times New Roman" w:eastAsia="Times New Roman" w:hAnsi="Times New Roman"/>
          <w:iCs/>
          <w:sz w:val="24"/>
          <w:szCs w:val="24"/>
        </w:rPr>
        <w:t>.</w:t>
      </w:r>
    </w:p>
    <w:p w14:paraId="124676BA" w14:textId="77777777" w:rsidR="0028133C" w:rsidRPr="00350BE4" w:rsidRDefault="0028133C" w:rsidP="0028133C">
      <w:pPr>
        <w:tabs>
          <w:tab w:val="left" w:pos="-4860"/>
          <w:tab w:val="left" w:pos="993"/>
        </w:tabs>
        <w:spacing w:after="0" w:line="240" w:lineRule="auto"/>
        <w:ind w:firstLine="709"/>
        <w:jc w:val="center"/>
        <w:rPr>
          <w:rFonts w:ascii="Times New Roman" w:eastAsia="Times New Roman" w:hAnsi="Times New Roman"/>
          <w:b/>
          <w:iCs/>
          <w:sz w:val="24"/>
          <w:szCs w:val="24"/>
        </w:rPr>
      </w:pPr>
      <w:r w:rsidRPr="00350BE4">
        <w:rPr>
          <w:rFonts w:ascii="Times New Roman" w:eastAsia="Times New Roman" w:hAnsi="Times New Roman"/>
          <w:b/>
          <w:iCs/>
          <w:sz w:val="24"/>
          <w:szCs w:val="24"/>
        </w:rPr>
        <w:t>5.</w:t>
      </w:r>
      <w:r w:rsidRPr="00350BE4">
        <w:rPr>
          <w:rFonts w:ascii="Times New Roman" w:eastAsia="Times New Roman" w:hAnsi="Times New Roman"/>
          <w:b/>
          <w:iCs/>
          <w:sz w:val="24"/>
          <w:szCs w:val="24"/>
        </w:rPr>
        <w:tab/>
        <w:t>ПРАВА ТА ОБОВ’ЯЗКИ СТОРІН</w:t>
      </w:r>
    </w:p>
    <w:p w14:paraId="344589EC"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5.1. Виконавець має право:</w:t>
      </w:r>
    </w:p>
    <w:p w14:paraId="6AC90018"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5.1.1. Своєчасно та в повному обсязі отримувати плату за надані Послуги відповідно до умов цього Договору.</w:t>
      </w:r>
    </w:p>
    <w:p w14:paraId="3C157EFF"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5.2. Виконавець зобов’язаний:</w:t>
      </w:r>
    </w:p>
    <w:p w14:paraId="1FB5D43B"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 xml:space="preserve">5.2.1. </w:t>
      </w:r>
      <w:proofErr w:type="gramStart"/>
      <w:r w:rsidRPr="00350BE4">
        <w:rPr>
          <w:rFonts w:ascii="Times New Roman" w:eastAsia="Times New Roman" w:hAnsi="Times New Roman"/>
          <w:iCs/>
          <w:sz w:val="24"/>
          <w:szCs w:val="24"/>
        </w:rPr>
        <w:t>У порядку</w:t>
      </w:r>
      <w:proofErr w:type="gramEnd"/>
      <w:r w:rsidRPr="00350BE4">
        <w:rPr>
          <w:rFonts w:ascii="Times New Roman" w:eastAsia="Times New Roman" w:hAnsi="Times New Roman"/>
          <w:iCs/>
          <w:sz w:val="24"/>
          <w:szCs w:val="24"/>
        </w:rPr>
        <w:t xml:space="preserve"> та на умовах, визначених цим Договором, надавати Послуги.  </w:t>
      </w:r>
    </w:p>
    <w:p w14:paraId="1D9B9BE0"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5.2.2. Надавати Послуги на території і комп'ютерах Замовника або на власній території, у тому числі засобами телефонного зв’язку та електронної пошти.</w:t>
      </w:r>
    </w:p>
    <w:p w14:paraId="75B79BF1"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5.2.3. За узгодженням із Замовником надавати Послуги у неробочий час Замовника за його місцезнаходженням.</w:t>
      </w:r>
    </w:p>
    <w:p w14:paraId="1FE655E7"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5.2.4. Розробляти та надавати Замовнику інструктивні матеріали щодо функціонування Системи за результатами наданих Послуг в терміни, які не призводять до порушення термінів виконання Заявки.</w:t>
      </w:r>
    </w:p>
    <w:p w14:paraId="627A4161"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5.3. Замовник має право:</w:t>
      </w:r>
    </w:p>
    <w:p w14:paraId="072B0480"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5.3.1. Своєчасно і в повному обсязі отримувати від Виконавця Послуги, передбачені цим Договором.</w:t>
      </w:r>
    </w:p>
    <w:p w14:paraId="1858694F"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5.3.2. Контролювати надання Послуг у строки, встановлені цим Договором.</w:t>
      </w:r>
    </w:p>
    <w:p w14:paraId="12CCC821"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5.3.3. Без додаткової оплати отримувати від Виконавця інформацію щодо змісту, обсягу та порядку надання Послуг.</w:t>
      </w:r>
    </w:p>
    <w:p w14:paraId="552657F4"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5.3.4. Не підписувати Акт, якщо Послуги не відповідають умовам цього Договору.</w:t>
      </w:r>
    </w:p>
    <w:p w14:paraId="3B090DCC"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5.3.5. Відмовитися від підписання Акта в разі неналежного оформлення документів (відсутність підписів тощо).</w:t>
      </w:r>
    </w:p>
    <w:p w14:paraId="65632300"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5.3.6. Повернути рахунок-фактуру Виконавцю без здійснення оплати в разі неналежного оформлення (відсутність підписів тощо).</w:t>
      </w:r>
    </w:p>
    <w:p w14:paraId="27429350"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5.3.7. Вимагати від Виконавця відшкодування збитків, якщо вони виникли внаслідок неналежного виконання Виконавцем взятих на себе обов’язків за цим Договором.</w:t>
      </w:r>
    </w:p>
    <w:p w14:paraId="401A3583"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5.3.8. Достроково розірвати Договір в односторонньому порядку у разі істотної зміни обставин, зокрема, але не виключно, прийняття нормативно-правових актів, що регулюють діяльність Замовника, та унеможливлюють виконання Договору, письмово повідомивши про це Виконавця у строк не менш ніж за 10 (десять) календарних днів до дати розірвання Договору.</w:t>
      </w:r>
    </w:p>
    <w:p w14:paraId="4883A713"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5.4. Замовник зобов’язаний:</w:t>
      </w:r>
    </w:p>
    <w:p w14:paraId="7DAD5E7D"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5.4.1. Своєчасно здійснювати оплату належно наданих Виконавцем Послуг в розмірі та строки, визначені цим Договором.</w:t>
      </w:r>
    </w:p>
    <w:p w14:paraId="7F0ED266"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5.4.2. Забезпечити Виконавця робочим місцем та обладнанням у місцезнаходженні Замовника з підключенням до комп’ютерної мережі Замовника, на весь період дії цього Договору.</w:t>
      </w:r>
    </w:p>
    <w:p w14:paraId="76AA8FF5" w14:textId="77777777" w:rsidR="0028133C" w:rsidRPr="00350BE4" w:rsidRDefault="0028133C" w:rsidP="0028133C">
      <w:pPr>
        <w:tabs>
          <w:tab w:val="left" w:pos="-4860"/>
          <w:tab w:val="left" w:pos="993"/>
        </w:tabs>
        <w:spacing w:after="0" w:line="240" w:lineRule="auto"/>
        <w:ind w:firstLine="709"/>
        <w:jc w:val="center"/>
        <w:rPr>
          <w:rFonts w:ascii="Times New Roman" w:eastAsia="Times New Roman" w:hAnsi="Times New Roman"/>
          <w:b/>
          <w:iCs/>
          <w:sz w:val="24"/>
          <w:szCs w:val="24"/>
        </w:rPr>
      </w:pPr>
      <w:r w:rsidRPr="00350BE4">
        <w:rPr>
          <w:rFonts w:ascii="Times New Roman" w:eastAsia="Times New Roman" w:hAnsi="Times New Roman"/>
          <w:b/>
          <w:iCs/>
          <w:sz w:val="24"/>
          <w:szCs w:val="24"/>
        </w:rPr>
        <w:t>6.</w:t>
      </w:r>
      <w:r w:rsidRPr="00350BE4">
        <w:rPr>
          <w:rFonts w:ascii="Times New Roman" w:eastAsia="Times New Roman" w:hAnsi="Times New Roman"/>
          <w:b/>
          <w:iCs/>
          <w:sz w:val="24"/>
          <w:szCs w:val="24"/>
        </w:rPr>
        <w:tab/>
        <w:t>ВІДПОВІДАЛЬНІСТЬ СТОРІН</w:t>
      </w:r>
    </w:p>
    <w:p w14:paraId="0861A26B" w14:textId="77777777" w:rsidR="0028133C" w:rsidRPr="00350BE4" w:rsidRDefault="0028133C" w:rsidP="0028133C">
      <w:pPr>
        <w:tabs>
          <w:tab w:val="left" w:pos="0"/>
          <w:tab w:val="left" w:pos="709"/>
          <w:tab w:val="left" w:leader="underscore" w:pos="7349"/>
        </w:tabs>
        <w:spacing w:after="0" w:line="240" w:lineRule="auto"/>
        <w:ind w:right="22" w:firstLine="567"/>
        <w:jc w:val="both"/>
        <w:rPr>
          <w:rFonts w:ascii="Times New Roman" w:hAnsi="Times New Roman"/>
          <w:bCs/>
          <w:sz w:val="24"/>
          <w:szCs w:val="24"/>
          <w:lang w:eastAsia="uk-UA"/>
        </w:rPr>
      </w:pPr>
      <w:r w:rsidRPr="00350BE4">
        <w:rPr>
          <w:rFonts w:ascii="Times New Roman" w:eastAsia="Times New Roman" w:hAnsi="Times New Roman"/>
          <w:iCs/>
          <w:sz w:val="24"/>
          <w:szCs w:val="24"/>
        </w:rPr>
        <w:t xml:space="preserve">6.1. </w:t>
      </w:r>
      <w:r w:rsidRPr="00350BE4">
        <w:rPr>
          <w:rFonts w:ascii="Times New Roman" w:hAnsi="Times New Roman"/>
          <w:bCs/>
          <w:sz w:val="24"/>
          <w:szCs w:val="24"/>
          <w:lang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14:paraId="24A09274" w14:textId="77777777" w:rsidR="0028133C" w:rsidRPr="00350BE4" w:rsidRDefault="0028133C" w:rsidP="0028133C">
      <w:pPr>
        <w:tabs>
          <w:tab w:val="left" w:pos="0"/>
          <w:tab w:val="left" w:pos="709"/>
          <w:tab w:val="left" w:leader="underscore" w:pos="7349"/>
        </w:tabs>
        <w:spacing w:after="0" w:line="240" w:lineRule="auto"/>
        <w:ind w:right="22" w:firstLine="567"/>
        <w:jc w:val="both"/>
        <w:rPr>
          <w:rFonts w:ascii="Times New Roman" w:hAnsi="Times New Roman"/>
          <w:bCs/>
          <w:sz w:val="24"/>
          <w:szCs w:val="24"/>
          <w:lang w:eastAsia="uk-UA"/>
        </w:rPr>
      </w:pPr>
      <w:r w:rsidRPr="00350BE4">
        <w:rPr>
          <w:rFonts w:ascii="Times New Roman" w:hAnsi="Times New Roman"/>
          <w:bCs/>
          <w:sz w:val="24"/>
          <w:szCs w:val="24"/>
          <w:lang w:eastAsia="uk-UA"/>
        </w:rPr>
        <w:t>6.2. Порушенням Договору є його невиконання або неналежне виконання, тобто виконання з порушенням умов, визначених змістом цього Договору</w:t>
      </w:r>
      <w:r w:rsidRPr="00350BE4">
        <w:rPr>
          <w:rFonts w:ascii="Times New Roman" w:hAnsi="Times New Roman"/>
          <w:sz w:val="24"/>
          <w:szCs w:val="24"/>
          <w:lang w:eastAsia="uk-UA"/>
        </w:rPr>
        <w:t>.</w:t>
      </w:r>
    </w:p>
    <w:p w14:paraId="3F1F2CBB" w14:textId="77777777" w:rsidR="0028133C" w:rsidRPr="00350BE4" w:rsidRDefault="0028133C" w:rsidP="0028133C">
      <w:pPr>
        <w:tabs>
          <w:tab w:val="left" w:pos="0"/>
          <w:tab w:val="left" w:pos="709"/>
          <w:tab w:val="left" w:leader="underscore" w:pos="7349"/>
        </w:tabs>
        <w:spacing w:after="0" w:line="240" w:lineRule="auto"/>
        <w:ind w:right="22" w:firstLine="567"/>
        <w:jc w:val="both"/>
        <w:rPr>
          <w:rFonts w:ascii="Times New Roman" w:hAnsi="Times New Roman"/>
          <w:bCs/>
          <w:sz w:val="24"/>
          <w:szCs w:val="24"/>
          <w:lang w:eastAsia="uk-UA"/>
        </w:rPr>
      </w:pPr>
      <w:r w:rsidRPr="00350BE4">
        <w:rPr>
          <w:rFonts w:ascii="Times New Roman" w:hAnsi="Times New Roman"/>
          <w:sz w:val="24"/>
          <w:szCs w:val="24"/>
          <w:lang w:eastAsia="uk-UA"/>
        </w:rPr>
        <w:t>6.3.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2A03CB71" w14:textId="77777777" w:rsidR="0028133C" w:rsidRPr="00350BE4" w:rsidRDefault="0028133C" w:rsidP="0028133C">
      <w:pPr>
        <w:tabs>
          <w:tab w:val="left" w:pos="0"/>
          <w:tab w:val="left" w:pos="709"/>
          <w:tab w:val="left" w:leader="underscore" w:pos="7349"/>
        </w:tabs>
        <w:spacing w:after="0" w:line="240" w:lineRule="auto"/>
        <w:ind w:right="22" w:firstLine="567"/>
        <w:jc w:val="both"/>
        <w:rPr>
          <w:rFonts w:ascii="Times New Roman" w:hAnsi="Times New Roman"/>
          <w:bCs/>
          <w:sz w:val="24"/>
          <w:szCs w:val="24"/>
          <w:lang w:eastAsia="uk-UA"/>
        </w:rPr>
      </w:pPr>
      <w:r w:rsidRPr="00350BE4">
        <w:rPr>
          <w:rFonts w:ascii="Times New Roman" w:hAnsi="Times New Roman"/>
          <w:bCs/>
          <w:sz w:val="24"/>
          <w:szCs w:val="24"/>
          <w:lang w:eastAsia="uk-UA"/>
        </w:rPr>
        <w:t xml:space="preserve">6.4. У разі прострочення виконання своїх зобов’язань за </w:t>
      </w:r>
      <w:proofErr w:type="gramStart"/>
      <w:r w:rsidRPr="00350BE4">
        <w:rPr>
          <w:rFonts w:ascii="Times New Roman" w:hAnsi="Times New Roman"/>
          <w:bCs/>
          <w:sz w:val="24"/>
          <w:szCs w:val="24"/>
          <w:lang w:eastAsia="uk-UA"/>
        </w:rPr>
        <w:t>цим  Договором</w:t>
      </w:r>
      <w:proofErr w:type="gramEnd"/>
      <w:r w:rsidRPr="00350BE4">
        <w:rPr>
          <w:rFonts w:ascii="Times New Roman" w:hAnsi="Times New Roman"/>
          <w:bCs/>
          <w:sz w:val="24"/>
          <w:szCs w:val="24"/>
          <w:lang w:eastAsia="uk-UA"/>
        </w:rPr>
        <w:t xml:space="preserve"> </w:t>
      </w:r>
      <w:r w:rsidRPr="00350BE4">
        <w:rPr>
          <w:rFonts w:ascii="Times New Roman" w:eastAsia="Times New Roman" w:hAnsi="Times New Roman"/>
          <w:iCs/>
          <w:sz w:val="24"/>
          <w:szCs w:val="24"/>
        </w:rPr>
        <w:t xml:space="preserve">Виконавець </w:t>
      </w:r>
      <w:r w:rsidRPr="00350BE4">
        <w:rPr>
          <w:rFonts w:ascii="Times New Roman" w:hAnsi="Times New Roman"/>
          <w:bCs/>
          <w:sz w:val="24"/>
          <w:szCs w:val="24"/>
          <w:lang w:eastAsia="uk-UA"/>
        </w:rPr>
        <w:t xml:space="preserve">сплачує </w:t>
      </w:r>
      <w:r w:rsidRPr="00350BE4">
        <w:rPr>
          <w:rFonts w:ascii="Times New Roman" w:eastAsia="Times New Roman" w:hAnsi="Times New Roman"/>
          <w:iCs/>
          <w:sz w:val="24"/>
          <w:szCs w:val="24"/>
        </w:rPr>
        <w:t xml:space="preserve">Замовнику </w:t>
      </w:r>
      <w:r w:rsidRPr="00350BE4">
        <w:rPr>
          <w:rFonts w:ascii="Times New Roman" w:hAnsi="Times New Roman"/>
          <w:bCs/>
          <w:sz w:val="24"/>
          <w:szCs w:val="24"/>
          <w:lang w:eastAsia="uk-UA"/>
        </w:rPr>
        <w:t>пеню в розмірі 0,1 відсотка ціни Договору за кожен день прострочення, а за прострочення понад 30 (тридцять) днів додатково стягується штраф у розмірі 7 (семи) відсотків вказаної вартості.</w:t>
      </w:r>
    </w:p>
    <w:p w14:paraId="6EA068CB" w14:textId="77777777" w:rsidR="0028133C" w:rsidRPr="00350BE4" w:rsidRDefault="0028133C" w:rsidP="0028133C">
      <w:pPr>
        <w:tabs>
          <w:tab w:val="left" w:pos="0"/>
          <w:tab w:val="left" w:pos="709"/>
          <w:tab w:val="left" w:leader="underscore" w:pos="7349"/>
        </w:tabs>
        <w:spacing w:after="0" w:line="240" w:lineRule="auto"/>
        <w:ind w:right="22" w:firstLine="567"/>
        <w:jc w:val="both"/>
        <w:rPr>
          <w:rFonts w:ascii="Times New Roman" w:hAnsi="Times New Roman"/>
          <w:bCs/>
          <w:sz w:val="24"/>
          <w:szCs w:val="24"/>
          <w:lang w:eastAsia="uk-UA"/>
        </w:rPr>
      </w:pPr>
      <w:r w:rsidRPr="00350BE4">
        <w:rPr>
          <w:rFonts w:ascii="Times New Roman" w:hAnsi="Times New Roman"/>
          <w:bCs/>
          <w:sz w:val="24"/>
          <w:szCs w:val="24"/>
          <w:lang w:eastAsia="uk-UA"/>
        </w:rPr>
        <w:t xml:space="preserve">6.5. За порушення умов Договору щодо якості </w:t>
      </w:r>
      <w:r w:rsidRPr="00350BE4">
        <w:rPr>
          <w:rFonts w:ascii="Times New Roman" w:eastAsia="Times New Roman" w:hAnsi="Times New Roman"/>
          <w:iCs/>
          <w:sz w:val="24"/>
          <w:szCs w:val="24"/>
        </w:rPr>
        <w:t>Послуг</w:t>
      </w:r>
      <w:r w:rsidRPr="00350BE4">
        <w:rPr>
          <w:rFonts w:ascii="Times New Roman" w:hAnsi="Times New Roman"/>
          <w:bCs/>
          <w:sz w:val="24"/>
          <w:szCs w:val="24"/>
          <w:lang w:eastAsia="uk-UA"/>
        </w:rPr>
        <w:t xml:space="preserve">, </w:t>
      </w:r>
      <w:r w:rsidRPr="00350BE4">
        <w:rPr>
          <w:rFonts w:ascii="Times New Roman" w:eastAsia="Times New Roman" w:hAnsi="Times New Roman"/>
          <w:iCs/>
          <w:sz w:val="24"/>
          <w:szCs w:val="24"/>
        </w:rPr>
        <w:t xml:space="preserve">Виконавець </w:t>
      </w:r>
      <w:r w:rsidRPr="00350BE4">
        <w:rPr>
          <w:rFonts w:ascii="Times New Roman" w:hAnsi="Times New Roman"/>
          <w:bCs/>
          <w:sz w:val="24"/>
          <w:szCs w:val="24"/>
          <w:lang w:eastAsia="uk-UA"/>
        </w:rPr>
        <w:t xml:space="preserve">сплачує штраф у розмірі 20 % (двадцяти відсотків) вартості неякісних </w:t>
      </w:r>
      <w:r w:rsidRPr="00350BE4">
        <w:rPr>
          <w:rFonts w:ascii="Times New Roman" w:eastAsia="Times New Roman" w:hAnsi="Times New Roman"/>
          <w:iCs/>
          <w:sz w:val="24"/>
          <w:szCs w:val="24"/>
        </w:rPr>
        <w:t>Послуг</w:t>
      </w:r>
      <w:r w:rsidRPr="00350BE4">
        <w:rPr>
          <w:rFonts w:ascii="Times New Roman" w:hAnsi="Times New Roman"/>
          <w:bCs/>
          <w:sz w:val="24"/>
          <w:szCs w:val="24"/>
          <w:lang w:eastAsia="uk-UA"/>
        </w:rPr>
        <w:t>.</w:t>
      </w:r>
    </w:p>
    <w:p w14:paraId="1AE11D2C" w14:textId="2A1FDCC6" w:rsidR="0028133C" w:rsidRPr="00350BE4" w:rsidRDefault="0028133C" w:rsidP="0028133C">
      <w:pPr>
        <w:tabs>
          <w:tab w:val="left" w:pos="0"/>
          <w:tab w:val="left" w:pos="709"/>
          <w:tab w:val="left" w:leader="underscore" w:pos="7349"/>
        </w:tabs>
        <w:spacing w:after="0" w:line="240" w:lineRule="auto"/>
        <w:ind w:right="22" w:firstLine="567"/>
        <w:jc w:val="both"/>
        <w:rPr>
          <w:rFonts w:ascii="Times New Roman" w:hAnsi="Times New Roman"/>
          <w:bCs/>
          <w:sz w:val="24"/>
          <w:szCs w:val="24"/>
          <w:lang w:eastAsia="uk-UA"/>
        </w:rPr>
      </w:pPr>
      <w:r w:rsidRPr="00350BE4">
        <w:rPr>
          <w:rFonts w:ascii="Times New Roman" w:hAnsi="Times New Roman"/>
          <w:bCs/>
          <w:sz w:val="24"/>
          <w:szCs w:val="24"/>
          <w:lang w:eastAsia="uk-UA"/>
        </w:rPr>
        <w:t>6.</w:t>
      </w:r>
      <w:r w:rsidR="006D6AC2">
        <w:rPr>
          <w:rFonts w:ascii="Times New Roman" w:hAnsi="Times New Roman"/>
          <w:bCs/>
          <w:sz w:val="24"/>
          <w:szCs w:val="24"/>
          <w:lang w:val="uk-UA" w:eastAsia="uk-UA"/>
        </w:rPr>
        <w:t>6</w:t>
      </w:r>
      <w:r w:rsidRPr="00350BE4">
        <w:rPr>
          <w:rFonts w:ascii="Times New Roman" w:hAnsi="Times New Roman"/>
          <w:bCs/>
          <w:sz w:val="24"/>
          <w:szCs w:val="24"/>
          <w:lang w:eastAsia="uk-UA"/>
        </w:rPr>
        <w:t>. Сплата штрафних санкцій не звільняє Сторони від належного виконання ними своїх зобов’язань за цим Договором.</w:t>
      </w:r>
      <w:r w:rsidRPr="00350BE4">
        <w:rPr>
          <w:rFonts w:ascii="Times New Roman" w:hAnsi="Times New Roman"/>
          <w:sz w:val="24"/>
          <w:szCs w:val="24"/>
          <w:lang w:eastAsia="uk-UA"/>
        </w:rPr>
        <w:t xml:space="preserve"> </w:t>
      </w:r>
    </w:p>
    <w:p w14:paraId="4928EA57" w14:textId="0198C48C" w:rsidR="0028133C" w:rsidRPr="00350BE4" w:rsidRDefault="0028133C" w:rsidP="0028133C">
      <w:pPr>
        <w:tabs>
          <w:tab w:val="left" w:pos="0"/>
          <w:tab w:val="left" w:pos="709"/>
          <w:tab w:val="left" w:leader="underscore" w:pos="7349"/>
        </w:tabs>
        <w:spacing w:after="0" w:line="240" w:lineRule="auto"/>
        <w:ind w:right="22" w:firstLine="567"/>
        <w:jc w:val="both"/>
        <w:rPr>
          <w:rFonts w:ascii="Times New Roman" w:hAnsi="Times New Roman"/>
          <w:bCs/>
          <w:sz w:val="24"/>
          <w:szCs w:val="24"/>
          <w:lang w:eastAsia="uk-UA"/>
        </w:rPr>
      </w:pPr>
      <w:r w:rsidRPr="00350BE4">
        <w:rPr>
          <w:rFonts w:ascii="Times New Roman" w:hAnsi="Times New Roman"/>
          <w:bCs/>
          <w:sz w:val="24"/>
          <w:szCs w:val="24"/>
          <w:lang w:eastAsia="uk-UA"/>
        </w:rPr>
        <w:lastRenderedPageBreak/>
        <w:t>6.</w:t>
      </w:r>
      <w:r w:rsidR="006D6AC2">
        <w:rPr>
          <w:rFonts w:ascii="Times New Roman" w:hAnsi="Times New Roman"/>
          <w:bCs/>
          <w:sz w:val="24"/>
          <w:szCs w:val="24"/>
          <w:lang w:val="uk-UA" w:eastAsia="uk-UA"/>
        </w:rPr>
        <w:t>7</w:t>
      </w:r>
      <w:r w:rsidRPr="00350BE4">
        <w:rPr>
          <w:rFonts w:ascii="Times New Roman" w:hAnsi="Times New Roman"/>
          <w:bCs/>
          <w:sz w:val="24"/>
          <w:szCs w:val="24"/>
          <w:lang w:eastAsia="uk-UA"/>
        </w:rPr>
        <w:t>.</w:t>
      </w:r>
      <w:r w:rsidRPr="00350BE4">
        <w:rPr>
          <w:rFonts w:ascii="Times New Roman" w:hAnsi="Times New Roman"/>
          <w:sz w:val="24"/>
          <w:szCs w:val="24"/>
          <w:lang w:eastAsia="uk-UA"/>
        </w:rPr>
        <w:t xml:space="preserve"> Сторона вважається невинуватою і не несе відповідальності за порушення зобов’язань </w:t>
      </w:r>
      <w:r w:rsidRPr="00350BE4">
        <w:rPr>
          <w:rFonts w:ascii="Times New Roman" w:hAnsi="Times New Roman"/>
          <w:bCs/>
          <w:sz w:val="24"/>
          <w:szCs w:val="24"/>
          <w:lang w:eastAsia="uk-UA"/>
        </w:rPr>
        <w:t>за цим Договором, якщо доведе, що вжила всіх залежних від неї заходів щодо належного виконання Договору.</w:t>
      </w:r>
    </w:p>
    <w:p w14:paraId="41B2DEC7" w14:textId="399258B7" w:rsidR="0028133C" w:rsidRPr="00350BE4" w:rsidRDefault="0028133C" w:rsidP="0028133C">
      <w:pPr>
        <w:tabs>
          <w:tab w:val="left" w:pos="0"/>
          <w:tab w:val="left" w:pos="709"/>
          <w:tab w:val="left" w:leader="underscore" w:pos="7349"/>
        </w:tabs>
        <w:spacing w:after="0" w:line="240" w:lineRule="auto"/>
        <w:ind w:right="22" w:firstLine="567"/>
        <w:jc w:val="both"/>
        <w:rPr>
          <w:rFonts w:ascii="Times New Roman" w:hAnsi="Times New Roman"/>
          <w:bCs/>
          <w:sz w:val="24"/>
          <w:szCs w:val="24"/>
          <w:lang w:eastAsia="uk-UA"/>
        </w:rPr>
      </w:pPr>
      <w:r w:rsidRPr="00350BE4">
        <w:rPr>
          <w:rFonts w:ascii="Times New Roman" w:hAnsi="Times New Roman"/>
          <w:bCs/>
          <w:sz w:val="24"/>
          <w:szCs w:val="24"/>
          <w:lang w:eastAsia="uk-UA"/>
        </w:rPr>
        <w:t>6.</w:t>
      </w:r>
      <w:r w:rsidR="006D6AC2">
        <w:rPr>
          <w:rFonts w:ascii="Times New Roman" w:hAnsi="Times New Roman"/>
          <w:bCs/>
          <w:sz w:val="24"/>
          <w:szCs w:val="24"/>
          <w:lang w:val="uk-UA" w:eastAsia="uk-UA"/>
        </w:rPr>
        <w:t>8</w:t>
      </w:r>
      <w:r w:rsidRPr="00350BE4">
        <w:rPr>
          <w:rFonts w:ascii="Times New Roman" w:hAnsi="Times New Roman"/>
          <w:bCs/>
          <w:sz w:val="24"/>
          <w:szCs w:val="24"/>
          <w:lang w:eastAsia="uk-UA"/>
        </w:rPr>
        <w:t xml:space="preserve">. Відомості, які містять комерційну таємницю або конфіденційну інформацію та стали відомі </w:t>
      </w:r>
      <w:r w:rsidRPr="00350BE4">
        <w:rPr>
          <w:rFonts w:ascii="Times New Roman" w:eastAsia="Times New Roman" w:hAnsi="Times New Roman"/>
          <w:iCs/>
          <w:sz w:val="24"/>
          <w:szCs w:val="24"/>
        </w:rPr>
        <w:t xml:space="preserve">Виконавцю </w:t>
      </w:r>
      <w:r w:rsidRPr="00350BE4">
        <w:rPr>
          <w:rFonts w:ascii="Times New Roman" w:hAnsi="Times New Roman"/>
          <w:bCs/>
          <w:sz w:val="24"/>
          <w:szCs w:val="24"/>
          <w:lang w:eastAsia="uk-UA"/>
        </w:rPr>
        <w:t xml:space="preserve">під час виконання умов Договору, не можуть будь-яким чином розголошуватися </w:t>
      </w:r>
      <w:r w:rsidRPr="00350BE4">
        <w:rPr>
          <w:rFonts w:ascii="Times New Roman" w:eastAsia="Times New Roman" w:hAnsi="Times New Roman"/>
          <w:iCs/>
          <w:sz w:val="24"/>
          <w:szCs w:val="24"/>
        </w:rPr>
        <w:t xml:space="preserve">Виконавцем </w:t>
      </w:r>
      <w:r w:rsidRPr="00350BE4">
        <w:rPr>
          <w:rFonts w:ascii="Times New Roman" w:hAnsi="Times New Roman"/>
          <w:bCs/>
          <w:sz w:val="24"/>
          <w:szCs w:val="24"/>
          <w:lang w:eastAsia="uk-UA"/>
        </w:rPr>
        <w:t xml:space="preserve">без отримання попередньої письмової згоди на це </w:t>
      </w:r>
      <w:r w:rsidRPr="00350BE4">
        <w:rPr>
          <w:rFonts w:ascii="Times New Roman" w:eastAsia="Times New Roman" w:hAnsi="Times New Roman"/>
          <w:iCs/>
          <w:sz w:val="24"/>
          <w:szCs w:val="24"/>
        </w:rPr>
        <w:t>Замовника</w:t>
      </w:r>
      <w:r w:rsidRPr="00350BE4">
        <w:rPr>
          <w:rFonts w:ascii="Times New Roman" w:hAnsi="Times New Roman"/>
          <w:bCs/>
          <w:sz w:val="24"/>
          <w:szCs w:val="24"/>
          <w:lang w:eastAsia="uk-UA"/>
        </w:rPr>
        <w:t>, крім випадків, передбачених чинним законодавством України.</w:t>
      </w:r>
    </w:p>
    <w:p w14:paraId="0619439A" w14:textId="30F65903" w:rsidR="0028133C" w:rsidRPr="00350BE4" w:rsidRDefault="0028133C" w:rsidP="0028133C">
      <w:pPr>
        <w:tabs>
          <w:tab w:val="left" w:pos="0"/>
          <w:tab w:val="left" w:pos="709"/>
          <w:tab w:val="left" w:leader="underscore" w:pos="7349"/>
        </w:tabs>
        <w:spacing w:after="0" w:line="240" w:lineRule="auto"/>
        <w:ind w:right="22" w:firstLine="567"/>
        <w:jc w:val="both"/>
        <w:rPr>
          <w:rFonts w:ascii="Times New Roman" w:hAnsi="Times New Roman"/>
          <w:bCs/>
          <w:sz w:val="24"/>
          <w:szCs w:val="24"/>
          <w:lang w:eastAsia="uk-UA"/>
        </w:rPr>
      </w:pPr>
      <w:r w:rsidRPr="00350BE4">
        <w:rPr>
          <w:rFonts w:ascii="Times New Roman" w:hAnsi="Times New Roman"/>
          <w:bCs/>
          <w:sz w:val="24"/>
          <w:szCs w:val="24"/>
          <w:lang w:eastAsia="uk-UA"/>
        </w:rPr>
        <w:t>6.</w:t>
      </w:r>
      <w:r w:rsidR="006D6AC2">
        <w:rPr>
          <w:rFonts w:ascii="Times New Roman" w:hAnsi="Times New Roman"/>
          <w:bCs/>
          <w:sz w:val="24"/>
          <w:szCs w:val="24"/>
          <w:lang w:val="uk-UA" w:eastAsia="uk-UA"/>
        </w:rPr>
        <w:t>9</w:t>
      </w:r>
      <w:r w:rsidRPr="00350BE4">
        <w:rPr>
          <w:rFonts w:ascii="Times New Roman" w:hAnsi="Times New Roman"/>
          <w:bCs/>
          <w:sz w:val="24"/>
          <w:szCs w:val="24"/>
          <w:lang w:eastAsia="uk-UA"/>
        </w:rPr>
        <w:t xml:space="preserve">. У разі виникнення між Сторонами судового спору з приводу виконання, розірвання або зміни Договору, </w:t>
      </w:r>
      <w:r w:rsidRPr="00350BE4">
        <w:rPr>
          <w:rFonts w:ascii="Times New Roman" w:eastAsia="Times New Roman" w:hAnsi="Times New Roman"/>
          <w:iCs/>
          <w:sz w:val="24"/>
          <w:szCs w:val="24"/>
        </w:rPr>
        <w:t xml:space="preserve">Виконавець </w:t>
      </w:r>
      <w:r w:rsidRPr="00350BE4">
        <w:rPr>
          <w:rFonts w:ascii="Times New Roman" w:hAnsi="Times New Roman"/>
          <w:bCs/>
          <w:sz w:val="24"/>
          <w:szCs w:val="24"/>
          <w:lang w:eastAsia="uk-UA"/>
        </w:rPr>
        <w:t xml:space="preserve">зобов’язаний сплатити на користь </w:t>
      </w:r>
      <w:r w:rsidRPr="00350BE4">
        <w:rPr>
          <w:rFonts w:ascii="Times New Roman" w:eastAsia="Times New Roman" w:hAnsi="Times New Roman"/>
          <w:iCs/>
          <w:sz w:val="24"/>
          <w:szCs w:val="24"/>
        </w:rPr>
        <w:t>Замовника</w:t>
      </w:r>
      <w:r w:rsidRPr="00350BE4">
        <w:rPr>
          <w:rFonts w:ascii="Times New Roman" w:hAnsi="Times New Roman"/>
          <w:bCs/>
          <w:sz w:val="24"/>
          <w:szCs w:val="24"/>
          <w:lang w:eastAsia="uk-UA"/>
        </w:rPr>
        <w:t xml:space="preserve"> штраф у розмірі                         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14:paraId="12430D1E" w14:textId="1F3A66F9" w:rsidR="0028133C" w:rsidRPr="00350BE4" w:rsidRDefault="0028133C" w:rsidP="0028133C">
      <w:pPr>
        <w:tabs>
          <w:tab w:val="left" w:pos="0"/>
          <w:tab w:val="left" w:pos="709"/>
          <w:tab w:val="left" w:leader="underscore" w:pos="7349"/>
        </w:tabs>
        <w:spacing w:after="0" w:line="240" w:lineRule="auto"/>
        <w:ind w:right="22" w:firstLine="567"/>
        <w:jc w:val="both"/>
        <w:rPr>
          <w:rFonts w:ascii="Times New Roman" w:hAnsi="Times New Roman"/>
          <w:bCs/>
          <w:sz w:val="24"/>
          <w:szCs w:val="24"/>
          <w:lang w:eastAsia="uk-UA"/>
        </w:rPr>
      </w:pPr>
      <w:r w:rsidRPr="00350BE4">
        <w:rPr>
          <w:rFonts w:ascii="Times New Roman" w:hAnsi="Times New Roman"/>
          <w:bCs/>
          <w:sz w:val="24"/>
          <w:szCs w:val="24"/>
          <w:lang w:eastAsia="uk-UA"/>
        </w:rPr>
        <w:t>6.1</w:t>
      </w:r>
      <w:r w:rsidR="006D6AC2">
        <w:rPr>
          <w:rFonts w:ascii="Times New Roman" w:hAnsi="Times New Roman"/>
          <w:bCs/>
          <w:sz w:val="24"/>
          <w:szCs w:val="24"/>
          <w:lang w:val="uk-UA" w:eastAsia="uk-UA"/>
        </w:rPr>
        <w:t>0</w:t>
      </w:r>
      <w:r w:rsidRPr="00350BE4">
        <w:rPr>
          <w:rFonts w:ascii="Times New Roman" w:hAnsi="Times New Roman"/>
          <w:bCs/>
          <w:sz w:val="24"/>
          <w:szCs w:val="24"/>
          <w:lang w:eastAsia="uk-UA"/>
        </w:rPr>
        <w:t xml:space="preserve">. За незбереження інформації, що стала відома </w:t>
      </w:r>
      <w:r w:rsidRPr="00350BE4">
        <w:rPr>
          <w:rFonts w:ascii="Times New Roman" w:eastAsia="Times New Roman" w:hAnsi="Times New Roman"/>
          <w:iCs/>
          <w:sz w:val="24"/>
          <w:szCs w:val="24"/>
        </w:rPr>
        <w:t xml:space="preserve">Виконавцю </w:t>
      </w:r>
      <w:r w:rsidRPr="00350BE4">
        <w:rPr>
          <w:rFonts w:ascii="Times New Roman" w:hAnsi="Times New Roman"/>
          <w:bCs/>
          <w:sz w:val="24"/>
          <w:szCs w:val="24"/>
          <w:lang w:eastAsia="uk-UA"/>
        </w:rPr>
        <w:t xml:space="preserve">у зв’язку з укладенням/виконанням Договору та/або стосується предмету договору та/або інформації про               ДП «Гарантований покупець»,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w:t>
      </w:r>
      <w:r w:rsidRPr="00350BE4">
        <w:rPr>
          <w:rFonts w:ascii="Times New Roman" w:eastAsia="Times New Roman" w:hAnsi="Times New Roman"/>
          <w:iCs/>
          <w:sz w:val="24"/>
          <w:szCs w:val="24"/>
        </w:rPr>
        <w:t xml:space="preserve">Замовнику </w:t>
      </w:r>
      <w:r w:rsidRPr="00350BE4">
        <w:rPr>
          <w:rFonts w:ascii="Times New Roman" w:hAnsi="Times New Roman"/>
          <w:bCs/>
          <w:sz w:val="24"/>
          <w:szCs w:val="24"/>
          <w:lang w:eastAsia="uk-UA"/>
        </w:rPr>
        <w:t>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14:paraId="315AE4C8" w14:textId="77777777" w:rsidR="0028133C" w:rsidRPr="00350BE4" w:rsidRDefault="0028133C" w:rsidP="0028133C">
      <w:pPr>
        <w:tabs>
          <w:tab w:val="left" w:pos="0"/>
        </w:tabs>
        <w:spacing w:after="0" w:line="240" w:lineRule="auto"/>
        <w:ind w:firstLine="567"/>
        <w:jc w:val="both"/>
        <w:rPr>
          <w:rFonts w:ascii="Times New Roman" w:eastAsia="Times New Roman" w:hAnsi="Times New Roman"/>
          <w:bCs/>
          <w:sz w:val="24"/>
          <w:szCs w:val="28"/>
          <w:lang w:eastAsia="uk-UA"/>
        </w:rPr>
      </w:pPr>
      <w:r w:rsidRPr="00350BE4">
        <w:rPr>
          <w:rFonts w:ascii="Times New Roman" w:eastAsia="Times New Roman" w:hAnsi="Times New Roman"/>
          <w:bCs/>
          <w:sz w:val="24"/>
          <w:szCs w:val="28"/>
          <w:lang w:eastAsia="uk-UA"/>
        </w:rPr>
        <w:t xml:space="preserve">Сторони домовилися, що для вимог про стягнення з </w:t>
      </w:r>
      <w:r w:rsidRPr="00350BE4">
        <w:rPr>
          <w:rFonts w:ascii="Times New Roman" w:eastAsia="Times New Roman" w:hAnsi="Times New Roman"/>
          <w:iCs/>
          <w:sz w:val="24"/>
          <w:szCs w:val="24"/>
        </w:rPr>
        <w:t xml:space="preserve">Виконавця </w:t>
      </w:r>
      <w:r w:rsidRPr="00350BE4">
        <w:rPr>
          <w:rFonts w:ascii="Times New Roman" w:eastAsia="Times New Roman" w:hAnsi="Times New Roman"/>
          <w:bCs/>
          <w:sz w:val="24"/>
          <w:szCs w:val="28"/>
          <w:lang w:eastAsia="uk-UA"/>
        </w:rPr>
        <w:t>штрафних санкцій (неустойка, штраф, пеня) застосовується строк позовної давності 3 (три) роки.</w:t>
      </w:r>
    </w:p>
    <w:p w14:paraId="07079EEE" w14:textId="77777777" w:rsidR="0028133C" w:rsidRPr="00350BE4" w:rsidRDefault="0028133C" w:rsidP="0028133C">
      <w:pPr>
        <w:tabs>
          <w:tab w:val="left" w:pos="0"/>
        </w:tabs>
        <w:spacing w:after="0" w:line="240" w:lineRule="auto"/>
        <w:ind w:firstLine="567"/>
        <w:jc w:val="both"/>
        <w:rPr>
          <w:rFonts w:ascii="Times New Roman" w:eastAsia="Times New Roman" w:hAnsi="Times New Roman"/>
          <w:bCs/>
          <w:sz w:val="24"/>
          <w:szCs w:val="28"/>
          <w:lang w:eastAsia="uk-UA"/>
        </w:rPr>
      </w:pPr>
      <w:r w:rsidRPr="00350BE4">
        <w:rPr>
          <w:rFonts w:ascii="Times New Roman" w:eastAsia="Times New Roman" w:hAnsi="Times New Roman"/>
          <w:bCs/>
          <w:sz w:val="24"/>
          <w:szCs w:val="28"/>
          <w:lang w:eastAsia="uk-UA"/>
        </w:rPr>
        <w:t xml:space="preserve">Сторони домовились, що за прострочення виконання </w:t>
      </w:r>
      <w:r w:rsidRPr="00350BE4">
        <w:rPr>
          <w:rFonts w:ascii="Times New Roman" w:eastAsia="Times New Roman" w:hAnsi="Times New Roman"/>
          <w:iCs/>
          <w:sz w:val="24"/>
          <w:szCs w:val="24"/>
        </w:rPr>
        <w:t xml:space="preserve">Виконавцем </w:t>
      </w:r>
      <w:r w:rsidRPr="00350BE4">
        <w:rPr>
          <w:rFonts w:ascii="Times New Roman" w:eastAsia="Times New Roman" w:hAnsi="Times New Roman"/>
          <w:bCs/>
          <w:sz w:val="24"/>
          <w:szCs w:val="28"/>
          <w:lang w:eastAsia="uk-UA"/>
        </w:rPr>
        <w:t>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14:paraId="4A68D4DF" w14:textId="77777777" w:rsidR="0028133C" w:rsidRPr="00350BE4" w:rsidRDefault="0028133C" w:rsidP="0028133C">
      <w:pPr>
        <w:tabs>
          <w:tab w:val="left" w:pos="0"/>
        </w:tabs>
        <w:spacing w:after="0" w:line="240" w:lineRule="auto"/>
        <w:ind w:firstLine="567"/>
        <w:jc w:val="both"/>
        <w:rPr>
          <w:rFonts w:ascii="Times New Roman" w:eastAsia="Times New Roman" w:hAnsi="Times New Roman"/>
          <w:bCs/>
          <w:sz w:val="24"/>
          <w:szCs w:val="28"/>
          <w:lang w:eastAsia="uk-UA"/>
        </w:rPr>
      </w:pPr>
      <w:r w:rsidRPr="00350BE4">
        <w:rPr>
          <w:rFonts w:ascii="Times New Roman" w:eastAsia="Times New Roman" w:hAnsi="Times New Roman"/>
          <w:bCs/>
          <w:sz w:val="24"/>
          <w:szCs w:val="28"/>
          <w:lang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14:paraId="32BB42A2" w14:textId="27BEAF6D" w:rsidR="0028133C" w:rsidRPr="00350BE4" w:rsidRDefault="0028133C" w:rsidP="0028133C">
      <w:pPr>
        <w:tabs>
          <w:tab w:val="left" w:pos="0"/>
        </w:tabs>
        <w:spacing w:after="0" w:line="240" w:lineRule="auto"/>
        <w:ind w:firstLine="567"/>
        <w:jc w:val="both"/>
        <w:rPr>
          <w:rFonts w:ascii="Times New Roman" w:hAnsi="Times New Roman"/>
          <w:bCs/>
          <w:sz w:val="24"/>
          <w:szCs w:val="24"/>
          <w:lang w:eastAsia="uk-UA"/>
        </w:rPr>
      </w:pPr>
      <w:r w:rsidRPr="00350BE4">
        <w:rPr>
          <w:rFonts w:ascii="Times New Roman" w:hAnsi="Times New Roman"/>
          <w:bCs/>
          <w:sz w:val="24"/>
          <w:szCs w:val="24"/>
          <w:lang w:eastAsia="uk-UA"/>
        </w:rPr>
        <w:t>6.1</w:t>
      </w:r>
      <w:r w:rsidR="006D6AC2">
        <w:rPr>
          <w:rFonts w:ascii="Times New Roman" w:hAnsi="Times New Roman"/>
          <w:bCs/>
          <w:sz w:val="24"/>
          <w:szCs w:val="24"/>
          <w:lang w:val="uk-UA" w:eastAsia="uk-UA"/>
        </w:rPr>
        <w:t>1</w:t>
      </w:r>
      <w:r w:rsidRPr="00350BE4">
        <w:rPr>
          <w:rFonts w:ascii="Times New Roman" w:hAnsi="Times New Roman"/>
          <w:bCs/>
          <w:sz w:val="24"/>
          <w:szCs w:val="24"/>
          <w:lang w:eastAsia="uk-UA"/>
        </w:rPr>
        <w:t>. *</w:t>
      </w:r>
      <w:r w:rsidRPr="00350BE4">
        <w:rPr>
          <w:rFonts w:ascii="Times New Roman" w:eastAsia="Times New Roman" w:hAnsi="Times New Roman"/>
          <w:iCs/>
          <w:sz w:val="24"/>
          <w:szCs w:val="24"/>
        </w:rPr>
        <w:t xml:space="preserve">Виконавець </w:t>
      </w:r>
      <w:r w:rsidRPr="00350BE4">
        <w:rPr>
          <w:rFonts w:ascii="Times New Roman" w:hAnsi="Times New Roman"/>
          <w:bCs/>
          <w:sz w:val="24"/>
          <w:szCs w:val="24"/>
          <w:lang w:eastAsia="uk-UA"/>
        </w:rPr>
        <w:t>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14:paraId="54F80F9A" w14:textId="52DBFF8E" w:rsidR="0028133C" w:rsidRPr="00350BE4" w:rsidRDefault="0028133C" w:rsidP="0028133C">
      <w:pPr>
        <w:tabs>
          <w:tab w:val="left" w:pos="-4860"/>
        </w:tabs>
        <w:spacing w:after="0" w:line="240" w:lineRule="auto"/>
        <w:ind w:firstLine="567"/>
        <w:jc w:val="both"/>
        <w:rPr>
          <w:rFonts w:ascii="Times New Roman" w:eastAsia="Times New Roman" w:hAnsi="Times New Roman"/>
          <w:iCs/>
          <w:sz w:val="24"/>
          <w:szCs w:val="24"/>
        </w:rPr>
      </w:pPr>
      <w:r w:rsidRPr="00350BE4">
        <w:rPr>
          <w:rFonts w:ascii="Times New Roman" w:eastAsia="Times New Roman" w:hAnsi="Times New Roman"/>
          <w:bCs/>
          <w:sz w:val="24"/>
          <w:szCs w:val="28"/>
          <w:lang w:eastAsia="uk-UA"/>
        </w:rPr>
        <w:t>6.1</w:t>
      </w:r>
      <w:r w:rsidR="006D6AC2">
        <w:rPr>
          <w:rFonts w:ascii="Times New Roman" w:eastAsia="Times New Roman" w:hAnsi="Times New Roman"/>
          <w:bCs/>
          <w:sz w:val="24"/>
          <w:szCs w:val="28"/>
          <w:lang w:val="uk-UA" w:eastAsia="uk-UA"/>
        </w:rPr>
        <w:t>2</w:t>
      </w:r>
      <w:r w:rsidRPr="00350BE4">
        <w:rPr>
          <w:rFonts w:ascii="Times New Roman" w:eastAsia="Times New Roman" w:hAnsi="Times New Roman"/>
          <w:bCs/>
          <w:sz w:val="24"/>
          <w:szCs w:val="28"/>
          <w:lang w:eastAsia="uk-UA"/>
        </w:rPr>
        <w:t xml:space="preserve">. </w:t>
      </w:r>
      <w:r w:rsidRPr="00350BE4">
        <w:rPr>
          <w:rFonts w:ascii="Times New Roman" w:eastAsia="Times New Roman" w:hAnsi="Times New Roman"/>
          <w:iCs/>
          <w:sz w:val="24"/>
          <w:szCs w:val="24"/>
        </w:rPr>
        <w:t>У разі, якщо Виконавцем не усунуто недоліки вказані Замовником відповідно до п. 4.6 розділу 4 цього Договору протягом 3 (трьох) днів з дня отримання відмови від підписання Акта, Замовник має право стягнути з Виконавця штраф у розмірі 2000,00 (дві тисячі) гривень за кожен випадок не усунення відповідних зауважень.</w:t>
      </w:r>
    </w:p>
    <w:p w14:paraId="4B7B5D1D" w14:textId="77777777" w:rsidR="0028133C" w:rsidRPr="00350BE4" w:rsidRDefault="0028133C" w:rsidP="0028133C">
      <w:pPr>
        <w:tabs>
          <w:tab w:val="left" w:pos="-4860"/>
          <w:tab w:val="left" w:pos="993"/>
        </w:tabs>
        <w:spacing w:after="0" w:line="240" w:lineRule="auto"/>
        <w:ind w:firstLine="709"/>
        <w:jc w:val="center"/>
        <w:rPr>
          <w:rFonts w:ascii="Times New Roman" w:eastAsia="Times New Roman" w:hAnsi="Times New Roman"/>
          <w:b/>
          <w:iCs/>
          <w:sz w:val="24"/>
          <w:szCs w:val="24"/>
        </w:rPr>
      </w:pPr>
      <w:r w:rsidRPr="00350BE4">
        <w:rPr>
          <w:rFonts w:ascii="Times New Roman" w:eastAsia="Times New Roman" w:hAnsi="Times New Roman"/>
          <w:b/>
          <w:iCs/>
          <w:sz w:val="24"/>
          <w:szCs w:val="24"/>
        </w:rPr>
        <w:t>7.</w:t>
      </w:r>
      <w:r w:rsidRPr="00350BE4">
        <w:rPr>
          <w:rFonts w:ascii="Times New Roman" w:eastAsia="Times New Roman" w:hAnsi="Times New Roman"/>
          <w:b/>
          <w:iCs/>
          <w:sz w:val="24"/>
          <w:szCs w:val="24"/>
        </w:rPr>
        <w:tab/>
        <w:t>ОБСТАВИНИ НЕПЕРЕБОРНОЇ СИЛИ</w:t>
      </w:r>
    </w:p>
    <w:p w14:paraId="56AFF707" w14:textId="77777777" w:rsidR="0028133C" w:rsidRPr="00350BE4" w:rsidRDefault="0028133C" w:rsidP="0028133C">
      <w:pPr>
        <w:widowControl w:val="0"/>
        <w:shd w:val="clear" w:color="auto" w:fill="FFFFFF"/>
        <w:autoSpaceDE w:val="0"/>
        <w:autoSpaceDN w:val="0"/>
        <w:adjustRightInd w:val="0"/>
        <w:spacing w:after="0" w:line="240" w:lineRule="atLeast"/>
        <w:ind w:firstLine="708"/>
        <w:jc w:val="both"/>
        <w:outlineLvl w:val="0"/>
        <w:rPr>
          <w:rFonts w:ascii="Times New Roman" w:eastAsia="Times New Roman" w:hAnsi="Times New Roman"/>
          <w:color w:val="000000"/>
          <w:spacing w:val="1"/>
          <w:sz w:val="24"/>
          <w:szCs w:val="28"/>
          <w:lang w:eastAsia="uk-UA"/>
        </w:rPr>
      </w:pPr>
      <w:r w:rsidRPr="00350BE4">
        <w:rPr>
          <w:rFonts w:ascii="Times New Roman" w:eastAsia="Times New Roman" w:hAnsi="Times New Roman"/>
          <w:color w:val="000000"/>
          <w:spacing w:val="1"/>
          <w:sz w:val="24"/>
          <w:szCs w:val="28"/>
          <w:lang w:eastAsia="uk-UA"/>
        </w:rPr>
        <w:t xml:space="preserve">7.1. 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відповідно до законодавства України. </w:t>
      </w:r>
    </w:p>
    <w:p w14:paraId="37A4AB0C" w14:textId="77777777" w:rsidR="0028133C" w:rsidRPr="00350BE4" w:rsidRDefault="0028133C" w:rsidP="0028133C">
      <w:pPr>
        <w:spacing w:after="0" w:line="240" w:lineRule="atLeast"/>
        <w:ind w:firstLine="709"/>
        <w:jc w:val="both"/>
        <w:textAlignment w:val="baseline"/>
        <w:rPr>
          <w:rFonts w:ascii="Times New Roman" w:eastAsia="Times New Roman" w:hAnsi="Times New Roman"/>
          <w:sz w:val="24"/>
          <w:szCs w:val="24"/>
        </w:rPr>
      </w:pPr>
      <w:bookmarkStart w:id="7" w:name="n39"/>
      <w:bookmarkStart w:id="8" w:name="n40"/>
      <w:bookmarkStart w:id="9" w:name="n41"/>
      <w:bookmarkStart w:id="10" w:name="n42"/>
      <w:bookmarkStart w:id="11" w:name="n43"/>
      <w:bookmarkEnd w:id="7"/>
      <w:bookmarkEnd w:id="8"/>
      <w:bookmarkEnd w:id="9"/>
      <w:bookmarkEnd w:id="10"/>
      <w:bookmarkEnd w:id="11"/>
      <w:r w:rsidRPr="00350BE4">
        <w:rPr>
          <w:rFonts w:ascii="Times New Roman" w:eastAsia="Times New Roman" w:hAnsi="Times New Roman"/>
          <w:sz w:val="24"/>
          <w:szCs w:val="24"/>
        </w:rPr>
        <w:t xml:space="preserve">7.2. Сторона, для якої склались обставини непереборної сили, зобов’язана не пізніше 5 (п’яти) днів з дати їх настання письмово (шляхом направлення рекомендованого поштового відправленням з описом вкладення)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або уповноваженими регіональними торгово-промисловими палатами, яким засвідчене настання форс-мажорних обставин (обставин непереборної сили). </w:t>
      </w:r>
      <w:r w:rsidRPr="00350BE4">
        <w:rPr>
          <w:rFonts w:ascii="Times New Roman" w:hAnsi="Times New Roman"/>
          <w:sz w:val="24"/>
          <w:szCs w:val="24"/>
        </w:rPr>
        <w:t>Наявність загальновідомих обставин непереборної сили в разі їх масштабності може базуватися на офіційних повідомленнях засобів масової інформації в пресі, на телебаченні, в мережі Інтернет, прийняттям державними органами відповідних регулюючих актів.</w:t>
      </w:r>
    </w:p>
    <w:p w14:paraId="4342CD97" w14:textId="77777777" w:rsidR="0028133C" w:rsidRPr="00350BE4" w:rsidRDefault="0028133C" w:rsidP="0028133C">
      <w:pPr>
        <w:shd w:val="clear" w:color="auto" w:fill="FFFFFF"/>
        <w:spacing w:after="0" w:line="240" w:lineRule="atLeast"/>
        <w:ind w:firstLine="708"/>
        <w:jc w:val="both"/>
        <w:rPr>
          <w:rFonts w:ascii="Times New Roman" w:eastAsia="Times New Roman" w:hAnsi="Times New Roman"/>
          <w:sz w:val="24"/>
          <w:szCs w:val="28"/>
        </w:rPr>
      </w:pPr>
      <w:r w:rsidRPr="00350BE4">
        <w:rPr>
          <w:rFonts w:ascii="Times New Roman" w:eastAsia="Times New Roman" w:hAnsi="Times New Roman"/>
          <w:sz w:val="24"/>
          <w:szCs w:val="28"/>
        </w:rPr>
        <w:t>7.3. Неповідомлення/несвоєчасне повідомлення Стороною, для якої склались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74D5F8B6" w14:textId="77777777" w:rsidR="0028133C" w:rsidRPr="00350BE4" w:rsidRDefault="0028133C" w:rsidP="0028133C">
      <w:pPr>
        <w:spacing w:after="0" w:line="240" w:lineRule="atLeast"/>
        <w:ind w:firstLine="709"/>
        <w:jc w:val="both"/>
        <w:rPr>
          <w:rFonts w:ascii="Times New Roman" w:eastAsia="Times New Roman" w:hAnsi="Times New Roman"/>
          <w:sz w:val="24"/>
          <w:szCs w:val="28"/>
        </w:rPr>
      </w:pPr>
      <w:r w:rsidRPr="00350BE4">
        <w:rPr>
          <w:rFonts w:ascii="Times New Roman" w:eastAsia="Times New Roman" w:hAnsi="Times New Roman"/>
          <w:sz w:val="24"/>
          <w:szCs w:val="28"/>
        </w:rPr>
        <w:t xml:space="preserve">7.4.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рекомендованого поштового відправлення) проінформувати іншу Сторону про свою відмову від Договору. У цьому випадку Договір </w:t>
      </w:r>
      <w:r w:rsidRPr="00350BE4">
        <w:rPr>
          <w:rFonts w:ascii="Times New Roman" w:eastAsia="Times New Roman" w:hAnsi="Times New Roman"/>
          <w:sz w:val="24"/>
          <w:szCs w:val="28"/>
        </w:rPr>
        <w:lastRenderedPageBreak/>
        <w:t>вважається розірваним з п’ятого календарного дня з дати направлення Стороною повідомлення про відмову від Договору.</w:t>
      </w:r>
    </w:p>
    <w:p w14:paraId="4FB35CAC" w14:textId="77777777" w:rsidR="0028133C" w:rsidRPr="00350BE4" w:rsidRDefault="0028133C" w:rsidP="0028133C">
      <w:pPr>
        <w:widowControl w:val="0"/>
        <w:tabs>
          <w:tab w:val="left" w:pos="0"/>
          <w:tab w:val="num" w:pos="28"/>
        </w:tabs>
        <w:spacing w:after="0" w:line="240" w:lineRule="atLeast"/>
        <w:ind w:firstLine="142"/>
        <w:jc w:val="center"/>
        <w:rPr>
          <w:rFonts w:ascii="Times New Roman" w:hAnsi="Times New Roman"/>
          <w:b/>
          <w:snapToGrid w:val="0"/>
          <w:color w:val="000000"/>
          <w:sz w:val="24"/>
          <w:szCs w:val="28"/>
        </w:rPr>
      </w:pPr>
      <w:r w:rsidRPr="00350BE4">
        <w:rPr>
          <w:rFonts w:ascii="Times New Roman" w:hAnsi="Times New Roman"/>
          <w:b/>
          <w:snapToGrid w:val="0"/>
          <w:color w:val="000000"/>
          <w:sz w:val="24"/>
          <w:szCs w:val="28"/>
        </w:rPr>
        <w:t>8. ПОРЯДОК ЗМІНИ УМОВ ДОГОВОРУ ТА РОЗІРВАННЯ ДОГОВОРУ</w:t>
      </w:r>
    </w:p>
    <w:p w14:paraId="2EF70462" w14:textId="77777777" w:rsidR="0028133C" w:rsidRPr="00350BE4" w:rsidRDefault="0028133C" w:rsidP="0028133C">
      <w:pPr>
        <w:spacing w:after="0" w:line="240" w:lineRule="auto"/>
        <w:ind w:firstLine="708"/>
        <w:jc w:val="both"/>
        <w:rPr>
          <w:rFonts w:ascii="Times New Roman" w:eastAsia="Times New Roman" w:hAnsi="Times New Roman"/>
          <w:bCs/>
          <w:sz w:val="24"/>
          <w:szCs w:val="28"/>
          <w:lang w:eastAsia="uk-UA"/>
        </w:rPr>
      </w:pPr>
      <w:r w:rsidRPr="00350BE4">
        <w:rPr>
          <w:rFonts w:ascii="Times New Roman" w:eastAsia="Times New Roman" w:hAnsi="Times New Roman"/>
          <w:bCs/>
          <w:sz w:val="24"/>
          <w:szCs w:val="28"/>
          <w:lang w:eastAsia="uk-UA"/>
        </w:rPr>
        <w:t>8.1.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Сторонами.</w:t>
      </w:r>
    </w:p>
    <w:p w14:paraId="556FEB88" w14:textId="77777777" w:rsidR="0028133C" w:rsidRPr="00350BE4" w:rsidRDefault="0028133C" w:rsidP="0028133C">
      <w:pPr>
        <w:tabs>
          <w:tab w:val="left" w:pos="284"/>
          <w:tab w:val="left" w:pos="7938"/>
        </w:tabs>
        <w:spacing w:after="0"/>
        <w:ind w:firstLine="709"/>
        <w:jc w:val="both"/>
        <w:rPr>
          <w:rFonts w:ascii="Times New Roman" w:hAnsi="Times New Roman"/>
          <w:color w:val="000000"/>
          <w:sz w:val="24"/>
          <w:szCs w:val="24"/>
          <w:lang w:eastAsia="uk-UA"/>
        </w:rPr>
      </w:pPr>
      <w:r w:rsidRPr="00350BE4">
        <w:rPr>
          <w:rFonts w:ascii="Times New Roman" w:eastAsia="Times New Roman" w:hAnsi="Times New Roman"/>
          <w:bCs/>
          <w:sz w:val="24"/>
          <w:szCs w:val="28"/>
          <w:lang w:eastAsia="ru-RU"/>
        </w:rPr>
        <w:t xml:space="preserve">8.2. </w:t>
      </w:r>
      <w:r w:rsidRPr="00350BE4">
        <w:rPr>
          <w:rFonts w:ascii="Times New Roman" w:hAnsi="Times New Roman"/>
          <w:color w:val="000000"/>
          <w:sz w:val="24"/>
          <w:szCs w:val="24"/>
          <w:lang w:eastAsia="uk-UA"/>
        </w:rPr>
        <w:t>Пропозицію щодо внесення змін до цього Договору може зробити кожна із Сторін Договору.</w:t>
      </w:r>
    </w:p>
    <w:p w14:paraId="41ABA8A2" w14:textId="77777777" w:rsidR="0028133C" w:rsidRPr="00350BE4" w:rsidRDefault="0028133C" w:rsidP="0028133C">
      <w:pPr>
        <w:tabs>
          <w:tab w:val="left" w:pos="284"/>
          <w:tab w:val="left" w:pos="7938"/>
        </w:tabs>
        <w:spacing w:after="0"/>
        <w:ind w:firstLine="709"/>
        <w:jc w:val="both"/>
        <w:rPr>
          <w:rFonts w:ascii="Times New Roman" w:hAnsi="Times New Roman"/>
          <w:color w:val="000000"/>
          <w:sz w:val="24"/>
          <w:szCs w:val="24"/>
          <w:lang w:eastAsia="uk-UA"/>
        </w:rPr>
      </w:pPr>
      <w:r w:rsidRPr="00350BE4">
        <w:rPr>
          <w:rFonts w:ascii="Times New Roman" w:hAnsi="Times New Roman"/>
          <w:color w:val="000000"/>
          <w:sz w:val="24"/>
          <w:szCs w:val="24"/>
          <w:lang w:eastAsia="uk-UA"/>
        </w:rPr>
        <w:t xml:space="preserve">8.3. Пропозиція щодо внесення змін до цього Договору повинна містити обґрунтування необхідності внесення таких змін до Договору. </w:t>
      </w:r>
    </w:p>
    <w:p w14:paraId="71711BBA" w14:textId="77777777" w:rsidR="0028133C" w:rsidRPr="00350BE4" w:rsidRDefault="0028133C" w:rsidP="0028133C">
      <w:pPr>
        <w:tabs>
          <w:tab w:val="left" w:pos="284"/>
          <w:tab w:val="left" w:pos="7938"/>
        </w:tabs>
        <w:spacing w:after="0"/>
        <w:ind w:firstLine="709"/>
        <w:jc w:val="both"/>
        <w:rPr>
          <w:rFonts w:ascii="Times New Roman" w:hAnsi="Times New Roman"/>
          <w:color w:val="000000"/>
          <w:sz w:val="24"/>
          <w:szCs w:val="24"/>
          <w:lang w:eastAsia="uk-UA"/>
        </w:rPr>
      </w:pPr>
      <w:r w:rsidRPr="00350BE4">
        <w:rPr>
          <w:rFonts w:ascii="Times New Roman" w:hAnsi="Times New Roman"/>
          <w:color w:val="000000"/>
          <w:sz w:val="24"/>
          <w:szCs w:val="24"/>
          <w:lang w:eastAsia="uk-UA"/>
        </w:rPr>
        <w:t>Обмін інформацією щодо внесення змін до Договору здійснюється у письмовій формі шляхом взаємного листування.</w:t>
      </w:r>
    </w:p>
    <w:p w14:paraId="1B419659" w14:textId="77777777" w:rsidR="0028133C" w:rsidRPr="00350BE4" w:rsidRDefault="0028133C" w:rsidP="0028133C">
      <w:pPr>
        <w:tabs>
          <w:tab w:val="left" w:pos="284"/>
          <w:tab w:val="left" w:pos="7938"/>
        </w:tabs>
        <w:spacing w:after="0"/>
        <w:ind w:firstLine="709"/>
        <w:jc w:val="both"/>
        <w:rPr>
          <w:rFonts w:ascii="Times New Roman" w:hAnsi="Times New Roman"/>
          <w:color w:val="000000"/>
          <w:sz w:val="24"/>
          <w:szCs w:val="24"/>
          <w:lang w:eastAsia="uk-UA"/>
        </w:rPr>
      </w:pPr>
      <w:r w:rsidRPr="00350BE4">
        <w:rPr>
          <w:rFonts w:ascii="Times New Roman" w:hAnsi="Times New Roman"/>
          <w:color w:val="000000"/>
          <w:sz w:val="24"/>
          <w:szCs w:val="24"/>
          <w:lang w:eastAsia="uk-UA"/>
        </w:rPr>
        <w:t>8.4. Зміна умов Договору допускається лише за згодою Сторін, якщо інше не встановлено цим Договором або законом.</w:t>
      </w:r>
    </w:p>
    <w:p w14:paraId="3E319DD6" w14:textId="77777777" w:rsidR="0028133C" w:rsidRPr="00350BE4" w:rsidRDefault="0028133C" w:rsidP="0028133C">
      <w:pPr>
        <w:tabs>
          <w:tab w:val="left" w:pos="284"/>
          <w:tab w:val="left" w:pos="7938"/>
        </w:tabs>
        <w:spacing w:after="0"/>
        <w:ind w:firstLine="709"/>
        <w:jc w:val="both"/>
        <w:rPr>
          <w:rFonts w:ascii="Times New Roman" w:hAnsi="Times New Roman"/>
          <w:color w:val="000000"/>
          <w:sz w:val="24"/>
          <w:szCs w:val="24"/>
          <w:lang w:eastAsia="uk-UA"/>
        </w:rPr>
      </w:pPr>
      <w:r w:rsidRPr="00350BE4">
        <w:rPr>
          <w:rFonts w:ascii="Times New Roman" w:hAnsi="Times New Roman"/>
          <w:color w:val="000000"/>
          <w:sz w:val="24"/>
          <w:szCs w:val="24"/>
          <w:lang w:eastAsia="uk-UA"/>
        </w:rPr>
        <w:t xml:space="preserve">8.5. 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14:paraId="1080FBDA" w14:textId="77777777" w:rsidR="0028133C" w:rsidRPr="00350BE4" w:rsidRDefault="0028133C" w:rsidP="0028133C">
      <w:pPr>
        <w:tabs>
          <w:tab w:val="left" w:pos="284"/>
          <w:tab w:val="left" w:pos="7938"/>
        </w:tabs>
        <w:spacing w:after="0"/>
        <w:ind w:firstLine="709"/>
        <w:jc w:val="both"/>
        <w:rPr>
          <w:rFonts w:ascii="Times New Roman" w:hAnsi="Times New Roman"/>
          <w:color w:val="000000"/>
          <w:sz w:val="24"/>
          <w:szCs w:val="24"/>
          <w:lang w:eastAsia="uk-UA"/>
        </w:rPr>
      </w:pPr>
      <w:r w:rsidRPr="00350BE4">
        <w:rPr>
          <w:rFonts w:ascii="Times New Roman" w:hAnsi="Times New Roman"/>
          <w:color w:val="000000"/>
          <w:sz w:val="24"/>
          <w:szCs w:val="24"/>
          <w:lang w:eastAsia="uk-UA"/>
        </w:rPr>
        <w:t xml:space="preserve">1) зменшення обсягів закупівлі, зокрема з урахуванням фактичного обсягу видатків Замовника </w:t>
      </w:r>
      <w:r w:rsidRPr="00350BE4">
        <w:rPr>
          <w:rFonts w:ascii="Times New Roman" w:hAnsi="Times New Roman"/>
          <w:sz w:val="24"/>
          <w:szCs w:val="24"/>
          <w:lang w:eastAsia="uk-UA"/>
        </w:rPr>
        <w:t>та/або виробничої потреби Замовника;</w:t>
      </w:r>
    </w:p>
    <w:p w14:paraId="3F4A9D42" w14:textId="77777777" w:rsidR="0028133C" w:rsidRPr="00350BE4" w:rsidRDefault="0028133C" w:rsidP="0028133C">
      <w:pPr>
        <w:tabs>
          <w:tab w:val="left" w:pos="284"/>
          <w:tab w:val="left" w:pos="7938"/>
        </w:tabs>
        <w:spacing w:after="0"/>
        <w:ind w:firstLine="709"/>
        <w:jc w:val="both"/>
        <w:rPr>
          <w:rFonts w:ascii="Times New Roman" w:hAnsi="Times New Roman"/>
          <w:color w:val="000000"/>
          <w:sz w:val="24"/>
          <w:szCs w:val="24"/>
          <w:lang w:eastAsia="uk-UA"/>
        </w:rPr>
      </w:pPr>
      <w:r w:rsidRPr="00350BE4">
        <w:rPr>
          <w:rFonts w:ascii="Times New Roman" w:hAnsi="Times New Roman"/>
          <w:color w:val="000000"/>
          <w:sz w:val="24"/>
          <w:szCs w:val="24"/>
          <w:lang w:eastAsia="uk-UA"/>
        </w:rPr>
        <w:t>2) покращення якості предмета закупівлі за умови, що таке покращення не призведе до збільшення суми, визначеної в Договорі;</w:t>
      </w:r>
    </w:p>
    <w:p w14:paraId="2C7FB642" w14:textId="77777777" w:rsidR="0028133C" w:rsidRPr="00350BE4" w:rsidRDefault="0028133C" w:rsidP="0028133C">
      <w:pPr>
        <w:tabs>
          <w:tab w:val="left" w:pos="284"/>
          <w:tab w:val="left" w:pos="7938"/>
        </w:tabs>
        <w:spacing w:after="0"/>
        <w:ind w:firstLine="709"/>
        <w:jc w:val="both"/>
        <w:rPr>
          <w:rFonts w:ascii="Times New Roman" w:hAnsi="Times New Roman"/>
          <w:color w:val="000000"/>
          <w:sz w:val="24"/>
          <w:szCs w:val="24"/>
          <w:lang w:eastAsia="uk-UA"/>
        </w:rPr>
      </w:pPr>
      <w:r w:rsidRPr="00350BE4">
        <w:rPr>
          <w:rFonts w:ascii="Times New Roman" w:hAnsi="Times New Roman"/>
          <w:color w:val="000000"/>
          <w:sz w:val="24"/>
          <w:szCs w:val="24"/>
          <w:lang w:eastAsia="uk-UA"/>
        </w:rPr>
        <w:t>3)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3A7FCE2E" w14:textId="77777777" w:rsidR="0028133C" w:rsidRPr="00350BE4" w:rsidRDefault="0028133C" w:rsidP="0028133C">
      <w:pPr>
        <w:tabs>
          <w:tab w:val="left" w:pos="284"/>
          <w:tab w:val="left" w:pos="7938"/>
        </w:tabs>
        <w:spacing w:after="0"/>
        <w:ind w:firstLine="709"/>
        <w:jc w:val="both"/>
        <w:rPr>
          <w:rFonts w:ascii="Times New Roman" w:hAnsi="Times New Roman"/>
          <w:color w:val="000000"/>
          <w:sz w:val="24"/>
          <w:szCs w:val="24"/>
          <w:lang w:eastAsia="uk-UA"/>
        </w:rPr>
      </w:pPr>
      <w:r w:rsidRPr="00350BE4">
        <w:rPr>
          <w:rFonts w:ascii="Times New Roman" w:hAnsi="Times New Roman"/>
          <w:color w:val="000000"/>
          <w:sz w:val="24"/>
          <w:szCs w:val="24"/>
          <w:lang w:eastAsia="uk-UA"/>
        </w:rPr>
        <w:t>Рішення щодо форми документального підтвердження об’єктивних обставин та достатності таких підтверджень визначатиметься Замовником у разі виникнення об’єктивних обставин (виходячи з їх особливостей) з дотриманням чинного законодавства;</w:t>
      </w:r>
    </w:p>
    <w:p w14:paraId="54158A22" w14:textId="77777777" w:rsidR="0028133C" w:rsidRPr="00350BE4" w:rsidRDefault="0028133C" w:rsidP="0028133C">
      <w:pPr>
        <w:tabs>
          <w:tab w:val="left" w:pos="284"/>
          <w:tab w:val="left" w:pos="7938"/>
        </w:tabs>
        <w:spacing w:after="0"/>
        <w:ind w:firstLine="709"/>
        <w:jc w:val="both"/>
        <w:rPr>
          <w:rFonts w:ascii="Times New Roman" w:hAnsi="Times New Roman"/>
          <w:color w:val="000000"/>
          <w:sz w:val="24"/>
          <w:szCs w:val="24"/>
          <w:lang w:eastAsia="uk-UA"/>
        </w:rPr>
      </w:pPr>
      <w:r w:rsidRPr="00350BE4">
        <w:rPr>
          <w:rFonts w:ascii="Times New Roman" w:hAnsi="Times New Roman"/>
          <w:color w:val="000000"/>
          <w:sz w:val="24"/>
          <w:szCs w:val="24"/>
          <w:lang w:eastAsia="uk-UA"/>
        </w:rPr>
        <w:t>4) погодження зміни ціни в Договорі в бік зменшення (без зміни кількості (обсягу) та якості Послуг);</w:t>
      </w:r>
    </w:p>
    <w:p w14:paraId="596128DF" w14:textId="77777777" w:rsidR="0028133C" w:rsidRPr="00350BE4" w:rsidRDefault="0028133C" w:rsidP="0028133C">
      <w:pPr>
        <w:tabs>
          <w:tab w:val="left" w:pos="284"/>
          <w:tab w:val="left" w:pos="7938"/>
        </w:tabs>
        <w:spacing w:after="0"/>
        <w:ind w:firstLine="709"/>
        <w:jc w:val="both"/>
        <w:rPr>
          <w:rFonts w:ascii="Times New Roman" w:hAnsi="Times New Roman"/>
          <w:color w:val="000000"/>
          <w:sz w:val="24"/>
          <w:szCs w:val="24"/>
          <w:lang w:eastAsia="uk-UA"/>
        </w:rPr>
      </w:pPr>
      <w:r w:rsidRPr="00350BE4">
        <w:rPr>
          <w:rFonts w:ascii="Times New Roman" w:hAnsi="Times New Roman"/>
          <w:color w:val="000000"/>
          <w:sz w:val="24"/>
          <w:szCs w:val="24"/>
          <w:lang w:eastAsia="uk-UA"/>
        </w:rPr>
        <w:t>5) зміни ціни Договору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F69C9C6" w14:textId="77777777" w:rsidR="0028133C" w:rsidRPr="00350BE4" w:rsidRDefault="0028133C" w:rsidP="0028133C">
      <w:pPr>
        <w:tabs>
          <w:tab w:val="left" w:pos="284"/>
          <w:tab w:val="left" w:pos="7938"/>
        </w:tabs>
        <w:spacing w:after="0"/>
        <w:ind w:firstLine="709"/>
        <w:jc w:val="both"/>
        <w:rPr>
          <w:rFonts w:ascii="Times New Roman" w:hAnsi="Times New Roman"/>
          <w:color w:val="000000"/>
          <w:sz w:val="24"/>
          <w:szCs w:val="24"/>
          <w:lang w:eastAsia="uk-UA"/>
        </w:rPr>
      </w:pPr>
      <w:r w:rsidRPr="00350BE4">
        <w:rPr>
          <w:rFonts w:ascii="Times New Roman" w:hAnsi="Times New Roman"/>
          <w:color w:val="000000"/>
          <w:sz w:val="24"/>
          <w:szCs w:val="24"/>
          <w:lang w:eastAsia="uk-UA"/>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14:paraId="186EBE2C" w14:textId="77777777" w:rsidR="0028133C" w:rsidRPr="00350BE4" w:rsidRDefault="0028133C" w:rsidP="0028133C">
      <w:pPr>
        <w:spacing w:after="0" w:line="240" w:lineRule="auto"/>
        <w:ind w:firstLine="708"/>
        <w:jc w:val="both"/>
        <w:rPr>
          <w:rFonts w:ascii="Times New Roman" w:hAnsi="Times New Roman"/>
          <w:sz w:val="24"/>
          <w:szCs w:val="24"/>
          <w:shd w:val="clear" w:color="auto" w:fill="FFFFFF"/>
        </w:rPr>
      </w:pPr>
      <w:r w:rsidRPr="00350BE4">
        <w:rPr>
          <w:rFonts w:ascii="Times New Roman" w:hAnsi="Times New Roman"/>
          <w:sz w:val="24"/>
          <w:szCs w:val="24"/>
          <w:lang w:eastAsia="uk-UA"/>
        </w:rPr>
        <w:t xml:space="preserve">6) </w:t>
      </w:r>
      <w:r w:rsidRPr="00350BE4">
        <w:rPr>
          <w:rFonts w:ascii="Times New Roman" w:hAnsi="Times New Roman"/>
          <w:sz w:val="24"/>
          <w:szCs w:val="24"/>
          <w:shd w:val="clear" w:color="auto" w:fill="FFFFFF"/>
        </w:rPr>
        <w:t xml:space="preserve">продовження строку дії Договору </w:t>
      </w:r>
      <w:proofErr w:type="gramStart"/>
      <w:r w:rsidRPr="00350BE4">
        <w:rPr>
          <w:rFonts w:ascii="Times New Roman" w:hAnsi="Times New Roman"/>
          <w:sz w:val="24"/>
          <w:szCs w:val="24"/>
          <w:shd w:val="clear" w:color="auto" w:fill="FFFFFF"/>
        </w:rPr>
        <w:t>на строк</w:t>
      </w:r>
      <w:proofErr w:type="gramEnd"/>
      <w:r w:rsidRPr="00350BE4">
        <w:rPr>
          <w:rFonts w:ascii="Times New Roman" w:hAnsi="Times New Roman"/>
          <w:sz w:val="24"/>
          <w:szCs w:val="24"/>
          <w:shd w:val="clear" w:color="auto" w:fill="FFFFFF"/>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14:paraId="6B826098" w14:textId="77777777" w:rsidR="0028133C" w:rsidRPr="00350BE4" w:rsidRDefault="0028133C" w:rsidP="0028133C">
      <w:pPr>
        <w:spacing w:after="0" w:line="240" w:lineRule="auto"/>
        <w:ind w:firstLine="708"/>
        <w:jc w:val="both"/>
        <w:rPr>
          <w:rFonts w:ascii="Times New Roman" w:eastAsia="Times New Roman" w:hAnsi="Times New Roman"/>
          <w:bCs/>
          <w:sz w:val="24"/>
          <w:szCs w:val="28"/>
          <w:lang w:eastAsia="uk-UA"/>
        </w:rPr>
      </w:pPr>
      <w:r w:rsidRPr="00350BE4">
        <w:rPr>
          <w:rFonts w:ascii="Times New Roman" w:eastAsia="Times New Roman" w:hAnsi="Times New Roman"/>
          <w:bCs/>
          <w:sz w:val="24"/>
          <w:szCs w:val="28"/>
          <w:lang w:eastAsia="uk-UA"/>
        </w:rPr>
        <w:t>8.6.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14:paraId="03C0936B" w14:textId="77777777" w:rsidR="0028133C" w:rsidRPr="00350BE4" w:rsidRDefault="0028133C" w:rsidP="0028133C">
      <w:pPr>
        <w:spacing w:after="0" w:line="240" w:lineRule="auto"/>
        <w:ind w:firstLine="708"/>
        <w:jc w:val="both"/>
        <w:rPr>
          <w:rFonts w:ascii="Times New Roman" w:eastAsia="Times New Roman" w:hAnsi="Times New Roman"/>
          <w:bCs/>
          <w:sz w:val="24"/>
          <w:szCs w:val="28"/>
          <w:lang w:eastAsia="uk-UA"/>
        </w:rPr>
      </w:pPr>
      <w:r w:rsidRPr="00350BE4">
        <w:rPr>
          <w:rFonts w:ascii="Times New Roman" w:eastAsia="Times New Roman" w:hAnsi="Times New Roman"/>
          <w:bCs/>
          <w:sz w:val="24"/>
          <w:szCs w:val="28"/>
          <w:lang w:eastAsia="uk-UA"/>
        </w:rPr>
        <w:t xml:space="preserve">У випадку несвоєчасного повідомлення Замовника про зміну Виконавцем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Виконавцем Замовнику до моменту належного повідомлення згідно абзацом першим цього пункту – відповідно до реквізитів, </w:t>
      </w:r>
      <w:r w:rsidRPr="00350BE4">
        <w:rPr>
          <w:rFonts w:ascii="Times New Roman" w:eastAsia="Times New Roman" w:hAnsi="Times New Roman"/>
          <w:bCs/>
          <w:sz w:val="24"/>
          <w:szCs w:val="28"/>
          <w:lang w:eastAsia="uk-UA"/>
        </w:rPr>
        <w:lastRenderedPageBreak/>
        <w:t>що зазначені в розділі 13 цього Договору, вважається такою, що надіслана за належною адресою останнього, із належними реквізитами, належному суб’єкту господарювання.</w:t>
      </w:r>
    </w:p>
    <w:p w14:paraId="0DE42E71" w14:textId="77777777" w:rsidR="0028133C" w:rsidRPr="00350BE4" w:rsidRDefault="0028133C" w:rsidP="0028133C">
      <w:pPr>
        <w:spacing w:after="0" w:line="240" w:lineRule="auto"/>
        <w:ind w:firstLine="708"/>
        <w:jc w:val="both"/>
        <w:rPr>
          <w:rFonts w:ascii="Times New Roman" w:eastAsia="Times New Roman" w:hAnsi="Times New Roman"/>
          <w:bCs/>
          <w:sz w:val="24"/>
          <w:szCs w:val="28"/>
          <w:lang w:eastAsia="uk-UA"/>
        </w:rPr>
      </w:pPr>
      <w:r w:rsidRPr="00350BE4">
        <w:rPr>
          <w:rFonts w:ascii="Times New Roman" w:eastAsia="Times New Roman" w:hAnsi="Times New Roman"/>
          <w:bCs/>
          <w:sz w:val="24"/>
          <w:szCs w:val="28"/>
          <w:lang w:eastAsia="uk-UA"/>
        </w:rPr>
        <w:t xml:space="preserve">8.7. Розірвання цього Договору можливе за взаємною згодою Сторін або за рішенням суду та у випадках, передбачених пп. </w:t>
      </w:r>
      <w:r w:rsidRPr="00350BE4">
        <w:rPr>
          <w:rFonts w:ascii="Times New Roman" w:eastAsia="Times New Roman" w:hAnsi="Times New Roman"/>
          <w:iCs/>
          <w:sz w:val="24"/>
          <w:szCs w:val="24"/>
        </w:rPr>
        <w:t>5.3.8 п. 5.3 розділу 5, п. 7.4 розділу 7, п.</w:t>
      </w:r>
      <w:r w:rsidRPr="00350BE4">
        <w:rPr>
          <w:rFonts w:ascii="Times New Roman" w:eastAsia="Times New Roman" w:hAnsi="Times New Roman"/>
          <w:bCs/>
          <w:sz w:val="24"/>
          <w:szCs w:val="28"/>
          <w:lang w:eastAsia="uk-UA"/>
        </w:rPr>
        <w:t xml:space="preserve"> 8.8 цього розділу.</w:t>
      </w:r>
    </w:p>
    <w:p w14:paraId="05D64BDE" w14:textId="77777777" w:rsidR="0028133C" w:rsidRPr="00350BE4" w:rsidRDefault="0028133C" w:rsidP="0028133C">
      <w:pPr>
        <w:spacing w:after="0" w:line="240" w:lineRule="auto"/>
        <w:ind w:firstLine="708"/>
        <w:jc w:val="both"/>
        <w:rPr>
          <w:rFonts w:ascii="Times New Roman" w:eastAsia="Times New Roman" w:hAnsi="Times New Roman"/>
          <w:bCs/>
          <w:sz w:val="24"/>
          <w:szCs w:val="24"/>
          <w:lang w:eastAsia="uk-UA"/>
        </w:rPr>
      </w:pPr>
      <w:r w:rsidRPr="00350BE4">
        <w:rPr>
          <w:rFonts w:ascii="Times New Roman" w:eastAsia="Times New Roman" w:hAnsi="Times New Roman"/>
          <w:bCs/>
          <w:sz w:val="24"/>
          <w:szCs w:val="24"/>
          <w:lang w:eastAsia="uk-UA"/>
        </w:rPr>
        <w:t xml:space="preserve">8.8. Замовник може відмовитись від договору в односторонньому порядку повністю або частково, у тому числі, але не виключно, у разі необхідності зменшення обсягу закупівлі та/або ціни Договору, відсутності виробничої потреби, невиконання зобов’язань Виконавцем та/або </w:t>
      </w:r>
      <w:r w:rsidRPr="00350BE4">
        <w:rPr>
          <w:rFonts w:ascii="Times New Roman" w:hAnsi="Times New Roman"/>
          <w:sz w:val="24"/>
          <w:szCs w:val="24"/>
        </w:rPr>
        <w:t>незатвердження кошторису Замовника на відповідний рік згідно з вимогами чинного законодавства.</w:t>
      </w:r>
    </w:p>
    <w:p w14:paraId="09293A93" w14:textId="77777777" w:rsidR="0028133C" w:rsidRPr="00350BE4" w:rsidRDefault="0028133C" w:rsidP="0028133C">
      <w:pPr>
        <w:spacing w:after="0" w:line="240" w:lineRule="auto"/>
        <w:ind w:firstLine="708"/>
        <w:jc w:val="both"/>
        <w:rPr>
          <w:rFonts w:ascii="Times New Roman" w:eastAsia="Times New Roman" w:hAnsi="Times New Roman"/>
          <w:bCs/>
          <w:sz w:val="24"/>
          <w:szCs w:val="28"/>
          <w:lang w:eastAsia="uk-UA"/>
        </w:rPr>
      </w:pPr>
      <w:r w:rsidRPr="00350BE4">
        <w:rPr>
          <w:rFonts w:ascii="Times New Roman" w:eastAsia="Times New Roman" w:hAnsi="Times New Roman"/>
          <w:bCs/>
          <w:sz w:val="24"/>
          <w:szCs w:val="28"/>
          <w:lang w:eastAsia="uk-UA"/>
        </w:rPr>
        <w:t>У випадку використання Замовником права на односторонню відмову від Договору, Замовник письмово повідомляє про це Виконавця шляхом направлення рекомендованим поштовим відправленням повідомлення про відмову від договору (далі – повідомлення) за адресою, зазначеною у розділі 13 цього Договору. Договір вважається розірваним на 11 день після направлення Замовником повідомлення.</w:t>
      </w:r>
    </w:p>
    <w:p w14:paraId="0DB8D25A" w14:textId="77777777" w:rsidR="0028133C" w:rsidRPr="00350BE4" w:rsidRDefault="0028133C" w:rsidP="0028133C">
      <w:pPr>
        <w:spacing w:after="0" w:line="240" w:lineRule="auto"/>
        <w:ind w:firstLine="708"/>
        <w:jc w:val="both"/>
        <w:rPr>
          <w:rFonts w:ascii="Times New Roman" w:eastAsia="Times New Roman" w:hAnsi="Times New Roman"/>
          <w:bCs/>
          <w:sz w:val="24"/>
          <w:szCs w:val="28"/>
          <w:lang w:eastAsia="uk-UA"/>
        </w:rPr>
      </w:pPr>
      <w:r w:rsidRPr="00350BE4">
        <w:rPr>
          <w:rFonts w:ascii="Times New Roman" w:eastAsia="Times New Roman" w:hAnsi="Times New Roman"/>
          <w:bCs/>
          <w:sz w:val="24"/>
          <w:szCs w:val="28"/>
          <w:lang w:eastAsia="uk-UA"/>
        </w:rPr>
        <w:t>У випадку, якщо Виконавцем було змінено поштову адресу та/або місцезнаходження, про що сторони не уклали додаткову угоду до цього Договору, вважається, що Замовник не був належним чином поінформований та направив повідомлення за належною адресою. У такому випадку Договір є розірваним на 11 день після направлення Замовником повідомлення незалежно від факту повернення такого повідомлення Замовнику.</w:t>
      </w:r>
    </w:p>
    <w:p w14:paraId="066A7BF9" w14:textId="77777777" w:rsidR="0028133C" w:rsidRPr="00350BE4" w:rsidRDefault="0028133C" w:rsidP="0028133C">
      <w:pPr>
        <w:tabs>
          <w:tab w:val="left" w:pos="-4860"/>
          <w:tab w:val="left" w:pos="1134"/>
        </w:tabs>
        <w:spacing w:after="0" w:line="240" w:lineRule="auto"/>
        <w:ind w:firstLine="709"/>
        <w:jc w:val="center"/>
        <w:rPr>
          <w:rFonts w:ascii="Times New Roman" w:eastAsia="Times New Roman" w:hAnsi="Times New Roman"/>
          <w:b/>
          <w:iCs/>
          <w:sz w:val="24"/>
          <w:szCs w:val="24"/>
        </w:rPr>
      </w:pPr>
      <w:r w:rsidRPr="00350BE4">
        <w:rPr>
          <w:rFonts w:ascii="Times New Roman" w:eastAsia="Times New Roman" w:hAnsi="Times New Roman"/>
          <w:b/>
          <w:iCs/>
          <w:sz w:val="24"/>
          <w:szCs w:val="24"/>
        </w:rPr>
        <w:t>9.</w:t>
      </w:r>
      <w:r w:rsidRPr="00350BE4">
        <w:rPr>
          <w:rFonts w:ascii="Times New Roman" w:eastAsia="Times New Roman" w:hAnsi="Times New Roman"/>
          <w:b/>
          <w:iCs/>
          <w:sz w:val="24"/>
          <w:szCs w:val="24"/>
        </w:rPr>
        <w:tab/>
        <w:t>ВИРІШЕННЯ СПОРІВ</w:t>
      </w:r>
    </w:p>
    <w:p w14:paraId="3E22B88E" w14:textId="77777777" w:rsidR="0028133C" w:rsidRPr="00350BE4" w:rsidRDefault="0028133C" w:rsidP="0028133C">
      <w:pPr>
        <w:shd w:val="clear" w:color="auto" w:fill="FFFFFF"/>
        <w:spacing w:after="0" w:line="240" w:lineRule="atLeast"/>
        <w:ind w:firstLine="709"/>
        <w:jc w:val="both"/>
        <w:rPr>
          <w:rFonts w:ascii="Times New Roman" w:eastAsia="Times New Roman" w:hAnsi="Times New Roman"/>
          <w:color w:val="000000"/>
          <w:spacing w:val="1"/>
          <w:sz w:val="24"/>
          <w:szCs w:val="28"/>
          <w:lang w:eastAsia="uk-UA"/>
        </w:rPr>
      </w:pPr>
      <w:r w:rsidRPr="00350BE4">
        <w:rPr>
          <w:rFonts w:ascii="Times New Roman" w:eastAsia="Times New Roman" w:hAnsi="Times New Roman"/>
          <w:color w:val="000000"/>
          <w:spacing w:val="1"/>
          <w:sz w:val="24"/>
          <w:szCs w:val="28"/>
          <w:lang w:eastAsia="uk-UA"/>
        </w:rPr>
        <w:t xml:space="preserve">9.1. Сторони дійшли згоди, що усі спори, які можуть виникнути між ними за цим Договором або у зв’язку із ним, вирішуватимуться </w:t>
      </w:r>
      <w:proofErr w:type="gramStart"/>
      <w:r w:rsidRPr="00350BE4">
        <w:rPr>
          <w:rFonts w:ascii="Times New Roman" w:eastAsia="Times New Roman" w:hAnsi="Times New Roman"/>
          <w:color w:val="000000"/>
          <w:spacing w:val="1"/>
          <w:sz w:val="24"/>
          <w:szCs w:val="28"/>
          <w:lang w:eastAsia="uk-UA"/>
        </w:rPr>
        <w:t>у порядку</w:t>
      </w:r>
      <w:proofErr w:type="gramEnd"/>
      <w:r w:rsidRPr="00350BE4">
        <w:rPr>
          <w:rFonts w:ascii="Times New Roman" w:eastAsia="Times New Roman" w:hAnsi="Times New Roman"/>
          <w:color w:val="000000"/>
          <w:spacing w:val="1"/>
          <w:sz w:val="24"/>
          <w:szCs w:val="28"/>
          <w:lang w:eastAsia="uk-UA"/>
        </w:rPr>
        <w:t xml:space="preserve"> досудового врегулювання спорів, відповідно до чинного законодавства України. </w:t>
      </w:r>
    </w:p>
    <w:p w14:paraId="550EE2CC" w14:textId="77777777" w:rsidR="0028133C" w:rsidRPr="00350BE4" w:rsidRDefault="0028133C" w:rsidP="0028133C">
      <w:pPr>
        <w:shd w:val="clear" w:color="auto" w:fill="FFFFFF"/>
        <w:spacing w:after="0" w:line="240" w:lineRule="atLeast"/>
        <w:ind w:firstLine="709"/>
        <w:jc w:val="both"/>
        <w:rPr>
          <w:rFonts w:ascii="Times New Roman" w:eastAsia="Times New Roman" w:hAnsi="Times New Roman"/>
          <w:color w:val="000000"/>
          <w:spacing w:val="1"/>
          <w:sz w:val="24"/>
          <w:szCs w:val="28"/>
          <w:lang w:eastAsia="uk-UA"/>
        </w:rPr>
      </w:pPr>
      <w:r w:rsidRPr="00350BE4">
        <w:rPr>
          <w:rFonts w:ascii="Times New Roman" w:eastAsia="Times New Roman" w:hAnsi="Times New Roman"/>
          <w:color w:val="000000"/>
          <w:spacing w:val="1"/>
          <w:sz w:val="24"/>
          <w:szCs w:val="28"/>
          <w:lang w:eastAsia="uk-UA"/>
        </w:rPr>
        <w:t xml:space="preserve">9.2. У разі неможливості вирішення спору у відповідності з п. 9.1 цього розділу, спір підлягає вирішенню </w:t>
      </w:r>
      <w:proofErr w:type="gramStart"/>
      <w:r w:rsidRPr="00350BE4">
        <w:rPr>
          <w:rFonts w:ascii="Times New Roman" w:eastAsia="Times New Roman" w:hAnsi="Times New Roman"/>
          <w:color w:val="000000"/>
          <w:spacing w:val="1"/>
          <w:sz w:val="24"/>
          <w:szCs w:val="28"/>
          <w:lang w:eastAsia="uk-UA"/>
        </w:rPr>
        <w:t>в судовому порядку</w:t>
      </w:r>
      <w:proofErr w:type="gramEnd"/>
      <w:r w:rsidRPr="00350BE4">
        <w:rPr>
          <w:rFonts w:ascii="Times New Roman" w:eastAsia="Times New Roman" w:hAnsi="Times New Roman"/>
          <w:color w:val="000000"/>
          <w:spacing w:val="1"/>
          <w:sz w:val="24"/>
          <w:szCs w:val="28"/>
          <w:lang w:eastAsia="uk-UA"/>
        </w:rPr>
        <w:t xml:space="preserve"> відповідно до вимог чинного законодавства України.</w:t>
      </w:r>
    </w:p>
    <w:p w14:paraId="371F8354" w14:textId="77777777" w:rsidR="0028133C" w:rsidRPr="00350BE4" w:rsidRDefault="0028133C" w:rsidP="0028133C">
      <w:pPr>
        <w:tabs>
          <w:tab w:val="left" w:pos="-4860"/>
        </w:tabs>
        <w:spacing w:after="0" w:line="240" w:lineRule="auto"/>
        <w:jc w:val="both"/>
        <w:rPr>
          <w:rFonts w:ascii="Times New Roman" w:eastAsia="Times New Roman" w:hAnsi="Times New Roman"/>
          <w:color w:val="000000"/>
          <w:spacing w:val="1"/>
          <w:sz w:val="24"/>
          <w:szCs w:val="28"/>
          <w:lang w:eastAsia="uk-UA"/>
        </w:rPr>
      </w:pPr>
      <w:r w:rsidRPr="00350BE4">
        <w:rPr>
          <w:rFonts w:ascii="Times New Roman" w:eastAsia="Times New Roman" w:hAnsi="Times New Roman"/>
          <w:color w:val="000000"/>
          <w:spacing w:val="1"/>
          <w:sz w:val="24"/>
          <w:szCs w:val="28"/>
          <w:lang w:eastAsia="uk-UA"/>
        </w:rPr>
        <w:tab/>
        <w:t>9.3. Сторона, яка порушила права і законні інтереси іншої Сторони, зобов’язана поновити їх, не чекаючи пред’явлення претензії чи позову.</w:t>
      </w:r>
    </w:p>
    <w:p w14:paraId="4EFDF17A" w14:textId="77777777" w:rsidR="0028133C" w:rsidRPr="00350BE4" w:rsidRDefault="0028133C" w:rsidP="0028133C">
      <w:pPr>
        <w:tabs>
          <w:tab w:val="left" w:pos="-4860"/>
          <w:tab w:val="left" w:pos="1134"/>
        </w:tabs>
        <w:spacing w:after="0" w:line="240" w:lineRule="auto"/>
        <w:ind w:firstLine="709"/>
        <w:jc w:val="center"/>
        <w:rPr>
          <w:rFonts w:ascii="Times New Roman" w:eastAsia="Times New Roman" w:hAnsi="Times New Roman"/>
          <w:b/>
          <w:iCs/>
          <w:sz w:val="24"/>
          <w:szCs w:val="24"/>
        </w:rPr>
      </w:pPr>
      <w:r w:rsidRPr="00350BE4">
        <w:rPr>
          <w:rFonts w:ascii="Times New Roman" w:eastAsia="Times New Roman" w:hAnsi="Times New Roman"/>
          <w:b/>
          <w:iCs/>
          <w:sz w:val="24"/>
          <w:szCs w:val="24"/>
        </w:rPr>
        <w:t>10.</w:t>
      </w:r>
      <w:r w:rsidRPr="00350BE4">
        <w:rPr>
          <w:rFonts w:ascii="Times New Roman" w:eastAsia="Times New Roman" w:hAnsi="Times New Roman"/>
          <w:b/>
          <w:iCs/>
          <w:sz w:val="24"/>
          <w:szCs w:val="24"/>
        </w:rPr>
        <w:tab/>
        <w:t>СТРОК ДІЇ ДОГОВОРУ</w:t>
      </w:r>
    </w:p>
    <w:p w14:paraId="7F25A57D"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 xml:space="preserve">10.1. Цей Договір набирає чинності з моменту його підписання уповноваженими представниками Сторін і діє до 30.06.2023 включно, але </w:t>
      </w:r>
      <w:proofErr w:type="gramStart"/>
      <w:r w:rsidRPr="00350BE4">
        <w:rPr>
          <w:rFonts w:ascii="Times New Roman" w:eastAsia="Times New Roman" w:hAnsi="Times New Roman"/>
          <w:iCs/>
          <w:sz w:val="24"/>
          <w:szCs w:val="24"/>
        </w:rPr>
        <w:t>в будь</w:t>
      </w:r>
      <w:proofErr w:type="gramEnd"/>
      <w:r w:rsidRPr="00350BE4">
        <w:rPr>
          <w:rFonts w:ascii="Times New Roman" w:eastAsia="Times New Roman" w:hAnsi="Times New Roman"/>
          <w:iCs/>
          <w:sz w:val="24"/>
          <w:szCs w:val="24"/>
        </w:rPr>
        <w:t>-якому випадку до повного виконання Сторонами взятих за цим Договором зобов’язань.</w:t>
      </w:r>
    </w:p>
    <w:p w14:paraId="624ABA3F" w14:textId="77777777" w:rsidR="0028133C" w:rsidRPr="00350BE4" w:rsidRDefault="0028133C" w:rsidP="0028133C">
      <w:pPr>
        <w:tabs>
          <w:tab w:val="left" w:pos="-4860"/>
        </w:tabs>
        <w:spacing w:after="0" w:line="240" w:lineRule="auto"/>
        <w:ind w:firstLine="709"/>
        <w:jc w:val="both"/>
        <w:rPr>
          <w:rFonts w:ascii="Times New Roman" w:eastAsia="Times New Roman" w:hAnsi="Times New Roman"/>
          <w:iCs/>
          <w:sz w:val="24"/>
          <w:szCs w:val="24"/>
        </w:rPr>
      </w:pPr>
      <w:r w:rsidRPr="00350BE4">
        <w:rPr>
          <w:rFonts w:ascii="Times New Roman" w:eastAsia="Times New Roman" w:hAnsi="Times New Roman"/>
          <w:iCs/>
          <w:sz w:val="24"/>
          <w:szCs w:val="24"/>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67D7FD3E" w14:textId="77777777" w:rsidR="0028133C" w:rsidRPr="00350BE4" w:rsidRDefault="0028133C" w:rsidP="0028133C">
      <w:pPr>
        <w:tabs>
          <w:tab w:val="left" w:pos="-4860"/>
        </w:tabs>
        <w:spacing w:after="0" w:line="240" w:lineRule="auto"/>
        <w:ind w:firstLine="709"/>
        <w:jc w:val="center"/>
        <w:rPr>
          <w:rFonts w:ascii="Times New Roman" w:eastAsia="Times New Roman" w:hAnsi="Times New Roman"/>
          <w:b/>
          <w:snapToGrid w:val="0"/>
          <w:sz w:val="24"/>
          <w:szCs w:val="24"/>
          <w:lang w:eastAsia="ru-RU"/>
        </w:rPr>
      </w:pPr>
      <w:r w:rsidRPr="00350BE4">
        <w:rPr>
          <w:rFonts w:ascii="Times New Roman" w:eastAsia="Times New Roman" w:hAnsi="Times New Roman"/>
          <w:b/>
          <w:iCs/>
          <w:sz w:val="24"/>
          <w:szCs w:val="24"/>
        </w:rPr>
        <w:t xml:space="preserve">11. </w:t>
      </w:r>
      <w:r w:rsidRPr="00350BE4">
        <w:rPr>
          <w:rFonts w:ascii="Times New Roman" w:eastAsia="Times New Roman" w:hAnsi="Times New Roman"/>
          <w:b/>
          <w:bCs/>
          <w:sz w:val="24"/>
          <w:szCs w:val="24"/>
          <w:lang w:eastAsia="ru-RU"/>
        </w:rPr>
        <w:t>ПРИКІНЦЕВІ ПОЛОЖЕННЯ</w:t>
      </w:r>
    </w:p>
    <w:p w14:paraId="641B251D" w14:textId="77777777" w:rsidR="0028133C" w:rsidRPr="00350BE4" w:rsidRDefault="0028133C" w:rsidP="0028133C">
      <w:pPr>
        <w:shd w:val="clear" w:color="auto" w:fill="FFFFFF"/>
        <w:tabs>
          <w:tab w:val="left" w:pos="-2520"/>
          <w:tab w:val="left" w:pos="1260"/>
          <w:tab w:val="left" w:leader="underscore" w:pos="7349"/>
        </w:tabs>
        <w:spacing w:after="0" w:line="240" w:lineRule="auto"/>
        <w:ind w:firstLine="709"/>
        <w:jc w:val="both"/>
        <w:rPr>
          <w:rFonts w:ascii="Times New Roman" w:eastAsia="Times New Roman" w:hAnsi="Times New Roman"/>
          <w:bCs/>
          <w:sz w:val="24"/>
          <w:szCs w:val="24"/>
          <w:lang w:eastAsia="ru-RU"/>
        </w:rPr>
      </w:pPr>
      <w:r w:rsidRPr="00350BE4">
        <w:rPr>
          <w:rFonts w:ascii="Times New Roman" w:eastAsia="Times New Roman" w:hAnsi="Times New Roman"/>
          <w:bCs/>
          <w:sz w:val="24"/>
          <w:szCs w:val="24"/>
          <w:lang w:eastAsia="ru-RU"/>
        </w:rPr>
        <w:t xml:space="preserve">11.1.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 </w:t>
      </w:r>
    </w:p>
    <w:p w14:paraId="006BB177" w14:textId="77777777" w:rsidR="0028133C" w:rsidRPr="00350BE4" w:rsidRDefault="0028133C" w:rsidP="0028133C">
      <w:pPr>
        <w:shd w:val="clear" w:color="auto" w:fill="FFFFFF"/>
        <w:tabs>
          <w:tab w:val="left" w:pos="-2520"/>
          <w:tab w:val="left" w:pos="1260"/>
          <w:tab w:val="left" w:leader="underscore" w:pos="7349"/>
        </w:tabs>
        <w:spacing w:after="0" w:line="240" w:lineRule="auto"/>
        <w:ind w:firstLine="709"/>
        <w:jc w:val="both"/>
        <w:rPr>
          <w:rFonts w:ascii="Times New Roman" w:eastAsia="Times New Roman" w:hAnsi="Times New Roman"/>
          <w:bCs/>
          <w:sz w:val="24"/>
          <w:szCs w:val="24"/>
          <w:lang w:eastAsia="ru-RU"/>
        </w:rPr>
      </w:pPr>
      <w:r w:rsidRPr="00350BE4">
        <w:rPr>
          <w:rFonts w:ascii="Times New Roman" w:eastAsia="Times New Roman" w:hAnsi="Times New Roman"/>
          <w:bCs/>
          <w:sz w:val="24"/>
          <w:szCs w:val="24"/>
          <w:lang w:eastAsia="ru-RU"/>
        </w:rPr>
        <w:t xml:space="preserve">11.2. **На момент укладення Договору Замовник </w:t>
      </w:r>
      <w:r w:rsidRPr="00350BE4">
        <w:rPr>
          <w:rFonts w:ascii="Times New Roman" w:eastAsia="Times New Roman" w:hAnsi="Times New Roman"/>
          <w:bCs/>
          <w:sz w:val="24"/>
          <w:szCs w:val="24"/>
          <w:lang w:eastAsia="uk-UA"/>
        </w:rPr>
        <w:t>є платником податку на прибуток підприємств за базовою (основною) ставкою згідно з чинним законодавством України</w:t>
      </w:r>
      <w:r w:rsidRPr="00350BE4">
        <w:rPr>
          <w:rFonts w:ascii="Times New Roman" w:eastAsia="Times New Roman" w:hAnsi="Times New Roman"/>
          <w:bCs/>
          <w:sz w:val="24"/>
          <w:szCs w:val="24"/>
          <w:lang w:eastAsia="ru-RU"/>
        </w:rPr>
        <w:t>.  Виконавець_________________________________________________________________________.</w:t>
      </w:r>
    </w:p>
    <w:p w14:paraId="3E83D33C" w14:textId="77777777" w:rsidR="0028133C" w:rsidRPr="00350BE4" w:rsidRDefault="0028133C" w:rsidP="0028133C">
      <w:pPr>
        <w:shd w:val="clear" w:color="auto" w:fill="FFFFFF"/>
        <w:tabs>
          <w:tab w:val="left" w:pos="-2520"/>
          <w:tab w:val="left" w:pos="1260"/>
          <w:tab w:val="left" w:leader="underscore" w:pos="7349"/>
        </w:tabs>
        <w:spacing w:after="0" w:line="240" w:lineRule="auto"/>
        <w:ind w:firstLine="709"/>
        <w:jc w:val="both"/>
        <w:rPr>
          <w:rFonts w:ascii="Times New Roman" w:eastAsia="Times New Roman" w:hAnsi="Times New Roman"/>
          <w:bCs/>
          <w:sz w:val="24"/>
          <w:szCs w:val="24"/>
          <w:lang w:eastAsia="ru-RU"/>
        </w:rPr>
      </w:pPr>
      <w:r w:rsidRPr="00350BE4">
        <w:rPr>
          <w:rFonts w:ascii="Times New Roman" w:eastAsia="Times New Roman" w:hAnsi="Times New Roman"/>
          <w:bCs/>
          <w:sz w:val="24"/>
          <w:szCs w:val="24"/>
          <w:lang w:eastAsia="ru-RU"/>
        </w:rPr>
        <w:t>11.3.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624B76B1" w14:textId="77777777" w:rsidR="0028133C" w:rsidRPr="00350BE4" w:rsidRDefault="0028133C" w:rsidP="0028133C">
      <w:pPr>
        <w:tabs>
          <w:tab w:val="left" w:pos="-2520"/>
          <w:tab w:val="left" w:pos="0"/>
          <w:tab w:val="left" w:pos="1260"/>
        </w:tabs>
        <w:spacing w:after="0" w:line="240" w:lineRule="auto"/>
        <w:ind w:firstLine="709"/>
        <w:jc w:val="both"/>
        <w:rPr>
          <w:rFonts w:ascii="Times New Roman" w:eastAsia="Times New Roman" w:hAnsi="Times New Roman"/>
          <w:bCs/>
          <w:sz w:val="24"/>
          <w:szCs w:val="24"/>
          <w:lang w:eastAsia="ru-RU"/>
        </w:rPr>
      </w:pPr>
      <w:r w:rsidRPr="00350BE4">
        <w:rPr>
          <w:rFonts w:ascii="Times New Roman" w:eastAsia="Times New Roman" w:hAnsi="Times New Roman"/>
          <w:bCs/>
          <w:sz w:val="24"/>
          <w:szCs w:val="24"/>
          <w:lang w:eastAsia="ru-RU"/>
        </w:rPr>
        <w:t>11.4. Сторони не несуть відповідальності за зобов'язаннями іншої Сторони цього Договору перед третіми особами, та за збитки, які можуть бути заподіяні іншою Стороною третім особам.</w:t>
      </w:r>
    </w:p>
    <w:p w14:paraId="04155E10" w14:textId="77777777" w:rsidR="0028133C" w:rsidRPr="00350BE4" w:rsidRDefault="0028133C" w:rsidP="0028133C">
      <w:pPr>
        <w:tabs>
          <w:tab w:val="left" w:pos="-2520"/>
          <w:tab w:val="left" w:pos="0"/>
          <w:tab w:val="left" w:pos="1260"/>
        </w:tabs>
        <w:spacing w:after="0" w:line="240" w:lineRule="auto"/>
        <w:ind w:firstLine="709"/>
        <w:jc w:val="both"/>
        <w:rPr>
          <w:rFonts w:ascii="Times New Roman" w:eastAsia="Times New Roman" w:hAnsi="Times New Roman"/>
          <w:bCs/>
          <w:sz w:val="24"/>
          <w:szCs w:val="24"/>
          <w:lang w:eastAsia="ru-RU"/>
        </w:rPr>
      </w:pPr>
      <w:r w:rsidRPr="00350BE4">
        <w:rPr>
          <w:rFonts w:ascii="Times New Roman" w:eastAsia="Times New Roman" w:hAnsi="Times New Roman"/>
          <w:bCs/>
          <w:sz w:val="24"/>
          <w:szCs w:val="24"/>
          <w:lang w:eastAsia="ru-RU"/>
        </w:rPr>
        <w:t>11.5. Усі інші умови, не врегульовані цим Договором, регулюються чинним законодавством України.</w:t>
      </w:r>
    </w:p>
    <w:p w14:paraId="42C645A8" w14:textId="77777777" w:rsidR="0028133C" w:rsidRPr="00350BE4" w:rsidRDefault="0028133C" w:rsidP="0028133C">
      <w:pPr>
        <w:tabs>
          <w:tab w:val="left" w:pos="-2520"/>
          <w:tab w:val="left" w:pos="0"/>
          <w:tab w:val="left" w:pos="1260"/>
        </w:tabs>
        <w:spacing w:after="0" w:line="240" w:lineRule="auto"/>
        <w:ind w:firstLine="709"/>
        <w:jc w:val="both"/>
        <w:rPr>
          <w:rFonts w:ascii="Times New Roman" w:eastAsia="Times New Roman" w:hAnsi="Times New Roman"/>
          <w:bCs/>
          <w:sz w:val="24"/>
          <w:szCs w:val="24"/>
          <w:lang w:eastAsia="ru-RU"/>
        </w:rPr>
      </w:pPr>
      <w:r w:rsidRPr="00350BE4">
        <w:rPr>
          <w:rFonts w:ascii="Times New Roman" w:eastAsia="Times New Roman" w:hAnsi="Times New Roman"/>
          <w:bCs/>
          <w:sz w:val="24"/>
          <w:szCs w:val="24"/>
          <w:lang w:eastAsia="ru-RU"/>
        </w:rPr>
        <w:t>11.6.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14:paraId="4B6B2090" w14:textId="77777777" w:rsidR="0028133C" w:rsidRPr="00350BE4" w:rsidRDefault="0028133C" w:rsidP="0028133C">
      <w:pPr>
        <w:shd w:val="clear" w:color="auto" w:fill="FFFFFF"/>
        <w:tabs>
          <w:tab w:val="left" w:pos="993"/>
          <w:tab w:val="left" w:pos="1260"/>
          <w:tab w:val="left" w:leader="underscore" w:pos="7349"/>
        </w:tabs>
        <w:spacing w:after="0" w:line="240" w:lineRule="auto"/>
        <w:ind w:firstLine="709"/>
        <w:jc w:val="both"/>
        <w:rPr>
          <w:rFonts w:ascii="Times New Roman" w:eastAsia="Times New Roman" w:hAnsi="Times New Roman"/>
          <w:bCs/>
          <w:sz w:val="24"/>
          <w:szCs w:val="24"/>
          <w:lang w:eastAsia="ru-RU"/>
        </w:rPr>
      </w:pPr>
      <w:r w:rsidRPr="00350BE4">
        <w:rPr>
          <w:rFonts w:ascii="Times New Roman" w:eastAsia="Times New Roman" w:hAnsi="Times New Roman"/>
          <w:bCs/>
          <w:sz w:val="24"/>
          <w:szCs w:val="24"/>
          <w:lang w:eastAsia="ru-RU"/>
        </w:rPr>
        <w:t xml:space="preserve">11.7. **Виконавець повідомляє, що на момент укладання цього Договору він _______________________ печатку у власній господарській діяльності; усі та будь-які документи, </w:t>
      </w:r>
      <w:r w:rsidRPr="00350BE4">
        <w:rPr>
          <w:rFonts w:ascii="Times New Roman" w:hAnsi="Times New Roman"/>
          <w:bCs/>
          <w:i/>
          <w:sz w:val="20"/>
          <w:szCs w:val="20"/>
          <w:lang w:eastAsia="uk-UA"/>
        </w:rPr>
        <w:t>(використовує / не використовує)</w:t>
      </w:r>
    </w:p>
    <w:p w14:paraId="67CD08AE" w14:textId="77777777" w:rsidR="0028133C" w:rsidRPr="00350BE4" w:rsidRDefault="0028133C" w:rsidP="0028133C">
      <w:pPr>
        <w:shd w:val="clear" w:color="auto" w:fill="FFFFFF"/>
        <w:tabs>
          <w:tab w:val="left" w:pos="993"/>
          <w:tab w:val="left" w:pos="1260"/>
          <w:tab w:val="left" w:leader="underscore" w:pos="7349"/>
        </w:tabs>
        <w:spacing w:after="0" w:line="240" w:lineRule="auto"/>
        <w:ind w:firstLine="709"/>
        <w:jc w:val="both"/>
        <w:rPr>
          <w:rFonts w:ascii="Times New Roman" w:hAnsi="Times New Roman"/>
          <w:bCs/>
          <w:sz w:val="24"/>
          <w:szCs w:val="24"/>
          <w:lang w:eastAsia="uk-UA"/>
        </w:rPr>
      </w:pPr>
      <w:r w:rsidRPr="00350BE4">
        <w:rPr>
          <w:rFonts w:ascii="Times New Roman" w:eastAsia="Times New Roman" w:hAnsi="Times New Roman"/>
          <w:bCs/>
          <w:sz w:val="24"/>
          <w:szCs w:val="24"/>
          <w:lang w:eastAsia="ru-RU"/>
        </w:rPr>
        <w:lastRenderedPageBreak/>
        <w:t xml:space="preserve"> пов'язані з виконанням цього Договору, підписуються від імені Виконавця його представниками _____________________________________________________відбитка </w:t>
      </w:r>
      <w:proofErr w:type="gramStart"/>
      <w:r w:rsidRPr="00350BE4">
        <w:rPr>
          <w:rFonts w:ascii="Times New Roman" w:eastAsia="Times New Roman" w:hAnsi="Times New Roman"/>
          <w:bCs/>
          <w:sz w:val="24"/>
          <w:szCs w:val="24"/>
          <w:lang w:eastAsia="ru-RU"/>
        </w:rPr>
        <w:t>печатки.</w:t>
      </w:r>
      <w:r w:rsidRPr="00350BE4">
        <w:rPr>
          <w:rFonts w:ascii="Times New Roman" w:hAnsi="Times New Roman"/>
          <w:bCs/>
          <w:i/>
          <w:sz w:val="20"/>
          <w:szCs w:val="20"/>
          <w:lang w:eastAsia="uk-UA"/>
        </w:rPr>
        <w:t xml:space="preserve">   </w:t>
      </w:r>
      <w:proofErr w:type="gramEnd"/>
      <w:r w:rsidRPr="00350BE4">
        <w:rPr>
          <w:rFonts w:ascii="Times New Roman" w:hAnsi="Times New Roman"/>
          <w:bCs/>
          <w:i/>
          <w:sz w:val="20"/>
          <w:szCs w:val="20"/>
          <w:lang w:eastAsia="uk-UA"/>
        </w:rPr>
        <w:t xml:space="preserve">                                                              </w:t>
      </w:r>
      <w:r w:rsidRPr="00350BE4">
        <w:rPr>
          <w:rFonts w:ascii="Times New Roman" w:hAnsi="Times New Roman"/>
          <w:bCs/>
          <w:i/>
          <w:color w:val="FFFFFF" w:themeColor="background1"/>
          <w:sz w:val="20"/>
          <w:szCs w:val="20"/>
          <w:lang w:eastAsia="uk-UA"/>
        </w:rPr>
        <w:t xml:space="preserve">.  </w:t>
      </w:r>
      <w:r w:rsidRPr="00350BE4">
        <w:rPr>
          <w:rFonts w:ascii="Times New Roman" w:hAnsi="Times New Roman"/>
          <w:bCs/>
          <w:i/>
          <w:sz w:val="20"/>
          <w:szCs w:val="20"/>
          <w:lang w:eastAsia="uk-UA"/>
        </w:rPr>
        <w:t xml:space="preserve">                                     (з обов’язковим проставлянням / без обов’язкового проставляння)</w:t>
      </w:r>
      <w:r w:rsidRPr="00350BE4">
        <w:rPr>
          <w:rFonts w:ascii="Times New Roman" w:hAnsi="Times New Roman"/>
          <w:bCs/>
          <w:sz w:val="24"/>
          <w:szCs w:val="24"/>
          <w:lang w:eastAsia="uk-UA"/>
        </w:rPr>
        <w:t xml:space="preserve"> </w:t>
      </w:r>
    </w:p>
    <w:p w14:paraId="3FD2E948" w14:textId="77777777" w:rsidR="0028133C" w:rsidRPr="00350BE4" w:rsidRDefault="0028133C" w:rsidP="0028133C">
      <w:pPr>
        <w:shd w:val="clear" w:color="auto" w:fill="FFFFFF"/>
        <w:tabs>
          <w:tab w:val="left" w:pos="993"/>
          <w:tab w:val="left" w:pos="1260"/>
          <w:tab w:val="left" w:leader="underscore" w:pos="7349"/>
        </w:tabs>
        <w:spacing w:after="0" w:line="240" w:lineRule="auto"/>
        <w:ind w:firstLine="709"/>
        <w:jc w:val="both"/>
        <w:rPr>
          <w:rFonts w:ascii="Times New Roman" w:hAnsi="Times New Roman"/>
          <w:sz w:val="24"/>
          <w:szCs w:val="24"/>
          <w:lang w:eastAsia="uk-UA"/>
        </w:rPr>
      </w:pPr>
      <w:r w:rsidRPr="00350BE4">
        <w:rPr>
          <w:rFonts w:ascii="Times New Roman" w:eastAsia="Times New Roman" w:hAnsi="Times New Roman"/>
          <w:sz w:val="24"/>
          <w:szCs w:val="24"/>
          <w:lang w:eastAsia="uk-UA"/>
        </w:rPr>
        <w:t xml:space="preserve">11.8. </w:t>
      </w:r>
      <w:r w:rsidRPr="00350BE4">
        <w:rPr>
          <w:rFonts w:ascii="Times New Roman" w:hAnsi="Times New Roman"/>
          <w:sz w:val="24"/>
          <w:szCs w:val="24"/>
          <w:lang w:eastAsia="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194C427B" w14:textId="77777777" w:rsidR="0028133C" w:rsidRPr="00350BE4" w:rsidRDefault="0028133C" w:rsidP="0028133C">
      <w:pPr>
        <w:tabs>
          <w:tab w:val="left" w:pos="-2520"/>
          <w:tab w:val="left" w:pos="0"/>
          <w:tab w:val="left" w:pos="1260"/>
        </w:tabs>
        <w:spacing w:after="0" w:line="240" w:lineRule="auto"/>
        <w:ind w:firstLine="709"/>
        <w:jc w:val="center"/>
        <w:rPr>
          <w:rFonts w:ascii="Times New Roman" w:eastAsia="Times New Roman" w:hAnsi="Times New Roman"/>
          <w:b/>
          <w:snapToGrid w:val="0"/>
          <w:sz w:val="24"/>
          <w:szCs w:val="24"/>
          <w:lang w:eastAsia="ru-RU"/>
        </w:rPr>
      </w:pPr>
      <w:r w:rsidRPr="00350BE4">
        <w:rPr>
          <w:rFonts w:ascii="Times New Roman" w:hAnsi="Times New Roman"/>
          <w:b/>
          <w:color w:val="000000"/>
          <w:sz w:val="24"/>
          <w:szCs w:val="24"/>
        </w:rPr>
        <w:t>12. ДОДАТКИ ДО ДОГОВОРУ</w:t>
      </w:r>
    </w:p>
    <w:p w14:paraId="1D9F1B90" w14:textId="77777777" w:rsidR="0028133C" w:rsidRPr="00350BE4" w:rsidRDefault="0028133C" w:rsidP="0028133C">
      <w:pPr>
        <w:pStyle w:val="a7"/>
        <w:ind w:left="480"/>
        <w:jc w:val="both"/>
      </w:pPr>
      <w:r w:rsidRPr="00350BE4">
        <w:t xml:space="preserve">     12.1. Невід'ємною частиною цього Договору є:</w:t>
      </w:r>
    </w:p>
    <w:p w14:paraId="7BF12399" w14:textId="77777777" w:rsidR="0028133C" w:rsidRPr="00350BE4" w:rsidRDefault="0028133C" w:rsidP="0028133C">
      <w:pPr>
        <w:pStyle w:val="a7"/>
        <w:ind w:left="0"/>
        <w:jc w:val="both"/>
        <w:rPr>
          <w:bCs/>
        </w:rPr>
      </w:pPr>
      <w:r w:rsidRPr="00350BE4">
        <w:rPr>
          <w:bCs/>
        </w:rPr>
        <w:tab/>
        <w:t xml:space="preserve"> 12.1.1. Додаток № 1 – Специфікація послуг.</w:t>
      </w:r>
    </w:p>
    <w:p w14:paraId="6CEF9EF0" w14:textId="77777777" w:rsidR="0028133C" w:rsidRPr="00350BE4" w:rsidRDefault="0028133C" w:rsidP="0028133C">
      <w:pPr>
        <w:pStyle w:val="a7"/>
        <w:ind w:left="0"/>
        <w:jc w:val="both"/>
        <w:rPr>
          <w:bCs/>
        </w:rPr>
      </w:pPr>
      <w:r w:rsidRPr="00350BE4">
        <w:rPr>
          <w:bCs/>
        </w:rPr>
        <w:tab/>
        <w:t xml:space="preserve"> 12.1.2. Додаток № 2 – Форма заявки на надання послуг.</w:t>
      </w:r>
    </w:p>
    <w:p w14:paraId="3FB14EDB" w14:textId="77777777" w:rsidR="0028133C" w:rsidRPr="00350BE4" w:rsidRDefault="0028133C" w:rsidP="0028133C">
      <w:pPr>
        <w:pStyle w:val="a7"/>
        <w:ind w:left="0"/>
        <w:jc w:val="both"/>
        <w:rPr>
          <w:bCs/>
        </w:rPr>
      </w:pPr>
      <w:r w:rsidRPr="00350BE4">
        <w:rPr>
          <w:bCs/>
        </w:rPr>
        <w:tab/>
        <w:t xml:space="preserve"> 12.1.3. Додаток № 3 – Зразок акта передачі-приймання наданих послуг з додатком.</w:t>
      </w:r>
    </w:p>
    <w:p w14:paraId="102AF02B" w14:textId="77777777" w:rsidR="0028133C" w:rsidRPr="00350BE4" w:rsidRDefault="0028133C" w:rsidP="0028133C">
      <w:pPr>
        <w:pStyle w:val="a7"/>
        <w:numPr>
          <w:ilvl w:val="0"/>
          <w:numId w:val="19"/>
        </w:numPr>
        <w:shd w:val="clear" w:color="auto" w:fill="FFFFFF"/>
        <w:tabs>
          <w:tab w:val="left" w:leader="underscore" w:pos="7349"/>
        </w:tabs>
        <w:jc w:val="center"/>
        <w:rPr>
          <w:b/>
          <w:bCs/>
        </w:rPr>
      </w:pPr>
      <w:r w:rsidRPr="00350BE4">
        <w:rPr>
          <w:b/>
          <w:bCs/>
        </w:rPr>
        <w:t>РЕКВІЗИТИ ТА ПІДПИСИ СТОРІН</w:t>
      </w:r>
    </w:p>
    <w:tbl>
      <w:tblPr>
        <w:tblW w:w="10031" w:type="dxa"/>
        <w:tblLook w:val="04A0" w:firstRow="1" w:lastRow="0" w:firstColumn="1" w:lastColumn="0" w:noHBand="0" w:noVBand="1"/>
      </w:tblPr>
      <w:tblGrid>
        <w:gridCol w:w="4928"/>
        <w:gridCol w:w="5103"/>
      </w:tblGrid>
      <w:tr w:rsidR="0028133C" w:rsidRPr="00350BE4" w14:paraId="14B48743" w14:textId="77777777" w:rsidTr="0028133C">
        <w:trPr>
          <w:trHeight w:val="1808"/>
        </w:trPr>
        <w:tc>
          <w:tcPr>
            <w:tcW w:w="4928" w:type="dxa"/>
          </w:tcPr>
          <w:p w14:paraId="5A4C5578" w14:textId="77777777" w:rsidR="0028133C" w:rsidRPr="00350BE4" w:rsidRDefault="0028133C" w:rsidP="0028133C">
            <w:pPr>
              <w:spacing w:after="0" w:line="240" w:lineRule="auto"/>
              <w:ind w:right="306"/>
              <w:jc w:val="center"/>
              <w:rPr>
                <w:rFonts w:ascii="Times New Roman" w:eastAsia="Times New Roman" w:hAnsi="Times New Roman"/>
                <w:b/>
                <w:sz w:val="24"/>
                <w:szCs w:val="24"/>
                <w:lang w:eastAsia="ru-RU"/>
              </w:rPr>
            </w:pPr>
            <w:r w:rsidRPr="00350BE4">
              <w:rPr>
                <w:rFonts w:ascii="Times New Roman" w:eastAsia="Times New Roman" w:hAnsi="Times New Roman"/>
                <w:b/>
                <w:sz w:val="24"/>
                <w:szCs w:val="24"/>
                <w:lang w:eastAsia="ru-RU"/>
              </w:rPr>
              <w:t>ВИКОНАВЕЦЬ</w:t>
            </w:r>
          </w:p>
          <w:p w14:paraId="3D77D11C" w14:textId="77777777" w:rsidR="0028133C" w:rsidRPr="00350BE4" w:rsidRDefault="0028133C" w:rsidP="0028133C">
            <w:pPr>
              <w:spacing w:after="0" w:line="240" w:lineRule="auto"/>
              <w:ind w:right="306"/>
              <w:jc w:val="both"/>
              <w:rPr>
                <w:rFonts w:ascii="Times New Roman" w:hAnsi="Times New Roman"/>
                <w:b/>
                <w:sz w:val="24"/>
                <w:szCs w:val="24"/>
              </w:rPr>
            </w:pPr>
          </w:p>
          <w:p w14:paraId="389DE3F5" w14:textId="77777777" w:rsidR="0028133C" w:rsidRPr="00350BE4" w:rsidRDefault="0028133C" w:rsidP="0028133C">
            <w:pPr>
              <w:spacing w:after="0" w:line="240" w:lineRule="auto"/>
              <w:ind w:right="306"/>
              <w:jc w:val="both"/>
              <w:rPr>
                <w:rFonts w:ascii="Times New Roman" w:eastAsia="Times New Roman" w:hAnsi="Times New Roman"/>
                <w:sz w:val="24"/>
                <w:szCs w:val="24"/>
                <w:lang w:eastAsia="ru-RU"/>
              </w:rPr>
            </w:pPr>
          </w:p>
        </w:tc>
        <w:tc>
          <w:tcPr>
            <w:tcW w:w="5103" w:type="dxa"/>
          </w:tcPr>
          <w:p w14:paraId="1C3EFE1B" w14:textId="77777777" w:rsidR="0028133C" w:rsidRPr="00350BE4" w:rsidRDefault="0028133C" w:rsidP="0028133C">
            <w:pPr>
              <w:spacing w:after="0" w:line="240" w:lineRule="auto"/>
              <w:ind w:right="57"/>
              <w:jc w:val="center"/>
              <w:rPr>
                <w:rFonts w:ascii="Times New Roman" w:eastAsia="Times New Roman" w:hAnsi="Times New Roman"/>
                <w:b/>
                <w:sz w:val="24"/>
                <w:szCs w:val="24"/>
                <w:lang w:eastAsia="ru-RU"/>
              </w:rPr>
            </w:pPr>
            <w:r w:rsidRPr="00350BE4">
              <w:rPr>
                <w:rFonts w:ascii="Times New Roman" w:eastAsia="Times New Roman" w:hAnsi="Times New Roman"/>
                <w:b/>
                <w:sz w:val="24"/>
                <w:szCs w:val="24"/>
                <w:lang w:eastAsia="ru-RU"/>
              </w:rPr>
              <w:t>ЗАМОВНИК</w:t>
            </w:r>
          </w:p>
          <w:p w14:paraId="37A70BF4" w14:textId="77777777" w:rsidR="0028133C" w:rsidRPr="00350BE4" w:rsidRDefault="0028133C" w:rsidP="0028133C">
            <w:pPr>
              <w:spacing w:after="0" w:line="240" w:lineRule="auto"/>
              <w:ind w:right="57"/>
              <w:jc w:val="both"/>
              <w:rPr>
                <w:rFonts w:ascii="Times New Roman" w:eastAsia="Times New Roman" w:hAnsi="Times New Roman"/>
                <w:sz w:val="24"/>
                <w:szCs w:val="24"/>
                <w:lang w:eastAsia="ru-RU"/>
              </w:rPr>
            </w:pPr>
          </w:p>
          <w:p w14:paraId="1E8267AF" w14:textId="77777777" w:rsidR="0028133C" w:rsidRPr="00350BE4" w:rsidRDefault="0028133C" w:rsidP="0028133C">
            <w:pPr>
              <w:spacing w:after="0" w:line="240" w:lineRule="auto"/>
              <w:rPr>
                <w:rFonts w:ascii="Times New Roman" w:hAnsi="Times New Roman"/>
                <w:b/>
                <w:sz w:val="24"/>
                <w:szCs w:val="24"/>
              </w:rPr>
            </w:pPr>
            <w:r w:rsidRPr="00350BE4">
              <w:rPr>
                <w:rFonts w:ascii="Times New Roman" w:hAnsi="Times New Roman"/>
                <w:b/>
                <w:sz w:val="24"/>
                <w:szCs w:val="24"/>
              </w:rPr>
              <w:t xml:space="preserve">ДЕРЖАВНЕ ПІДПРИЄМСТВО </w:t>
            </w:r>
          </w:p>
          <w:p w14:paraId="0BD06876" w14:textId="77777777" w:rsidR="0028133C" w:rsidRPr="00350BE4" w:rsidRDefault="0028133C" w:rsidP="0028133C">
            <w:pPr>
              <w:spacing w:after="0" w:line="240" w:lineRule="auto"/>
              <w:rPr>
                <w:rFonts w:ascii="Times New Roman" w:hAnsi="Times New Roman"/>
                <w:b/>
                <w:sz w:val="24"/>
                <w:szCs w:val="24"/>
              </w:rPr>
            </w:pPr>
            <w:r w:rsidRPr="00350BE4">
              <w:rPr>
                <w:rFonts w:ascii="Times New Roman" w:hAnsi="Times New Roman"/>
                <w:b/>
                <w:sz w:val="24"/>
                <w:szCs w:val="24"/>
              </w:rPr>
              <w:t>«ГАРАНТОВАНИЙ ПОКУПЕЦЬ»</w:t>
            </w:r>
          </w:p>
          <w:p w14:paraId="55444012"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Місцезнаходження:</w:t>
            </w:r>
          </w:p>
          <w:p w14:paraId="365ADE23"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01032, м. Київ, вул. Симона Петлюри, 27</w:t>
            </w:r>
          </w:p>
          <w:p w14:paraId="5708B842"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Поштова адреса:</w:t>
            </w:r>
          </w:p>
          <w:p w14:paraId="0491AA20"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01032, м. Київ, вул. Симона Петлюри, 27</w:t>
            </w:r>
          </w:p>
          <w:p w14:paraId="6338418C"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тел. (044) 594-50-02</w:t>
            </w:r>
          </w:p>
          <w:p w14:paraId="00379358"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Е-</w:t>
            </w:r>
            <w:r w:rsidRPr="00350BE4">
              <w:rPr>
                <w:rFonts w:ascii="Times New Roman" w:hAnsi="Times New Roman"/>
                <w:sz w:val="24"/>
                <w:szCs w:val="24"/>
                <w:lang w:val="en-US"/>
              </w:rPr>
              <w:t>mail</w:t>
            </w:r>
            <w:r w:rsidRPr="00350BE4">
              <w:rPr>
                <w:rFonts w:ascii="Times New Roman" w:hAnsi="Times New Roman"/>
                <w:sz w:val="24"/>
                <w:szCs w:val="24"/>
              </w:rPr>
              <w:t xml:space="preserve">: </w:t>
            </w:r>
            <w:r w:rsidRPr="00350BE4">
              <w:rPr>
                <w:rFonts w:ascii="Times New Roman" w:hAnsi="Times New Roman"/>
                <w:sz w:val="24"/>
                <w:szCs w:val="24"/>
                <w:lang w:val="en-US"/>
              </w:rPr>
              <w:t>kanc</w:t>
            </w:r>
            <w:r w:rsidRPr="00350BE4">
              <w:rPr>
                <w:rFonts w:ascii="Times New Roman" w:hAnsi="Times New Roman"/>
                <w:sz w:val="24"/>
                <w:szCs w:val="24"/>
              </w:rPr>
              <w:t>-</w:t>
            </w:r>
            <w:r w:rsidRPr="00350BE4">
              <w:rPr>
                <w:rFonts w:ascii="Times New Roman" w:hAnsi="Times New Roman"/>
                <w:sz w:val="24"/>
                <w:szCs w:val="24"/>
                <w:lang w:val="en-US"/>
              </w:rPr>
              <w:t>gp</w:t>
            </w:r>
            <w:r w:rsidRPr="00350BE4">
              <w:rPr>
                <w:rFonts w:ascii="Times New Roman" w:hAnsi="Times New Roman"/>
                <w:sz w:val="24"/>
                <w:szCs w:val="24"/>
              </w:rPr>
              <w:t>@</w:t>
            </w:r>
            <w:r w:rsidRPr="00350BE4">
              <w:rPr>
                <w:rFonts w:ascii="Times New Roman" w:hAnsi="Times New Roman"/>
                <w:sz w:val="24"/>
                <w:szCs w:val="24"/>
                <w:lang w:val="en-US"/>
              </w:rPr>
              <w:t>gpee</w:t>
            </w:r>
            <w:r w:rsidRPr="00350BE4">
              <w:rPr>
                <w:rFonts w:ascii="Times New Roman" w:hAnsi="Times New Roman"/>
                <w:sz w:val="24"/>
                <w:szCs w:val="24"/>
              </w:rPr>
              <w:t>.</w:t>
            </w:r>
            <w:r w:rsidRPr="00350BE4">
              <w:rPr>
                <w:rFonts w:ascii="Times New Roman" w:hAnsi="Times New Roman"/>
                <w:sz w:val="24"/>
                <w:szCs w:val="24"/>
                <w:lang w:val="en-US"/>
              </w:rPr>
              <w:t>com</w:t>
            </w:r>
            <w:r w:rsidRPr="00350BE4">
              <w:rPr>
                <w:rFonts w:ascii="Times New Roman" w:hAnsi="Times New Roman"/>
                <w:sz w:val="24"/>
                <w:szCs w:val="24"/>
              </w:rPr>
              <w:t>.</w:t>
            </w:r>
            <w:r w:rsidRPr="00350BE4">
              <w:rPr>
                <w:rFonts w:ascii="Times New Roman" w:hAnsi="Times New Roman"/>
                <w:sz w:val="24"/>
                <w:szCs w:val="24"/>
                <w:lang w:val="en-US"/>
              </w:rPr>
              <w:t>ua</w:t>
            </w:r>
          </w:p>
          <w:p w14:paraId="6F1C57A1"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lang w:val="en-US"/>
              </w:rPr>
              <w:t>IBAN</w:t>
            </w:r>
            <w:r w:rsidRPr="00350BE4">
              <w:rPr>
                <w:rFonts w:ascii="Times New Roman" w:hAnsi="Times New Roman"/>
                <w:sz w:val="24"/>
                <w:szCs w:val="24"/>
              </w:rPr>
              <w:t xml:space="preserve">: </w:t>
            </w:r>
            <w:r w:rsidRPr="00350BE4">
              <w:rPr>
                <w:rFonts w:ascii="Times New Roman" w:hAnsi="Times New Roman"/>
                <w:sz w:val="24"/>
                <w:szCs w:val="24"/>
                <w:lang w:val="en-US"/>
              </w:rPr>
              <w:t>UA</w:t>
            </w:r>
            <w:r w:rsidRPr="00350BE4">
              <w:rPr>
                <w:rFonts w:ascii="Times New Roman" w:hAnsi="Times New Roman"/>
                <w:sz w:val="24"/>
                <w:szCs w:val="24"/>
              </w:rPr>
              <w:t>333004650000026007300712874</w:t>
            </w:r>
          </w:p>
          <w:p w14:paraId="2D5AB254"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в ГУОК АТ «Ощадбанк»</w:t>
            </w:r>
          </w:p>
          <w:p w14:paraId="0B780587"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код банку 300465</w:t>
            </w:r>
          </w:p>
          <w:p w14:paraId="1678CAB0" w14:textId="77777777" w:rsidR="0028133C" w:rsidRPr="00350BE4" w:rsidRDefault="0028133C" w:rsidP="0028133C">
            <w:pPr>
              <w:tabs>
                <w:tab w:val="left" w:pos="4536"/>
              </w:tabs>
              <w:spacing w:after="0" w:line="240" w:lineRule="auto"/>
              <w:ind w:right="57"/>
              <w:jc w:val="both"/>
              <w:rPr>
                <w:rFonts w:ascii="Times New Roman" w:hAnsi="Times New Roman"/>
                <w:sz w:val="24"/>
                <w:szCs w:val="24"/>
              </w:rPr>
            </w:pPr>
            <w:r w:rsidRPr="00350BE4">
              <w:rPr>
                <w:rFonts w:ascii="Times New Roman" w:hAnsi="Times New Roman"/>
                <w:sz w:val="24"/>
                <w:szCs w:val="24"/>
              </w:rPr>
              <w:t>Ідентифікаційний код ЄДРПОУ 43068454</w:t>
            </w:r>
          </w:p>
          <w:p w14:paraId="33046FB8" w14:textId="77777777" w:rsidR="0028133C" w:rsidRPr="00350BE4" w:rsidRDefault="0028133C" w:rsidP="0028133C">
            <w:pPr>
              <w:tabs>
                <w:tab w:val="left" w:pos="4536"/>
              </w:tabs>
              <w:spacing w:after="0" w:line="240" w:lineRule="auto"/>
              <w:ind w:right="57"/>
              <w:jc w:val="both"/>
              <w:rPr>
                <w:rFonts w:ascii="Times New Roman" w:hAnsi="Times New Roman"/>
                <w:sz w:val="24"/>
                <w:szCs w:val="24"/>
              </w:rPr>
            </w:pPr>
            <w:r w:rsidRPr="00350BE4">
              <w:rPr>
                <w:rFonts w:ascii="Times New Roman" w:hAnsi="Times New Roman"/>
                <w:sz w:val="24"/>
                <w:szCs w:val="24"/>
              </w:rPr>
              <w:t>ІПН 430684526594</w:t>
            </w:r>
          </w:p>
          <w:p w14:paraId="4C3EBF02" w14:textId="77777777" w:rsidR="0028133C" w:rsidRPr="00350BE4" w:rsidRDefault="0028133C" w:rsidP="0028133C">
            <w:pPr>
              <w:spacing w:after="0" w:line="240" w:lineRule="auto"/>
              <w:rPr>
                <w:rFonts w:ascii="Times New Roman" w:hAnsi="Times New Roman"/>
                <w:sz w:val="24"/>
                <w:szCs w:val="24"/>
              </w:rPr>
            </w:pPr>
          </w:p>
          <w:p w14:paraId="1E328F6A" w14:textId="77777777" w:rsidR="0028133C" w:rsidRPr="00350BE4" w:rsidRDefault="0028133C" w:rsidP="0028133C">
            <w:pPr>
              <w:tabs>
                <w:tab w:val="left" w:pos="4536"/>
              </w:tabs>
              <w:spacing w:after="0" w:line="240" w:lineRule="auto"/>
              <w:ind w:right="57"/>
              <w:jc w:val="both"/>
              <w:rPr>
                <w:rFonts w:ascii="Times New Roman" w:eastAsia="Times New Roman" w:hAnsi="Times New Roman"/>
                <w:sz w:val="18"/>
                <w:szCs w:val="18"/>
                <w:lang w:eastAsia="ru-RU"/>
              </w:rPr>
            </w:pPr>
          </w:p>
        </w:tc>
      </w:tr>
      <w:tr w:rsidR="0028133C" w:rsidRPr="00350BE4" w14:paraId="0FBCA73D" w14:textId="77777777" w:rsidTr="0028133C">
        <w:tblPrEx>
          <w:tblLook w:val="01E0" w:firstRow="1" w:lastRow="1" w:firstColumn="1" w:lastColumn="1" w:noHBand="0" w:noVBand="0"/>
        </w:tblPrEx>
        <w:trPr>
          <w:trHeight w:val="422"/>
        </w:trPr>
        <w:tc>
          <w:tcPr>
            <w:tcW w:w="4928" w:type="dxa"/>
          </w:tcPr>
          <w:p w14:paraId="6CB5E031" w14:textId="77777777" w:rsidR="0028133C" w:rsidRPr="00350BE4" w:rsidRDefault="0028133C" w:rsidP="0028133C">
            <w:pPr>
              <w:spacing w:after="0" w:line="240" w:lineRule="auto"/>
              <w:ind w:right="306"/>
              <w:jc w:val="both"/>
              <w:rPr>
                <w:rFonts w:ascii="Times New Roman" w:hAnsi="Times New Roman"/>
              </w:rPr>
            </w:pPr>
            <w:r w:rsidRPr="00350BE4">
              <w:rPr>
                <w:rFonts w:ascii="Times New Roman" w:hAnsi="Times New Roman"/>
              </w:rPr>
              <w:t>__________________________</w:t>
            </w:r>
          </w:p>
          <w:p w14:paraId="1866A340" w14:textId="77777777" w:rsidR="0028133C" w:rsidRPr="00350BE4" w:rsidRDefault="0028133C" w:rsidP="0028133C">
            <w:pPr>
              <w:spacing w:after="0" w:line="240" w:lineRule="auto"/>
              <w:ind w:right="306"/>
              <w:jc w:val="both"/>
              <w:rPr>
                <w:rFonts w:ascii="Times New Roman" w:hAnsi="Times New Roman"/>
                <w:sz w:val="24"/>
                <w:szCs w:val="24"/>
              </w:rPr>
            </w:pPr>
            <w:r w:rsidRPr="00350BE4">
              <w:rPr>
                <w:rFonts w:ascii="Times New Roman" w:hAnsi="Times New Roman"/>
                <w:sz w:val="18"/>
                <w:szCs w:val="18"/>
              </w:rPr>
              <w:t>м.п.***</w:t>
            </w:r>
            <w:r w:rsidRPr="00350BE4">
              <w:rPr>
                <w:rFonts w:ascii="Times New Roman" w:hAnsi="Times New Roman"/>
                <w:i/>
                <w:sz w:val="20"/>
                <w:szCs w:val="20"/>
              </w:rPr>
              <w:t xml:space="preserve">                                                         </w:t>
            </w:r>
            <w:proofErr w:type="gramStart"/>
            <w:r w:rsidRPr="00350BE4">
              <w:rPr>
                <w:rFonts w:ascii="Times New Roman" w:hAnsi="Times New Roman"/>
                <w:i/>
                <w:sz w:val="20"/>
                <w:szCs w:val="20"/>
              </w:rPr>
              <w:t xml:space="preserve">   (</w:t>
            </w:r>
            <w:proofErr w:type="gramEnd"/>
            <w:r w:rsidRPr="00350BE4">
              <w:rPr>
                <w:rFonts w:ascii="Times New Roman" w:hAnsi="Times New Roman"/>
                <w:i/>
                <w:sz w:val="20"/>
                <w:szCs w:val="20"/>
              </w:rPr>
              <w:t>ПІБ)</w:t>
            </w:r>
          </w:p>
        </w:tc>
        <w:tc>
          <w:tcPr>
            <w:tcW w:w="5103" w:type="dxa"/>
          </w:tcPr>
          <w:p w14:paraId="34919402" w14:textId="77777777" w:rsidR="0028133C" w:rsidRPr="00350BE4" w:rsidRDefault="0028133C" w:rsidP="0028133C">
            <w:pPr>
              <w:spacing w:after="0" w:line="240" w:lineRule="auto"/>
              <w:ind w:right="306"/>
              <w:jc w:val="both"/>
              <w:rPr>
                <w:rFonts w:ascii="Times New Roman" w:hAnsi="Times New Roman"/>
                <w:i/>
                <w:sz w:val="24"/>
                <w:szCs w:val="24"/>
                <w:u w:val="single"/>
              </w:rPr>
            </w:pPr>
            <w:r w:rsidRPr="00350BE4">
              <w:rPr>
                <w:rFonts w:ascii="Times New Roman" w:hAnsi="Times New Roman"/>
                <w:sz w:val="24"/>
                <w:szCs w:val="24"/>
              </w:rPr>
              <w:t>______________________</w:t>
            </w:r>
          </w:p>
          <w:p w14:paraId="4FE7EEB0" w14:textId="77777777" w:rsidR="0028133C" w:rsidRPr="00350BE4" w:rsidRDefault="0028133C" w:rsidP="0028133C">
            <w:pPr>
              <w:spacing w:after="0" w:line="240" w:lineRule="auto"/>
              <w:ind w:right="306"/>
              <w:jc w:val="both"/>
              <w:rPr>
                <w:rFonts w:ascii="Times New Roman" w:hAnsi="Times New Roman"/>
                <w:sz w:val="24"/>
                <w:szCs w:val="24"/>
              </w:rPr>
            </w:pPr>
            <w:r w:rsidRPr="00350BE4">
              <w:rPr>
                <w:rFonts w:ascii="Times New Roman" w:hAnsi="Times New Roman"/>
                <w:i/>
                <w:sz w:val="18"/>
                <w:szCs w:val="18"/>
              </w:rPr>
              <w:t xml:space="preserve"> </w:t>
            </w:r>
            <w:r w:rsidRPr="00350BE4">
              <w:rPr>
                <w:rFonts w:ascii="Times New Roman" w:hAnsi="Times New Roman"/>
                <w:sz w:val="18"/>
                <w:szCs w:val="18"/>
              </w:rPr>
              <w:t>м.п.</w:t>
            </w:r>
            <w:r w:rsidRPr="00350BE4">
              <w:rPr>
                <w:rFonts w:ascii="Times New Roman" w:hAnsi="Times New Roman"/>
                <w:i/>
                <w:sz w:val="18"/>
                <w:szCs w:val="18"/>
              </w:rPr>
              <w:t xml:space="preserve">                                                                </w:t>
            </w:r>
            <w:r w:rsidRPr="00350BE4">
              <w:rPr>
                <w:rFonts w:ascii="Times New Roman" w:hAnsi="Times New Roman"/>
                <w:i/>
                <w:sz w:val="20"/>
                <w:szCs w:val="20"/>
              </w:rPr>
              <w:t>(ПІБ)</w:t>
            </w:r>
          </w:p>
        </w:tc>
      </w:tr>
    </w:tbl>
    <w:p w14:paraId="536885B5" w14:textId="77777777" w:rsidR="0028133C" w:rsidRPr="00350BE4" w:rsidRDefault="0028133C" w:rsidP="0028133C">
      <w:pPr>
        <w:shd w:val="clear" w:color="auto" w:fill="FFFFFF"/>
        <w:tabs>
          <w:tab w:val="left" w:leader="underscore" w:pos="7349"/>
        </w:tabs>
        <w:spacing w:after="120"/>
        <w:rPr>
          <w:rFonts w:ascii="Times New Roman" w:eastAsia="Times New Roman" w:hAnsi="Times New Roman"/>
          <w:bCs/>
          <w:sz w:val="16"/>
          <w:szCs w:val="16"/>
          <w:lang w:eastAsia="ru-RU"/>
        </w:rPr>
      </w:pPr>
    </w:p>
    <w:p w14:paraId="6BDE5395" w14:textId="77777777" w:rsidR="0028133C" w:rsidRPr="00350BE4" w:rsidRDefault="0028133C" w:rsidP="0028133C">
      <w:pPr>
        <w:shd w:val="clear" w:color="auto" w:fill="FFFFFF"/>
        <w:tabs>
          <w:tab w:val="left" w:leader="underscore" w:pos="7349"/>
        </w:tabs>
        <w:spacing w:after="120"/>
        <w:rPr>
          <w:rFonts w:ascii="Times New Roman" w:eastAsia="Times New Roman" w:hAnsi="Times New Roman"/>
          <w:bCs/>
          <w:sz w:val="16"/>
          <w:szCs w:val="16"/>
          <w:lang w:eastAsia="ru-RU"/>
        </w:rPr>
      </w:pPr>
      <w:r w:rsidRPr="00350BE4">
        <w:rPr>
          <w:rFonts w:ascii="Times New Roman" w:hAnsi="Times New Roman"/>
          <w:sz w:val="20"/>
          <w:szCs w:val="24"/>
        </w:rPr>
        <w:t xml:space="preserve">*- під час підписання договору з переможцем </w:t>
      </w:r>
      <w:proofErr w:type="gramStart"/>
      <w:r w:rsidRPr="00350BE4">
        <w:rPr>
          <w:rFonts w:ascii="Times New Roman" w:hAnsi="Times New Roman"/>
          <w:sz w:val="20"/>
          <w:szCs w:val="24"/>
        </w:rPr>
        <w:t>закупівлі  ці</w:t>
      </w:r>
      <w:proofErr w:type="gramEnd"/>
      <w:r w:rsidRPr="00350BE4">
        <w:rPr>
          <w:rFonts w:ascii="Times New Roman" w:hAnsi="Times New Roman"/>
          <w:sz w:val="20"/>
          <w:szCs w:val="24"/>
        </w:rPr>
        <w:t xml:space="preserve"> положення проекту договору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p>
    <w:p w14:paraId="4B396B5F" w14:textId="77777777" w:rsidR="0028133C" w:rsidRPr="00350BE4" w:rsidRDefault="0028133C" w:rsidP="0028133C">
      <w:pPr>
        <w:shd w:val="clear" w:color="auto" w:fill="FFFFFF"/>
        <w:tabs>
          <w:tab w:val="left" w:leader="underscore" w:pos="7349"/>
        </w:tabs>
        <w:spacing w:after="120"/>
        <w:rPr>
          <w:rFonts w:ascii="Times New Roman" w:eastAsia="Times New Roman" w:hAnsi="Times New Roman"/>
          <w:bCs/>
          <w:sz w:val="16"/>
          <w:szCs w:val="16"/>
          <w:lang w:eastAsia="ru-RU"/>
        </w:rPr>
      </w:pPr>
      <w:r w:rsidRPr="00350BE4">
        <w:rPr>
          <w:rFonts w:ascii="Times New Roman" w:eastAsia="Times New Roman" w:hAnsi="Times New Roman"/>
          <w:bCs/>
          <w:sz w:val="16"/>
          <w:szCs w:val="16"/>
          <w:lang w:eastAsia="ru-RU"/>
        </w:rPr>
        <w:t>**-</w:t>
      </w:r>
      <w:r w:rsidRPr="00350BE4">
        <w:rPr>
          <w:rFonts w:ascii="Times New Roman" w:hAnsi="Times New Roman"/>
          <w:sz w:val="20"/>
          <w:szCs w:val="24"/>
        </w:rPr>
        <w:t xml:space="preserve"> заповнюється під час підписання договору з переможцем закупівлі</w:t>
      </w:r>
    </w:p>
    <w:p w14:paraId="74D8F93E" w14:textId="77777777" w:rsidR="0028133C" w:rsidRPr="00350BE4" w:rsidRDefault="0028133C" w:rsidP="0028133C">
      <w:pPr>
        <w:shd w:val="clear" w:color="auto" w:fill="FFFFFF"/>
        <w:tabs>
          <w:tab w:val="left" w:leader="underscore" w:pos="7349"/>
        </w:tabs>
        <w:spacing w:after="120"/>
        <w:rPr>
          <w:rFonts w:ascii="Times New Roman" w:hAnsi="Times New Roman"/>
          <w:bCs/>
          <w:sz w:val="16"/>
          <w:szCs w:val="16"/>
        </w:rPr>
      </w:pPr>
      <w:r w:rsidRPr="00350BE4">
        <w:rPr>
          <w:rFonts w:ascii="Times New Roman" w:eastAsia="Times New Roman" w:hAnsi="Times New Roman"/>
          <w:bCs/>
          <w:sz w:val="16"/>
          <w:szCs w:val="16"/>
          <w:lang w:eastAsia="ru-RU"/>
        </w:rPr>
        <w:t>***-</w:t>
      </w:r>
      <w:r w:rsidRPr="00350BE4">
        <w:rPr>
          <w:rFonts w:ascii="Times New Roman" w:hAnsi="Times New Roman"/>
          <w:bCs/>
          <w:sz w:val="16"/>
          <w:szCs w:val="16"/>
        </w:rPr>
        <w:t xml:space="preserve"> у разі наявності</w:t>
      </w:r>
    </w:p>
    <w:p w14:paraId="42DEC8A4" w14:textId="31313403" w:rsidR="0028133C"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47A51F8C" w14:textId="24B80A23" w:rsidR="005451C8" w:rsidRDefault="005451C8"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4369B71B" w14:textId="49A27135" w:rsidR="005451C8" w:rsidRDefault="005451C8"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77DDD564" w14:textId="1450670D" w:rsidR="005451C8" w:rsidRDefault="005451C8"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6B8E0BCD" w14:textId="4367AC83" w:rsidR="005451C8" w:rsidRDefault="005451C8"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7B51ECF0" w14:textId="77777777" w:rsidR="005451C8" w:rsidRPr="00FA15DB" w:rsidRDefault="005451C8"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77C42500" w14:textId="77777777" w:rsidR="0028133C"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15AAFA01" w14:textId="77777777" w:rsidR="0028133C" w:rsidRPr="00350BE4" w:rsidRDefault="0028133C" w:rsidP="0028133C">
      <w:pPr>
        <w:tabs>
          <w:tab w:val="right" w:pos="9498"/>
        </w:tabs>
        <w:spacing w:after="0" w:line="240" w:lineRule="auto"/>
        <w:jc w:val="right"/>
        <w:rPr>
          <w:rStyle w:val="af1"/>
          <w:rFonts w:ascii="Times New Roman" w:eastAsia="Times New Roman" w:hAnsi="Times New Roman"/>
          <w:sz w:val="24"/>
          <w:szCs w:val="24"/>
        </w:rPr>
      </w:pPr>
      <w:r w:rsidRPr="00350BE4">
        <w:rPr>
          <w:rStyle w:val="af1"/>
          <w:rFonts w:ascii="Times New Roman" w:eastAsia="Times New Roman" w:hAnsi="Times New Roman"/>
          <w:sz w:val="24"/>
          <w:szCs w:val="24"/>
        </w:rPr>
        <w:lastRenderedPageBreak/>
        <w:t xml:space="preserve">Додаток № 1 </w:t>
      </w:r>
    </w:p>
    <w:p w14:paraId="5B45BAF9" w14:textId="71CF5143" w:rsidR="0028133C" w:rsidRPr="00350BE4" w:rsidRDefault="0028133C" w:rsidP="001F1E69">
      <w:pPr>
        <w:shd w:val="clear" w:color="auto" w:fill="FFFFFF"/>
        <w:tabs>
          <w:tab w:val="left" w:leader="underscore" w:pos="7349"/>
        </w:tabs>
        <w:spacing w:after="0" w:line="240" w:lineRule="auto"/>
        <w:ind w:left="482"/>
        <w:jc w:val="right"/>
        <w:rPr>
          <w:rFonts w:ascii="Times New Roman" w:eastAsia="Times New Roman" w:hAnsi="Times New Roman"/>
          <w:bCs/>
          <w:sz w:val="24"/>
          <w:szCs w:val="24"/>
          <w:lang w:eastAsia="ru-RU"/>
        </w:rPr>
      </w:pPr>
      <w:proofErr w:type="gramStart"/>
      <w:r w:rsidRPr="00350BE4">
        <w:rPr>
          <w:rFonts w:ascii="Times New Roman" w:eastAsia="Times New Roman" w:hAnsi="Times New Roman"/>
          <w:bCs/>
          <w:sz w:val="24"/>
          <w:szCs w:val="24"/>
          <w:lang w:eastAsia="ru-RU"/>
        </w:rPr>
        <w:t xml:space="preserve">до </w:t>
      </w:r>
      <w:r w:rsidR="005451C8">
        <w:rPr>
          <w:rFonts w:ascii="Times New Roman" w:eastAsia="Times New Roman" w:hAnsi="Times New Roman"/>
          <w:bCs/>
          <w:sz w:val="24"/>
          <w:szCs w:val="24"/>
          <w:lang w:val="uk-UA" w:eastAsia="ru-RU"/>
        </w:rPr>
        <w:t>д</w:t>
      </w:r>
      <w:r w:rsidRPr="00350BE4">
        <w:rPr>
          <w:rFonts w:ascii="Times New Roman" w:eastAsia="Times New Roman" w:hAnsi="Times New Roman"/>
          <w:bCs/>
          <w:sz w:val="24"/>
          <w:szCs w:val="24"/>
          <w:lang w:eastAsia="ru-RU"/>
        </w:rPr>
        <w:t>оговору</w:t>
      </w:r>
      <w:proofErr w:type="gramEnd"/>
      <w:r w:rsidRPr="00350BE4">
        <w:rPr>
          <w:rFonts w:ascii="Times New Roman" w:eastAsia="Times New Roman" w:hAnsi="Times New Roman"/>
          <w:bCs/>
          <w:sz w:val="24"/>
          <w:szCs w:val="24"/>
          <w:lang w:eastAsia="ru-RU"/>
        </w:rPr>
        <w:t xml:space="preserve"> №____________________ </w:t>
      </w:r>
    </w:p>
    <w:p w14:paraId="1D22CEA8" w14:textId="77777777" w:rsidR="0028133C" w:rsidRPr="00350BE4" w:rsidRDefault="0028133C" w:rsidP="001F1E69">
      <w:pPr>
        <w:shd w:val="clear" w:color="auto" w:fill="FFFFFF"/>
        <w:tabs>
          <w:tab w:val="left" w:leader="underscore" w:pos="7349"/>
        </w:tabs>
        <w:spacing w:after="0" w:line="240" w:lineRule="auto"/>
        <w:ind w:left="482"/>
        <w:jc w:val="right"/>
        <w:rPr>
          <w:rFonts w:ascii="Times New Roman" w:eastAsia="Times New Roman" w:hAnsi="Times New Roman"/>
          <w:bCs/>
          <w:sz w:val="24"/>
          <w:szCs w:val="24"/>
          <w:lang w:eastAsia="ru-RU"/>
        </w:rPr>
      </w:pPr>
      <w:r w:rsidRPr="00350BE4">
        <w:rPr>
          <w:rFonts w:ascii="Times New Roman" w:eastAsia="Times New Roman" w:hAnsi="Times New Roman"/>
          <w:bCs/>
          <w:sz w:val="24"/>
          <w:szCs w:val="24"/>
          <w:lang w:eastAsia="ru-RU"/>
        </w:rPr>
        <w:t>від ____________</w:t>
      </w:r>
    </w:p>
    <w:p w14:paraId="5B5EC198" w14:textId="77777777" w:rsidR="0028133C" w:rsidRPr="00350BE4" w:rsidRDefault="0028133C" w:rsidP="0028133C">
      <w:pPr>
        <w:tabs>
          <w:tab w:val="right" w:pos="9498"/>
        </w:tabs>
        <w:spacing w:after="0" w:line="240" w:lineRule="auto"/>
        <w:jc w:val="right"/>
        <w:rPr>
          <w:rStyle w:val="af1"/>
          <w:rFonts w:ascii="Times New Roman" w:eastAsia="Times New Roman" w:hAnsi="Times New Roman"/>
          <w:sz w:val="24"/>
          <w:szCs w:val="24"/>
        </w:rPr>
      </w:pPr>
    </w:p>
    <w:p w14:paraId="5D35D7C2" w14:textId="77777777" w:rsidR="0028133C" w:rsidRPr="00350BE4" w:rsidRDefault="0028133C" w:rsidP="0028133C">
      <w:pPr>
        <w:tabs>
          <w:tab w:val="right" w:pos="9498"/>
        </w:tabs>
        <w:spacing w:after="120" w:line="240" w:lineRule="auto"/>
        <w:ind w:firstLine="567"/>
        <w:jc w:val="center"/>
        <w:rPr>
          <w:rStyle w:val="af1"/>
          <w:rFonts w:ascii="Times New Roman" w:eastAsia="Times New Roman" w:hAnsi="Times New Roman"/>
          <w:sz w:val="24"/>
          <w:szCs w:val="24"/>
        </w:rPr>
      </w:pPr>
      <w:r w:rsidRPr="00350BE4">
        <w:rPr>
          <w:rStyle w:val="af1"/>
          <w:rFonts w:ascii="Times New Roman" w:eastAsia="Times New Roman" w:hAnsi="Times New Roman"/>
          <w:sz w:val="24"/>
          <w:szCs w:val="24"/>
        </w:rPr>
        <w:t xml:space="preserve">Специфікація послуг*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74"/>
        <w:gridCol w:w="1984"/>
        <w:gridCol w:w="1276"/>
        <w:gridCol w:w="1134"/>
        <w:gridCol w:w="1246"/>
      </w:tblGrid>
      <w:tr w:rsidR="0028133C" w:rsidRPr="00350BE4" w14:paraId="35E55145" w14:textId="77777777" w:rsidTr="0028133C">
        <w:trPr>
          <w:trHeight w:val="1196"/>
        </w:trPr>
        <w:tc>
          <w:tcPr>
            <w:tcW w:w="566" w:type="dxa"/>
            <w:vAlign w:val="center"/>
            <w:hideMark/>
          </w:tcPr>
          <w:p w14:paraId="75A30AC2" w14:textId="77777777" w:rsidR="0028133C" w:rsidRPr="00350BE4" w:rsidRDefault="0028133C" w:rsidP="001F1E69">
            <w:pPr>
              <w:snapToGrid w:val="0"/>
              <w:spacing w:after="0" w:line="240" w:lineRule="auto"/>
              <w:jc w:val="center"/>
              <w:rPr>
                <w:rFonts w:ascii="Times New Roman" w:hAnsi="Times New Roman"/>
                <w:sz w:val="24"/>
                <w:szCs w:val="24"/>
              </w:rPr>
            </w:pPr>
            <w:r w:rsidRPr="00350BE4">
              <w:rPr>
                <w:rFonts w:ascii="Times New Roman" w:eastAsia="Times New Roman" w:hAnsi="Times New Roman"/>
                <w:sz w:val="24"/>
                <w:szCs w:val="24"/>
              </w:rPr>
              <w:t>№</w:t>
            </w:r>
          </w:p>
        </w:tc>
        <w:tc>
          <w:tcPr>
            <w:tcW w:w="3574" w:type="dxa"/>
            <w:vAlign w:val="center"/>
            <w:hideMark/>
          </w:tcPr>
          <w:p w14:paraId="0AE0BA27" w14:textId="77777777" w:rsidR="0028133C" w:rsidRPr="00350BE4" w:rsidRDefault="0028133C" w:rsidP="001F1E69">
            <w:pPr>
              <w:snapToGrid w:val="0"/>
              <w:spacing w:after="0" w:line="240" w:lineRule="auto"/>
              <w:jc w:val="center"/>
              <w:rPr>
                <w:rFonts w:ascii="Times New Roman" w:eastAsia="Times New Roman" w:hAnsi="Times New Roman"/>
                <w:sz w:val="24"/>
                <w:szCs w:val="24"/>
              </w:rPr>
            </w:pPr>
            <w:r w:rsidRPr="00350BE4">
              <w:rPr>
                <w:rFonts w:ascii="Times New Roman" w:eastAsia="Times New Roman" w:hAnsi="Times New Roman"/>
                <w:sz w:val="24"/>
                <w:szCs w:val="24"/>
              </w:rPr>
              <w:t>Найменування послуг</w:t>
            </w:r>
          </w:p>
        </w:tc>
        <w:tc>
          <w:tcPr>
            <w:tcW w:w="1984" w:type="dxa"/>
            <w:vAlign w:val="center"/>
            <w:hideMark/>
          </w:tcPr>
          <w:p w14:paraId="6A521F71" w14:textId="77777777" w:rsidR="0028133C" w:rsidRPr="00350BE4" w:rsidRDefault="0028133C" w:rsidP="001F1E69">
            <w:pPr>
              <w:pBdr>
                <w:top w:val="nil"/>
                <w:left w:val="nil"/>
                <w:bottom w:val="nil"/>
                <w:right w:val="nil"/>
                <w:between w:val="nil"/>
              </w:pBdr>
              <w:spacing w:after="0" w:line="240" w:lineRule="auto"/>
              <w:jc w:val="center"/>
              <w:rPr>
                <w:rFonts w:ascii="Times New Roman" w:eastAsia="Times New Roman" w:hAnsi="Times New Roman"/>
                <w:sz w:val="24"/>
                <w:szCs w:val="24"/>
              </w:rPr>
            </w:pPr>
            <w:r w:rsidRPr="00350BE4">
              <w:rPr>
                <w:rFonts w:ascii="Times New Roman" w:eastAsia="Times New Roman" w:hAnsi="Times New Roman"/>
                <w:sz w:val="24"/>
                <w:szCs w:val="24"/>
              </w:rPr>
              <w:t xml:space="preserve">Кількість </w:t>
            </w:r>
          </w:p>
        </w:tc>
        <w:tc>
          <w:tcPr>
            <w:tcW w:w="1276" w:type="dxa"/>
            <w:vAlign w:val="center"/>
            <w:hideMark/>
          </w:tcPr>
          <w:p w14:paraId="6B8D1182" w14:textId="77777777" w:rsidR="0028133C" w:rsidRPr="00350BE4" w:rsidRDefault="0028133C" w:rsidP="001F1E69">
            <w:pPr>
              <w:snapToGrid w:val="0"/>
              <w:spacing w:after="0" w:line="240" w:lineRule="auto"/>
              <w:jc w:val="center"/>
              <w:rPr>
                <w:rFonts w:ascii="Times New Roman" w:eastAsia="Times New Roman" w:hAnsi="Times New Roman"/>
                <w:sz w:val="24"/>
                <w:szCs w:val="24"/>
              </w:rPr>
            </w:pPr>
            <w:r w:rsidRPr="00350BE4">
              <w:rPr>
                <w:rFonts w:ascii="Times New Roman" w:eastAsia="Times New Roman" w:hAnsi="Times New Roman"/>
                <w:sz w:val="24"/>
                <w:szCs w:val="24"/>
              </w:rPr>
              <w:t>Одиниця виміру</w:t>
            </w:r>
          </w:p>
        </w:tc>
        <w:tc>
          <w:tcPr>
            <w:tcW w:w="1134" w:type="dxa"/>
            <w:vAlign w:val="center"/>
            <w:hideMark/>
          </w:tcPr>
          <w:p w14:paraId="1DE591CE" w14:textId="77777777" w:rsidR="0028133C" w:rsidRPr="00350BE4" w:rsidRDefault="0028133C" w:rsidP="001F1E69">
            <w:pPr>
              <w:snapToGrid w:val="0"/>
              <w:spacing w:after="0" w:line="240" w:lineRule="auto"/>
              <w:jc w:val="center"/>
              <w:rPr>
                <w:rFonts w:ascii="Times New Roman" w:eastAsia="Times New Roman" w:hAnsi="Times New Roman"/>
                <w:sz w:val="24"/>
                <w:szCs w:val="24"/>
              </w:rPr>
            </w:pPr>
            <w:r w:rsidRPr="00350BE4">
              <w:rPr>
                <w:rFonts w:ascii="Times New Roman" w:eastAsia="Times New Roman" w:hAnsi="Times New Roman"/>
                <w:sz w:val="24"/>
                <w:szCs w:val="24"/>
              </w:rPr>
              <w:t>Ціна,</w:t>
            </w:r>
          </w:p>
          <w:p w14:paraId="0B173CC5" w14:textId="77777777" w:rsidR="0028133C" w:rsidRPr="00350BE4" w:rsidRDefault="0028133C" w:rsidP="001F1E69">
            <w:pPr>
              <w:snapToGrid w:val="0"/>
              <w:spacing w:after="0" w:line="240" w:lineRule="auto"/>
              <w:jc w:val="center"/>
              <w:rPr>
                <w:rFonts w:ascii="Times New Roman" w:eastAsia="Times New Roman" w:hAnsi="Times New Roman"/>
                <w:sz w:val="24"/>
                <w:szCs w:val="24"/>
              </w:rPr>
            </w:pPr>
            <w:r w:rsidRPr="00350BE4">
              <w:rPr>
                <w:rFonts w:ascii="Times New Roman" w:eastAsia="Times New Roman" w:hAnsi="Times New Roman"/>
                <w:sz w:val="24"/>
                <w:szCs w:val="24"/>
              </w:rPr>
              <w:t>грн. без ПДВ</w:t>
            </w:r>
          </w:p>
        </w:tc>
        <w:tc>
          <w:tcPr>
            <w:tcW w:w="1246" w:type="dxa"/>
            <w:vAlign w:val="center"/>
            <w:hideMark/>
          </w:tcPr>
          <w:p w14:paraId="1582F622" w14:textId="77777777" w:rsidR="0028133C" w:rsidRPr="00350BE4" w:rsidRDefault="0028133C" w:rsidP="001F1E69">
            <w:pPr>
              <w:snapToGrid w:val="0"/>
              <w:spacing w:after="0" w:line="240" w:lineRule="auto"/>
              <w:jc w:val="center"/>
              <w:rPr>
                <w:rFonts w:ascii="Times New Roman" w:eastAsia="Times New Roman" w:hAnsi="Times New Roman"/>
                <w:sz w:val="24"/>
                <w:szCs w:val="24"/>
              </w:rPr>
            </w:pPr>
            <w:r w:rsidRPr="00350BE4">
              <w:rPr>
                <w:rFonts w:ascii="Times New Roman" w:eastAsia="Times New Roman" w:hAnsi="Times New Roman"/>
                <w:sz w:val="24"/>
                <w:szCs w:val="24"/>
              </w:rPr>
              <w:t>Сума,</w:t>
            </w:r>
          </w:p>
          <w:p w14:paraId="5C294267" w14:textId="77777777" w:rsidR="0028133C" w:rsidRPr="00350BE4" w:rsidRDefault="0028133C" w:rsidP="001F1E69">
            <w:pPr>
              <w:snapToGrid w:val="0"/>
              <w:spacing w:after="0" w:line="240" w:lineRule="auto"/>
              <w:jc w:val="center"/>
              <w:rPr>
                <w:rFonts w:ascii="Times New Roman" w:eastAsia="Times New Roman" w:hAnsi="Times New Roman"/>
                <w:sz w:val="24"/>
                <w:szCs w:val="24"/>
              </w:rPr>
            </w:pPr>
            <w:r w:rsidRPr="00350BE4">
              <w:rPr>
                <w:rFonts w:ascii="Times New Roman" w:eastAsia="Times New Roman" w:hAnsi="Times New Roman"/>
                <w:sz w:val="24"/>
                <w:szCs w:val="24"/>
              </w:rPr>
              <w:t>грн. без ПДВ</w:t>
            </w:r>
          </w:p>
        </w:tc>
      </w:tr>
      <w:tr w:rsidR="0028133C" w:rsidRPr="00350BE4" w14:paraId="7E88FA7A" w14:textId="77777777" w:rsidTr="0028133C">
        <w:trPr>
          <w:trHeight w:val="815"/>
        </w:trPr>
        <w:tc>
          <w:tcPr>
            <w:tcW w:w="566" w:type="dxa"/>
            <w:vAlign w:val="center"/>
            <w:hideMark/>
          </w:tcPr>
          <w:p w14:paraId="396B9477" w14:textId="77777777" w:rsidR="0028133C" w:rsidRPr="00350BE4" w:rsidRDefault="0028133C" w:rsidP="001F1E69">
            <w:pPr>
              <w:snapToGrid w:val="0"/>
              <w:spacing w:after="0"/>
              <w:jc w:val="center"/>
              <w:rPr>
                <w:rFonts w:ascii="Times New Roman" w:eastAsia="Times New Roman" w:hAnsi="Times New Roman"/>
                <w:sz w:val="24"/>
                <w:szCs w:val="24"/>
              </w:rPr>
            </w:pPr>
            <w:r w:rsidRPr="00350BE4">
              <w:rPr>
                <w:rFonts w:ascii="Times New Roman" w:eastAsia="Times New Roman" w:hAnsi="Times New Roman"/>
                <w:sz w:val="24"/>
                <w:szCs w:val="24"/>
              </w:rPr>
              <w:t>1</w:t>
            </w:r>
          </w:p>
        </w:tc>
        <w:tc>
          <w:tcPr>
            <w:tcW w:w="3574" w:type="dxa"/>
            <w:hideMark/>
          </w:tcPr>
          <w:p w14:paraId="6F2B6F3F" w14:textId="77777777" w:rsidR="0028133C" w:rsidRPr="00350BE4" w:rsidRDefault="0028133C" w:rsidP="001F1E69">
            <w:pPr>
              <w:snapToGrid w:val="0"/>
              <w:spacing w:after="0" w:line="240" w:lineRule="auto"/>
              <w:rPr>
                <w:rFonts w:ascii="Times New Roman" w:hAnsi="Times New Roman"/>
                <w:sz w:val="24"/>
                <w:szCs w:val="24"/>
              </w:rPr>
            </w:pPr>
            <w:r w:rsidRPr="00350BE4">
              <w:rPr>
                <w:rFonts w:ascii="Times New Roman" w:hAnsi="Times New Roman"/>
                <w:sz w:val="24"/>
                <w:szCs w:val="24"/>
              </w:rPr>
              <w:t xml:space="preserve">Послуги </w:t>
            </w:r>
            <w:r w:rsidRPr="00350BE4">
              <w:rPr>
                <w:rFonts w:ascii="Times New Roman" w:eastAsia="Times New Roman" w:hAnsi="Times New Roman"/>
                <w:sz w:val="24"/>
                <w:szCs w:val="24"/>
                <w:lang w:eastAsia="ru-RU"/>
              </w:rPr>
              <w:t xml:space="preserve">з налаштування та підтримки </w:t>
            </w:r>
            <w:r w:rsidRPr="00350BE4">
              <w:rPr>
                <w:rFonts w:ascii="Times New Roman" w:eastAsia="Times New Roman" w:hAnsi="Times New Roman"/>
                <w:bCs/>
                <w:color w:val="000000" w:themeColor="text1"/>
                <w:sz w:val="24"/>
                <w:szCs w:val="24"/>
                <w:lang w:eastAsia="ru-RU"/>
              </w:rPr>
              <w:t>програмних продуктів для обліку фінансово-господарської діяльності та розрахунку заробітної плати</w:t>
            </w:r>
            <w:r w:rsidRPr="00350BE4">
              <w:rPr>
                <w:rFonts w:ascii="Times New Roman" w:eastAsia="Times New Roman" w:hAnsi="Times New Roman"/>
                <w:sz w:val="24"/>
                <w:szCs w:val="24"/>
                <w:lang w:eastAsia="ru-RU"/>
              </w:rPr>
              <w:t xml:space="preserve"> </w:t>
            </w:r>
          </w:p>
        </w:tc>
        <w:tc>
          <w:tcPr>
            <w:tcW w:w="1984" w:type="dxa"/>
            <w:vAlign w:val="center"/>
            <w:hideMark/>
          </w:tcPr>
          <w:p w14:paraId="7057B1CE" w14:textId="77777777" w:rsidR="0028133C" w:rsidRPr="00350BE4" w:rsidRDefault="0028133C" w:rsidP="001F1E69">
            <w:pPr>
              <w:snapToGrid w:val="0"/>
              <w:spacing w:after="0"/>
              <w:jc w:val="center"/>
              <w:rPr>
                <w:rFonts w:ascii="Times New Roman" w:eastAsia="Times New Roman" w:hAnsi="Times New Roman"/>
                <w:sz w:val="24"/>
                <w:szCs w:val="24"/>
              </w:rPr>
            </w:pPr>
            <w:r w:rsidRPr="00350BE4">
              <w:rPr>
                <w:rFonts w:ascii="Times New Roman" w:eastAsia="Times New Roman" w:hAnsi="Times New Roman"/>
                <w:sz w:val="24"/>
                <w:szCs w:val="24"/>
              </w:rPr>
              <w:t>850</w:t>
            </w:r>
          </w:p>
        </w:tc>
        <w:tc>
          <w:tcPr>
            <w:tcW w:w="1276" w:type="dxa"/>
            <w:vAlign w:val="center"/>
            <w:hideMark/>
          </w:tcPr>
          <w:p w14:paraId="6F4D17A8" w14:textId="77777777" w:rsidR="0028133C" w:rsidRPr="00350BE4" w:rsidRDefault="0028133C" w:rsidP="001F1E69">
            <w:pPr>
              <w:snapToGrid w:val="0"/>
              <w:spacing w:after="0"/>
              <w:jc w:val="center"/>
              <w:rPr>
                <w:rFonts w:ascii="Times New Roman" w:eastAsia="Times New Roman" w:hAnsi="Times New Roman"/>
                <w:sz w:val="24"/>
                <w:szCs w:val="24"/>
              </w:rPr>
            </w:pPr>
            <w:r w:rsidRPr="00350BE4">
              <w:rPr>
                <w:rFonts w:ascii="Times New Roman" w:eastAsia="Times New Roman" w:hAnsi="Times New Roman"/>
                <w:sz w:val="24"/>
                <w:szCs w:val="24"/>
              </w:rPr>
              <w:t>години</w:t>
            </w:r>
          </w:p>
        </w:tc>
        <w:tc>
          <w:tcPr>
            <w:tcW w:w="1134" w:type="dxa"/>
            <w:vAlign w:val="center"/>
            <w:hideMark/>
          </w:tcPr>
          <w:p w14:paraId="7B91708E" w14:textId="77777777" w:rsidR="0028133C" w:rsidRPr="00350BE4" w:rsidRDefault="0028133C" w:rsidP="001F1E69">
            <w:pPr>
              <w:snapToGrid w:val="0"/>
              <w:spacing w:after="0"/>
              <w:jc w:val="right"/>
              <w:rPr>
                <w:rFonts w:ascii="Times New Roman" w:eastAsia="Times New Roman" w:hAnsi="Times New Roman"/>
                <w:sz w:val="24"/>
                <w:szCs w:val="24"/>
              </w:rPr>
            </w:pPr>
          </w:p>
        </w:tc>
        <w:tc>
          <w:tcPr>
            <w:tcW w:w="1246" w:type="dxa"/>
            <w:vAlign w:val="center"/>
            <w:hideMark/>
          </w:tcPr>
          <w:p w14:paraId="1597E06A" w14:textId="77777777" w:rsidR="0028133C" w:rsidRPr="00350BE4" w:rsidRDefault="0028133C" w:rsidP="001F1E69">
            <w:pPr>
              <w:snapToGrid w:val="0"/>
              <w:spacing w:after="0"/>
              <w:jc w:val="right"/>
              <w:rPr>
                <w:rFonts w:ascii="Times New Roman" w:eastAsia="Times New Roman" w:hAnsi="Times New Roman"/>
                <w:sz w:val="24"/>
                <w:szCs w:val="24"/>
              </w:rPr>
            </w:pPr>
          </w:p>
        </w:tc>
      </w:tr>
      <w:tr w:rsidR="0028133C" w:rsidRPr="00350BE4" w14:paraId="50DCD35A" w14:textId="77777777" w:rsidTr="0028133C">
        <w:trPr>
          <w:trHeight w:val="270"/>
        </w:trPr>
        <w:tc>
          <w:tcPr>
            <w:tcW w:w="7400" w:type="dxa"/>
            <w:gridSpan w:val="4"/>
            <w:vAlign w:val="bottom"/>
            <w:hideMark/>
          </w:tcPr>
          <w:p w14:paraId="67FE0E75" w14:textId="77777777" w:rsidR="0028133C" w:rsidRPr="00350BE4" w:rsidRDefault="0028133C" w:rsidP="001F1E69">
            <w:pPr>
              <w:snapToGrid w:val="0"/>
              <w:spacing w:after="0"/>
              <w:jc w:val="right"/>
              <w:rPr>
                <w:rFonts w:ascii="Times New Roman" w:eastAsia="Times New Roman" w:hAnsi="Times New Roman"/>
                <w:bCs/>
                <w:sz w:val="24"/>
                <w:szCs w:val="24"/>
              </w:rPr>
            </w:pPr>
            <w:r w:rsidRPr="00350BE4">
              <w:rPr>
                <w:rFonts w:ascii="Times New Roman" w:eastAsia="Times New Roman" w:hAnsi="Times New Roman"/>
                <w:bCs/>
                <w:sz w:val="24"/>
                <w:szCs w:val="24"/>
              </w:rPr>
              <w:t xml:space="preserve">Всього </w:t>
            </w:r>
            <w:r w:rsidRPr="00350BE4">
              <w:rPr>
                <w:rFonts w:ascii="Times New Roman" w:eastAsia="Times New Roman" w:hAnsi="Times New Roman"/>
                <w:iCs/>
                <w:sz w:val="24"/>
                <w:szCs w:val="24"/>
              </w:rPr>
              <w:t>без ПДВ</w:t>
            </w:r>
            <w:r w:rsidRPr="00350BE4">
              <w:rPr>
                <w:rFonts w:ascii="Times New Roman" w:eastAsia="Times New Roman" w:hAnsi="Times New Roman"/>
                <w:bCs/>
                <w:sz w:val="24"/>
                <w:szCs w:val="24"/>
              </w:rPr>
              <w:t>:</w:t>
            </w:r>
          </w:p>
        </w:tc>
        <w:tc>
          <w:tcPr>
            <w:tcW w:w="1134" w:type="dxa"/>
          </w:tcPr>
          <w:p w14:paraId="187D8D53" w14:textId="77777777" w:rsidR="0028133C" w:rsidRPr="00350BE4" w:rsidRDefault="0028133C" w:rsidP="001F1E69">
            <w:pPr>
              <w:snapToGrid w:val="0"/>
              <w:spacing w:after="0"/>
              <w:jc w:val="right"/>
              <w:rPr>
                <w:rFonts w:ascii="Times New Roman" w:eastAsia="Times New Roman" w:hAnsi="Times New Roman"/>
                <w:b/>
                <w:bCs/>
                <w:sz w:val="24"/>
                <w:szCs w:val="24"/>
              </w:rPr>
            </w:pPr>
          </w:p>
        </w:tc>
        <w:tc>
          <w:tcPr>
            <w:tcW w:w="1246" w:type="dxa"/>
            <w:vAlign w:val="bottom"/>
            <w:hideMark/>
          </w:tcPr>
          <w:p w14:paraId="23A3756E" w14:textId="77777777" w:rsidR="0028133C" w:rsidRPr="00350BE4" w:rsidRDefault="0028133C" w:rsidP="001F1E69">
            <w:pPr>
              <w:snapToGrid w:val="0"/>
              <w:spacing w:after="0"/>
              <w:jc w:val="right"/>
              <w:rPr>
                <w:rFonts w:ascii="Times New Roman" w:eastAsia="Times New Roman" w:hAnsi="Times New Roman"/>
                <w:b/>
                <w:bCs/>
                <w:sz w:val="24"/>
                <w:szCs w:val="24"/>
              </w:rPr>
            </w:pPr>
          </w:p>
        </w:tc>
      </w:tr>
      <w:tr w:rsidR="0028133C" w:rsidRPr="00350BE4" w14:paraId="46457416" w14:textId="77777777" w:rsidTr="0028133C">
        <w:trPr>
          <w:trHeight w:val="270"/>
        </w:trPr>
        <w:tc>
          <w:tcPr>
            <w:tcW w:w="7400" w:type="dxa"/>
            <w:gridSpan w:val="4"/>
            <w:vAlign w:val="bottom"/>
          </w:tcPr>
          <w:p w14:paraId="42A50E18" w14:textId="77777777" w:rsidR="0028133C" w:rsidRPr="00350BE4" w:rsidRDefault="0028133C" w:rsidP="001F1E69">
            <w:pPr>
              <w:snapToGrid w:val="0"/>
              <w:spacing w:after="0"/>
              <w:jc w:val="right"/>
              <w:rPr>
                <w:rFonts w:ascii="Times New Roman" w:eastAsia="Times New Roman" w:hAnsi="Times New Roman"/>
                <w:b/>
                <w:bCs/>
                <w:sz w:val="24"/>
                <w:szCs w:val="24"/>
              </w:rPr>
            </w:pPr>
            <w:r w:rsidRPr="00350BE4">
              <w:rPr>
                <w:rFonts w:ascii="Times New Roman" w:hAnsi="Times New Roman"/>
                <w:sz w:val="24"/>
                <w:szCs w:val="24"/>
              </w:rPr>
              <w:t xml:space="preserve">20% ПДВ: </w:t>
            </w:r>
          </w:p>
        </w:tc>
        <w:tc>
          <w:tcPr>
            <w:tcW w:w="1134" w:type="dxa"/>
          </w:tcPr>
          <w:p w14:paraId="511A85DC" w14:textId="77777777" w:rsidR="0028133C" w:rsidRPr="00350BE4" w:rsidRDefault="0028133C" w:rsidP="001F1E69">
            <w:pPr>
              <w:snapToGrid w:val="0"/>
              <w:spacing w:after="0"/>
              <w:jc w:val="right"/>
              <w:rPr>
                <w:rFonts w:ascii="Times New Roman" w:eastAsia="Times New Roman" w:hAnsi="Times New Roman"/>
                <w:b/>
                <w:bCs/>
                <w:sz w:val="24"/>
                <w:szCs w:val="24"/>
              </w:rPr>
            </w:pPr>
          </w:p>
        </w:tc>
        <w:tc>
          <w:tcPr>
            <w:tcW w:w="1246" w:type="dxa"/>
            <w:vAlign w:val="bottom"/>
          </w:tcPr>
          <w:p w14:paraId="018E2C48" w14:textId="77777777" w:rsidR="0028133C" w:rsidRPr="00350BE4" w:rsidRDefault="0028133C" w:rsidP="001F1E69">
            <w:pPr>
              <w:snapToGrid w:val="0"/>
              <w:spacing w:after="0"/>
              <w:jc w:val="right"/>
              <w:rPr>
                <w:rFonts w:ascii="Times New Roman" w:eastAsia="Times New Roman" w:hAnsi="Times New Roman"/>
                <w:b/>
                <w:bCs/>
                <w:sz w:val="24"/>
                <w:szCs w:val="24"/>
              </w:rPr>
            </w:pPr>
          </w:p>
        </w:tc>
      </w:tr>
      <w:tr w:rsidR="0028133C" w:rsidRPr="00350BE4" w14:paraId="25D3D1EC" w14:textId="77777777" w:rsidTr="0028133C">
        <w:trPr>
          <w:trHeight w:val="270"/>
        </w:trPr>
        <w:tc>
          <w:tcPr>
            <w:tcW w:w="7400" w:type="dxa"/>
            <w:gridSpan w:val="4"/>
            <w:vAlign w:val="bottom"/>
          </w:tcPr>
          <w:p w14:paraId="71835718" w14:textId="77777777" w:rsidR="0028133C" w:rsidRPr="00350BE4" w:rsidRDefault="0028133C" w:rsidP="001F1E69">
            <w:pPr>
              <w:snapToGrid w:val="0"/>
              <w:spacing w:after="0"/>
              <w:jc w:val="right"/>
              <w:rPr>
                <w:rFonts w:ascii="Times New Roman" w:eastAsia="Times New Roman" w:hAnsi="Times New Roman"/>
                <w:b/>
                <w:bCs/>
                <w:sz w:val="24"/>
                <w:szCs w:val="24"/>
              </w:rPr>
            </w:pPr>
            <w:r w:rsidRPr="00350BE4">
              <w:rPr>
                <w:rFonts w:ascii="Times New Roman" w:eastAsia="Times New Roman" w:hAnsi="Times New Roman"/>
                <w:bCs/>
                <w:sz w:val="24"/>
                <w:szCs w:val="24"/>
              </w:rPr>
              <w:t xml:space="preserve">Всього </w:t>
            </w:r>
            <w:r w:rsidRPr="00350BE4">
              <w:rPr>
                <w:rFonts w:ascii="Times New Roman" w:eastAsia="Times New Roman" w:hAnsi="Times New Roman"/>
                <w:iCs/>
                <w:sz w:val="24"/>
                <w:szCs w:val="24"/>
              </w:rPr>
              <w:t>з ПДВ</w:t>
            </w:r>
            <w:r w:rsidRPr="00350BE4">
              <w:rPr>
                <w:rFonts w:ascii="Times New Roman" w:eastAsia="Times New Roman" w:hAnsi="Times New Roman"/>
                <w:bCs/>
                <w:sz w:val="24"/>
                <w:szCs w:val="24"/>
              </w:rPr>
              <w:t>:</w:t>
            </w:r>
          </w:p>
        </w:tc>
        <w:tc>
          <w:tcPr>
            <w:tcW w:w="1134" w:type="dxa"/>
          </w:tcPr>
          <w:p w14:paraId="56B1169F" w14:textId="77777777" w:rsidR="0028133C" w:rsidRPr="00350BE4" w:rsidRDefault="0028133C" w:rsidP="001F1E69">
            <w:pPr>
              <w:snapToGrid w:val="0"/>
              <w:spacing w:after="0"/>
              <w:jc w:val="right"/>
              <w:rPr>
                <w:rFonts w:ascii="Times New Roman" w:eastAsia="Times New Roman" w:hAnsi="Times New Roman"/>
                <w:b/>
                <w:bCs/>
                <w:sz w:val="24"/>
                <w:szCs w:val="24"/>
              </w:rPr>
            </w:pPr>
          </w:p>
        </w:tc>
        <w:tc>
          <w:tcPr>
            <w:tcW w:w="1246" w:type="dxa"/>
            <w:vAlign w:val="bottom"/>
          </w:tcPr>
          <w:p w14:paraId="62BDC8F9" w14:textId="77777777" w:rsidR="0028133C" w:rsidRPr="00350BE4" w:rsidRDefault="0028133C" w:rsidP="001F1E69">
            <w:pPr>
              <w:snapToGrid w:val="0"/>
              <w:spacing w:after="0"/>
              <w:jc w:val="right"/>
              <w:rPr>
                <w:rFonts w:ascii="Times New Roman" w:eastAsia="Times New Roman" w:hAnsi="Times New Roman"/>
                <w:b/>
                <w:bCs/>
                <w:sz w:val="24"/>
                <w:szCs w:val="24"/>
              </w:rPr>
            </w:pPr>
          </w:p>
        </w:tc>
      </w:tr>
    </w:tbl>
    <w:p w14:paraId="4A291FED" w14:textId="77777777" w:rsidR="0028133C" w:rsidRPr="00350BE4" w:rsidRDefault="0028133C" w:rsidP="0028133C">
      <w:pPr>
        <w:tabs>
          <w:tab w:val="right" w:pos="9498"/>
        </w:tabs>
        <w:spacing w:after="0" w:line="240" w:lineRule="auto"/>
        <w:jc w:val="both"/>
        <w:rPr>
          <w:rFonts w:ascii="Times New Roman" w:hAnsi="Times New Roman"/>
          <w:b/>
          <w:sz w:val="24"/>
          <w:szCs w:val="24"/>
        </w:rPr>
      </w:pPr>
    </w:p>
    <w:p w14:paraId="26BAB518" w14:textId="77777777" w:rsidR="0028133C" w:rsidRPr="00350BE4" w:rsidRDefault="0028133C" w:rsidP="0028133C">
      <w:pPr>
        <w:tabs>
          <w:tab w:val="right" w:pos="9498"/>
        </w:tabs>
        <w:spacing w:after="0" w:line="240" w:lineRule="auto"/>
        <w:jc w:val="both"/>
        <w:rPr>
          <w:rFonts w:ascii="Times New Roman" w:hAnsi="Times New Roman"/>
          <w:b/>
          <w:sz w:val="24"/>
          <w:szCs w:val="24"/>
        </w:rPr>
      </w:pPr>
    </w:p>
    <w:tbl>
      <w:tblPr>
        <w:tblW w:w="10031" w:type="dxa"/>
        <w:tblLook w:val="04A0" w:firstRow="1" w:lastRow="0" w:firstColumn="1" w:lastColumn="0" w:noHBand="0" w:noVBand="1"/>
      </w:tblPr>
      <w:tblGrid>
        <w:gridCol w:w="4928"/>
        <w:gridCol w:w="5103"/>
      </w:tblGrid>
      <w:tr w:rsidR="0028133C" w:rsidRPr="00350BE4" w14:paraId="08D2B5A0" w14:textId="77777777" w:rsidTr="0028133C">
        <w:trPr>
          <w:trHeight w:val="1808"/>
        </w:trPr>
        <w:tc>
          <w:tcPr>
            <w:tcW w:w="4928" w:type="dxa"/>
          </w:tcPr>
          <w:p w14:paraId="63C22612" w14:textId="77777777" w:rsidR="0028133C" w:rsidRPr="00350BE4" w:rsidRDefault="0028133C" w:rsidP="0028133C">
            <w:pPr>
              <w:spacing w:after="0" w:line="240" w:lineRule="auto"/>
              <w:ind w:right="306"/>
              <w:jc w:val="center"/>
              <w:rPr>
                <w:rFonts w:ascii="Times New Roman" w:eastAsia="Times New Roman" w:hAnsi="Times New Roman"/>
                <w:b/>
                <w:sz w:val="24"/>
                <w:szCs w:val="24"/>
                <w:lang w:eastAsia="ru-RU"/>
              </w:rPr>
            </w:pPr>
            <w:r w:rsidRPr="00350BE4">
              <w:rPr>
                <w:rFonts w:ascii="Times New Roman" w:eastAsia="Times New Roman" w:hAnsi="Times New Roman"/>
                <w:b/>
                <w:sz w:val="24"/>
                <w:szCs w:val="24"/>
                <w:lang w:eastAsia="ru-RU"/>
              </w:rPr>
              <w:t>ВИКОНАВЕЦЬ</w:t>
            </w:r>
          </w:p>
          <w:p w14:paraId="2A3B5DE7" w14:textId="77777777" w:rsidR="0028133C" w:rsidRPr="00350BE4" w:rsidRDefault="0028133C" w:rsidP="0028133C">
            <w:pPr>
              <w:spacing w:after="0" w:line="240" w:lineRule="auto"/>
              <w:ind w:right="306"/>
              <w:jc w:val="both"/>
              <w:rPr>
                <w:rFonts w:ascii="Times New Roman" w:hAnsi="Times New Roman"/>
                <w:b/>
                <w:sz w:val="24"/>
                <w:szCs w:val="24"/>
              </w:rPr>
            </w:pPr>
          </w:p>
          <w:p w14:paraId="428E26D5" w14:textId="77777777" w:rsidR="0028133C" w:rsidRPr="00350BE4" w:rsidRDefault="0028133C" w:rsidP="0028133C">
            <w:pPr>
              <w:spacing w:after="0" w:line="240" w:lineRule="auto"/>
              <w:ind w:right="306"/>
              <w:jc w:val="both"/>
              <w:rPr>
                <w:rFonts w:ascii="Times New Roman" w:eastAsia="Times New Roman" w:hAnsi="Times New Roman"/>
                <w:sz w:val="24"/>
                <w:szCs w:val="24"/>
                <w:lang w:eastAsia="ru-RU"/>
              </w:rPr>
            </w:pPr>
          </w:p>
        </w:tc>
        <w:tc>
          <w:tcPr>
            <w:tcW w:w="5103" w:type="dxa"/>
          </w:tcPr>
          <w:p w14:paraId="627490E5" w14:textId="77777777" w:rsidR="0028133C" w:rsidRPr="00350BE4" w:rsidRDefault="0028133C" w:rsidP="0028133C">
            <w:pPr>
              <w:spacing w:after="0" w:line="240" w:lineRule="auto"/>
              <w:ind w:right="57"/>
              <w:jc w:val="center"/>
              <w:rPr>
                <w:rFonts w:ascii="Times New Roman" w:eastAsia="Times New Roman" w:hAnsi="Times New Roman"/>
                <w:b/>
                <w:sz w:val="24"/>
                <w:szCs w:val="24"/>
                <w:lang w:eastAsia="ru-RU"/>
              </w:rPr>
            </w:pPr>
            <w:r w:rsidRPr="00350BE4">
              <w:rPr>
                <w:rFonts w:ascii="Times New Roman" w:eastAsia="Times New Roman" w:hAnsi="Times New Roman"/>
                <w:b/>
                <w:sz w:val="24"/>
                <w:szCs w:val="24"/>
                <w:lang w:eastAsia="ru-RU"/>
              </w:rPr>
              <w:t>ЗАМОВНИК</w:t>
            </w:r>
          </w:p>
          <w:p w14:paraId="2CE78107" w14:textId="77777777" w:rsidR="0028133C" w:rsidRPr="00350BE4" w:rsidRDefault="0028133C" w:rsidP="0028133C">
            <w:pPr>
              <w:spacing w:after="0" w:line="240" w:lineRule="auto"/>
              <w:ind w:right="57"/>
              <w:jc w:val="both"/>
              <w:rPr>
                <w:rFonts w:ascii="Times New Roman" w:eastAsia="Times New Roman" w:hAnsi="Times New Roman"/>
                <w:sz w:val="24"/>
                <w:szCs w:val="24"/>
                <w:lang w:eastAsia="ru-RU"/>
              </w:rPr>
            </w:pPr>
          </w:p>
          <w:p w14:paraId="484DA93B" w14:textId="77777777" w:rsidR="0028133C" w:rsidRPr="00350BE4" w:rsidRDefault="0028133C" w:rsidP="0028133C">
            <w:pPr>
              <w:spacing w:after="0" w:line="240" w:lineRule="auto"/>
              <w:rPr>
                <w:rFonts w:ascii="Times New Roman" w:hAnsi="Times New Roman"/>
                <w:b/>
                <w:sz w:val="24"/>
                <w:szCs w:val="24"/>
              </w:rPr>
            </w:pPr>
            <w:r w:rsidRPr="00350BE4">
              <w:rPr>
                <w:rFonts w:ascii="Times New Roman" w:hAnsi="Times New Roman"/>
                <w:b/>
                <w:sz w:val="24"/>
                <w:szCs w:val="24"/>
              </w:rPr>
              <w:t xml:space="preserve">ДЕРЖАВНЕ ПІДПРИЄМСТВО </w:t>
            </w:r>
          </w:p>
          <w:p w14:paraId="66622568" w14:textId="77777777" w:rsidR="0028133C" w:rsidRPr="00350BE4" w:rsidRDefault="0028133C" w:rsidP="0028133C">
            <w:pPr>
              <w:spacing w:after="0" w:line="240" w:lineRule="auto"/>
              <w:rPr>
                <w:rFonts w:ascii="Times New Roman" w:hAnsi="Times New Roman"/>
                <w:b/>
                <w:sz w:val="24"/>
                <w:szCs w:val="24"/>
              </w:rPr>
            </w:pPr>
            <w:r w:rsidRPr="00350BE4">
              <w:rPr>
                <w:rFonts w:ascii="Times New Roman" w:hAnsi="Times New Roman"/>
                <w:b/>
                <w:sz w:val="24"/>
                <w:szCs w:val="24"/>
              </w:rPr>
              <w:t>«ГАРАНТОВАНИЙ ПОКУПЕЦЬ»</w:t>
            </w:r>
          </w:p>
          <w:p w14:paraId="5E41F2FA"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Місцезнаходження:</w:t>
            </w:r>
          </w:p>
          <w:p w14:paraId="231345C0"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01032, м. Київ, вул. Симона Петлюри, 27</w:t>
            </w:r>
          </w:p>
          <w:p w14:paraId="3567A3ED"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Поштова адреса:</w:t>
            </w:r>
          </w:p>
          <w:p w14:paraId="64089862"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01032, м. Київ, вул. Симона Петлюри, 27</w:t>
            </w:r>
          </w:p>
          <w:p w14:paraId="38CAC6E9"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тел. (044) 594-50-02</w:t>
            </w:r>
          </w:p>
          <w:p w14:paraId="563DB448"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Е-</w:t>
            </w:r>
            <w:r w:rsidRPr="00350BE4">
              <w:rPr>
                <w:rFonts w:ascii="Times New Roman" w:hAnsi="Times New Roman"/>
                <w:sz w:val="24"/>
                <w:szCs w:val="24"/>
                <w:lang w:val="en-US"/>
              </w:rPr>
              <w:t>mail</w:t>
            </w:r>
            <w:r w:rsidRPr="00350BE4">
              <w:rPr>
                <w:rFonts w:ascii="Times New Roman" w:hAnsi="Times New Roman"/>
                <w:sz w:val="24"/>
                <w:szCs w:val="24"/>
              </w:rPr>
              <w:t xml:space="preserve">: </w:t>
            </w:r>
            <w:r w:rsidRPr="00350BE4">
              <w:rPr>
                <w:rFonts w:ascii="Times New Roman" w:hAnsi="Times New Roman"/>
                <w:sz w:val="24"/>
                <w:szCs w:val="24"/>
                <w:lang w:val="en-US"/>
              </w:rPr>
              <w:t>kanc</w:t>
            </w:r>
            <w:r w:rsidRPr="00350BE4">
              <w:rPr>
                <w:rFonts w:ascii="Times New Roman" w:hAnsi="Times New Roman"/>
                <w:sz w:val="24"/>
                <w:szCs w:val="24"/>
              </w:rPr>
              <w:t>-</w:t>
            </w:r>
            <w:r w:rsidRPr="00350BE4">
              <w:rPr>
                <w:rFonts w:ascii="Times New Roman" w:hAnsi="Times New Roman"/>
                <w:sz w:val="24"/>
                <w:szCs w:val="24"/>
                <w:lang w:val="en-US"/>
              </w:rPr>
              <w:t>gp</w:t>
            </w:r>
            <w:r w:rsidRPr="00350BE4">
              <w:rPr>
                <w:rFonts w:ascii="Times New Roman" w:hAnsi="Times New Roman"/>
                <w:sz w:val="24"/>
                <w:szCs w:val="24"/>
              </w:rPr>
              <w:t>@</w:t>
            </w:r>
            <w:r w:rsidRPr="00350BE4">
              <w:rPr>
                <w:rFonts w:ascii="Times New Roman" w:hAnsi="Times New Roman"/>
                <w:sz w:val="24"/>
                <w:szCs w:val="24"/>
                <w:lang w:val="en-US"/>
              </w:rPr>
              <w:t>gpee</w:t>
            </w:r>
            <w:r w:rsidRPr="00350BE4">
              <w:rPr>
                <w:rFonts w:ascii="Times New Roman" w:hAnsi="Times New Roman"/>
                <w:sz w:val="24"/>
                <w:szCs w:val="24"/>
              </w:rPr>
              <w:t>.</w:t>
            </w:r>
            <w:r w:rsidRPr="00350BE4">
              <w:rPr>
                <w:rFonts w:ascii="Times New Roman" w:hAnsi="Times New Roman"/>
                <w:sz w:val="24"/>
                <w:szCs w:val="24"/>
                <w:lang w:val="en-US"/>
              </w:rPr>
              <w:t>com</w:t>
            </w:r>
            <w:r w:rsidRPr="00350BE4">
              <w:rPr>
                <w:rFonts w:ascii="Times New Roman" w:hAnsi="Times New Roman"/>
                <w:sz w:val="24"/>
                <w:szCs w:val="24"/>
              </w:rPr>
              <w:t>.</w:t>
            </w:r>
            <w:r w:rsidRPr="00350BE4">
              <w:rPr>
                <w:rFonts w:ascii="Times New Roman" w:hAnsi="Times New Roman"/>
                <w:sz w:val="24"/>
                <w:szCs w:val="24"/>
                <w:lang w:val="en-US"/>
              </w:rPr>
              <w:t>ua</w:t>
            </w:r>
          </w:p>
          <w:p w14:paraId="183A0D9E"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lang w:val="en-US"/>
              </w:rPr>
              <w:t>IBAN</w:t>
            </w:r>
            <w:r w:rsidRPr="00350BE4">
              <w:rPr>
                <w:rFonts w:ascii="Times New Roman" w:hAnsi="Times New Roman"/>
                <w:sz w:val="24"/>
                <w:szCs w:val="24"/>
              </w:rPr>
              <w:t xml:space="preserve">: </w:t>
            </w:r>
            <w:r w:rsidRPr="00350BE4">
              <w:rPr>
                <w:rFonts w:ascii="Times New Roman" w:hAnsi="Times New Roman"/>
                <w:sz w:val="24"/>
                <w:szCs w:val="24"/>
                <w:lang w:val="en-US"/>
              </w:rPr>
              <w:t>UA</w:t>
            </w:r>
            <w:r w:rsidRPr="00350BE4">
              <w:rPr>
                <w:rFonts w:ascii="Times New Roman" w:hAnsi="Times New Roman"/>
                <w:sz w:val="24"/>
                <w:szCs w:val="24"/>
              </w:rPr>
              <w:t>333004650000026007300712874</w:t>
            </w:r>
          </w:p>
          <w:p w14:paraId="0629299D"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в ГУОК АТ «Ощадбанк»</w:t>
            </w:r>
          </w:p>
          <w:p w14:paraId="742E1CE3"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код банку 300465</w:t>
            </w:r>
          </w:p>
          <w:p w14:paraId="28171ACA" w14:textId="77777777" w:rsidR="0028133C" w:rsidRPr="00350BE4" w:rsidRDefault="0028133C" w:rsidP="0028133C">
            <w:pPr>
              <w:tabs>
                <w:tab w:val="left" w:pos="4536"/>
              </w:tabs>
              <w:spacing w:after="0" w:line="240" w:lineRule="auto"/>
              <w:ind w:right="57"/>
              <w:jc w:val="both"/>
              <w:rPr>
                <w:rFonts w:ascii="Times New Roman" w:hAnsi="Times New Roman"/>
                <w:sz w:val="24"/>
                <w:szCs w:val="24"/>
              </w:rPr>
            </w:pPr>
            <w:r w:rsidRPr="00350BE4">
              <w:rPr>
                <w:rFonts w:ascii="Times New Roman" w:hAnsi="Times New Roman"/>
                <w:sz w:val="24"/>
                <w:szCs w:val="24"/>
              </w:rPr>
              <w:t>Ідентифікаційний код ЄДРПОУ 43068454</w:t>
            </w:r>
          </w:p>
          <w:p w14:paraId="196B87A2" w14:textId="77777777" w:rsidR="0028133C" w:rsidRPr="00350BE4" w:rsidRDefault="0028133C" w:rsidP="0028133C">
            <w:pPr>
              <w:tabs>
                <w:tab w:val="left" w:pos="4536"/>
              </w:tabs>
              <w:spacing w:after="0" w:line="240" w:lineRule="auto"/>
              <w:ind w:right="57"/>
              <w:jc w:val="both"/>
              <w:rPr>
                <w:rFonts w:ascii="Times New Roman" w:hAnsi="Times New Roman"/>
                <w:sz w:val="24"/>
                <w:szCs w:val="24"/>
              </w:rPr>
            </w:pPr>
            <w:r w:rsidRPr="00350BE4">
              <w:rPr>
                <w:rFonts w:ascii="Times New Roman" w:hAnsi="Times New Roman"/>
                <w:sz w:val="24"/>
                <w:szCs w:val="24"/>
              </w:rPr>
              <w:t>ІПН 430684526594</w:t>
            </w:r>
          </w:p>
          <w:p w14:paraId="4D3F19EF" w14:textId="77777777" w:rsidR="0028133C" w:rsidRPr="00350BE4" w:rsidRDefault="0028133C" w:rsidP="0028133C">
            <w:pPr>
              <w:tabs>
                <w:tab w:val="left" w:pos="4536"/>
              </w:tabs>
              <w:spacing w:after="0" w:line="240" w:lineRule="auto"/>
              <w:ind w:right="57"/>
              <w:jc w:val="both"/>
              <w:rPr>
                <w:rFonts w:ascii="Times New Roman" w:eastAsia="Times New Roman" w:hAnsi="Times New Roman"/>
                <w:sz w:val="18"/>
                <w:szCs w:val="18"/>
                <w:lang w:eastAsia="ru-RU"/>
              </w:rPr>
            </w:pPr>
          </w:p>
        </w:tc>
      </w:tr>
      <w:tr w:rsidR="0028133C" w:rsidRPr="00350BE4" w14:paraId="5742F7AA" w14:textId="77777777" w:rsidTr="0028133C">
        <w:tblPrEx>
          <w:tblLook w:val="01E0" w:firstRow="1" w:lastRow="1" w:firstColumn="1" w:lastColumn="1" w:noHBand="0" w:noVBand="0"/>
        </w:tblPrEx>
        <w:trPr>
          <w:trHeight w:val="422"/>
        </w:trPr>
        <w:tc>
          <w:tcPr>
            <w:tcW w:w="4928" w:type="dxa"/>
          </w:tcPr>
          <w:p w14:paraId="168E7FC3" w14:textId="77777777" w:rsidR="0028133C" w:rsidRPr="00350BE4" w:rsidRDefault="0028133C" w:rsidP="0028133C">
            <w:pPr>
              <w:spacing w:after="0" w:line="240" w:lineRule="auto"/>
              <w:ind w:right="306"/>
              <w:jc w:val="both"/>
              <w:rPr>
                <w:rFonts w:ascii="Times New Roman" w:hAnsi="Times New Roman"/>
              </w:rPr>
            </w:pPr>
            <w:r w:rsidRPr="00350BE4">
              <w:rPr>
                <w:rFonts w:ascii="Times New Roman" w:hAnsi="Times New Roman"/>
              </w:rPr>
              <w:t>________________________</w:t>
            </w:r>
          </w:p>
          <w:p w14:paraId="73C81E00" w14:textId="77777777" w:rsidR="0028133C" w:rsidRPr="00350BE4" w:rsidRDefault="0028133C" w:rsidP="0028133C">
            <w:pPr>
              <w:spacing w:after="0" w:line="240" w:lineRule="auto"/>
              <w:ind w:right="306"/>
              <w:jc w:val="both"/>
              <w:rPr>
                <w:rFonts w:ascii="Times New Roman" w:hAnsi="Times New Roman"/>
                <w:sz w:val="24"/>
                <w:szCs w:val="24"/>
              </w:rPr>
            </w:pPr>
            <w:r w:rsidRPr="00350BE4">
              <w:rPr>
                <w:rFonts w:ascii="Times New Roman" w:hAnsi="Times New Roman"/>
                <w:sz w:val="18"/>
                <w:szCs w:val="18"/>
              </w:rPr>
              <w:t>м.п.**</w:t>
            </w:r>
            <w:r w:rsidRPr="00350BE4">
              <w:rPr>
                <w:rFonts w:ascii="Times New Roman" w:hAnsi="Times New Roman"/>
                <w:i/>
                <w:sz w:val="20"/>
                <w:szCs w:val="20"/>
              </w:rPr>
              <w:t xml:space="preserve">                                                         </w:t>
            </w:r>
            <w:proofErr w:type="gramStart"/>
            <w:r w:rsidRPr="00350BE4">
              <w:rPr>
                <w:rFonts w:ascii="Times New Roman" w:hAnsi="Times New Roman"/>
                <w:i/>
                <w:sz w:val="20"/>
                <w:szCs w:val="20"/>
              </w:rPr>
              <w:t xml:space="preserve">   (</w:t>
            </w:r>
            <w:proofErr w:type="gramEnd"/>
            <w:r w:rsidRPr="00350BE4">
              <w:rPr>
                <w:rFonts w:ascii="Times New Roman" w:hAnsi="Times New Roman"/>
                <w:i/>
                <w:sz w:val="20"/>
                <w:szCs w:val="20"/>
              </w:rPr>
              <w:t>ПІБ)</w:t>
            </w:r>
          </w:p>
        </w:tc>
        <w:tc>
          <w:tcPr>
            <w:tcW w:w="5103" w:type="dxa"/>
          </w:tcPr>
          <w:p w14:paraId="5F33CEC0" w14:textId="77777777" w:rsidR="0028133C" w:rsidRPr="00350BE4" w:rsidRDefault="0028133C" w:rsidP="0028133C">
            <w:pPr>
              <w:spacing w:after="0" w:line="240" w:lineRule="auto"/>
              <w:ind w:right="306"/>
              <w:jc w:val="both"/>
              <w:rPr>
                <w:rFonts w:ascii="Times New Roman" w:hAnsi="Times New Roman"/>
                <w:i/>
                <w:sz w:val="24"/>
                <w:szCs w:val="24"/>
                <w:u w:val="single"/>
              </w:rPr>
            </w:pPr>
            <w:r w:rsidRPr="00350BE4">
              <w:rPr>
                <w:rFonts w:ascii="Times New Roman" w:hAnsi="Times New Roman"/>
                <w:sz w:val="24"/>
                <w:szCs w:val="24"/>
              </w:rPr>
              <w:t>______________________</w:t>
            </w:r>
          </w:p>
          <w:p w14:paraId="618F7331" w14:textId="77777777" w:rsidR="0028133C" w:rsidRPr="00350BE4" w:rsidRDefault="0028133C" w:rsidP="0028133C">
            <w:pPr>
              <w:spacing w:after="0" w:line="240" w:lineRule="auto"/>
              <w:ind w:right="306"/>
              <w:jc w:val="both"/>
              <w:rPr>
                <w:rFonts w:ascii="Times New Roman" w:hAnsi="Times New Roman"/>
                <w:sz w:val="24"/>
                <w:szCs w:val="24"/>
              </w:rPr>
            </w:pPr>
            <w:r w:rsidRPr="00350BE4">
              <w:rPr>
                <w:rFonts w:ascii="Times New Roman" w:hAnsi="Times New Roman"/>
                <w:i/>
                <w:sz w:val="18"/>
                <w:szCs w:val="18"/>
              </w:rPr>
              <w:t xml:space="preserve"> </w:t>
            </w:r>
            <w:r w:rsidRPr="00350BE4">
              <w:rPr>
                <w:rFonts w:ascii="Times New Roman" w:hAnsi="Times New Roman"/>
                <w:sz w:val="18"/>
                <w:szCs w:val="18"/>
              </w:rPr>
              <w:t>м.п.</w:t>
            </w:r>
            <w:r w:rsidRPr="00350BE4">
              <w:rPr>
                <w:rFonts w:ascii="Times New Roman" w:hAnsi="Times New Roman"/>
                <w:i/>
                <w:sz w:val="18"/>
                <w:szCs w:val="18"/>
              </w:rPr>
              <w:t xml:space="preserve">                                                                </w:t>
            </w:r>
            <w:r w:rsidRPr="00350BE4">
              <w:rPr>
                <w:rFonts w:ascii="Times New Roman" w:hAnsi="Times New Roman"/>
                <w:i/>
                <w:sz w:val="20"/>
                <w:szCs w:val="20"/>
              </w:rPr>
              <w:t>(ПІБ)</w:t>
            </w:r>
          </w:p>
        </w:tc>
      </w:tr>
    </w:tbl>
    <w:p w14:paraId="3F241EEE" w14:textId="77777777" w:rsidR="0028133C" w:rsidRPr="00350BE4" w:rsidRDefault="0028133C" w:rsidP="0028133C">
      <w:pPr>
        <w:tabs>
          <w:tab w:val="right" w:pos="9498"/>
        </w:tabs>
        <w:spacing w:after="0" w:line="240" w:lineRule="auto"/>
        <w:jc w:val="both"/>
        <w:rPr>
          <w:rFonts w:ascii="Times New Roman" w:hAnsi="Times New Roman"/>
          <w:b/>
          <w:sz w:val="24"/>
          <w:szCs w:val="24"/>
        </w:rPr>
      </w:pPr>
    </w:p>
    <w:p w14:paraId="67C3790F" w14:textId="77777777" w:rsidR="0028133C" w:rsidRPr="00350BE4" w:rsidRDefault="0028133C" w:rsidP="0028133C">
      <w:pPr>
        <w:shd w:val="clear" w:color="auto" w:fill="FFFFFF"/>
        <w:tabs>
          <w:tab w:val="left" w:leader="underscore" w:pos="7349"/>
        </w:tabs>
        <w:spacing w:after="120"/>
        <w:rPr>
          <w:rFonts w:ascii="Times New Roman" w:eastAsia="Times New Roman" w:hAnsi="Times New Roman"/>
          <w:bCs/>
          <w:sz w:val="24"/>
          <w:szCs w:val="24"/>
          <w:lang w:eastAsia="ru-RU"/>
        </w:rPr>
      </w:pPr>
      <w:r w:rsidRPr="00350BE4">
        <w:rPr>
          <w:rFonts w:ascii="Times New Roman" w:eastAsia="Times New Roman" w:hAnsi="Times New Roman"/>
          <w:bCs/>
          <w:sz w:val="24"/>
          <w:szCs w:val="24"/>
          <w:lang w:eastAsia="ru-RU"/>
        </w:rPr>
        <w:t>*</w:t>
      </w:r>
      <w:r w:rsidRPr="00350BE4">
        <w:rPr>
          <w:rFonts w:ascii="Times New Roman" w:hAnsi="Times New Roman"/>
          <w:sz w:val="20"/>
          <w:szCs w:val="24"/>
        </w:rPr>
        <w:t xml:space="preserve"> - заповнюється під час підписання договору з переможцем закупівлі</w:t>
      </w:r>
    </w:p>
    <w:p w14:paraId="406058CB" w14:textId="13B8F679" w:rsidR="0028133C" w:rsidRPr="003E082D" w:rsidRDefault="0028133C" w:rsidP="003E082D">
      <w:pPr>
        <w:shd w:val="clear" w:color="auto" w:fill="FFFFFF"/>
        <w:tabs>
          <w:tab w:val="left" w:leader="underscore" w:pos="7349"/>
        </w:tabs>
        <w:spacing w:after="120"/>
        <w:rPr>
          <w:rFonts w:ascii="Times New Roman" w:eastAsia="Times New Roman" w:hAnsi="Times New Roman"/>
          <w:bCs/>
          <w:sz w:val="20"/>
          <w:szCs w:val="20"/>
          <w:lang w:eastAsia="ru-RU"/>
        </w:rPr>
        <w:sectPr w:rsidR="0028133C" w:rsidRPr="003E082D" w:rsidSect="005451C8">
          <w:pgSz w:w="11906" w:h="16838"/>
          <w:pgMar w:top="1104" w:right="707" w:bottom="709" w:left="1134" w:header="708" w:footer="938" w:gutter="0"/>
          <w:cols w:space="720"/>
        </w:sectPr>
      </w:pPr>
      <w:r w:rsidRPr="00350BE4">
        <w:rPr>
          <w:rFonts w:ascii="Times New Roman" w:eastAsia="Times New Roman" w:hAnsi="Times New Roman"/>
          <w:bCs/>
          <w:sz w:val="20"/>
          <w:szCs w:val="20"/>
          <w:lang w:eastAsia="ru-RU"/>
        </w:rPr>
        <w:t>**</w:t>
      </w:r>
      <w:r w:rsidRPr="00350BE4">
        <w:rPr>
          <w:bCs/>
          <w:sz w:val="20"/>
          <w:szCs w:val="20"/>
        </w:rPr>
        <w:t xml:space="preserve"> </w:t>
      </w:r>
      <w:proofErr w:type="gramStart"/>
      <w:r w:rsidRPr="00350BE4">
        <w:rPr>
          <w:rFonts w:ascii="Times New Roman" w:hAnsi="Times New Roman"/>
          <w:bCs/>
          <w:sz w:val="20"/>
          <w:szCs w:val="20"/>
        </w:rPr>
        <w:t>-  у</w:t>
      </w:r>
      <w:proofErr w:type="gramEnd"/>
      <w:r w:rsidRPr="00350BE4">
        <w:rPr>
          <w:rFonts w:ascii="Times New Roman" w:hAnsi="Times New Roman"/>
          <w:bCs/>
          <w:sz w:val="20"/>
          <w:szCs w:val="20"/>
        </w:rPr>
        <w:t xml:space="preserve"> разі наявності</w:t>
      </w:r>
    </w:p>
    <w:p w14:paraId="3888CE41" w14:textId="77777777" w:rsidR="0028133C" w:rsidRPr="00350BE4" w:rsidRDefault="0028133C" w:rsidP="005451C8">
      <w:pPr>
        <w:tabs>
          <w:tab w:val="right" w:pos="9498"/>
        </w:tabs>
        <w:spacing w:after="0" w:line="0" w:lineRule="atLeast"/>
        <w:jc w:val="right"/>
        <w:rPr>
          <w:rFonts w:ascii="Times New Roman" w:eastAsia="Times New Roman" w:hAnsi="Times New Roman"/>
          <w:b/>
          <w:bCs/>
          <w:sz w:val="24"/>
          <w:szCs w:val="24"/>
          <w:lang w:eastAsia="ru-RU"/>
        </w:rPr>
      </w:pPr>
      <w:r w:rsidRPr="00350BE4">
        <w:rPr>
          <w:rFonts w:ascii="Times New Roman" w:eastAsia="Times New Roman" w:hAnsi="Times New Roman"/>
          <w:b/>
          <w:bCs/>
          <w:sz w:val="24"/>
          <w:szCs w:val="24"/>
          <w:lang w:eastAsia="ru-RU"/>
        </w:rPr>
        <w:lastRenderedPageBreak/>
        <w:t>Додаток № 2</w:t>
      </w:r>
    </w:p>
    <w:p w14:paraId="735D66DB" w14:textId="35F7B39C" w:rsidR="0028133C" w:rsidRPr="00350BE4" w:rsidRDefault="0028133C" w:rsidP="001F1E69">
      <w:pPr>
        <w:shd w:val="clear" w:color="auto" w:fill="FFFFFF"/>
        <w:tabs>
          <w:tab w:val="left" w:leader="underscore" w:pos="7349"/>
        </w:tabs>
        <w:spacing w:after="0" w:line="240" w:lineRule="auto"/>
        <w:ind w:left="482"/>
        <w:jc w:val="right"/>
        <w:rPr>
          <w:rFonts w:ascii="Times New Roman" w:eastAsia="Times New Roman" w:hAnsi="Times New Roman"/>
          <w:bCs/>
          <w:sz w:val="24"/>
          <w:szCs w:val="24"/>
          <w:lang w:eastAsia="ru-RU"/>
        </w:rPr>
      </w:pPr>
      <w:proofErr w:type="gramStart"/>
      <w:r w:rsidRPr="00350BE4">
        <w:rPr>
          <w:rFonts w:ascii="Times New Roman" w:eastAsia="Times New Roman" w:hAnsi="Times New Roman"/>
          <w:bCs/>
          <w:sz w:val="24"/>
          <w:szCs w:val="24"/>
          <w:lang w:eastAsia="ru-RU"/>
        </w:rPr>
        <w:t xml:space="preserve">до </w:t>
      </w:r>
      <w:r w:rsidR="005451C8">
        <w:rPr>
          <w:rFonts w:ascii="Times New Roman" w:eastAsia="Times New Roman" w:hAnsi="Times New Roman"/>
          <w:bCs/>
          <w:sz w:val="24"/>
          <w:szCs w:val="24"/>
          <w:lang w:val="uk-UA" w:eastAsia="ru-RU"/>
        </w:rPr>
        <w:t>д</w:t>
      </w:r>
      <w:r w:rsidRPr="00350BE4">
        <w:rPr>
          <w:rFonts w:ascii="Times New Roman" w:eastAsia="Times New Roman" w:hAnsi="Times New Roman"/>
          <w:bCs/>
          <w:sz w:val="24"/>
          <w:szCs w:val="24"/>
          <w:lang w:eastAsia="ru-RU"/>
        </w:rPr>
        <w:t>оговору</w:t>
      </w:r>
      <w:proofErr w:type="gramEnd"/>
      <w:r w:rsidRPr="00350BE4">
        <w:rPr>
          <w:rFonts w:ascii="Times New Roman" w:eastAsia="Times New Roman" w:hAnsi="Times New Roman"/>
          <w:bCs/>
          <w:sz w:val="24"/>
          <w:szCs w:val="24"/>
          <w:lang w:eastAsia="ru-RU"/>
        </w:rPr>
        <w:t xml:space="preserve"> №____________________ </w:t>
      </w:r>
    </w:p>
    <w:p w14:paraId="613FD831" w14:textId="77777777" w:rsidR="0028133C" w:rsidRPr="00350BE4" w:rsidRDefault="0028133C" w:rsidP="001F1E69">
      <w:pPr>
        <w:shd w:val="clear" w:color="auto" w:fill="FFFFFF"/>
        <w:tabs>
          <w:tab w:val="left" w:leader="underscore" w:pos="7349"/>
        </w:tabs>
        <w:spacing w:after="0" w:line="240" w:lineRule="auto"/>
        <w:ind w:left="482"/>
        <w:jc w:val="right"/>
        <w:rPr>
          <w:rFonts w:ascii="Times New Roman" w:eastAsia="Times New Roman" w:hAnsi="Times New Roman"/>
          <w:bCs/>
          <w:sz w:val="24"/>
          <w:szCs w:val="24"/>
          <w:lang w:eastAsia="ru-RU"/>
        </w:rPr>
      </w:pPr>
      <w:r w:rsidRPr="00350BE4">
        <w:rPr>
          <w:rFonts w:ascii="Times New Roman" w:eastAsia="Times New Roman" w:hAnsi="Times New Roman"/>
          <w:bCs/>
          <w:sz w:val="24"/>
          <w:szCs w:val="24"/>
          <w:lang w:eastAsia="ru-RU"/>
        </w:rPr>
        <w:t>від ____________</w:t>
      </w:r>
    </w:p>
    <w:p w14:paraId="6955BAB9" w14:textId="77777777" w:rsidR="0028133C" w:rsidRPr="00350BE4" w:rsidRDefault="0028133C" w:rsidP="0028133C">
      <w:pPr>
        <w:spacing w:after="0" w:line="240" w:lineRule="auto"/>
        <w:jc w:val="center"/>
        <w:rPr>
          <w:rFonts w:ascii="Times New Roman" w:eastAsia="Times New Roman" w:hAnsi="Times New Roman"/>
          <w:b/>
          <w:sz w:val="24"/>
          <w:szCs w:val="24"/>
          <w:lang w:eastAsia="ru-RU"/>
        </w:rPr>
      </w:pPr>
      <w:r w:rsidRPr="00350BE4">
        <w:rPr>
          <w:rFonts w:ascii="Times New Roman" w:eastAsia="Times New Roman" w:hAnsi="Times New Roman"/>
          <w:b/>
          <w:sz w:val="24"/>
          <w:szCs w:val="24"/>
          <w:lang w:eastAsia="ru-RU"/>
        </w:rPr>
        <w:t xml:space="preserve">Форма заявки на надання послуг </w:t>
      </w:r>
    </w:p>
    <w:p w14:paraId="18E92CC4" w14:textId="77777777" w:rsidR="0028133C" w:rsidRPr="00350BE4" w:rsidRDefault="0028133C" w:rsidP="0028133C">
      <w:pPr>
        <w:spacing w:after="0" w:line="240" w:lineRule="auto"/>
        <w:jc w:val="center"/>
        <w:rPr>
          <w:rFonts w:ascii="Times New Roman" w:eastAsia="Times New Roman" w:hAnsi="Times New Roman"/>
          <w:b/>
          <w:sz w:val="24"/>
          <w:szCs w:val="24"/>
          <w:lang w:eastAsia="ru-RU"/>
        </w:rPr>
      </w:pPr>
    </w:p>
    <w:p w14:paraId="446721B6" w14:textId="77777777" w:rsidR="0028133C" w:rsidRPr="00350BE4" w:rsidRDefault="0028133C" w:rsidP="0028133C">
      <w:pPr>
        <w:spacing w:after="0" w:line="240" w:lineRule="auto"/>
        <w:jc w:val="center"/>
        <w:rPr>
          <w:rFonts w:ascii="Times New Roman" w:eastAsia="Times New Roman" w:hAnsi="Times New Roman"/>
          <w:b/>
          <w:sz w:val="24"/>
          <w:szCs w:val="24"/>
          <w:lang w:eastAsia="ru-RU"/>
        </w:rPr>
      </w:pPr>
      <w:r w:rsidRPr="00350BE4">
        <w:rPr>
          <w:rFonts w:ascii="Times New Roman" w:eastAsia="Times New Roman" w:hAnsi="Times New Roman"/>
          <w:b/>
          <w:sz w:val="24"/>
          <w:szCs w:val="24"/>
          <w:lang w:eastAsia="ru-RU"/>
        </w:rPr>
        <w:t>Заявка на надання послуг №______</w:t>
      </w:r>
    </w:p>
    <w:p w14:paraId="43851A09" w14:textId="77777777" w:rsidR="0028133C" w:rsidRPr="00350BE4" w:rsidRDefault="0028133C" w:rsidP="0028133C">
      <w:pPr>
        <w:spacing w:after="0" w:line="240" w:lineRule="auto"/>
        <w:jc w:val="center"/>
        <w:rPr>
          <w:rFonts w:ascii="Times New Roman" w:eastAsia="Times New Roman" w:hAnsi="Times New Roman"/>
          <w:b/>
          <w:sz w:val="24"/>
          <w:szCs w:val="24"/>
          <w:lang w:eastAsia="ru-RU"/>
        </w:rPr>
      </w:pPr>
      <w:proofErr w:type="gramStart"/>
      <w:r w:rsidRPr="00350BE4">
        <w:rPr>
          <w:rFonts w:ascii="Times New Roman" w:eastAsia="Times New Roman" w:hAnsi="Times New Roman"/>
          <w:b/>
          <w:sz w:val="24"/>
          <w:szCs w:val="24"/>
          <w:lang w:eastAsia="ru-RU"/>
        </w:rPr>
        <w:t>від  "</w:t>
      </w:r>
      <w:proofErr w:type="gramEnd"/>
      <w:r w:rsidRPr="00350BE4">
        <w:rPr>
          <w:rFonts w:ascii="Times New Roman" w:eastAsia="Times New Roman" w:hAnsi="Times New Roman"/>
          <w:b/>
          <w:sz w:val="24"/>
          <w:szCs w:val="24"/>
          <w:lang w:eastAsia="ru-RU"/>
        </w:rPr>
        <w:t>____"  ___________________ 20___р.</w:t>
      </w:r>
    </w:p>
    <w:p w14:paraId="644499B8" w14:textId="77777777" w:rsidR="0028133C" w:rsidRPr="00350BE4" w:rsidRDefault="0028133C" w:rsidP="0028133C">
      <w:pPr>
        <w:spacing w:after="0" w:line="240" w:lineRule="auto"/>
        <w:jc w:val="center"/>
        <w:rPr>
          <w:rFonts w:ascii="Times New Roman" w:eastAsia="Times New Roman" w:hAnsi="Times New Roman"/>
          <w:sz w:val="24"/>
          <w:szCs w:val="24"/>
          <w:lang w:eastAsia="ru-RU"/>
        </w:rPr>
      </w:pPr>
    </w:p>
    <w:tbl>
      <w:tblPr>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
        <w:gridCol w:w="6157"/>
        <w:gridCol w:w="651"/>
        <w:gridCol w:w="3384"/>
        <w:gridCol w:w="46"/>
      </w:tblGrid>
      <w:tr w:rsidR="0028133C" w:rsidRPr="00350BE4" w14:paraId="5D46B653" w14:textId="77777777" w:rsidTr="0028133C">
        <w:trPr>
          <w:gridBefore w:val="1"/>
          <w:gridAfter w:val="1"/>
          <w:wBefore w:w="9" w:type="dxa"/>
          <w:wAfter w:w="46" w:type="dxa"/>
        </w:trPr>
        <w:tc>
          <w:tcPr>
            <w:tcW w:w="6157" w:type="dxa"/>
          </w:tcPr>
          <w:p w14:paraId="36CA0881"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 xml:space="preserve">Замовник: ДП «Гарантований покупець»  </w:t>
            </w:r>
          </w:p>
        </w:tc>
        <w:tc>
          <w:tcPr>
            <w:tcW w:w="4035" w:type="dxa"/>
            <w:gridSpan w:val="2"/>
          </w:tcPr>
          <w:p w14:paraId="7FB4FC79"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АІС: Назва програмного продукту (Системи)</w:t>
            </w:r>
          </w:p>
        </w:tc>
      </w:tr>
      <w:tr w:rsidR="0028133C" w:rsidRPr="00350BE4" w14:paraId="7C35BD53" w14:textId="77777777" w:rsidTr="0028133C">
        <w:trPr>
          <w:gridBefore w:val="1"/>
          <w:gridAfter w:val="1"/>
          <w:wBefore w:w="9" w:type="dxa"/>
          <w:wAfter w:w="46" w:type="dxa"/>
          <w:trHeight w:val="1063"/>
        </w:trPr>
        <w:tc>
          <w:tcPr>
            <w:tcW w:w="6157" w:type="dxa"/>
          </w:tcPr>
          <w:p w14:paraId="7CCD7E77"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Фахівець: ПІП</w:t>
            </w:r>
          </w:p>
          <w:p w14:paraId="7279A625"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Підпис: _____________________________</w:t>
            </w:r>
          </w:p>
          <w:p w14:paraId="3FE7D0A7"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Керівник структурн. підрозділу: ПІП</w:t>
            </w:r>
          </w:p>
          <w:p w14:paraId="3B3C7035"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Підпис: _____________________________</w:t>
            </w:r>
          </w:p>
          <w:p w14:paraId="18A97D6B" w14:textId="77777777" w:rsidR="0028133C" w:rsidRPr="00350BE4" w:rsidRDefault="0028133C" w:rsidP="005451C8">
            <w:pPr>
              <w:spacing w:after="0" w:line="240" w:lineRule="auto"/>
              <w:rPr>
                <w:rFonts w:ascii="Times New Roman" w:eastAsia="Times New Roman" w:hAnsi="Times New Roman"/>
                <w:sz w:val="24"/>
                <w:szCs w:val="24"/>
                <w:lang w:eastAsia="ru-RU"/>
              </w:rPr>
            </w:pPr>
          </w:p>
        </w:tc>
        <w:tc>
          <w:tcPr>
            <w:tcW w:w="4035" w:type="dxa"/>
            <w:gridSpan w:val="2"/>
          </w:tcPr>
          <w:p w14:paraId="393D3562"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Строк надання послуг за заявкою: _</w:t>
            </w:r>
            <w:proofErr w:type="gramStart"/>
            <w:r w:rsidRPr="00350BE4">
              <w:rPr>
                <w:rFonts w:ascii="Times New Roman" w:eastAsia="Times New Roman" w:hAnsi="Times New Roman"/>
                <w:sz w:val="24"/>
                <w:szCs w:val="24"/>
                <w:lang w:eastAsia="ru-RU"/>
              </w:rPr>
              <w:t>_._</w:t>
            </w:r>
            <w:proofErr w:type="gramEnd"/>
            <w:r w:rsidRPr="00350BE4">
              <w:rPr>
                <w:rFonts w:ascii="Times New Roman" w:eastAsia="Times New Roman" w:hAnsi="Times New Roman"/>
                <w:sz w:val="24"/>
                <w:szCs w:val="24"/>
                <w:lang w:eastAsia="ru-RU"/>
              </w:rPr>
              <w:t>_.____</w:t>
            </w:r>
          </w:p>
        </w:tc>
      </w:tr>
      <w:tr w:rsidR="0028133C" w:rsidRPr="00350BE4" w14:paraId="2F5D8432" w14:textId="77777777" w:rsidTr="0028133C">
        <w:trPr>
          <w:gridBefore w:val="1"/>
          <w:gridAfter w:val="1"/>
          <w:wBefore w:w="9" w:type="dxa"/>
          <w:wAfter w:w="46" w:type="dxa"/>
          <w:trHeight w:val="359"/>
        </w:trPr>
        <w:tc>
          <w:tcPr>
            <w:tcW w:w="6157" w:type="dxa"/>
          </w:tcPr>
          <w:p w14:paraId="34AD195B"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 xml:space="preserve">Тел. фахівця: </w:t>
            </w:r>
          </w:p>
        </w:tc>
        <w:tc>
          <w:tcPr>
            <w:tcW w:w="4035" w:type="dxa"/>
            <w:gridSpan w:val="2"/>
          </w:tcPr>
          <w:p w14:paraId="6FB289CE"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 xml:space="preserve">E-mail фахівця: </w:t>
            </w:r>
          </w:p>
        </w:tc>
      </w:tr>
      <w:tr w:rsidR="0028133C" w:rsidRPr="00350BE4" w14:paraId="2B0BAEF0" w14:textId="77777777" w:rsidTr="0028133C">
        <w:trPr>
          <w:gridBefore w:val="1"/>
          <w:gridAfter w:val="1"/>
          <w:wBefore w:w="9" w:type="dxa"/>
          <w:wAfter w:w="46" w:type="dxa"/>
          <w:trHeight w:val="399"/>
        </w:trPr>
        <w:tc>
          <w:tcPr>
            <w:tcW w:w="10192" w:type="dxa"/>
            <w:gridSpan w:val="3"/>
          </w:tcPr>
          <w:p w14:paraId="31A53C6B"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Коротка назва заявки:</w:t>
            </w:r>
          </w:p>
        </w:tc>
      </w:tr>
      <w:tr w:rsidR="0028133C" w:rsidRPr="00350BE4" w14:paraId="749A5571" w14:textId="77777777" w:rsidTr="0028133C">
        <w:trPr>
          <w:gridBefore w:val="1"/>
          <w:gridAfter w:val="1"/>
          <w:wBefore w:w="9" w:type="dxa"/>
          <w:wAfter w:w="46" w:type="dxa"/>
          <w:trHeight w:val="399"/>
        </w:trPr>
        <w:tc>
          <w:tcPr>
            <w:tcW w:w="10192" w:type="dxa"/>
            <w:gridSpan w:val="3"/>
          </w:tcPr>
          <w:p w14:paraId="7A42ED66" w14:textId="77777777" w:rsidR="0028133C" w:rsidRPr="00350BE4" w:rsidRDefault="0028133C" w:rsidP="005451C8">
            <w:pPr>
              <w:tabs>
                <w:tab w:val="left" w:pos="7065"/>
              </w:tabs>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Детальний опис заявки:</w:t>
            </w:r>
            <w:r w:rsidRPr="00350BE4">
              <w:rPr>
                <w:rFonts w:ascii="Times New Roman" w:eastAsia="Times New Roman" w:hAnsi="Times New Roman"/>
                <w:sz w:val="24"/>
                <w:szCs w:val="24"/>
                <w:lang w:eastAsia="ru-RU"/>
              </w:rPr>
              <w:tab/>
            </w:r>
          </w:p>
        </w:tc>
      </w:tr>
      <w:tr w:rsidR="0028133C" w:rsidRPr="00350BE4" w14:paraId="4DCBB177" w14:textId="77777777" w:rsidTr="0028133C">
        <w:trPr>
          <w:gridBefore w:val="1"/>
          <w:gridAfter w:val="1"/>
          <w:wBefore w:w="9" w:type="dxa"/>
          <w:wAfter w:w="46" w:type="dxa"/>
          <w:trHeight w:val="411"/>
        </w:trPr>
        <w:tc>
          <w:tcPr>
            <w:tcW w:w="10192" w:type="dxa"/>
            <w:gridSpan w:val="3"/>
          </w:tcPr>
          <w:p w14:paraId="5FCCC5C3"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Особливі побажання:</w:t>
            </w:r>
          </w:p>
        </w:tc>
      </w:tr>
      <w:tr w:rsidR="0028133C" w:rsidRPr="00350BE4" w14:paraId="72CABDA5" w14:textId="77777777" w:rsidTr="0028133C">
        <w:trPr>
          <w:gridBefore w:val="1"/>
          <w:gridAfter w:val="1"/>
          <w:wBefore w:w="9" w:type="dxa"/>
          <w:wAfter w:w="46" w:type="dxa"/>
          <w:trHeight w:val="537"/>
        </w:trPr>
        <w:tc>
          <w:tcPr>
            <w:tcW w:w="10192" w:type="dxa"/>
            <w:gridSpan w:val="3"/>
            <w:tcBorders>
              <w:bottom w:val="single" w:sz="12" w:space="0" w:color="auto"/>
            </w:tcBorders>
          </w:tcPr>
          <w:p w14:paraId="1A640417"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Функціональний керівник: ПІП</w:t>
            </w:r>
          </w:p>
          <w:p w14:paraId="09FDA260"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Підпис: _____________________________</w:t>
            </w:r>
          </w:p>
          <w:p w14:paraId="624B034E" w14:textId="77777777" w:rsidR="0028133C" w:rsidRPr="00350BE4" w:rsidRDefault="0028133C" w:rsidP="005451C8">
            <w:pPr>
              <w:spacing w:after="0" w:line="240" w:lineRule="auto"/>
              <w:rPr>
                <w:rFonts w:ascii="Times New Roman" w:eastAsia="Times New Roman" w:hAnsi="Times New Roman"/>
                <w:sz w:val="24"/>
                <w:szCs w:val="24"/>
                <w:lang w:eastAsia="ru-RU"/>
              </w:rPr>
            </w:pPr>
          </w:p>
        </w:tc>
      </w:tr>
      <w:tr w:rsidR="0028133C" w:rsidRPr="00350BE4" w14:paraId="06078371" w14:textId="77777777" w:rsidTr="0028133C">
        <w:trPr>
          <w:gridBefore w:val="1"/>
          <w:gridAfter w:val="1"/>
          <w:wBefore w:w="9" w:type="dxa"/>
          <w:wAfter w:w="46" w:type="dxa"/>
          <w:trHeight w:val="323"/>
        </w:trPr>
        <w:tc>
          <w:tcPr>
            <w:tcW w:w="6157" w:type="dxa"/>
            <w:tcBorders>
              <w:top w:val="single" w:sz="12" w:space="0" w:color="auto"/>
            </w:tcBorders>
          </w:tcPr>
          <w:p w14:paraId="66DA5BE0"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Виконавець: Назва підприємства</w:t>
            </w:r>
          </w:p>
        </w:tc>
        <w:tc>
          <w:tcPr>
            <w:tcW w:w="4035" w:type="dxa"/>
            <w:gridSpan w:val="2"/>
            <w:vMerge w:val="restart"/>
            <w:tcBorders>
              <w:top w:val="single" w:sz="12" w:space="0" w:color="auto"/>
            </w:tcBorders>
          </w:tcPr>
          <w:p w14:paraId="620380CE"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Тел. фахівця Виконавця:</w:t>
            </w:r>
          </w:p>
          <w:p w14:paraId="3B715646"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E-mail фахівця Виконавця:</w:t>
            </w:r>
          </w:p>
        </w:tc>
      </w:tr>
      <w:tr w:rsidR="0028133C" w:rsidRPr="00350BE4" w14:paraId="2ED39E27" w14:textId="77777777" w:rsidTr="0028133C">
        <w:trPr>
          <w:gridBefore w:val="1"/>
          <w:gridAfter w:val="1"/>
          <w:wBefore w:w="9" w:type="dxa"/>
          <w:wAfter w:w="46" w:type="dxa"/>
          <w:trHeight w:val="555"/>
        </w:trPr>
        <w:tc>
          <w:tcPr>
            <w:tcW w:w="6157" w:type="dxa"/>
          </w:tcPr>
          <w:p w14:paraId="694A2884" w14:textId="77777777" w:rsidR="0028133C" w:rsidRPr="00350BE4" w:rsidRDefault="0028133C" w:rsidP="005451C8">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Заявку прийняв(ла): ПІП</w:t>
            </w:r>
          </w:p>
          <w:p w14:paraId="5D013F12" w14:textId="77777777" w:rsidR="0028133C" w:rsidRPr="00350BE4" w:rsidRDefault="0028133C" w:rsidP="005451C8">
            <w:pPr>
              <w:spacing w:after="0" w:line="240" w:lineRule="auto"/>
              <w:rPr>
                <w:rFonts w:ascii="Times New Roman" w:eastAsia="Times New Roman" w:hAnsi="Times New Roman"/>
                <w:sz w:val="24"/>
                <w:szCs w:val="24"/>
                <w:lang w:eastAsia="ru-RU"/>
              </w:rPr>
            </w:pPr>
            <w:proofErr w:type="gramStart"/>
            <w:r w:rsidRPr="00350BE4">
              <w:rPr>
                <w:rFonts w:ascii="Times New Roman" w:eastAsia="Times New Roman" w:hAnsi="Times New Roman"/>
                <w:sz w:val="24"/>
                <w:szCs w:val="24"/>
                <w:lang w:eastAsia="ru-RU"/>
              </w:rPr>
              <w:t>Підпис:_</w:t>
            </w:r>
            <w:proofErr w:type="gramEnd"/>
            <w:r w:rsidRPr="00350BE4">
              <w:rPr>
                <w:rFonts w:ascii="Times New Roman" w:eastAsia="Times New Roman" w:hAnsi="Times New Roman"/>
                <w:sz w:val="24"/>
                <w:szCs w:val="24"/>
                <w:lang w:eastAsia="ru-RU"/>
              </w:rPr>
              <w:t>____________________________</w:t>
            </w:r>
          </w:p>
          <w:p w14:paraId="13DD7DB1" w14:textId="77777777" w:rsidR="0028133C" w:rsidRPr="00350BE4" w:rsidRDefault="0028133C" w:rsidP="005451C8">
            <w:pPr>
              <w:spacing w:after="0" w:line="240" w:lineRule="auto"/>
              <w:rPr>
                <w:rFonts w:ascii="Times New Roman" w:eastAsia="Times New Roman" w:hAnsi="Times New Roman"/>
                <w:sz w:val="24"/>
                <w:szCs w:val="24"/>
                <w:lang w:eastAsia="ru-RU"/>
              </w:rPr>
            </w:pPr>
          </w:p>
        </w:tc>
        <w:tc>
          <w:tcPr>
            <w:tcW w:w="4035" w:type="dxa"/>
            <w:gridSpan w:val="2"/>
            <w:vMerge/>
            <w:vAlign w:val="center"/>
          </w:tcPr>
          <w:p w14:paraId="332BB536" w14:textId="77777777" w:rsidR="0028133C" w:rsidRPr="00350BE4" w:rsidRDefault="0028133C" w:rsidP="005451C8">
            <w:pPr>
              <w:spacing w:after="0" w:line="240" w:lineRule="auto"/>
              <w:rPr>
                <w:rFonts w:ascii="Times New Roman" w:eastAsia="Times New Roman" w:hAnsi="Times New Roman"/>
                <w:sz w:val="24"/>
                <w:szCs w:val="24"/>
                <w:lang w:eastAsia="ru-RU"/>
              </w:rPr>
            </w:pPr>
          </w:p>
        </w:tc>
      </w:tr>
      <w:tr w:rsidR="0028133C" w:rsidRPr="00350BE4" w14:paraId="386138F0" w14:textId="77777777" w:rsidTr="0028133C">
        <w:trPr>
          <w:gridBefore w:val="1"/>
          <w:gridAfter w:val="1"/>
          <w:wBefore w:w="9" w:type="dxa"/>
          <w:wAfter w:w="46" w:type="dxa"/>
          <w:trHeight w:val="392"/>
        </w:trPr>
        <w:tc>
          <w:tcPr>
            <w:tcW w:w="10192" w:type="dxa"/>
            <w:gridSpan w:val="3"/>
            <w:tcBorders>
              <w:left w:val="nil"/>
              <w:bottom w:val="nil"/>
              <w:right w:val="nil"/>
            </w:tcBorders>
          </w:tcPr>
          <w:p w14:paraId="0767073A" w14:textId="77777777" w:rsidR="0028133C" w:rsidRPr="00350BE4" w:rsidRDefault="0028133C" w:rsidP="0028133C">
            <w:pPr>
              <w:spacing w:after="0" w:line="240" w:lineRule="auto"/>
              <w:jc w:val="center"/>
              <w:rPr>
                <w:rFonts w:ascii="Times New Roman" w:eastAsia="Times New Roman" w:hAnsi="Times New Roman"/>
                <w:sz w:val="24"/>
                <w:szCs w:val="24"/>
                <w:lang w:eastAsia="ru-RU"/>
              </w:rPr>
            </w:pPr>
          </w:p>
          <w:p w14:paraId="168CF35F" w14:textId="77777777" w:rsidR="0028133C" w:rsidRPr="00350BE4" w:rsidRDefault="0028133C" w:rsidP="0028133C">
            <w:pPr>
              <w:spacing w:after="0" w:line="240" w:lineRule="auto"/>
              <w:jc w:val="center"/>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ПОГОДЖЕНО</w:t>
            </w:r>
          </w:p>
        </w:tc>
      </w:tr>
      <w:tr w:rsidR="0028133C" w:rsidRPr="00350BE4" w14:paraId="4728E2CB" w14:textId="77777777" w:rsidTr="0028133C">
        <w:trPr>
          <w:gridBefore w:val="1"/>
          <w:gridAfter w:val="1"/>
          <w:wBefore w:w="9" w:type="dxa"/>
          <w:wAfter w:w="46" w:type="dxa"/>
          <w:trHeight w:val="1885"/>
        </w:trPr>
        <w:tc>
          <w:tcPr>
            <w:tcW w:w="6157" w:type="dxa"/>
            <w:tcBorders>
              <w:top w:val="nil"/>
              <w:left w:val="nil"/>
              <w:right w:val="nil"/>
            </w:tcBorders>
          </w:tcPr>
          <w:p w14:paraId="04D21639" w14:textId="77777777" w:rsidR="0028133C" w:rsidRPr="00350BE4" w:rsidRDefault="0028133C" w:rsidP="0028133C">
            <w:pPr>
              <w:spacing w:after="0" w:line="240" w:lineRule="auto"/>
              <w:jc w:val="center"/>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Від Виконавця:</w:t>
            </w:r>
          </w:p>
          <w:p w14:paraId="0AAB43AE" w14:textId="77777777" w:rsidR="0028133C" w:rsidRPr="00350BE4" w:rsidRDefault="0028133C" w:rsidP="0028133C">
            <w:pPr>
              <w:shd w:val="clear" w:color="auto" w:fill="FFFFFF"/>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Назва підприємства</w:t>
            </w:r>
          </w:p>
          <w:p w14:paraId="67501BD0" w14:textId="77777777" w:rsidR="0028133C" w:rsidRPr="00350BE4" w:rsidRDefault="0028133C" w:rsidP="0028133C">
            <w:pPr>
              <w:shd w:val="clear" w:color="auto" w:fill="FFFFFF"/>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Керівник</w:t>
            </w:r>
          </w:p>
          <w:p w14:paraId="0747DDD9" w14:textId="77777777" w:rsidR="0028133C" w:rsidRPr="00350BE4" w:rsidRDefault="0028133C" w:rsidP="0028133C">
            <w:pPr>
              <w:shd w:val="clear" w:color="auto" w:fill="FFFFFF"/>
              <w:spacing w:after="0" w:line="240" w:lineRule="auto"/>
              <w:rPr>
                <w:rFonts w:ascii="Times New Roman" w:eastAsia="Times New Roman" w:hAnsi="Times New Roman"/>
                <w:sz w:val="24"/>
                <w:szCs w:val="24"/>
                <w:lang w:eastAsia="ru-RU"/>
              </w:rPr>
            </w:pPr>
          </w:p>
          <w:p w14:paraId="6B1674CB" w14:textId="77777777" w:rsidR="0028133C" w:rsidRPr="00350BE4" w:rsidRDefault="0028133C" w:rsidP="0028133C">
            <w:pPr>
              <w:pBdr>
                <w:bottom w:val="single" w:sz="4" w:space="1" w:color="auto"/>
              </w:pBdr>
              <w:shd w:val="clear" w:color="auto" w:fill="FFFFFF"/>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ПІП</w:t>
            </w:r>
          </w:p>
          <w:p w14:paraId="578B7AF8" w14:textId="77777777" w:rsidR="0028133C" w:rsidRPr="00350BE4" w:rsidRDefault="0028133C" w:rsidP="0028133C">
            <w:pPr>
              <w:spacing w:after="0" w:line="240" w:lineRule="auto"/>
              <w:rPr>
                <w:rFonts w:ascii="Times New Roman" w:eastAsia="Times New Roman" w:hAnsi="Times New Roman"/>
                <w:sz w:val="24"/>
                <w:szCs w:val="24"/>
                <w:lang w:eastAsia="ru-RU"/>
              </w:rPr>
            </w:pPr>
          </w:p>
        </w:tc>
        <w:tc>
          <w:tcPr>
            <w:tcW w:w="4035" w:type="dxa"/>
            <w:gridSpan w:val="2"/>
            <w:tcBorders>
              <w:top w:val="nil"/>
              <w:left w:val="nil"/>
              <w:right w:val="nil"/>
            </w:tcBorders>
          </w:tcPr>
          <w:p w14:paraId="1CF9533D" w14:textId="77777777" w:rsidR="0028133C" w:rsidRPr="00350BE4" w:rsidRDefault="0028133C" w:rsidP="0028133C">
            <w:pPr>
              <w:spacing w:after="0" w:line="240" w:lineRule="auto"/>
              <w:jc w:val="center"/>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Від Замовника:</w:t>
            </w:r>
          </w:p>
          <w:p w14:paraId="23FB0827" w14:textId="77777777" w:rsidR="0028133C" w:rsidRPr="00350BE4" w:rsidRDefault="0028133C" w:rsidP="0028133C">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ДП «Гарантований покупець»</w:t>
            </w:r>
          </w:p>
          <w:p w14:paraId="70749476" w14:textId="77777777" w:rsidR="0028133C" w:rsidRPr="00350BE4" w:rsidRDefault="0028133C" w:rsidP="0028133C">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Керівник</w:t>
            </w:r>
          </w:p>
          <w:p w14:paraId="437059F8" w14:textId="77777777" w:rsidR="0028133C" w:rsidRPr="00350BE4" w:rsidRDefault="0028133C" w:rsidP="0028133C">
            <w:pPr>
              <w:spacing w:after="0" w:line="240" w:lineRule="auto"/>
              <w:rPr>
                <w:rFonts w:ascii="Times New Roman" w:eastAsia="Times New Roman" w:hAnsi="Times New Roman"/>
                <w:sz w:val="24"/>
                <w:szCs w:val="24"/>
                <w:lang w:eastAsia="ru-RU"/>
              </w:rPr>
            </w:pPr>
          </w:p>
          <w:p w14:paraId="48385689" w14:textId="77777777" w:rsidR="0028133C" w:rsidRPr="00350BE4" w:rsidRDefault="0028133C" w:rsidP="0028133C">
            <w:pPr>
              <w:pBdr>
                <w:bottom w:val="single" w:sz="4" w:space="1" w:color="auto"/>
              </w:pBd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ПІП</w:t>
            </w:r>
          </w:p>
          <w:p w14:paraId="345C9EA3" w14:textId="77777777" w:rsidR="0028133C" w:rsidRPr="00350BE4" w:rsidRDefault="0028133C" w:rsidP="0028133C">
            <w:pPr>
              <w:spacing w:after="0" w:line="240" w:lineRule="auto"/>
              <w:rPr>
                <w:rFonts w:ascii="Times New Roman" w:eastAsia="Times New Roman" w:hAnsi="Times New Roman"/>
                <w:sz w:val="24"/>
                <w:szCs w:val="24"/>
                <w:lang w:eastAsia="ru-RU"/>
              </w:rPr>
            </w:pPr>
          </w:p>
          <w:p w14:paraId="603E9706" w14:textId="77777777" w:rsidR="0028133C" w:rsidRPr="00350BE4" w:rsidRDefault="0028133C" w:rsidP="0028133C">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 xml:space="preserve">Головний бухгалтер </w:t>
            </w:r>
          </w:p>
          <w:p w14:paraId="5C34A9C7" w14:textId="77777777" w:rsidR="0028133C" w:rsidRPr="00350BE4" w:rsidRDefault="0028133C" w:rsidP="0028133C">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ДП «Гарантований покупець»</w:t>
            </w:r>
          </w:p>
          <w:p w14:paraId="6B622702" w14:textId="77777777" w:rsidR="0028133C" w:rsidRPr="00350BE4" w:rsidRDefault="0028133C" w:rsidP="0028133C">
            <w:pPr>
              <w:spacing w:after="0" w:line="240" w:lineRule="auto"/>
              <w:rPr>
                <w:rFonts w:ascii="Times New Roman" w:eastAsia="Times New Roman" w:hAnsi="Times New Roman"/>
                <w:sz w:val="24"/>
                <w:szCs w:val="24"/>
                <w:u w:val="single"/>
                <w:lang w:eastAsia="ru-RU"/>
              </w:rPr>
            </w:pPr>
            <w:r w:rsidRPr="00350BE4">
              <w:rPr>
                <w:rFonts w:ascii="Times New Roman" w:eastAsia="Times New Roman" w:hAnsi="Times New Roman"/>
                <w:sz w:val="24"/>
                <w:szCs w:val="24"/>
                <w:u w:val="single"/>
                <w:lang w:eastAsia="ru-RU"/>
              </w:rPr>
              <w:t>ПІП</w:t>
            </w:r>
            <w:r w:rsidRPr="00350BE4">
              <w:rPr>
                <w:rFonts w:ascii="Times New Roman" w:eastAsia="Times New Roman" w:hAnsi="Times New Roman"/>
                <w:sz w:val="24"/>
                <w:szCs w:val="24"/>
                <w:lang w:eastAsia="ru-RU"/>
              </w:rPr>
              <w:t>____________________________</w:t>
            </w:r>
          </w:p>
          <w:p w14:paraId="2F7F7143" w14:textId="77777777" w:rsidR="0028133C" w:rsidRPr="00350BE4" w:rsidRDefault="0028133C" w:rsidP="0028133C">
            <w:pPr>
              <w:spacing w:after="0" w:line="240" w:lineRule="auto"/>
              <w:rPr>
                <w:rFonts w:ascii="Times New Roman" w:eastAsia="Times New Roman" w:hAnsi="Times New Roman"/>
                <w:sz w:val="24"/>
                <w:szCs w:val="24"/>
                <w:lang w:eastAsia="ru-RU"/>
              </w:rPr>
            </w:pPr>
          </w:p>
        </w:tc>
      </w:tr>
      <w:tr w:rsidR="0028133C" w:rsidRPr="00350BE4" w14:paraId="118B74FD" w14:textId="77777777" w:rsidTr="0028133C">
        <w:trPr>
          <w:gridBefore w:val="1"/>
          <w:gridAfter w:val="1"/>
          <w:wBefore w:w="9" w:type="dxa"/>
          <w:wAfter w:w="46" w:type="dxa"/>
          <w:trHeight w:val="393"/>
        </w:trPr>
        <w:tc>
          <w:tcPr>
            <w:tcW w:w="10192" w:type="dxa"/>
            <w:gridSpan w:val="3"/>
          </w:tcPr>
          <w:p w14:paraId="06915C38" w14:textId="77777777" w:rsidR="0028133C" w:rsidRPr="00350BE4" w:rsidRDefault="0028133C" w:rsidP="0028133C">
            <w:pPr>
              <w:spacing w:after="0" w:line="240" w:lineRule="auto"/>
              <w:jc w:val="center"/>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Відмітка про виконання заявки</w:t>
            </w:r>
          </w:p>
        </w:tc>
      </w:tr>
      <w:tr w:rsidR="0028133C" w:rsidRPr="00350BE4" w14:paraId="6917FFDD" w14:textId="77777777" w:rsidTr="0028133C">
        <w:trPr>
          <w:gridBefore w:val="1"/>
          <w:gridAfter w:val="1"/>
          <w:wBefore w:w="9" w:type="dxa"/>
          <w:wAfter w:w="46" w:type="dxa"/>
          <w:trHeight w:val="1034"/>
        </w:trPr>
        <w:tc>
          <w:tcPr>
            <w:tcW w:w="6808" w:type="dxa"/>
            <w:gridSpan w:val="2"/>
          </w:tcPr>
          <w:p w14:paraId="2E13BA92" w14:textId="77777777" w:rsidR="0028133C" w:rsidRPr="00350BE4" w:rsidRDefault="0028133C" w:rsidP="0028133C">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Фахівець від Замовника: ПІП</w:t>
            </w:r>
          </w:p>
          <w:p w14:paraId="45E93068" w14:textId="77777777" w:rsidR="0028133C" w:rsidRPr="00350BE4" w:rsidRDefault="0028133C" w:rsidP="0028133C">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Керівник структурного підрозділу: ПІП</w:t>
            </w:r>
          </w:p>
          <w:p w14:paraId="1DF2D68E" w14:textId="77777777" w:rsidR="0028133C" w:rsidRPr="00350BE4" w:rsidRDefault="0028133C" w:rsidP="0028133C">
            <w:pPr>
              <w:spacing w:after="0" w:line="240" w:lineRule="auto"/>
              <w:rPr>
                <w:rFonts w:ascii="Times New Roman" w:eastAsia="Times New Roman" w:hAnsi="Times New Roman"/>
                <w:sz w:val="24"/>
                <w:szCs w:val="24"/>
                <w:lang w:eastAsia="ru-RU"/>
              </w:rPr>
            </w:pPr>
          </w:p>
          <w:p w14:paraId="081DD816" w14:textId="77777777" w:rsidR="0028133C" w:rsidRPr="00350BE4" w:rsidRDefault="0028133C" w:rsidP="0028133C">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Фахівець ДІТ (у разі зміни конфігурації або інструкцій): ПІП</w:t>
            </w:r>
          </w:p>
          <w:p w14:paraId="7BF776F1" w14:textId="77777777" w:rsidR="0028133C" w:rsidRPr="00350BE4" w:rsidRDefault="0028133C" w:rsidP="0028133C">
            <w:pPr>
              <w:spacing w:after="0" w:line="240" w:lineRule="auto"/>
              <w:rPr>
                <w:rFonts w:ascii="Times New Roman" w:eastAsia="Times New Roman" w:hAnsi="Times New Roman"/>
                <w:sz w:val="24"/>
                <w:szCs w:val="24"/>
                <w:lang w:eastAsia="ru-RU"/>
              </w:rPr>
            </w:pPr>
          </w:p>
          <w:p w14:paraId="5F9AE92B" w14:textId="77777777" w:rsidR="0028133C" w:rsidRPr="00350BE4" w:rsidRDefault="0028133C" w:rsidP="0028133C">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Заявка виконана (тестування проведено, консультація надана, присутність спеціаліста забезпечено та інш.).</w:t>
            </w:r>
          </w:p>
        </w:tc>
        <w:tc>
          <w:tcPr>
            <w:tcW w:w="3384" w:type="dxa"/>
          </w:tcPr>
          <w:p w14:paraId="54F00CEF" w14:textId="77777777" w:rsidR="0028133C" w:rsidRPr="00350BE4" w:rsidRDefault="0028133C" w:rsidP="0028133C">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 xml:space="preserve">Підпис: ____________ </w:t>
            </w:r>
          </w:p>
          <w:p w14:paraId="182CFF66" w14:textId="77777777" w:rsidR="0028133C" w:rsidRPr="00350BE4" w:rsidRDefault="0028133C" w:rsidP="0028133C">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 xml:space="preserve">Підпис: ____________ </w:t>
            </w:r>
          </w:p>
          <w:p w14:paraId="114EA5FA" w14:textId="77777777" w:rsidR="0028133C" w:rsidRPr="00350BE4" w:rsidRDefault="0028133C" w:rsidP="0028133C">
            <w:pPr>
              <w:spacing w:after="0" w:line="240" w:lineRule="auto"/>
              <w:rPr>
                <w:rFonts w:ascii="Times New Roman" w:eastAsia="Times New Roman" w:hAnsi="Times New Roman"/>
                <w:sz w:val="24"/>
                <w:szCs w:val="24"/>
                <w:lang w:eastAsia="ru-RU"/>
              </w:rPr>
            </w:pPr>
          </w:p>
          <w:p w14:paraId="11422AF6" w14:textId="77777777" w:rsidR="0028133C" w:rsidRPr="00350BE4" w:rsidRDefault="0028133C" w:rsidP="0028133C">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Дата: _</w:t>
            </w:r>
            <w:proofErr w:type="gramStart"/>
            <w:r w:rsidRPr="00350BE4">
              <w:rPr>
                <w:rFonts w:ascii="Times New Roman" w:eastAsia="Times New Roman" w:hAnsi="Times New Roman"/>
                <w:sz w:val="24"/>
                <w:szCs w:val="24"/>
                <w:lang w:eastAsia="ru-RU"/>
              </w:rPr>
              <w:t>_._</w:t>
            </w:r>
            <w:proofErr w:type="gramEnd"/>
            <w:r w:rsidRPr="00350BE4">
              <w:rPr>
                <w:rFonts w:ascii="Times New Roman" w:eastAsia="Times New Roman" w:hAnsi="Times New Roman"/>
                <w:sz w:val="24"/>
                <w:szCs w:val="24"/>
                <w:lang w:eastAsia="ru-RU"/>
              </w:rPr>
              <w:t>_.____</w:t>
            </w:r>
          </w:p>
          <w:p w14:paraId="3276C941" w14:textId="77777777" w:rsidR="0028133C" w:rsidRPr="00350BE4" w:rsidRDefault="0028133C" w:rsidP="0028133C">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Підпис: ____________</w:t>
            </w:r>
          </w:p>
          <w:p w14:paraId="12138AB3" w14:textId="77777777" w:rsidR="0028133C" w:rsidRPr="00350BE4" w:rsidRDefault="0028133C" w:rsidP="0028133C">
            <w:pPr>
              <w:spacing w:after="0" w:line="240" w:lineRule="auto"/>
              <w:rPr>
                <w:rFonts w:ascii="Times New Roman" w:eastAsia="Times New Roman" w:hAnsi="Times New Roman"/>
                <w:sz w:val="24"/>
                <w:szCs w:val="24"/>
                <w:lang w:eastAsia="ru-RU"/>
              </w:rPr>
            </w:pPr>
          </w:p>
          <w:p w14:paraId="12BC9E77" w14:textId="77777777" w:rsidR="0028133C" w:rsidRPr="00350BE4" w:rsidRDefault="0028133C" w:rsidP="0028133C">
            <w:pPr>
              <w:spacing w:after="0" w:line="240" w:lineRule="auto"/>
              <w:rPr>
                <w:rFonts w:ascii="Times New Roman" w:eastAsia="Times New Roman" w:hAnsi="Times New Roman"/>
                <w:sz w:val="24"/>
                <w:szCs w:val="24"/>
                <w:lang w:eastAsia="ru-RU"/>
              </w:rPr>
            </w:pPr>
            <w:r w:rsidRPr="00350BE4">
              <w:rPr>
                <w:rFonts w:ascii="Times New Roman" w:eastAsia="Times New Roman" w:hAnsi="Times New Roman"/>
                <w:sz w:val="24"/>
                <w:szCs w:val="24"/>
                <w:lang w:eastAsia="ru-RU"/>
              </w:rPr>
              <w:t>Дата: _</w:t>
            </w:r>
            <w:proofErr w:type="gramStart"/>
            <w:r w:rsidRPr="00350BE4">
              <w:rPr>
                <w:rFonts w:ascii="Times New Roman" w:eastAsia="Times New Roman" w:hAnsi="Times New Roman"/>
                <w:sz w:val="24"/>
                <w:szCs w:val="24"/>
                <w:lang w:eastAsia="ru-RU"/>
              </w:rPr>
              <w:t>_._</w:t>
            </w:r>
            <w:proofErr w:type="gramEnd"/>
            <w:r w:rsidRPr="00350BE4">
              <w:rPr>
                <w:rFonts w:ascii="Times New Roman" w:eastAsia="Times New Roman" w:hAnsi="Times New Roman"/>
                <w:sz w:val="24"/>
                <w:szCs w:val="24"/>
                <w:lang w:eastAsia="ru-RU"/>
              </w:rPr>
              <w:t>_.____</w:t>
            </w:r>
          </w:p>
        </w:tc>
      </w:tr>
      <w:tr w:rsidR="0028133C" w:rsidRPr="00350BE4" w14:paraId="2E0D177F" w14:textId="77777777" w:rsidTr="00281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49"/>
        </w:trPr>
        <w:tc>
          <w:tcPr>
            <w:tcW w:w="10247" w:type="dxa"/>
            <w:gridSpan w:val="5"/>
          </w:tcPr>
          <w:p w14:paraId="58BFA9CF" w14:textId="77777777" w:rsidR="0028133C" w:rsidRPr="00350BE4" w:rsidRDefault="0028133C" w:rsidP="0028133C"/>
          <w:p w14:paraId="4BE252F3" w14:textId="77777777" w:rsidR="0028133C" w:rsidRPr="00350BE4" w:rsidRDefault="0028133C" w:rsidP="0028133C">
            <w:pPr>
              <w:jc w:val="center"/>
              <w:rPr>
                <w:rFonts w:ascii="Times New Roman" w:hAnsi="Times New Roman"/>
              </w:rPr>
            </w:pPr>
          </w:p>
          <w:p w14:paraId="44950B92" w14:textId="77777777" w:rsidR="0028133C" w:rsidRPr="00350BE4" w:rsidRDefault="0028133C" w:rsidP="0028133C"/>
          <w:p w14:paraId="24E9AAF8" w14:textId="77777777" w:rsidR="0028133C" w:rsidRPr="00350BE4" w:rsidRDefault="0028133C" w:rsidP="0028133C"/>
          <w:tbl>
            <w:tblPr>
              <w:tblW w:w="10031" w:type="dxa"/>
              <w:tblLook w:val="04A0" w:firstRow="1" w:lastRow="0" w:firstColumn="1" w:lastColumn="0" w:noHBand="0" w:noVBand="1"/>
            </w:tblPr>
            <w:tblGrid>
              <w:gridCol w:w="4928"/>
              <w:gridCol w:w="5103"/>
            </w:tblGrid>
            <w:tr w:rsidR="0028133C" w:rsidRPr="00350BE4" w14:paraId="5BBA0608" w14:textId="77777777" w:rsidTr="0028133C">
              <w:trPr>
                <w:trHeight w:val="1808"/>
              </w:trPr>
              <w:tc>
                <w:tcPr>
                  <w:tcW w:w="4928" w:type="dxa"/>
                </w:tcPr>
                <w:p w14:paraId="3350B826" w14:textId="77777777" w:rsidR="0028133C" w:rsidRPr="00350BE4" w:rsidRDefault="0028133C" w:rsidP="0028133C">
                  <w:pPr>
                    <w:spacing w:after="0" w:line="240" w:lineRule="auto"/>
                    <w:ind w:right="306"/>
                    <w:jc w:val="center"/>
                    <w:rPr>
                      <w:rFonts w:ascii="Times New Roman" w:eastAsia="Times New Roman" w:hAnsi="Times New Roman"/>
                      <w:b/>
                      <w:sz w:val="24"/>
                      <w:szCs w:val="24"/>
                      <w:lang w:eastAsia="ru-RU"/>
                    </w:rPr>
                  </w:pPr>
                  <w:r w:rsidRPr="00350BE4">
                    <w:rPr>
                      <w:rFonts w:ascii="Times New Roman" w:eastAsia="Times New Roman" w:hAnsi="Times New Roman"/>
                      <w:b/>
                      <w:sz w:val="24"/>
                      <w:szCs w:val="24"/>
                      <w:lang w:eastAsia="ru-RU"/>
                    </w:rPr>
                    <w:lastRenderedPageBreak/>
                    <w:t>ВИКОНАВЕЦЬ</w:t>
                  </w:r>
                </w:p>
                <w:p w14:paraId="3AB54B4B" w14:textId="77777777" w:rsidR="0028133C" w:rsidRPr="00350BE4" w:rsidRDefault="0028133C" w:rsidP="0028133C">
                  <w:pPr>
                    <w:spacing w:after="0" w:line="240" w:lineRule="auto"/>
                    <w:ind w:right="306"/>
                    <w:jc w:val="both"/>
                    <w:rPr>
                      <w:rFonts w:ascii="Times New Roman" w:hAnsi="Times New Roman"/>
                      <w:b/>
                      <w:sz w:val="24"/>
                      <w:szCs w:val="24"/>
                    </w:rPr>
                  </w:pPr>
                </w:p>
                <w:p w14:paraId="58164CA5" w14:textId="77777777" w:rsidR="0028133C" w:rsidRPr="00350BE4" w:rsidRDefault="0028133C" w:rsidP="0028133C">
                  <w:pPr>
                    <w:spacing w:after="0" w:line="240" w:lineRule="auto"/>
                    <w:ind w:right="306"/>
                    <w:jc w:val="both"/>
                    <w:rPr>
                      <w:rFonts w:ascii="Times New Roman" w:eastAsia="Times New Roman" w:hAnsi="Times New Roman"/>
                      <w:sz w:val="24"/>
                      <w:szCs w:val="24"/>
                      <w:lang w:eastAsia="ru-RU"/>
                    </w:rPr>
                  </w:pPr>
                </w:p>
              </w:tc>
              <w:tc>
                <w:tcPr>
                  <w:tcW w:w="5103" w:type="dxa"/>
                </w:tcPr>
                <w:p w14:paraId="6A872BF5" w14:textId="77777777" w:rsidR="0028133C" w:rsidRPr="00350BE4" w:rsidRDefault="0028133C" w:rsidP="0028133C">
                  <w:pPr>
                    <w:spacing w:after="0" w:line="240" w:lineRule="auto"/>
                    <w:ind w:right="57"/>
                    <w:jc w:val="center"/>
                    <w:rPr>
                      <w:rFonts w:ascii="Times New Roman" w:eastAsia="Times New Roman" w:hAnsi="Times New Roman"/>
                      <w:b/>
                      <w:sz w:val="24"/>
                      <w:szCs w:val="24"/>
                      <w:lang w:eastAsia="ru-RU"/>
                    </w:rPr>
                  </w:pPr>
                  <w:r w:rsidRPr="00350BE4">
                    <w:rPr>
                      <w:rFonts w:ascii="Times New Roman" w:eastAsia="Times New Roman" w:hAnsi="Times New Roman"/>
                      <w:b/>
                      <w:sz w:val="24"/>
                      <w:szCs w:val="24"/>
                      <w:lang w:eastAsia="ru-RU"/>
                    </w:rPr>
                    <w:t>ЗАМОВНИК</w:t>
                  </w:r>
                </w:p>
                <w:p w14:paraId="5EAE43EC" w14:textId="77777777" w:rsidR="0028133C" w:rsidRPr="00350BE4" w:rsidRDefault="0028133C" w:rsidP="0028133C">
                  <w:pPr>
                    <w:spacing w:after="0" w:line="240" w:lineRule="auto"/>
                    <w:ind w:right="57"/>
                    <w:jc w:val="both"/>
                    <w:rPr>
                      <w:rFonts w:ascii="Times New Roman" w:eastAsia="Times New Roman" w:hAnsi="Times New Roman"/>
                      <w:sz w:val="24"/>
                      <w:szCs w:val="24"/>
                      <w:lang w:eastAsia="ru-RU"/>
                    </w:rPr>
                  </w:pPr>
                </w:p>
                <w:p w14:paraId="5E70A07B" w14:textId="77777777" w:rsidR="0028133C" w:rsidRPr="00350BE4" w:rsidRDefault="0028133C" w:rsidP="0028133C">
                  <w:pPr>
                    <w:spacing w:after="0" w:line="240" w:lineRule="auto"/>
                    <w:rPr>
                      <w:rFonts w:ascii="Times New Roman" w:hAnsi="Times New Roman"/>
                      <w:b/>
                      <w:sz w:val="24"/>
                      <w:szCs w:val="24"/>
                    </w:rPr>
                  </w:pPr>
                  <w:r w:rsidRPr="00350BE4">
                    <w:rPr>
                      <w:rFonts w:ascii="Times New Roman" w:hAnsi="Times New Roman"/>
                      <w:b/>
                      <w:sz w:val="24"/>
                      <w:szCs w:val="24"/>
                    </w:rPr>
                    <w:t xml:space="preserve">ДЕРЖАВНЕ ПІДПРИЄМСТВО </w:t>
                  </w:r>
                </w:p>
                <w:p w14:paraId="21C9702B" w14:textId="77777777" w:rsidR="0028133C" w:rsidRPr="00350BE4" w:rsidRDefault="0028133C" w:rsidP="0028133C">
                  <w:pPr>
                    <w:spacing w:after="0" w:line="240" w:lineRule="auto"/>
                    <w:rPr>
                      <w:rFonts w:ascii="Times New Roman" w:hAnsi="Times New Roman"/>
                      <w:b/>
                      <w:sz w:val="24"/>
                      <w:szCs w:val="24"/>
                    </w:rPr>
                  </w:pPr>
                  <w:r w:rsidRPr="00350BE4">
                    <w:rPr>
                      <w:rFonts w:ascii="Times New Roman" w:hAnsi="Times New Roman"/>
                      <w:b/>
                      <w:sz w:val="24"/>
                      <w:szCs w:val="24"/>
                    </w:rPr>
                    <w:t>«ГАРАНТОВАНИЙ ПОКУПЕЦЬ»</w:t>
                  </w:r>
                </w:p>
                <w:p w14:paraId="47E0E129"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Місцезнаходження:</w:t>
                  </w:r>
                </w:p>
                <w:p w14:paraId="192ABCEF"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01032, м. Київ, вул. Симона Петлюри, 27</w:t>
                  </w:r>
                </w:p>
                <w:p w14:paraId="179EEAE7"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Поштова адреса:</w:t>
                  </w:r>
                </w:p>
                <w:p w14:paraId="46A65DBC"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01032, м. Київ, вул. Симона Петлюри, 27</w:t>
                  </w:r>
                </w:p>
                <w:p w14:paraId="7766C983"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тел. (044) 594-50-02</w:t>
                  </w:r>
                </w:p>
                <w:p w14:paraId="3D4DAD16"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Е-</w:t>
                  </w:r>
                  <w:r w:rsidRPr="00350BE4">
                    <w:rPr>
                      <w:rFonts w:ascii="Times New Roman" w:hAnsi="Times New Roman"/>
                      <w:sz w:val="24"/>
                      <w:szCs w:val="24"/>
                      <w:lang w:val="en-US"/>
                    </w:rPr>
                    <w:t>mail</w:t>
                  </w:r>
                  <w:r w:rsidRPr="00350BE4">
                    <w:rPr>
                      <w:rFonts w:ascii="Times New Roman" w:hAnsi="Times New Roman"/>
                      <w:sz w:val="24"/>
                      <w:szCs w:val="24"/>
                    </w:rPr>
                    <w:t xml:space="preserve">: </w:t>
                  </w:r>
                  <w:r w:rsidRPr="00350BE4">
                    <w:rPr>
                      <w:rFonts w:ascii="Times New Roman" w:hAnsi="Times New Roman"/>
                      <w:sz w:val="24"/>
                      <w:szCs w:val="24"/>
                      <w:lang w:val="en-US"/>
                    </w:rPr>
                    <w:t>kanc</w:t>
                  </w:r>
                  <w:r w:rsidRPr="00350BE4">
                    <w:rPr>
                      <w:rFonts w:ascii="Times New Roman" w:hAnsi="Times New Roman"/>
                      <w:sz w:val="24"/>
                      <w:szCs w:val="24"/>
                    </w:rPr>
                    <w:t>-</w:t>
                  </w:r>
                  <w:r w:rsidRPr="00350BE4">
                    <w:rPr>
                      <w:rFonts w:ascii="Times New Roman" w:hAnsi="Times New Roman"/>
                      <w:sz w:val="24"/>
                      <w:szCs w:val="24"/>
                      <w:lang w:val="en-US"/>
                    </w:rPr>
                    <w:t>gp</w:t>
                  </w:r>
                  <w:r w:rsidRPr="00350BE4">
                    <w:rPr>
                      <w:rFonts w:ascii="Times New Roman" w:hAnsi="Times New Roman"/>
                      <w:sz w:val="24"/>
                      <w:szCs w:val="24"/>
                    </w:rPr>
                    <w:t>@</w:t>
                  </w:r>
                  <w:r w:rsidRPr="00350BE4">
                    <w:rPr>
                      <w:rFonts w:ascii="Times New Roman" w:hAnsi="Times New Roman"/>
                      <w:sz w:val="24"/>
                      <w:szCs w:val="24"/>
                      <w:lang w:val="en-US"/>
                    </w:rPr>
                    <w:t>gpee</w:t>
                  </w:r>
                  <w:r w:rsidRPr="00350BE4">
                    <w:rPr>
                      <w:rFonts w:ascii="Times New Roman" w:hAnsi="Times New Roman"/>
                      <w:sz w:val="24"/>
                      <w:szCs w:val="24"/>
                    </w:rPr>
                    <w:t>.</w:t>
                  </w:r>
                  <w:r w:rsidRPr="00350BE4">
                    <w:rPr>
                      <w:rFonts w:ascii="Times New Roman" w:hAnsi="Times New Roman"/>
                      <w:sz w:val="24"/>
                      <w:szCs w:val="24"/>
                      <w:lang w:val="en-US"/>
                    </w:rPr>
                    <w:t>com</w:t>
                  </w:r>
                  <w:r w:rsidRPr="00350BE4">
                    <w:rPr>
                      <w:rFonts w:ascii="Times New Roman" w:hAnsi="Times New Roman"/>
                      <w:sz w:val="24"/>
                      <w:szCs w:val="24"/>
                    </w:rPr>
                    <w:t>.</w:t>
                  </w:r>
                  <w:r w:rsidRPr="00350BE4">
                    <w:rPr>
                      <w:rFonts w:ascii="Times New Roman" w:hAnsi="Times New Roman"/>
                      <w:sz w:val="24"/>
                      <w:szCs w:val="24"/>
                      <w:lang w:val="en-US"/>
                    </w:rPr>
                    <w:t>ua</w:t>
                  </w:r>
                </w:p>
                <w:p w14:paraId="67F600A1"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lang w:val="en-US"/>
                    </w:rPr>
                    <w:t>IBAN</w:t>
                  </w:r>
                  <w:r w:rsidRPr="00350BE4">
                    <w:rPr>
                      <w:rFonts w:ascii="Times New Roman" w:hAnsi="Times New Roman"/>
                      <w:sz w:val="24"/>
                      <w:szCs w:val="24"/>
                    </w:rPr>
                    <w:t xml:space="preserve">: </w:t>
                  </w:r>
                  <w:r w:rsidRPr="00350BE4">
                    <w:rPr>
                      <w:rFonts w:ascii="Times New Roman" w:hAnsi="Times New Roman"/>
                      <w:sz w:val="24"/>
                      <w:szCs w:val="24"/>
                      <w:lang w:val="en-US"/>
                    </w:rPr>
                    <w:t>UA</w:t>
                  </w:r>
                  <w:r w:rsidRPr="00350BE4">
                    <w:rPr>
                      <w:rFonts w:ascii="Times New Roman" w:hAnsi="Times New Roman"/>
                      <w:sz w:val="24"/>
                      <w:szCs w:val="24"/>
                    </w:rPr>
                    <w:t>333004650000026007300712874</w:t>
                  </w:r>
                </w:p>
                <w:p w14:paraId="6382FFF2"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в ГУОК АТ «Ощадбанк»</w:t>
                  </w:r>
                </w:p>
                <w:p w14:paraId="33A1D07D" w14:textId="77777777" w:rsidR="0028133C" w:rsidRPr="00350BE4" w:rsidRDefault="0028133C" w:rsidP="0028133C">
                  <w:pPr>
                    <w:spacing w:after="0" w:line="240" w:lineRule="auto"/>
                    <w:ind w:left="27" w:hanging="27"/>
                    <w:rPr>
                      <w:rFonts w:ascii="Times New Roman" w:hAnsi="Times New Roman"/>
                      <w:sz w:val="24"/>
                      <w:szCs w:val="24"/>
                    </w:rPr>
                  </w:pPr>
                  <w:r w:rsidRPr="00350BE4">
                    <w:rPr>
                      <w:rFonts w:ascii="Times New Roman" w:hAnsi="Times New Roman"/>
                      <w:sz w:val="24"/>
                      <w:szCs w:val="24"/>
                    </w:rPr>
                    <w:t>код банку 300465</w:t>
                  </w:r>
                </w:p>
                <w:p w14:paraId="61C822A0" w14:textId="77777777" w:rsidR="0028133C" w:rsidRPr="00350BE4" w:rsidRDefault="0028133C" w:rsidP="0028133C">
                  <w:pPr>
                    <w:tabs>
                      <w:tab w:val="left" w:pos="4536"/>
                    </w:tabs>
                    <w:spacing w:after="0" w:line="240" w:lineRule="auto"/>
                    <w:ind w:right="57"/>
                    <w:jc w:val="both"/>
                    <w:rPr>
                      <w:rFonts w:ascii="Times New Roman" w:hAnsi="Times New Roman"/>
                      <w:sz w:val="24"/>
                      <w:szCs w:val="24"/>
                    </w:rPr>
                  </w:pPr>
                  <w:r w:rsidRPr="00350BE4">
                    <w:rPr>
                      <w:rFonts w:ascii="Times New Roman" w:hAnsi="Times New Roman"/>
                      <w:sz w:val="24"/>
                      <w:szCs w:val="24"/>
                    </w:rPr>
                    <w:t>Ідентифікаційний код ЄДРПОУ 43068454</w:t>
                  </w:r>
                </w:p>
                <w:p w14:paraId="55E53E72" w14:textId="77777777" w:rsidR="0028133C" w:rsidRPr="00350BE4" w:rsidRDefault="0028133C" w:rsidP="0028133C">
                  <w:pPr>
                    <w:tabs>
                      <w:tab w:val="left" w:pos="4536"/>
                    </w:tabs>
                    <w:spacing w:after="0" w:line="240" w:lineRule="auto"/>
                    <w:ind w:right="57"/>
                    <w:jc w:val="both"/>
                    <w:rPr>
                      <w:rFonts w:ascii="Times New Roman" w:hAnsi="Times New Roman"/>
                      <w:sz w:val="24"/>
                      <w:szCs w:val="24"/>
                    </w:rPr>
                  </w:pPr>
                  <w:r w:rsidRPr="00350BE4">
                    <w:rPr>
                      <w:rFonts w:ascii="Times New Roman" w:hAnsi="Times New Roman"/>
                      <w:sz w:val="24"/>
                      <w:szCs w:val="24"/>
                    </w:rPr>
                    <w:t>ІПН 430684526594</w:t>
                  </w:r>
                </w:p>
                <w:p w14:paraId="569991F3" w14:textId="77777777" w:rsidR="0028133C" w:rsidRPr="00350BE4" w:rsidRDefault="0028133C" w:rsidP="0028133C">
                  <w:pPr>
                    <w:spacing w:after="0" w:line="240" w:lineRule="auto"/>
                    <w:rPr>
                      <w:rFonts w:ascii="Times New Roman" w:hAnsi="Times New Roman"/>
                      <w:sz w:val="24"/>
                      <w:szCs w:val="24"/>
                    </w:rPr>
                  </w:pPr>
                </w:p>
                <w:p w14:paraId="5C80FEC0" w14:textId="77777777" w:rsidR="0028133C" w:rsidRPr="00350BE4" w:rsidRDefault="0028133C" w:rsidP="0028133C">
                  <w:pPr>
                    <w:tabs>
                      <w:tab w:val="left" w:pos="4536"/>
                    </w:tabs>
                    <w:spacing w:after="0" w:line="240" w:lineRule="auto"/>
                    <w:ind w:right="57"/>
                    <w:jc w:val="both"/>
                    <w:rPr>
                      <w:rFonts w:ascii="Times New Roman" w:eastAsia="Times New Roman" w:hAnsi="Times New Roman"/>
                      <w:sz w:val="18"/>
                      <w:szCs w:val="18"/>
                      <w:lang w:eastAsia="ru-RU"/>
                    </w:rPr>
                  </w:pPr>
                </w:p>
              </w:tc>
            </w:tr>
            <w:tr w:rsidR="0028133C" w:rsidRPr="00350BE4" w14:paraId="25A9904A" w14:textId="77777777" w:rsidTr="0028133C">
              <w:tblPrEx>
                <w:tblLook w:val="01E0" w:firstRow="1" w:lastRow="1" w:firstColumn="1" w:lastColumn="1" w:noHBand="0" w:noVBand="0"/>
              </w:tblPrEx>
              <w:trPr>
                <w:trHeight w:val="422"/>
              </w:trPr>
              <w:tc>
                <w:tcPr>
                  <w:tcW w:w="4928" w:type="dxa"/>
                </w:tcPr>
                <w:p w14:paraId="0A864B88" w14:textId="77777777" w:rsidR="0028133C" w:rsidRPr="00350BE4" w:rsidRDefault="0028133C" w:rsidP="0028133C">
                  <w:pPr>
                    <w:spacing w:after="0" w:line="240" w:lineRule="auto"/>
                    <w:ind w:right="306"/>
                    <w:jc w:val="both"/>
                    <w:rPr>
                      <w:rFonts w:ascii="Times New Roman" w:hAnsi="Times New Roman"/>
                    </w:rPr>
                  </w:pPr>
                  <w:r w:rsidRPr="00350BE4">
                    <w:rPr>
                      <w:rFonts w:ascii="Times New Roman" w:hAnsi="Times New Roman"/>
                    </w:rPr>
                    <w:t>__________________________</w:t>
                  </w:r>
                </w:p>
                <w:p w14:paraId="5D0C6617" w14:textId="77777777" w:rsidR="0028133C" w:rsidRPr="00350BE4" w:rsidRDefault="0028133C" w:rsidP="0028133C">
                  <w:pPr>
                    <w:spacing w:after="0" w:line="240" w:lineRule="auto"/>
                    <w:ind w:right="306"/>
                    <w:jc w:val="both"/>
                    <w:rPr>
                      <w:rFonts w:ascii="Times New Roman" w:hAnsi="Times New Roman"/>
                      <w:sz w:val="24"/>
                      <w:szCs w:val="24"/>
                    </w:rPr>
                  </w:pPr>
                  <w:r w:rsidRPr="00350BE4">
                    <w:rPr>
                      <w:rFonts w:ascii="Times New Roman" w:hAnsi="Times New Roman"/>
                      <w:sz w:val="18"/>
                      <w:szCs w:val="18"/>
                    </w:rPr>
                    <w:t>м.п.*</w:t>
                  </w:r>
                  <w:r w:rsidRPr="00350BE4">
                    <w:rPr>
                      <w:rFonts w:ascii="Times New Roman" w:hAnsi="Times New Roman"/>
                      <w:i/>
                      <w:sz w:val="20"/>
                      <w:szCs w:val="20"/>
                    </w:rPr>
                    <w:t xml:space="preserve">                                                         </w:t>
                  </w:r>
                  <w:proofErr w:type="gramStart"/>
                  <w:r w:rsidRPr="00350BE4">
                    <w:rPr>
                      <w:rFonts w:ascii="Times New Roman" w:hAnsi="Times New Roman"/>
                      <w:i/>
                      <w:sz w:val="20"/>
                      <w:szCs w:val="20"/>
                    </w:rPr>
                    <w:t xml:space="preserve">   (</w:t>
                  </w:r>
                  <w:proofErr w:type="gramEnd"/>
                  <w:r w:rsidRPr="00350BE4">
                    <w:rPr>
                      <w:rFonts w:ascii="Times New Roman" w:hAnsi="Times New Roman"/>
                      <w:i/>
                      <w:sz w:val="20"/>
                      <w:szCs w:val="20"/>
                    </w:rPr>
                    <w:t>ПІБ)</w:t>
                  </w:r>
                </w:p>
              </w:tc>
              <w:tc>
                <w:tcPr>
                  <w:tcW w:w="5103" w:type="dxa"/>
                </w:tcPr>
                <w:p w14:paraId="3FB55759" w14:textId="77777777" w:rsidR="0028133C" w:rsidRPr="00350BE4" w:rsidRDefault="0028133C" w:rsidP="0028133C">
                  <w:pPr>
                    <w:spacing w:after="0" w:line="240" w:lineRule="auto"/>
                    <w:ind w:right="306"/>
                    <w:jc w:val="both"/>
                    <w:rPr>
                      <w:rFonts w:ascii="Times New Roman" w:hAnsi="Times New Roman"/>
                      <w:i/>
                      <w:sz w:val="24"/>
                      <w:szCs w:val="24"/>
                      <w:u w:val="single"/>
                    </w:rPr>
                  </w:pPr>
                  <w:r w:rsidRPr="00350BE4">
                    <w:rPr>
                      <w:rFonts w:ascii="Times New Roman" w:hAnsi="Times New Roman"/>
                      <w:sz w:val="24"/>
                      <w:szCs w:val="24"/>
                    </w:rPr>
                    <w:t>______________________</w:t>
                  </w:r>
                </w:p>
                <w:p w14:paraId="2AE4C6C0" w14:textId="77777777" w:rsidR="0028133C" w:rsidRPr="00350BE4" w:rsidRDefault="0028133C" w:rsidP="0028133C">
                  <w:pPr>
                    <w:spacing w:after="0" w:line="240" w:lineRule="auto"/>
                    <w:ind w:right="306"/>
                    <w:jc w:val="both"/>
                    <w:rPr>
                      <w:rFonts w:ascii="Times New Roman" w:hAnsi="Times New Roman"/>
                      <w:sz w:val="24"/>
                      <w:szCs w:val="24"/>
                    </w:rPr>
                  </w:pPr>
                  <w:r w:rsidRPr="00350BE4">
                    <w:rPr>
                      <w:rFonts w:ascii="Times New Roman" w:hAnsi="Times New Roman"/>
                      <w:i/>
                      <w:sz w:val="18"/>
                      <w:szCs w:val="18"/>
                    </w:rPr>
                    <w:t xml:space="preserve"> </w:t>
                  </w:r>
                  <w:r w:rsidRPr="00350BE4">
                    <w:rPr>
                      <w:rFonts w:ascii="Times New Roman" w:hAnsi="Times New Roman"/>
                      <w:sz w:val="18"/>
                      <w:szCs w:val="18"/>
                    </w:rPr>
                    <w:t>м.п.</w:t>
                  </w:r>
                  <w:r w:rsidRPr="00350BE4">
                    <w:rPr>
                      <w:rFonts w:ascii="Times New Roman" w:hAnsi="Times New Roman"/>
                      <w:i/>
                      <w:sz w:val="18"/>
                      <w:szCs w:val="18"/>
                    </w:rPr>
                    <w:t xml:space="preserve">                                                                </w:t>
                  </w:r>
                  <w:r w:rsidRPr="00350BE4">
                    <w:rPr>
                      <w:rFonts w:ascii="Times New Roman" w:hAnsi="Times New Roman"/>
                      <w:i/>
                      <w:sz w:val="20"/>
                      <w:szCs w:val="20"/>
                    </w:rPr>
                    <w:t>(ПІБ)</w:t>
                  </w:r>
                </w:p>
              </w:tc>
            </w:tr>
          </w:tbl>
          <w:p w14:paraId="751126DE" w14:textId="77777777" w:rsidR="0028133C" w:rsidRPr="00350BE4" w:rsidRDefault="0028133C" w:rsidP="0028133C">
            <w:pPr>
              <w:spacing w:after="0" w:line="240" w:lineRule="auto"/>
              <w:jc w:val="both"/>
              <w:rPr>
                <w:rFonts w:ascii="Times New Roman" w:eastAsia="Times New Roman" w:hAnsi="Times New Roman"/>
                <w:spacing w:val="8"/>
                <w:sz w:val="24"/>
                <w:szCs w:val="24"/>
                <w:lang w:eastAsia="ru-RU"/>
              </w:rPr>
            </w:pPr>
          </w:p>
        </w:tc>
      </w:tr>
    </w:tbl>
    <w:p w14:paraId="474B3EEC"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2CB9D122" w14:textId="77777777" w:rsidR="0028133C" w:rsidRPr="00350BE4" w:rsidRDefault="0028133C" w:rsidP="0028133C">
      <w:pPr>
        <w:shd w:val="clear" w:color="auto" w:fill="FFFFFF"/>
        <w:tabs>
          <w:tab w:val="left" w:leader="underscore" w:pos="7349"/>
        </w:tabs>
        <w:spacing w:after="120" w:line="240" w:lineRule="auto"/>
        <w:rPr>
          <w:rFonts w:ascii="Times New Roman" w:eastAsia="Times New Roman" w:hAnsi="Times New Roman"/>
          <w:bCs/>
          <w:sz w:val="24"/>
          <w:szCs w:val="24"/>
          <w:lang w:eastAsia="ru-RU"/>
        </w:rPr>
      </w:pPr>
      <w:r w:rsidRPr="00350BE4">
        <w:rPr>
          <w:rFonts w:ascii="Times New Roman" w:eastAsia="Times New Roman" w:hAnsi="Times New Roman"/>
          <w:sz w:val="20"/>
          <w:szCs w:val="24"/>
          <w:lang w:eastAsia="uk-UA"/>
        </w:rPr>
        <w:t>*  у разі наявності</w:t>
      </w:r>
    </w:p>
    <w:p w14:paraId="6F98C051"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5216E1C1"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52DF8C8B"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651F8BC2"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06417476"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181D8453"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3F6A1322"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636CD4EB"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613125D8"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3585AD94"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6460E5FF"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746462AB"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4A2A1DB3"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4CC2454D"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53E97CAE"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3F60F3A8"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057042B6"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3EBBE8F4"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49E4B241"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65974ABE" w14:textId="77777777" w:rsidR="0028133C" w:rsidRPr="00350BE4"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p>
    <w:p w14:paraId="781B40C6" w14:textId="77777777" w:rsidR="0028133C"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
          <w:bCs/>
          <w:sz w:val="24"/>
          <w:szCs w:val="24"/>
          <w:lang w:eastAsia="ru-RU"/>
        </w:rPr>
      </w:pPr>
    </w:p>
    <w:p w14:paraId="4890DF65" w14:textId="39D43B9A" w:rsidR="0028133C" w:rsidRDefault="0028133C" w:rsidP="0028133C">
      <w:pPr>
        <w:shd w:val="clear" w:color="auto" w:fill="FFFFFF"/>
        <w:tabs>
          <w:tab w:val="left" w:leader="underscore" w:pos="7349"/>
        </w:tabs>
        <w:spacing w:after="120" w:line="240" w:lineRule="auto"/>
        <w:ind w:left="480"/>
        <w:jc w:val="right"/>
        <w:rPr>
          <w:rFonts w:ascii="Times New Roman" w:eastAsia="Times New Roman" w:hAnsi="Times New Roman"/>
          <w:b/>
          <w:bCs/>
          <w:sz w:val="24"/>
          <w:szCs w:val="24"/>
          <w:lang w:eastAsia="ru-RU"/>
        </w:rPr>
      </w:pPr>
    </w:p>
    <w:p w14:paraId="1DFF4CE7" w14:textId="0CF96BF3" w:rsidR="003E082D" w:rsidRDefault="003E082D" w:rsidP="0028133C">
      <w:pPr>
        <w:shd w:val="clear" w:color="auto" w:fill="FFFFFF"/>
        <w:tabs>
          <w:tab w:val="left" w:leader="underscore" w:pos="7349"/>
        </w:tabs>
        <w:spacing w:after="120" w:line="240" w:lineRule="auto"/>
        <w:ind w:left="480"/>
        <w:jc w:val="right"/>
        <w:rPr>
          <w:rFonts w:ascii="Times New Roman" w:eastAsia="Times New Roman" w:hAnsi="Times New Roman"/>
          <w:b/>
          <w:bCs/>
          <w:sz w:val="24"/>
          <w:szCs w:val="24"/>
          <w:lang w:eastAsia="ru-RU"/>
        </w:rPr>
      </w:pPr>
    </w:p>
    <w:p w14:paraId="57AEFC4D" w14:textId="77777777" w:rsidR="001F1E69" w:rsidRDefault="001F1E69" w:rsidP="0028133C">
      <w:pPr>
        <w:shd w:val="clear" w:color="auto" w:fill="FFFFFF"/>
        <w:tabs>
          <w:tab w:val="left" w:leader="underscore" w:pos="7349"/>
        </w:tabs>
        <w:spacing w:after="120" w:line="240" w:lineRule="auto"/>
        <w:ind w:left="480"/>
        <w:jc w:val="right"/>
        <w:rPr>
          <w:rFonts w:ascii="Times New Roman" w:eastAsia="Times New Roman" w:hAnsi="Times New Roman"/>
          <w:b/>
          <w:bCs/>
          <w:sz w:val="24"/>
          <w:szCs w:val="24"/>
          <w:lang w:eastAsia="ru-RU"/>
        </w:rPr>
      </w:pPr>
    </w:p>
    <w:p w14:paraId="3F7C1ADF" w14:textId="171FA88B" w:rsidR="003E082D" w:rsidRDefault="003E082D" w:rsidP="0028133C">
      <w:pPr>
        <w:shd w:val="clear" w:color="auto" w:fill="FFFFFF"/>
        <w:tabs>
          <w:tab w:val="left" w:leader="underscore" w:pos="7349"/>
        </w:tabs>
        <w:spacing w:after="120" w:line="240" w:lineRule="auto"/>
        <w:ind w:left="480"/>
        <w:jc w:val="right"/>
        <w:rPr>
          <w:rFonts w:ascii="Times New Roman" w:eastAsia="Times New Roman" w:hAnsi="Times New Roman"/>
          <w:b/>
          <w:bCs/>
          <w:sz w:val="24"/>
          <w:szCs w:val="24"/>
          <w:lang w:eastAsia="ru-RU"/>
        </w:rPr>
      </w:pPr>
    </w:p>
    <w:p w14:paraId="4D5C51B5" w14:textId="77777777" w:rsidR="003E082D" w:rsidRPr="00350BE4" w:rsidRDefault="003E082D" w:rsidP="003E082D">
      <w:pPr>
        <w:shd w:val="clear" w:color="auto" w:fill="FFFFFF"/>
        <w:tabs>
          <w:tab w:val="left" w:leader="underscore" w:pos="7349"/>
        </w:tabs>
        <w:spacing w:after="120" w:line="240" w:lineRule="auto"/>
        <w:ind w:left="480"/>
        <w:jc w:val="right"/>
        <w:rPr>
          <w:rFonts w:ascii="Times New Roman" w:eastAsia="Times New Roman" w:hAnsi="Times New Roman"/>
          <w:bCs/>
          <w:sz w:val="24"/>
          <w:szCs w:val="24"/>
          <w:lang w:eastAsia="ru-RU"/>
        </w:rPr>
      </w:pPr>
      <w:r w:rsidRPr="00350BE4">
        <w:rPr>
          <w:rFonts w:ascii="Times New Roman" w:eastAsia="Times New Roman" w:hAnsi="Times New Roman"/>
          <w:b/>
          <w:bCs/>
          <w:sz w:val="24"/>
          <w:szCs w:val="24"/>
          <w:lang w:eastAsia="ru-RU"/>
        </w:rPr>
        <w:lastRenderedPageBreak/>
        <w:t>Додаток № 3</w:t>
      </w:r>
    </w:p>
    <w:p w14:paraId="69B77A4C" w14:textId="58168C8D" w:rsidR="003E082D" w:rsidRPr="00350BE4" w:rsidRDefault="003E082D" w:rsidP="005451C8">
      <w:pPr>
        <w:shd w:val="clear" w:color="auto" w:fill="FFFFFF"/>
        <w:tabs>
          <w:tab w:val="left" w:leader="underscore" w:pos="7349"/>
        </w:tabs>
        <w:spacing w:after="0" w:line="240" w:lineRule="auto"/>
        <w:ind w:left="482"/>
        <w:jc w:val="right"/>
        <w:rPr>
          <w:rFonts w:ascii="Times New Roman" w:eastAsia="Times New Roman" w:hAnsi="Times New Roman"/>
          <w:bCs/>
          <w:sz w:val="24"/>
          <w:szCs w:val="24"/>
          <w:lang w:eastAsia="ru-RU"/>
        </w:rPr>
      </w:pPr>
      <w:proofErr w:type="gramStart"/>
      <w:r w:rsidRPr="00350BE4">
        <w:rPr>
          <w:rFonts w:ascii="Times New Roman" w:eastAsia="Times New Roman" w:hAnsi="Times New Roman"/>
          <w:bCs/>
          <w:sz w:val="24"/>
          <w:szCs w:val="24"/>
          <w:lang w:eastAsia="ru-RU"/>
        </w:rPr>
        <w:t xml:space="preserve">до </w:t>
      </w:r>
      <w:r w:rsidR="005451C8">
        <w:rPr>
          <w:rFonts w:ascii="Times New Roman" w:eastAsia="Times New Roman" w:hAnsi="Times New Roman"/>
          <w:bCs/>
          <w:sz w:val="24"/>
          <w:szCs w:val="24"/>
          <w:lang w:val="uk-UA" w:eastAsia="ru-RU"/>
        </w:rPr>
        <w:t>д</w:t>
      </w:r>
      <w:r w:rsidRPr="00350BE4">
        <w:rPr>
          <w:rFonts w:ascii="Times New Roman" w:eastAsia="Times New Roman" w:hAnsi="Times New Roman"/>
          <w:bCs/>
          <w:sz w:val="24"/>
          <w:szCs w:val="24"/>
          <w:lang w:eastAsia="ru-RU"/>
        </w:rPr>
        <w:t>оговору</w:t>
      </w:r>
      <w:proofErr w:type="gramEnd"/>
      <w:r w:rsidRPr="00350BE4">
        <w:rPr>
          <w:rFonts w:ascii="Times New Roman" w:eastAsia="Times New Roman" w:hAnsi="Times New Roman"/>
          <w:bCs/>
          <w:sz w:val="24"/>
          <w:szCs w:val="24"/>
          <w:lang w:eastAsia="ru-RU"/>
        </w:rPr>
        <w:t xml:space="preserve"> №____________________ </w:t>
      </w:r>
    </w:p>
    <w:p w14:paraId="3EDBA4E1" w14:textId="77777777" w:rsidR="003E082D" w:rsidRPr="00350BE4" w:rsidRDefault="003E082D" w:rsidP="005451C8">
      <w:pPr>
        <w:shd w:val="clear" w:color="auto" w:fill="FFFFFF"/>
        <w:tabs>
          <w:tab w:val="left" w:leader="underscore" w:pos="7349"/>
        </w:tabs>
        <w:spacing w:after="0" w:line="240" w:lineRule="auto"/>
        <w:ind w:left="482"/>
        <w:jc w:val="right"/>
        <w:rPr>
          <w:rFonts w:ascii="Times New Roman" w:eastAsia="Times New Roman" w:hAnsi="Times New Roman"/>
          <w:bCs/>
          <w:sz w:val="24"/>
          <w:szCs w:val="24"/>
          <w:lang w:eastAsia="ru-RU"/>
        </w:rPr>
      </w:pPr>
      <w:r w:rsidRPr="00350BE4">
        <w:rPr>
          <w:rFonts w:ascii="Times New Roman" w:eastAsia="Times New Roman" w:hAnsi="Times New Roman"/>
          <w:bCs/>
          <w:sz w:val="24"/>
          <w:szCs w:val="24"/>
          <w:lang w:eastAsia="ru-RU"/>
        </w:rPr>
        <w:t>від ____________</w:t>
      </w:r>
    </w:p>
    <w:p w14:paraId="0B511B77" w14:textId="77777777" w:rsidR="003E082D" w:rsidRPr="00350BE4" w:rsidRDefault="003E082D" w:rsidP="003E082D">
      <w:pPr>
        <w:shd w:val="clear" w:color="auto" w:fill="FFFFFF"/>
        <w:tabs>
          <w:tab w:val="left" w:leader="underscore" w:pos="7349"/>
        </w:tabs>
        <w:spacing w:after="120" w:line="240" w:lineRule="auto"/>
        <w:ind w:left="480"/>
        <w:jc w:val="center"/>
        <w:rPr>
          <w:rFonts w:ascii="Times New Roman" w:eastAsia="Times New Roman" w:hAnsi="Times New Roman"/>
          <w:bCs/>
          <w:sz w:val="24"/>
          <w:szCs w:val="24"/>
          <w:lang w:eastAsia="ru-RU"/>
        </w:rPr>
      </w:pPr>
      <w:r w:rsidRPr="00350BE4">
        <w:rPr>
          <w:rFonts w:ascii="Times New Roman" w:hAnsi="Times New Roman"/>
          <w:bCs/>
          <w:sz w:val="24"/>
          <w:szCs w:val="24"/>
        </w:rPr>
        <w:t>Зразок акта передачі-приймання наданих послуг з додатком</w:t>
      </w:r>
    </w:p>
    <w:tbl>
      <w:tblPr>
        <w:tblStyle w:val="af5"/>
        <w:tblW w:w="0" w:type="auto"/>
        <w:tblLook w:val="04A0" w:firstRow="1" w:lastRow="0" w:firstColumn="1" w:lastColumn="0" w:noHBand="0" w:noVBand="1"/>
      </w:tblPr>
      <w:tblGrid>
        <w:gridCol w:w="9771"/>
      </w:tblGrid>
      <w:tr w:rsidR="003E082D" w:rsidRPr="003E082D" w14:paraId="678981E3" w14:textId="77777777" w:rsidTr="00094D6E">
        <w:tc>
          <w:tcPr>
            <w:tcW w:w="9772" w:type="dxa"/>
          </w:tcPr>
          <w:p w14:paraId="419761E6" w14:textId="77777777" w:rsidR="003E082D" w:rsidRPr="003E082D" w:rsidRDefault="003E082D" w:rsidP="003E082D">
            <w:pPr>
              <w:spacing w:line="240" w:lineRule="auto"/>
              <w:jc w:val="center"/>
              <w:rPr>
                <w:rFonts w:ascii="Times New Roman" w:hAnsi="Times New Roman"/>
                <w:b/>
                <w:sz w:val="22"/>
                <w:szCs w:val="22"/>
              </w:rPr>
            </w:pPr>
            <w:r w:rsidRPr="003E082D">
              <w:rPr>
                <w:rFonts w:ascii="Times New Roman" w:hAnsi="Times New Roman"/>
                <w:b/>
                <w:sz w:val="22"/>
                <w:szCs w:val="22"/>
              </w:rPr>
              <w:t>АКТ №_______</w:t>
            </w:r>
          </w:p>
          <w:p w14:paraId="67937AD6" w14:textId="77777777" w:rsidR="003E082D" w:rsidRPr="003E082D" w:rsidRDefault="003E082D" w:rsidP="003E082D">
            <w:pPr>
              <w:spacing w:line="240" w:lineRule="auto"/>
              <w:jc w:val="center"/>
              <w:rPr>
                <w:rFonts w:ascii="Times New Roman" w:hAnsi="Times New Roman"/>
                <w:b/>
                <w:sz w:val="22"/>
                <w:szCs w:val="22"/>
              </w:rPr>
            </w:pPr>
            <w:r w:rsidRPr="003E082D">
              <w:rPr>
                <w:rFonts w:ascii="Times New Roman" w:hAnsi="Times New Roman"/>
                <w:b/>
                <w:sz w:val="22"/>
                <w:szCs w:val="22"/>
              </w:rPr>
              <w:t>передачі-приймання наданих послуг</w:t>
            </w:r>
          </w:p>
          <w:p w14:paraId="1FDC4C1F" w14:textId="77777777" w:rsidR="003E082D" w:rsidRPr="003E082D" w:rsidRDefault="003E082D" w:rsidP="003E082D">
            <w:pPr>
              <w:spacing w:line="240" w:lineRule="auto"/>
              <w:jc w:val="both"/>
              <w:rPr>
                <w:rFonts w:ascii="Times New Roman" w:hAnsi="Times New Roman"/>
                <w:sz w:val="22"/>
                <w:szCs w:val="22"/>
              </w:rPr>
            </w:pPr>
            <w:r w:rsidRPr="003E082D">
              <w:rPr>
                <w:rFonts w:ascii="Times New Roman" w:hAnsi="Times New Roman"/>
                <w:sz w:val="22"/>
                <w:szCs w:val="22"/>
              </w:rPr>
              <w:t>м. Київ</w:t>
            </w:r>
            <w:r w:rsidRPr="003E082D">
              <w:rPr>
                <w:rFonts w:ascii="Times New Roman" w:hAnsi="Times New Roman"/>
                <w:sz w:val="22"/>
                <w:szCs w:val="22"/>
              </w:rPr>
              <w:tab/>
            </w:r>
            <w:r w:rsidRPr="003E082D">
              <w:rPr>
                <w:rFonts w:ascii="Times New Roman" w:hAnsi="Times New Roman"/>
                <w:sz w:val="22"/>
                <w:szCs w:val="22"/>
              </w:rPr>
              <w:tab/>
            </w:r>
            <w:r w:rsidRPr="003E082D">
              <w:rPr>
                <w:rFonts w:ascii="Times New Roman" w:hAnsi="Times New Roman"/>
                <w:sz w:val="22"/>
                <w:szCs w:val="22"/>
              </w:rPr>
              <w:tab/>
            </w:r>
            <w:r w:rsidRPr="003E082D">
              <w:rPr>
                <w:rFonts w:ascii="Times New Roman" w:hAnsi="Times New Roman"/>
                <w:sz w:val="22"/>
                <w:szCs w:val="22"/>
              </w:rPr>
              <w:tab/>
            </w:r>
            <w:r w:rsidRPr="003E082D">
              <w:rPr>
                <w:rFonts w:ascii="Times New Roman" w:hAnsi="Times New Roman"/>
                <w:sz w:val="22"/>
                <w:szCs w:val="22"/>
              </w:rPr>
              <w:tab/>
            </w:r>
            <w:r w:rsidRPr="003E082D">
              <w:rPr>
                <w:rFonts w:ascii="Times New Roman" w:hAnsi="Times New Roman"/>
                <w:sz w:val="22"/>
                <w:szCs w:val="22"/>
              </w:rPr>
              <w:tab/>
            </w:r>
            <w:r w:rsidRPr="003E082D">
              <w:rPr>
                <w:rFonts w:ascii="Times New Roman" w:hAnsi="Times New Roman"/>
                <w:sz w:val="22"/>
                <w:szCs w:val="22"/>
              </w:rPr>
              <w:tab/>
              <w:t xml:space="preserve">       </w:t>
            </w:r>
            <w:r w:rsidRPr="003E082D">
              <w:rPr>
                <w:rFonts w:ascii="Times New Roman" w:hAnsi="Times New Roman"/>
                <w:sz w:val="22"/>
                <w:szCs w:val="22"/>
              </w:rPr>
              <w:tab/>
            </w:r>
            <w:r w:rsidRPr="003E082D">
              <w:rPr>
                <w:rFonts w:ascii="Times New Roman" w:hAnsi="Times New Roman"/>
                <w:sz w:val="22"/>
                <w:szCs w:val="22"/>
              </w:rPr>
              <w:tab/>
              <w:t xml:space="preserve">                     _</w:t>
            </w:r>
            <w:proofErr w:type="gramStart"/>
            <w:r w:rsidRPr="003E082D">
              <w:rPr>
                <w:rFonts w:ascii="Times New Roman" w:hAnsi="Times New Roman"/>
                <w:sz w:val="22"/>
                <w:szCs w:val="22"/>
              </w:rPr>
              <w:t>_._</w:t>
            </w:r>
            <w:proofErr w:type="gramEnd"/>
            <w:r w:rsidRPr="003E082D">
              <w:rPr>
                <w:rFonts w:ascii="Times New Roman" w:hAnsi="Times New Roman"/>
                <w:sz w:val="22"/>
                <w:szCs w:val="22"/>
              </w:rPr>
              <w:t>_._______.202__</w:t>
            </w:r>
          </w:p>
          <w:p w14:paraId="5FBF26A6" w14:textId="77777777" w:rsidR="003E082D" w:rsidRPr="003E082D" w:rsidRDefault="003E082D" w:rsidP="003E082D">
            <w:pPr>
              <w:spacing w:line="240" w:lineRule="auto"/>
              <w:ind w:right="140" w:firstLine="567"/>
              <w:jc w:val="both"/>
              <w:rPr>
                <w:rFonts w:ascii="Times New Roman" w:hAnsi="Times New Roman"/>
                <w:sz w:val="22"/>
                <w:szCs w:val="22"/>
              </w:rPr>
            </w:pPr>
            <w:r w:rsidRPr="003E082D">
              <w:rPr>
                <w:rFonts w:ascii="Times New Roman" w:hAnsi="Times New Roman"/>
                <w:noProof/>
                <w:lang w:eastAsia="uk-UA"/>
              </w:rPr>
              <mc:AlternateContent>
                <mc:Choice Requires="wps">
                  <w:drawing>
                    <wp:anchor distT="0" distB="0" distL="114300" distR="114300" simplePos="0" relativeHeight="251659264" behindDoc="1" locked="0" layoutInCell="1" allowOverlap="1" wp14:anchorId="1648CF20" wp14:editId="023EAE35">
                      <wp:simplePos x="0" y="0"/>
                      <wp:positionH relativeFrom="column">
                        <wp:posOffset>375920</wp:posOffset>
                      </wp:positionH>
                      <wp:positionV relativeFrom="paragraph">
                        <wp:posOffset>860425</wp:posOffset>
                      </wp:positionV>
                      <wp:extent cx="4723130" cy="652145"/>
                      <wp:effectExtent l="0" t="1541145" r="0" b="148336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42353">
                                <a:off x="0" y="0"/>
                                <a:ext cx="4723130" cy="652145"/>
                              </a:xfrm>
                              <a:prstGeom prst="rect">
                                <a:avLst/>
                              </a:prstGeom>
                              <a:extLst>
                                <a:ext uri="{AF507438-7753-43E0-B8FC-AC1667EBCBE1}">
                                  <a14:hiddenEffects xmlns:a14="http://schemas.microsoft.com/office/drawing/2010/main">
                                    <a:effectLst/>
                                  </a14:hiddenEffects>
                                </a:ext>
                              </a:extLst>
                            </wps:spPr>
                            <wps:txbx>
                              <w:txbxContent>
                                <w:p w14:paraId="29004E7A" w14:textId="77777777" w:rsidR="00FC265A" w:rsidRDefault="00FC265A" w:rsidP="003E082D">
                                  <w:pPr>
                                    <w:pStyle w:val="a5"/>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48CF20" id="_x0000_t202" coordsize="21600,21600" o:spt="202" path="m,l,21600r21600,l21600,xe">
                      <v:stroke joinstyle="miter"/>
                      <v:path gradientshapeok="t" o:connecttype="rect"/>
                    </v:shapetype>
                    <v:shape id="Поле 7" o:spid="_x0000_s1026" type="#_x0000_t202" style="position:absolute;left:0;text-align:left;margin-left:29.6pt;margin-top:67.75pt;width:371.9pt;height:51.35pt;rotation:-288615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" filled="f" stroked="f">
                      <o:lock v:ext="edit" shapetype="t"/>
                      <v:textbox style="mso-fit-shape-to-text:t">
                        <w:txbxContent>
                          <w:p w14:paraId="29004E7A" w14:textId="77777777" w:rsidR="00FC265A" w:rsidRDefault="00FC265A" w:rsidP="003E082D">
                            <w:pPr>
                              <w:pStyle w:val="a5"/>
                            </w:pPr>
                          </w:p>
                        </w:txbxContent>
                      </v:textbox>
                    </v:shape>
                  </w:pict>
                </mc:Fallback>
              </mc:AlternateContent>
            </w:r>
            <w:r w:rsidRPr="003E082D">
              <w:rPr>
                <w:rFonts w:ascii="Times New Roman" w:hAnsi="Times New Roman"/>
                <w:sz w:val="22"/>
                <w:szCs w:val="22"/>
              </w:rPr>
              <w:t xml:space="preserve"> Ми, що нижче підписалися, представник Виконавця _______________________________________, що діє на підставі _______________________________________, і представник Замовника Державне підприємство «Гарантований покупець» в особі __________________________, який(а) діє на підставі _________________, склали цей акт про те, що згідно з Договором №</w:t>
            </w:r>
            <w:r w:rsidRPr="003E082D">
              <w:rPr>
                <w:rFonts w:ascii="Times New Roman" w:hAnsi="Times New Roman"/>
                <w:bCs/>
                <w:sz w:val="22"/>
                <w:szCs w:val="22"/>
              </w:rPr>
              <w:t xml:space="preserve">______від </w:t>
            </w:r>
            <w:r w:rsidRPr="003E082D">
              <w:rPr>
                <w:rFonts w:ascii="Times New Roman" w:hAnsi="Times New Roman"/>
                <w:sz w:val="22"/>
                <w:szCs w:val="22"/>
              </w:rPr>
              <w:t>___.___.202__</w:t>
            </w:r>
            <w:r w:rsidRPr="003E082D">
              <w:rPr>
                <w:rFonts w:ascii="Times New Roman" w:hAnsi="Times New Roman"/>
                <w:bCs/>
                <w:sz w:val="22"/>
                <w:szCs w:val="22"/>
              </w:rPr>
              <w:t xml:space="preserve">р. </w:t>
            </w:r>
            <w:r w:rsidRPr="003E082D">
              <w:rPr>
                <w:rFonts w:ascii="Times New Roman" w:hAnsi="Times New Roman"/>
                <w:sz w:val="22"/>
                <w:szCs w:val="22"/>
              </w:rPr>
              <w:t xml:space="preserve">Виконавцем надано </w:t>
            </w:r>
            <w:bookmarkStart w:id="12" w:name="OLE_LINK4"/>
            <w:bookmarkStart w:id="13" w:name="OLE_LINK5"/>
            <w:r w:rsidRPr="003E082D">
              <w:rPr>
                <w:rFonts w:ascii="Times New Roman" w:hAnsi="Times New Roman"/>
                <w:sz w:val="22"/>
                <w:szCs w:val="22"/>
              </w:rPr>
              <w:t>послуги, пов'язані із системами та підтримкою</w:t>
            </w:r>
            <w:bookmarkEnd w:id="12"/>
            <w:bookmarkEnd w:id="13"/>
            <w:r w:rsidRPr="003E082D">
              <w:rPr>
                <w:rFonts w:ascii="Times New Roman" w:hAnsi="Times New Roman"/>
                <w:sz w:val="22"/>
                <w:szCs w:val="22"/>
              </w:rPr>
              <w:t xml:space="preserve"> (далі – Послуги):</w:t>
            </w:r>
          </w:p>
          <w:tbl>
            <w:tblPr>
              <w:tblStyle w:val="af5"/>
              <w:tblW w:w="0" w:type="auto"/>
              <w:tblLook w:val="04A0" w:firstRow="1" w:lastRow="0" w:firstColumn="1" w:lastColumn="0" w:noHBand="0" w:noVBand="1"/>
            </w:tblPr>
            <w:tblGrid>
              <w:gridCol w:w="561"/>
              <w:gridCol w:w="4652"/>
              <w:gridCol w:w="1097"/>
              <w:gridCol w:w="1059"/>
              <w:gridCol w:w="1087"/>
              <w:gridCol w:w="1089"/>
            </w:tblGrid>
            <w:tr w:rsidR="003E082D" w:rsidRPr="003E082D" w14:paraId="2FF0D2BC" w14:textId="77777777" w:rsidTr="00094D6E">
              <w:tc>
                <w:tcPr>
                  <w:tcW w:w="562" w:type="dxa"/>
                </w:tcPr>
                <w:p w14:paraId="433A9ED9" w14:textId="77777777" w:rsidR="003E082D" w:rsidRPr="003E082D" w:rsidRDefault="003E082D" w:rsidP="003E082D">
                  <w:pPr>
                    <w:spacing w:line="240" w:lineRule="auto"/>
                    <w:jc w:val="both"/>
                    <w:rPr>
                      <w:rFonts w:ascii="Times New Roman" w:hAnsi="Times New Roman"/>
                      <w:sz w:val="22"/>
                      <w:szCs w:val="22"/>
                    </w:rPr>
                  </w:pPr>
                  <w:r w:rsidRPr="003E082D">
                    <w:rPr>
                      <w:rFonts w:ascii="Times New Roman" w:hAnsi="Times New Roman"/>
                      <w:sz w:val="22"/>
                      <w:szCs w:val="22"/>
                    </w:rPr>
                    <w:t>№ з/п.</w:t>
                  </w:r>
                </w:p>
              </w:tc>
              <w:tc>
                <w:tcPr>
                  <w:tcW w:w="4718" w:type="dxa"/>
                </w:tcPr>
                <w:p w14:paraId="3AECBDEE" w14:textId="77777777" w:rsidR="003E082D" w:rsidRPr="003E082D" w:rsidRDefault="003E082D" w:rsidP="003E082D">
                  <w:pPr>
                    <w:spacing w:line="240" w:lineRule="auto"/>
                    <w:jc w:val="center"/>
                    <w:rPr>
                      <w:rFonts w:ascii="Times New Roman" w:hAnsi="Times New Roman"/>
                      <w:sz w:val="22"/>
                      <w:szCs w:val="22"/>
                    </w:rPr>
                  </w:pPr>
                  <w:r w:rsidRPr="003E082D">
                    <w:rPr>
                      <w:rFonts w:ascii="Times New Roman" w:hAnsi="Times New Roman"/>
                      <w:sz w:val="22"/>
                      <w:szCs w:val="22"/>
                    </w:rPr>
                    <w:t>Найменування послуги</w:t>
                  </w:r>
                </w:p>
              </w:tc>
              <w:tc>
                <w:tcPr>
                  <w:tcW w:w="1097" w:type="dxa"/>
                </w:tcPr>
                <w:p w14:paraId="273F17CC" w14:textId="77777777" w:rsidR="003E082D" w:rsidRPr="003E082D" w:rsidRDefault="003E082D" w:rsidP="003E082D">
                  <w:pPr>
                    <w:spacing w:line="240" w:lineRule="auto"/>
                    <w:jc w:val="both"/>
                    <w:rPr>
                      <w:rFonts w:ascii="Times New Roman" w:hAnsi="Times New Roman"/>
                      <w:sz w:val="22"/>
                      <w:szCs w:val="22"/>
                    </w:rPr>
                  </w:pPr>
                  <w:r w:rsidRPr="003E082D">
                    <w:rPr>
                      <w:rFonts w:ascii="Times New Roman" w:hAnsi="Times New Roman"/>
                      <w:sz w:val="22"/>
                      <w:szCs w:val="22"/>
                    </w:rPr>
                    <w:t>Кількість</w:t>
                  </w:r>
                </w:p>
              </w:tc>
              <w:tc>
                <w:tcPr>
                  <w:tcW w:w="1059" w:type="dxa"/>
                </w:tcPr>
                <w:p w14:paraId="3A80B9C3" w14:textId="77777777" w:rsidR="003E082D" w:rsidRPr="003E082D" w:rsidRDefault="003E082D" w:rsidP="003E082D">
                  <w:pPr>
                    <w:spacing w:line="240" w:lineRule="auto"/>
                    <w:jc w:val="both"/>
                    <w:rPr>
                      <w:rFonts w:ascii="Times New Roman" w:hAnsi="Times New Roman"/>
                      <w:sz w:val="22"/>
                      <w:szCs w:val="22"/>
                    </w:rPr>
                  </w:pPr>
                  <w:r w:rsidRPr="003E082D">
                    <w:rPr>
                      <w:rFonts w:ascii="Times New Roman" w:hAnsi="Times New Roman"/>
                      <w:sz w:val="22"/>
                      <w:szCs w:val="22"/>
                    </w:rPr>
                    <w:t>Одиниця виміру</w:t>
                  </w:r>
                </w:p>
              </w:tc>
              <w:tc>
                <w:tcPr>
                  <w:tcW w:w="1095" w:type="dxa"/>
                </w:tcPr>
                <w:p w14:paraId="776340B5" w14:textId="77777777" w:rsidR="003E082D" w:rsidRPr="003E082D" w:rsidRDefault="003E082D" w:rsidP="003E082D">
                  <w:pPr>
                    <w:spacing w:line="240" w:lineRule="auto"/>
                    <w:jc w:val="both"/>
                    <w:rPr>
                      <w:rFonts w:ascii="Times New Roman" w:hAnsi="Times New Roman"/>
                      <w:sz w:val="22"/>
                      <w:szCs w:val="22"/>
                    </w:rPr>
                  </w:pPr>
                  <w:r w:rsidRPr="003E082D">
                    <w:rPr>
                      <w:rFonts w:ascii="Times New Roman" w:hAnsi="Times New Roman"/>
                      <w:sz w:val="22"/>
                      <w:szCs w:val="22"/>
                    </w:rPr>
                    <w:t>Ціна, грн. без ПДВ</w:t>
                  </w:r>
                </w:p>
              </w:tc>
              <w:tc>
                <w:tcPr>
                  <w:tcW w:w="1096" w:type="dxa"/>
                </w:tcPr>
                <w:p w14:paraId="35B65BE9" w14:textId="77777777" w:rsidR="003E082D" w:rsidRPr="003E082D" w:rsidRDefault="003E082D" w:rsidP="003E082D">
                  <w:pPr>
                    <w:spacing w:line="240" w:lineRule="auto"/>
                    <w:jc w:val="both"/>
                    <w:rPr>
                      <w:rFonts w:ascii="Times New Roman" w:hAnsi="Times New Roman"/>
                      <w:sz w:val="22"/>
                      <w:szCs w:val="22"/>
                    </w:rPr>
                  </w:pPr>
                  <w:r w:rsidRPr="003E082D">
                    <w:rPr>
                      <w:rFonts w:ascii="Times New Roman" w:hAnsi="Times New Roman"/>
                      <w:sz w:val="22"/>
                      <w:szCs w:val="22"/>
                    </w:rPr>
                    <w:t>Сума, грн. без ПДВ</w:t>
                  </w:r>
                </w:p>
              </w:tc>
            </w:tr>
            <w:tr w:rsidR="003E082D" w:rsidRPr="003E082D" w14:paraId="45580959" w14:textId="77777777" w:rsidTr="00094D6E">
              <w:tc>
                <w:tcPr>
                  <w:tcW w:w="562" w:type="dxa"/>
                </w:tcPr>
                <w:p w14:paraId="44D14F03" w14:textId="77777777" w:rsidR="003E082D" w:rsidRPr="003E082D" w:rsidRDefault="003E082D" w:rsidP="003E082D">
                  <w:pPr>
                    <w:spacing w:line="240" w:lineRule="auto"/>
                    <w:jc w:val="both"/>
                    <w:rPr>
                      <w:rFonts w:ascii="Times New Roman" w:hAnsi="Times New Roman"/>
                      <w:sz w:val="22"/>
                      <w:szCs w:val="22"/>
                    </w:rPr>
                  </w:pPr>
                  <w:r w:rsidRPr="003E082D">
                    <w:rPr>
                      <w:rFonts w:ascii="Times New Roman" w:hAnsi="Times New Roman"/>
                      <w:sz w:val="22"/>
                      <w:szCs w:val="22"/>
                    </w:rPr>
                    <w:t>1</w:t>
                  </w:r>
                </w:p>
              </w:tc>
              <w:tc>
                <w:tcPr>
                  <w:tcW w:w="4718" w:type="dxa"/>
                </w:tcPr>
                <w:p w14:paraId="2CD10254" w14:textId="77777777" w:rsidR="003E082D" w:rsidRPr="003E082D" w:rsidRDefault="003E082D" w:rsidP="003E082D">
                  <w:pPr>
                    <w:snapToGrid w:val="0"/>
                    <w:spacing w:line="240" w:lineRule="auto"/>
                    <w:jc w:val="both"/>
                    <w:rPr>
                      <w:rFonts w:ascii="Times New Roman" w:hAnsi="Times New Roman"/>
                      <w:sz w:val="22"/>
                      <w:szCs w:val="22"/>
                    </w:rPr>
                  </w:pPr>
                  <w:r w:rsidRPr="003E082D">
                    <w:rPr>
                      <w:rFonts w:ascii="Times New Roman" w:hAnsi="Times New Roman"/>
                      <w:noProof/>
                      <w:sz w:val="22"/>
                      <w:szCs w:val="22"/>
                    </w:rPr>
                    <w:t xml:space="preserve">Послуги </w:t>
                  </w:r>
                  <w:r w:rsidRPr="003E082D">
                    <w:rPr>
                      <w:rFonts w:ascii="Times New Roman" w:hAnsi="Times New Roman"/>
                    </w:rPr>
                    <w:t xml:space="preserve">з налаштування та підтримки </w:t>
                  </w:r>
                  <w:r w:rsidRPr="003E082D">
                    <w:rPr>
                      <w:rFonts w:ascii="Times New Roman" w:hAnsi="Times New Roman"/>
                      <w:bCs/>
                      <w:color w:val="000000" w:themeColor="text1"/>
                    </w:rPr>
                    <w:t>програмних продуктів для обліку фінансово-господарської діяльності та розрахунку заробітної плати</w:t>
                  </w:r>
                  <w:r w:rsidRPr="003E082D">
                    <w:rPr>
                      <w:rFonts w:ascii="Times New Roman" w:hAnsi="Times New Roman"/>
                    </w:rPr>
                    <w:t xml:space="preserve"> </w:t>
                  </w:r>
                </w:p>
              </w:tc>
              <w:tc>
                <w:tcPr>
                  <w:tcW w:w="1097" w:type="dxa"/>
                </w:tcPr>
                <w:p w14:paraId="69531AFE" w14:textId="77777777" w:rsidR="003E082D" w:rsidRPr="003E082D" w:rsidRDefault="003E082D" w:rsidP="003E082D">
                  <w:pPr>
                    <w:spacing w:line="240" w:lineRule="auto"/>
                    <w:jc w:val="both"/>
                    <w:rPr>
                      <w:rFonts w:ascii="Times New Roman" w:hAnsi="Times New Roman"/>
                      <w:sz w:val="22"/>
                      <w:szCs w:val="22"/>
                    </w:rPr>
                  </w:pPr>
                </w:p>
              </w:tc>
              <w:tc>
                <w:tcPr>
                  <w:tcW w:w="1059" w:type="dxa"/>
                </w:tcPr>
                <w:p w14:paraId="343F713E" w14:textId="77777777" w:rsidR="003E082D" w:rsidRPr="003E082D" w:rsidRDefault="003E082D" w:rsidP="003E082D">
                  <w:pPr>
                    <w:spacing w:line="240" w:lineRule="auto"/>
                    <w:jc w:val="both"/>
                    <w:rPr>
                      <w:rFonts w:ascii="Times New Roman" w:hAnsi="Times New Roman"/>
                      <w:sz w:val="22"/>
                      <w:szCs w:val="22"/>
                    </w:rPr>
                  </w:pPr>
                  <w:r w:rsidRPr="003E082D">
                    <w:rPr>
                      <w:rFonts w:ascii="Times New Roman" w:hAnsi="Times New Roman"/>
                      <w:sz w:val="22"/>
                      <w:szCs w:val="22"/>
                    </w:rPr>
                    <w:t>Години</w:t>
                  </w:r>
                </w:p>
              </w:tc>
              <w:tc>
                <w:tcPr>
                  <w:tcW w:w="1095" w:type="dxa"/>
                </w:tcPr>
                <w:p w14:paraId="00E831BE" w14:textId="77777777" w:rsidR="003E082D" w:rsidRPr="003E082D" w:rsidRDefault="003E082D" w:rsidP="003E082D">
                  <w:pPr>
                    <w:spacing w:line="240" w:lineRule="auto"/>
                    <w:jc w:val="both"/>
                    <w:rPr>
                      <w:rFonts w:ascii="Times New Roman" w:hAnsi="Times New Roman"/>
                      <w:sz w:val="22"/>
                      <w:szCs w:val="22"/>
                    </w:rPr>
                  </w:pPr>
                </w:p>
              </w:tc>
              <w:tc>
                <w:tcPr>
                  <w:tcW w:w="1096" w:type="dxa"/>
                </w:tcPr>
                <w:p w14:paraId="66C8EDCF" w14:textId="77777777" w:rsidR="003E082D" w:rsidRPr="003E082D" w:rsidRDefault="003E082D" w:rsidP="003E082D">
                  <w:pPr>
                    <w:spacing w:line="240" w:lineRule="auto"/>
                    <w:jc w:val="both"/>
                    <w:rPr>
                      <w:rFonts w:ascii="Times New Roman" w:hAnsi="Times New Roman"/>
                      <w:sz w:val="22"/>
                      <w:szCs w:val="22"/>
                    </w:rPr>
                  </w:pPr>
                </w:p>
              </w:tc>
            </w:tr>
            <w:tr w:rsidR="003E082D" w:rsidRPr="003E082D" w14:paraId="34DC8BE8" w14:textId="77777777" w:rsidTr="00094D6E">
              <w:tc>
                <w:tcPr>
                  <w:tcW w:w="8531" w:type="dxa"/>
                  <w:gridSpan w:val="5"/>
                </w:tcPr>
                <w:p w14:paraId="5D6B76E5" w14:textId="77777777" w:rsidR="003E082D" w:rsidRPr="003E082D" w:rsidRDefault="003E082D" w:rsidP="003E082D">
                  <w:pPr>
                    <w:spacing w:line="240" w:lineRule="auto"/>
                    <w:jc w:val="right"/>
                    <w:rPr>
                      <w:rFonts w:ascii="Times New Roman" w:hAnsi="Times New Roman"/>
                      <w:b/>
                      <w:sz w:val="22"/>
                      <w:szCs w:val="22"/>
                    </w:rPr>
                  </w:pPr>
                  <w:r w:rsidRPr="003E082D">
                    <w:rPr>
                      <w:rFonts w:ascii="Times New Roman" w:hAnsi="Times New Roman"/>
                      <w:bCs/>
                      <w:sz w:val="22"/>
                      <w:szCs w:val="22"/>
                    </w:rPr>
                    <w:t xml:space="preserve">Всього </w:t>
                  </w:r>
                  <w:r w:rsidRPr="003E082D">
                    <w:rPr>
                      <w:rFonts w:ascii="Times New Roman" w:hAnsi="Times New Roman"/>
                      <w:iCs/>
                      <w:sz w:val="22"/>
                      <w:szCs w:val="22"/>
                    </w:rPr>
                    <w:t>без ПДВ</w:t>
                  </w:r>
                  <w:r w:rsidRPr="003E082D">
                    <w:rPr>
                      <w:rFonts w:ascii="Times New Roman" w:hAnsi="Times New Roman"/>
                      <w:bCs/>
                      <w:sz w:val="22"/>
                      <w:szCs w:val="22"/>
                    </w:rPr>
                    <w:t>:</w:t>
                  </w:r>
                </w:p>
              </w:tc>
              <w:tc>
                <w:tcPr>
                  <w:tcW w:w="1096" w:type="dxa"/>
                </w:tcPr>
                <w:p w14:paraId="7EBD07AE" w14:textId="77777777" w:rsidR="003E082D" w:rsidRPr="003E082D" w:rsidRDefault="003E082D" w:rsidP="003E082D">
                  <w:pPr>
                    <w:spacing w:line="240" w:lineRule="auto"/>
                    <w:jc w:val="both"/>
                    <w:rPr>
                      <w:rFonts w:ascii="Times New Roman" w:hAnsi="Times New Roman"/>
                      <w:b/>
                      <w:sz w:val="22"/>
                      <w:szCs w:val="22"/>
                    </w:rPr>
                  </w:pPr>
                </w:p>
              </w:tc>
            </w:tr>
            <w:tr w:rsidR="003E082D" w:rsidRPr="003E082D" w14:paraId="14FBC197" w14:textId="77777777" w:rsidTr="00094D6E">
              <w:tc>
                <w:tcPr>
                  <w:tcW w:w="8531" w:type="dxa"/>
                  <w:gridSpan w:val="5"/>
                </w:tcPr>
                <w:p w14:paraId="0BF01A20" w14:textId="77777777" w:rsidR="003E082D" w:rsidRPr="003E082D" w:rsidRDefault="003E082D" w:rsidP="003E082D">
                  <w:pPr>
                    <w:spacing w:line="240" w:lineRule="auto"/>
                    <w:jc w:val="right"/>
                    <w:rPr>
                      <w:rFonts w:ascii="Times New Roman" w:hAnsi="Times New Roman"/>
                      <w:b/>
                      <w:sz w:val="22"/>
                      <w:szCs w:val="22"/>
                    </w:rPr>
                  </w:pPr>
                  <w:r w:rsidRPr="003E082D">
                    <w:rPr>
                      <w:rFonts w:ascii="Times New Roman" w:hAnsi="Times New Roman"/>
                      <w:sz w:val="22"/>
                      <w:szCs w:val="22"/>
                    </w:rPr>
                    <w:t>20% ПДВ:</w:t>
                  </w:r>
                </w:p>
              </w:tc>
              <w:tc>
                <w:tcPr>
                  <w:tcW w:w="1096" w:type="dxa"/>
                </w:tcPr>
                <w:p w14:paraId="1527051C" w14:textId="77777777" w:rsidR="003E082D" w:rsidRPr="003E082D" w:rsidRDefault="003E082D" w:rsidP="003E082D">
                  <w:pPr>
                    <w:spacing w:line="240" w:lineRule="auto"/>
                    <w:jc w:val="both"/>
                    <w:rPr>
                      <w:rFonts w:ascii="Times New Roman" w:hAnsi="Times New Roman"/>
                      <w:b/>
                      <w:sz w:val="22"/>
                      <w:szCs w:val="22"/>
                    </w:rPr>
                  </w:pPr>
                </w:p>
              </w:tc>
            </w:tr>
            <w:tr w:rsidR="003E082D" w:rsidRPr="003E082D" w14:paraId="1A213A73" w14:textId="77777777" w:rsidTr="00094D6E">
              <w:tc>
                <w:tcPr>
                  <w:tcW w:w="8531" w:type="dxa"/>
                  <w:gridSpan w:val="5"/>
                </w:tcPr>
                <w:p w14:paraId="193E7D19" w14:textId="77777777" w:rsidR="003E082D" w:rsidRPr="003E082D" w:rsidRDefault="003E082D" w:rsidP="003E082D">
                  <w:pPr>
                    <w:spacing w:line="240" w:lineRule="auto"/>
                    <w:jc w:val="right"/>
                    <w:rPr>
                      <w:rFonts w:ascii="Times New Roman" w:hAnsi="Times New Roman"/>
                      <w:b/>
                      <w:sz w:val="22"/>
                      <w:szCs w:val="22"/>
                    </w:rPr>
                  </w:pPr>
                  <w:r w:rsidRPr="003E082D">
                    <w:rPr>
                      <w:rFonts w:ascii="Times New Roman" w:hAnsi="Times New Roman"/>
                      <w:bCs/>
                      <w:sz w:val="22"/>
                      <w:szCs w:val="22"/>
                    </w:rPr>
                    <w:t xml:space="preserve">Всього </w:t>
                  </w:r>
                  <w:r w:rsidRPr="003E082D">
                    <w:rPr>
                      <w:rFonts w:ascii="Times New Roman" w:hAnsi="Times New Roman"/>
                      <w:iCs/>
                      <w:sz w:val="22"/>
                      <w:szCs w:val="22"/>
                    </w:rPr>
                    <w:t>з ПДВ</w:t>
                  </w:r>
                  <w:r w:rsidRPr="003E082D">
                    <w:rPr>
                      <w:rFonts w:ascii="Times New Roman" w:hAnsi="Times New Roman"/>
                      <w:bCs/>
                      <w:sz w:val="22"/>
                      <w:szCs w:val="22"/>
                    </w:rPr>
                    <w:t>:</w:t>
                  </w:r>
                </w:p>
              </w:tc>
              <w:tc>
                <w:tcPr>
                  <w:tcW w:w="1096" w:type="dxa"/>
                </w:tcPr>
                <w:p w14:paraId="0D51E740" w14:textId="77777777" w:rsidR="003E082D" w:rsidRPr="003E082D" w:rsidRDefault="003E082D" w:rsidP="003E082D">
                  <w:pPr>
                    <w:spacing w:line="240" w:lineRule="auto"/>
                    <w:jc w:val="both"/>
                    <w:rPr>
                      <w:rFonts w:ascii="Times New Roman" w:hAnsi="Times New Roman"/>
                      <w:b/>
                      <w:sz w:val="22"/>
                      <w:szCs w:val="22"/>
                    </w:rPr>
                  </w:pPr>
                </w:p>
              </w:tc>
            </w:tr>
          </w:tbl>
          <w:p w14:paraId="07CC0A19" w14:textId="77777777" w:rsidR="003E082D" w:rsidRPr="003E082D" w:rsidRDefault="003E082D" w:rsidP="003E082D">
            <w:pPr>
              <w:tabs>
                <w:tab w:val="right" w:pos="9498"/>
              </w:tabs>
              <w:spacing w:line="240" w:lineRule="auto"/>
              <w:ind w:firstLine="567"/>
              <w:jc w:val="both"/>
              <w:rPr>
                <w:rFonts w:ascii="Times New Roman" w:hAnsi="Times New Roman"/>
                <w:sz w:val="22"/>
                <w:szCs w:val="22"/>
              </w:rPr>
            </w:pPr>
            <w:r w:rsidRPr="003E082D">
              <w:rPr>
                <w:rFonts w:ascii="Times New Roman" w:hAnsi="Times New Roman"/>
                <w:sz w:val="22"/>
                <w:szCs w:val="22"/>
              </w:rPr>
              <w:t xml:space="preserve">Вартість наданих Послуг складає </w:t>
            </w:r>
            <w:r w:rsidRPr="003E082D">
              <w:rPr>
                <w:rFonts w:ascii="Times New Roman" w:hAnsi="Times New Roman"/>
                <w:iCs/>
                <w:sz w:val="22"/>
                <w:szCs w:val="22"/>
              </w:rPr>
              <w:t xml:space="preserve">____________ грн. (_________________________ гривень ___ коп.), </w:t>
            </w:r>
            <w:r w:rsidRPr="003E082D">
              <w:rPr>
                <w:rFonts w:ascii="Times New Roman" w:hAnsi="Times New Roman"/>
                <w:sz w:val="22"/>
                <w:szCs w:val="22"/>
              </w:rPr>
              <w:t xml:space="preserve">крім того 20% ПДВ – ______________ грн. (_____________ гривень __ копiйок). Вартість з ПДВ становить – </w:t>
            </w:r>
            <w:r w:rsidRPr="003E082D">
              <w:rPr>
                <w:rFonts w:ascii="Times New Roman" w:hAnsi="Times New Roman"/>
                <w:iCs/>
                <w:sz w:val="22"/>
                <w:szCs w:val="22"/>
              </w:rPr>
              <w:t>____________ грн. (_________________________ гривень ___ коп.).</w:t>
            </w:r>
          </w:p>
          <w:p w14:paraId="1AE25503" w14:textId="77777777" w:rsidR="003E082D" w:rsidRPr="003E082D" w:rsidRDefault="003E082D" w:rsidP="003E082D">
            <w:pPr>
              <w:spacing w:line="240" w:lineRule="auto"/>
              <w:ind w:firstLine="709"/>
              <w:jc w:val="both"/>
              <w:rPr>
                <w:rFonts w:ascii="Times New Roman" w:hAnsi="Times New Roman"/>
                <w:sz w:val="22"/>
                <w:szCs w:val="22"/>
              </w:rPr>
            </w:pPr>
            <w:r w:rsidRPr="003E082D">
              <w:rPr>
                <w:rFonts w:ascii="Times New Roman" w:hAnsi="Times New Roman"/>
                <w:sz w:val="22"/>
                <w:szCs w:val="22"/>
              </w:rPr>
              <w:t>До надання Послуг Сторони претензій одна до одної не мають.</w:t>
            </w:r>
          </w:p>
          <w:tbl>
            <w:tblPr>
              <w:tblW w:w="10031" w:type="dxa"/>
              <w:tblLook w:val="04A0" w:firstRow="1" w:lastRow="0" w:firstColumn="1" w:lastColumn="0" w:noHBand="0" w:noVBand="1"/>
            </w:tblPr>
            <w:tblGrid>
              <w:gridCol w:w="4928"/>
              <w:gridCol w:w="5103"/>
            </w:tblGrid>
            <w:tr w:rsidR="003E082D" w:rsidRPr="003E082D" w14:paraId="16B986EA" w14:textId="77777777" w:rsidTr="00094D6E">
              <w:trPr>
                <w:trHeight w:val="1808"/>
              </w:trPr>
              <w:tc>
                <w:tcPr>
                  <w:tcW w:w="4928" w:type="dxa"/>
                </w:tcPr>
                <w:p w14:paraId="77E401CB" w14:textId="77777777" w:rsidR="003E082D" w:rsidRPr="003E082D" w:rsidRDefault="003E082D" w:rsidP="003E082D">
                  <w:pPr>
                    <w:spacing w:after="0" w:line="240" w:lineRule="auto"/>
                    <w:ind w:right="306"/>
                    <w:jc w:val="center"/>
                    <w:rPr>
                      <w:rFonts w:ascii="Times New Roman" w:eastAsia="Times New Roman" w:hAnsi="Times New Roman"/>
                      <w:b/>
                      <w:lang w:eastAsia="ru-RU"/>
                    </w:rPr>
                  </w:pPr>
                  <w:r w:rsidRPr="003E082D">
                    <w:rPr>
                      <w:rFonts w:ascii="Times New Roman" w:eastAsia="Times New Roman" w:hAnsi="Times New Roman"/>
                      <w:b/>
                      <w:lang w:eastAsia="ru-RU"/>
                    </w:rPr>
                    <w:t>ВИКОНАВЕЦЬ</w:t>
                  </w:r>
                </w:p>
                <w:p w14:paraId="0125C14F" w14:textId="77777777" w:rsidR="003E082D" w:rsidRPr="003E082D" w:rsidRDefault="003E082D" w:rsidP="003E082D">
                  <w:pPr>
                    <w:spacing w:after="0" w:line="240" w:lineRule="auto"/>
                    <w:ind w:right="306"/>
                    <w:jc w:val="both"/>
                    <w:rPr>
                      <w:rFonts w:ascii="Times New Roman" w:hAnsi="Times New Roman"/>
                      <w:b/>
                    </w:rPr>
                  </w:pPr>
                </w:p>
                <w:p w14:paraId="2075B138" w14:textId="77777777" w:rsidR="003E082D" w:rsidRPr="003E082D" w:rsidRDefault="003E082D" w:rsidP="003E082D">
                  <w:pPr>
                    <w:spacing w:after="0" w:line="240" w:lineRule="auto"/>
                    <w:ind w:right="306"/>
                    <w:jc w:val="both"/>
                    <w:rPr>
                      <w:rFonts w:ascii="Times New Roman" w:eastAsia="Times New Roman" w:hAnsi="Times New Roman"/>
                      <w:lang w:eastAsia="ru-RU"/>
                    </w:rPr>
                  </w:pPr>
                </w:p>
              </w:tc>
              <w:tc>
                <w:tcPr>
                  <w:tcW w:w="5103" w:type="dxa"/>
                </w:tcPr>
                <w:p w14:paraId="5E1C69B1" w14:textId="77777777" w:rsidR="003E082D" w:rsidRPr="003E082D" w:rsidRDefault="003E082D" w:rsidP="003E082D">
                  <w:pPr>
                    <w:spacing w:after="0" w:line="240" w:lineRule="auto"/>
                    <w:ind w:right="57"/>
                    <w:jc w:val="center"/>
                    <w:rPr>
                      <w:rFonts w:ascii="Times New Roman" w:eastAsia="Times New Roman" w:hAnsi="Times New Roman"/>
                      <w:b/>
                      <w:lang w:eastAsia="ru-RU"/>
                    </w:rPr>
                  </w:pPr>
                  <w:r w:rsidRPr="003E082D">
                    <w:rPr>
                      <w:rFonts w:ascii="Times New Roman" w:eastAsia="Times New Roman" w:hAnsi="Times New Roman"/>
                      <w:b/>
                      <w:lang w:eastAsia="ru-RU"/>
                    </w:rPr>
                    <w:t>ЗАМОВНИК</w:t>
                  </w:r>
                </w:p>
                <w:p w14:paraId="030F810F" w14:textId="77777777" w:rsidR="003E082D" w:rsidRPr="003E082D" w:rsidRDefault="003E082D" w:rsidP="003E082D">
                  <w:pPr>
                    <w:spacing w:after="0" w:line="240" w:lineRule="auto"/>
                    <w:ind w:right="57"/>
                    <w:jc w:val="both"/>
                    <w:rPr>
                      <w:rFonts w:ascii="Times New Roman" w:eastAsia="Times New Roman" w:hAnsi="Times New Roman"/>
                      <w:lang w:eastAsia="ru-RU"/>
                    </w:rPr>
                  </w:pPr>
                </w:p>
                <w:p w14:paraId="04D6DED7" w14:textId="77777777" w:rsidR="003E082D" w:rsidRPr="003E082D" w:rsidRDefault="003E082D" w:rsidP="003E082D">
                  <w:pPr>
                    <w:spacing w:after="0" w:line="240" w:lineRule="auto"/>
                    <w:rPr>
                      <w:rFonts w:ascii="Times New Roman" w:hAnsi="Times New Roman"/>
                      <w:b/>
                    </w:rPr>
                  </w:pPr>
                  <w:r w:rsidRPr="003E082D">
                    <w:rPr>
                      <w:rFonts w:ascii="Times New Roman" w:hAnsi="Times New Roman"/>
                      <w:b/>
                    </w:rPr>
                    <w:t xml:space="preserve">ДЕРЖАВНЕ ПІДПРИЄМСТВО </w:t>
                  </w:r>
                </w:p>
                <w:p w14:paraId="422F8F09" w14:textId="77777777" w:rsidR="003E082D" w:rsidRPr="003E082D" w:rsidRDefault="003E082D" w:rsidP="003E082D">
                  <w:pPr>
                    <w:spacing w:after="0" w:line="240" w:lineRule="auto"/>
                    <w:rPr>
                      <w:rFonts w:ascii="Times New Roman" w:hAnsi="Times New Roman"/>
                      <w:b/>
                    </w:rPr>
                  </w:pPr>
                  <w:r w:rsidRPr="003E082D">
                    <w:rPr>
                      <w:rFonts w:ascii="Times New Roman" w:hAnsi="Times New Roman"/>
                      <w:b/>
                    </w:rPr>
                    <w:t>«ГАРАНТОВАНИЙ ПОКУПЕЦЬ»</w:t>
                  </w:r>
                </w:p>
                <w:p w14:paraId="358F2E31" w14:textId="77777777" w:rsidR="003E082D" w:rsidRPr="003E082D" w:rsidRDefault="003E082D" w:rsidP="003E082D">
                  <w:pPr>
                    <w:spacing w:after="0" w:line="240" w:lineRule="auto"/>
                    <w:ind w:left="27" w:hanging="27"/>
                    <w:rPr>
                      <w:rFonts w:ascii="Times New Roman" w:hAnsi="Times New Roman"/>
                    </w:rPr>
                  </w:pPr>
                  <w:r w:rsidRPr="003E082D">
                    <w:rPr>
                      <w:rFonts w:ascii="Times New Roman" w:hAnsi="Times New Roman"/>
                    </w:rPr>
                    <w:t>Місцезнаходження:</w:t>
                  </w:r>
                </w:p>
                <w:p w14:paraId="50EBE7DD" w14:textId="77777777" w:rsidR="003E082D" w:rsidRPr="003E082D" w:rsidRDefault="003E082D" w:rsidP="003E082D">
                  <w:pPr>
                    <w:spacing w:after="0" w:line="240" w:lineRule="auto"/>
                    <w:ind w:left="27" w:hanging="27"/>
                    <w:rPr>
                      <w:rFonts w:ascii="Times New Roman" w:hAnsi="Times New Roman"/>
                    </w:rPr>
                  </w:pPr>
                  <w:r w:rsidRPr="003E082D">
                    <w:rPr>
                      <w:rFonts w:ascii="Times New Roman" w:hAnsi="Times New Roman"/>
                    </w:rPr>
                    <w:t>01032, м. Київ, вул. Симона Петлюри, 27</w:t>
                  </w:r>
                </w:p>
                <w:p w14:paraId="052AEFDE" w14:textId="77777777" w:rsidR="003E082D" w:rsidRPr="003E082D" w:rsidRDefault="003E082D" w:rsidP="003E082D">
                  <w:pPr>
                    <w:spacing w:after="0" w:line="240" w:lineRule="auto"/>
                    <w:ind w:left="27" w:hanging="27"/>
                    <w:rPr>
                      <w:rFonts w:ascii="Times New Roman" w:hAnsi="Times New Roman"/>
                    </w:rPr>
                  </w:pPr>
                  <w:r w:rsidRPr="003E082D">
                    <w:rPr>
                      <w:rFonts w:ascii="Times New Roman" w:hAnsi="Times New Roman"/>
                    </w:rPr>
                    <w:t>Поштова адреса:</w:t>
                  </w:r>
                </w:p>
                <w:p w14:paraId="5B40BE4F" w14:textId="77777777" w:rsidR="003E082D" w:rsidRPr="003E082D" w:rsidRDefault="003E082D" w:rsidP="003E082D">
                  <w:pPr>
                    <w:spacing w:after="0" w:line="240" w:lineRule="auto"/>
                    <w:ind w:left="27" w:hanging="27"/>
                    <w:rPr>
                      <w:rFonts w:ascii="Times New Roman" w:hAnsi="Times New Roman"/>
                    </w:rPr>
                  </w:pPr>
                  <w:r w:rsidRPr="003E082D">
                    <w:rPr>
                      <w:rFonts w:ascii="Times New Roman" w:hAnsi="Times New Roman"/>
                    </w:rPr>
                    <w:t>01032, м. Київ, вул. Симона Петлюри, 27</w:t>
                  </w:r>
                </w:p>
                <w:p w14:paraId="5DD1D269" w14:textId="77777777" w:rsidR="003E082D" w:rsidRPr="003E082D" w:rsidRDefault="003E082D" w:rsidP="003E082D">
                  <w:pPr>
                    <w:spacing w:after="0" w:line="240" w:lineRule="auto"/>
                    <w:ind w:left="27" w:hanging="27"/>
                    <w:rPr>
                      <w:rFonts w:ascii="Times New Roman" w:hAnsi="Times New Roman"/>
                    </w:rPr>
                  </w:pPr>
                  <w:r w:rsidRPr="003E082D">
                    <w:rPr>
                      <w:rFonts w:ascii="Times New Roman" w:hAnsi="Times New Roman"/>
                    </w:rPr>
                    <w:t>тел. (044) 594-50-02</w:t>
                  </w:r>
                </w:p>
                <w:p w14:paraId="5581EDB2" w14:textId="77777777" w:rsidR="003E082D" w:rsidRPr="003E082D" w:rsidRDefault="003E082D" w:rsidP="003E082D">
                  <w:pPr>
                    <w:spacing w:after="0" w:line="240" w:lineRule="auto"/>
                    <w:ind w:left="27" w:hanging="27"/>
                    <w:rPr>
                      <w:rFonts w:ascii="Times New Roman" w:hAnsi="Times New Roman"/>
                    </w:rPr>
                  </w:pPr>
                  <w:r w:rsidRPr="003E082D">
                    <w:rPr>
                      <w:rFonts w:ascii="Times New Roman" w:hAnsi="Times New Roman"/>
                    </w:rPr>
                    <w:t>Е-</w:t>
                  </w:r>
                  <w:r w:rsidRPr="003E082D">
                    <w:rPr>
                      <w:rFonts w:ascii="Times New Roman" w:hAnsi="Times New Roman"/>
                      <w:lang w:val="en-US"/>
                    </w:rPr>
                    <w:t>mail</w:t>
                  </w:r>
                  <w:r w:rsidRPr="003E082D">
                    <w:rPr>
                      <w:rFonts w:ascii="Times New Roman" w:hAnsi="Times New Roman"/>
                    </w:rPr>
                    <w:t xml:space="preserve">: </w:t>
                  </w:r>
                  <w:r w:rsidRPr="003E082D">
                    <w:rPr>
                      <w:rFonts w:ascii="Times New Roman" w:hAnsi="Times New Roman"/>
                      <w:lang w:val="en-US"/>
                    </w:rPr>
                    <w:t>kanc</w:t>
                  </w:r>
                  <w:r w:rsidRPr="003E082D">
                    <w:rPr>
                      <w:rFonts w:ascii="Times New Roman" w:hAnsi="Times New Roman"/>
                    </w:rPr>
                    <w:t>-</w:t>
                  </w:r>
                  <w:r w:rsidRPr="003E082D">
                    <w:rPr>
                      <w:rFonts w:ascii="Times New Roman" w:hAnsi="Times New Roman"/>
                      <w:lang w:val="en-US"/>
                    </w:rPr>
                    <w:t>gp</w:t>
                  </w:r>
                  <w:r w:rsidRPr="003E082D">
                    <w:rPr>
                      <w:rFonts w:ascii="Times New Roman" w:hAnsi="Times New Roman"/>
                    </w:rPr>
                    <w:t>@</w:t>
                  </w:r>
                  <w:r w:rsidRPr="003E082D">
                    <w:rPr>
                      <w:rFonts w:ascii="Times New Roman" w:hAnsi="Times New Roman"/>
                      <w:lang w:val="en-US"/>
                    </w:rPr>
                    <w:t>gpee</w:t>
                  </w:r>
                  <w:r w:rsidRPr="003E082D">
                    <w:rPr>
                      <w:rFonts w:ascii="Times New Roman" w:hAnsi="Times New Roman"/>
                    </w:rPr>
                    <w:t>.</w:t>
                  </w:r>
                  <w:r w:rsidRPr="003E082D">
                    <w:rPr>
                      <w:rFonts w:ascii="Times New Roman" w:hAnsi="Times New Roman"/>
                      <w:lang w:val="en-US"/>
                    </w:rPr>
                    <w:t>com</w:t>
                  </w:r>
                  <w:r w:rsidRPr="003E082D">
                    <w:rPr>
                      <w:rFonts w:ascii="Times New Roman" w:hAnsi="Times New Roman"/>
                    </w:rPr>
                    <w:t>.</w:t>
                  </w:r>
                  <w:r w:rsidRPr="003E082D">
                    <w:rPr>
                      <w:rFonts w:ascii="Times New Roman" w:hAnsi="Times New Roman"/>
                      <w:lang w:val="en-US"/>
                    </w:rPr>
                    <w:t>ua</w:t>
                  </w:r>
                </w:p>
                <w:p w14:paraId="7488A08D" w14:textId="77777777" w:rsidR="003E082D" w:rsidRPr="003E082D" w:rsidRDefault="003E082D" w:rsidP="003E082D">
                  <w:pPr>
                    <w:spacing w:after="0" w:line="240" w:lineRule="auto"/>
                    <w:ind w:left="27" w:hanging="27"/>
                    <w:rPr>
                      <w:rFonts w:ascii="Times New Roman" w:hAnsi="Times New Roman"/>
                    </w:rPr>
                  </w:pPr>
                  <w:r w:rsidRPr="003E082D">
                    <w:rPr>
                      <w:rFonts w:ascii="Times New Roman" w:hAnsi="Times New Roman"/>
                      <w:lang w:val="en-US"/>
                    </w:rPr>
                    <w:t>IBAN</w:t>
                  </w:r>
                  <w:r w:rsidRPr="003E082D">
                    <w:rPr>
                      <w:rFonts w:ascii="Times New Roman" w:hAnsi="Times New Roman"/>
                    </w:rPr>
                    <w:t xml:space="preserve">: </w:t>
                  </w:r>
                  <w:r w:rsidRPr="003E082D">
                    <w:rPr>
                      <w:rFonts w:ascii="Times New Roman" w:hAnsi="Times New Roman"/>
                      <w:lang w:val="en-US"/>
                    </w:rPr>
                    <w:t>UA</w:t>
                  </w:r>
                  <w:r w:rsidRPr="003E082D">
                    <w:rPr>
                      <w:rFonts w:ascii="Times New Roman" w:hAnsi="Times New Roman"/>
                    </w:rPr>
                    <w:t>333004650000026007300712874</w:t>
                  </w:r>
                </w:p>
                <w:p w14:paraId="388427BA" w14:textId="77777777" w:rsidR="003E082D" w:rsidRPr="003E082D" w:rsidRDefault="003E082D" w:rsidP="003E082D">
                  <w:pPr>
                    <w:spacing w:after="0" w:line="240" w:lineRule="auto"/>
                    <w:ind w:left="27" w:hanging="27"/>
                    <w:rPr>
                      <w:rFonts w:ascii="Times New Roman" w:hAnsi="Times New Roman"/>
                    </w:rPr>
                  </w:pPr>
                  <w:r w:rsidRPr="003E082D">
                    <w:rPr>
                      <w:rFonts w:ascii="Times New Roman" w:hAnsi="Times New Roman"/>
                    </w:rPr>
                    <w:t>в ГУОК АТ «Ощадбанк»</w:t>
                  </w:r>
                </w:p>
                <w:p w14:paraId="40F4D0A1" w14:textId="77777777" w:rsidR="003E082D" w:rsidRPr="003E082D" w:rsidRDefault="003E082D" w:rsidP="003E082D">
                  <w:pPr>
                    <w:spacing w:after="0" w:line="240" w:lineRule="auto"/>
                    <w:ind w:left="27" w:hanging="27"/>
                    <w:rPr>
                      <w:rFonts w:ascii="Times New Roman" w:hAnsi="Times New Roman"/>
                    </w:rPr>
                  </w:pPr>
                  <w:r w:rsidRPr="003E082D">
                    <w:rPr>
                      <w:rFonts w:ascii="Times New Roman" w:hAnsi="Times New Roman"/>
                    </w:rPr>
                    <w:t>код банку 300465</w:t>
                  </w:r>
                </w:p>
                <w:p w14:paraId="0AF483F6" w14:textId="77777777" w:rsidR="003E082D" w:rsidRPr="003E082D" w:rsidRDefault="003E082D" w:rsidP="003E082D">
                  <w:pPr>
                    <w:tabs>
                      <w:tab w:val="left" w:pos="4536"/>
                    </w:tabs>
                    <w:spacing w:after="0" w:line="240" w:lineRule="auto"/>
                    <w:ind w:right="57"/>
                    <w:jc w:val="both"/>
                    <w:rPr>
                      <w:rFonts w:ascii="Times New Roman" w:hAnsi="Times New Roman"/>
                    </w:rPr>
                  </w:pPr>
                  <w:r w:rsidRPr="003E082D">
                    <w:rPr>
                      <w:rFonts w:ascii="Times New Roman" w:hAnsi="Times New Roman"/>
                    </w:rPr>
                    <w:t>Ідентифікаційний код ЄДРПОУ 43068454</w:t>
                  </w:r>
                </w:p>
                <w:p w14:paraId="6177352E" w14:textId="77777777" w:rsidR="003E082D" w:rsidRPr="003E082D" w:rsidRDefault="003E082D" w:rsidP="003E082D">
                  <w:pPr>
                    <w:tabs>
                      <w:tab w:val="left" w:pos="4536"/>
                    </w:tabs>
                    <w:spacing w:after="0" w:line="240" w:lineRule="auto"/>
                    <w:ind w:right="57"/>
                    <w:jc w:val="both"/>
                    <w:rPr>
                      <w:rFonts w:ascii="Times New Roman" w:hAnsi="Times New Roman"/>
                    </w:rPr>
                  </w:pPr>
                  <w:r w:rsidRPr="003E082D">
                    <w:rPr>
                      <w:rFonts w:ascii="Times New Roman" w:hAnsi="Times New Roman"/>
                    </w:rPr>
                    <w:t>ІПН 430684526594</w:t>
                  </w:r>
                </w:p>
                <w:p w14:paraId="3540041F" w14:textId="77777777" w:rsidR="003E082D" w:rsidRPr="003E082D" w:rsidRDefault="003E082D" w:rsidP="003E082D">
                  <w:pPr>
                    <w:spacing w:after="0" w:line="240" w:lineRule="auto"/>
                    <w:rPr>
                      <w:rFonts w:ascii="Times New Roman" w:hAnsi="Times New Roman"/>
                    </w:rPr>
                  </w:pPr>
                </w:p>
                <w:p w14:paraId="73EAEE01" w14:textId="77777777" w:rsidR="003E082D" w:rsidRPr="003E082D" w:rsidRDefault="003E082D" w:rsidP="003E082D">
                  <w:pPr>
                    <w:tabs>
                      <w:tab w:val="left" w:pos="4536"/>
                    </w:tabs>
                    <w:spacing w:after="0" w:line="240" w:lineRule="auto"/>
                    <w:ind w:right="57"/>
                    <w:jc w:val="both"/>
                    <w:rPr>
                      <w:rFonts w:ascii="Times New Roman" w:eastAsia="Times New Roman" w:hAnsi="Times New Roman"/>
                      <w:lang w:eastAsia="ru-RU"/>
                    </w:rPr>
                  </w:pPr>
                </w:p>
              </w:tc>
            </w:tr>
            <w:tr w:rsidR="003E082D" w:rsidRPr="003E082D" w14:paraId="438A8A05" w14:textId="77777777" w:rsidTr="00094D6E">
              <w:tblPrEx>
                <w:tblLook w:val="01E0" w:firstRow="1" w:lastRow="1" w:firstColumn="1" w:lastColumn="1" w:noHBand="0" w:noVBand="0"/>
              </w:tblPrEx>
              <w:trPr>
                <w:trHeight w:val="422"/>
              </w:trPr>
              <w:tc>
                <w:tcPr>
                  <w:tcW w:w="4928" w:type="dxa"/>
                </w:tcPr>
                <w:p w14:paraId="66797DDF" w14:textId="77777777" w:rsidR="003E082D" w:rsidRPr="003E082D" w:rsidRDefault="003E082D" w:rsidP="003E082D">
                  <w:pPr>
                    <w:spacing w:after="0" w:line="240" w:lineRule="auto"/>
                    <w:ind w:right="306"/>
                    <w:jc w:val="both"/>
                    <w:rPr>
                      <w:rFonts w:ascii="Times New Roman" w:hAnsi="Times New Roman"/>
                    </w:rPr>
                  </w:pPr>
                  <w:r w:rsidRPr="003E082D">
                    <w:rPr>
                      <w:rFonts w:ascii="Times New Roman" w:hAnsi="Times New Roman"/>
                    </w:rPr>
                    <w:t>__________________________</w:t>
                  </w:r>
                </w:p>
                <w:p w14:paraId="5DDEBD0F" w14:textId="77777777" w:rsidR="003E082D" w:rsidRPr="003E082D" w:rsidRDefault="003E082D" w:rsidP="003E082D">
                  <w:pPr>
                    <w:spacing w:after="0" w:line="240" w:lineRule="auto"/>
                    <w:ind w:right="306"/>
                    <w:jc w:val="both"/>
                    <w:rPr>
                      <w:rFonts w:ascii="Times New Roman" w:hAnsi="Times New Roman"/>
                    </w:rPr>
                  </w:pPr>
                  <w:r w:rsidRPr="003E082D">
                    <w:rPr>
                      <w:rFonts w:ascii="Times New Roman" w:hAnsi="Times New Roman"/>
                    </w:rPr>
                    <w:t>м.п.*</w:t>
                  </w:r>
                  <w:r w:rsidRPr="003E082D">
                    <w:rPr>
                      <w:rFonts w:ascii="Times New Roman" w:hAnsi="Times New Roman"/>
                      <w:i/>
                    </w:rPr>
                    <w:t xml:space="preserve">                                                         </w:t>
                  </w:r>
                  <w:proofErr w:type="gramStart"/>
                  <w:r w:rsidRPr="003E082D">
                    <w:rPr>
                      <w:rFonts w:ascii="Times New Roman" w:hAnsi="Times New Roman"/>
                      <w:i/>
                    </w:rPr>
                    <w:t xml:space="preserve">   (</w:t>
                  </w:r>
                  <w:proofErr w:type="gramEnd"/>
                  <w:r w:rsidRPr="003E082D">
                    <w:rPr>
                      <w:rFonts w:ascii="Times New Roman" w:hAnsi="Times New Roman"/>
                      <w:i/>
                    </w:rPr>
                    <w:t>ПІБ)</w:t>
                  </w:r>
                </w:p>
              </w:tc>
              <w:tc>
                <w:tcPr>
                  <w:tcW w:w="5103" w:type="dxa"/>
                </w:tcPr>
                <w:p w14:paraId="4507DB9D" w14:textId="77777777" w:rsidR="003E082D" w:rsidRPr="003E082D" w:rsidRDefault="003E082D" w:rsidP="003E082D">
                  <w:pPr>
                    <w:spacing w:after="0" w:line="240" w:lineRule="auto"/>
                    <w:ind w:right="306"/>
                    <w:jc w:val="both"/>
                    <w:rPr>
                      <w:rFonts w:ascii="Times New Roman" w:hAnsi="Times New Roman"/>
                      <w:i/>
                      <w:u w:val="single"/>
                    </w:rPr>
                  </w:pPr>
                  <w:r w:rsidRPr="003E082D">
                    <w:rPr>
                      <w:rFonts w:ascii="Times New Roman" w:hAnsi="Times New Roman"/>
                    </w:rPr>
                    <w:t>______________________</w:t>
                  </w:r>
                </w:p>
                <w:p w14:paraId="5980F6D7" w14:textId="77777777" w:rsidR="003E082D" w:rsidRPr="003E082D" w:rsidRDefault="003E082D" w:rsidP="003E082D">
                  <w:pPr>
                    <w:spacing w:after="0" w:line="240" w:lineRule="auto"/>
                    <w:ind w:right="306"/>
                    <w:jc w:val="both"/>
                    <w:rPr>
                      <w:rFonts w:ascii="Times New Roman" w:hAnsi="Times New Roman"/>
                    </w:rPr>
                  </w:pPr>
                  <w:r w:rsidRPr="003E082D">
                    <w:rPr>
                      <w:rFonts w:ascii="Times New Roman" w:hAnsi="Times New Roman"/>
                      <w:i/>
                    </w:rPr>
                    <w:t xml:space="preserve"> </w:t>
                  </w:r>
                  <w:r w:rsidRPr="003E082D">
                    <w:rPr>
                      <w:rFonts w:ascii="Times New Roman" w:hAnsi="Times New Roman"/>
                    </w:rPr>
                    <w:t>м.п.</w:t>
                  </w:r>
                  <w:r w:rsidRPr="003E082D">
                    <w:rPr>
                      <w:rFonts w:ascii="Times New Roman" w:hAnsi="Times New Roman"/>
                      <w:i/>
                    </w:rPr>
                    <w:t xml:space="preserve">                                                                (ПІБ)</w:t>
                  </w:r>
                </w:p>
              </w:tc>
            </w:tr>
          </w:tbl>
          <w:p w14:paraId="34DDBB95" w14:textId="77777777" w:rsidR="003E082D" w:rsidRPr="003E082D" w:rsidRDefault="003E082D" w:rsidP="003E082D">
            <w:pPr>
              <w:spacing w:line="240" w:lineRule="auto"/>
              <w:jc w:val="both"/>
              <w:rPr>
                <w:rFonts w:ascii="Times New Roman" w:hAnsi="Times New Roman"/>
                <w:sz w:val="22"/>
                <w:szCs w:val="22"/>
              </w:rPr>
            </w:pPr>
          </w:p>
          <w:p w14:paraId="39720DD5" w14:textId="77777777" w:rsidR="003E082D" w:rsidRPr="003E082D" w:rsidRDefault="003E082D" w:rsidP="003E082D">
            <w:pPr>
              <w:spacing w:line="240" w:lineRule="auto"/>
              <w:jc w:val="both"/>
              <w:rPr>
                <w:rFonts w:ascii="Times New Roman" w:hAnsi="Times New Roman"/>
                <w:b/>
              </w:rPr>
            </w:pPr>
            <w:r w:rsidRPr="003E082D">
              <w:rPr>
                <w:rFonts w:ascii="Times New Roman" w:hAnsi="Times New Roman"/>
                <w:sz w:val="22"/>
                <w:szCs w:val="22"/>
                <w:lang w:eastAsia="uk-UA"/>
              </w:rPr>
              <w:t>*  у разі наявності</w:t>
            </w:r>
          </w:p>
        </w:tc>
      </w:tr>
    </w:tbl>
    <w:p w14:paraId="023A437D" w14:textId="77777777" w:rsidR="003E082D" w:rsidRPr="003E082D" w:rsidRDefault="003E082D" w:rsidP="003E082D">
      <w:pPr>
        <w:rPr>
          <w:b/>
        </w:rPr>
      </w:pPr>
    </w:p>
    <w:p w14:paraId="61261B7F" w14:textId="77777777" w:rsidR="003E082D" w:rsidRPr="00350BE4" w:rsidRDefault="003E082D" w:rsidP="003E082D">
      <w:pPr>
        <w:pStyle w:val="a7"/>
        <w:jc w:val="right"/>
        <w:rPr>
          <w:b/>
        </w:rPr>
      </w:pPr>
    </w:p>
    <w:tbl>
      <w:tblPr>
        <w:tblStyle w:val="af5"/>
        <w:tblW w:w="9781" w:type="dxa"/>
        <w:tblInd w:w="-147" w:type="dxa"/>
        <w:tblLayout w:type="fixed"/>
        <w:tblLook w:val="04A0" w:firstRow="1" w:lastRow="0" w:firstColumn="1" w:lastColumn="0" w:noHBand="0" w:noVBand="1"/>
      </w:tblPr>
      <w:tblGrid>
        <w:gridCol w:w="9781"/>
      </w:tblGrid>
      <w:tr w:rsidR="003E082D" w:rsidRPr="00350BE4" w14:paraId="02DD8D27" w14:textId="77777777" w:rsidTr="003E082D">
        <w:tc>
          <w:tcPr>
            <w:tcW w:w="9781" w:type="dxa"/>
          </w:tcPr>
          <w:p w14:paraId="0DF9D445" w14:textId="77777777" w:rsidR="003E082D" w:rsidRPr="00350BE4" w:rsidRDefault="003E082D" w:rsidP="003E082D">
            <w:pPr>
              <w:pStyle w:val="a7"/>
              <w:jc w:val="right"/>
              <w:rPr>
                <w:rFonts w:eastAsiaTheme="minorHAnsi"/>
                <w:b/>
                <w:sz w:val="22"/>
                <w:szCs w:val="22"/>
              </w:rPr>
            </w:pPr>
            <w:r w:rsidRPr="00350BE4">
              <w:rPr>
                <w:b/>
                <w:sz w:val="22"/>
                <w:szCs w:val="22"/>
              </w:rPr>
              <w:t>Додаток</w:t>
            </w:r>
          </w:p>
          <w:p w14:paraId="44511B94" w14:textId="77777777" w:rsidR="003E082D" w:rsidRPr="003E082D" w:rsidRDefault="003E082D" w:rsidP="003E082D">
            <w:pPr>
              <w:spacing w:line="240" w:lineRule="auto"/>
              <w:jc w:val="right"/>
              <w:rPr>
                <w:rFonts w:ascii="Times New Roman" w:hAnsi="Times New Roman"/>
                <w:b/>
                <w:sz w:val="22"/>
                <w:szCs w:val="22"/>
              </w:rPr>
            </w:pPr>
            <w:r w:rsidRPr="003E082D">
              <w:rPr>
                <w:rFonts w:ascii="Times New Roman" w:hAnsi="Times New Roman"/>
                <w:b/>
                <w:sz w:val="22"/>
                <w:szCs w:val="22"/>
              </w:rPr>
              <w:t xml:space="preserve">до Акта № </w:t>
            </w:r>
            <w:r w:rsidRPr="003E082D">
              <w:rPr>
                <w:rFonts w:ascii="Times New Roman" w:hAnsi="Times New Roman"/>
                <w:sz w:val="22"/>
                <w:szCs w:val="22"/>
              </w:rPr>
              <w:t>__________________</w:t>
            </w:r>
            <w:r w:rsidRPr="003E082D">
              <w:rPr>
                <w:rFonts w:ascii="Times New Roman" w:hAnsi="Times New Roman"/>
                <w:b/>
                <w:sz w:val="22"/>
                <w:szCs w:val="22"/>
              </w:rPr>
              <w:t xml:space="preserve"> </w:t>
            </w:r>
          </w:p>
          <w:p w14:paraId="769BE5AA" w14:textId="77777777" w:rsidR="003E082D" w:rsidRPr="003E082D" w:rsidRDefault="003E082D" w:rsidP="003E082D">
            <w:pPr>
              <w:spacing w:line="240" w:lineRule="auto"/>
              <w:jc w:val="right"/>
              <w:rPr>
                <w:rFonts w:ascii="Times New Roman" w:hAnsi="Times New Roman"/>
                <w:b/>
                <w:sz w:val="22"/>
                <w:szCs w:val="22"/>
              </w:rPr>
            </w:pPr>
            <w:r w:rsidRPr="003E082D">
              <w:rPr>
                <w:rFonts w:ascii="Times New Roman" w:hAnsi="Times New Roman"/>
                <w:b/>
                <w:sz w:val="22"/>
                <w:szCs w:val="22"/>
              </w:rPr>
              <w:t>від _</w:t>
            </w:r>
            <w:proofErr w:type="gramStart"/>
            <w:r w:rsidRPr="003E082D">
              <w:rPr>
                <w:rFonts w:ascii="Times New Roman" w:hAnsi="Times New Roman"/>
                <w:b/>
                <w:sz w:val="22"/>
                <w:szCs w:val="22"/>
              </w:rPr>
              <w:t>_._</w:t>
            </w:r>
            <w:proofErr w:type="gramEnd"/>
            <w:r w:rsidRPr="003E082D">
              <w:rPr>
                <w:rFonts w:ascii="Times New Roman" w:hAnsi="Times New Roman"/>
                <w:b/>
                <w:sz w:val="22"/>
                <w:szCs w:val="22"/>
              </w:rPr>
              <w:t>_.202__ р.</w:t>
            </w:r>
          </w:p>
          <w:p w14:paraId="55C68FFC" w14:textId="77777777" w:rsidR="003E082D" w:rsidRPr="00350BE4" w:rsidRDefault="003E082D" w:rsidP="003E082D">
            <w:pPr>
              <w:spacing w:line="240" w:lineRule="auto"/>
              <w:rPr>
                <w:sz w:val="22"/>
                <w:szCs w:val="22"/>
              </w:rPr>
            </w:pPr>
          </w:p>
          <w:tbl>
            <w:tblPr>
              <w:tblW w:w="94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8"/>
              <w:gridCol w:w="392"/>
              <w:gridCol w:w="4536"/>
              <w:gridCol w:w="2183"/>
              <w:gridCol w:w="1984"/>
              <w:gridCol w:w="164"/>
            </w:tblGrid>
            <w:tr w:rsidR="003E082D" w:rsidRPr="00350BE4" w14:paraId="312C4EE6" w14:textId="77777777" w:rsidTr="003E082D">
              <w:trPr>
                <w:cantSplit/>
                <w:trHeight w:val="381"/>
              </w:trPr>
              <w:tc>
                <w:tcPr>
                  <w:tcW w:w="540" w:type="dxa"/>
                  <w:gridSpan w:val="2"/>
                  <w:tcBorders>
                    <w:top w:val="single" w:sz="4" w:space="0" w:color="auto"/>
                    <w:left w:val="single" w:sz="6" w:space="0" w:color="auto"/>
                  </w:tcBorders>
                  <w:vAlign w:val="center"/>
                </w:tcPr>
                <w:p w14:paraId="3D8E9FAC" w14:textId="77777777" w:rsidR="003E082D" w:rsidRPr="00350BE4" w:rsidRDefault="003E082D" w:rsidP="003E082D">
                  <w:pPr>
                    <w:spacing w:after="0" w:line="240" w:lineRule="auto"/>
                    <w:jc w:val="center"/>
                    <w:rPr>
                      <w:rFonts w:ascii="Times New Roman" w:eastAsia="Times New Roman" w:hAnsi="Times New Roman"/>
                      <w:bCs/>
                      <w:lang w:eastAsia="ru-RU"/>
                    </w:rPr>
                  </w:pPr>
                  <w:r w:rsidRPr="00350BE4">
                    <w:rPr>
                      <w:rFonts w:ascii="Times New Roman" w:eastAsia="Times New Roman" w:hAnsi="Times New Roman"/>
                      <w:bCs/>
                      <w:lang w:eastAsia="ru-RU"/>
                    </w:rPr>
                    <w:t>№ з/п</w:t>
                  </w:r>
                </w:p>
              </w:tc>
              <w:tc>
                <w:tcPr>
                  <w:tcW w:w="6719" w:type="dxa"/>
                  <w:gridSpan w:val="2"/>
                  <w:tcBorders>
                    <w:top w:val="single" w:sz="4" w:space="0" w:color="auto"/>
                  </w:tcBorders>
                  <w:noWrap/>
                  <w:vAlign w:val="center"/>
                </w:tcPr>
                <w:p w14:paraId="23905D42" w14:textId="77777777" w:rsidR="003E082D" w:rsidRPr="00350BE4" w:rsidRDefault="003E082D" w:rsidP="003E082D">
                  <w:pPr>
                    <w:spacing w:after="0" w:line="240" w:lineRule="auto"/>
                    <w:jc w:val="center"/>
                    <w:rPr>
                      <w:rFonts w:ascii="Times New Roman" w:eastAsia="Times New Roman" w:hAnsi="Times New Roman"/>
                      <w:bCs/>
                      <w:lang w:eastAsia="ru-RU"/>
                    </w:rPr>
                  </w:pPr>
                  <w:r w:rsidRPr="00350BE4">
                    <w:rPr>
                      <w:rFonts w:ascii="Times New Roman" w:eastAsia="Times New Roman" w:hAnsi="Times New Roman"/>
                      <w:bCs/>
                      <w:lang w:eastAsia="ru-RU"/>
                    </w:rPr>
                    <w:t>Реєстр виконаних заявок</w:t>
                  </w:r>
                </w:p>
              </w:tc>
              <w:tc>
                <w:tcPr>
                  <w:tcW w:w="2148" w:type="dxa"/>
                  <w:gridSpan w:val="2"/>
                  <w:tcBorders>
                    <w:top w:val="single" w:sz="4" w:space="0" w:color="auto"/>
                    <w:right w:val="single" w:sz="6" w:space="0" w:color="auto"/>
                  </w:tcBorders>
                  <w:vAlign w:val="center"/>
                </w:tcPr>
                <w:p w14:paraId="7456634C" w14:textId="77777777" w:rsidR="003E082D" w:rsidRPr="00350BE4" w:rsidRDefault="003E082D" w:rsidP="003E082D">
                  <w:pPr>
                    <w:spacing w:after="0" w:line="240" w:lineRule="auto"/>
                    <w:jc w:val="center"/>
                    <w:rPr>
                      <w:rFonts w:ascii="Times New Roman" w:eastAsia="Times New Roman" w:hAnsi="Times New Roman"/>
                      <w:bCs/>
                      <w:lang w:eastAsia="ru-RU"/>
                    </w:rPr>
                  </w:pPr>
                  <w:r w:rsidRPr="00350BE4">
                    <w:rPr>
                      <w:rFonts w:ascii="Times New Roman" w:eastAsia="Times New Roman" w:hAnsi="Times New Roman"/>
                      <w:bCs/>
                      <w:lang w:eastAsia="ru-RU"/>
                    </w:rPr>
                    <w:t>Кількість годин роботи спеціалістів Виконавця</w:t>
                  </w:r>
                </w:p>
              </w:tc>
            </w:tr>
            <w:tr w:rsidR="003E082D" w:rsidRPr="00350BE4" w14:paraId="422E5ED7" w14:textId="77777777" w:rsidTr="003E082D">
              <w:trPr>
                <w:cantSplit/>
                <w:trHeight w:val="381"/>
              </w:trPr>
              <w:tc>
                <w:tcPr>
                  <w:tcW w:w="540" w:type="dxa"/>
                  <w:gridSpan w:val="2"/>
                  <w:tcBorders>
                    <w:left w:val="single" w:sz="6" w:space="0" w:color="auto"/>
                  </w:tcBorders>
                  <w:vAlign w:val="center"/>
                </w:tcPr>
                <w:p w14:paraId="0BDBA3CD" w14:textId="77777777" w:rsidR="003E082D" w:rsidRPr="00350BE4" w:rsidRDefault="003E082D" w:rsidP="003E082D">
                  <w:pPr>
                    <w:spacing w:after="0" w:line="240" w:lineRule="auto"/>
                    <w:jc w:val="center"/>
                    <w:rPr>
                      <w:rFonts w:ascii="Times New Roman" w:eastAsia="Times New Roman" w:hAnsi="Times New Roman"/>
                      <w:lang w:eastAsia="ru-RU"/>
                    </w:rPr>
                  </w:pPr>
                </w:p>
              </w:tc>
              <w:tc>
                <w:tcPr>
                  <w:tcW w:w="6719" w:type="dxa"/>
                  <w:gridSpan w:val="2"/>
                  <w:noWrap/>
                  <w:vAlign w:val="center"/>
                </w:tcPr>
                <w:p w14:paraId="0427A593" w14:textId="77777777" w:rsidR="003E082D" w:rsidRPr="00350BE4" w:rsidRDefault="003E082D" w:rsidP="003E082D">
                  <w:pPr>
                    <w:spacing w:after="0" w:line="240" w:lineRule="auto"/>
                    <w:rPr>
                      <w:rFonts w:ascii="Times New Roman" w:eastAsia="Times New Roman" w:hAnsi="Times New Roman"/>
                      <w:bCs/>
                      <w:lang w:eastAsia="ru-RU"/>
                    </w:rPr>
                  </w:pPr>
                  <w:r w:rsidRPr="00350BE4">
                    <w:rPr>
                      <w:rFonts w:eastAsia="Times New Roman"/>
                      <w:noProof/>
                      <w:lang w:eastAsia="uk-UA"/>
                    </w:rPr>
                    <mc:AlternateContent>
                      <mc:Choice Requires="wps">
                        <w:drawing>
                          <wp:anchor distT="0" distB="0" distL="114300" distR="114300" simplePos="0" relativeHeight="251660288" behindDoc="1" locked="0" layoutInCell="1" allowOverlap="1" wp14:anchorId="39ADE7D8" wp14:editId="5FA412F9">
                            <wp:simplePos x="0" y="0"/>
                            <wp:positionH relativeFrom="column">
                              <wp:posOffset>1391285</wp:posOffset>
                            </wp:positionH>
                            <wp:positionV relativeFrom="paragraph">
                              <wp:posOffset>-10160</wp:posOffset>
                            </wp:positionV>
                            <wp:extent cx="3687445" cy="652145"/>
                            <wp:effectExtent l="0" t="1054735" r="0" b="9982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54445">
                                      <a:off x="0" y="0"/>
                                      <a:ext cx="3687445" cy="652145"/>
                                    </a:xfrm>
                                    <a:prstGeom prst="rect">
                                      <a:avLst/>
                                    </a:prstGeom>
                                    <a:extLst>
                                      <a:ext uri="{AF507438-7753-43E0-B8FC-AC1667EBCBE1}">
                                        <a14:hiddenEffects xmlns:a14="http://schemas.microsoft.com/office/drawing/2010/main">
                                          <a:effectLst/>
                                        </a14:hiddenEffects>
                                      </a:ext>
                                    </a:extLst>
                                  </wps:spPr>
                                  <wps:txbx>
                                    <w:txbxContent>
                                      <w:p w14:paraId="0BCF5FBC" w14:textId="77777777" w:rsidR="00FC265A" w:rsidRDefault="00FC265A" w:rsidP="003E082D">
                                        <w:pPr>
                                          <w:pStyle w:val="a5"/>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ADE7D8" id="Поле 6" o:spid="_x0000_s1027" type="#_x0000_t202" style="position:absolute;margin-left:109.55pt;margin-top:-.8pt;width:290.35pt;height:51.35pt;rotation:-246245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" filled="f" stroked="f">
                            <o:lock v:ext="edit" shapetype="t"/>
                            <v:textbox style="mso-fit-shape-to-text:t">
                              <w:txbxContent>
                                <w:p w14:paraId="0BCF5FBC" w14:textId="77777777" w:rsidR="00FC265A" w:rsidRDefault="00FC265A" w:rsidP="003E082D">
                                  <w:pPr>
                                    <w:pStyle w:val="a5"/>
                                  </w:pPr>
                                </w:p>
                              </w:txbxContent>
                            </v:textbox>
                          </v:shape>
                        </w:pict>
                      </mc:Fallback>
                    </mc:AlternateContent>
                  </w:r>
                </w:p>
              </w:tc>
              <w:tc>
                <w:tcPr>
                  <w:tcW w:w="2148" w:type="dxa"/>
                  <w:gridSpan w:val="2"/>
                  <w:tcBorders>
                    <w:right w:val="single" w:sz="6" w:space="0" w:color="auto"/>
                  </w:tcBorders>
                  <w:vAlign w:val="center"/>
                </w:tcPr>
                <w:p w14:paraId="0007B16D" w14:textId="77777777" w:rsidR="003E082D" w:rsidRPr="00350BE4" w:rsidRDefault="003E082D" w:rsidP="003E082D">
                  <w:pPr>
                    <w:spacing w:after="0" w:line="240" w:lineRule="auto"/>
                    <w:jc w:val="center"/>
                    <w:rPr>
                      <w:rFonts w:ascii="Times New Roman" w:eastAsia="Times New Roman" w:hAnsi="Times New Roman"/>
                      <w:lang w:eastAsia="ru-RU"/>
                    </w:rPr>
                  </w:pPr>
                </w:p>
              </w:tc>
            </w:tr>
            <w:tr w:rsidR="003E082D" w:rsidRPr="00350BE4" w14:paraId="2DE89229" w14:textId="77777777" w:rsidTr="003E082D">
              <w:trPr>
                <w:cantSplit/>
                <w:trHeight w:val="236"/>
              </w:trPr>
              <w:tc>
                <w:tcPr>
                  <w:tcW w:w="7259" w:type="dxa"/>
                  <w:gridSpan w:val="4"/>
                  <w:tcBorders>
                    <w:top w:val="single" w:sz="4" w:space="0" w:color="auto"/>
                    <w:left w:val="nil"/>
                    <w:bottom w:val="nil"/>
                    <w:right w:val="single" w:sz="4" w:space="0" w:color="auto"/>
                  </w:tcBorders>
                  <w:vAlign w:val="center"/>
                </w:tcPr>
                <w:p w14:paraId="07F93973" w14:textId="77777777" w:rsidR="003E082D" w:rsidRPr="00350BE4" w:rsidRDefault="003E082D" w:rsidP="003E082D">
                  <w:pPr>
                    <w:spacing w:after="0" w:line="240" w:lineRule="auto"/>
                    <w:jc w:val="right"/>
                    <w:rPr>
                      <w:rFonts w:ascii="Times New Roman" w:eastAsia="Times New Roman" w:hAnsi="Times New Roman"/>
                      <w:lang w:eastAsia="ru-RU"/>
                    </w:rPr>
                  </w:pPr>
                  <w:r w:rsidRPr="00350BE4">
                    <w:rPr>
                      <w:rFonts w:ascii="Times New Roman" w:eastAsia="Times New Roman" w:hAnsi="Times New Roman"/>
                      <w:bCs/>
                      <w:lang w:eastAsia="ru-RU"/>
                    </w:rPr>
                    <w:t>Всього годин роботи спеціалістів Виконавця:</w:t>
                  </w:r>
                </w:p>
              </w:tc>
              <w:tc>
                <w:tcPr>
                  <w:tcW w:w="2148" w:type="dxa"/>
                  <w:gridSpan w:val="2"/>
                  <w:tcBorders>
                    <w:top w:val="single" w:sz="4" w:space="0" w:color="auto"/>
                    <w:left w:val="single" w:sz="4" w:space="0" w:color="auto"/>
                    <w:bottom w:val="single" w:sz="4" w:space="0" w:color="auto"/>
                  </w:tcBorders>
                  <w:vAlign w:val="center"/>
                </w:tcPr>
                <w:p w14:paraId="7F1D9BA2" w14:textId="77777777" w:rsidR="003E082D" w:rsidRPr="00350BE4" w:rsidRDefault="003E082D" w:rsidP="003E082D">
                  <w:pPr>
                    <w:spacing w:after="0" w:line="240" w:lineRule="auto"/>
                    <w:jc w:val="center"/>
                    <w:rPr>
                      <w:rFonts w:ascii="Times New Roman" w:eastAsia="Times New Roman" w:hAnsi="Times New Roman"/>
                      <w:lang w:eastAsia="ru-RU"/>
                    </w:rPr>
                  </w:pPr>
                </w:p>
              </w:tc>
            </w:tr>
            <w:tr w:rsidR="003E082D" w:rsidRPr="00350BE4" w14:paraId="09433939" w14:textId="77777777" w:rsidTr="003E082D">
              <w:trPr>
                <w:cantSplit/>
                <w:trHeight w:val="164"/>
              </w:trPr>
              <w:tc>
                <w:tcPr>
                  <w:tcW w:w="7259" w:type="dxa"/>
                  <w:gridSpan w:val="4"/>
                  <w:tcBorders>
                    <w:top w:val="nil"/>
                    <w:left w:val="nil"/>
                    <w:bottom w:val="nil"/>
                    <w:right w:val="nil"/>
                  </w:tcBorders>
                  <w:vAlign w:val="center"/>
                </w:tcPr>
                <w:p w14:paraId="4E3BEF8F" w14:textId="77777777" w:rsidR="003E082D" w:rsidRPr="00350BE4" w:rsidRDefault="003E082D" w:rsidP="003E082D">
                  <w:pPr>
                    <w:spacing w:after="0" w:line="240" w:lineRule="auto"/>
                    <w:jc w:val="right"/>
                    <w:rPr>
                      <w:rFonts w:ascii="Times New Roman" w:eastAsia="Times New Roman" w:hAnsi="Times New Roman"/>
                      <w:bCs/>
                      <w:lang w:eastAsia="ru-RU"/>
                    </w:rPr>
                  </w:pPr>
                </w:p>
              </w:tc>
              <w:tc>
                <w:tcPr>
                  <w:tcW w:w="2148" w:type="dxa"/>
                  <w:gridSpan w:val="2"/>
                  <w:tcBorders>
                    <w:top w:val="nil"/>
                    <w:left w:val="nil"/>
                    <w:bottom w:val="nil"/>
                    <w:right w:val="nil"/>
                  </w:tcBorders>
                  <w:vAlign w:val="center"/>
                </w:tcPr>
                <w:p w14:paraId="6C62116B" w14:textId="77777777" w:rsidR="003E082D" w:rsidRPr="00350BE4" w:rsidRDefault="003E082D" w:rsidP="003E082D">
                  <w:pPr>
                    <w:spacing w:after="0" w:line="240" w:lineRule="auto"/>
                    <w:jc w:val="center"/>
                    <w:rPr>
                      <w:rFonts w:ascii="Times New Roman" w:eastAsia="Times New Roman" w:hAnsi="Times New Roman"/>
                      <w:lang w:eastAsia="ru-RU"/>
                    </w:rPr>
                  </w:pPr>
                </w:p>
              </w:tc>
            </w:tr>
            <w:tr w:rsidR="003E082D" w:rsidRPr="00350BE4" w14:paraId="7530B460" w14:textId="77777777" w:rsidTr="003E082D">
              <w:trPr>
                <w:cantSplit/>
                <w:trHeight w:val="164"/>
              </w:trPr>
              <w:tc>
                <w:tcPr>
                  <w:tcW w:w="7259" w:type="dxa"/>
                  <w:gridSpan w:val="4"/>
                  <w:tcBorders>
                    <w:top w:val="nil"/>
                    <w:left w:val="nil"/>
                    <w:bottom w:val="nil"/>
                    <w:right w:val="nil"/>
                  </w:tcBorders>
                  <w:vAlign w:val="center"/>
                </w:tcPr>
                <w:p w14:paraId="72F70337" w14:textId="0410D5D1" w:rsidR="003E082D" w:rsidRPr="00350BE4" w:rsidRDefault="003E082D" w:rsidP="003E082D">
                  <w:pPr>
                    <w:spacing w:after="0" w:line="240" w:lineRule="auto"/>
                    <w:rPr>
                      <w:rFonts w:ascii="Times New Roman" w:eastAsia="Times New Roman" w:hAnsi="Times New Roman"/>
                      <w:lang w:eastAsia="ru-RU"/>
                    </w:rPr>
                  </w:pPr>
                  <w:r w:rsidRPr="00350BE4">
                    <w:rPr>
                      <w:noProof/>
                    </w:rPr>
                    <mc:AlternateContent>
                      <mc:Choice Requires="wps">
                        <w:drawing>
                          <wp:anchor distT="0" distB="0" distL="114300" distR="114300" simplePos="0" relativeHeight="251661312" behindDoc="1" locked="0" layoutInCell="1" allowOverlap="1" wp14:anchorId="3478D291" wp14:editId="1A32E509">
                            <wp:simplePos x="0" y="0"/>
                            <wp:positionH relativeFrom="margin">
                              <wp:posOffset>-613410</wp:posOffset>
                            </wp:positionH>
                            <wp:positionV relativeFrom="paragraph">
                              <wp:posOffset>35560</wp:posOffset>
                            </wp:positionV>
                            <wp:extent cx="6480175" cy="1828800"/>
                            <wp:effectExtent l="1636713" t="0" r="1728787" b="0"/>
                            <wp:wrapNone/>
                            <wp:docPr id="5" name="Надпись 3"/>
                            <wp:cNvGraphicFramePr/>
                            <a:graphic xmlns:a="http://schemas.openxmlformats.org/drawingml/2006/main">
                              <a:graphicData uri="http://schemas.microsoft.com/office/word/2010/wordprocessingShape">
                                <wps:wsp>
                                  <wps:cNvSpPr txBox="1"/>
                                  <wps:spPr>
                                    <a:xfrm rot="18668315">
                                      <a:off x="0" y="0"/>
                                      <a:ext cx="6480175" cy="1828800"/>
                                    </a:xfrm>
                                    <a:prstGeom prst="rect">
                                      <a:avLst/>
                                    </a:prstGeom>
                                    <a:noFill/>
                                    <a:ln>
                                      <a:noFill/>
                                    </a:ln>
                                  </wps:spPr>
                                  <wps:txbx>
                                    <w:txbxContent>
                                      <w:p w14:paraId="2D9878BA" w14:textId="77777777" w:rsidR="00FC265A" w:rsidRPr="003E082D" w:rsidRDefault="00FC265A" w:rsidP="003E082D">
                                        <w:pPr>
                                          <w:jc w:val="center"/>
                                          <w:rPr>
                                            <w:b/>
                                            <w:outline/>
                                            <w:color w:val="FFFFFF" w:themeColor="background1"/>
                                            <w:sz w:val="240"/>
                                            <w:szCs w:val="240"/>
                                            <w:lang w:eastAsia="ru-RU"/>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pPr>
                                        <w:r w:rsidRPr="003E082D">
                                          <w:rPr>
                                            <w:b/>
                                            <w:outline/>
                                            <w:color w:val="FFFFFF" w:themeColor="background1"/>
                                            <w:sz w:val="240"/>
                                            <w:szCs w:val="240"/>
                                            <w:lang w:eastAsia="ru-RU"/>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Зразок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78D291" id="Надпись 3" o:spid="_x0000_s1028" type="#_x0000_t202" style="position:absolute;margin-left:-48.3pt;margin-top:2.8pt;width:510.25pt;height:2in;rotation:-3202182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" filled="f" stroked="f">
                            <v:textbox style="mso-fit-shape-to-text:t">
                              <w:txbxContent>
                                <w:p w14:paraId="2D9878BA" w14:textId="77777777" w:rsidR="00FC265A" w:rsidRPr="003E082D" w:rsidRDefault="00FC265A" w:rsidP="003E082D">
                                  <w:pPr>
                                    <w:jc w:val="center"/>
                                    <w:rPr>
                                      <w:b/>
                                      <w:outline/>
                                      <w:color w:val="FFFFFF" w:themeColor="background1"/>
                                      <w:sz w:val="240"/>
                                      <w:szCs w:val="240"/>
                                      <w:lang w:eastAsia="ru-RU"/>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pPr>
                                  <w:r w:rsidRPr="003E082D">
                                    <w:rPr>
                                      <w:b/>
                                      <w:outline/>
                                      <w:color w:val="FFFFFF" w:themeColor="background1"/>
                                      <w:sz w:val="240"/>
                                      <w:szCs w:val="240"/>
                                      <w:lang w:eastAsia="ru-RU"/>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Зразок</w:t>
                                  </w:r>
                                </w:p>
                              </w:txbxContent>
                            </v:textbox>
                            <w10:wrap anchorx="margin"/>
                          </v:shape>
                        </w:pict>
                      </mc:Fallback>
                    </mc:AlternateContent>
                  </w:r>
                  <w:r w:rsidRPr="00350BE4">
                    <w:rPr>
                      <w:rFonts w:ascii="Times New Roman" w:eastAsia="Times New Roman" w:hAnsi="Times New Roman"/>
                      <w:bCs/>
                      <w:lang w:eastAsia="ru-RU"/>
                    </w:rPr>
                    <w:t xml:space="preserve">                                               Години спеціалістів Виконавця без ПДВ,</w:t>
                  </w:r>
                  <w:r>
                    <w:rPr>
                      <w:rFonts w:ascii="Times New Roman" w:eastAsia="Times New Roman" w:hAnsi="Times New Roman"/>
                      <w:bCs/>
                      <w:lang w:val="uk-UA" w:eastAsia="ru-RU"/>
                    </w:rPr>
                    <w:t xml:space="preserve"> </w:t>
                  </w:r>
                  <w:r w:rsidRPr="00350BE4">
                    <w:rPr>
                      <w:rFonts w:ascii="Times New Roman" w:eastAsia="Times New Roman" w:hAnsi="Times New Roman"/>
                      <w:bCs/>
                      <w:lang w:eastAsia="ru-RU"/>
                    </w:rPr>
                    <w:t>грн.:</w:t>
                  </w:r>
                </w:p>
              </w:tc>
              <w:tc>
                <w:tcPr>
                  <w:tcW w:w="2148" w:type="dxa"/>
                  <w:gridSpan w:val="2"/>
                  <w:tcBorders>
                    <w:top w:val="nil"/>
                    <w:left w:val="nil"/>
                    <w:bottom w:val="nil"/>
                    <w:right w:val="nil"/>
                  </w:tcBorders>
                  <w:vAlign w:val="center"/>
                </w:tcPr>
                <w:p w14:paraId="09434813" w14:textId="77777777" w:rsidR="003E082D" w:rsidRPr="00350BE4" w:rsidRDefault="003E082D" w:rsidP="003E082D">
                  <w:pPr>
                    <w:spacing w:after="0" w:line="240" w:lineRule="auto"/>
                    <w:jc w:val="center"/>
                    <w:rPr>
                      <w:rFonts w:ascii="Times New Roman" w:eastAsia="Times New Roman" w:hAnsi="Times New Roman"/>
                      <w:lang w:eastAsia="ru-RU"/>
                    </w:rPr>
                  </w:pPr>
                  <w:r w:rsidRPr="00350BE4">
                    <w:rPr>
                      <w:rFonts w:ascii="Times New Roman" w:eastAsia="Times New Roman" w:hAnsi="Times New Roman"/>
                      <w:lang w:eastAsia="ru-RU"/>
                    </w:rPr>
                    <w:t>_________</w:t>
                  </w:r>
                </w:p>
              </w:tc>
            </w:tr>
            <w:tr w:rsidR="003E082D" w:rsidRPr="00350BE4" w14:paraId="6505493C" w14:textId="77777777" w:rsidTr="003E082D">
              <w:trPr>
                <w:cantSplit/>
                <w:trHeight w:val="106"/>
              </w:trPr>
              <w:tc>
                <w:tcPr>
                  <w:tcW w:w="7259" w:type="dxa"/>
                  <w:gridSpan w:val="4"/>
                  <w:tcBorders>
                    <w:top w:val="nil"/>
                    <w:left w:val="nil"/>
                    <w:bottom w:val="nil"/>
                    <w:right w:val="nil"/>
                  </w:tcBorders>
                  <w:vAlign w:val="center"/>
                </w:tcPr>
                <w:p w14:paraId="6884BEE8" w14:textId="4AEB2B01" w:rsidR="003E082D" w:rsidRPr="00350BE4" w:rsidRDefault="003E082D" w:rsidP="003E082D">
                  <w:pPr>
                    <w:spacing w:after="0" w:line="240" w:lineRule="auto"/>
                    <w:jc w:val="center"/>
                    <w:rPr>
                      <w:rFonts w:ascii="Times New Roman" w:eastAsia="Times New Roman" w:hAnsi="Times New Roman"/>
                      <w:lang w:eastAsia="ru-RU"/>
                    </w:rPr>
                  </w:pPr>
                  <w:r w:rsidRPr="00350BE4">
                    <w:rPr>
                      <w:rFonts w:ascii="Times New Roman" w:eastAsia="Times New Roman" w:hAnsi="Times New Roman"/>
                      <w:bCs/>
                      <w:lang w:eastAsia="ru-RU"/>
                    </w:rPr>
                    <w:t xml:space="preserve">                                                                                       Всього без ПДВ, грн.:</w:t>
                  </w:r>
                </w:p>
              </w:tc>
              <w:tc>
                <w:tcPr>
                  <w:tcW w:w="2148" w:type="dxa"/>
                  <w:gridSpan w:val="2"/>
                  <w:tcBorders>
                    <w:top w:val="nil"/>
                    <w:left w:val="nil"/>
                    <w:bottom w:val="nil"/>
                    <w:right w:val="nil"/>
                  </w:tcBorders>
                  <w:vAlign w:val="center"/>
                </w:tcPr>
                <w:p w14:paraId="479CCA2F" w14:textId="77777777" w:rsidR="003E082D" w:rsidRPr="00350BE4" w:rsidRDefault="003E082D" w:rsidP="003E082D">
                  <w:pPr>
                    <w:spacing w:after="0" w:line="240" w:lineRule="auto"/>
                    <w:jc w:val="center"/>
                    <w:rPr>
                      <w:rFonts w:ascii="Times New Roman" w:eastAsia="Times New Roman" w:hAnsi="Times New Roman"/>
                      <w:bCs/>
                      <w:iCs/>
                      <w:lang w:eastAsia="ru-RU"/>
                    </w:rPr>
                  </w:pPr>
                  <w:r w:rsidRPr="00350BE4">
                    <w:rPr>
                      <w:rFonts w:ascii="Times New Roman" w:eastAsia="Times New Roman" w:hAnsi="Times New Roman"/>
                      <w:lang w:eastAsia="ru-RU"/>
                    </w:rPr>
                    <w:t xml:space="preserve">_________     </w:t>
                  </w:r>
                </w:p>
              </w:tc>
            </w:tr>
            <w:tr w:rsidR="003E082D" w:rsidRPr="00350BE4" w14:paraId="319D5EC8" w14:textId="77777777" w:rsidTr="003E0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48" w:type="dxa"/>
                <w:wAfter w:w="164" w:type="dxa"/>
                <w:trHeight w:val="1808"/>
              </w:trPr>
              <w:tc>
                <w:tcPr>
                  <w:tcW w:w="4928" w:type="dxa"/>
                  <w:gridSpan w:val="2"/>
                </w:tcPr>
                <w:p w14:paraId="16D76CAC" w14:textId="77777777" w:rsidR="003E082D" w:rsidRPr="00350BE4" w:rsidRDefault="003E082D" w:rsidP="003E082D">
                  <w:pPr>
                    <w:spacing w:after="0" w:line="240" w:lineRule="auto"/>
                    <w:ind w:right="306"/>
                    <w:jc w:val="center"/>
                    <w:rPr>
                      <w:rFonts w:ascii="Times New Roman" w:eastAsia="Times New Roman" w:hAnsi="Times New Roman"/>
                      <w:b/>
                      <w:lang w:eastAsia="ru-RU"/>
                    </w:rPr>
                  </w:pPr>
                </w:p>
                <w:p w14:paraId="6170CF36" w14:textId="77777777" w:rsidR="003E082D" w:rsidRPr="00350BE4" w:rsidRDefault="003E082D" w:rsidP="003E082D">
                  <w:pPr>
                    <w:spacing w:after="0" w:line="240" w:lineRule="auto"/>
                    <w:ind w:right="306"/>
                    <w:jc w:val="center"/>
                    <w:rPr>
                      <w:rFonts w:ascii="Times New Roman" w:eastAsia="Times New Roman" w:hAnsi="Times New Roman"/>
                      <w:b/>
                      <w:lang w:eastAsia="ru-RU"/>
                    </w:rPr>
                  </w:pPr>
                </w:p>
                <w:p w14:paraId="3FCA2475" w14:textId="77777777" w:rsidR="003E082D" w:rsidRPr="00350BE4" w:rsidRDefault="003E082D" w:rsidP="003E082D">
                  <w:pPr>
                    <w:spacing w:after="0" w:line="240" w:lineRule="auto"/>
                    <w:ind w:right="306"/>
                    <w:jc w:val="center"/>
                    <w:rPr>
                      <w:rFonts w:ascii="Times New Roman" w:eastAsia="Times New Roman" w:hAnsi="Times New Roman"/>
                      <w:b/>
                      <w:lang w:eastAsia="ru-RU"/>
                    </w:rPr>
                  </w:pPr>
                </w:p>
                <w:p w14:paraId="48E56E2D" w14:textId="77777777" w:rsidR="003E082D" w:rsidRPr="00350BE4" w:rsidRDefault="003E082D" w:rsidP="003E082D">
                  <w:pPr>
                    <w:spacing w:after="0" w:line="240" w:lineRule="auto"/>
                    <w:ind w:right="306"/>
                    <w:jc w:val="center"/>
                    <w:rPr>
                      <w:rFonts w:ascii="Times New Roman" w:eastAsia="Times New Roman" w:hAnsi="Times New Roman"/>
                      <w:b/>
                      <w:lang w:eastAsia="ru-RU"/>
                    </w:rPr>
                  </w:pPr>
                  <w:r w:rsidRPr="00350BE4">
                    <w:rPr>
                      <w:rFonts w:ascii="Times New Roman" w:eastAsia="Times New Roman" w:hAnsi="Times New Roman"/>
                      <w:b/>
                      <w:lang w:eastAsia="ru-RU"/>
                    </w:rPr>
                    <w:t>ВИКОНАВЕЦЬ</w:t>
                  </w:r>
                </w:p>
                <w:p w14:paraId="24C08DBD" w14:textId="77777777" w:rsidR="003E082D" w:rsidRPr="00350BE4" w:rsidRDefault="003E082D" w:rsidP="003E082D">
                  <w:pPr>
                    <w:spacing w:after="0" w:line="240" w:lineRule="auto"/>
                    <w:ind w:right="306"/>
                    <w:jc w:val="both"/>
                    <w:rPr>
                      <w:rFonts w:ascii="Times New Roman" w:hAnsi="Times New Roman"/>
                      <w:b/>
                    </w:rPr>
                  </w:pPr>
                </w:p>
                <w:p w14:paraId="0A0A59E4" w14:textId="77777777" w:rsidR="003E082D" w:rsidRPr="00350BE4" w:rsidRDefault="003E082D" w:rsidP="003E082D">
                  <w:pPr>
                    <w:spacing w:after="0" w:line="240" w:lineRule="auto"/>
                    <w:ind w:right="306"/>
                    <w:jc w:val="both"/>
                    <w:rPr>
                      <w:rFonts w:ascii="Times New Roman" w:eastAsia="Times New Roman" w:hAnsi="Times New Roman"/>
                      <w:lang w:eastAsia="ru-RU"/>
                    </w:rPr>
                  </w:pPr>
                </w:p>
              </w:tc>
              <w:tc>
                <w:tcPr>
                  <w:tcW w:w="4167" w:type="dxa"/>
                  <w:gridSpan w:val="2"/>
                </w:tcPr>
                <w:p w14:paraId="5ACBA152" w14:textId="577F9537" w:rsidR="003E082D" w:rsidRPr="003E082D" w:rsidRDefault="003E082D" w:rsidP="003E082D">
                  <w:pPr>
                    <w:spacing w:after="0" w:line="240" w:lineRule="auto"/>
                    <w:ind w:right="57"/>
                    <w:rPr>
                      <w:rFonts w:ascii="Times New Roman" w:eastAsia="Times New Roman" w:hAnsi="Times New Roman"/>
                      <w:b/>
                      <w:lang w:eastAsia="ru-RU"/>
                    </w:rPr>
                  </w:pPr>
                  <w:r w:rsidRPr="00350BE4">
                    <w:rPr>
                      <w:rFonts w:ascii="Times New Roman" w:hAnsi="Times New Roman"/>
                    </w:rPr>
                    <w:t xml:space="preserve">  20% ПДВ, </w:t>
                  </w:r>
                  <w:r w:rsidRPr="00350BE4">
                    <w:rPr>
                      <w:rFonts w:ascii="Times New Roman" w:eastAsia="Times New Roman" w:hAnsi="Times New Roman"/>
                      <w:bCs/>
                      <w:lang w:eastAsia="ru-RU"/>
                    </w:rPr>
                    <w:t>грн.</w:t>
                  </w:r>
                  <w:r w:rsidRPr="00350BE4">
                    <w:rPr>
                      <w:rFonts w:ascii="Times New Roman" w:hAnsi="Times New Roman"/>
                    </w:rPr>
                    <w:t>:</w:t>
                  </w:r>
                  <w:r w:rsidRPr="00350BE4">
                    <w:rPr>
                      <w:rFonts w:ascii="Times New Roman" w:eastAsia="Times New Roman" w:hAnsi="Times New Roman"/>
                      <w:lang w:eastAsia="ru-RU"/>
                    </w:rPr>
                    <w:t xml:space="preserve">                    _________ </w:t>
                  </w:r>
                  <w:r w:rsidRPr="00350BE4">
                    <w:rPr>
                      <w:rFonts w:ascii="Times New Roman" w:eastAsia="Times New Roman" w:hAnsi="Times New Roman"/>
                      <w:bCs/>
                    </w:rPr>
                    <w:t xml:space="preserve">Всього </w:t>
                  </w:r>
                  <w:r w:rsidRPr="00350BE4">
                    <w:rPr>
                      <w:rFonts w:ascii="Times New Roman" w:eastAsia="Times New Roman" w:hAnsi="Times New Roman"/>
                      <w:iCs/>
                    </w:rPr>
                    <w:t>з ПДВ</w:t>
                  </w:r>
                  <w:r w:rsidRPr="00350BE4">
                    <w:rPr>
                      <w:rFonts w:ascii="Times New Roman" w:eastAsia="Times New Roman" w:hAnsi="Times New Roman"/>
                      <w:bCs/>
                      <w:lang w:eastAsia="ru-RU"/>
                    </w:rPr>
                    <w:t xml:space="preserve"> грн.</w:t>
                  </w:r>
                  <w:r w:rsidRPr="00350BE4">
                    <w:rPr>
                      <w:rFonts w:ascii="Times New Roman" w:eastAsia="Times New Roman" w:hAnsi="Times New Roman"/>
                      <w:bCs/>
                    </w:rPr>
                    <w:t xml:space="preserve">:                </w:t>
                  </w:r>
                  <w:r w:rsidRPr="00350BE4">
                    <w:rPr>
                      <w:rFonts w:ascii="Times New Roman" w:eastAsia="Times New Roman" w:hAnsi="Times New Roman"/>
                      <w:lang w:eastAsia="ru-RU"/>
                    </w:rPr>
                    <w:t xml:space="preserve">_________     </w:t>
                  </w:r>
                </w:p>
                <w:p w14:paraId="50F8A7AC" w14:textId="77777777" w:rsidR="003E082D" w:rsidRPr="00350BE4" w:rsidRDefault="003E082D" w:rsidP="003E082D">
                  <w:pPr>
                    <w:spacing w:after="0" w:line="240" w:lineRule="auto"/>
                    <w:ind w:right="57"/>
                    <w:jc w:val="center"/>
                    <w:rPr>
                      <w:rFonts w:ascii="Times New Roman" w:eastAsia="Times New Roman" w:hAnsi="Times New Roman"/>
                      <w:b/>
                      <w:lang w:eastAsia="ru-RU"/>
                    </w:rPr>
                  </w:pPr>
                </w:p>
                <w:p w14:paraId="6E454600" w14:textId="77777777" w:rsidR="003E082D" w:rsidRPr="00350BE4" w:rsidRDefault="003E082D" w:rsidP="003E082D">
                  <w:pPr>
                    <w:spacing w:after="0" w:line="240" w:lineRule="auto"/>
                    <w:ind w:right="57"/>
                    <w:jc w:val="center"/>
                    <w:rPr>
                      <w:rFonts w:ascii="Times New Roman" w:eastAsia="Times New Roman" w:hAnsi="Times New Roman"/>
                      <w:b/>
                      <w:lang w:eastAsia="ru-RU"/>
                    </w:rPr>
                  </w:pPr>
                  <w:r w:rsidRPr="00350BE4">
                    <w:rPr>
                      <w:rFonts w:ascii="Times New Roman" w:eastAsia="Times New Roman" w:hAnsi="Times New Roman"/>
                      <w:b/>
                      <w:lang w:eastAsia="ru-RU"/>
                    </w:rPr>
                    <w:t>ЗАМОВНИК</w:t>
                  </w:r>
                </w:p>
                <w:p w14:paraId="729B6A01" w14:textId="77777777" w:rsidR="003E082D" w:rsidRPr="00350BE4" w:rsidRDefault="003E082D" w:rsidP="003E082D">
                  <w:pPr>
                    <w:spacing w:after="0" w:line="240" w:lineRule="auto"/>
                    <w:rPr>
                      <w:rFonts w:ascii="Times New Roman" w:hAnsi="Times New Roman"/>
                      <w:b/>
                    </w:rPr>
                  </w:pPr>
                  <w:r w:rsidRPr="00350BE4">
                    <w:rPr>
                      <w:rFonts w:ascii="Times New Roman" w:hAnsi="Times New Roman"/>
                      <w:b/>
                    </w:rPr>
                    <w:t xml:space="preserve">ДЕРЖАВНЕ ПІДПРИЄМСТВО </w:t>
                  </w:r>
                </w:p>
                <w:p w14:paraId="4F3E99E1" w14:textId="77777777" w:rsidR="003E082D" w:rsidRPr="00350BE4" w:rsidRDefault="003E082D" w:rsidP="003E082D">
                  <w:pPr>
                    <w:spacing w:after="0" w:line="240" w:lineRule="auto"/>
                    <w:rPr>
                      <w:rFonts w:ascii="Times New Roman" w:hAnsi="Times New Roman"/>
                      <w:b/>
                    </w:rPr>
                  </w:pPr>
                  <w:r w:rsidRPr="00350BE4">
                    <w:rPr>
                      <w:rFonts w:ascii="Times New Roman" w:hAnsi="Times New Roman"/>
                      <w:b/>
                    </w:rPr>
                    <w:t>«ГАРАНТОВАНИЙ ПОКУПЕЦЬ»</w:t>
                  </w:r>
                </w:p>
                <w:p w14:paraId="2FA22DC6" w14:textId="77777777" w:rsidR="003E082D" w:rsidRPr="00350BE4" w:rsidRDefault="003E082D" w:rsidP="003E082D">
                  <w:pPr>
                    <w:spacing w:after="0" w:line="240" w:lineRule="auto"/>
                    <w:ind w:left="27" w:hanging="27"/>
                    <w:rPr>
                      <w:rFonts w:ascii="Times New Roman" w:hAnsi="Times New Roman"/>
                    </w:rPr>
                  </w:pPr>
                  <w:r w:rsidRPr="00350BE4">
                    <w:rPr>
                      <w:rFonts w:ascii="Times New Roman" w:hAnsi="Times New Roman"/>
                    </w:rPr>
                    <w:t>Місцезнаходження:</w:t>
                  </w:r>
                </w:p>
                <w:p w14:paraId="7BC2C105" w14:textId="77777777" w:rsidR="003E082D" w:rsidRPr="00350BE4" w:rsidRDefault="003E082D" w:rsidP="003E082D">
                  <w:pPr>
                    <w:spacing w:after="0" w:line="240" w:lineRule="auto"/>
                    <w:ind w:left="27" w:hanging="27"/>
                    <w:rPr>
                      <w:rFonts w:ascii="Times New Roman" w:hAnsi="Times New Roman"/>
                    </w:rPr>
                  </w:pPr>
                  <w:r w:rsidRPr="00350BE4">
                    <w:rPr>
                      <w:rFonts w:ascii="Times New Roman" w:hAnsi="Times New Roman"/>
                    </w:rPr>
                    <w:t>01032, м. Київ, вул. Симона Петлюри, 27</w:t>
                  </w:r>
                </w:p>
                <w:p w14:paraId="7973D094" w14:textId="77777777" w:rsidR="003E082D" w:rsidRPr="00350BE4" w:rsidRDefault="003E082D" w:rsidP="003E082D">
                  <w:pPr>
                    <w:spacing w:after="0" w:line="240" w:lineRule="auto"/>
                    <w:ind w:left="27" w:hanging="27"/>
                    <w:rPr>
                      <w:rFonts w:ascii="Times New Roman" w:hAnsi="Times New Roman"/>
                    </w:rPr>
                  </w:pPr>
                  <w:r w:rsidRPr="00350BE4">
                    <w:rPr>
                      <w:rFonts w:ascii="Times New Roman" w:hAnsi="Times New Roman"/>
                    </w:rPr>
                    <w:t>Поштова адреса:</w:t>
                  </w:r>
                </w:p>
                <w:p w14:paraId="6B15B007" w14:textId="77777777" w:rsidR="003E082D" w:rsidRPr="00350BE4" w:rsidRDefault="003E082D" w:rsidP="003E082D">
                  <w:pPr>
                    <w:spacing w:after="0" w:line="240" w:lineRule="auto"/>
                    <w:ind w:left="27" w:hanging="27"/>
                    <w:rPr>
                      <w:rFonts w:ascii="Times New Roman" w:hAnsi="Times New Roman"/>
                    </w:rPr>
                  </w:pPr>
                  <w:r w:rsidRPr="00350BE4">
                    <w:rPr>
                      <w:rFonts w:ascii="Times New Roman" w:hAnsi="Times New Roman"/>
                    </w:rPr>
                    <w:t>01032, м. Київ, вул. Симона Петлюри, 27</w:t>
                  </w:r>
                </w:p>
                <w:p w14:paraId="3A0EFCE5" w14:textId="77777777" w:rsidR="003E082D" w:rsidRPr="00350BE4" w:rsidRDefault="003E082D" w:rsidP="003E082D">
                  <w:pPr>
                    <w:spacing w:after="0" w:line="240" w:lineRule="auto"/>
                    <w:ind w:left="27" w:hanging="27"/>
                    <w:rPr>
                      <w:rFonts w:ascii="Times New Roman" w:hAnsi="Times New Roman"/>
                    </w:rPr>
                  </w:pPr>
                  <w:r w:rsidRPr="00350BE4">
                    <w:rPr>
                      <w:rFonts w:ascii="Times New Roman" w:hAnsi="Times New Roman"/>
                    </w:rPr>
                    <w:t>тел. (044) 594-50-02</w:t>
                  </w:r>
                </w:p>
                <w:p w14:paraId="6C08BCDF" w14:textId="77777777" w:rsidR="003E082D" w:rsidRPr="00350BE4" w:rsidRDefault="003E082D" w:rsidP="003E082D">
                  <w:pPr>
                    <w:spacing w:after="0" w:line="240" w:lineRule="auto"/>
                    <w:ind w:left="27" w:hanging="27"/>
                    <w:rPr>
                      <w:rFonts w:ascii="Times New Roman" w:hAnsi="Times New Roman"/>
                    </w:rPr>
                  </w:pPr>
                  <w:r w:rsidRPr="00350BE4">
                    <w:rPr>
                      <w:rFonts w:ascii="Times New Roman" w:hAnsi="Times New Roman"/>
                    </w:rPr>
                    <w:t>Е-</w:t>
                  </w:r>
                  <w:r w:rsidRPr="00350BE4">
                    <w:rPr>
                      <w:rFonts w:ascii="Times New Roman" w:hAnsi="Times New Roman"/>
                      <w:lang w:val="en-US"/>
                    </w:rPr>
                    <w:t>mail</w:t>
                  </w:r>
                  <w:r w:rsidRPr="00350BE4">
                    <w:rPr>
                      <w:rFonts w:ascii="Times New Roman" w:hAnsi="Times New Roman"/>
                    </w:rPr>
                    <w:t xml:space="preserve">: </w:t>
                  </w:r>
                  <w:r w:rsidRPr="00350BE4">
                    <w:rPr>
                      <w:rFonts w:ascii="Times New Roman" w:hAnsi="Times New Roman"/>
                      <w:lang w:val="en-US"/>
                    </w:rPr>
                    <w:t>kanc</w:t>
                  </w:r>
                  <w:r w:rsidRPr="00350BE4">
                    <w:rPr>
                      <w:rFonts w:ascii="Times New Roman" w:hAnsi="Times New Roman"/>
                    </w:rPr>
                    <w:t>-</w:t>
                  </w:r>
                  <w:r w:rsidRPr="00350BE4">
                    <w:rPr>
                      <w:rFonts w:ascii="Times New Roman" w:hAnsi="Times New Roman"/>
                      <w:lang w:val="en-US"/>
                    </w:rPr>
                    <w:t>gp</w:t>
                  </w:r>
                  <w:r w:rsidRPr="00350BE4">
                    <w:rPr>
                      <w:rFonts w:ascii="Times New Roman" w:hAnsi="Times New Roman"/>
                    </w:rPr>
                    <w:t>@</w:t>
                  </w:r>
                  <w:r w:rsidRPr="00350BE4">
                    <w:rPr>
                      <w:rFonts w:ascii="Times New Roman" w:hAnsi="Times New Roman"/>
                      <w:lang w:val="en-US"/>
                    </w:rPr>
                    <w:t>gpee</w:t>
                  </w:r>
                  <w:r w:rsidRPr="00350BE4">
                    <w:rPr>
                      <w:rFonts w:ascii="Times New Roman" w:hAnsi="Times New Roman"/>
                    </w:rPr>
                    <w:t>.</w:t>
                  </w:r>
                  <w:r w:rsidRPr="00350BE4">
                    <w:rPr>
                      <w:rFonts w:ascii="Times New Roman" w:hAnsi="Times New Roman"/>
                      <w:lang w:val="en-US"/>
                    </w:rPr>
                    <w:t>com</w:t>
                  </w:r>
                  <w:r w:rsidRPr="00350BE4">
                    <w:rPr>
                      <w:rFonts w:ascii="Times New Roman" w:hAnsi="Times New Roman"/>
                    </w:rPr>
                    <w:t>.</w:t>
                  </w:r>
                  <w:r w:rsidRPr="00350BE4">
                    <w:rPr>
                      <w:rFonts w:ascii="Times New Roman" w:hAnsi="Times New Roman"/>
                      <w:lang w:val="en-US"/>
                    </w:rPr>
                    <w:t>ua</w:t>
                  </w:r>
                </w:p>
                <w:p w14:paraId="2642B57E" w14:textId="77777777" w:rsidR="003E082D" w:rsidRPr="00350BE4" w:rsidRDefault="003E082D" w:rsidP="003E082D">
                  <w:pPr>
                    <w:spacing w:after="0" w:line="240" w:lineRule="auto"/>
                    <w:ind w:left="27" w:hanging="27"/>
                    <w:rPr>
                      <w:rFonts w:ascii="Times New Roman" w:hAnsi="Times New Roman"/>
                    </w:rPr>
                  </w:pPr>
                  <w:r w:rsidRPr="00350BE4">
                    <w:rPr>
                      <w:rFonts w:ascii="Times New Roman" w:hAnsi="Times New Roman"/>
                      <w:lang w:val="en-US"/>
                    </w:rPr>
                    <w:t>IBAN</w:t>
                  </w:r>
                  <w:r w:rsidRPr="00350BE4">
                    <w:rPr>
                      <w:rFonts w:ascii="Times New Roman" w:hAnsi="Times New Roman"/>
                    </w:rPr>
                    <w:t xml:space="preserve">: </w:t>
                  </w:r>
                  <w:r w:rsidRPr="00350BE4">
                    <w:rPr>
                      <w:rFonts w:ascii="Times New Roman" w:hAnsi="Times New Roman"/>
                      <w:lang w:val="en-US"/>
                    </w:rPr>
                    <w:t>UA</w:t>
                  </w:r>
                  <w:r w:rsidRPr="00350BE4">
                    <w:rPr>
                      <w:rFonts w:ascii="Times New Roman" w:hAnsi="Times New Roman"/>
                    </w:rPr>
                    <w:t>333004650000026007300712874</w:t>
                  </w:r>
                </w:p>
                <w:p w14:paraId="68396DA0" w14:textId="77777777" w:rsidR="003E082D" w:rsidRPr="00350BE4" w:rsidRDefault="003E082D" w:rsidP="003E082D">
                  <w:pPr>
                    <w:spacing w:after="0" w:line="240" w:lineRule="auto"/>
                    <w:ind w:left="27" w:hanging="27"/>
                    <w:rPr>
                      <w:rFonts w:ascii="Times New Roman" w:hAnsi="Times New Roman"/>
                    </w:rPr>
                  </w:pPr>
                  <w:r w:rsidRPr="00350BE4">
                    <w:rPr>
                      <w:rFonts w:ascii="Times New Roman" w:hAnsi="Times New Roman"/>
                    </w:rPr>
                    <w:t>в ГУОК АТ «Ощадбанк»</w:t>
                  </w:r>
                </w:p>
                <w:p w14:paraId="7E2F7E92" w14:textId="77777777" w:rsidR="003E082D" w:rsidRPr="00350BE4" w:rsidRDefault="003E082D" w:rsidP="003E082D">
                  <w:pPr>
                    <w:spacing w:after="0" w:line="240" w:lineRule="auto"/>
                    <w:ind w:left="27" w:hanging="27"/>
                    <w:rPr>
                      <w:rFonts w:ascii="Times New Roman" w:hAnsi="Times New Roman"/>
                    </w:rPr>
                  </w:pPr>
                  <w:r w:rsidRPr="00350BE4">
                    <w:rPr>
                      <w:rFonts w:ascii="Times New Roman" w:hAnsi="Times New Roman"/>
                    </w:rPr>
                    <w:t>код банку 300465</w:t>
                  </w:r>
                </w:p>
                <w:p w14:paraId="7F179302" w14:textId="77777777" w:rsidR="003E082D" w:rsidRPr="00350BE4" w:rsidRDefault="003E082D" w:rsidP="003E082D">
                  <w:pPr>
                    <w:tabs>
                      <w:tab w:val="left" w:pos="4536"/>
                    </w:tabs>
                    <w:spacing w:after="0" w:line="240" w:lineRule="auto"/>
                    <w:ind w:right="57"/>
                    <w:jc w:val="both"/>
                    <w:rPr>
                      <w:rFonts w:ascii="Times New Roman" w:hAnsi="Times New Roman"/>
                    </w:rPr>
                  </w:pPr>
                  <w:r w:rsidRPr="00350BE4">
                    <w:rPr>
                      <w:rFonts w:ascii="Times New Roman" w:hAnsi="Times New Roman"/>
                    </w:rPr>
                    <w:t>Ідентифікаційний код ЄДРПОУ 43068454</w:t>
                  </w:r>
                </w:p>
                <w:p w14:paraId="466FAA30" w14:textId="77777777" w:rsidR="003E082D" w:rsidRPr="00350BE4" w:rsidRDefault="003E082D" w:rsidP="003E082D">
                  <w:pPr>
                    <w:tabs>
                      <w:tab w:val="left" w:pos="4536"/>
                    </w:tabs>
                    <w:spacing w:after="0" w:line="240" w:lineRule="auto"/>
                    <w:ind w:right="57"/>
                    <w:jc w:val="both"/>
                    <w:rPr>
                      <w:rFonts w:ascii="Times New Roman" w:hAnsi="Times New Roman"/>
                    </w:rPr>
                  </w:pPr>
                  <w:r w:rsidRPr="00350BE4">
                    <w:rPr>
                      <w:rFonts w:ascii="Times New Roman" w:hAnsi="Times New Roman"/>
                    </w:rPr>
                    <w:t>ІПН 430684526594</w:t>
                  </w:r>
                </w:p>
                <w:p w14:paraId="44E0D405" w14:textId="77777777" w:rsidR="003E082D" w:rsidRPr="00350BE4" w:rsidRDefault="003E082D" w:rsidP="003E082D">
                  <w:pPr>
                    <w:spacing w:after="0" w:line="240" w:lineRule="auto"/>
                    <w:rPr>
                      <w:rFonts w:ascii="Times New Roman" w:hAnsi="Times New Roman"/>
                    </w:rPr>
                  </w:pPr>
                </w:p>
                <w:p w14:paraId="0032A2D4" w14:textId="77777777" w:rsidR="003E082D" w:rsidRPr="00350BE4" w:rsidRDefault="003E082D" w:rsidP="003E082D">
                  <w:pPr>
                    <w:tabs>
                      <w:tab w:val="left" w:pos="4536"/>
                    </w:tabs>
                    <w:spacing w:after="0" w:line="240" w:lineRule="auto"/>
                    <w:ind w:right="57"/>
                    <w:jc w:val="both"/>
                    <w:rPr>
                      <w:rFonts w:ascii="Times New Roman" w:eastAsia="Times New Roman" w:hAnsi="Times New Roman"/>
                      <w:lang w:eastAsia="ru-RU"/>
                    </w:rPr>
                  </w:pPr>
                </w:p>
              </w:tc>
            </w:tr>
            <w:tr w:rsidR="003E082D" w:rsidRPr="00350BE4" w14:paraId="2D3F4922" w14:textId="77777777" w:rsidTr="003E0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48" w:type="dxa"/>
                <w:wAfter w:w="164" w:type="dxa"/>
                <w:trHeight w:val="422"/>
              </w:trPr>
              <w:tc>
                <w:tcPr>
                  <w:tcW w:w="4928" w:type="dxa"/>
                  <w:gridSpan w:val="2"/>
                </w:tcPr>
                <w:p w14:paraId="7D49E83C" w14:textId="77777777" w:rsidR="003E082D" w:rsidRPr="00350BE4" w:rsidRDefault="003E082D" w:rsidP="003E082D">
                  <w:pPr>
                    <w:spacing w:after="0" w:line="240" w:lineRule="auto"/>
                    <w:ind w:right="306"/>
                    <w:jc w:val="both"/>
                    <w:rPr>
                      <w:rFonts w:ascii="Times New Roman" w:hAnsi="Times New Roman"/>
                    </w:rPr>
                  </w:pPr>
                  <w:r w:rsidRPr="00350BE4">
                    <w:rPr>
                      <w:rFonts w:ascii="Times New Roman" w:hAnsi="Times New Roman"/>
                    </w:rPr>
                    <w:t>__________________________</w:t>
                  </w:r>
                </w:p>
                <w:p w14:paraId="175F3C43" w14:textId="77777777" w:rsidR="003E082D" w:rsidRPr="00350BE4" w:rsidRDefault="003E082D" w:rsidP="003E082D">
                  <w:pPr>
                    <w:spacing w:after="0" w:line="240" w:lineRule="auto"/>
                    <w:ind w:right="306"/>
                    <w:jc w:val="both"/>
                    <w:rPr>
                      <w:rFonts w:ascii="Times New Roman" w:hAnsi="Times New Roman"/>
                      <w:sz w:val="24"/>
                      <w:szCs w:val="24"/>
                    </w:rPr>
                  </w:pPr>
                  <w:r w:rsidRPr="00350BE4">
                    <w:rPr>
                      <w:rFonts w:ascii="Times New Roman" w:hAnsi="Times New Roman"/>
                      <w:sz w:val="18"/>
                      <w:szCs w:val="18"/>
                    </w:rPr>
                    <w:t>м.п.*</w:t>
                  </w:r>
                  <w:r w:rsidRPr="00350BE4">
                    <w:rPr>
                      <w:rFonts w:ascii="Times New Roman" w:hAnsi="Times New Roman"/>
                      <w:i/>
                      <w:sz w:val="20"/>
                      <w:szCs w:val="20"/>
                    </w:rPr>
                    <w:t xml:space="preserve">                                                         </w:t>
                  </w:r>
                  <w:proofErr w:type="gramStart"/>
                  <w:r w:rsidRPr="00350BE4">
                    <w:rPr>
                      <w:rFonts w:ascii="Times New Roman" w:hAnsi="Times New Roman"/>
                      <w:i/>
                      <w:sz w:val="20"/>
                      <w:szCs w:val="20"/>
                    </w:rPr>
                    <w:t xml:space="preserve">   (</w:t>
                  </w:r>
                  <w:proofErr w:type="gramEnd"/>
                  <w:r w:rsidRPr="00350BE4">
                    <w:rPr>
                      <w:rFonts w:ascii="Times New Roman" w:hAnsi="Times New Roman"/>
                      <w:i/>
                      <w:sz w:val="20"/>
                      <w:szCs w:val="20"/>
                    </w:rPr>
                    <w:t>ПІБ)</w:t>
                  </w:r>
                </w:p>
              </w:tc>
              <w:tc>
                <w:tcPr>
                  <w:tcW w:w="4167" w:type="dxa"/>
                  <w:gridSpan w:val="2"/>
                </w:tcPr>
                <w:p w14:paraId="3B97908F" w14:textId="77777777" w:rsidR="003E082D" w:rsidRPr="00350BE4" w:rsidRDefault="003E082D" w:rsidP="003E082D">
                  <w:pPr>
                    <w:spacing w:after="0" w:line="240" w:lineRule="auto"/>
                    <w:ind w:right="306"/>
                    <w:jc w:val="both"/>
                    <w:rPr>
                      <w:rFonts w:ascii="Times New Roman" w:hAnsi="Times New Roman"/>
                      <w:i/>
                      <w:sz w:val="24"/>
                      <w:szCs w:val="24"/>
                      <w:u w:val="single"/>
                    </w:rPr>
                  </w:pPr>
                  <w:r w:rsidRPr="00350BE4">
                    <w:rPr>
                      <w:rFonts w:ascii="Times New Roman" w:hAnsi="Times New Roman"/>
                      <w:sz w:val="24"/>
                      <w:szCs w:val="24"/>
                    </w:rPr>
                    <w:t>______________________</w:t>
                  </w:r>
                </w:p>
                <w:p w14:paraId="40919CF5" w14:textId="77777777" w:rsidR="003E082D" w:rsidRPr="00350BE4" w:rsidRDefault="003E082D" w:rsidP="003E082D">
                  <w:pPr>
                    <w:spacing w:after="0" w:line="240" w:lineRule="auto"/>
                    <w:ind w:right="306"/>
                    <w:jc w:val="both"/>
                    <w:rPr>
                      <w:rFonts w:ascii="Times New Roman" w:hAnsi="Times New Roman"/>
                      <w:sz w:val="24"/>
                      <w:szCs w:val="24"/>
                    </w:rPr>
                  </w:pPr>
                  <w:r w:rsidRPr="00350BE4">
                    <w:rPr>
                      <w:rFonts w:ascii="Times New Roman" w:hAnsi="Times New Roman"/>
                      <w:i/>
                      <w:sz w:val="18"/>
                      <w:szCs w:val="18"/>
                    </w:rPr>
                    <w:t xml:space="preserve"> </w:t>
                  </w:r>
                  <w:r w:rsidRPr="00350BE4">
                    <w:rPr>
                      <w:rFonts w:ascii="Times New Roman" w:hAnsi="Times New Roman"/>
                      <w:sz w:val="18"/>
                      <w:szCs w:val="18"/>
                    </w:rPr>
                    <w:t>м.п.</w:t>
                  </w:r>
                  <w:r w:rsidRPr="00350BE4">
                    <w:rPr>
                      <w:rFonts w:ascii="Times New Roman" w:hAnsi="Times New Roman"/>
                      <w:i/>
                      <w:sz w:val="18"/>
                      <w:szCs w:val="18"/>
                    </w:rPr>
                    <w:t xml:space="preserve">                                                                </w:t>
                  </w:r>
                  <w:r w:rsidRPr="00350BE4">
                    <w:rPr>
                      <w:rFonts w:ascii="Times New Roman" w:hAnsi="Times New Roman"/>
                      <w:i/>
                      <w:sz w:val="20"/>
                      <w:szCs w:val="20"/>
                    </w:rPr>
                    <w:t>(ПІБ)</w:t>
                  </w:r>
                </w:p>
              </w:tc>
            </w:tr>
          </w:tbl>
          <w:p w14:paraId="6FE566EE" w14:textId="77777777" w:rsidR="003E082D" w:rsidRPr="00350BE4" w:rsidRDefault="003E082D" w:rsidP="003E082D">
            <w:pPr>
              <w:spacing w:line="240" w:lineRule="auto"/>
              <w:jc w:val="both"/>
              <w:rPr>
                <w:sz w:val="16"/>
                <w:szCs w:val="16"/>
                <w:lang w:eastAsia="uk-UA"/>
              </w:rPr>
            </w:pPr>
          </w:p>
          <w:p w14:paraId="4EAAA089" w14:textId="77777777" w:rsidR="003E082D" w:rsidRPr="003E082D" w:rsidRDefault="003E082D" w:rsidP="003E082D">
            <w:pPr>
              <w:spacing w:line="240" w:lineRule="auto"/>
              <w:rPr>
                <w:rFonts w:ascii="Times New Roman" w:hAnsi="Times New Roman"/>
              </w:rPr>
            </w:pPr>
            <w:r w:rsidRPr="003E082D">
              <w:rPr>
                <w:rFonts w:ascii="Times New Roman" w:hAnsi="Times New Roman"/>
                <w:sz w:val="20"/>
                <w:lang w:eastAsia="uk-UA"/>
              </w:rPr>
              <w:t>*  у разі наявності</w:t>
            </w:r>
            <w:r w:rsidRPr="003E082D">
              <w:rPr>
                <w:rFonts w:ascii="Times New Roman" w:hAnsi="Times New Roman"/>
                <w:b/>
                <w:lang w:eastAsia="uk-UA"/>
              </w:rPr>
              <w:br w:type="page"/>
            </w:r>
          </w:p>
        </w:tc>
      </w:tr>
    </w:tbl>
    <w:p w14:paraId="087CBB6E" w14:textId="77777777" w:rsidR="003E082D" w:rsidRPr="00350BE4" w:rsidRDefault="003E082D" w:rsidP="003E082D">
      <w:pPr>
        <w:jc w:val="right"/>
        <w:rPr>
          <w:rFonts w:ascii="Times New Roman" w:eastAsia="Times New Roman" w:hAnsi="Times New Roman"/>
          <w:sz w:val="24"/>
          <w:szCs w:val="24"/>
          <w:lang w:eastAsia="ru-RU"/>
        </w:rPr>
      </w:pPr>
    </w:p>
    <w:tbl>
      <w:tblPr>
        <w:tblW w:w="10031" w:type="dxa"/>
        <w:tblLook w:val="04A0" w:firstRow="1" w:lastRow="0" w:firstColumn="1" w:lastColumn="0" w:noHBand="0" w:noVBand="1"/>
      </w:tblPr>
      <w:tblGrid>
        <w:gridCol w:w="4928"/>
        <w:gridCol w:w="5103"/>
      </w:tblGrid>
      <w:tr w:rsidR="003E082D" w:rsidRPr="003E082D" w14:paraId="0ED21B2C" w14:textId="77777777" w:rsidTr="00094D6E">
        <w:trPr>
          <w:trHeight w:val="1808"/>
        </w:trPr>
        <w:tc>
          <w:tcPr>
            <w:tcW w:w="4928" w:type="dxa"/>
          </w:tcPr>
          <w:p w14:paraId="342F2F86" w14:textId="77777777" w:rsidR="003E082D" w:rsidRPr="003E082D" w:rsidRDefault="003E082D" w:rsidP="00094D6E">
            <w:pPr>
              <w:spacing w:after="0" w:line="240" w:lineRule="auto"/>
              <w:ind w:right="306"/>
              <w:jc w:val="center"/>
              <w:rPr>
                <w:rFonts w:ascii="Times New Roman" w:eastAsia="Times New Roman" w:hAnsi="Times New Roman"/>
                <w:b/>
                <w:lang w:eastAsia="ru-RU"/>
              </w:rPr>
            </w:pPr>
            <w:r w:rsidRPr="003E082D">
              <w:rPr>
                <w:rFonts w:ascii="Times New Roman" w:eastAsia="Times New Roman" w:hAnsi="Times New Roman"/>
                <w:b/>
                <w:lang w:eastAsia="ru-RU"/>
              </w:rPr>
              <w:t>ВИКОНАВЕЦЬ</w:t>
            </w:r>
          </w:p>
          <w:p w14:paraId="113EF9DF" w14:textId="77777777" w:rsidR="003E082D" w:rsidRPr="003E082D" w:rsidRDefault="003E082D" w:rsidP="00094D6E">
            <w:pPr>
              <w:spacing w:after="0" w:line="240" w:lineRule="auto"/>
              <w:ind w:right="306"/>
              <w:jc w:val="both"/>
              <w:rPr>
                <w:rFonts w:ascii="Times New Roman" w:hAnsi="Times New Roman"/>
                <w:b/>
              </w:rPr>
            </w:pPr>
          </w:p>
          <w:p w14:paraId="38048E35" w14:textId="77777777" w:rsidR="003E082D" w:rsidRPr="003E082D" w:rsidRDefault="003E082D" w:rsidP="00094D6E">
            <w:pPr>
              <w:spacing w:after="0" w:line="240" w:lineRule="auto"/>
              <w:ind w:right="306"/>
              <w:jc w:val="both"/>
              <w:rPr>
                <w:rFonts w:ascii="Times New Roman" w:eastAsia="Times New Roman" w:hAnsi="Times New Roman"/>
                <w:lang w:eastAsia="ru-RU"/>
              </w:rPr>
            </w:pPr>
          </w:p>
        </w:tc>
        <w:tc>
          <w:tcPr>
            <w:tcW w:w="5103" w:type="dxa"/>
          </w:tcPr>
          <w:p w14:paraId="21D04D34" w14:textId="77777777" w:rsidR="003E082D" w:rsidRPr="003E082D" w:rsidRDefault="003E082D" w:rsidP="00094D6E">
            <w:pPr>
              <w:spacing w:after="0" w:line="240" w:lineRule="auto"/>
              <w:ind w:right="57"/>
              <w:jc w:val="center"/>
              <w:rPr>
                <w:rFonts w:ascii="Times New Roman" w:eastAsia="Times New Roman" w:hAnsi="Times New Roman"/>
                <w:b/>
                <w:lang w:eastAsia="ru-RU"/>
              </w:rPr>
            </w:pPr>
            <w:r w:rsidRPr="003E082D">
              <w:rPr>
                <w:rFonts w:ascii="Times New Roman" w:eastAsia="Times New Roman" w:hAnsi="Times New Roman"/>
                <w:b/>
                <w:lang w:eastAsia="ru-RU"/>
              </w:rPr>
              <w:t>ЗАМОВНИК</w:t>
            </w:r>
          </w:p>
          <w:p w14:paraId="4F2E79B0" w14:textId="77777777" w:rsidR="003E082D" w:rsidRPr="003E082D" w:rsidRDefault="003E082D" w:rsidP="00094D6E">
            <w:pPr>
              <w:spacing w:after="0" w:line="240" w:lineRule="auto"/>
              <w:ind w:right="57"/>
              <w:jc w:val="both"/>
              <w:rPr>
                <w:rFonts w:ascii="Times New Roman" w:eastAsia="Times New Roman" w:hAnsi="Times New Roman"/>
                <w:lang w:eastAsia="ru-RU"/>
              </w:rPr>
            </w:pPr>
          </w:p>
          <w:p w14:paraId="44FF3ED0" w14:textId="77777777" w:rsidR="003E082D" w:rsidRPr="003E082D" w:rsidRDefault="003E082D" w:rsidP="00094D6E">
            <w:pPr>
              <w:spacing w:after="0" w:line="240" w:lineRule="auto"/>
              <w:rPr>
                <w:rFonts w:ascii="Times New Roman" w:hAnsi="Times New Roman"/>
                <w:b/>
              </w:rPr>
            </w:pPr>
            <w:r w:rsidRPr="003E082D">
              <w:rPr>
                <w:rFonts w:ascii="Times New Roman" w:hAnsi="Times New Roman"/>
                <w:b/>
              </w:rPr>
              <w:t xml:space="preserve">ДЕРЖАВНЕ ПІДПРИЄМСТВО </w:t>
            </w:r>
          </w:p>
          <w:p w14:paraId="0F197E4B" w14:textId="77777777" w:rsidR="003E082D" w:rsidRPr="003E082D" w:rsidRDefault="003E082D" w:rsidP="00094D6E">
            <w:pPr>
              <w:spacing w:after="0" w:line="240" w:lineRule="auto"/>
              <w:rPr>
                <w:rFonts w:ascii="Times New Roman" w:hAnsi="Times New Roman"/>
                <w:b/>
              </w:rPr>
            </w:pPr>
            <w:r w:rsidRPr="003E082D">
              <w:rPr>
                <w:rFonts w:ascii="Times New Roman" w:hAnsi="Times New Roman"/>
                <w:b/>
              </w:rPr>
              <w:t>«ГАРАНТОВАНИЙ ПОКУПЕЦЬ»</w:t>
            </w:r>
          </w:p>
          <w:p w14:paraId="600EB6B8" w14:textId="77777777" w:rsidR="003E082D" w:rsidRPr="003E082D" w:rsidRDefault="003E082D" w:rsidP="00094D6E">
            <w:pPr>
              <w:spacing w:after="0" w:line="240" w:lineRule="auto"/>
              <w:ind w:left="27" w:hanging="27"/>
              <w:rPr>
                <w:rFonts w:ascii="Times New Roman" w:hAnsi="Times New Roman"/>
              </w:rPr>
            </w:pPr>
            <w:r w:rsidRPr="003E082D">
              <w:rPr>
                <w:rFonts w:ascii="Times New Roman" w:hAnsi="Times New Roman"/>
              </w:rPr>
              <w:t>Місцезнаходження:</w:t>
            </w:r>
          </w:p>
          <w:p w14:paraId="2F84A8E1" w14:textId="77777777" w:rsidR="003E082D" w:rsidRPr="003E082D" w:rsidRDefault="003E082D" w:rsidP="00094D6E">
            <w:pPr>
              <w:spacing w:after="0" w:line="240" w:lineRule="auto"/>
              <w:ind w:left="27" w:hanging="27"/>
              <w:rPr>
                <w:rFonts w:ascii="Times New Roman" w:hAnsi="Times New Roman"/>
              </w:rPr>
            </w:pPr>
            <w:r w:rsidRPr="003E082D">
              <w:rPr>
                <w:rFonts w:ascii="Times New Roman" w:hAnsi="Times New Roman"/>
              </w:rPr>
              <w:t>01032, м. Київ, вул. Симона Петлюри, 27</w:t>
            </w:r>
          </w:p>
          <w:p w14:paraId="0F4F9922" w14:textId="77777777" w:rsidR="003E082D" w:rsidRPr="003E082D" w:rsidRDefault="003E082D" w:rsidP="00094D6E">
            <w:pPr>
              <w:spacing w:after="0" w:line="240" w:lineRule="auto"/>
              <w:ind w:left="27" w:hanging="27"/>
              <w:rPr>
                <w:rFonts w:ascii="Times New Roman" w:hAnsi="Times New Roman"/>
              </w:rPr>
            </w:pPr>
            <w:r w:rsidRPr="003E082D">
              <w:rPr>
                <w:rFonts w:ascii="Times New Roman" w:hAnsi="Times New Roman"/>
              </w:rPr>
              <w:t>Поштова адреса:</w:t>
            </w:r>
          </w:p>
          <w:p w14:paraId="7BB25536" w14:textId="77777777" w:rsidR="003E082D" w:rsidRPr="003E082D" w:rsidRDefault="003E082D" w:rsidP="00094D6E">
            <w:pPr>
              <w:spacing w:after="0" w:line="240" w:lineRule="auto"/>
              <w:ind w:left="27" w:hanging="27"/>
              <w:rPr>
                <w:rFonts w:ascii="Times New Roman" w:hAnsi="Times New Roman"/>
              </w:rPr>
            </w:pPr>
            <w:r w:rsidRPr="003E082D">
              <w:rPr>
                <w:rFonts w:ascii="Times New Roman" w:hAnsi="Times New Roman"/>
              </w:rPr>
              <w:t>01032, м. Київ, вул. Симона Петлюри, 27</w:t>
            </w:r>
          </w:p>
          <w:p w14:paraId="037BEABD" w14:textId="77777777" w:rsidR="003E082D" w:rsidRPr="003E082D" w:rsidRDefault="003E082D" w:rsidP="00094D6E">
            <w:pPr>
              <w:spacing w:after="0" w:line="240" w:lineRule="auto"/>
              <w:ind w:left="27" w:hanging="27"/>
              <w:rPr>
                <w:rFonts w:ascii="Times New Roman" w:hAnsi="Times New Roman"/>
              </w:rPr>
            </w:pPr>
            <w:r w:rsidRPr="003E082D">
              <w:rPr>
                <w:rFonts w:ascii="Times New Roman" w:hAnsi="Times New Roman"/>
              </w:rPr>
              <w:t>тел. (044) 594-50-02</w:t>
            </w:r>
          </w:p>
          <w:p w14:paraId="43E8FA59" w14:textId="77777777" w:rsidR="003E082D" w:rsidRPr="003E082D" w:rsidRDefault="003E082D" w:rsidP="00094D6E">
            <w:pPr>
              <w:spacing w:after="0" w:line="240" w:lineRule="auto"/>
              <w:ind w:left="27" w:hanging="27"/>
              <w:rPr>
                <w:rFonts w:ascii="Times New Roman" w:hAnsi="Times New Roman"/>
              </w:rPr>
            </w:pPr>
            <w:r w:rsidRPr="003E082D">
              <w:rPr>
                <w:rFonts w:ascii="Times New Roman" w:hAnsi="Times New Roman"/>
              </w:rPr>
              <w:t>Е-</w:t>
            </w:r>
            <w:r w:rsidRPr="003E082D">
              <w:rPr>
                <w:rFonts w:ascii="Times New Roman" w:hAnsi="Times New Roman"/>
                <w:lang w:val="en-US"/>
              </w:rPr>
              <w:t>mail</w:t>
            </w:r>
            <w:r w:rsidRPr="003E082D">
              <w:rPr>
                <w:rFonts w:ascii="Times New Roman" w:hAnsi="Times New Roman"/>
              </w:rPr>
              <w:t xml:space="preserve">: </w:t>
            </w:r>
            <w:r w:rsidRPr="003E082D">
              <w:rPr>
                <w:rFonts w:ascii="Times New Roman" w:hAnsi="Times New Roman"/>
                <w:lang w:val="en-US"/>
              </w:rPr>
              <w:t>kanc</w:t>
            </w:r>
            <w:r w:rsidRPr="003E082D">
              <w:rPr>
                <w:rFonts w:ascii="Times New Roman" w:hAnsi="Times New Roman"/>
              </w:rPr>
              <w:t>-</w:t>
            </w:r>
            <w:r w:rsidRPr="003E082D">
              <w:rPr>
                <w:rFonts w:ascii="Times New Roman" w:hAnsi="Times New Roman"/>
                <w:lang w:val="en-US"/>
              </w:rPr>
              <w:t>gp</w:t>
            </w:r>
            <w:r w:rsidRPr="003E082D">
              <w:rPr>
                <w:rFonts w:ascii="Times New Roman" w:hAnsi="Times New Roman"/>
              </w:rPr>
              <w:t>@</w:t>
            </w:r>
            <w:r w:rsidRPr="003E082D">
              <w:rPr>
                <w:rFonts w:ascii="Times New Roman" w:hAnsi="Times New Roman"/>
                <w:lang w:val="en-US"/>
              </w:rPr>
              <w:t>gpee</w:t>
            </w:r>
            <w:r w:rsidRPr="003E082D">
              <w:rPr>
                <w:rFonts w:ascii="Times New Roman" w:hAnsi="Times New Roman"/>
              </w:rPr>
              <w:t>.</w:t>
            </w:r>
            <w:r w:rsidRPr="003E082D">
              <w:rPr>
                <w:rFonts w:ascii="Times New Roman" w:hAnsi="Times New Roman"/>
                <w:lang w:val="en-US"/>
              </w:rPr>
              <w:t>com</w:t>
            </w:r>
            <w:r w:rsidRPr="003E082D">
              <w:rPr>
                <w:rFonts w:ascii="Times New Roman" w:hAnsi="Times New Roman"/>
              </w:rPr>
              <w:t>.</w:t>
            </w:r>
            <w:r w:rsidRPr="003E082D">
              <w:rPr>
                <w:rFonts w:ascii="Times New Roman" w:hAnsi="Times New Roman"/>
                <w:lang w:val="en-US"/>
              </w:rPr>
              <w:t>ua</w:t>
            </w:r>
          </w:p>
          <w:p w14:paraId="5BD9102E" w14:textId="77777777" w:rsidR="003E082D" w:rsidRPr="003E082D" w:rsidRDefault="003E082D" w:rsidP="00094D6E">
            <w:pPr>
              <w:spacing w:after="0" w:line="240" w:lineRule="auto"/>
              <w:ind w:left="27" w:hanging="27"/>
              <w:rPr>
                <w:rFonts w:ascii="Times New Roman" w:hAnsi="Times New Roman"/>
              </w:rPr>
            </w:pPr>
            <w:r w:rsidRPr="003E082D">
              <w:rPr>
                <w:rFonts w:ascii="Times New Roman" w:hAnsi="Times New Roman"/>
                <w:lang w:val="en-US"/>
              </w:rPr>
              <w:t>IBAN</w:t>
            </w:r>
            <w:r w:rsidRPr="003E082D">
              <w:rPr>
                <w:rFonts w:ascii="Times New Roman" w:hAnsi="Times New Roman"/>
              </w:rPr>
              <w:t xml:space="preserve">: </w:t>
            </w:r>
            <w:r w:rsidRPr="003E082D">
              <w:rPr>
                <w:rFonts w:ascii="Times New Roman" w:hAnsi="Times New Roman"/>
                <w:lang w:val="en-US"/>
              </w:rPr>
              <w:t>UA</w:t>
            </w:r>
            <w:r w:rsidRPr="003E082D">
              <w:rPr>
                <w:rFonts w:ascii="Times New Roman" w:hAnsi="Times New Roman"/>
              </w:rPr>
              <w:t>333004650000026007300712874</w:t>
            </w:r>
          </w:p>
          <w:p w14:paraId="314EAB79" w14:textId="77777777" w:rsidR="003E082D" w:rsidRPr="003E082D" w:rsidRDefault="003E082D" w:rsidP="00094D6E">
            <w:pPr>
              <w:spacing w:after="0" w:line="240" w:lineRule="auto"/>
              <w:ind w:left="27" w:hanging="27"/>
              <w:rPr>
                <w:rFonts w:ascii="Times New Roman" w:hAnsi="Times New Roman"/>
              </w:rPr>
            </w:pPr>
            <w:r w:rsidRPr="003E082D">
              <w:rPr>
                <w:rFonts w:ascii="Times New Roman" w:hAnsi="Times New Roman"/>
              </w:rPr>
              <w:t>в ГУОК АТ «Ощадбанк»</w:t>
            </w:r>
          </w:p>
          <w:p w14:paraId="321516FA" w14:textId="77777777" w:rsidR="003E082D" w:rsidRPr="003E082D" w:rsidRDefault="003E082D" w:rsidP="00094D6E">
            <w:pPr>
              <w:spacing w:after="0" w:line="240" w:lineRule="auto"/>
              <w:ind w:left="27" w:hanging="27"/>
              <w:rPr>
                <w:rFonts w:ascii="Times New Roman" w:hAnsi="Times New Roman"/>
              </w:rPr>
            </w:pPr>
            <w:r w:rsidRPr="003E082D">
              <w:rPr>
                <w:rFonts w:ascii="Times New Roman" w:hAnsi="Times New Roman"/>
              </w:rPr>
              <w:t>код банку 300465</w:t>
            </w:r>
          </w:p>
          <w:p w14:paraId="6E1F3C60" w14:textId="77777777" w:rsidR="003E082D" w:rsidRPr="003E082D" w:rsidRDefault="003E082D" w:rsidP="00094D6E">
            <w:pPr>
              <w:tabs>
                <w:tab w:val="left" w:pos="4536"/>
              </w:tabs>
              <w:spacing w:after="0" w:line="240" w:lineRule="auto"/>
              <w:ind w:right="57"/>
              <w:jc w:val="both"/>
              <w:rPr>
                <w:rFonts w:ascii="Times New Roman" w:hAnsi="Times New Roman"/>
              </w:rPr>
            </w:pPr>
            <w:r w:rsidRPr="003E082D">
              <w:rPr>
                <w:rFonts w:ascii="Times New Roman" w:hAnsi="Times New Roman"/>
              </w:rPr>
              <w:t>код ЄДРПОУ 43068454</w:t>
            </w:r>
          </w:p>
          <w:p w14:paraId="3F5C1A9F" w14:textId="77777777" w:rsidR="003E082D" w:rsidRPr="003E082D" w:rsidRDefault="003E082D" w:rsidP="00094D6E">
            <w:pPr>
              <w:tabs>
                <w:tab w:val="left" w:pos="4536"/>
              </w:tabs>
              <w:spacing w:after="0" w:line="240" w:lineRule="auto"/>
              <w:ind w:right="57"/>
              <w:jc w:val="both"/>
              <w:rPr>
                <w:rFonts w:ascii="Times New Roman" w:hAnsi="Times New Roman"/>
              </w:rPr>
            </w:pPr>
            <w:r w:rsidRPr="003E082D">
              <w:rPr>
                <w:rFonts w:ascii="Times New Roman" w:hAnsi="Times New Roman"/>
              </w:rPr>
              <w:t>ІПН 430684526594</w:t>
            </w:r>
          </w:p>
          <w:p w14:paraId="4B762765" w14:textId="77777777" w:rsidR="003E082D" w:rsidRPr="003E082D" w:rsidRDefault="003E082D" w:rsidP="00094D6E">
            <w:pPr>
              <w:tabs>
                <w:tab w:val="left" w:pos="4536"/>
              </w:tabs>
              <w:spacing w:after="0" w:line="240" w:lineRule="auto"/>
              <w:ind w:right="57"/>
              <w:jc w:val="both"/>
              <w:rPr>
                <w:rFonts w:ascii="Times New Roman" w:eastAsia="Times New Roman" w:hAnsi="Times New Roman"/>
                <w:lang w:eastAsia="ru-RU"/>
              </w:rPr>
            </w:pPr>
          </w:p>
        </w:tc>
      </w:tr>
      <w:tr w:rsidR="003E082D" w:rsidRPr="003E082D" w14:paraId="27794E5A" w14:textId="77777777" w:rsidTr="00094D6E">
        <w:tblPrEx>
          <w:tblLook w:val="01E0" w:firstRow="1" w:lastRow="1" w:firstColumn="1" w:lastColumn="1" w:noHBand="0" w:noVBand="0"/>
        </w:tblPrEx>
        <w:trPr>
          <w:trHeight w:val="422"/>
        </w:trPr>
        <w:tc>
          <w:tcPr>
            <w:tcW w:w="4928" w:type="dxa"/>
          </w:tcPr>
          <w:p w14:paraId="2D69136B" w14:textId="77777777" w:rsidR="003E082D" w:rsidRPr="003E082D" w:rsidRDefault="003E082D" w:rsidP="00094D6E">
            <w:pPr>
              <w:spacing w:after="0" w:line="240" w:lineRule="auto"/>
              <w:ind w:right="306"/>
              <w:jc w:val="both"/>
              <w:rPr>
                <w:rFonts w:ascii="Times New Roman" w:hAnsi="Times New Roman"/>
              </w:rPr>
            </w:pPr>
            <w:r w:rsidRPr="003E082D">
              <w:rPr>
                <w:rFonts w:ascii="Times New Roman" w:hAnsi="Times New Roman"/>
              </w:rPr>
              <w:t>__________________________</w:t>
            </w:r>
          </w:p>
          <w:p w14:paraId="331ABEB2" w14:textId="77777777" w:rsidR="003E082D" w:rsidRPr="003E082D" w:rsidRDefault="003E082D" w:rsidP="00094D6E">
            <w:pPr>
              <w:spacing w:after="0" w:line="240" w:lineRule="auto"/>
              <w:ind w:right="306"/>
              <w:jc w:val="both"/>
              <w:rPr>
                <w:rFonts w:ascii="Times New Roman" w:hAnsi="Times New Roman"/>
              </w:rPr>
            </w:pPr>
            <w:r w:rsidRPr="003E082D">
              <w:rPr>
                <w:rFonts w:ascii="Times New Roman" w:hAnsi="Times New Roman"/>
              </w:rPr>
              <w:t>м.п.*</w:t>
            </w:r>
            <w:r w:rsidRPr="003E082D">
              <w:rPr>
                <w:rFonts w:ascii="Times New Roman" w:hAnsi="Times New Roman"/>
                <w:i/>
              </w:rPr>
              <w:t xml:space="preserve">                                                         </w:t>
            </w:r>
            <w:proofErr w:type="gramStart"/>
            <w:r w:rsidRPr="003E082D">
              <w:rPr>
                <w:rFonts w:ascii="Times New Roman" w:hAnsi="Times New Roman"/>
                <w:i/>
              </w:rPr>
              <w:t xml:space="preserve">   (</w:t>
            </w:r>
            <w:proofErr w:type="gramEnd"/>
            <w:r w:rsidRPr="003E082D">
              <w:rPr>
                <w:rFonts w:ascii="Times New Roman" w:hAnsi="Times New Roman"/>
                <w:i/>
              </w:rPr>
              <w:t>ПІБ)</w:t>
            </w:r>
          </w:p>
        </w:tc>
        <w:tc>
          <w:tcPr>
            <w:tcW w:w="5103" w:type="dxa"/>
          </w:tcPr>
          <w:p w14:paraId="24128FCD" w14:textId="77777777" w:rsidR="003E082D" w:rsidRPr="003E082D" w:rsidRDefault="003E082D" w:rsidP="00094D6E">
            <w:pPr>
              <w:spacing w:after="0" w:line="240" w:lineRule="auto"/>
              <w:ind w:right="306"/>
              <w:jc w:val="both"/>
              <w:rPr>
                <w:rFonts w:ascii="Times New Roman" w:hAnsi="Times New Roman"/>
                <w:i/>
                <w:u w:val="single"/>
              </w:rPr>
            </w:pPr>
            <w:r w:rsidRPr="003E082D">
              <w:rPr>
                <w:rFonts w:ascii="Times New Roman" w:hAnsi="Times New Roman"/>
              </w:rPr>
              <w:t>______________________</w:t>
            </w:r>
          </w:p>
          <w:p w14:paraId="77237CD7" w14:textId="77777777" w:rsidR="003E082D" w:rsidRPr="003E082D" w:rsidRDefault="003E082D" w:rsidP="00094D6E">
            <w:pPr>
              <w:spacing w:after="0" w:line="240" w:lineRule="auto"/>
              <w:ind w:right="306"/>
              <w:jc w:val="both"/>
              <w:rPr>
                <w:rFonts w:ascii="Times New Roman" w:hAnsi="Times New Roman"/>
              </w:rPr>
            </w:pPr>
            <w:r w:rsidRPr="003E082D">
              <w:rPr>
                <w:rFonts w:ascii="Times New Roman" w:hAnsi="Times New Roman"/>
                <w:i/>
              </w:rPr>
              <w:t xml:space="preserve"> </w:t>
            </w:r>
            <w:r w:rsidRPr="003E082D">
              <w:rPr>
                <w:rFonts w:ascii="Times New Roman" w:hAnsi="Times New Roman"/>
              </w:rPr>
              <w:t>м.п.</w:t>
            </w:r>
            <w:r w:rsidRPr="003E082D">
              <w:rPr>
                <w:rFonts w:ascii="Times New Roman" w:hAnsi="Times New Roman"/>
                <w:i/>
              </w:rPr>
              <w:t xml:space="preserve">                                                                (ПІБ)</w:t>
            </w:r>
          </w:p>
        </w:tc>
      </w:tr>
    </w:tbl>
    <w:p w14:paraId="34919392" w14:textId="77777777" w:rsidR="003E082D" w:rsidRPr="00350BE4" w:rsidRDefault="003E082D" w:rsidP="00940687">
      <w:pPr>
        <w:shd w:val="clear" w:color="auto" w:fill="FFFFFF"/>
        <w:tabs>
          <w:tab w:val="left" w:leader="underscore" w:pos="7349"/>
        </w:tabs>
        <w:spacing w:after="120" w:line="240" w:lineRule="auto"/>
        <w:rPr>
          <w:rFonts w:ascii="Times New Roman" w:eastAsia="Times New Roman" w:hAnsi="Times New Roman"/>
          <w:b/>
          <w:bCs/>
          <w:sz w:val="24"/>
          <w:szCs w:val="24"/>
          <w:lang w:eastAsia="ru-RU"/>
        </w:rPr>
      </w:pPr>
    </w:p>
    <w:sectPr w:rsidR="003E082D" w:rsidRPr="00350BE4" w:rsidSect="00FB73D1">
      <w:pgSz w:w="11906" w:h="16838"/>
      <w:pgMar w:top="719" w:right="849" w:bottom="284"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93CF" w14:textId="77777777" w:rsidR="00DC0AB7" w:rsidRDefault="00DC0AB7" w:rsidP="00300F1C">
      <w:pPr>
        <w:spacing w:after="0" w:line="240" w:lineRule="auto"/>
      </w:pPr>
      <w:r>
        <w:separator/>
      </w:r>
    </w:p>
  </w:endnote>
  <w:endnote w:type="continuationSeparator" w:id="0">
    <w:p w14:paraId="16D2BD2F" w14:textId="77777777" w:rsidR="00DC0AB7" w:rsidRDefault="00DC0AB7" w:rsidP="003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DA92E" w14:textId="77777777" w:rsidR="00DC0AB7" w:rsidRDefault="00DC0AB7" w:rsidP="00300F1C">
      <w:pPr>
        <w:spacing w:after="0" w:line="240" w:lineRule="auto"/>
      </w:pPr>
      <w:r>
        <w:separator/>
      </w:r>
    </w:p>
  </w:footnote>
  <w:footnote w:type="continuationSeparator" w:id="0">
    <w:p w14:paraId="6C99AAED" w14:textId="77777777" w:rsidR="00DC0AB7" w:rsidRDefault="00DC0AB7" w:rsidP="00300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0404"/>
    <w:multiLevelType w:val="hybridMultilevel"/>
    <w:tmpl w:val="68D05062"/>
    <w:lvl w:ilvl="0" w:tplc="B2CE3706">
      <w:start w:val="2"/>
      <w:numFmt w:val="bullet"/>
      <w:lvlText w:val=""/>
      <w:lvlJc w:val="left"/>
      <w:pPr>
        <w:ind w:left="1080" w:hanging="360"/>
      </w:pPr>
      <w:rPr>
        <w:rFonts w:ascii="Symbol" w:eastAsiaTheme="minorHAnsi" w:hAnsi="Symbol" w:cs="Times New Roman" w:hint="default"/>
        <w:u w:val="none"/>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54436DF"/>
    <w:multiLevelType w:val="multilevel"/>
    <w:tmpl w:val="2EE6B10A"/>
    <w:lvl w:ilvl="0">
      <w:start w:val="1"/>
      <w:numFmt w:val="decimal"/>
      <w:lvlText w:val="7.%1."/>
      <w:lvlJc w:val="left"/>
      <w:pPr>
        <w:ind w:left="1287" w:hanging="360"/>
      </w:pPr>
      <w:rPr>
        <w:rFonts w:cs="Times New Roman"/>
        <w:b w:val="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 w15:restartNumberingAfterBreak="0">
    <w:nsid w:val="098A198C"/>
    <w:multiLevelType w:val="hybridMultilevel"/>
    <w:tmpl w:val="E708B8A6"/>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6A5DEB"/>
    <w:multiLevelType w:val="hybridMultilevel"/>
    <w:tmpl w:val="6ADCD0E8"/>
    <w:lvl w:ilvl="0" w:tplc="6A40712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F04473C"/>
    <w:multiLevelType w:val="hybridMultilevel"/>
    <w:tmpl w:val="EDB6EA1C"/>
    <w:lvl w:ilvl="0" w:tplc="B6B61536">
      <w:start w:val="1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4D025D"/>
    <w:multiLevelType w:val="hybridMultilevel"/>
    <w:tmpl w:val="A6023AB2"/>
    <w:lvl w:ilvl="0" w:tplc="313E9D64">
      <w:start w:val="3"/>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34E455E"/>
    <w:multiLevelType w:val="hybridMultilevel"/>
    <w:tmpl w:val="B68A57D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C503BD"/>
    <w:multiLevelType w:val="hybridMultilevel"/>
    <w:tmpl w:val="5F2EE20A"/>
    <w:lvl w:ilvl="0" w:tplc="2BEAFCE6">
      <w:start w:val="1"/>
      <w:numFmt w:val="decimal"/>
      <w:lvlText w:val="%1."/>
      <w:lvlJc w:val="left"/>
      <w:pPr>
        <w:ind w:left="434" w:hanging="360"/>
      </w:pPr>
      <w:rPr>
        <w:rFonts w:hint="default"/>
        <w:i w:val="0"/>
        <w:sz w:val="28"/>
        <w:u w:val="none"/>
      </w:rPr>
    </w:lvl>
    <w:lvl w:ilvl="1" w:tplc="04220019" w:tentative="1">
      <w:start w:val="1"/>
      <w:numFmt w:val="lowerLetter"/>
      <w:lvlText w:val="%2."/>
      <w:lvlJc w:val="left"/>
      <w:pPr>
        <w:ind w:left="1154" w:hanging="360"/>
      </w:pPr>
    </w:lvl>
    <w:lvl w:ilvl="2" w:tplc="0422001B" w:tentative="1">
      <w:start w:val="1"/>
      <w:numFmt w:val="lowerRoman"/>
      <w:lvlText w:val="%3."/>
      <w:lvlJc w:val="right"/>
      <w:pPr>
        <w:ind w:left="1874" w:hanging="180"/>
      </w:pPr>
    </w:lvl>
    <w:lvl w:ilvl="3" w:tplc="0422000F" w:tentative="1">
      <w:start w:val="1"/>
      <w:numFmt w:val="decimal"/>
      <w:lvlText w:val="%4."/>
      <w:lvlJc w:val="left"/>
      <w:pPr>
        <w:ind w:left="2594" w:hanging="360"/>
      </w:pPr>
    </w:lvl>
    <w:lvl w:ilvl="4" w:tplc="04220019" w:tentative="1">
      <w:start w:val="1"/>
      <w:numFmt w:val="lowerLetter"/>
      <w:lvlText w:val="%5."/>
      <w:lvlJc w:val="left"/>
      <w:pPr>
        <w:ind w:left="3314" w:hanging="360"/>
      </w:pPr>
    </w:lvl>
    <w:lvl w:ilvl="5" w:tplc="0422001B" w:tentative="1">
      <w:start w:val="1"/>
      <w:numFmt w:val="lowerRoman"/>
      <w:lvlText w:val="%6."/>
      <w:lvlJc w:val="right"/>
      <w:pPr>
        <w:ind w:left="4034" w:hanging="180"/>
      </w:pPr>
    </w:lvl>
    <w:lvl w:ilvl="6" w:tplc="0422000F" w:tentative="1">
      <w:start w:val="1"/>
      <w:numFmt w:val="decimal"/>
      <w:lvlText w:val="%7."/>
      <w:lvlJc w:val="left"/>
      <w:pPr>
        <w:ind w:left="4754" w:hanging="360"/>
      </w:pPr>
    </w:lvl>
    <w:lvl w:ilvl="7" w:tplc="04220019" w:tentative="1">
      <w:start w:val="1"/>
      <w:numFmt w:val="lowerLetter"/>
      <w:lvlText w:val="%8."/>
      <w:lvlJc w:val="left"/>
      <w:pPr>
        <w:ind w:left="5474" w:hanging="360"/>
      </w:pPr>
    </w:lvl>
    <w:lvl w:ilvl="8" w:tplc="0422001B" w:tentative="1">
      <w:start w:val="1"/>
      <w:numFmt w:val="lowerRoman"/>
      <w:lvlText w:val="%9."/>
      <w:lvlJc w:val="right"/>
      <w:pPr>
        <w:ind w:left="6194" w:hanging="180"/>
      </w:pPr>
    </w:lvl>
  </w:abstractNum>
  <w:abstractNum w:abstractNumId="8" w15:restartNumberingAfterBreak="0">
    <w:nsid w:val="2BCB3BA0"/>
    <w:multiLevelType w:val="multilevel"/>
    <w:tmpl w:val="364A3536"/>
    <w:lvl w:ilvl="0">
      <w:start w:val="6"/>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9" w15:restartNumberingAfterBreak="0">
    <w:nsid w:val="2EA36753"/>
    <w:multiLevelType w:val="hybridMultilevel"/>
    <w:tmpl w:val="86CA55B2"/>
    <w:lvl w:ilvl="0" w:tplc="147C533C">
      <w:start w:val="2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84290C"/>
    <w:multiLevelType w:val="hybridMultilevel"/>
    <w:tmpl w:val="C20849E6"/>
    <w:lvl w:ilvl="0" w:tplc="4F76F670">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15:restartNumberingAfterBreak="0">
    <w:nsid w:val="30D10E1E"/>
    <w:multiLevelType w:val="hybridMultilevel"/>
    <w:tmpl w:val="C41851D4"/>
    <w:lvl w:ilvl="0" w:tplc="528E797A">
      <w:start w:val="5"/>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3D401081"/>
    <w:multiLevelType w:val="hybridMultilevel"/>
    <w:tmpl w:val="DAB611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0344C15"/>
    <w:multiLevelType w:val="hybridMultilevel"/>
    <w:tmpl w:val="41A4B704"/>
    <w:lvl w:ilvl="0" w:tplc="0422000F">
      <w:start w:val="3"/>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5BD3368"/>
    <w:multiLevelType w:val="hybridMultilevel"/>
    <w:tmpl w:val="69963B78"/>
    <w:lvl w:ilvl="0" w:tplc="EEFE4270">
      <w:start w:val="1"/>
      <w:numFmt w:val="decimal"/>
      <w:lvlText w:val="%1."/>
      <w:lvlJc w:val="left"/>
      <w:pPr>
        <w:ind w:left="1068" w:hanging="360"/>
      </w:pPr>
      <w:rPr>
        <w:rFonts w:cs="Times New Roman"/>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E3343BC"/>
    <w:multiLevelType w:val="hybridMultilevel"/>
    <w:tmpl w:val="7374C530"/>
    <w:lvl w:ilvl="0" w:tplc="8C341E30">
      <w:start w:val="1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483779E"/>
    <w:multiLevelType w:val="multilevel"/>
    <w:tmpl w:val="96DE6938"/>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6A6EB9"/>
    <w:multiLevelType w:val="hybridMultilevel"/>
    <w:tmpl w:val="7974E03C"/>
    <w:lvl w:ilvl="0" w:tplc="9D6A676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60EE64A4"/>
    <w:multiLevelType w:val="hybridMultilevel"/>
    <w:tmpl w:val="BB240686"/>
    <w:lvl w:ilvl="0" w:tplc="1CE26E58">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FF7D0E"/>
    <w:multiLevelType w:val="multilevel"/>
    <w:tmpl w:val="596CF990"/>
    <w:lvl w:ilvl="0">
      <w:start w:val="4"/>
      <w:numFmt w:val="decimal"/>
      <w:lvlText w:val="%1."/>
      <w:lvlJc w:val="left"/>
      <w:pPr>
        <w:ind w:left="360" w:hanging="360"/>
      </w:pPr>
    </w:lvl>
    <w:lvl w:ilvl="1">
      <w:start w:val="5"/>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6A494D63"/>
    <w:multiLevelType w:val="hybridMultilevel"/>
    <w:tmpl w:val="3126FBA2"/>
    <w:lvl w:ilvl="0" w:tplc="3B80074C">
      <w:start w:val="10"/>
      <w:numFmt w:val="decimal"/>
      <w:lvlText w:val="%1."/>
      <w:lvlJc w:val="left"/>
      <w:pPr>
        <w:ind w:left="786" w:hanging="360"/>
      </w:pPr>
      <w:rPr>
        <w:color w:val="333333"/>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77F42971"/>
    <w:multiLevelType w:val="hybridMultilevel"/>
    <w:tmpl w:val="073E52C6"/>
    <w:lvl w:ilvl="0" w:tplc="356021CC">
      <w:start w:val="2"/>
      <w:numFmt w:val="bullet"/>
      <w:lvlText w:val=""/>
      <w:lvlJc w:val="left"/>
      <w:pPr>
        <w:ind w:left="1440" w:hanging="360"/>
      </w:pPr>
      <w:rPr>
        <w:rFonts w:ascii="Symbol" w:eastAsiaTheme="minorHAnsi" w:hAnsi="Symbol" w:cs="Times New Roman" w:hint="default"/>
        <w:u w:val="no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7F302092"/>
    <w:multiLevelType w:val="multilevel"/>
    <w:tmpl w:val="675CC4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9"/>
  </w:num>
  <w:num w:numId="11">
    <w:abstractNumId w:val="18"/>
  </w:num>
  <w:num w:numId="12">
    <w:abstractNumId w:val="15"/>
  </w:num>
  <w:num w:numId="13">
    <w:abstractNumId w:val="11"/>
  </w:num>
  <w:num w:numId="14">
    <w:abstractNumId w:val="4"/>
  </w:num>
  <w:num w:numId="15">
    <w:abstractNumId w:val="10"/>
  </w:num>
  <w:num w:numId="16">
    <w:abstractNumId w:val="3"/>
  </w:num>
  <w:num w:numId="17">
    <w:abstractNumId w:val="7"/>
  </w:num>
  <w:num w:numId="18">
    <w:abstractNumId w:val="2"/>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F2"/>
    <w:rsid w:val="000277E3"/>
    <w:rsid w:val="000572A6"/>
    <w:rsid w:val="00070EC9"/>
    <w:rsid w:val="0009373C"/>
    <w:rsid w:val="00094D6E"/>
    <w:rsid w:val="00095F1B"/>
    <w:rsid w:val="000B39A6"/>
    <w:rsid w:val="000B73FB"/>
    <w:rsid w:val="000D0962"/>
    <w:rsid w:val="000E2721"/>
    <w:rsid w:val="001354DC"/>
    <w:rsid w:val="0018430D"/>
    <w:rsid w:val="001901D1"/>
    <w:rsid w:val="001D1691"/>
    <w:rsid w:val="001D6C65"/>
    <w:rsid w:val="001F1E69"/>
    <w:rsid w:val="0020395F"/>
    <w:rsid w:val="00211DAA"/>
    <w:rsid w:val="002145F8"/>
    <w:rsid w:val="00214737"/>
    <w:rsid w:val="00215132"/>
    <w:rsid w:val="00235C4C"/>
    <w:rsid w:val="00250A29"/>
    <w:rsid w:val="0028133C"/>
    <w:rsid w:val="002C28DB"/>
    <w:rsid w:val="002D518D"/>
    <w:rsid w:val="002F32F0"/>
    <w:rsid w:val="00300F1C"/>
    <w:rsid w:val="003149A0"/>
    <w:rsid w:val="00351C60"/>
    <w:rsid w:val="003623E6"/>
    <w:rsid w:val="003E082D"/>
    <w:rsid w:val="004178AC"/>
    <w:rsid w:val="00434E6B"/>
    <w:rsid w:val="004378F2"/>
    <w:rsid w:val="004535D6"/>
    <w:rsid w:val="0045612A"/>
    <w:rsid w:val="00466463"/>
    <w:rsid w:val="00486E72"/>
    <w:rsid w:val="004D42BF"/>
    <w:rsid w:val="00504DF5"/>
    <w:rsid w:val="00506194"/>
    <w:rsid w:val="0052392B"/>
    <w:rsid w:val="0052471B"/>
    <w:rsid w:val="005354FA"/>
    <w:rsid w:val="00536649"/>
    <w:rsid w:val="00537A35"/>
    <w:rsid w:val="005451C8"/>
    <w:rsid w:val="00545C25"/>
    <w:rsid w:val="005750D9"/>
    <w:rsid w:val="005D08C8"/>
    <w:rsid w:val="0062693F"/>
    <w:rsid w:val="00650304"/>
    <w:rsid w:val="006542C2"/>
    <w:rsid w:val="0066298E"/>
    <w:rsid w:val="00695723"/>
    <w:rsid w:val="0069686E"/>
    <w:rsid w:val="006D6AC2"/>
    <w:rsid w:val="006E4CD1"/>
    <w:rsid w:val="006F1E7E"/>
    <w:rsid w:val="00710FD1"/>
    <w:rsid w:val="007307DA"/>
    <w:rsid w:val="00733A34"/>
    <w:rsid w:val="007517CF"/>
    <w:rsid w:val="0076723E"/>
    <w:rsid w:val="007873A4"/>
    <w:rsid w:val="007A58BB"/>
    <w:rsid w:val="007B6D32"/>
    <w:rsid w:val="007E63E5"/>
    <w:rsid w:val="00801276"/>
    <w:rsid w:val="00802276"/>
    <w:rsid w:val="00814215"/>
    <w:rsid w:val="008201E5"/>
    <w:rsid w:val="00852DB5"/>
    <w:rsid w:val="00880446"/>
    <w:rsid w:val="00881870"/>
    <w:rsid w:val="008B283E"/>
    <w:rsid w:val="008B3E2F"/>
    <w:rsid w:val="008C0678"/>
    <w:rsid w:val="008C7BF4"/>
    <w:rsid w:val="008E2E5A"/>
    <w:rsid w:val="00900B0E"/>
    <w:rsid w:val="00910A7D"/>
    <w:rsid w:val="00911945"/>
    <w:rsid w:val="00912C66"/>
    <w:rsid w:val="00914ABE"/>
    <w:rsid w:val="00930AA7"/>
    <w:rsid w:val="00936860"/>
    <w:rsid w:val="00940687"/>
    <w:rsid w:val="00955921"/>
    <w:rsid w:val="009B3079"/>
    <w:rsid w:val="009C6431"/>
    <w:rsid w:val="00A06A75"/>
    <w:rsid w:val="00A11B25"/>
    <w:rsid w:val="00A12641"/>
    <w:rsid w:val="00A249C3"/>
    <w:rsid w:val="00A258B6"/>
    <w:rsid w:val="00A52498"/>
    <w:rsid w:val="00A60DED"/>
    <w:rsid w:val="00A75ECA"/>
    <w:rsid w:val="00A81BC5"/>
    <w:rsid w:val="00A970A1"/>
    <w:rsid w:val="00AB6638"/>
    <w:rsid w:val="00AD0D19"/>
    <w:rsid w:val="00AD52A8"/>
    <w:rsid w:val="00AD5E98"/>
    <w:rsid w:val="00AE44FA"/>
    <w:rsid w:val="00B2130A"/>
    <w:rsid w:val="00B5767B"/>
    <w:rsid w:val="00B737B8"/>
    <w:rsid w:val="00B81A64"/>
    <w:rsid w:val="00C30DA3"/>
    <w:rsid w:val="00C40801"/>
    <w:rsid w:val="00C53D68"/>
    <w:rsid w:val="00C65A08"/>
    <w:rsid w:val="00C82192"/>
    <w:rsid w:val="00C82DBD"/>
    <w:rsid w:val="00C944D9"/>
    <w:rsid w:val="00CB4AC3"/>
    <w:rsid w:val="00CB7245"/>
    <w:rsid w:val="00CE25E3"/>
    <w:rsid w:val="00D008D9"/>
    <w:rsid w:val="00D30517"/>
    <w:rsid w:val="00D84A07"/>
    <w:rsid w:val="00D8624B"/>
    <w:rsid w:val="00D90362"/>
    <w:rsid w:val="00D97202"/>
    <w:rsid w:val="00DB77A5"/>
    <w:rsid w:val="00DC0AB7"/>
    <w:rsid w:val="00DC7B54"/>
    <w:rsid w:val="00DD405A"/>
    <w:rsid w:val="00E164D5"/>
    <w:rsid w:val="00E17885"/>
    <w:rsid w:val="00E415D6"/>
    <w:rsid w:val="00E66BE6"/>
    <w:rsid w:val="00E7735B"/>
    <w:rsid w:val="00EC7235"/>
    <w:rsid w:val="00EE17EB"/>
    <w:rsid w:val="00EF3329"/>
    <w:rsid w:val="00EF7D0F"/>
    <w:rsid w:val="00F17E14"/>
    <w:rsid w:val="00F5496C"/>
    <w:rsid w:val="00FA15DB"/>
    <w:rsid w:val="00FB2294"/>
    <w:rsid w:val="00FB73D1"/>
    <w:rsid w:val="00FC265A"/>
    <w:rsid w:val="00FD143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82464F"/>
  <w15:chartTrackingRefBased/>
  <w15:docId w15:val="{E5AA2BE3-667C-42FC-B956-1DD1C385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8D9"/>
    <w:pPr>
      <w:spacing w:after="200" w:line="276" w:lineRule="auto"/>
    </w:pPr>
    <w:rPr>
      <w:rFonts w:ascii="Calibri" w:eastAsia="Calibri" w:hAnsi="Calibri" w:cs="Times New Roman"/>
      <w:lang w:val="ru-RU"/>
    </w:rPr>
  </w:style>
  <w:style w:type="paragraph" w:styleId="1">
    <w:name w:val="heading 1"/>
    <w:basedOn w:val="a"/>
    <w:next w:val="a"/>
    <w:link w:val="10"/>
    <w:uiPriority w:val="99"/>
    <w:qFormat/>
    <w:rsid w:val="00D008D9"/>
    <w:pPr>
      <w:keepNext/>
      <w:spacing w:after="0" w:line="240" w:lineRule="auto"/>
      <w:jc w:val="center"/>
      <w:outlineLvl w:val="0"/>
    </w:pPr>
    <w:rPr>
      <w:rFonts w:ascii="Times New Roman" w:eastAsia="Times New Roman" w:hAnsi="Times New Roman"/>
      <w:b/>
      <w:sz w:val="24"/>
      <w:szCs w:val="24"/>
      <w:lang w:val="uk-UA" w:eastAsia="ru-RU"/>
    </w:rPr>
  </w:style>
  <w:style w:type="paragraph" w:styleId="2">
    <w:name w:val="heading 2"/>
    <w:basedOn w:val="a"/>
    <w:next w:val="a"/>
    <w:link w:val="20"/>
    <w:uiPriority w:val="99"/>
    <w:unhideWhenUsed/>
    <w:qFormat/>
    <w:rsid w:val="00D008D9"/>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9"/>
    <w:qFormat/>
    <w:rsid w:val="0028133C"/>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rsid w:val="0028133C"/>
    <w:pPr>
      <w:keepNext/>
      <w:spacing w:after="0" w:line="240" w:lineRule="auto"/>
      <w:jc w:val="center"/>
      <w:outlineLvl w:val="4"/>
    </w:pPr>
    <w:rPr>
      <w:rFonts w:ascii="Times New Roman" w:hAnsi="Times New Roman"/>
      <w:b/>
      <w:sz w:val="24"/>
      <w:szCs w:val="24"/>
      <w:lang w:val="uk-UA" w:eastAsia="ru-RU"/>
    </w:rPr>
  </w:style>
  <w:style w:type="paragraph" w:styleId="9">
    <w:name w:val="heading 9"/>
    <w:basedOn w:val="a"/>
    <w:next w:val="a"/>
    <w:link w:val="90"/>
    <w:uiPriority w:val="99"/>
    <w:unhideWhenUsed/>
    <w:qFormat/>
    <w:rsid w:val="00AE44F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08D9"/>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9"/>
    <w:rsid w:val="00D008D9"/>
    <w:rPr>
      <w:rFonts w:ascii="Cambria" w:eastAsia="Times New Roman" w:hAnsi="Cambria" w:cs="Times New Roman"/>
      <w:b/>
      <w:bCs/>
      <w:i/>
      <w:iCs/>
      <w:sz w:val="28"/>
      <w:szCs w:val="28"/>
      <w:lang w:val="ru-RU"/>
    </w:rPr>
  </w:style>
  <w:style w:type="character" w:customStyle="1" w:styleId="40">
    <w:name w:val="Заголовок 4 Знак"/>
    <w:basedOn w:val="a0"/>
    <w:link w:val="4"/>
    <w:uiPriority w:val="99"/>
    <w:rsid w:val="0028133C"/>
    <w:rPr>
      <w:rFonts w:ascii="Times New Roman" w:eastAsia="Calibri" w:hAnsi="Times New Roman" w:cs="Times New Roman"/>
      <w:b/>
      <w:bCs/>
      <w:sz w:val="28"/>
      <w:szCs w:val="28"/>
      <w:lang w:val="ru-RU"/>
    </w:rPr>
  </w:style>
  <w:style w:type="character" w:customStyle="1" w:styleId="50">
    <w:name w:val="Заголовок 5 Знак"/>
    <w:basedOn w:val="a0"/>
    <w:link w:val="5"/>
    <w:uiPriority w:val="99"/>
    <w:rsid w:val="0028133C"/>
    <w:rPr>
      <w:rFonts w:ascii="Times New Roman" w:eastAsia="Calibri" w:hAnsi="Times New Roman" w:cs="Times New Roman"/>
      <w:b/>
      <w:sz w:val="24"/>
      <w:szCs w:val="24"/>
      <w:lang w:eastAsia="ru-RU"/>
    </w:rPr>
  </w:style>
  <w:style w:type="character" w:customStyle="1" w:styleId="90">
    <w:name w:val="Заголовок 9 Знак"/>
    <w:basedOn w:val="a0"/>
    <w:link w:val="9"/>
    <w:uiPriority w:val="99"/>
    <w:rsid w:val="00AE44FA"/>
    <w:rPr>
      <w:rFonts w:asciiTheme="majorHAnsi" w:eastAsiaTheme="majorEastAsia" w:hAnsiTheme="majorHAnsi" w:cstheme="majorBidi"/>
      <w:i/>
      <w:iCs/>
      <w:color w:val="272727" w:themeColor="text1" w:themeTint="D8"/>
      <w:sz w:val="21"/>
      <w:szCs w:val="21"/>
      <w:lang w:val="ru-RU"/>
    </w:rPr>
  </w:style>
  <w:style w:type="character" w:styleId="a3">
    <w:name w:val="Hyperlink"/>
    <w:basedOn w:val="a0"/>
    <w:uiPriority w:val="99"/>
    <w:unhideWhenUsed/>
    <w:rsid w:val="00D008D9"/>
    <w:rPr>
      <w:rFonts w:ascii="Times New Roman" w:hAnsi="Times New Roman" w:cs="Times New Roman" w:hint="default"/>
      <w:color w:val="0000FF"/>
      <w:u w:val="single"/>
    </w:rPr>
  </w:style>
  <w:style w:type="character" w:customStyle="1" w:styleId="a4">
    <w:name w:val="Звичайний (веб) Знак"/>
    <w:aliases w:val="Знак2 Знак"/>
    <w:link w:val="a5"/>
    <w:uiPriority w:val="99"/>
    <w:locked/>
    <w:rsid w:val="00D008D9"/>
    <w:rPr>
      <w:sz w:val="24"/>
      <w:lang w:eastAsia="uk-UA"/>
    </w:rPr>
  </w:style>
  <w:style w:type="paragraph" w:styleId="a5">
    <w:name w:val="Normal (Web)"/>
    <w:aliases w:val="Знак2"/>
    <w:basedOn w:val="a"/>
    <w:link w:val="a4"/>
    <w:uiPriority w:val="99"/>
    <w:unhideWhenUsed/>
    <w:qFormat/>
    <w:rsid w:val="00D008D9"/>
    <w:pPr>
      <w:spacing w:after="0" w:line="240" w:lineRule="auto"/>
      <w:jc w:val="center"/>
    </w:pPr>
    <w:rPr>
      <w:rFonts w:asciiTheme="minorHAnsi" w:eastAsiaTheme="minorHAnsi" w:hAnsiTheme="minorHAnsi" w:cstheme="minorBidi"/>
      <w:sz w:val="24"/>
      <w:lang w:val="uk-UA" w:eastAsia="uk-UA"/>
    </w:rPr>
  </w:style>
  <w:style w:type="character" w:customStyle="1" w:styleId="a6">
    <w:name w:val="Абзац списку Знак"/>
    <w:aliases w:val="Список уровня 2 Знак,название табл/рис Знак,заголовок 1.1 Знак,AC List 01 Знак"/>
    <w:link w:val="a7"/>
    <w:uiPriority w:val="1"/>
    <w:locked/>
    <w:rsid w:val="00D008D9"/>
    <w:rPr>
      <w:rFonts w:ascii="Times New Roman" w:eastAsia="Times New Roman" w:hAnsi="Times New Roman" w:cs="Times New Roman"/>
      <w:sz w:val="24"/>
      <w:szCs w:val="24"/>
    </w:rPr>
  </w:style>
  <w:style w:type="paragraph" w:styleId="a7">
    <w:name w:val="List Paragraph"/>
    <w:aliases w:val="Список уровня 2,название табл/рис,заголовок 1.1,AC List 01"/>
    <w:basedOn w:val="a"/>
    <w:link w:val="a6"/>
    <w:uiPriority w:val="34"/>
    <w:qFormat/>
    <w:rsid w:val="00D008D9"/>
    <w:pPr>
      <w:spacing w:after="0" w:line="240" w:lineRule="auto"/>
      <w:ind w:left="720"/>
      <w:contextualSpacing/>
    </w:pPr>
    <w:rPr>
      <w:rFonts w:ascii="Times New Roman" w:eastAsia="Times New Roman" w:hAnsi="Times New Roman"/>
      <w:sz w:val="24"/>
      <w:szCs w:val="24"/>
      <w:lang w:val="uk-UA"/>
    </w:rPr>
  </w:style>
  <w:style w:type="paragraph" w:customStyle="1" w:styleId="11">
    <w:name w:val="Обычный1"/>
    <w:uiPriority w:val="99"/>
    <w:qFormat/>
    <w:rsid w:val="00D008D9"/>
    <w:pPr>
      <w:spacing w:after="0" w:line="276" w:lineRule="auto"/>
    </w:pPr>
    <w:rPr>
      <w:rFonts w:ascii="Arial" w:eastAsia="Calibri" w:hAnsi="Arial" w:cs="Arial"/>
      <w:color w:val="000000"/>
      <w:szCs w:val="20"/>
      <w:lang w:val="ru-RU" w:eastAsia="ru-RU"/>
    </w:rPr>
  </w:style>
  <w:style w:type="paragraph" w:styleId="a8">
    <w:name w:val="Body Text Indent"/>
    <w:basedOn w:val="a"/>
    <w:link w:val="a9"/>
    <w:uiPriority w:val="99"/>
    <w:unhideWhenUsed/>
    <w:rsid w:val="00930AA7"/>
    <w:pPr>
      <w:spacing w:after="0" w:line="240" w:lineRule="auto"/>
      <w:ind w:firstLine="540"/>
    </w:pPr>
    <w:rPr>
      <w:rFonts w:ascii="Times New Roman" w:eastAsia="Times New Roman" w:hAnsi="Times New Roman" w:cs="Arial"/>
      <w:sz w:val="28"/>
      <w:szCs w:val="24"/>
      <w:lang w:val="uk-UA" w:eastAsia="ru-RU"/>
    </w:rPr>
  </w:style>
  <w:style w:type="character" w:customStyle="1" w:styleId="a9">
    <w:name w:val="Основний текст з відступом Знак"/>
    <w:basedOn w:val="a0"/>
    <w:link w:val="a8"/>
    <w:uiPriority w:val="99"/>
    <w:rsid w:val="00930AA7"/>
    <w:rPr>
      <w:rFonts w:ascii="Times New Roman" w:eastAsia="Times New Roman" w:hAnsi="Times New Roman" w:cs="Arial"/>
      <w:sz w:val="28"/>
      <w:szCs w:val="24"/>
      <w:lang w:eastAsia="ru-RU"/>
    </w:rPr>
  </w:style>
  <w:style w:type="character" w:customStyle="1" w:styleId="product-tabsheadingcolorgray">
    <w:name w:val="product-tabs__heading_color_gray"/>
    <w:rsid w:val="00930AA7"/>
  </w:style>
  <w:style w:type="paragraph" w:styleId="aa">
    <w:name w:val="header"/>
    <w:basedOn w:val="a"/>
    <w:link w:val="ab"/>
    <w:uiPriority w:val="99"/>
    <w:unhideWhenUsed/>
    <w:rsid w:val="00300F1C"/>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300F1C"/>
    <w:rPr>
      <w:rFonts w:ascii="Calibri" w:eastAsia="Calibri" w:hAnsi="Calibri" w:cs="Times New Roman"/>
      <w:lang w:val="ru-RU"/>
    </w:rPr>
  </w:style>
  <w:style w:type="paragraph" w:styleId="ac">
    <w:name w:val="footer"/>
    <w:basedOn w:val="a"/>
    <w:link w:val="ad"/>
    <w:unhideWhenUsed/>
    <w:rsid w:val="00300F1C"/>
    <w:pPr>
      <w:tabs>
        <w:tab w:val="center" w:pos="4819"/>
        <w:tab w:val="right" w:pos="9639"/>
      </w:tabs>
      <w:spacing w:after="0" w:line="240" w:lineRule="auto"/>
    </w:pPr>
  </w:style>
  <w:style w:type="character" w:customStyle="1" w:styleId="ad">
    <w:name w:val="Нижній колонтитул Знак"/>
    <w:basedOn w:val="a0"/>
    <w:link w:val="ac"/>
    <w:rsid w:val="00300F1C"/>
    <w:rPr>
      <w:rFonts w:ascii="Calibri" w:eastAsia="Calibri" w:hAnsi="Calibri" w:cs="Times New Roman"/>
      <w:lang w:val="ru-RU"/>
    </w:rPr>
  </w:style>
  <w:style w:type="paragraph" w:styleId="HTML">
    <w:name w:val="HTML Preformatted"/>
    <w:basedOn w:val="a"/>
    <w:link w:val="HTML0"/>
    <w:unhideWhenUsed/>
    <w:qFormat/>
    <w:rsid w:val="000D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rsid w:val="000D0962"/>
    <w:rPr>
      <w:rFonts w:ascii="Courier New" w:eastAsia="Times New Roman" w:hAnsi="Courier New" w:cs="Courier New"/>
      <w:sz w:val="20"/>
      <w:szCs w:val="20"/>
      <w:lang w:eastAsia="uk-UA"/>
    </w:rPr>
  </w:style>
  <w:style w:type="paragraph" w:styleId="ae">
    <w:name w:val="Balloon Text"/>
    <w:basedOn w:val="a"/>
    <w:link w:val="af"/>
    <w:uiPriority w:val="99"/>
    <w:semiHidden/>
    <w:unhideWhenUsed/>
    <w:rsid w:val="0045612A"/>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45612A"/>
    <w:rPr>
      <w:rFonts w:ascii="Segoe UI" w:eastAsia="Calibri" w:hAnsi="Segoe UI" w:cs="Segoe UI"/>
      <w:sz w:val="18"/>
      <w:szCs w:val="18"/>
      <w:lang w:val="ru-RU"/>
    </w:rPr>
  </w:style>
  <w:style w:type="character" w:styleId="af0">
    <w:name w:val="Unresolved Mention"/>
    <w:basedOn w:val="a0"/>
    <w:uiPriority w:val="99"/>
    <w:semiHidden/>
    <w:unhideWhenUsed/>
    <w:rsid w:val="00F17E14"/>
    <w:rPr>
      <w:color w:val="605E5C"/>
      <w:shd w:val="clear" w:color="auto" w:fill="E1DFDD"/>
    </w:rPr>
  </w:style>
  <w:style w:type="character" w:styleId="af1">
    <w:name w:val="Strong"/>
    <w:basedOn w:val="a0"/>
    <w:qFormat/>
    <w:rsid w:val="00F17E14"/>
    <w:rPr>
      <w:rFonts w:cs="Times New Roman"/>
      <w:b/>
    </w:rPr>
  </w:style>
  <w:style w:type="character" w:styleId="af2">
    <w:name w:val="annotation reference"/>
    <w:rsid w:val="0028133C"/>
    <w:rPr>
      <w:sz w:val="16"/>
      <w:szCs w:val="16"/>
    </w:rPr>
  </w:style>
  <w:style w:type="paragraph" w:styleId="af3">
    <w:name w:val="annotation text"/>
    <w:basedOn w:val="a"/>
    <w:link w:val="af4"/>
    <w:rsid w:val="0028133C"/>
    <w:pPr>
      <w:spacing w:after="0" w:line="240" w:lineRule="auto"/>
    </w:pPr>
    <w:rPr>
      <w:rFonts w:ascii="Times New Roman" w:eastAsia="Times New Roman" w:hAnsi="Times New Roman"/>
      <w:sz w:val="20"/>
      <w:szCs w:val="20"/>
      <w:lang w:eastAsia="ru-RU"/>
    </w:rPr>
  </w:style>
  <w:style w:type="character" w:customStyle="1" w:styleId="af4">
    <w:name w:val="Текст примітки Знак"/>
    <w:basedOn w:val="a0"/>
    <w:link w:val="af3"/>
    <w:rsid w:val="0028133C"/>
    <w:rPr>
      <w:rFonts w:ascii="Times New Roman" w:eastAsia="Times New Roman" w:hAnsi="Times New Roman" w:cs="Times New Roman"/>
      <w:sz w:val="20"/>
      <w:szCs w:val="20"/>
      <w:lang w:val="ru-RU" w:eastAsia="ru-RU"/>
    </w:rPr>
  </w:style>
  <w:style w:type="table" w:styleId="af5">
    <w:name w:val="Table Grid"/>
    <w:basedOn w:val="a1"/>
    <w:uiPriority w:val="39"/>
    <w:rsid w:val="0028133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28133C"/>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6">
    <w:name w:val="Plain Text"/>
    <w:basedOn w:val="a"/>
    <w:link w:val="af7"/>
    <w:unhideWhenUsed/>
    <w:rsid w:val="0028133C"/>
    <w:pPr>
      <w:spacing w:after="0" w:line="240" w:lineRule="auto"/>
    </w:pPr>
    <w:rPr>
      <w:rFonts w:ascii="Courier New" w:eastAsia="Times New Roman" w:hAnsi="Courier New"/>
      <w:spacing w:val="8"/>
      <w:sz w:val="20"/>
      <w:szCs w:val="20"/>
      <w:lang w:val="en-GB" w:eastAsia="ru-RU"/>
    </w:rPr>
  </w:style>
  <w:style w:type="character" w:customStyle="1" w:styleId="af7">
    <w:name w:val="Текст Знак"/>
    <w:basedOn w:val="a0"/>
    <w:link w:val="af6"/>
    <w:rsid w:val="0028133C"/>
    <w:rPr>
      <w:rFonts w:ascii="Courier New" w:eastAsia="Times New Roman" w:hAnsi="Courier New" w:cs="Times New Roman"/>
      <w:spacing w:val="8"/>
      <w:sz w:val="20"/>
      <w:szCs w:val="20"/>
      <w:lang w:val="en-GB" w:eastAsia="ru-RU"/>
    </w:rPr>
  </w:style>
  <w:style w:type="character" w:customStyle="1" w:styleId="110">
    <w:name w:val="Заголовок 1 Знак1"/>
    <w:basedOn w:val="a0"/>
    <w:rsid w:val="0028133C"/>
    <w:rPr>
      <w:rFonts w:asciiTheme="majorHAnsi" w:eastAsiaTheme="majorEastAsia" w:hAnsiTheme="majorHAnsi" w:cstheme="majorBidi"/>
      <w:color w:val="2F5496" w:themeColor="accent1" w:themeShade="BF"/>
      <w:sz w:val="32"/>
      <w:szCs w:val="32"/>
      <w:lang w:val="ru-RU"/>
    </w:rPr>
  </w:style>
  <w:style w:type="paragraph" w:customStyle="1" w:styleId="12">
    <w:name w:val="Нижний колонтитул1"/>
    <w:basedOn w:val="a"/>
    <w:uiPriority w:val="99"/>
    <w:qFormat/>
    <w:rsid w:val="0028133C"/>
    <w:pPr>
      <w:tabs>
        <w:tab w:val="center" w:pos="4680"/>
        <w:tab w:val="right" w:pos="9360"/>
      </w:tabs>
      <w:spacing w:after="0" w:line="240" w:lineRule="auto"/>
    </w:pPr>
    <w:rPr>
      <w:sz w:val="21"/>
      <w:szCs w:val="21"/>
      <w:lang w:eastAsia="ru-RU"/>
    </w:rPr>
  </w:style>
  <w:style w:type="paragraph" w:styleId="af8">
    <w:name w:val="No Spacing"/>
    <w:uiPriority w:val="99"/>
    <w:qFormat/>
    <w:rsid w:val="0028133C"/>
    <w:pPr>
      <w:spacing w:after="0" w:line="240" w:lineRule="auto"/>
    </w:pPr>
    <w:rPr>
      <w:rFonts w:ascii="Calibri" w:eastAsia="Calibri" w:hAnsi="Calibri" w:cs="Times New Roman"/>
      <w:lang w:val="ru-RU"/>
    </w:rPr>
  </w:style>
  <w:style w:type="paragraph" w:customStyle="1" w:styleId="Default">
    <w:name w:val="Default"/>
    <w:uiPriority w:val="99"/>
    <w:rsid w:val="0028133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f9">
    <w:name w:val="Title"/>
    <w:basedOn w:val="a"/>
    <w:link w:val="afa"/>
    <w:uiPriority w:val="99"/>
    <w:qFormat/>
    <w:rsid w:val="0028133C"/>
    <w:pPr>
      <w:spacing w:after="0" w:line="240" w:lineRule="auto"/>
      <w:jc w:val="center"/>
    </w:pPr>
    <w:rPr>
      <w:rFonts w:ascii="Times New Roman" w:hAnsi="Times New Roman"/>
      <w:b/>
      <w:bCs/>
      <w:sz w:val="36"/>
      <w:szCs w:val="36"/>
      <w:lang w:val="uk-UA" w:eastAsia="ru-RU"/>
    </w:rPr>
  </w:style>
  <w:style w:type="character" w:customStyle="1" w:styleId="afa">
    <w:name w:val="Назва Знак"/>
    <w:basedOn w:val="a0"/>
    <w:link w:val="af9"/>
    <w:uiPriority w:val="99"/>
    <w:rsid w:val="0028133C"/>
    <w:rPr>
      <w:rFonts w:ascii="Times New Roman" w:eastAsia="Calibri" w:hAnsi="Times New Roman" w:cs="Times New Roman"/>
      <w:b/>
      <w:bCs/>
      <w:sz w:val="36"/>
      <w:szCs w:val="36"/>
      <w:lang w:eastAsia="ru-RU"/>
    </w:rPr>
  </w:style>
  <w:style w:type="character" w:customStyle="1" w:styleId="3">
    <w:name w:val="Знак Знак3"/>
    <w:basedOn w:val="a0"/>
    <w:uiPriority w:val="99"/>
    <w:rsid w:val="0028133C"/>
    <w:rPr>
      <w:rFonts w:cs="Times New Roman"/>
      <w:sz w:val="24"/>
      <w:szCs w:val="24"/>
      <w:lang w:val="en-GB" w:eastAsia="en-US" w:bidi="ar-SA"/>
    </w:rPr>
  </w:style>
  <w:style w:type="paragraph" w:styleId="21">
    <w:name w:val="Body Text Indent 2"/>
    <w:basedOn w:val="a"/>
    <w:link w:val="22"/>
    <w:uiPriority w:val="99"/>
    <w:rsid w:val="0028133C"/>
    <w:pPr>
      <w:spacing w:after="120" w:line="480" w:lineRule="auto"/>
      <w:ind w:left="283"/>
    </w:pPr>
  </w:style>
  <w:style w:type="character" w:customStyle="1" w:styleId="22">
    <w:name w:val="Основний текст з відступом 2 Знак"/>
    <w:basedOn w:val="a0"/>
    <w:link w:val="21"/>
    <w:uiPriority w:val="99"/>
    <w:rsid w:val="0028133C"/>
    <w:rPr>
      <w:rFonts w:ascii="Calibri" w:eastAsia="Calibri" w:hAnsi="Calibri" w:cs="Times New Roman"/>
      <w:lang w:val="ru-RU"/>
    </w:rPr>
  </w:style>
  <w:style w:type="paragraph" w:styleId="30">
    <w:name w:val="Body Text Indent 3"/>
    <w:basedOn w:val="a"/>
    <w:link w:val="31"/>
    <w:uiPriority w:val="99"/>
    <w:rsid w:val="0028133C"/>
    <w:pPr>
      <w:spacing w:after="120"/>
      <w:ind w:left="283"/>
    </w:pPr>
    <w:rPr>
      <w:sz w:val="16"/>
      <w:szCs w:val="16"/>
    </w:rPr>
  </w:style>
  <w:style w:type="character" w:customStyle="1" w:styleId="31">
    <w:name w:val="Основний текст з відступом 3 Знак"/>
    <w:basedOn w:val="a0"/>
    <w:link w:val="30"/>
    <w:uiPriority w:val="99"/>
    <w:rsid w:val="0028133C"/>
    <w:rPr>
      <w:rFonts w:ascii="Calibri" w:eastAsia="Calibri" w:hAnsi="Calibri" w:cs="Times New Roman"/>
      <w:sz w:val="16"/>
      <w:szCs w:val="16"/>
      <w:lang w:val="ru-RU"/>
    </w:rPr>
  </w:style>
  <w:style w:type="paragraph" w:customStyle="1" w:styleId="xl44">
    <w:name w:val="xl44"/>
    <w:basedOn w:val="a"/>
    <w:uiPriority w:val="99"/>
    <w:rsid w:val="0028133C"/>
    <w:pPr>
      <w:spacing w:before="100" w:beforeAutospacing="1" w:after="100" w:afterAutospacing="1" w:line="240" w:lineRule="auto"/>
    </w:pPr>
    <w:rPr>
      <w:rFonts w:ascii="Times New Roman" w:hAnsi="Times New Roman"/>
      <w:sz w:val="26"/>
      <w:szCs w:val="26"/>
      <w:lang w:eastAsia="ru-RU"/>
    </w:rPr>
  </w:style>
  <w:style w:type="character" w:customStyle="1" w:styleId="hps">
    <w:name w:val="hps"/>
    <w:basedOn w:val="a0"/>
    <w:uiPriority w:val="99"/>
    <w:rsid w:val="0028133C"/>
    <w:rPr>
      <w:rFonts w:cs="Times New Roman"/>
    </w:rPr>
  </w:style>
  <w:style w:type="character" w:customStyle="1" w:styleId="hpsatn">
    <w:name w:val="hps atn"/>
    <w:basedOn w:val="a0"/>
    <w:uiPriority w:val="99"/>
    <w:rsid w:val="0028133C"/>
    <w:rPr>
      <w:rFonts w:cs="Times New Roman"/>
    </w:rPr>
  </w:style>
  <w:style w:type="character" w:customStyle="1" w:styleId="shorttext">
    <w:name w:val="short_text"/>
    <w:basedOn w:val="a0"/>
    <w:uiPriority w:val="99"/>
    <w:rsid w:val="0028133C"/>
    <w:rPr>
      <w:rFonts w:cs="Times New Roman"/>
    </w:rPr>
  </w:style>
  <w:style w:type="paragraph" w:styleId="afb">
    <w:name w:val="Body Text"/>
    <w:basedOn w:val="a"/>
    <w:link w:val="afc"/>
    <w:uiPriority w:val="99"/>
    <w:rsid w:val="0028133C"/>
    <w:pPr>
      <w:spacing w:after="120"/>
    </w:pPr>
  </w:style>
  <w:style w:type="character" w:customStyle="1" w:styleId="afc">
    <w:name w:val="Основний текст Знак"/>
    <w:basedOn w:val="a0"/>
    <w:link w:val="afb"/>
    <w:uiPriority w:val="99"/>
    <w:rsid w:val="0028133C"/>
    <w:rPr>
      <w:rFonts w:ascii="Calibri" w:eastAsia="Calibri" w:hAnsi="Calibri" w:cs="Times New Roman"/>
      <w:lang w:val="ru-RU"/>
    </w:rPr>
  </w:style>
  <w:style w:type="character" w:customStyle="1" w:styleId="afd">
    <w:name w:val="Тема примітки Знак"/>
    <w:basedOn w:val="af4"/>
    <w:link w:val="afe"/>
    <w:uiPriority w:val="99"/>
    <w:semiHidden/>
    <w:rsid w:val="0028133C"/>
    <w:rPr>
      <w:rFonts w:ascii="Times New Roman" w:eastAsia="Times New Roman" w:hAnsi="Times New Roman" w:cs="Times New Roman"/>
      <w:b/>
      <w:bCs/>
      <w:sz w:val="20"/>
      <w:szCs w:val="20"/>
      <w:lang w:val="ru-RU" w:eastAsia="ru-RU"/>
    </w:rPr>
  </w:style>
  <w:style w:type="paragraph" w:styleId="afe">
    <w:name w:val="annotation subject"/>
    <w:basedOn w:val="af3"/>
    <w:next w:val="af3"/>
    <w:link w:val="afd"/>
    <w:uiPriority w:val="99"/>
    <w:semiHidden/>
    <w:unhideWhenUsed/>
    <w:rsid w:val="0028133C"/>
    <w:pPr>
      <w:spacing w:after="160"/>
    </w:pPr>
    <w:rPr>
      <w:rFonts w:asciiTheme="minorHAnsi" w:eastAsiaTheme="minorHAnsi" w:hAnsiTheme="minorHAnsi" w:cstheme="minorBidi"/>
      <w:b/>
      <w:bCs/>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894">
      <w:bodyDiv w:val="1"/>
      <w:marLeft w:val="0"/>
      <w:marRight w:val="0"/>
      <w:marTop w:val="0"/>
      <w:marBottom w:val="0"/>
      <w:divBdr>
        <w:top w:val="none" w:sz="0" w:space="0" w:color="auto"/>
        <w:left w:val="none" w:sz="0" w:space="0" w:color="auto"/>
        <w:bottom w:val="none" w:sz="0" w:space="0" w:color="auto"/>
        <w:right w:val="none" w:sz="0" w:space="0" w:color="auto"/>
      </w:divBdr>
    </w:div>
    <w:div w:id="119540215">
      <w:bodyDiv w:val="1"/>
      <w:marLeft w:val="0"/>
      <w:marRight w:val="0"/>
      <w:marTop w:val="0"/>
      <w:marBottom w:val="0"/>
      <w:divBdr>
        <w:top w:val="none" w:sz="0" w:space="0" w:color="auto"/>
        <w:left w:val="none" w:sz="0" w:space="0" w:color="auto"/>
        <w:bottom w:val="none" w:sz="0" w:space="0" w:color="auto"/>
        <w:right w:val="none" w:sz="0" w:space="0" w:color="auto"/>
      </w:divBdr>
    </w:div>
    <w:div w:id="146098941">
      <w:bodyDiv w:val="1"/>
      <w:marLeft w:val="0"/>
      <w:marRight w:val="0"/>
      <w:marTop w:val="0"/>
      <w:marBottom w:val="0"/>
      <w:divBdr>
        <w:top w:val="none" w:sz="0" w:space="0" w:color="auto"/>
        <w:left w:val="none" w:sz="0" w:space="0" w:color="auto"/>
        <w:bottom w:val="none" w:sz="0" w:space="0" w:color="auto"/>
        <w:right w:val="none" w:sz="0" w:space="0" w:color="auto"/>
      </w:divBdr>
    </w:div>
    <w:div w:id="692464152">
      <w:bodyDiv w:val="1"/>
      <w:marLeft w:val="0"/>
      <w:marRight w:val="0"/>
      <w:marTop w:val="0"/>
      <w:marBottom w:val="0"/>
      <w:divBdr>
        <w:top w:val="none" w:sz="0" w:space="0" w:color="auto"/>
        <w:left w:val="none" w:sz="0" w:space="0" w:color="auto"/>
        <w:bottom w:val="none" w:sz="0" w:space="0" w:color="auto"/>
        <w:right w:val="none" w:sz="0" w:space="0" w:color="auto"/>
      </w:divBdr>
    </w:div>
    <w:div w:id="1186554438">
      <w:bodyDiv w:val="1"/>
      <w:marLeft w:val="0"/>
      <w:marRight w:val="0"/>
      <w:marTop w:val="0"/>
      <w:marBottom w:val="0"/>
      <w:divBdr>
        <w:top w:val="none" w:sz="0" w:space="0" w:color="auto"/>
        <w:left w:val="none" w:sz="0" w:space="0" w:color="auto"/>
        <w:bottom w:val="none" w:sz="0" w:space="0" w:color="auto"/>
        <w:right w:val="none" w:sz="0" w:space="0" w:color="auto"/>
      </w:divBdr>
    </w:div>
    <w:div w:id="1380402176">
      <w:bodyDiv w:val="1"/>
      <w:marLeft w:val="0"/>
      <w:marRight w:val="0"/>
      <w:marTop w:val="0"/>
      <w:marBottom w:val="0"/>
      <w:divBdr>
        <w:top w:val="none" w:sz="0" w:space="0" w:color="auto"/>
        <w:left w:val="none" w:sz="0" w:space="0" w:color="auto"/>
        <w:bottom w:val="none" w:sz="0" w:space="0" w:color="auto"/>
        <w:right w:val="none" w:sz="0" w:space="0" w:color="auto"/>
      </w:divBdr>
    </w:div>
    <w:div w:id="1612199376">
      <w:bodyDiv w:val="1"/>
      <w:marLeft w:val="0"/>
      <w:marRight w:val="0"/>
      <w:marTop w:val="0"/>
      <w:marBottom w:val="0"/>
      <w:divBdr>
        <w:top w:val="none" w:sz="0" w:space="0" w:color="auto"/>
        <w:left w:val="none" w:sz="0" w:space="0" w:color="auto"/>
        <w:bottom w:val="none" w:sz="0" w:space="0" w:color="auto"/>
        <w:right w:val="none" w:sz="0" w:space="0" w:color="auto"/>
      </w:divBdr>
    </w:div>
    <w:div w:id="1762606845">
      <w:bodyDiv w:val="1"/>
      <w:marLeft w:val="0"/>
      <w:marRight w:val="0"/>
      <w:marTop w:val="0"/>
      <w:marBottom w:val="0"/>
      <w:divBdr>
        <w:top w:val="none" w:sz="0" w:space="0" w:color="auto"/>
        <w:left w:val="none" w:sz="0" w:space="0" w:color="auto"/>
        <w:bottom w:val="none" w:sz="0" w:space="0" w:color="auto"/>
        <w:right w:val="none" w:sz="0" w:space="0" w:color="auto"/>
      </w:divBdr>
    </w:div>
    <w:div w:id="1797216742">
      <w:bodyDiv w:val="1"/>
      <w:marLeft w:val="0"/>
      <w:marRight w:val="0"/>
      <w:marTop w:val="0"/>
      <w:marBottom w:val="0"/>
      <w:divBdr>
        <w:top w:val="none" w:sz="0" w:space="0" w:color="auto"/>
        <w:left w:val="none" w:sz="0" w:space="0" w:color="auto"/>
        <w:bottom w:val="none" w:sz="0" w:space="0" w:color="auto"/>
        <w:right w:val="none" w:sz="0" w:space="0" w:color="auto"/>
      </w:divBdr>
    </w:div>
    <w:div w:id="1915239816">
      <w:bodyDiv w:val="1"/>
      <w:marLeft w:val="0"/>
      <w:marRight w:val="0"/>
      <w:marTop w:val="0"/>
      <w:marBottom w:val="0"/>
      <w:divBdr>
        <w:top w:val="none" w:sz="0" w:space="0" w:color="auto"/>
        <w:left w:val="none" w:sz="0" w:space="0" w:color="auto"/>
        <w:bottom w:val="none" w:sz="0" w:space="0" w:color="auto"/>
        <w:right w:val="none" w:sz="0" w:space="0" w:color="auto"/>
      </w:divBdr>
    </w:div>
    <w:div w:id="19222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_gp@gp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goz@gpee.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2E0C-A828-466A-B360-F8C4868E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19</Pages>
  <Words>30114</Words>
  <Characters>17165</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Пустовєтова Яна Віталіївна</dc:creator>
  <cp:keywords/>
  <dc:description/>
  <cp:lastModifiedBy>Пустовєтова Яна Віталіївна</cp:lastModifiedBy>
  <cp:revision>87</cp:revision>
  <cp:lastPrinted>2022-09-22T11:57:00Z</cp:lastPrinted>
  <dcterms:created xsi:type="dcterms:W3CDTF">2021-09-01T10:14:00Z</dcterms:created>
  <dcterms:modified xsi:type="dcterms:W3CDTF">2022-09-23T10:12:00Z</dcterms:modified>
</cp:coreProperties>
</file>