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2C4C8B" w:rsidRPr="002C4C8B">
        <w:rPr>
          <w:sz w:val="24"/>
          <w:szCs w:val="24"/>
          <w:lang w:val="uk-UA"/>
        </w:rPr>
        <w:t>31680000-6 по ДК 021:2015 - Електричне приладдя та супутні товари до електричного обладнання (Випробувальна система)</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2C4C8B">
        <w:rPr>
          <w:sz w:val="24"/>
          <w:szCs w:val="24"/>
          <w:lang w:val="en-US" w:eastAsia="uk-UA"/>
        </w:rPr>
        <w:t>2021</w:t>
      </w:r>
      <w:r w:rsidR="003C337C" w:rsidRPr="00820355">
        <w:rPr>
          <w:sz w:val="24"/>
          <w:szCs w:val="24"/>
          <w:lang w:val="uk-UA" w:eastAsia="uk-UA"/>
        </w:rPr>
        <w:t xml:space="preserve"> </w:t>
      </w:r>
      <w:r w:rsidR="00DE2405" w:rsidRPr="00820355">
        <w:rPr>
          <w:sz w:val="24"/>
          <w:szCs w:val="24"/>
          <w:lang w:val="uk-UA" w:eastAsia="uk-UA"/>
        </w:rPr>
        <w:t>року</w:t>
      </w:r>
      <w:r w:rsidR="002C4C8B">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2C4C8B" w:rsidRDefault="00330B41" w:rsidP="00330B41">
      <w:pPr>
        <w:ind w:firstLine="426"/>
        <w:jc w:val="both"/>
        <w:rPr>
          <w:sz w:val="24"/>
          <w:szCs w:val="24"/>
          <w:lang w:val="uk-UA"/>
        </w:rPr>
      </w:pPr>
      <w:r w:rsidRPr="002C4C8B">
        <w:rPr>
          <w:sz w:val="24"/>
          <w:szCs w:val="24"/>
          <w:lang w:val="uk-UA"/>
        </w:rPr>
        <w:t xml:space="preserve">1.7 Дана закупівля здійснюється згідно Законів України «Про публічні закупівлі», «Про оборонні закупівлі», на підставі Постанови КМУ від 12.10.2022 № 1178 </w:t>
      </w:r>
      <w:r w:rsidRPr="002C4C8B">
        <w:rPr>
          <w:bCs/>
          <w:sz w:val="24"/>
          <w:szCs w:val="24"/>
          <w:shd w:val="clear" w:color="auto" w:fill="FFFFFF"/>
          <w:lang w:val="uk-UA"/>
        </w:rPr>
        <w:t xml:space="preserve">Про затвердження особливостей здійснення публічних </w:t>
      </w:r>
      <w:proofErr w:type="spellStart"/>
      <w:r w:rsidRPr="002C4C8B">
        <w:rPr>
          <w:bCs/>
          <w:sz w:val="24"/>
          <w:szCs w:val="24"/>
          <w:shd w:val="clear" w:color="auto" w:fill="FFFFFF"/>
          <w:lang w:val="uk-UA"/>
        </w:rPr>
        <w:t>закупівель</w:t>
      </w:r>
      <w:proofErr w:type="spellEnd"/>
      <w:r w:rsidRPr="002C4C8B">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C837E6"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lastRenderedPageBreak/>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 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A377EE" w:rsidRPr="00820355">
        <w:rPr>
          <w:b/>
          <w:sz w:val="24"/>
          <w:szCs w:val="24"/>
          <w:lang w:val="uk-UA" w:eastAsia="uk-UA"/>
        </w:rPr>
        <w:t xml:space="preserve"> умов </w:t>
      </w:r>
      <w:proofErr w:type="spellStart"/>
      <w:r w:rsidR="00A377EE" w:rsidRPr="00820355">
        <w:rPr>
          <w:b/>
          <w:sz w:val="24"/>
          <w:szCs w:val="24"/>
          <w:lang w:val="uk-UA" w:eastAsia="uk-UA"/>
        </w:rPr>
        <w:t>п.п</w:t>
      </w:r>
      <w:proofErr w:type="spellEnd"/>
      <w:r w:rsidR="00A377EE" w:rsidRPr="00820355">
        <w:rPr>
          <w:b/>
          <w:sz w:val="24"/>
          <w:szCs w:val="24"/>
          <w:lang w:val="uk-UA" w:eastAsia="uk-UA"/>
        </w:rPr>
        <w:t xml:space="preserve">. 3.2, </w:t>
      </w:r>
      <w:r w:rsidR="00143DAC" w:rsidRPr="00820355">
        <w:rPr>
          <w:b/>
          <w:sz w:val="24"/>
          <w:szCs w:val="24"/>
          <w:lang w:val="uk-UA" w:eastAsia="uk-UA"/>
        </w:rPr>
        <w:t>6</w:t>
      </w:r>
      <w:r w:rsidR="00A377EE" w:rsidRPr="00820355">
        <w:rPr>
          <w:b/>
          <w:sz w:val="24"/>
          <w:szCs w:val="24"/>
          <w:lang w:val="uk-UA" w:eastAsia="uk-UA"/>
        </w:rPr>
        <w:t>.1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Pr="00820355"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r w:rsidR="00D41481" w:rsidRPr="00820355">
        <w:rPr>
          <w:b/>
          <w:sz w:val="24"/>
          <w:szCs w:val="24"/>
          <w:lang w:val="en-US"/>
        </w:rPr>
        <w:t>ProZorro</w:t>
      </w:r>
      <w:r w:rsidR="003B7132" w:rsidRPr="00820355">
        <w:rPr>
          <w:b/>
          <w:sz w:val="24"/>
          <w:szCs w:val="24"/>
          <w:lang w:val="uk-UA"/>
        </w:rPr>
        <w:t xml:space="preserve">, але не пізніше </w:t>
      </w:r>
      <w:r w:rsidR="002C4C8B">
        <w:rPr>
          <w:b/>
          <w:sz w:val="24"/>
          <w:szCs w:val="24"/>
          <w:lang w:val="uk-UA"/>
        </w:rPr>
        <w:t>23.12.2022,</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DC7FB4" w:rsidRPr="00820355">
        <w:rPr>
          <w:sz w:val="24"/>
          <w:szCs w:val="24"/>
          <w:lang w:val="uk-UA"/>
        </w:rPr>
        <w:t xml:space="preserve"> 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 xml:space="preserve">адське </w:t>
      </w:r>
      <w:proofErr w:type="spellStart"/>
      <w:r w:rsidR="00462479" w:rsidRPr="00820355">
        <w:rPr>
          <w:sz w:val="24"/>
          <w:szCs w:val="24"/>
          <w:lang w:val="uk-UA"/>
        </w:rPr>
        <w:t>господарство»</w:t>
      </w:r>
      <w:proofErr w:type="spellEnd"/>
      <w:r w:rsidR="00DC7FB4" w:rsidRPr="00820355">
        <w:rPr>
          <w:sz w:val="24"/>
          <w:szCs w:val="24"/>
          <w:lang w:val="uk-UA"/>
        </w:rPr>
        <w:t xml:space="preserve"> 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134BF8" w:rsidRPr="00820355" w:rsidRDefault="00134BF8" w:rsidP="00462479">
      <w:pPr>
        <w:ind w:firstLine="426"/>
        <w:jc w:val="both"/>
        <w:rPr>
          <w:sz w:val="24"/>
          <w:szCs w:val="24"/>
          <w:lang w:val="uk-UA"/>
        </w:rPr>
      </w:pPr>
      <w:r w:rsidRPr="00820355">
        <w:rPr>
          <w:sz w:val="24"/>
          <w:szCs w:val="24"/>
          <w:lang w:val="uk-UA"/>
        </w:rPr>
        <w:t>3.2  З товаром П</w:t>
      </w:r>
      <w:r w:rsidR="00FB4EB8" w:rsidRPr="00820355">
        <w:rPr>
          <w:sz w:val="24"/>
          <w:szCs w:val="24"/>
          <w:lang w:val="uk-UA"/>
        </w:rPr>
        <w:t>остачальник</w:t>
      </w:r>
      <w:r w:rsidRPr="00820355">
        <w:rPr>
          <w:sz w:val="24"/>
          <w:szCs w:val="24"/>
          <w:lang w:val="uk-UA"/>
        </w:rPr>
        <w:t xml:space="preserve"> надає П</w:t>
      </w:r>
      <w:r w:rsidR="00FB4EB8" w:rsidRPr="00820355">
        <w:rPr>
          <w:sz w:val="24"/>
          <w:szCs w:val="24"/>
          <w:lang w:val="uk-UA"/>
        </w:rPr>
        <w:t>окупцю</w:t>
      </w:r>
      <w:r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2C4C8B" w:rsidRDefault="002C4C8B" w:rsidP="00827DFC">
      <w:pPr>
        <w:spacing w:before="30" w:after="30"/>
        <w:jc w:val="both"/>
        <w:rPr>
          <w:sz w:val="24"/>
          <w:szCs w:val="24"/>
          <w:lang w:val="uk-UA" w:eastAsia="uk-UA"/>
        </w:rPr>
      </w:pPr>
      <w:r w:rsidRPr="002C4C8B">
        <w:rPr>
          <w:sz w:val="24"/>
          <w:szCs w:val="24"/>
          <w:lang w:val="uk-UA" w:eastAsia="uk-UA"/>
        </w:rPr>
        <w:t xml:space="preserve">-  документ, що підтверджує якість товару (згідно </w:t>
      </w:r>
      <w:proofErr w:type="spellStart"/>
      <w:r w:rsidRPr="002C4C8B">
        <w:rPr>
          <w:sz w:val="24"/>
          <w:szCs w:val="24"/>
          <w:lang w:val="uk-UA" w:eastAsia="uk-UA"/>
        </w:rPr>
        <w:t>ТСдоПЗ</w:t>
      </w:r>
      <w:proofErr w:type="spellEnd"/>
      <w:r w:rsidRPr="002C4C8B">
        <w:rPr>
          <w:sz w:val="24"/>
          <w:szCs w:val="24"/>
          <w:lang w:val="uk-UA" w:eastAsia="uk-UA"/>
        </w:rPr>
        <w:t>(т).0.1500.4811-2021).</w:t>
      </w:r>
    </w:p>
    <w:p w:rsidR="00827DFC" w:rsidRPr="00820355" w:rsidRDefault="00827DFC" w:rsidP="00462479">
      <w:pPr>
        <w:spacing w:before="30" w:after="30"/>
        <w:ind w:firstLine="426"/>
        <w:jc w:val="both"/>
        <w:rPr>
          <w:rFonts w:ascii="Arial" w:hAnsi="Arial" w:cs="Arial"/>
          <w:lang w:val="uk-UA"/>
        </w:rPr>
      </w:pPr>
      <w:r w:rsidRPr="00820355">
        <w:rPr>
          <w:sz w:val="24"/>
          <w:szCs w:val="24"/>
          <w:lang w:val="uk-UA"/>
        </w:rPr>
        <w:t xml:space="preserve">3.3 Датою постачання є дата отримання товару на складі </w:t>
      </w:r>
      <w:r w:rsidR="00FB4EB8" w:rsidRPr="00820355">
        <w:rPr>
          <w:sz w:val="24"/>
          <w:szCs w:val="24"/>
          <w:lang w:val="uk-UA"/>
        </w:rPr>
        <w:t>В</w:t>
      </w:r>
      <w:r w:rsidRPr="00820355">
        <w:rPr>
          <w:sz w:val="24"/>
          <w:szCs w:val="24"/>
          <w:lang w:val="uk-UA"/>
        </w:rPr>
        <w:t>антажоодержувача з відміткою в накладній на відвантаження товару</w:t>
      </w:r>
      <w:r w:rsidRPr="00820355">
        <w:rPr>
          <w:sz w:val="24"/>
          <w:szCs w:val="24"/>
        </w:rPr>
        <w:t>.</w:t>
      </w:r>
    </w:p>
    <w:p w:rsidR="006D3625" w:rsidRPr="00820355" w:rsidRDefault="005D2B95" w:rsidP="00462479">
      <w:pPr>
        <w:pStyle w:val="a5"/>
        <w:spacing w:after="0"/>
        <w:ind w:firstLine="426"/>
        <w:jc w:val="both"/>
        <w:rPr>
          <w:spacing w:val="-1"/>
          <w:sz w:val="24"/>
          <w:szCs w:val="24"/>
          <w:lang w:val="uk-UA"/>
        </w:rPr>
      </w:pPr>
      <w:r w:rsidRPr="00820355">
        <w:rPr>
          <w:spacing w:val="-1"/>
          <w:sz w:val="24"/>
          <w:szCs w:val="24"/>
          <w:lang w:val="uk-UA"/>
        </w:rPr>
        <w:t>3.4</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 xml:space="preserve">ування повинні відповідати ДСТ і ТУ і забезпечувати схоронність продукції під час її транспортування. </w:t>
      </w:r>
    </w:p>
    <w:p w:rsidR="00A040E7" w:rsidRPr="00820355" w:rsidRDefault="005D2B95" w:rsidP="00462479">
      <w:pPr>
        <w:pStyle w:val="a5"/>
        <w:spacing w:after="0"/>
        <w:ind w:firstLine="426"/>
        <w:jc w:val="both"/>
        <w:rPr>
          <w:spacing w:val="-1"/>
          <w:sz w:val="24"/>
          <w:szCs w:val="24"/>
          <w:lang w:val="uk-UA"/>
        </w:rPr>
      </w:pPr>
      <w:r w:rsidRPr="00820355">
        <w:rPr>
          <w:spacing w:val="-1"/>
          <w:sz w:val="24"/>
          <w:szCs w:val="24"/>
          <w:lang w:val="uk-UA"/>
        </w:rPr>
        <w:t>3.5</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5D2B95" w:rsidP="00462479">
      <w:pPr>
        <w:pStyle w:val="a5"/>
        <w:tabs>
          <w:tab w:val="left" w:pos="709"/>
          <w:tab w:val="left" w:pos="851"/>
        </w:tabs>
        <w:spacing w:after="0"/>
        <w:ind w:firstLine="426"/>
        <w:jc w:val="both"/>
        <w:rPr>
          <w:spacing w:val="-1"/>
          <w:sz w:val="24"/>
          <w:szCs w:val="24"/>
          <w:lang w:val="uk-UA"/>
        </w:rPr>
      </w:pPr>
      <w:r w:rsidRPr="00820355">
        <w:rPr>
          <w:spacing w:val="-1"/>
          <w:sz w:val="24"/>
          <w:szCs w:val="24"/>
          <w:lang w:val="uk-UA"/>
        </w:rPr>
        <w:t>3.6</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DA17A1" w:rsidP="00462479">
      <w:pPr>
        <w:widowControl/>
        <w:autoSpaceDE/>
        <w:autoSpaceDN/>
        <w:adjustRightInd/>
        <w:ind w:firstLine="426"/>
        <w:jc w:val="both"/>
        <w:rPr>
          <w:sz w:val="24"/>
          <w:szCs w:val="24"/>
          <w:lang w:val="uk-UA"/>
        </w:rPr>
      </w:pPr>
      <w:r w:rsidRPr="00820355">
        <w:rPr>
          <w:sz w:val="24"/>
          <w:szCs w:val="24"/>
          <w:lang w:val="uk-UA"/>
        </w:rPr>
        <w:t>3.7 П</w:t>
      </w:r>
      <w:r w:rsidR="00FB4EB8" w:rsidRPr="00820355">
        <w:rPr>
          <w:sz w:val="24"/>
          <w:szCs w:val="24"/>
          <w:lang w:val="uk-UA"/>
        </w:rPr>
        <w:t xml:space="preserve">остачальник </w:t>
      </w:r>
      <w:r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1D016A" w:rsidP="00462479">
      <w:pPr>
        <w:widowControl/>
        <w:autoSpaceDE/>
        <w:autoSpaceDN/>
        <w:adjustRightInd/>
        <w:ind w:firstLine="426"/>
        <w:jc w:val="both"/>
        <w:rPr>
          <w:sz w:val="24"/>
          <w:szCs w:val="24"/>
          <w:lang w:val="uk-UA"/>
        </w:rPr>
      </w:pPr>
      <w:r w:rsidRPr="00820355">
        <w:rPr>
          <w:sz w:val="24"/>
          <w:szCs w:val="24"/>
          <w:lang w:val="uk-UA"/>
        </w:rPr>
        <w:t>3.8. Якщо П</w:t>
      </w:r>
      <w:r w:rsidR="00FB4EB8" w:rsidRPr="00820355">
        <w:rPr>
          <w:sz w:val="24"/>
          <w:szCs w:val="24"/>
          <w:lang w:val="uk-UA"/>
        </w:rPr>
        <w:t xml:space="preserve">остачальником </w:t>
      </w:r>
      <w:r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2C4C8B">
        <w:rPr>
          <w:sz w:val="24"/>
          <w:szCs w:val="24"/>
          <w:lang w:val="uk-UA"/>
        </w:rPr>
        <w:t xml:space="preserve">20 </w:t>
      </w:r>
      <w:r w:rsidR="00792E33">
        <w:rPr>
          <w:sz w:val="24"/>
          <w:szCs w:val="24"/>
          <w:lang w:val="uk-UA"/>
        </w:rPr>
        <w:t xml:space="preserve">днів </w:t>
      </w:r>
      <w:r w:rsidRPr="00820355">
        <w:rPr>
          <w:sz w:val="24"/>
          <w:szCs w:val="24"/>
          <w:lang w:val="uk-UA"/>
        </w:rPr>
        <w:t xml:space="preserve">або укласти </w:t>
      </w:r>
      <w:r w:rsidR="00462479" w:rsidRPr="00820355">
        <w:rPr>
          <w:sz w:val="24"/>
          <w:szCs w:val="24"/>
          <w:lang w:val="uk-UA"/>
        </w:rPr>
        <w:t>із</w:t>
      </w:r>
      <w:r w:rsidRPr="00820355">
        <w:rPr>
          <w:sz w:val="24"/>
          <w:szCs w:val="24"/>
          <w:lang w:val="uk-UA"/>
        </w:rPr>
        <w:t xml:space="preserve"> Вантажоодержувачем </w:t>
      </w:r>
      <w:r w:rsidR="00716CC3" w:rsidRPr="00820355">
        <w:rPr>
          <w:sz w:val="24"/>
          <w:szCs w:val="24"/>
          <w:lang w:val="uk-UA"/>
        </w:rPr>
        <w:t>Д</w:t>
      </w:r>
      <w:r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Pr="00820355">
        <w:rPr>
          <w:sz w:val="24"/>
          <w:szCs w:val="24"/>
          <w:lang w:val="uk-UA"/>
        </w:rPr>
        <w:t>до повного врегулювання невідповідностей, виявлених в процесі вхідного контролю (п.</w:t>
      </w:r>
      <w:r w:rsidR="00FE389C" w:rsidRPr="00820355">
        <w:rPr>
          <w:sz w:val="24"/>
          <w:szCs w:val="24"/>
          <w:lang w:val="uk-UA"/>
        </w:rPr>
        <w:t>6</w:t>
      </w:r>
      <w:r w:rsidRPr="00820355">
        <w:rPr>
          <w:sz w:val="24"/>
          <w:szCs w:val="24"/>
          <w:lang w:val="uk-UA"/>
        </w:rPr>
        <w:t>.1 договору).</w:t>
      </w:r>
    </w:p>
    <w:p w:rsidR="00541B82" w:rsidRPr="00820355" w:rsidRDefault="00541B82" w:rsidP="001D016A">
      <w:pPr>
        <w:widowControl/>
        <w:autoSpaceDE/>
        <w:autoSpaceDN/>
        <w:adjustRightInd/>
        <w:ind w:firstLine="357"/>
        <w:jc w:val="both"/>
        <w:rPr>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w:t>
      </w:r>
      <w:r w:rsidRPr="00820355">
        <w:rPr>
          <w:sz w:val="24"/>
          <w:szCs w:val="24"/>
          <w:lang w:val="uk-UA"/>
        </w:rPr>
        <w:lastRenderedPageBreak/>
        <w:t xml:space="preserve">Сторонами терміни повинен за свій рахунок відвантажити новий товар.   </w:t>
      </w:r>
    </w:p>
    <w:p w:rsidR="000349CB" w:rsidRPr="00820355" w:rsidRDefault="000349CB" w:rsidP="000349CB">
      <w:pPr>
        <w:ind w:firstLine="360"/>
        <w:jc w:val="both"/>
        <w:rPr>
          <w:sz w:val="24"/>
          <w:szCs w:val="24"/>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п.4.5,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4.5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4.6.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524B9C" w:rsidRPr="00820355" w:rsidRDefault="005A6181" w:rsidP="00524B9C">
      <w:pPr>
        <w:ind w:firstLine="426"/>
        <w:jc w:val="both"/>
        <w:rPr>
          <w:sz w:val="24"/>
          <w:szCs w:val="24"/>
          <w:lang w:val="uk-UA"/>
        </w:rPr>
      </w:pPr>
      <w:r w:rsidRPr="00820355">
        <w:rPr>
          <w:sz w:val="24"/>
          <w:szCs w:val="24"/>
          <w:lang w:val="uk-UA"/>
        </w:rPr>
        <w:t>5.1</w:t>
      </w:r>
      <w:r w:rsidR="00524B9C" w:rsidRPr="00820355">
        <w:rPr>
          <w:sz w:val="24"/>
          <w:szCs w:val="24"/>
          <w:lang w:val="uk-UA"/>
        </w:rPr>
        <w:t xml:space="preserve"> С</w:t>
      </w:r>
      <w:r w:rsidR="00502B90" w:rsidRPr="00820355">
        <w:rPr>
          <w:sz w:val="24"/>
          <w:szCs w:val="24"/>
          <w:lang w:val="uk-UA"/>
        </w:rPr>
        <w:t>торони</w:t>
      </w:r>
      <w:r w:rsidR="00524B9C"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524B9C" w:rsidRPr="00820355">
        <w:rPr>
          <w:sz w:val="24"/>
          <w:szCs w:val="24"/>
          <w:lang w:val="uk-UA"/>
        </w:rPr>
        <w:t>Комплаєнс</w:t>
      </w:r>
      <w:proofErr w:type="spellEnd"/>
      <w:r w:rsidR="00524B9C"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524B9C" w:rsidRPr="00820355" w:rsidRDefault="005A6181" w:rsidP="00524B9C">
      <w:pPr>
        <w:ind w:firstLine="426"/>
        <w:jc w:val="both"/>
        <w:rPr>
          <w:sz w:val="24"/>
          <w:szCs w:val="24"/>
          <w:lang w:val="uk-UA"/>
        </w:rPr>
      </w:pPr>
      <w:r w:rsidRPr="00820355">
        <w:rPr>
          <w:sz w:val="24"/>
          <w:szCs w:val="24"/>
          <w:lang w:val="uk-UA"/>
        </w:rPr>
        <w:t>5.2</w:t>
      </w:r>
      <w:r w:rsidR="00524B9C" w:rsidRPr="00820355">
        <w:rPr>
          <w:sz w:val="24"/>
          <w:szCs w:val="24"/>
          <w:lang w:val="uk-UA"/>
        </w:rPr>
        <w:t xml:space="preserve"> Кожна з С</w:t>
      </w:r>
      <w:r w:rsidR="00502B90" w:rsidRPr="00820355">
        <w:rPr>
          <w:sz w:val="24"/>
          <w:szCs w:val="24"/>
          <w:lang w:val="uk-UA"/>
        </w:rPr>
        <w:t>торін</w:t>
      </w:r>
      <w:r w:rsidR="00524B9C" w:rsidRPr="00820355">
        <w:rPr>
          <w:sz w:val="24"/>
          <w:szCs w:val="24"/>
          <w:lang w:val="uk-UA"/>
        </w:rPr>
        <w:t xml:space="preserve"> відмовляється від стимулювання яким-небудь чином працівників іншої С</w:t>
      </w:r>
      <w:r w:rsidR="00502B90" w:rsidRPr="00820355">
        <w:rPr>
          <w:sz w:val="24"/>
          <w:szCs w:val="24"/>
          <w:lang w:val="uk-UA"/>
        </w:rPr>
        <w:t>торони</w:t>
      </w:r>
      <w:r w:rsidR="00524B9C" w:rsidRPr="00820355">
        <w:rPr>
          <w:sz w:val="24"/>
          <w:szCs w:val="24"/>
          <w:lang w:val="uk-UA"/>
        </w:rPr>
        <w:t>,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w:t>
      </w:r>
      <w:r w:rsidR="00502B90" w:rsidRPr="00820355">
        <w:rPr>
          <w:sz w:val="24"/>
          <w:szCs w:val="24"/>
          <w:lang w:val="uk-UA"/>
        </w:rPr>
        <w:t xml:space="preserve">торони </w:t>
      </w:r>
      <w:r w:rsidR="00524B9C" w:rsidRPr="00820355">
        <w:rPr>
          <w:sz w:val="24"/>
          <w:szCs w:val="24"/>
          <w:lang w:val="uk-UA"/>
        </w:rPr>
        <w:t>у зв'язку з виконанням цього Договору.</w:t>
      </w:r>
    </w:p>
    <w:p w:rsidR="00524B9C" w:rsidRPr="00820355" w:rsidRDefault="005A6181" w:rsidP="00524B9C">
      <w:pPr>
        <w:ind w:firstLine="426"/>
        <w:jc w:val="both"/>
        <w:rPr>
          <w:sz w:val="24"/>
          <w:szCs w:val="24"/>
          <w:lang w:val="uk-UA"/>
        </w:rPr>
      </w:pPr>
      <w:r w:rsidRPr="00820355">
        <w:rPr>
          <w:sz w:val="24"/>
          <w:szCs w:val="24"/>
          <w:lang w:val="uk-UA"/>
        </w:rPr>
        <w:t>5.3</w:t>
      </w:r>
      <w:r w:rsidR="00524B9C"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524B9C"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524B9C" w:rsidRPr="00820355" w:rsidRDefault="005A6181" w:rsidP="00524B9C">
      <w:pPr>
        <w:ind w:firstLine="426"/>
        <w:jc w:val="both"/>
        <w:rPr>
          <w:sz w:val="24"/>
          <w:szCs w:val="24"/>
          <w:lang w:val="uk-UA"/>
        </w:rPr>
      </w:pPr>
      <w:r w:rsidRPr="00820355">
        <w:rPr>
          <w:sz w:val="24"/>
          <w:szCs w:val="24"/>
          <w:lang w:val="uk-UA"/>
        </w:rPr>
        <w:t>5.4</w:t>
      </w:r>
      <w:r w:rsidR="00524B9C" w:rsidRPr="00820355">
        <w:rPr>
          <w:sz w:val="24"/>
          <w:szCs w:val="24"/>
          <w:lang w:val="uk-UA"/>
        </w:rPr>
        <w:t xml:space="preserve"> П</w:t>
      </w:r>
      <w:r w:rsidR="00502B90" w:rsidRPr="00820355">
        <w:rPr>
          <w:sz w:val="24"/>
          <w:szCs w:val="24"/>
          <w:lang w:val="uk-UA"/>
        </w:rPr>
        <w:t xml:space="preserve">остачальник </w:t>
      </w:r>
      <w:r w:rsidR="00524B9C" w:rsidRPr="00820355">
        <w:rPr>
          <w:sz w:val="24"/>
          <w:szCs w:val="24"/>
          <w:lang w:val="uk-UA"/>
        </w:rPr>
        <w:t>надає право П</w:t>
      </w:r>
      <w:r w:rsidR="00502B90" w:rsidRPr="00820355">
        <w:rPr>
          <w:sz w:val="24"/>
          <w:szCs w:val="24"/>
          <w:lang w:val="uk-UA"/>
        </w:rPr>
        <w:t xml:space="preserve">окупцю </w:t>
      </w:r>
      <w:r w:rsidR="00524B9C" w:rsidRPr="00820355">
        <w:rPr>
          <w:sz w:val="24"/>
          <w:szCs w:val="24"/>
          <w:lang w:val="uk-UA"/>
        </w:rPr>
        <w:t>на проведення протягом дії цього Договору антикорупційної перевірки П</w:t>
      </w:r>
      <w:r w:rsidR="00502B90" w:rsidRPr="00820355">
        <w:rPr>
          <w:sz w:val="24"/>
          <w:szCs w:val="24"/>
          <w:lang w:val="uk-UA"/>
        </w:rPr>
        <w:t xml:space="preserve">остачальника </w:t>
      </w:r>
      <w:r w:rsidR="00524B9C" w:rsidRPr="00820355">
        <w:rPr>
          <w:sz w:val="24"/>
          <w:szCs w:val="24"/>
          <w:lang w:val="uk-UA"/>
        </w:rPr>
        <w:t>щодо рівня його доброчесності та оцінки рівня корупційних ризиків в порядку, визначеному Антикорупційною програмою ДП «НАЕК «Енергоатом».</w:t>
      </w:r>
    </w:p>
    <w:p w:rsidR="00524B9C" w:rsidRPr="00820355" w:rsidRDefault="005A6181" w:rsidP="00524B9C">
      <w:pPr>
        <w:ind w:firstLine="426"/>
        <w:jc w:val="both"/>
        <w:rPr>
          <w:b/>
          <w:sz w:val="24"/>
          <w:szCs w:val="24"/>
          <w:lang w:val="uk-UA"/>
        </w:rPr>
      </w:pPr>
      <w:r w:rsidRPr="00820355">
        <w:rPr>
          <w:sz w:val="24"/>
          <w:szCs w:val="24"/>
          <w:lang w:val="uk-UA"/>
        </w:rPr>
        <w:t>5.5</w:t>
      </w:r>
      <w:r w:rsidR="00524B9C" w:rsidRPr="00820355">
        <w:rPr>
          <w:sz w:val="24"/>
          <w:szCs w:val="24"/>
          <w:lang w:val="uk-UA"/>
        </w:rPr>
        <w:t xml:space="preserve"> У разі недотримання С</w:t>
      </w:r>
      <w:r w:rsidR="00502B90" w:rsidRPr="00820355">
        <w:rPr>
          <w:sz w:val="24"/>
          <w:szCs w:val="24"/>
          <w:lang w:val="uk-UA"/>
        </w:rPr>
        <w:t>торонами</w:t>
      </w:r>
      <w:r w:rsidR="00524B9C" w:rsidRPr="00820355">
        <w:rPr>
          <w:sz w:val="24"/>
          <w:szCs w:val="24"/>
          <w:lang w:val="uk-UA"/>
        </w:rPr>
        <w:t xml:space="preserve"> вимог пунктів </w:t>
      </w:r>
      <w:r w:rsidR="008A31C3" w:rsidRPr="00820355">
        <w:rPr>
          <w:sz w:val="24"/>
          <w:szCs w:val="24"/>
          <w:lang w:val="uk-UA"/>
        </w:rPr>
        <w:t>5.1</w:t>
      </w:r>
      <w:r w:rsidR="00524B9C" w:rsidRPr="00820355">
        <w:rPr>
          <w:sz w:val="24"/>
          <w:szCs w:val="24"/>
          <w:lang w:val="uk-UA"/>
        </w:rPr>
        <w:t xml:space="preserve"> і </w:t>
      </w:r>
      <w:r w:rsidR="008A31C3" w:rsidRPr="00820355">
        <w:rPr>
          <w:sz w:val="24"/>
          <w:szCs w:val="24"/>
          <w:lang w:val="uk-UA"/>
        </w:rPr>
        <w:t>5.2</w:t>
      </w:r>
      <w:r w:rsidR="00524B9C" w:rsidRPr="00820355">
        <w:rPr>
          <w:sz w:val="24"/>
          <w:szCs w:val="24"/>
          <w:lang w:val="uk-UA"/>
        </w:rPr>
        <w:t xml:space="preserve"> цього Договору така С</w:t>
      </w:r>
      <w:r w:rsidR="00502B90" w:rsidRPr="00820355">
        <w:rPr>
          <w:sz w:val="24"/>
          <w:szCs w:val="24"/>
          <w:lang w:val="uk-UA"/>
        </w:rPr>
        <w:t>торона</w:t>
      </w:r>
      <w:r w:rsidR="00524B9C" w:rsidRPr="00820355">
        <w:rPr>
          <w:sz w:val="24"/>
          <w:szCs w:val="24"/>
          <w:lang w:val="uk-UA"/>
        </w:rPr>
        <w:t xml:space="preserve"> зобов'язана сплатити іншій С</w:t>
      </w:r>
      <w:r w:rsidR="00502B90" w:rsidRPr="00820355">
        <w:rPr>
          <w:sz w:val="24"/>
          <w:szCs w:val="24"/>
          <w:lang w:val="uk-UA"/>
        </w:rPr>
        <w:t xml:space="preserve">тороні </w:t>
      </w:r>
      <w:r w:rsidR="00524B9C" w:rsidRPr="00820355">
        <w:rPr>
          <w:sz w:val="24"/>
          <w:szCs w:val="24"/>
          <w:lang w:val="uk-UA"/>
        </w:rPr>
        <w:t xml:space="preserve">штраф у розмірі </w:t>
      </w:r>
      <w:r w:rsidR="00541B82" w:rsidRPr="00820355">
        <w:rPr>
          <w:sz w:val="24"/>
          <w:szCs w:val="24"/>
          <w:lang w:val="uk-UA"/>
        </w:rPr>
        <w:t>25</w:t>
      </w:r>
      <w:r w:rsidR="00524B9C" w:rsidRPr="00820355">
        <w:rPr>
          <w:sz w:val="24"/>
          <w:szCs w:val="24"/>
          <w:lang w:val="uk-UA"/>
        </w:rPr>
        <w:t xml:space="preserve"> % від вартості товару.</w:t>
      </w:r>
    </w:p>
    <w:p w:rsidR="00524B9C" w:rsidRPr="00820355" w:rsidRDefault="005A6181" w:rsidP="00524B9C">
      <w:pPr>
        <w:ind w:firstLine="426"/>
        <w:jc w:val="both"/>
        <w:rPr>
          <w:sz w:val="24"/>
          <w:szCs w:val="24"/>
          <w:lang w:val="uk-UA"/>
        </w:rPr>
      </w:pPr>
      <w:r w:rsidRPr="00820355">
        <w:rPr>
          <w:sz w:val="24"/>
          <w:szCs w:val="24"/>
          <w:lang w:val="uk-UA"/>
        </w:rPr>
        <w:t>5.6</w:t>
      </w:r>
      <w:r w:rsidR="00524B9C" w:rsidRPr="00820355">
        <w:rPr>
          <w:sz w:val="24"/>
          <w:szCs w:val="24"/>
          <w:lang w:val="uk-UA"/>
        </w:rPr>
        <w:t xml:space="preserve"> У разі недотримання С</w:t>
      </w:r>
      <w:r w:rsidR="00502B90" w:rsidRPr="00820355">
        <w:rPr>
          <w:sz w:val="24"/>
          <w:szCs w:val="24"/>
          <w:lang w:val="uk-UA"/>
        </w:rPr>
        <w:t xml:space="preserve">торонами </w:t>
      </w:r>
      <w:r w:rsidR="00524B9C" w:rsidRPr="00820355">
        <w:rPr>
          <w:sz w:val="24"/>
          <w:szCs w:val="24"/>
          <w:lang w:val="uk-UA"/>
        </w:rPr>
        <w:t xml:space="preserve">вимог пунктів </w:t>
      </w:r>
      <w:r w:rsidR="00ED100B" w:rsidRPr="00820355">
        <w:rPr>
          <w:sz w:val="24"/>
          <w:szCs w:val="24"/>
          <w:lang w:val="uk-UA"/>
        </w:rPr>
        <w:t>5.1</w:t>
      </w:r>
      <w:r w:rsidR="008A31C3" w:rsidRPr="00820355">
        <w:rPr>
          <w:sz w:val="24"/>
          <w:szCs w:val="24"/>
          <w:lang w:val="uk-UA"/>
        </w:rPr>
        <w:t>–5.4</w:t>
      </w:r>
      <w:r w:rsidR="00524B9C" w:rsidRPr="00820355">
        <w:rPr>
          <w:sz w:val="24"/>
          <w:szCs w:val="24"/>
          <w:lang w:val="uk-UA"/>
        </w:rPr>
        <w:t xml:space="preserve"> інша С</w:t>
      </w:r>
      <w:r w:rsidR="00502B90" w:rsidRPr="00820355">
        <w:rPr>
          <w:sz w:val="24"/>
          <w:szCs w:val="24"/>
          <w:lang w:val="uk-UA"/>
        </w:rPr>
        <w:t xml:space="preserve">торона </w:t>
      </w:r>
      <w:r w:rsidR="00524B9C" w:rsidRPr="00820355">
        <w:rPr>
          <w:sz w:val="24"/>
          <w:szCs w:val="24"/>
          <w:lang w:val="uk-UA"/>
        </w:rPr>
        <w:t>має право відмовитись від виконання цього Договору</w:t>
      </w:r>
      <w:r w:rsidR="00D13C4F" w:rsidRPr="00820355">
        <w:rPr>
          <w:sz w:val="24"/>
          <w:szCs w:val="24"/>
          <w:lang w:val="uk-UA"/>
        </w:rPr>
        <w:t>,</w:t>
      </w:r>
      <w:r w:rsidR="00524B9C" w:rsidRPr="00820355">
        <w:rPr>
          <w:sz w:val="24"/>
          <w:szCs w:val="24"/>
          <w:lang w:val="uk-UA"/>
        </w:rPr>
        <w:t xml:space="preserve"> шляхом </w:t>
      </w:r>
      <w:r w:rsidR="00D10D96" w:rsidRPr="00820355">
        <w:rPr>
          <w:sz w:val="24"/>
          <w:szCs w:val="24"/>
          <w:lang w:val="uk-UA"/>
        </w:rPr>
        <w:t xml:space="preserve">укладання відповідної угоди, в якій визначаються умови та наслідки розірвання договору для кожної зі </w:t>
      </w:r>
      <w:r w:rsidR="00D83356" w:rsidRPr="00820355">
        <w:rPr>
          <w:sz w:val="24"/>
          <w:szCs w:val="24"/>
          <w:lang w:val="uk-UA"/>
        </w:rPr>
        <w:t>С</w:t>
      </w:r>
      <w:r w:rsidR="00502B90" w:rsidRPr="00820355">
        <w:rPr>
          <w:sz w:val="24"/>
          <w:szCs w:val="24"/>
          <w:lang w:val="uk-UA"/>
        </w:rPr>
        <w:t>торін</w:t>
      </w:r>
      <w:r w:rsidR="00524B9C" w:rsidRPr="00820355">
        <w:rPr>
          <w:sz w:val="24"/>
          <w:szCs w:val="24"/>
          <w:lang w:val="uk-UA"/>
        </w:rPr>
        <w:t>.</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закупівлями продукції. Організація </w:t>
      </w:r>
      <w:r w:rsidR="00A775AB" w:rsidRPr="00AB7C64">
        <w:rPr>
          <w:sz w:val="24"/>
          <w:szCs w:val="24"/>
          <w:lang w:val="uk-UA"/>
        </w:rPr>
        <w:t>в</w:t>
      </w:r>
      <w:r w:rsidR="00A377EE" w:rsidRPr="00AB7C64">
        <w:rPr>
          <w:sz w:val="24"/>
          <w:szCs w:val="24"/>
          <w:lang w:val="uk-UA"/>
        </w:rPr>
        <w:t xml:space="preserve">хідного контролю </w:t>
      </w:r>
      <w:r w:rsidR="00A377EE" w:rsidRPr="00AB7C64">
        <w:rPr>
          <w:sz w:val="24"/>
          <w:szCs w:val="24"/>
          <w:lang w:val="uk-UA"/>
        </w:rPr>
        <w:lastRenderedPageBreak/>
        <w:t xml:space="preserve">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Default="00190F3F" w:rsidP="00550C8E">
      <w:pPr>
        <w:pStyle w:val="20"/>
        <w:numPr>
          <w:ilvl w:val="1"/>
          <w:numId w:val="27"/>
        </w:numPr>
        <w:tabs>
          <w:tab w:val="left" w:pos="851"/>
        </w:tabs>
        <w:ind w:left="0" w:firstLine="426"/>
        <w:rPr>
          <w:sz w:val="24"/>
          <w:szCs w:val="24"/>
          <w:lang w:val="uk-UA"/>
        </w:rPr>
      </w:pPr>
      <w:r w:rsidRPr="00550C8E">
        <w:rPr>
          <w:sz w:val="24"/>
          <w:szCs w:val="24"/>
          <w:lang w:val="uk-UA"/>
        </w:rPr>
        <w:t>П</w:t>
      </w:r>
      <w:r w:rsidR="00DE2098" w:rsidRPr="00550C8E">
        <w:rPr>
          <w:sz w:val="24"/>
          <w:szCs w:val="24"/>
          <w:lang w:val="uk-UA"/>
        </w:rPr>
        <w:t>остачальник н</w:t>
      </w:r>
      <w:r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Pr="00550C8E">
        <w:rPr>
          <w:b/>
          <w:sz w:val="28"/>
          <w:szCs w:val="28"/>
          <w:u w:val="single"/>
          <w:lang w:val="uk-UA"/>
        </w:rPr>
        <w:t>(</w:t>
      </w:r>
      <w:r w:rsidR="00E1213E" w:rsidRPr="00550C8E">
        <w:rPr>
          <w:b/>
          <w:sz w:val="28"/>
          <w:szCs w:val="28"/>
          <w:u w:val="single"/>
          <w:lang w:val="uk-UA"/>
        </w:rPr>
        <w:t xml:space="preserve">Увага! </w:t>
      </w:r>
      <w:r w:rsidR="00D541D0" w:rsidRPr="00550C8E">
        <w:rPr>
          <w:b/>
          <w:sz w:val="28"/>
          <w:szCs w:val="28"/>
          <w:u w:val="single"/>
          <w:lang w:val="uk-UA"/>
        </w:rPr>
        <w:t>в</w:t>
      </w:r>
      <w:r w:rsidRPr="00550C8E">
        <w:rPr>
          <w:b/>
          <w:sz w:val="28"/>
          <w:szCs w:val="28"/>
          <w:u w:val="single"/>
          <w:lang w:val="uk-UA"/>
        </w:rPr>
        <w:t>казує</w:t>
      </w:r>
      <w:r w:rsidR="00D541D0" w:rsidRPr="00550C8E">
        <w:rPr>
          <w:b/>
          <w:sz w:val="28"/>
          <w:szCs w:val="28"/>
          <w:u w:val="single"/>
          <w:lang w:val="uk-UA"/>
        </w:rPr>
        <w:t xml:space="preserve">ться </w:t>
      </w:r>
      <w:r w:rsidRPr="00550C8E">
        <w:rPr>
          <w:b/>
          <w:sz w:val="28"/>
          <w:szCs w:val="28"/>
          <w:u w:val="single"/>
          <w:lang w:val="uk-UA"/>
        </w:rPr>
        <w:t xml:space="preserve">термін дії гарантії, який зазначено у </w:t>
      </w:r>
      <w:r w:rsidR="00535B9D" w:rsidRPr="00550C8E">
        <w:rPr>
          <w:b/>
          <w:sz w:val="28"/>
          <w:szCs w:val="28"/>
          <w:u w:val="single"/>
          <w:lang w:val="uk-UA"/>
        </w:rPr>
        <w:t>тендерній пропозиції</w:t>
      </w:r>
      <w:r w:rsidRPr="00550C8E">
        <w:rPr>
          <w:b/>
          <w:sz w:val="28"/>
          <w:szCs w:val="28"/>
          <w:u w:val="single"/>
          <w:lang w:val="uk-UA"/>
        </w:rPr>
        <w:t xml:space="preserve"> </w:t>
      </w:r>
      <w:r w:rsidR="00D541D0" w:rsidRPr="00550C8E">
        <w:rPr>
          <w:b/>
          <w:sz w:val="28"/>
          <w:szCs w:val="28"/>
          <w:u w:val="single"/>
          <w:lang w:val="uk-UA"/>
        </w:rPr>
        <w:t>П</w:t>
      </w:r>
      <w:r w:rsidR="00DE2098" w:rsidRPr="00550C8E">
        <w:rPr>
          <w:b/>
          <w:sz w:val="28"/>
          <w:szCs w:val="28"/>
          <w:u w:val="single"/>
          <w:lang w:val="uk-UA"/>
        </w:rPr>
        <w:t>остачальника</w:t>
      </w:r>
      <w:r w:rsidR="00D541D0" w:rsidRPr="00550C8E">
        <w:rPr>
          <w:b/>
          <w:sz w:val="28"/>
          <w:szCs w:val="28"/>
          <w:u w:val="single"/>
          <w:lang w:val="uk-UA"/>
        </w:rPr>
        <w:t xml:space="preserve"> </w:t>
      </w:r>
      <w:r w:rsidRPr="00550C8E">
        <w:rPr>
          <w:b/>
          <w:sz w:val="28"/>
          <w:szCs w:val="28"/>
          <w:u w:val="single"/>
          <w:lang w:val="uk-UA"/>
        </w:rPr>
        <w:t>- років (місяців)</w:t>
      </w:r>
      <w:r w:rsidR="00141FDF" w:rsidRPr="00550C8E">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rPr>
        <w:t>10.1</w:t>
      </w:r>
      <w:r w:rsidR="001956D6" w:rsidRPr="00820355">
        <w:rPr>
          <w:rFonts w:ascii="Times New Roman" w:hAnsi="Times New Roman"/>
          <w:sz w:val="24"/>
          <w:szCs w:val="24"/>
          <w:lang w:val="uk-UA"/>
        </w:rPr>
        <w:t xml:space="preserve">  </w:t>
      </w:r>
      <w:r w:rsidR="001956D6" w:rsidRPr="00820355">
        <w:rPr>
          <w:rFonts w:ascii="Times New Roman" w:hAnsi="Times New Roman"/>
          <w:sz w:val="24"/>
          <w:szCs w:val="24"/>
          <w:lang w:val="uk-UA" w:eastAsia="ru-RU"/>
        </w:rPr>
        <w:t xml:space="preserve">Будь-які зміни і доповнення до даного Договору мають силу тільки в тому випадку, якщо вони оформлені </w:t>
      </w:r>
      <w:r w:rsidR="008356AA" w:rsidRPr="00820355">
        <w:rPr>
          <w:rFonts w:ascii="Times New Roman" w:hAnsi="Times New Roman"/>
          <w:sz w:val="24"/>
          <w:szCs w:val="24"/>
          <w:lang w:val="uk-UA" w:eastAsia="ru-RU"/>
        </w:rPr>
        <w:t>Д</w:t>
      </w:r>
      <w:r w:rsidR="001956D6" w:rsidRPr="00820355">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820355">
        <w:rPr>
          <w:rFonts w:ascii="Times New Roman" w:hAnsi="Times New Roman"/>
          <w:sz w:val="24"/>
          <w:szCs w:val="24"/>
          <w:lang w:val="uk-UA" w:eastAsia="ru-RU"/>
        </w:rPr>
        <w:t>ою з боку Покупця</w:t>
      </w:r>
      <w:r w:rsidR="001956D6" w:rsidRPr="00820355">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411F82" w:rsidRDefault="001956D6" w:rsidP="00C40AEF">
      <w:pPr>
        <w:pStyle w:val="af1"/>
        <w:ind w:firstLine="426"/>
        <w:jc w:val="both"/>
        <w:rPr>
          <w:rFonts w:ascii="Times New Roman" w:hAnsi="Times New Roman"/>
          <w:sz w:val="24"/>
          <w:szCs w:val="24"/>
          <w:lang w:val="uk-UA" w:eastAsia="ru-RU"/>
        </w:rPr>
      </w:pPr>
      <w:bookmarkStart w:id="0" w:name="_GoBack"/>
      <w:r w:rsidRPr="00411F82">
        <w:rPr>
          <w:rFonts w:ascii="Times New Roman" w:hAnsi="Times New Roman"/>
          <w:sz w:val="24"/>
          <w:szCs w:val="24"/>
          <w:lang w:val="uk-UA" w:eastAsia="ru-RU"/>
        </w:rPr>
        <w:t xml:space="preserve">- зменшення обсягів закупівлі, зокрема з урахуванням фактичного обсягу видатків </w:t>
      </w:r>
      <w:r w:rsidR="00273C74" w:rsidRPr="00411F82">
        <w:rPr>
          <w:rFonts w:ascii="Times New Roman" w:hAnsi="Times New Roman"/>
          <w:sz w:val="24"/>
          <w:szCs w:val="24"/>
          <w:lang w:val="uk-UA" w:eastAsia="ru-RU"/>
        </w:rPr>
        <w:t>Покупця</w:t>
      </w:r>
      <w:r w:rsidRPr="00411F82">
        <w:rPr>
          <w:rFonts w:ascii="Times New Roman" w:hAnsi="Times New Roman"/>
          <w:sz w:val="24"/>
          <w:szCs w:val="24"/>
          <w:lang w:val="uk-UA" w:eastAsia="ru-RU"/>
        </w:rPr>
        <w:t>;</w:t>
      </w:r>
    </w:p>
    <w:p w:rsidR="00C016AD" w:rsidRPr="00411F82" w:rsidRDefault="00C016AD" w:rsidP="00C016AD">
      <w:pPr>
        <w:pStyle w:val="af1"/>
        <w:ind w:firstLine="426"/>
        <w:jc w:val="both"/>
        <w:rPr>
          <w:rFonts w:ascii="Times New Roman" w:hAnsi="Times New Roman"/>
          <w:sz w:val="24"/>
          <w:szCs w:val="24"/>
          <w:lang w:val="uk-UA" w:eastAsia="ru-RU"/>
        </w:rPr>
      </w:pPr>
      <w:r w:rsidRPr="00411F82">
        <w:rPr>
          <w:rFonts w:ascii="Times New Roman" w:hAnsi="Times New Roman"/>
          <w:sz w:val="24"/>
          <w:szCs w:val="24"/>
          <w:lang w:val="uk-UA" w:eastAsia="ru-RU"/>
        </w:rPr>
        <w:t xml:space="preserve">- </w:t>
      </w:r>
      <w:r w:rsidR="00C65040" w:rsidRPr="00411F82">
        <w:rPr>
          <w:rFonts w:ascii="Times New Roman" w:hAnsi="Times New Roman"/>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411F82">
        <w:rPr>
          <w:rFonts w:ascii="Times New Roman" w:hAnsi="Times New Roman"/>
          <w:sz w:val="24"/>
          <w:szCs w:val="24"/>
          <w:lang w:val="uk-UA" w:eastAsia="ru-RU"/>
        </w:rPr>
        <w:t>пропорційно</w:t>
      </w:r>
      <w:proofErr w:type="spellEnd"/>
      <w:r w:rsidR="00C65040" w:rsidRPr="00411F82">
        <w:rPr>
          <w:rFonts w:ascii="Times New Roman" w:hAnsi="Times New Roman"/>
          <w:sz w:val="24"/>
          <w:szCs w:val="24"/>
          <w:lang w:val="uk-UA" w:eastAsia="ru-RU"/>
        </w:rPr>
        <w:t xml:space="preserve"> </w:t>
      </w:r>
      <w:r w:rsidR="00C65040" w:rsidRPr="00411F82">
        <w:rPr>
          <w:rFonts w:ascii="Times New Roman" w:hAnsi="Times New Roman"/>
          <w:sz w:val="24"/>
          <w:szCs w:val="24"/>
          <w:lang w:val="uk-UA" w:eastAsia="ru-RU"/>
        </w:rPr>
        <w:lastRenderedPageBreak/>
        <w:t>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411F82" w:rsidRDefault="00C016AD" w:rsidP="00C016AD">
      <w:pPr>
        <w:pStyle w:val="af1"/>
        <w:ind w:firstLine="426"/>
        <w:jc w:val="both"/>
        <w:rPr>
          <w:rFonts w:ascii="Times New Roman" w:hAnsi="Times New Roman"/>
          <w:sz w:val="24"/>
          <w:szCs w:val="24"/>
          <w:lang w:val="uk-UA" w:eastAsia="ru-RU"/>
        </w:rPr>
      </w:pPr>
      <w:r w:rsidRPr="00411F82">
        <w:rPr>
          <w:rFonts w:ascii="Times New Roman" w:hAnsi="Times New Roman"/>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411F82" w:rsidRDefault="00C016AD" w:rsidP="00C016AD">
      <w:pPr>
        <w:pStyle w:val="af1"/>
        <w:ind w:firstLine="426"/>
        <w:jc w:val="both"/>
        <w:rPr>
          <w:rFonts w:ascii="Times New Roman" w:hAnsi="Times New Roman"/>
          <w:sz w:val="24"/>
          <w:szCs w:val="24"/>
          <w:lang w:val="uk-UA" w:eastAsia="ru-RU"/>
        </w:rPr>
      </w:pPr>
      <w:r w:rsidRPr="00411F82">
        <w:rPr>
          <w:rFonts w:ascii="Times New Roman" w:hAnsi="Times New Roman"/>
          <w:sz w:val="24"/>
          <w:szCs w:val="24"/>
          <w:lang w:val="uk-UA" w:eastAsia="ru-RU"/>
        </w:rPr>
        <w:t>- продовження строку дії Договору та строку виконання зобов'язань щодо передачі</w:t>
      </w:r>
      <w:r w:rsidR="00C65040" w:rsidRPr="00411F82">
        <w:rPr>
          <w:rFonts w:ascii="Times New Roman" w:hAnsi="Times New Roman"/>
          <w:sz w:val="24"/>
          <w:szCs w:val="24"/>
          <w:lang w:val="uk-UA" w:eastAsia="ru-RU"/>
        </w:rPr>
        <w:t xml:space="preserve"> товару </w:t>
      </w:r>
      <w:r w:rsidRPr="00411F82">
        <w:rPr>
          <w:rFonts w:ascii="Times New Roman" w:hAnsi="Times New Roman"/>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411F82">
        <w:rPr>
          <w:rFonts w:ascii="Times New Roman" w:hAnsi="Times New Roman"/>
          <w:sz w:val="24"/>
          <w:szCs w:val="24"/>
          <w:lang w:val="uk-UA" w:eastAsia="ru-RU"/>
        </w:rPr>
        <w:t>Покупця</w:t>
      </w:r>
      <w:r w:rsidRPr="00411F82">
        <w:rPr>
          <w:rFonts w:ascii="Times New Roman" w:hAnsi="Times New Roman"/>
          <w:sz w:val="24"/>
          <w:szCs w:val="24"/>
          <w:lang w:val="uk-UA" w:eastAsia="ru-RU"/>
        </w:rPr>
        <w:t>, за умови, що такі зміни не призведуть до збільшення суми, визначеної в Договорі;</w:t>
      </w:r>
    </w:p>
    <w:p w:rsidR="00C016AD" w:rsidRPr="00411F82" w:rsidRDefault="00C016AD" w:rsidP="00C016AD">
      <w:pPr>
        <w:pStyle w:val="af1"/>
        <w:ind w:firstLine="426"/>
        <w:jc w:val="both"/>
        <w:rPr>
          <w:rFonts w:ascii="Times New Roman" w:hAnsi="Times New Roman"/>
          <w:sz w:val="24"/>
          <w:szCs w:val="24"/>
          <w:lang w:val="uk-UA" w:eastAsia="ru-RU"/>
        </w:rPr>
      </w:pPr>
      <w:r w:rsidRPr="00411F82">
        <w:rPr>
          <w:rFonts w:ascii="Times New Roman" w:hAnsi="Times New Roman"/>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411F82" w:rsidRDefault="00C016AD" w:rsidP="00C016AD">
      <w:pPr>
        <w:pStyle w:val="af1"/>
        <w:ind w:firstLine="426"/>
        <w:jc w:val="both"/>
        <w:rPr>
          <w:rFonts w:ascii="Times New Roman" w:hAnsi="Times New Roman"/>
          <w:sz w:val="24"/>
          <w:szCs w:val="24"/>
          <w:lang w:val="uk-UA" w:eastAsia="ru-RU"/>
        </w:rPr>
      </w:pPr>
      <w:r w:rsidRPr="00411F82">
        <w:rPr>
          <w:rFonts w:ascii="Times New Roman" w:hAnsi="Times New Roman"/>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411F82">
        <w:rPr>
          <w:rFonts w:ascii="Times New Roman" w:hAnsi="Times New Roman"/>
          <w:sz w:val="24"/>
          <w:szCs w:val="24"/>
          <w:lang w:val="uk-UA" w:eastAsia="ru-RU"/>
        </w:rPr>
        <w:t>пропорційно</w:t>
      </w:r>
      <w:proofErr w:type="spellEnd"/>
      <w:r w:rsidRPr="00411F82">
        <w:rPr>
          <w:rFonts w:ascii="Times New Roman" w:hAnsi="Times New Roman"/>
          <w:sz w:val="24"/>
          <w:szCs w:val="24"/>
          <w:lang w:val="uk-UA" w:eastAsia="ru-RU"/>
        </w:rPr>
        <w:t xml:space="preserve"> до змін таких ставок, та/або пільг з оподаткування а також у зв</w:t>
      </w:r>
      <w:r w:rsidR="00C65040" w:rsidRPr="00411F82">
        <w:rPr>
          <w:rFonts w:ascii="Times New Roman" w:hAnsi="Times New Roman"/>
          <w:sz w:val="24"/>
          <w:szCs w:val="24"/>
          <w:lang w:val="uk-UA" w:eastAsia="ru-RU"/>
        </w:rPr>
        <w:t xml:space="preserve">’язку з зміною системи оподаткування </w:t>
      </w:r>
      <w:proofErr w:type="spellStart"/>
      <w:r w:rsidR="00C65040" w:rsidRPr="00411F82">
        <w:rPr>
          <w:rFonts w:ascii="Times New Roman" w:hAnsi="Times New Roman"/>
          <w:sz w:val="24"/>
          <w:szCs w:val="24"/>
          <w:lang w:val="uk-UA" w:eastAsia="ru-RU"/>
        </w:rPr>
        <w:t>пропорційно</w:t>
      </w:r>
      <w:proofErr w:type="spellEnd"/>
      <w:r w:rsidR="00C65040" w:rsidRPr="00411F82">
        <w:rPr>
          <w:rFonts w:ascii="Times New Roman" w:hAnsi="Times New Roman"/>
          <w:sz w:val="24"/>
          <w:szCs w:val="24"/>
          <w:lang w:val="uk-UA" w:eastAsia="ru-RU"/>
        </w:rPr>
        <w:t xml:space="preserve"> до зміни податкового навантаження внаслідок зміни системи оподаткування</w:t>
      </w:r>
      <w:r w:rsidRPr="00411F82">
        <w:rPr>
          <w:rFonts w:ascii="Times New Roman" w:hAnsi="Times New Roman"/>
          <w:sz w:val="24"/>
          <w:szCs w:val="24"/>
          <w:lang w:val="uk-UA" w:eastAsia="ru-RU"/>
        </w:rPr>
        <w:t>;</w:t>
      </w:r>
    </w:p>
    <w:p w:rsidR="00C016AD" w:rsidRPr="00411F82" w:rsidRDefault="00C016AD" w:rsidP="00C016AD">
      <w:pPr>
        <w:pStyle w:val="af1"/>
        <w:ind w:firstLine="426"/>
        <w:jc w:val="both"/>
        <w:rPr>
          <w:rFonts w:ascii="Times New Roman" w:hAnsi="Times New Roman"/>
          <w:sz w:val="24"/>
          <w:szCs w:val="24"/>
          <w:lang w:val="uk-UA" w:eastAsia="ru-RU"/>
        </w:rPr>
      </w:pPr>
      <w:r w:rsidRPr="00411F82">
        <w:rPr>
          <w:rFonts w:ascii="Times New Roman" w:hAnsi="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11F82">
        <w:rPr>
          <w:rFonts w:ascii="Times New Roman" w:hAnsi="Times New Roman"/>
          <w:sz w:val="24"/>
          <w:szCs w:val="24"/>
          <w:lang w:val="uk-UA" w:eastAsia="ru-RU"/>
        </w:rPr>
        <w:t>Platts</w:t>
      </w:r>
      <w:proofErr w:type="spellEnd"/>
      <w:r w:rsidRPr="00411F82">
        <w:rPr>
          <w:rFonts w:ascii="Times New Roman" w:hAnsi="Times New Roman"/>
          <w:sz w:val="24"/>
          <w:szCs w:val="24"/>
          <w:lang w:val="uk-UA" w:eastAsia="ru-RU"/>
        </w:rPr>
        <w:t xml:space="preserve">, </w:t>
      </w:r>
      <w:r w:rsidRPr="00411F82">
        <w:rPr>
          <w:rFonts w:ascii="Times New Roman" w:hAnsi="Times New Roman"/>
          <w:sz w:val="24"/>
          <w:szCs w:val="24"/>
          <w:lang w:val="en-US" w:eastAsia="ru-RU"/>
        </w:rPr>
        <w:t>ARGUS</w:t>
      </w:r>
      <w:r w:rsidRPr="00411F82">
        <w:rPr>
          <w:rFonts w:ascii="Times New Roman" w:hAnsi="Times New Roman"/>
          <w:sz w:val="24"/>
          <w:szCs w:val="24"/>
          <w:lang w:val="uk-UA" w:eastAsia="ru-RU"/>
        </w:rPr>
        <w:t xml:space="preserve"> </w:t>
      </w:r>
      <w:r w:rsidR="00C65040" w:rsidRPr="00411F82">
        <w:rPr>
          <w:rFonts w:ascii="Times New Roman" w:hAnsi="Times New Roman"/>
          <w:sz w:val="24"/>
          <w:szCs w:val="24"/>
          <w:lang w:val="uk-UA" w:eastAsia="ru-RU"/>
        </w:rPr>
        <w:t>регульованих цін (тарифів),</w:t>
      </w:r>
      <w:r w:rsidRPr="00411F82">
        <w:rPr>
          <w:rFonts w:ascii="Times New Roman" w:hAnsi="Times New Roman"/>
          <w:sz w:val="24"/>
          <w:szCs w:val="24"/>
          <w:lang w:val="uk-UA" w:eastAsia="ru-RU"/>
        </w:rPr>
        <w:t xml:space="preserve"> нормативів, </w:t>
      </w:r>
      <w:r w:rsidR="004357A6" w:rsidRPr="00411F82">
        <w:rPr>
          <w:rFonts w:ascii="Times New Roman" w:hAnsi="Times New Roman"/>
          <w:sz w:val="24"/>
          <w:szCs w:val="24"/>
          <w:lang w:val="uk-UA" w:eastAsia="ru-RU"/>
        </w:rPr>
        <w:t xml:space="preserve">середньозважених цін на електроенергію на ринку «на добу наперед» </w:t>
      </w:r>
      <w:r w:rsidRPr="00411F82">
        <w:rPr>
          <w:rFonts w:ascii="Times New Roman" w:hAnsi="Times New Roman"/>
          <w:sz w:val="24"/>
          <w:szCs w:val="24"/>
          <w:lang w:val="uk-UA" w:eastAsia="ru-RU"/>
        </w:rPr>
        <w:t>що застосовуються в Договорі про закупівлю, у разі встановлення в Договорі п</w:t>
      </w:r>
      <w:r w:rsidR="008073C9" w:rsidRPr="00411F82">
        <w:rPr>
          <w:rFonts w:ascii="Times New Roman" w:hAnsi="Times New Roman"/>
          <w:sz w:val="24"/>
          <w:szCs w:val="24"/>
          <w:lang w:val="uk-UA" w:eastAsia="ru-RU"/>
        </w:rPr>
        <w:t>ро закупівлю порядку зміни ціни;</w:t>
      </w:r>
    </w:p>
    <w:p w:rsidR="00C016AD" w:rsidRPr="00411F82" w:rsidRDefault="00C016AD" w:rsidP="00C016AD">
      <w:pPr>
        <w:pStyle w:val="af1"/>
        <w:ind w:firstLine="426"/>
        <w:jc w:val="both"/>
        <w:rPr>
          <w:rFonts w:ascii="Times New Roman" w:hAnsi="Times New Roman"/>
          <w:sz w:val="24"/>
          <w:szCs w:val="24"/>
          <w:lang w:val="uk-UA" w:eastAsia="ru-RU"/>
        </w:rPr>
      </w:pPr>
      <w:r w:rsidRPr="00411F82">
        <w:rPr>
          <w:rFonts w:ascii="Times New Roman" w:hAnsi="Times New Roman"/>
          <w:sz w:val="24"/>
          <w:szCs w:val="24"/>
          <w:lang w:val="uk-UA" w:eastAsia="ru-RU"/>
        </w:rPr>
        <w:t>-</w:t>
      </w:r>
      <w:r w:rsidR="004357A6" w:rsidRPr="00411F82">
        <w:rPr>
          <w:rFonts w:ascii="Times New Roman" w:hAnsi="Times New Roman"/>
          <w:sz w:val="24"/>
          <w:szCs w:val="24"/>
          <w:lang w:val="uk-UA" w:eastAsia="ru-RU"/>
        </w:rPr>
        <w:t xml:space="preserve"> зміни умов у зв</w:t>
      </w:r>
      <w:r w:rsidR="004357A6" w:rsidRPr="00411F82">
        <w:rPr>
          <w:rFonts w:ascii="Times New Roman" w:hAnsi="Times New Roman"/>
          <w:sz w:val="24"/>
          <w:szCs w:val="24"/>
          <w:lang w:eastAsia="ru-RU"/>
        </w:rPr>
        <w:t>’</w:t>
      </w:r>
      <w:proofErr w:type="spellStart"/>
      <w:r w:rsidR="004357A6" w:rsidRPr="00411F82">
        <w:rPr>
          <w:rFonts w:ascii="Times New Roman" w:hAnsi="Times New Roman"/>
          <w:sz w:val="24"/>
          <w:szCs w:val="24"/>
          <w:lang w:val="uk-UA" w:eastAsia="ru-RU"/>
        </w:rPr>
        <w:t>язку</w:t>
      </w:r>
      <w:proofErr w:type="spellEnd"/>
      <w:r w:rsidR="004357A6" w:rsidRPr="00411F82">
        <w:rPr>
          <w:rFonts w:ascii="Times New Roman" w:hAnsi="Times New Roman"/>
          <w:sz w:val="24"/>
          <w:szCs w:val="24"/>
          <w:lang w:val="uk-UA" w:eastAsia="ru-RU"/>
        </w:rPr>
        <w:t xml:space="preserve"> із застосуванням положень частини шостої статті 41 Закону України «Про публічні закупівлі». </w:t>
      </w:r>
    </w:p>
    <w:bookmarkEnd w:id="0"/>
    <w:p w:rsidR="00C016AD" w:rsidRDefault="00C016AD" w:rsidP="00C40AEF">
      <w:pPr>
        <w:pStyle w:val="af1"/>
        <w:ind w:firstLine="426"/>
        <w:jc w:val="both"/>
        <w:rPr>
          <w:rFonts w:ascii="Times New Roman" w:hAnsi="Times New Roman"/>
          <w:sz w:val="24"/>
          <w:szCs w:val="24"/>
          <w:lang w:val="uk-UA" w:eastAsia="ru-RU"/>
        </w:rPr>
      </w:pP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lastRenderedPageBreak/>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леним розділом 3 цього Договору.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до </w:t>
      </w:r>
      <w:r w:rsidR="00CE143C" w:rsidRPr="00820355">
        <w:rPr>
          <w:sz w:val="24"/>
          <w:szCs w:val="24"/>
          <w:lang w:val="uk-UA" w:eastAsia="uk-UA"/>
        </w:rPr>
        <w:t>31.12.202</w:t>
      </w:r>
      <w:r w:rsidR="00A07C3E">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 xml:space="preserve">включно, а в частині </w:t>
      </w:r>
      <w:r w:rsidR="000E3AE7" w:rsidRPr="00820355">
        <w:rPr>
          <w:sz w:val="24"/>
          <w:szCs w:val="24"/>
          <w:lang w:val="uk-UA" w:eastAsia="uk-UA"/>
        </w:rPr>
        <w:t xml:space="preserve">виконання </w:t>
      </w:r>
      <w:r w:rsidR="00C40AEF" w:rsidRPr="00820355">
        <w:rPr>
          <w:sz w:val="24"/>
          <w:szCs w:val="24"/>
          <w:lang w:val="uk-UA" w:eastAsia="uk-UA"/>
        </w:rPr>
        <w:t>С</w:t>
      </w:r>
      <w:r w:rsidR="00542785" w:rsidRPr="00820355">
        <w:rPr>
          <w:sz w:val="24"/>
          <w:szCs w:val="24"/>
          <w:lang w:val="uk-UA" w:eastAsia="uk-UA"/>
        </w:rPr>
        <w:t xml:space="preserve">торонами </w:t>
      </w:r>
      <w:r w:rsidR="000E3AE7" w:rsidRPr="00820355">
        <w:rPr>
          <w:sz w:val="24"/>
          <w:szCs w:val="24"/>
          <w:lang w:val="uk-UA" w:eastAsia="uk-UA"/>
        </w:rPr>
        <w:t xml:space="preserve">гарантійних зобов’язань – до повного їх виконання.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3802D3" w:rsidRPr="00820355" w:rsidRDefault="003802D3" w:rsidP="003802D3">
      <w:pPr>
        <w:ind w:firstLine="360"/>
        <w:jc w:val="both"/>
        <w:rPr>
          <w:sz w:val="24"/>
          <w:szCs w:val="24"/>
          <w:lang w:val="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 та виконання діючих зобов’язань</w:t>
      </w:r>
      <w:r w:rsidR="00CE143C" w:rsidRPr="00820355">
        <w:rPr>
          <w:sz w:val="24"/>
          <w:szCs w:val="24"/>
          <w:lang w:val="uk-UA" w:eastAsia="uk-UA"/>
        </w:rPr>
        <w:t xml:space="preserve"> за Договором</w:t>
      </w:r>
      <w:r w:rsidRPr="00820355">
        <w:rPr>
          <w:sz w:val="24"/>
          <w:szCs w:val="24"/>
          <w:lang w:val="uk-UA"/>
        </w:rPr>
        <w:t>.</w:t>
      </w:r>
    </w:p>
    <w:p w:rsidR="00E23DC7" w:rsidRPr="00820355" w:rsidRDefault="003802D3" w:rsidP="00E23DC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w:t>
      </w:r>
      <w:r w:rsidR="000E3AE7" w:rsidRPr="00820355">
        <w:rPr>
          <w:sz w:val="24"/>
          <w:szCs w:val="24"/>
          <w:lang w:val="uk-UA" w:eastAsia="uk-UA"/>
        </w:rPr>
        <w:t>3</w:t>
      </w:r>
      <w:r w:rsidRPr="00820355">
        <w:rPr>
          <w:sz w:val="24"/>
          <w:szCs w:val="24"/>
          <w:lang w:val="uk-UA" w:eastAsia="uk-UA"/>
        </w:rPr>
        <w:t xml:space="preserve"> Цей Договір вважається розірваним з моменту належного оформлення С</w:t>
      </w:r>
      <w:r w:rsidR="00CE143C" w:rsidRPr="00820355">
        <w:rPr>
          <w:sz w:val="24"/>
          <w:szCs w:val="24"/>
          <w:lang w:val="uk-UA" w:eastAsia="uk-UA"/>
        </w:rPr>
        <w:t>торонами</w:t>
      </w:r>
      <w:r w:rsidRPr="00820355">
        <w:rPr>
          <w:sz w:val="24"/>
          <w:szCs w:val="24"/>
          <w:lang w:val="uk-UA" w:eastAsia="uk-UA"/>
        </w:rPr>
        <w:t xml:space="preserve"> відповідної </w:t>
      </w:r>
      <w:r w:rsidR="00CE143C" w:rsidRPr="00820355">
        <w:rPr>
          <w:sz w:val="24"/>
          <w:szCs w:val="24"/>
          <w:lang w:val="uk-UA" w:eastAsia="uk-UA"/>
        </w:rPr>
        <w:t>Д</w:t>
      </w:r>
      <w:r w:rsidRPr="00820355">
        <w:rPr>
          <w:sz w:val="24"/>
          <w:szCs w:val="24"/>
          <w:lang w:val="uk-UA" w:eastAsia="uk-UA"/>
        </w:rPr>
        <w:t xml:space="preserve">одаткової угоди до цього Договору, якщо інше не встановлено у самій </w:t>
      </w:r>
      <w:r w:rsidR="00CE143C" w:rsidRPr="00820355">
        <w:rPr>
          <w:sz w:val="24"/>
          <w:szCs w:val="24"/>
          <w:lang w:val="uk-UA" w:eastAsia="uk-UA"/>
        </w:rPr>
        <w:t>Д</w:t>
      </w:r>
      <w:r w:rsidRPr="00820355">
        <w:rPr>
          <w:sz w:val="24"/>
          <w:szCs w:val="24"/>
          <w:lang w:val="uk-UA" w:eastAsia="uk-UA"/>
        </w:rPr>
        <w:t>одатковій угоді.</w:t>
      </w: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lastRenderedPageBreak/>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C40AEF" w:rsidP="00F02E26">
            <w:pPr>
              <w:rPr>
                <w:sz w:val="25"/>
                <w:szCs w:val="25"/>
                <w:lang w:val="uk-UA" w:eastAsia="uk-UA"/>
              </w:rPr>
            </w:pPr>
            <w:r w:rsidRPr="00820355">
              <w:rPr>
                <w:sz w:val="25"/>
                <w:szCs w:val="25"/>
                <w:lang w:val="uk-UA" w:eastAsia="uk-UA"/>
              </w:rPr>
              <w:t xml:space="preserve">ВП </w:t>
            </w:r>
            <w:r w:rsidR="00631241">
              <w:rPr>
                <w:sz w:val="25"/>
                <w:szCs w:val="25"/>
                <w:lang w:val="uk-UA" w:eastAsia="uk-UA"/>
              </w:rPr>
              <w:t>П</w:t>
            </w:r>
            <w:r w:rsidRPr="00820355">
              <w:rPr>
                <w:sz w:val="25"/>
                <w:szCs w:val="25"/>
                <w:lang w:val="uk-UA" w:eastAsia="uk-UA"/>
              </w:rPr>
              <w:t>АЕС ДП «НАЕК «Енергоатом»</w:t>
            </w:r>
          </w:p>
          <w:p w:rsidR="00C40AEF" w:rsidRPr="00820355" w:rsidRDefault="00C40AEF" w:rsidP="00F02E26">
            <w:pPr>
              <w:rPr>
                <w:b/>
                <w:sz w:val="28"/>
                <w:szCs w:val="28"/>
                <w:u w:val="single"/>
                <w:lang w:val="uk-UA"/>
              </w:rPr>
            </w:pPr>
            <w:r w:rsidRPr="00820355">
              <w:rPr>
                <w:b/>
                <w:sz w:val="28"/>
                <w:szCs w:val="28"/>
                <w:u w:val="single"/>
                <w:lang w:val="uk-UA" w:eastAsia="uk-UA"/>
              </w:rPr>
              <w:t>(Увага! Вантажоодержувач в</w:t>
            </w:r>
            <w:r w:rsidRPr="00820355">
              <w:rPr>
                <w:b/>
                <w:sz w:val="28"/>
                <w:szCs w:val="28"/>
                <w:u w:val="single"/>
                <w:lang w:val="uk-UA"/>
              </w:rPr>
              <w:t>изначається інженером)</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r>
              <w:rPr>
                <w:sz w:val="24"/>
                <w:szCs w:val="24"/>
                <w:lang w:val="uk-UA"/>
              </w:rPr>
              <w:t>Тел.: +380 (44) 287-26-61; +380 (5136) 4-17-38;</w:t>
            </w:r>
          </w:p>
          <w:p w:rsidR="00786EFB" w:rsidRDefault="00786EFB" w:rsidP="00786EFB">
            <w:pPr>
              <w:rPr>
                <w:sz w:val="24"/>
                <w:szCs w:val="24"/>
                <w:lang w:val="uk-UA"/>
              </w:rPr>
            </w:pPr>
            <w:r>
              <w:rPr>
                <w:sz w:val="24"/>
                <w:szCs w:val="24"/>
                <w:lang w:val="uk-UA"/>
              </w:rPr>
              <w:t>+380 (5136) 4-22-22; +380 (5136) 4-11-70</w:t>
            </w:r>
          </w:p>
          <w:p w:rsidR="00902AA3" w:rsidRPr="00786EFB" w:rsidRDefault="005F5F5E" w:rsidP="00786EFB">
            <w:pPr>
              <w:rPr>
                <w:sz w:val="24"/>
                <w:szCs w:val="24"/>
                <w:lang w:val="en-US"/>
              </w:rPr>
            </w:pPr>
            <w:r>
              <w:rPr>
                <w:sz w:val="24"/>
                <w:szCs w:val="24"/>
                <w:lang w:val="uk-UA"/>
              </w:rPr>
              <w:t>Е</w:t>
            </w:r>
            <w:r w:rsidR="00786EFB" w:rsidRPr="00987E0B">
              <w:rPr>
                <w:sz w:val="24"/>
                <w:szCs w:val="24"/>
                <w:lang w:val="en-US"/>
              </w:rPr>
              <w:t>-</w:t>
            </w:r>
            <w:r w:rsidR="00786EFB">
              <w:rPr>
                <w:sz w:val="24"/>
                <w:szCs w:val="24"/>
                <w:lang w:val="en-US"/>
              </w:rPr>
              <w:t>mail</w:t>
            </w:r>
            <w:r w:rsidR="00786EFB" w:rsidRPr="00987E0B">
              <w:rPr>
                <w:sz w:val="24"/>
                <w:szCs w:val="24"/>
                <w:lang w:val="en-US"/>
              </w:rPr>
              <w:t xml:space="preserve">: </w:t>
            </w:r>
            <w:r w:rsidR="00786EFB">
              <w:rPr>
                <w:sz w:val="24"/>
                <w:szCs w:val="24"/>
                <w:lang w:val="en-US"/>
              </w:rPr>
              <w:t>office</w:t>
            </w:r>
            <w:r w:rsidR="00786EFB" w:rsidRPr="00987E0B">
              <w:rPr>
                <w:sz w:val="24"/>
                <w:szCs w:val="24"/>
                <w:lang w:val="en-US"/>
              </w:rPr>
              <w:t>@</w:t>
            </w:r>
            <w:r w:rsidR="00786EFB">
              <w:rPr>
                <w:sz w:val="24"/>
                <w:szCs w:val="24"/>
                <w:lang w:val="en-US"/>
              </w:rPr>
              <w:t>sunpp</w:t>
            </w:r>
            <w:r w:rsidR="00786EFB" w:rsidRPr="00987E0B">
              <w:rPr>
                <w:sz w:val="24"/>
                <w:szCs w:val="24"/>
                <w:lang w:val="en-US"/>
              </w:rPr>
              <w:t>.</w:t>
            </w:r>
            <w:r w:rsidR="00786EFB">
              <w:rPr>
                <w:sz w:val="24"/>
                <w:szCs w:val="24"/>
                <w:lang w:val="en-US"/>
              </w:rPr>
              <w:t>atom</w:t>
            </w:r>
            <w:r w:rsidR="00786EFB" w:rsidRPr="00987E0B">
              <w:rPr>
                <w:sz w:val="24"/>
                <w:szCs w:val="24"/>
                <w:lang w:val="en-US"/>
              </w:rPr>
              <w:t>.</w:t>
            </w:r>
            <w:r w:rsidR="00786EFB">
              <w:rPr>
                <w:sz w:val="24"/>
                <w:szCs w:val="24"/>
                <w:lang w:val="en-US"/>
              </w:rPr>
              <w:t>gov</w:t>
            </w:r>
            <w:r w:rsidR="00786EFB" w:rsidRPr="00987E0B">
              <w:rPr>
                <w:sz w:val="24"/>
                <w:szCs w:val="24"/>
                <w:lang w:val="en-US"/>
              </w:rPr>
              <w:t>.</w:t>
            </w:r>
            <w:r w:rsidR="00786EFB">
              <w:rPr>
                <w:sz w:val="24"/>
                <w:szCs w:val="24"/>
                <w:lang w:val="en-US"/>
              </w:rPr>
              <w:t>ua</w:t>
            </w:r>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1FA" w:rsidRDefault="002E51FA">
      <w:r>
        <w:separator/>
      </w:r>
    </w:p>
  </w:endnote>
  <w:endnote w:type="continuationSeparator" w:id="0">
    <w:p w:rsidR="002E51FA" w:rsidRDefault="002E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411F82">
          <w:rPr>
            <w:noProof/>
          </w:rPr>
          <w:t>7</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1FA" w:rsidRDefault="002E51FA">
      <w:pPr>
        <w:pStyle w:val="a6"/>
        <w:tabs>
          <w:tab w:val="clear" w:pos="4677"/>
          <w:tab w:val="clear" w:pos="9355"/>
        </w:tabs>
      </w:pPr>
      <w:r>
        <w:separator/>
      </w:r>
    </w:p>
  </w:footnote>
  <w:footnote w:type="continuationSeparator" w:id="0">
    <w:p w:rsidR="002E51FA" w:rsidRDefault="002E51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4C8B"/>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1FA"/>
    <w:rsid w:val="002E5B88"/>
    <w:rsid w:val="002E6D91"/>
    <w:rsid w:val="002E7B79"/>
    <w:rsid w:val="002F07CD"/>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1F82"/>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0792F-378C-4A14-B507-539C1172A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8</Pages>
  <Words>3231</Words>
  <Characters>18419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21607</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21</cp:revision>
  <cp:lastPrinted>2021-09-17T11:34:00Z</cp:lastPrinted>
  <dcterms:created xsi:type="dcterms:W3CDTF">2022-01-27T11:55:00Z</dcterms:created>
  <dcterms:modified xsi:type="dcterms:W3CDTF">2022-10-28T07:35:00Z</dcterms:modified>
</cp:coreProperties>
</file>