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44EE3" w14:textId="77777777" w:rsidR="00C8629A" w:rsidRDefault="00EB30E1" w:rsidP="00C8629A">
      <w:pPr>
        <w:pStyle w:val="Standard"/>
        <w:tabs>
          <w:tab w:val="left" w:pos="2880"/>
        </w:tabs>
        <w:ind w:firstLine="3061"/>
        <w:jc w:val="right"/>
        <w:rPr>
          <w:rFonts w:ascii="Times New Roman" w:eastAsia="Times New Roman" w:hAnsi="Times New Roman"/>
          <w:b/>
          <w:lang w:val="uk-UA" w:eastAsia="ar-SA"/>
        </w:rPr>
      </w:pPr>
      <w:r w:rsidRPr="004F0B81">
        <w:rPr>
          <w:rFonts w:ascii="Times New Roman" w:eastAsia="Times New Roman" w:hAnsi="Times New Roman"/>
          <w:b/>
          <w:lang w:val="uk-UA" w:eastAsia="ar-SA"/>
        </w:rPr>
        <w:t xml:space="preserve">Додаток №4 </w:t>
      </w:r>
    </w:p>
    <w:p w14:paraId="3F1EEC46" w14:textId="77777777" w:rsidR="00907010" w:rsidRDefault="00C8629A" w:rsidP="00C8629A">
      <w:pPr>
        <w:pStyle w:val="Standard"/>
        <w:tabs>
          <w:tab w:val="left" w:pos="2880"/>
        </w:tabs>
        <w:ind w:firstLine="3061"/>
        <w:jc w:val="right"/>
        <w:rPr>
          <w:rFonts w:ascii="Times New Roman" w:eastAsia="Times New Roman" w:hAnsi="Times New Roman" w:cs="Times New Roman"/>
          <w:b/>
          <w:bCs/>
          <w:i/>
          <w:lang w:val="uk-UA" w:bidi="ar-SA"/>
        </w:rPr>
      </w:pPr>
      <w:r w:rsidRPr="004410FE">
        <w:rPr>
          <w:rFonts w:ascii="Times New Roman" w:hAnsi="Times New Roman"/>
          <w:b/>
          <w:bCs/>
          <w:i/>
          <w:lang w:val="ru-RU"/>
        </w:rPr>
        <w:t xml:space="preserve">до </w:t>
      </w:r>
      <w:r w:rsidRPr="004410FE">
        <w:rPr>
          <w:rFonts w:ascii="Times New Roman" w:eastAsia="Times New Roman" w:hAnsi="Times New Roman" w:cs="Times New Roman"/>
          <w:b/>
          <w:bCs/>
          <w:i/>
          <w:lang w:val="uk-UA" w:bidi="ar-SA"/>
        </w:rPr>
        <w:t xml:space="preserve">Оголошення про проведення </w:t>
      </w:r>
    </w:p>
    <w:p w14:paraId="7610BDA8" w14:textId="5AC5A4A5" w:rsidR="00C8629A" w:rsidRPr="004410FE" w:rsidRDefault="00907010" w:rsidP="00907010">
      <w:pPr>
        <w:pStyle w:val="Standard"/>
        <w:tabs>
          <w:tab w:val="left" w:pos="2880"/>
        </w:tabs>
        <w:ind w:firstLine="3061"/>
        <w:jc w:val="center"/>
        <w:rPr>
          <w:rFonts w:ascii="Times New Roman" w:hAnsi="Times New Roman"/>
          <w:b/>
          <w:lang w:val="ru-RU"/>
        </w:rPr>
      </w:pPr>
      <w:r>
        <w:rPr>
          <w:rFonts w:ascii="Times New Roman" w:eastAsia="Times New Roman" w:hAnsi="Times New Roman" w:cs="Times New Roman"/>
          <w:b/>
          <w:i/>
          <w:lang w:val="uk-UA" w:bidi="ar-SA"/>
        </w:rPr>
        <w:t xml:space="preserve">                                 </w:t>
      </w:r>
      <w:r w:rsidR="00C8629A" w:rsidRPr="004410FE">
        <w:rPr>
          <w:rFonts w:ascii="Times New Roman" w:eastAsia="Times New Roman" w:hAnsi="Times New Roman" w:cs="Times New Roman"/>
          <w:b/>
          <w:i/>
          <w:lang w:val="uk-UA" w:bidi="ar-SA"/>
        </w:rPr>
        <w:t xml:space="preserve">спрощеної </w:t>
      </w:r>
      <w:r w:rsidRPr="004410FE">
        <w:rPr>
          <w:rFonts w:ascii="Times New Roman" w:eastAsia="Times New Roman" w:hAnsi="Times New Roman" w:cs="Times New Roman"/>
          <w:b/>
          <w:i/>
          <w:lang w:val="uk-UA" w:bidi="ar-SA"/>
        </w:rPr>
        <w:t>закупівлі</w:t>
      </w:r>
    </w:p>
    <w:p w14:paraId="31785C93" w14:textId="45A6180D" w:rsidR="00C8629A" w:rsidRPr="00907010" w:rsidRDefault="00C8629A" w:rsidP="00907010">
      <w:pPr>
        <w:pStyle w:val="Standard"/>
        <w:tabs>
          <w:tab w:val="left" w:pos="2880"/>
        </w:tabs>
        <w:ind w:firstLine="3061"/>
        <w:jc w:val="right"/>
        <w:rPr>
          <w:rFonts w:ascii="Times New Roman" w:hAnsi="Times New Roman"/>
          <w:b/>
          <w:lang w:val="ru-RU"/>
        </w:rPr>
      </w:pPr>
    </w:p>
    <w:p w14:paraId="37B838A7" w14:textId="005FCB8E" w:rsidR="004B4D28" w:rsidRPr="004F0B81" w:rsidRDefault="004B4D28" w:rsidP="00C8629A">
      <w:pPr>
        <w:widowControl w:val="0"/>
        <w:autoSpaceDE w:val="0"/>
        <w:jc w:val="center"/>
        <w:rPr>
          <w:rFonts w:ascii="Times New Roman" w:eastAsia="Times New Roman" w:hAnsi="Times New Roman"/>
          <w:sz w:val="24"/>
          <w:szCs w:val="24"/>
          <w:lang w:val="uk-UA" w:eastAsia="ar-SA"/>
        </w:rPr>
      </w:pPr>
      <w:r w:rsidRPr="004F0B81">
        <w:rPr>
          <w:rFonts w:ascii="Times New Roman" w:eastAsia="Times New Roman" w:hAnsi="Times New Roman"/>
          <w:b/>
          <w:sz w:val="24"/>
          <w:szCs w:val="24"/>
          <w:lang w:val="uk-UA" w:eastAsia="ar-SA"/>
        </w:rPr>
        <w:t xml:space="preserve">ДОГОВІР №____  </w:t>
      </w:r>
      <w:r w:rsidRPr="004F0B81">
        <w:rPr>
          <w:rFonts w:ascii="Times New Roman" w:eastAsia="Times New Roman" w:hAnsi="Times New Roman"/>
          <w:b/>
          <w:sz w:val="24"/>
          <w:szCs w:val="24"/>
          <w:lang w:val="uk-UA" w:eastAsia="ar-SA"/>
        </w:rPr>
        <w:br/>
      </w:r>
    </w:p>
    <w:tbl>
      <w:tblPr>
        <w:tblW w:w="0" w:type="auto"/>
        <w:tblLayout w:type="fixed"/>
        <w:tblLook w:val="0000" w:firstRow="0" w:lastRow="0" w:firstColumn="0" w:lastColumn="0" w:noHBand="0" w:noVBand="0"/>
      </w:tblPr>
      <w:tblGrid>
        <w:gridCol w:w="4428"/>
        <w:gridCol w:w="5886"/>
      </w:tblGrid>
      <w:tr w:rsidR="004B4D28" w:rsidRPr="004F0B81" w14:paraId="2D1FBCD0" w14:textId="77777777" w:rsidTr="0041764A">
        <w:trPr>
          <w:trHeight w:val="354"/>
        </w:trPr>
        <w:tc>
          <w:tcPr>
            <w:tcW w:w="4428" w:type="dxa"/>
            <w:shd w:val="clear" w:color="auto" w:fill="auto"/>
          </w:tcPr>
          <w:p w14:paraId="31623344" w14:textId="19075036" w:rsidR="004B4D28" w:rsidRPr="004F0B81" w:rsidRDefault="007D2ECF" w:rsidP="00C8629A">
            <w:pPr>
              <w:widowControl w:val="0"/>
              <w:tabs>
                <w:tab w:val="left" w:pos="0"/>
              </w:tabs>
              <w:autoSpaceDE w:val="0"/>
              <w:rPr>
                <w:rFonts w:ascii="Times New Roman" w:eastAsia="Times New Roman" w:hAnsi="Times New Roman"/>
                <w:sz w:val="24"/>
                <w:szCs w:val="24"/>
                <w:lang w:val="uk-UA" w:eastAsia="ar-SA"/>
              </w:rPr>
            </w:pPr>
            <w:proofErr w:type="spellStart"/>
            <w:r>
              <w:rPr>
                <w:rFonts w:ascii="Times New Roman" w:eastAsia="Times New Roman" w:hAnsi="Times New Roman"/>
                <w:sz w:val="24"/>
                <w:szCs w:val="24"/>
                <w:lang w:val="uk-UA" w:eastAsia="ar-SA"/>
              </w:rPr>
              <w:t>м.Тростянець</w:t>
            </w:r>
            <w:proofErr w:type="spellEnd"/>
            <w:r>
              <w:rPr>
                <w:rFonts w:ascii="Times New Roman" w:eastAsia="Times New Roman" w:hAnsi="Times New Roman"/>
                <w:sz w:val="24"/>
                <w:szCs w:val="24"/>
                <w:lang w:val="uk-UA" w:eastAsia="ar-SA"/>
              </w:rPr>
              <w:t xml:space="preserve">                          </w:t>
            </w:r>
            <w:r w:rsidR="009772B3">
              <w:rPr>
                <w:rFonts w:ascii="Times New Roman" w:eastAsia="Times New Roman" w:hAnsi="Times New Roman"/>
                <w:sz w:val="24"/>
                <w:szCs w:val="24"/>
                <w:lang w:val="uk-UA" w:eastAsia="ar-SA"/>
              </w:rPr>
              <w:t xml:space="preserve">               </w:t>
            </w:r>
          </w:p>
        </w:tc>
        <w:tc>
          <w:tcPr>
            <w:tcW w:w="5886" w:type="dxa"/>
            <w:shd w:val="clear" w:color="auto" w:fill="auto"/>
          </w:tcPr>
          <w:p w14:paraId="1F55796B" w14:textId="55F9BF1B" w:rsidR="004B4D28" w:rsidRPr="004F0B81" w:rsidRDefault="009772B3" w:rsidP="00C8629A">
            <w:pPr>
              <w:widowControl w:val="0"/>
              <w:autoSpaceDE w:val="0"/>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                               «</w:t>
            </w:r>
            <w:r w:rsidR="004B4D28" w:rsidRPr="004F0B81">
              <w:rPr>
                <w:rFonts w:ascii="Times New Roman" w:eastAsia="Times New Roman" w:hAnsi="Times New Roman"/>
                <w:sz w:val="24"/>
                <w:szCs w:val="24"/>
                <w:lang w:val="uk-UA" w:eastAsia="ar-SA"/>
              </w:rPr>
              <w:t>___" ______________ 20</w:t>
            </w:r>
            <w:r w:rsidR="008F05E1" w:rsidRPr="004F0B81">
              <w:rPr>
                <w:rFonts w:ascii="Times New Roman" w:eastAsia="Times New Roman" w:hAnsi="Times New Roman"/>
                <w:sz w:val="24"/>
                <w:szCs w:val="24"/>
                <w:lang w:val="uk-UA" w:eastAsia="ar-SA"/>
              </w:rPr>
              <w:t>22</w:t>
            </w:r>
            <w:r w:rsidR="004B4D28" w:rsidRPr="004F0B81">
              <w:rPr>
                <w:rFonts w:ascii="Times New Roman" w:eastAsia="Times New Roman" w:hAnsi="Times New Roman"/>
                <w:sz w:val="24"/>
                <w:szCs w:val="24"/>
                <w:lang w:val="uk-UA" w:eastAsia="ar-SA"/>
              </w:rPr>
              <w:t xml:space="preserve"> р.</w:t>
            </w:r>
          </w:p>
        </w:tc>
      </w:tr>
    </w:tbl>
    <w:p w14:paraId="359B4138" w14:textId="77777777" w:rsidR="004B4D28" w:rsidRPr="004F0B81" w:rsidRDefault="004B4D28" w:rsidP="004B4D28">
      <w:pPr>
        <w:widowControl w:val="0"/>
        <w:shd w:val="clear" w:color="auto" w:fill="FFFFFF"/>
        <w:tabs>
          <w:tab w:val="left" w:pos="7394"/>
        </w:tabs>
        <w:autoSpaceDE w:val="0"/>
        <w:rPr>
          <w:rFonts w:ascii="Times New Roman" w:eastAsia="Times New Roman" w:hAnsi="Times New Roman"/>
          <w:bCs/>
          <w:i/>
          <w:sz w:val="24"/>
          <w:szCs w:val="24"/>
          <w:lang w:val="uk-UA" w:eastAsia="ar-SA"/>
        </w:rPr>
      </w:pPr>
    </w:p>
    <w:p w14:paraId="2021CA07" w14:textId="319E4E1C" w:rsidR="004B4D28" w:rsidRPr="004F0B81" w:rsidRDefault="00A40FD7" w:rsidP="004B4D28">
      <w:pPr>
        <w:widowControl w:val="0"/>
        <w:shd w:val="clear" w:color="auto" w:fill="FFFFFF"/>
        <w:tabs>
          <w:tab w:val="left" w:pos="6773"/>
        </w:tabs>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b/>
          <w:bCs/>
          <w:spacing w:val="-8"/>
          <w:sz w:val="24"/>
          <w:szCs w:val="24"/>
          <w:u w:val="single"/>
          <w:lang w:val="uk-UA" w:eastAsia="ar-SA"/>
        </w:rPr>
        <w:t>Відділ освіти Тростянецької міської ради</w:t>
      </w:r>
      <w:r w:rsidR="00A2674F" w:rsidRPr="004F0B81">
        <w:rPr>
          <w:rFonts w:ascii="Times New Roman" w:eastAsia="Times New Roman" w:hAnsi="Times New Roman"/>
          <w:b/>
          <w:bCs/>
          <w:spacing w:val="-8"/>
          <w:sz w:val="24"/>
          <w:szCs w:val="24"/>
          <w:u w:val="single"/>
          <w:lang w:val="uk-UA" w:eastAsia="ar-SA"/>
        </w:rPr>
        <w:t>,</w:t>
      </w:r>
      <w:r w:rsidR="00A2674F" w:rsidRPr="004F0B81">
        <w:rPr>
          <w:rFonts w:ascii="Times New Roman" w:eastAsia="Times New Roman" w:hAnsi="Times New Roman"/>
          <w:spacing w:val="-5"/>
          <w:sz w:val="24"/>
          <w:szCs w:val="24"/>
          <w:lang w:val="uk-UA" w:eastAsia="ar-SA"/>
        </w:rPr>
        <w:t xml:space="preserve"> </w:t>
      </w:r>
      <w:r w:rsidR="004B4D28" w:rsidRPr="004F0B81">
        <w:rPr>
          <w:rFonts w:ascii="Times New Roman" w:eastAsia="Times New Roman" w:hAnsi="Times New Roman"/>
          <w:spacing w:val="-5"/>
          <w:sz w:val="24"/>
          <w:szCs w:val="24"/>
          <w:lang w:val="uk-UA" w:eastAsia="ar-SA"/>
        </w:rPr>
        <w:t xml:space="preserve">надалі іменується </w:t>
      </w:r>
      <w:r w:rsidR="004B4D28" w:rsidRPr="004F0B81">
        <w:rPr>
          <w:rFonts w:ascii="Times New Roman" w:eastAsia="Times New Roman" w:hAnsi="Times New Roman"/>
          <w:b/>
          <w:spacing w:val="-5"/>
          <w:sz w:val="24"/>
          <w:szCs w:val="24"/>
          <w:lang w:val="uk-UA" w:eastAsia="ar-SA"/>
        </w:rPr>
        <w:t>«Покупець»</w:t>
      </w:r>
      <w:r w:rsidR="004B4D28" w:rsidRPr="004F0B81">
        <w:rPr>
          <w:rFonts w:ascii="Times New Roman" w:eastAsia="Times New Roman" w:hAnsi="Times New Roman"/>
          <w:spacing w:val="-5"/>
          <w:sz w:val="24"/>
          <w:szCs w:val="24"/>
          <w:lang w:val="uk-UA" w:eastAsia="ar-SA"/>
        </w:rPr>
        <w:t xml:space="preserve"> в особі _</w:t>
      </w:r>
      <w:r w:rsidR="003A01CC" w:rsidRPr="004F0B81">
        <w:rPr>
          <w:rFonts w:ascii="Times New Roman" w:eastAsia="Times New Roman" w:hAnsi="Times New Roman"/>
          <w:spacing w:val="-5"/>
          <w:sz w:val="24"/>
          <w:szCs w:val="24"/>
          <w:lang w:val="uk-UA" w:eastAsia="ar-SA"/>
        </w:rPr>
        <w:t>_____________________________</w:t>
      </w:r>
      <w:r w:rsidR="004B4D28" w:rsidRPr="004F0B81">
        <w:rPr>
          <w:rFonts w:ascii="Times New Roman" w:eastAsia="Times New Roman" w:hAnsi="Times New Roman"/>
          <w:spacing w:val="-5"/>
          <w:sz w:val="24"/>
          <w:szCs w:val="24"/>
          <w:lang w:val="uk-UA" w:eastAsia="ar-SA"/>
        </w:rPr>
        <w:t xml:space="preserve">______, </w:t>
      </w:r>
      <w:r w:rsidR="004B4D28" w:rsidRPr="004F0B81">
        <w:rPr>
          <w:rFonts w:ascii="Times New Roman" w:eastAsia="Times New Roman" w:hAnsi="Times New Roman"/>
          <w:bCs/>
          <w:spacing w:val="-7"/>
          <w:sz w:val="24"/>
          <w:szCs w:val="24"/>
          <w:lang w:val="uk-UA" w:eastAsia="ar-SA"/>
        </w:rPr>
        <w:t xml:space="preserve">що діє на підставі </w:t>
      </w:r>
      <w:r w:rsidR="003C4286">
        <w:rPr>
          <w:rFonts w:ascii="Times New Roman" w:eastAsia="Times New Roman" w:hAnsi="Times New Roman"/>
          <w:bCs/>
          <w:spacing w:val="-7"/>
          <w:sz w:val="24"/>
          <w:szCs w:val="24"/>
          <w:lang w:val="uk-UA" w:eastAsia="ar-SA"/>
        </w:rPr>
        <w:t xml:space="preserve">«Положення про відділ освіти» </w:t>
      </w:r>
      <w:r w:rsidR="004B4D28" w:rsidRPr="004F0B81">
        <w:rPr>
          <w:rFonts w:ascii="Times New Roman" w:eastAsia="Times New Roman" w:hAnsi="Times New Roman"/>
          <w:sz w:val="24"/>
          <w:szCs w:val="24"/>
          <w:lang w:val="uk-UA" w:eastAsia="ar-SA"/>
        </w:rPr>
        <w:t xml:space="preserve">з однієї сторони, та </w:t>
      </w:r>
    </w:p>
    <w:p w14:paraId="4B50295C" w14:textId="0A29146D" w:rsidR="004B4D28" w:rsidRPr="004F0B81" w:rsidRDefault="004B4D28" w:rsidP="003A01CC">
      <w:pPr>
        <w:widowControl w:val="0"/>
        <w:shd w:val="clear" w:color="auto" w:fill="FFFFFF"/>
        <w:tabs>
          <w:tab w:val="left" w:pos="6773"/>
        </w:tabs>
        <w:autoSpaceDE w:val="0"/>
        <w:jc w:val="both"/>
        <w:rPr>
          <w:rFonts w:ascii="Times New Roman" w:eastAsia="Times New Roman" w:hAnsi="Times New Roman"/>
          <w:spacing w:val="-2"/>
          <w:sz w:val="24"/>
          <w:szCs w:val="24"/>
          <w:lang w:val="uk-UA" w:eastAsia="ar-SA"/>
        </w:rPr>
      </w:pPr>
      <w:r w:rsidRPr="004F0B81">
        <w:rPr>
          <w:rFonts w:ascii="Times New Roman" w:eastAsia="Times New Roman" w:hAnsi="Times New Roman"/>
          <w:b/>
          <w:sz w:val="24"/>
          <w:szCs w:val="24"/>
          <w:lang w:val="uk-UA" w:eastAsia="ar-SA"/>
        </w:rPr>
        <w:t>_</w:t>
      </w:r>
      <w:r w:rsidR="003A01CC" w:rsidRPr="004F0B81">
        <w:rPr>
          <w:rFonts w:ascii="Times New Roman" w:eastAsia="Times New Roman" w:hAnsi="Times New Roman"/>
          <w:sz w:val="24"/>
          <w:szCs w:val="24"/>
          <w:lang w:val="uk-UA" w:eastAsia="ar-SA"/>
        </w:rPr>
        <w:t>_________</w:t>
      </w:r>
      <w:r w:rsidRPr="004F0B81">
        <w:rPr>
          <w:rFonts w:ascii="Times New Roman" w:eastAsia="Times New Roman" w:hAnsi="Times New Roman"/>
          <w:b/>
          <w:sz w:val="24"/>
          <w:szCs w:val="24"/>
          <w:lang w:val="uk-UA" w:eastAsia="ar-SA"/>
        </w:rPr>
        <w:t>_____________________________________________________</w:t>
      </w:r>
      <w:r w:rsidR="003A01CC" w:rsidRPr="004F0B81">
        <w:rPr>
          <w:rFonts w:ascii="Times New Roman" w:eastAsia="Times New Roman" w:hAnsi="Times New Roman"/>
          <w:b/>
          <w:sz w:val="24"/>
          <w:szCs w:val="24"/>
          <w:lang w:val="uk-UA" w:eastAsia="ar-SA"/>
        </w:rPr>
        <w:t>________</w:t>
      </w:r>
      <w:r w:rsidRPr="004F0B81">
        <w:rPr>
          <w:rFonts w:ascii="Times New Roman" w:eastAsia="Times New Roman" w:hAnsi="Times New Roman"/>
          <w:b/>
          <w:sz w:val="24"/>
          <w:szCs w:val="24"/>
          <w:lang w:val="uk-UA" w:eastAsia="ar-SA"/>
        </w:rPr>
        <w:t xml:space="preserve">, </w:t>
      </w:r>
      <w:r w:rsidRPr="004F0B81">
        <w:rPr>
          <w:rFonts w:ascii="Times New Roman" w:eastAsia="Times New Roman" w:hAnsi="Times New Roman"/>
          <w:spacing w:val="-5"/>
          <w:sz w:val="24"/>
          <w:szCs w:val="24"/>
          <w:lang w:val="uk-UA" w:eastAsia="ar-SA"/>
        </w:rPr>
        <w:t xml:space="preserve">надалі іменується </w:t>
      </w:r>
      <w:r w:rsidR="003A01CC" w:rsidRPr="004F0B81">
        <w:rPr>
          <w:rFonts w:ascii="Times New Roman" w:eastAsia="Times New Roman" w:hAnsi="Times New Roman"/>
          <w:b/>
          <w:spacing w:val="-5"/>
          <w:sz w:val="24"/>
          <w:szCs w:val="24"/>
          <w:lang w:val="uk-UA" w:eastAsia="ar-SA"/>
        </w:rPr>
        <w:t>«Постач</w:t>
      </w:r>
      <w:r w:rsidRPr="004F0B81">
        <w:rPr>
          <w:rFonts w:ascii="Times New Roman" w:eastAsia="Times New Roman" w:hAnsi="Times New Roman"/>
          <w:b/>
          <w:spacing w:val="-5"/>
          <w:sz w:val="24"/>
          <w:szCs w:val="24"/>
          <w:lang w:val="uk-UA" w:eastAsia="ar-SA"/>
        </w:rPr>
        <w:t>альник»</w:t>
      </w:r>
      <w:r w:rsidRPr="004F0B81">
        <w:rPr>
          <w:rFonts w:ascii="Times New Roman" w:eastAsia="Times New Roman" w:hAnsi="Times New Roman"/>
          <w:sz w:val="24"/>
          <w:szCs w:val="24"/>
          <w:lang w:val="uk-UA" w:eastAsia="ar-SA"/>
        </w:rPr>
        <w:t xml:space="preserve">, в особі </w:t>
      </w:r>
      <w:r w:rsidR="003A01CC" w:rsidRPr="004F0B81">
        <w:rPr>
          <w:rFonts w:ascii="Times New Roman" w:eastAsia="Times New Roman" w:hAnsi="Times New Roman"/>
          <w:i/>
          <w:sz w:val="24"/>
          <w:szCs w:val="24"/>
          <w:lang w:val="uk-UA" w:eastAsia="ar-SA"/>
        </w:rPr>
        <w:t>___________________________________</w:t>
      </w:r>
      <w:r w:rsidRPr="004F0B81">
        <w:rPr>
          <w:rFonts w:ascii="Times New Roman" w:eastAsia="Times New Roman" w:hAnsi="Times New Roman"/>
          <w:sz w:val="24"/>
          <w:szCs w:val="24"/>
          <w:lang w:val="uk-UA" w:eastAsia="ar-SA"/>
        </w:rPr>
        <w:t xml:space="preserve">що діє на підставі </w:t>
      </w:r>
      <w:r w:rsidR="003A01CC" w:rsidRPr="004F0B81">
        <w:rPr>
          <w:rFonts w:ascii="Times New Roman" w:eastAsia="Times New Roman" w:hAnsi="Times New Roman"/>
          <w:i/>
          <w:sz w:val="24"/>
          <w:szCs w:val="24"/>
          <w:lang w:val="uk-UA" w:eastAsia="ar-SA"/>
        </w:rPr>
        <w:t>_____________________________________</w:t>
      </w:r>
      <w:r w:rsidRPr="004F0B81">
        <w:rPr>
          <w:rFonts w:ascii="Times New Roman" w:eastAsia="Times New Roman" w:hAnsi="Times New Roman"/>
          <w:sz w:val="24"/>
          <w:szCs w:val="24"/>
          <w:lang w:val="uk-UA" w:eastAsia="ar-SA"/>
        </w:rPr>
        <w:t xml:space="preserve">_______, з </w:t>
      </w:r>
      <w:r w:rsidRPr="004F0B81">
        <w:rPr>
          <w:rFonts w:ascii="Times New Roman" w:eastAsia="Times New Roman" w:hAnsi="Times New Roman"/>
          <w:spacing w:val="-5"/>
          <w:sz w:val="24"/>
          <w:szCs w:val="24"/>
          <w:lang w:val="uk-UA" w:eastAsia="ar-SA"/>
        </w:rPr>
        <w:t xml:space="preserve">іншої сторони, </w:t>
      </w:r>
      <w:r w:rsidR="005A554D" w:rsidRPr="004F0B81">
        <w:rPr>
          <w:rFonts w:ascii="Times New Roman" w:eastAsia="Times New Roman" w:hAnsi="Times New Roman"/>
          <w:spacing w:val="-5"/>
          <w:sz w:val="24"/>
          <w:szCs w:val="24"/>
          <w:lang w:val="uk-UA" w:eastAsia="ar-SA"/>
        </w:rPr>
        <w:t xml:space="preserve">                          </w:t>
      </w:r>
      <w:r w:rsidRPr="004F0B81">
        <w:rPr>
          <w:rFonts w:ascii="Times New Roman" w:eastAsia="Times New Roman" w:hAnsi="Times New Roman"/>
          <w:sz w:val="24"/>
          <w:szCs w:val="24"/>
          <w:lang w:val="uk-UA" w:eastAsia="ar-SA"/>
        </w:rPr>
        <w:t>(в подальшому разом іменуються "Сторони", а кожна окремо - "Сторона")</w:t>
      </w:r>
      <w:r w:rsidRPr="004F0B81">
        <w:rPr>
          <w:rFonts w:ascii="Times New Roman" w:eastAsia="Times New Roman" w:hAnsi="Times New Roman"/>
          <w:spacing w:val="-5"/>
          <w:sz w:val="24"/>
          <w:szCs w:val="24"/>
          <w:lang w:val="uk-UA" w:eastAsia="ar-SA"/>
        </w:rPr>
        <w:t xml:space="preserve">, </w:t>
      </w:r>
      <w:proofErr w:type="spellStart"/>
      <w:r w:rsidR="00DC2D68" w:rsidRPr="00126B95">
        <w:rPr>
          <w:rFonts w:ascii="Times New Roman" w:hAnsi="Times New Roman"/>
          <w:b/>
        </w:rPr>
        <w:t>керуючись</w:t>
      </w:r>
      <w:proofErr w:type="spellEnd"/>
      <w:r w:rsidR="00DC2D68" w:rsidRPr="00126B95">
        <w:rPr>
          <w:rFonts w:ascii="Times New Roman" w:hAnsi="Times New Roman"/>
          <w:b/>
        </w:rPr>
        <w:t xml:space="preserve">  </w:t>
      </w:r>
      <w:proofErr w:type="spellStart"/>
      <w:r w:rsidR="00DC2D68" w:rsidRPr="00126B95">
        <w:rPr>
          <w:rFonts w:ascii="Times New Roman" w:hAnsi="Times New Roman"/>
          <w:b/>
        </w:rPr>
        <w:t>Постановою</w:t>
      </w:r>
      <w:proofErr w:type="spellEnd"/>
      <w:r w:rsidR="00DC2D68" w:rsidRPr="00126B95">
        <w:rPr>
          <w:rFonts w:ascii="Times New Roman" w:hAnsi="Times New Roman"/>
          <w:b/>
        </w:rPr>
        <w:t xml:space="preserve"> </w:t>
      </w:r>
      <w:proofErr w:type="spellStart"/>
      <w:r w:rsidR="00DC2D68" w:rsidRPr="00126B95">
        <w:rPr>
          <w:rFonts w:ascii="Times New Roman" w:hAnsi="Times New Roman"/>
          <w:b/>
        </w:rPr>
        <w:t>Кабінету</w:t>
      </w:r>
      <w:proofErr w:type="spellEnd"/>
      <w:r w:rsidR="00DC2D68" w:rsidRPr="00126B95">
        <w:rPr>
          <w:rFonts w:ascii="Times New Roman" w:hAnsi="Times New Roman"/>
          <w:b/>
        </w:rPr>
        <w:t xml:space="preserve"> </w:t>
      </w:r>
      <w:proofErr w:type="spellStart"/>
      <w:r w:rsidR="00DC2D68" w:rsidRPr="00126B95">
        <w:rPr>
          <w:rFonts w:ascii="Times New Roman" w:hAnsi="Times New Roman"/>
          <w:b/>
        </w:rPr>
        <w:t>Міністрів</w:t>
      </w:r>
      <w:proofErr w:type="spellEnd"/>
      <w:r w:rsidR="00DC2D68" w:rsidRPr="00126B95">
        <w:rPr>
          <w:rFonts w:ascii="Times New Roman" w:hAnsi="Times New Roman"/>
          <w:b/>
        </w:rPr>
        <w:t xml:space="preserve"> </w:t>
      </w:r>
      <w:proofErr w:type="spellStart"/>
      <w:r w:rsidR="00DC2D68" w:rsidRPr="00126B95">
        <w:rPr>
          <w:rFonts w:ascii="Times New Roman" w:hAnsi="Times New Roman"/>
          <w:b/>
        </w:rPr>
        <w:t>України</w:t>
      </w:r>
      <w:proofErr w:type="spellEnd"/>
      <w:r w:rsidR="00DC2D68" w:rsidRPr="00126B95">
        <w:rPr>
          <w:rFonts w:ascii="Times New Roman" w:hAnsi="Times New Roman"/>
          <w:b/>
        </w:rPr>
        <w:t xml:space="preserve">  </w:t>
      </w:r>
      <w:proofErr w:type="spellStart"/>
      <w:r w:rsidR="00DC2D68" w:rsidRPr="00126B95">
        <w:rPr>
          <w:rFonts w:ascii="Times New Roman" w:hAnsi="Times New Roman"/>
          <w:b/>
        </w:rPr>
        <w:t>від</w:t>
      </w:r>
      <w:proofErr w:type="spellEnd"/>
      <w:r w:rsidR="00DC2D68" w:rsidRPr="00126B95">
        <w:rPr>
          <w:rFonts w:ascii="Times New Roman" w:hAnsi="Times New Roman"/>
          <w:b/>
        </w:rPr>
        <w:t xml:space="preserve"> 28 лютого 2022 року № 169 «</w:t>
      </w:r>
      <w:proofErr w:type="spellStart"/>
      <w:r w:rsidR="00DC2D68" w:rsidRPr="00126B95">
        <w:rPr>
          <w:rFonts w:ascii="Times New Roman" w:hAnsi="Times New Roman"/>
          <w:b/>
        </w:rPr>
        <w:t>Деякі</w:t>
      </w:r>
      <w:proofErr w:type="spellEnd"/>
      <w:r w:rsidR="00DC2D68" w:rsidRPr="00126B95">
        <w:rPr>
          <w:rFonts w:ascii="Times New Roman" w:hAnsi="Times New Roman"/>
          <w:b/>
        </w:rPr>
        <w:t xml:space="preserve"> </w:t>
      </w:r>
      <w:proofErr w:type="spellStart"/>
      <w:r w:rsidR="00DC2D68" w:rsidRPr="00126B95">
        <w:rPr>
          <w:rFonts w:ascii="Times New Roman" w:hAnsi="Times New Roman"/>
          <w:b/>
        </w:rPr>
        <w:t>питання</w:t>
      </w:r>
      <w:proofErr w:type="spellEnd"/>
      <w:r w:rsidR="00DC2D68" w:rsidRPr="00126B95">
        <w:rPr>
          <w:rFonts w:ascii="Times New Roman" w:hAnsi="Times New Roman"/>
          <w:b/>
        </w:rPr>
        <w:t xml:space="preserve"> </w:t>
      </w:r>
      <w:proofErr w:type="spellStart"/>
      <w:r w:rsidR="00DC2D68" w:rsidRPr="00126B95">
        <w:rPr>
          <w:rFonts w:ascii="Times New Roman" w:hAnsi="Times New Roman"/>
          <w:b/>
        </w:rPr>
        <w:t>здійснення</w:t>
      </w:r>
      <w:proofErr w:type="spellEnd"/>
      <w:r w:rsidR="00DC2D68" w:rsidRPr="00126B95">
        <w:rPr>
          <w:rFonts w:ascii="Times New Roman" w:hAnsi="Times New Roman"/>
          <w:b/>
        </w:rPr>
        <w:t xml:space="preserve"> </w:t>
      </w:r>
      <w:proofErr w:type="spellStart"/>
      <w:r w:rsidR="00DC2D68" w:rsidRPr="00126B95">
        <w:rPr>
          <w:rFonts w:ascii="Times New Roman" w:hAnsi="Times New Roman"/>
          <w:b/>
        </w:rPr>
        <w:t>оборонних</w:t>
      </w:r>
      <w:proofErr w:type="spellEnd"/>
      <w:r w:rsidR="00DC2D68" w:rsidRPr="00126B95">
        <w:rPr>
          <w:rFonts w:ascii="Times New Roman" w:hAnsi="Times New Roman"/>
          <w:b/>
        </w:rPr>
        <w:t xml:space="preserve"> та </w:t>
      </w:r>
      <w:proofErr w:type="spellStart"/>
      <w:r w:rsidR="00DC2D68" w:rsidRPr="00126B95">
        <w:rPr>
          <w:rFonts w:ascii="Times New Roman" w:hAnsi="Times New Roman"/>
          <w:b/>
        </w:rPr>
        <w:t>публічних</w:t>
      </w:r>
      <w:proofErr w:type="spellEnd"/>
      <w:r w:rsidR="00DC2D68" w:rsidRPr="00126B95">
        <w:rPr>
          <w:rFonts w:ascii="Times New Roman" w:hAnsi="Times New Roman"/>
          <w:b/>
        </w:rPr>
        <w:t xml:space="preserve"> </w:t>
      </w:r>
      <w:proofErr w:type="spellStart"/>
      <w:r w:rsidR="00DC2D68" w:rsidRPr="00126B95">
        <w:rPr>
          <w:rFonts w:ascii="Times New Roman" w:hAnsi="Times New Roman"/>
          <w:b/>
        </w:rPr>
        <w:t>закупівель</w:t>
      </w:r>
      <w:proofErr w:type="spellEnd"/>
      <w:r w:rsidR="00DC2D68" w:rsidRPr="00126B95">
        <w:rPr>
          <w:rFonts w:ascii="Times New Roman" w:hAnsi="Times New Roman"/>
          <w:b/>
        </w:rPr>
        <w:t xml:space="preserve"> </w:t>
      </w:r>
      <w:proofErr w:type="spellStart"/>
      <w:r w:rsidR="00DC2D68" w:rsidRPr="00126B95">
        <w:rPr>
          <w:rFonts w:ascii="Times New Roman" w:hAnsi="Times New Roman"/>
          <w:b/>
        </w:rPr>
        <w:t>товарів</w:t>
      </w:r>
      <w:proofErr w:type="spellEnd"/>
      <w:r w:rsidR="00DC2D68" w:rsidRPr="00126B95">
        <w:rPr>
          <w:rFonts w:ascii="Times New Roman" w:hAnsi="Times New Roman"/>
          <w:b/>
        </w:rPr>
        <w:t xml:space="preserve">, </w:t>
      </w:r>
      <w:proofErr w:type="spellStart"/>
      <w:r w:rsidR="00DC2D68" w:rsidRPr="00126B95">
        <w:rPr>
          <w:rFonts w:ascii="Times New Roman" w:hAnsi="Times New Roman"/>
          <w:b/>
        </w:rPr>
        <w:t>робіт</w:t>
      </w:r>
      <w:proofErr w:type="spellEnd"/>
      <w:r w:rsidR="00DC2D68" w:rsidRPr="00126B95">
        <w:rPr>
          <w:rFonts w:ascii="Times New Roman" w:hAnsi="Times New Roman"/>
          <w:b/>
        </w:rPr>
        <w:t xml:space="preserve"> і </w:t>
      </w:r>
      <w:proofErr w:type="spellStart"/>
      <w:r w:rsidR="00DC2D68" w:rsidRPr="00126B95">
        <w:rPr>
          <w:rFonts w:ascii="Times New Roman" w:hAnsi="Times New Roman"/>
          <w:b/>
        </w:rPr>
        <w:t>послуг</w:t>
      </w:r>
      <w:proofErr w:type="spellEnd"/>
      <w:r w:rsidR="00DC2D68" w:rsidRPr="00126B95">
        <w:rPr>
          <w:rFonts w:ascii="Times New Roman" w:hAnsi="Times New Roman"/>
          <w:b/>
        </w:rPr>
        <w:t xml:space="preserve"> в </w:t>
      </w:r>
      <w:proofErr w:type="spellStart"/>
      <w:r w:rsidR="00DC2D68" w:rsidRPr="00126B95">
        <w:rPr>
          <w:rFonts w:ascii="Times New Roman" w:hAnsi="Times New Roman"/>
          <w:b/>
        </w:rPr>
        <w:t>умовах</w:t>
      </w:r>
      <w:proofErr w:type="spellEnd"/>
      <w:r w:rsidR="00DC2D68" w:rsidRPr="00126B95">
        <w:rPr>
          <w:rFonts w:ascii="Times New Roman" w:hAnsi="Times New Roman"/>
          <w:b/>
        </w:rPr>
        <w:t xml:space="preserve"> </w:t>
      </w:r>
      <w:proofErr w:type="spellStart"/>
      <w:r w:rsidR="00DC2D68" w:rsidRPr="00126B95">
        <w:rPr>
          <w:rFonts w:ascii="Times New Roman" w:hAnsi="Times New Roman"/>
          <w:b/>
        </w:rPr>
        <w:t>воєнного</w:t>
      </w:r>
      <w:proofErr w:type="spellEnd"/>
      <w:r w:rsidR="00DC2D68" w:rsidRPr="00126B95">
        <w:rPr>
          <w:rFonts w:ascii="Times New Roman" w:hAnsi="Times New Roman"/>
          <w:b/>
        </w:rPr>
        <w:t xml:space="preserve"> стану» (</w:t>
      </w:r>
      <w:proofErr w:type="spellStart"/>
      <w:r w:rsidR="00DC2D68" w:rsidRPr="00126B95">
        <w:rPr>
          <w:rFonts w:ascii="Times New Roman" w:hAnsi="Times New Roman"/>
          <w:b/>
        </w:rPr>
        <w:t>зі</w:t>
      </w:r>
      <w:proofErr w:type="spellEnd"/>
      <w:r w:rsidR="00DC2D68" w:rsidRPr="00126B95">
        <w:rPr>
          <w:rFonts w:ascii="Times New Roman" w:hAnsi="Times New Roman"/>
          <w:b/>
        </w:rPr>
        <w:t xml:space="preserve"> </w:t>
      </w:r>
      <w:proofErr w:type="spellStart"/>
      <w:r w:rsidR="00DC2D68" w:rsidRPr="00126B95">
        <w:rPr>
          <w:rFonts w:ascii="Times New Roman" w:hAnsi="Times New Roman"/>
          <w:b/>
        </w:rPr>
        <w:t>змінами</w:t>
      </w:r>
      <w:proofErr w:type="spellEnd"/>
      <w:r w:rsidR="00DC2D68" w:rsidRPr="00D7099F">
        <w:rPr>
          <w:rFonts w:ascii="Times New Roman" w:hAnsi="Times New Roman"/>
        </w:rPr>
        <w:t>)</w:t>
      </w:r>
      <w:r w:rsidR="00DC2D68" w:rsidRPr="00D7099F">
        <w:rPr>
          <w:rFonts w:ascii="Times New Roman" w:hAnsi="Times New Roman"/>
          <w:lang w:eastAsia="uk-UA"/>
        </w:rPr>
        <w:t>,</w:t>
      </w:r>
      <w:r w:rsidR="00DC2D68" w:rsidRPr="00D7099F">
        <w:rPr>
          <w:rFonts w:ascii="Times New Roman" w:hAnsi="Times New Roman"/>
          <w:color w:val="000000"/>
          <w:lang w:eastAsia="x-none"/>
        </w:rPr>
        <w:t xml:space="preserve"> </w:t>
      </w:r>
      <w:r w:rsidRPr="004F0B81">
        <w:rPr>
          <w:rFonts w:ascii="Times New Roman" w:eastAsia="Times New Roman" w:hAnsi="Times New Roman"/>
          <w:spacing w:val="-5"/>
          <w:sz w:val="24"/>
          <w:szCs w:val="24"/>
          <w:lang w:val="uk-UA" w:eastAsia="ar-SA"/>
        </w:rPr>
        <w:t>уклали цей Договір про наступне</w:t>
      </w:r>
      <w:r w:rsidRPr="004F0B81">
        <w:rPr>
          <w:rFonts w:ascii="Times New Roman" w:eastAsia="Times New Roman" w:hAnsi="Times New Roman"/>
          <w:spacing w:val="-2"/>
          <w:sz w:val="24"/>
          <w:szCs w:val="24"/>
          <w:lang w:val="uk-UA" w:eastAsia="ar-SA"/>
        </w:rPr>
        <w:t xml:space="preserve">: </w:t>
      </w:r>
    </w:p>
    <w:p w14:paraId="5D4F9ED0" w14:textId="77777777" w:rsidR="004B4D28" w:rsidRPr="004F0B81" w:rsidRDefault="004B4D28" w:rsidP="004B4D28">
      <w:pPr>
        <w:widowControl w:val="0"/>
        <w:shd w:val="clear" w:color="auto" w:fill="FFFFFF"/>
        <w:tabs>
          <w:tab w:val="left" w:pos="6773"/>
        </w:tabs>
        <w:autoSpaceDE w:val="0"/>
        <w:ind w:firstLine="497"/>
        <w:jc w:val="both"/>
        <w:rPr>
          <w:rFonts w:ascii="Times New Roman" w:eastAsia="Times New Roman" w:hAnsi="Times New Roman"/>
          <w:b/>
          <w:sz w:val="24"/>
          <w:szCs w:val="24"/>
          <w:lang w:val="uk-UA" w:eastAsia="ar-SA"/>
        </w:rPr>
      </w:pPr>
    </w:p>
    <w:p w14:paraId="528C7D15" w14:textId="77777777" w:rsidR="004B4D28" w:rsidRPr="004F0B81" w:rsidRDefault="004B4D28" w:rsidP="004B4D28">
      <w:pPr>
        <w:widowControl w:val="0"/>
        <w:numPr>
          <w:ilvl w:val="0"/>
          <w:numId w:val="2"/>
        </w:numPr>
        <w:autoSpaceDE w:val="0"/>
        <w:ind w:left="720"/>
        <w:jc w:val="center"/>
        <w:rPr>
          <w:rFonts w:ascii="Times New Roman" w:eastAsia="Times New Roman" w:hAnsi="Times New Roman"/>
          <w:b/>
          <w:sz w:val="24"/>
          <w:szCs w:val="24"/>
          <w:lang w:val="uk-UA" w:eastAsia="ar-SA"/>
        </w:rPr>
      </w:pPr>
      <w:r w:rsidRPr="004F0B81">
        <w:rPr>
          <w:rFonts w:ascii="Times New Roman" w:eastAsia="Times New Roman" w:hAnsi="Times New Roman"/>
          <w:b/>
          <w:sz w:val="24"/>
          <w:szCs w:val="24"/>
          <w:lang w:val="uk-UA" w:eastAsia="ar-SA"/>
        </w:rPr>
        <w:t>ЗАГАЛЬНІ ПОЛОЖЕННЯ</w:t>
      </w:r>
    </w:p>
    <w:p w14:paraId="72A78191" w14:textId="13E5FA34" w:rsidR="004B4D28" w:rsidRPr="004F0B81" w:rsidRDefault="004B4D28" w:rsidP="004B4D28">
      <w:pPr>
        <w:widowControl w:val="0"/>
        <w:autoSpaceDE w:val="0"/>
        <w:ind w:firstLine="567"/>
        <w:jc w:val="both"/>
        <w:rPr>
          <w:rFonts w:ascii="Times New Roman" w:eastAsia="Times New Roman" w:hAnsi="Times New Roman"/>
          <w:b/>
          <w:i/>
          <w:sz w:val="24"/>
          <w:szCs w:val="24"/>
          <w:lang w:val="uk-UA" w:eastAsia="ar-SA"/>
        </w:rPr>
      </w:pPr>
      <w:r w:rsidRPr="004F0B81">
        <w:rPr>
          <w:rFonts w:ascii="Times New Roman" w:eastAsia="Times New Roman" w:hAnsi="Times New Roman"/>
          <w:sz w:val="24"/>
          <w:szCs w:val="24"/>
          <w:lang w:val="uk-UA" w:eastAsia="ar-SA"/>
        </w:rPr>
        <w:t xml:space="preserve">1.1. В порядку та на умовах, визначених цим Договором, Постачальник передає </w:t>
      </w:r>
      <w:r w:rsidR="005A554D" w:rsidRPr="004F0B81">
        <w:rPr>
          <w:rFonts w:ascii="Times New Roman" w:eastAsia="Times New Roman" w:hAnsi="Times New Roman"/>
          <w:sz w:val="24"/>
          <w:szCs w:val="24"/>
          <w:lang w:val="uk-UA" w:eastAsia="ar-SA"/>
        </w:rPr>
        <w:t xml:space="preserve">            </w:t>
      </w:r>
      <w:r w:rsidRPr="004F0B81">
        <w:rPr>
          <w:rFonts w:ascii="Times New Roman" w:eastAsia="Times New Roman" w:hAnsi="Times New Roman"/>
          <w:sz w:val="24"/>
          <w:szCs w:val="24"/>
          <w:lang w:val="uk-UA" w:eastAsia="ar-SA"/>
        </w:rPr>
        <w:t xml:space="preserve">у власність Покупцеві,  Покупець приймає та оплачує </w:t>
      </w:r>
      <w:r w:rsidR="005A554D" w:rsidRPr="004F0B81">
        <w:rPr>
          <w:rFonts w:ascii="Times New Roman" w:eastAsia="Times New Roman" w:hAnsi="Times New Roman"/>
          <w:sz w:val="24"/>
          <w:szCs w:val="24"/>
          <w:lang w:val="uk-UA" w:eastAsia="ar-SA"/>
        </w:rPr>
        <w:t xml:space="preserve"> </w:t>
      </w:r>
      <w:r w:rsidR="005A554D" w:rsidRPr="004F0B81">
        <w:rPr>
          <w:rFonts w:ascii="Times New Roman" w:eastAsia="Times New Roman" w:hAnsi="Times New Roman"/>
          <w:b/>
          <w:i/>
          <w:sz w:val="24"/>
          <w:szCs w:val="24"/>
          <w:lang w:val="uk-UA" w:eastAsia="ar-SA"/>
        </w:rPr>
        <w:t xml:space="preserve">Ноутбуки </w:t>
      </w:r>
      <w:r w:rsidRPr="004F0B81">
        <w:rPr>
          <w:rFonts w:ascii="Times New Roman" w:eastAsia="Times New Roman" w:hAnsi="Times New Roman"/>
          <w:sz w:val="24"/>
          <w:szCs w:val="24"/>
          <w:lang w:val="uk-UA" w:eastAsia="ar-SA"/>
        </w:rPr>
        <w:t xml:space="preserve">(далі – Товар) </w:t>
      </w:r>
      <w:r w:rsidRPr="004F0B81">
        <w:rPr>
          <w:rFonts w:ascii="Times New Roman" w:eastAsia="Times New Roman" w:hAnsi="Times New Roman"/>
          <w:b/>
          <w:i/>
          <w:sz w:val="24"/>
          <w:szCs w:val="24"/>
          <w:lang w:val="uk-UA" w:eastAsia="ar-SA"/>
        </w:rPr>
        <w:t xml:space="preserve">за кодом </w:t>
      </w:r>
      <w:r w:rsidR="005A554D" w:rsidRPr="004F0B81">
        <w:rPr>
          <w:rFonts w:ascii="Times New Roman" w:eastAsia="Times New Roman" w:hAnsi="Times New Roman"/>
          <w:b/>
          <w:i/>
          <w:sz w:val="24"/>
          <w:szCs w:val="24"/>
          <w:lang w:val="uk-UA" w:eastAsia="ar-SA"/>
        </w:rPr>
        <w:t>ДК 021:2015: 30210000-4 - Машини для обробки даних (апаратна частина)</w:t>
      </w:r>
    </w:p>
    <w:p w14:paraId="1F2289F2" w14:textId="77777777"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Загальна кількість, часткове співвідношення (асортимент, сортамент, номенклатура), одиниця виміру, ціна за одиницю виміру та загальна ціна яких визначена Сторонами у Специфікації, що є додатком № 1 до цього Договору.</w:t>
      </w:r>
    </w:p>
    <w:p w14:paraId="0B12BC8B" w14:textId="77777777"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8D7D9BD" w14:textId="77777777"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3BC91F2C" w14:textId="77777777" w:rsidR="004B4D28" w:rsidRPr="004F0B81" w:rsidRDefault="004B4D28" w:rsidP="004B4D28">
      <w:pPr>
        <w:widowControl w:val="0"/>
        <w:autoSpaceDE w:val="0"/>
        <w:ind w:firstLine="720"/>
        <w:jc w:val="both"/>
        <w:rPr>
          <w:rFonts w:ascii="Times New Roman" w:eastAsia="Times New Roman" w:hAnsi="Times New Roman"/>
          <w:sz w:val="24"/>
          <w:szCs w:val="24"/>
          <w:lang w:val="uk-UA" w:eastAsia="ar-SA"/>
        </w:rPr>
      </w:pPr>
    </w:p>
    <w:p w14:paraId="2DBDA9F6" w14:textId="77777777" w:rsidR="004B4D28" w:rsidRPr="004F0B81" w:rsidRDefault="004B4D28" w:rsidP="004B4D28">
      <w:pPr>
        <w:widowControl w:val="0"/>
        <w:autoSpaceDE w:val="0"/>
        <w:ind w:right="-6"/>
        <w:jc w:val="center"/>
        <w:rPr>
          <w:rFonts w:ascii="Times New Roman" w:eastAsia="Times New Roman" w:hAnsi="Times New Roman"/>
          <w:b/>
          <w:bCs/>
          <w:sz w:val="24"/>
          <w:szCs w:val="24"/>
          <w:lang w:val="uk-UA" w:eastAsia="ar-SA"/>
        </w:rPr>
      </w:pPr>
      <w:r w:rsidRPr="004F0B81">
        <w:rPr>
          <w:rFonts w:ascii="Times New Roman" w:eastAsia="Times New Roman" w:hAnsi="Times New Roman"/>
          <w:b/>
          <w:bCs/>
          <w:sz w:val="24"/>
          <w:szCs w:val="24"/>
          <w:lang w:val="uk-UA" w:eastAsia="ar-SA"/>
        </w:rPr>
        <w:t>2. ЯКІСТЬ І КОМПЛЕКТНІСТЬ ТОВАРУ</w:t>
      </w:r>
    </w:p>
    <w:p w14:paraId="602E0713" w14:textId="77777777"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2.1. Якість Товару, що поставляється, повинна відповідати стандартам, технічним умовам, іншій технічній документації, яка встановлює вимоги до їх якості. Товар, який Постачальник зобов’язується передати Замовнику, має відповідати вимогам до його якості на момент його передачі Замовнику, а також протягом строку придатності (гарантійного терміну). Постачальник повинен засвідчити якість Товару, що поставляється, належними документами (гігієнічним висновком, сертифікатом якості, сертифікатом відповідності, технічним паспортом тощо), які надаються Покупцю разом з Товаром.</w:t>
      </w:r>
    </w:p>
    <w:p w14:paraId="60D25365" w14:textId="77777777"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2.2. Постачальник гарантує якість та надійність Товару.</w:t>
      </w:r>
    </w:p>
    <w:p w14:paraId="7FD62E51" w14:textId="77777777"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2.3. Документи, що засвідчують якість Товару, повинні бути складені у порядку, визначеному чинним законодавством.</w:t>
      </w:r>
    </w:p>
    <w:p w14:paraId="56BBD774" w14:textId="77777777"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2.4.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7F456B0F" w14:textId="77777777"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2.5. Гарантія на товар, що поставляється за даним договором, становить:______________.</w:t>
      </w:r>
    </w:p>
    <w:p w14:paraId="1FBD994A" w14:textId="1C969AD3" w:rsidR="004B4D28" w:rsidRPr="004F0B81" w:rsidRDefault="004B4D28" w:rsidP="003A01CC">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lastRenderedPageBreak/>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r w:rsidR="003A01CC" w:rsidRPr="004F0B81">
        <w:rPr>
          <w:rFonts w:ascii="Times New Roman" w:eastAsia="Times New Roman" w:hAnsi="Times New Roman"/>
          <w:sz w:val="24"/>
          <w:szCs w:val="24"/>
          <w:lang w:val="uk-UA" w:eastAsia="ar-SA"/>
        </w:rPr>
        <w:t xml:space="preserve"> гарантійний строк на Товар,</w:t>
      </w:r>
      <w:r w:rsidRPr="004F0B81">
        <w:rPr>
          <w:rFonts w:ascii="Times New Roman" w:eastAsia="Times New Roman" w:hAnsi="Times New Roman"/>
          <w:sz w:val="24"/>
          <w:szCs w:val="24"/>
          <w:lang w:val="uk-UA" w:eastAsia="ar-SA"/>
        </w:rPr>
        <w:t xml:space="preserve"> термін придатності.</w:t>
      </w:r>
    </w:p>
    <w:p w14:paraId="78BC5097" w14:textId="77777777" w:rsidR="005A554D" w:rsidRPr="004F0B81" w:rsidRDefault="005A554D" w:rsidP="004B4D28">
      <w:pPr>
        <w:widowControl w:val="0"/>
        <w:autoSpaceDE w:val="0"/>
        <w:ind w:right="-6"/>
        <w:jc w:val="center"/>
        <w:rPr>
          <w:rFonts w:ascii="Times New Roman" w:eastAsia="Times New Roman" w:hAnsi="Times New Roman"/>
          <w:b/>
          <w:sz w:val="24"/>
          <w:szCs w:val="24"/>
          <w:lang w:val="uk-UA" w:eastAsia="ar-SA"/>
        </w:rPr>
      </w:pPr>
      <w:r w:rsidRPr="004F0B81">
        <w:rPr>
          <w:rFonts w:ascii="Times New Roman" w:eastAsia="Times New Roman" w:hAnsi="Times New Roman"/>
          <w:b/>
          <w:sz w:val="24"/>
          <w:szCs w:val="24"/>
          <w:lang w:val="uk-UA" w:eastAsia="ar-SA"/>
        </w:rPr>
        <w:t xml:space="preserve"> </w:t>
      </w:r>
    </w:p>
    <w:p w14:paraId="47AE7AB5" w14:textId="6B6C976E" w:rsidR="004B4D28" w:rsidRPr="004F0B81" w:rsidRDefault="004B4D28" w:rsidP="004B4D28">
      <w:pPr>
        <w:widowControl w:val="0"/>
        <w:autoSpaceDE w:val="0"/>
        <w:ind w:right="-6"/>
        <w:jc w:val="center"/>
        <w:rPr>
          <w:rFonts w:ascii="Times New Roman" w:eastAsia="Times New Roman" w:hAnsi="Times New Roman"/>
          <w:b/>
          <w:bCs/>
          <w:sz w:val="24"/>
          <w:szCs w:val="24"/>
          <w:lang w:val="uk-UA" w:eastAsia="ar-SA"/>
        </w:rPr>
      </w:pPr>
      <w:r w:rsidRPr="004F0B81">
        <w:rPr>
          <w:rFonts w:ascii="Times New Roman" w:eastAsia="Times New Roman" w:hAnsi="Times New Roman"/>
          <w:b/>
          <w:sz w:val="24"/>
          <w:szCs w:val="24"/>
          <w:lang w:val="uk-UA" w:eastAsia="ar-SA"/>
        </w:rPr>
        <w:t xml:space="preserve">3. ЦІНА ТОВАРУ ТА </w:t>
      </w:r>
      <w:r w:rsidRPr="004F0B81">
        <w:rPr>
          <w:rFonts w:ascii="Times New Roman" w:eastAsia="Times New Roman" w:hAnsi="Times New Roman"/>
          <w:b/>
          <w:bCs/>
          <w:sz w:val="24"/>
          <w:szCs w:val="24"/>
          <w:lang w:val="uk-UA" w:eastAsia="ar-SA"/>
        </w:rPr>
        <w:t>СУМА ДОГОВОРУ</w:t>
      </w:r>
    </w:p>
    <w:p w14:paraId="0BA64EE5" w14:textId="77777777"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 xml:space="preserve">3.1. Ціни на Товар, що поставляється Постачальником вказуються у Специфікації. Сторони визначають, що ціни на Товар, вказані у Специфікації, є дійсними на дату укладання цього Договору та погоджені Сторонами. </w:t>
      </w:r>
    </w:p>
    <w:p w14:paraId="062D5234" w14:textId="77777777"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 xml:space="preserve">3.2. Будь-які зміни ціни для вступу в силу вимагають узгодження з Покупцем. </w:t>
      </w:r>
    </w:p>
    <w:p w14:paraId="13B75269" w14:textId="77777777"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3.3. Загальна вартість товару, що підлягає поставці за цим договором, становить</w:t>
      </w:r>
      <w:r w:rsidRPr="004F0B81">
        <w:rPr>
          <w:rFonts w:ascii="Times New Roman" w:eastAsia="Times New Roman" w:hAnsi="Times New Roman"/>
          <w:b/>
          <w:i/>
          <w:sz w:val="24"/>
          <w:szCs w:val="24"/>
          <w:lang w:val="uk-UA" w:eastAsia="ar-SA"/>
        </w:rPr>
        <w:t xml:space="preserve"> ________________грн. (_____________ грн.) </w:t>
      </w:r>
      <w:proofErr w:type="spellStart"/>
      <w:r w:rsidRPr="004F0B81">
        <w:rPr>
          <w:rFonts w:ascii="Times New Roman" w:eastAsia="Times New Roman" w:hAnsi="Times New Roman"/>
          <w:b/>
          <w:i/>
          <w:sz w:val="24"/>
          <w:szCs w:val="24"/>
          <w:lang w:val="uk-UA" w:eastAsia="ar-SA"/>
        </w:rPr>
        <w:t>у.ч</w:t>
      </w:r>
      <w:proofErr w:type="spellEnd"/>
      <w:r w:rsidRPr="004F0B81">
        <w:rPr>
          <w:rFonts w:ascii="Times New Roman" w:eastAsia="Times New Roman" w:hAnsi="Times New Roman"/>
          <w:b/>
          <w:i/>
          <w:sz w:val="24"/>
          <w:szCs w:val="24"/>
          <w:lang w:val="uk-UA" w:eastAsia="ar-SA"/>
        </w:rPr>
        <w:t>. ПДВ______грн./без ПДВ.</w:t>
      </w:r>
    </w:p>
    <w:p w14:paraId="7AE13E7D" w14:textId="77777777" w:rsidR="004B4D28" w:rsidRPr="004F0B81" w:rsidRDefault="004B4D28" w:rsidP="004B4D28">
      <w:pPr>
        <w:widowControl w:val="0"/>
        <w:autoSpaceDE w:val="0"/>
        <w:ind w:left="567"/>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3.4. Ціни встановлюються у національній валюті України.</w:t>
      </w:r>
    </w:p>
    <w:p w14:paraId="2E273207" w14:textId="4FA8C3AC" w:rsidR="004B4D28" w:rsidRPr="004F0B81" w:rsidRDefault="002C121B" w:rsidP="004B4D28">
      <w:pPr>
        <w:widowControl w:val="0"/>
        <w:autoSpaceDE w:val="0"/>
        <w:ind w:left="567"/>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3.5. Джерело фінанс</w:t>
      </w:r>
      <w:r w:rsidR="003C4286">
        <w:rPr>
          <w:rFonts w:ascii="Times New Roman" w:eastAsia="Times New Roman" w:hAnsi="Times New Roman"/>
          <w:sz w:val="24"/>
          <w:szCs w:val="24"/>
          <w:lang w:val="uk-UA" w:eastAsia="ar-SA"/>
        </w:rPr>
        <w:t xml:space="preserve">ування: </w:t>
      </w:r>
      <w:r w:rsidR="004B4D28" w:rsidRPr="004F0B81">
        <w:rPr>
          <w:rFonts w:ascii="Times New Roman" w:eastAsia="Times New Roman" w:hAnsi="Times New Roman"/>
          <w:sz w:val="24"/>
          <w:szCs w:val="24"/>
          <w:lang w:val="uk-UA" w:eastAsia="ar-SA"/>
        </w:rPr>
        <w:t>місц</w:t>
      </w:r>
      <w:r w:rsidR="003C4286">
        <w:rPr>
          <w:rFonts w:ascii="Times New Roman" w:eastAsia="Times New Roman" w:hAnsi="Times New Roman"/>
          <w:sz w:val="24"/>
          <w:szCs w:val="24"/>
          <w:lang w:val="uk-UA" w:eastAsia="ar-SA"/>
        </w:rPr>
        <w:t>евий бюджет.</w:t>
      </w:r>
    </w:p>
    <w:p w14:paraId="30B710AF" w14:textId="77777777" w:rsidR="004B4D28" w:rsidRPr="004F0B81" w:rsidRDefault="004B4D28" w:rsidP="004B4D28">
      <w:pPr>
        <w:widowControl w:val="0"/>
        <w:autoSpaceDE w:val="0"/>
        <w:ind w:left="567"/>
        <w:rPr>
          <w:rFonts w:ascii="Times New Roman" w:eastAsia="Times New Roman" w:hAnsi="Times New Roman"/>
          <w:sz w:val="24"/>
          <w:szCs w:val="24"/>
          <w:lang w:val="uk-UA" w:eastAsia="ar-SA"/>
        </w:rPr>
      </w:pPr>
    </w:p>
    <w:p w14:paraId="7A07D0C1" w14:textId="77777777" w:rsidR="004B4D28" w:rsidRPr="004F0B81" w:rsidRDefault="004B4D28" w:rsidP="004B4D28">
      <w:pPr>
        <w:widowControl w:val="0"/>
        <w:autoSpaceDE w:val="0"/>
        <w:ind w:firstLine="540"/>
        <w:jc w:val="center"/>
        <w:rPr>
          <w:rFonts w:ascii="Times New Roman" w:eastAsia="Times New Roman" w:hAnsi="Times New Roman"/>
          <w:sz w:val="24"/>
          <w:szCs w:val="24"/>
          <w:lang w:val="uk-UA" w:eastAsia="ar-SA"/>
        </w:rPr>
      </w:pPr>
      <w:r w:rsidRPr="004F0B81">
        <w:rPr>
          <w:rFonts w:ascii="Times New Roman" w:eastAsia="Times New Roman" w:hAnsi="Times New Roman"/>
          <w:b/>
          <w:bCs/>
          <w:sz w:val="24"/>
          <w:szCs w:val="24"/>
          <w:lang w:val="uk-UA" w:eastAsia="ar-SA"/>
        </w:rPr>
        <w:t>4. УМОВИ ПОСТАВКИ ТА ПРИЙМАННЯ-ЗДАВАННЯ ТОВАРУ</w:t>
      </w:r>
    </w:p>
    <w:p w14:paraId="120C5D13" w14:textId="687671C0" w:rsidR="00844F04" w:rsidRPr="00126B95" w:rsidRDefault="004B4D28" w:rsidP="00126B95">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kern w:val="16"/>
          <w:sz w:val="24"/>
          <w:szCs w:val="24"/>
          <w:lang w:val="uk-UA" w:eastAsia="ar-SA"/>
        </w:rPr>
        <w:t>4.1</w:t>
      </w:r>
      <w:r w:rsidRPr="00126B95">
        <w:rPr>
          <w:rFonts w:ascii="Times New Roman" w:eastAsia="Times New Roman" w:hAnsi="Times New Roman"/>
          <w:kern w:val="16"/>
          <w:sz w:val="24"/>
          <w:szCs w:val="24"/>
          <w:lang w:val="uk-UA" w:eastAsia="ar-SA"/>
        </w:rPr>
        <w:t xml:space="preserve">. </w:t>
      </w:r>
      <w:r w:rsidRPr="00126B95">
        <w:rPr>
          <w:rFonts w:ascii="Times New Roman" w:eastAsia="Times New Roman" w:hAnsi="Times New Roman"/>
          <w:sz w:val="24"/>
          <w:szCs w:val="24"/>
          <w:lang w:val="uk-UA" w:eastAsia="ar-SA"/>
        </w:rPr>
        <w:t xml:space="preserve">Поставка Товару здійснюється </w:t>
      </w:r>
      <w:r w:rsidR="00A853AE" w:rsidRPr="00126B95">
        <w:rPr>
          <w:rFonts w:ascii="Times New Roman" w:eastAsia="Times New Roman" w:hAnsi="Times New Roman"/>
          <w:sz w:val="24"/>
          <w:szCs w:val="24"/>
          <w:lang w:val="uk-UA" w:eastAsia="ar-SA"/>
        </w:rPr>
        <w:t xml:space="preserve">згідно заявок у строк, що не перевищує </w:t>
      </w:r>
      <w:r w:rsidR="00DF559B" w:rsidRPr="00126B95">
        <w:rPr>
          <w:rFonts w:ascii="Times New Roman" w:eastAsia="Times New Roman" w:hAnsi="Times New Roman"/>
          <w:sz w:val="24"/>
          <w:szCs w:val="24"/>
          <w:lang w:val="uk-UA" w:eastAsia="ar-SA"/>
        </w:rPr>
        <w:t>10</w:t>
      </w:r>
      <w:r w:rsidR="00A853AE" w:rsidRPr="00126B95">
        <w:rPr>
          <w:rFonts w:ascii="Times New Roman" w:eastAsia="Times New Roman" w:hAnsi="Times New Roman"/>
          <w:sz w:val="24"/>
          <w:szCs w:val="24"/>
          <w:lang w:val="uk-UA" w:eastAsia="ar-SA"/>
        </w:rPr>
        <w:t xml:space="preserve"> (</w:t>
      </w:r>
      <w:r w:rsidR="00DF559B" w:rsidRPr="00126B95">
        <w:rPr>
          <w:rFonts w:ascii="Times New Roman" w:eastAsia="Times New Roman" w:hAnsi="Times New Roman"/>
          <w:sz w:val="24"/>
          <w:szCs w:val="24"/>
          <w:lang w:val="uk-UA" w:eastAsia="ar-SA"/>
        </w:rPr>
        <w:t>десяти</w:t>
      </w:r>
      <w:r w:rsidR="000B026F" w:rsidRPr="00126B95">
        <w:rPr>
          <w:rFonts w:ascii="Times New Roman" w:eastAsia="Times New Roman" w:hAnsi="Times New Roman"/>
          <w:sz w:val="24"/>
          <w:szCs w:val="24"/>
          <w:lang w:val="uk-UA" w:eastAsia="ar-SA"/>
        </w:rPr>
        <w:t xml:space="preserve">) робочих днів, </w:t>
      </w:r>
      <w:r w:rsidR="00AC5920" w:rsidRPr="00126B95">
        <w:rPr>
          <w:rFonts w:ascii="Times New Roman" w:eastAsia="Times New Roman" w:hAnsi="Times New Roman"/>
          <w:sz w:val="24"/>
          <w:szCs w:val="24"/>
          <w:lang w:val="uk-UA" w:eastAsia="ar-SA"/>
        </w:rPr>
        <w:t xml:space="preserve">але не пізніше </w:t>
      </w:r>
      <w:r w:rsidR="00E03C73" w:rsidRPr="00126B95">
        <w:rPr>
          <w:rFonts w:ascii="Times New Roman" w:eastAsia="Times New Roman" w:hAnsi="Times New Roman"/>
          <w:sz w:val="24"/>
          <w:szCs w:val="24"/>
          <w:lang w:val="uk-UA" w:eastAsia="ar-SA"/>
        </w:rPr>
        <w:t>21.11</w:t>
      </w:r>
      <w:r w:rsidR="008172FB" w:rsidRPr="00126B95">
        <w:rPr>
          <w:rFonts w:ascii="Times New Roman" w:eastAsia="Times New Roman" w:hAnsi="Times New Roman"/>
          <w:sz w:val="24"/>
          <w:szCs w:val="24"/>
          <w:lang w:eastAsia="ar-SA"/>
        </w:rPr>
        <w:t>.</w:t>
      </w:r>
      <w:r w:rsidR="00DF559B" w:rsidRPr="00126B95">
        <w:rPr>
          <w:rFonts w:ascii="Times New Roman" w:eastAsia="Times New Roman" w:hAnsi="Times New Roman"/>
          <w:sz w:val="24"/>
          <w:szCs w:val="24"/>
          <w:lang w:val="uk-UA" w:eastAsia="ar-SA"/>
        </w:rPr>
        <w:t>2022. Поставка здійснюється</w:t>
      </w:r>
      <w:r w:rsidR="00A853AE" w:rsidRPr="00126B95">
        <w:rPr>
          <w:rFonts w:ascii="Times New Roman" w:eastAsia="Times New Roman" w:hAnsi="Times New Roman"/>
          <w:sz w:val="24"/>
          <w:szCs w:val="24"/>
          <w:lang w:val="uk-UA" w:eastAsia="ar-SA"/>
        </w:rPr>
        <w:t xml:space="preserve"> на </w:t>
      </w:r>
      <w:r w:rsidRPr="00126B95">
        <w:rPr>
          <w:rFonts w:ascii="Times New Roman" w:eastAsia="Times New Roman" w:hAnsi="Times New Roman"/>
          <w:sz w:val="24"/>
          <w:szCs w:val="24"/>
          <w:lang w:val="uk-UA" w:eastAsia="ar-SA"/>
        </w:rPr>
        <w:t xml:space="preserve">умовах DDP (Офіційні правила тлумачення торговельних термінів. Міжнародної торгової палати </w:t>
      </w:r>
      <w:proofErr w:type="spellStart"/>
      <w:r w:rsidRPr="00126B95">
        <w:rPr>
          <w:rFonts w:ascii="Times New Roman" w:eastAsia="Times New Roman" w:hAnsi="Times New Roman"/>
          <w:sz w:val="24"/>
          <w:szCs w:val="24"/>
          <w:lang w:val="uk-UA" w:eastAsia="ar-SA"/>
        </w:rPr>
        <w:t>Інкотермс</w:t>
      </w:r>
      <w:proofErr w:type="spellEnd"/>
      <w:r w:rsidRPr="00126B95">
        <w:rPr>
          <w:rFonts w:ascii="Times New Roman" w:eastAsia="Times New Roman" w:hAnsi="Times New Roman"/>
          <w:sz w:val="24"/>
          <w:szCs w:val="24"/>
          <w:lang w:val="uk-UA" w:eastAsia="ar-SA"/>
        </w:rPr>
        <w:t xml:space="preserve"> </w:t>
      </w:r>
      <w:r w:rsidR="002C121B" w:rsidRPr="00126B95">
        <w:rPr>
          <w:rFonts w:ascii="Times New Roman" w:eastAsia="Times New Roman" w:hAnsi="Times New Roman"/>
          <w:sz w:val="24"/>
          <w:szCs w:val="24"/>
          <w:lang w:val="uk-UA" w:eastAsia="ar-SA"/>
        </w:rPr>
        <w:t>2020)</w:t>
      </w:r>
      <w:r w:rsidRPr="00126B95">
        <w:rPr>
          <w:rFonts w:ascii="Times New Roman" w:eastAsia="Times New Roman" w:hAnsi="Times New Roman"/>
          <w:sz w:val="24"/>
          <w:szCs w:val="24"/>
          <w:lang w:val="uk-UA" w:eastAsia="ar-SA"/>
        </w:rPr>
        <w:t>.</w:t>
      </w:r>
    </w:p>
    <w:p w14:paraId="74845E66" w14:textId="77777777" w:rsidR="004B4D28" w:rsidRPr="004F0B81" w:rsidRDefault="004B4D28" w:rsidP="004B4D28">
      <w:pPr>
        <w:widowControl w:val="0"/>
        <w:tabs>
          <w:tab w:val="left" w:pos="0"/>
        </w:tabs>
        <w:autoSpaceDE w:val="0"/>
        <w:ind w:firstLine="567"/>
        <w:jc w:val="both"/>
        <w:rPr>
          <w:rFonts w:ascii="Times New Roman" w:eastAsia="Times New Roman" w:hAnsi="Times New Roman"/>
          <w:kern w:val="16"/>
          <w:sz w:val="24"/>
          <w:szCs w:val="24"/>
          <w:lang w:val="uk-UA" w:eastAsia="ar-SA"/>
        </w:rPr>
      </w:pPr>
      <w:r w:rsidRPr="004F0B81">
        <w:rPr>
          <w:rFonts w:ascii="Times New Roman" w:eastAsia="Times New Roman" w:hAnsi="Times New Roman"/>
          <w:kern w:val="16"/>
          <w:sz w:val="24"/>
          <w:szCs w:val="24"/>
          <w:lang w:val="uk-UA" w:eastAsia="ar-SA"/>
        </w:rPr>
        <w:t>4.2. Доставка, завантаження та розвантаження Товару здійснюється автотранспортом і силами Постачальника за власні кошти.</w:t>
      </w:r>
    </w:p>
    <w:p w14:paraId="15265A0E" w14:textId="77777777" w:rsidR="004B4D28" w:rsidRPr="004F0B81" w:rsidRDefault="004B4D28" w:rsidP="004B4D28">
      <w:pPr>
        <w:widowControl w:val="0"/>
        <w:tabs>
          <w:tab w:val="left" w:pos="0"/>
        </w:tabs>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kern w:val="16"/>
          <w:sz w:val="24"/>
          <w:szCs w:val="24"/>
          <w:lang w:val="uk-UA" w:eastAsia="ar-SA"/>
        </w:rPr>
        <w:t>4.3. Зобов’язання Постачальника щодо поставки Товару вважається виконаними в повному обсязі з моменту передачі Товару у власність Покупця, у разі відсутності претензії щодо якості Товару від Покупця.</w:t>
      </w:r>
      <w:r w:rsidRPr="004F0B81">
        <w:rPr>
          <w:rFonts w:ascii="Times New Roman" w:eastAsia="Times New Roman" w:hAnsi="Times New Roman"/>
          <w:sz w:val="24"/>
          <w:szCs w:val="24"/>
          <w:lang w:val="uk-UA" w:eastAsia="ar-SA"/>
        </w:rPr>
        <w:t xml:space="preserve"> </w:t>
      </w:r>
    </w:p>
    <w:p w14:paraId="7B598D3F" w14:textId="77777777" w:rsidR="004B4D28" w:rsidRPr="004F0B81" w:rsidRDefault="004B4D28" w:rsidP="004B4D28">
      <w:pPr>
        <w:widowControl w:val="0"/>
        <w:tabs>
          <w:tab w:val="left" w:pos="0"/>
        </w:tabs>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kern w:val="16"/>
          <w:sz w:val="24"/>
          <w:szCs w:val="24"/>
          <w:lang w:val="uk-UA" w:eastAsia="ar-SA"/>
        </w:rPr>
        <w:t>4.4.</w:t>
      </w:r>
      <w:r w:rsidRPr="004F0B81">
        <w:rPr>
          <w:rFonts w:ascii="Times New Roman" w:eastAsia="Times New Roman" w:hAnsi="Times New Roman"/>
          <w:sz w:val="24"/>
          <w:szCs w:val="24"/>
          <w:lang w:val="uk-UA" w:eastAsia="ar-SA"/>
        </w:rPr>
        <w:t xml:space="preserve"> Приймання-передача Товару по кількості та якості проводиться відповідно до </w:t>
      </w:r>
      <w:proofErr w:type="spellStart"/>
      <w:r w:rsidRPr="004F0B81">
        <w:rPr>
          <w:rFonts w:ascii="Times New Roman" w:eastAsia="Times New Roman" w:hAnsi="Times New Roman"/>
          <w:sz w:val="24"/>
          <w:szCs w:val="24"/>
          <w:lang w:val="uk-UA" w:eastAsia="ar-SA"/>
        </w:rPr>
        <w:t>товаросупровідних</w:t>
      </w:r>
      <w:proofErr w:type="spellEnd"/>
      <w:r w:rsidRPr="004F0B81">
        <w:rPr>
          <w:rFonts w:ascii="Times New Roman" w:eastAsia="Times New Roman" w:hAnsi="Times New Roman"/>
          <w:sz w:val="24"/>
          <w:szCs w:val="24"/>
          <w:lang w:val="uk-UA" w:eastAsia="ar-SA"/>
        </w:rPr>
        <w:t xml:space="preserve"> документів.</w:t>
      </w:r>
    </w:p>
    <w:p w14:paraId="358C92A3" w14:textId="1FC22CD8" w:rsidR="004B4D28" w:rsidRPr="004F0B81" w:rsidRDefault="004B4D28" w:rsidP="004B4D28">
      <w:pPr>
        <w:widowControl w:val="0"/>
        <w:tabs>
          <w:tab w:val="left" w:pos="360"/>
          <w:tab w:val="left" w:pos="2160"/>
          <w:tab w:val="left" w:pos="3600"/>
        </w:tabs>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 xml:space="preserve">4.5. Місце поставки Товару: </w:t>
      </w:r>
      <w:r w:rsidR="002C121B" w:rsidRPr="004F0B81">
        <w:rPr>
          <w:rFonts w:ascii="Times New Roman" w:eastAsia="Times New Roman" w:hAnsi="Times New Roman"/>
          <w:i/>
          <w:sz w:val="24"/>
          <w:szCs w:val="24"/>
          <w:lang w:val="uk-UA" w:eastAsia="ar-SA"/>
        </w:rPr>
        <w:t>________________</w:t>
      </w:r>
      <w:r w:rsidR="008F05E1" w:rsidRPr="004F0B81">
        <w:rPr>
          <w:rFonts w:ascii="Times New Roman" w:eastAsia="Times New Roman" w:hAnsi="Times New Roman"/>
          <w:i/>
          <w:sz w:val="24"/>
          <w:szCs w:val="24"/>
          <w:lang w:val="uk-UA" w:eastAsia="ar-SA"/>
        </w:rPr>
        <w:t>______________________________.</w:t>
      </w:r>
    </w:p>
    <w:p w14:paraId="40F05BE6" w14:textId="4D71C893" w:rsidR="004B4D28" w:rsidRPr="004F0B81" w:rsidRDefault="00AD636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4.6.Термін поставки Товару:_________________</w:t>
      </w:r>
      <w:r w:rsidR="005A554D" w:rsidRPr="004F0B81">
        <w:rPr>
          <w:rFonts w:ascii="Times New Roman" w:eastAsia="Times New Roman" w:hAnsi="Times New Roman"/>
          <w:sz w:val="24"/>
          <w:szCs w:val="24"/>
          <w:lang w:val="uk-UA" w:eastAsia="ar-SA"/>
        </w:rPr>
        <w:t>______________________________.</w:t>
      </w:r>
    </w:p>
    <w:p w14:paraId="1EB7FC69" w14:textId="77777777"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kern w:val="16"/>
          <w:sz w:val="24"/>
          <w:szCs w:val="24"/>
          <w:lang w:val="uk-UA" w:eastAsia="ar-SA"/>
        </w:rPr>
        <w:t xml:space="preserve">4.7. </w:t>
      </w:r>
      <w:r w:rsidRPr="004F0B81">
        <w:rPr>
          <w:rFonts w:ascii="Times New Roman" w:eastAsia="Times New Roman" w:hAnsi="Times New Roman"/>
          <w:sz w:val="24"/>
          <w:szCs w:val="24"/>
          <w:lang w:val="uk-UA" w:eastAsia="ru-RU"/>
        </w:rPr>
        <w:t xml:space="preserve">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135B0DE8" w14:textId="31225470" w:rsidR="004B4D28" w:rsidRPr="004F0B81" w:rsidRDefault="004B4D28" w:rsidP="004B4D28">
      <w:pPr>
        <w:widowControl w:val="0"/>
        <w:autoSpaceDE w:val="0"/>
        <w:ind w:firstLine="567"/>
        <w:jc w:val="both"/>
        <w:rPr>
          <w:rFonts w:ascii="Times New Roman" w:eastAsia="Times New Roman" w:hAnsi="Times New Roman"/>
          <w:sz w:val="24"/>
          <w:szCs w:val="24"/>
          <w:lang w:val="uk-UA" w:eastAsia="ru-RU"/>
        </w:rPr>
      </w:pPr>
      <w:r w:rsidRPr="004F0B81">
        <w:rPr>
          <w:rFonts w:ascii="Times New Roman" w:eastAsia="Times New Roman" w:hAnsi="Times New Roman"/>
          <w:sz w:val="24"/>
          <w:szCs w:val="24"/>
          <w:lang w:val="uk-UA" w:eastAsia="ru-RU"/>
        </w:rPr>
        <w:t>Приймання Товару за якістю проводиться відповідно до вимог Інструкції, затвердженої постановою Держарбітражу від 2</w:t>
      </w:r>
      <w:bookmarkStart w:id="0" w:name="_GoBack"/>
      <w:bookmarkEnd w:id="0"/>
      <w:r w:rsidRPr="004F0B81">
        <w:rPr>
          <w:rFonts w:ascii="Times New Roman" w:eastAsia="Times New Roman" w:hAnsi="Times New Roman"/>
          <w:sz w:val="24"/>
          <w:szCs w:val="24"/>
          <w:lang w:val="uk-UA" w:eastAsia="ru-RU"/>
        </w:rPr>
        <w:t>5.04.1966</w:t>
      </w:r>
      <w:r w:rsidR="00993626" w:rsidRPr="004F0B81">
        <w:rPr>
          <w:rFonts w:ascii="Times New Roman" w:eastAsia="Times New Roman" w:hAnsi="Times New Roman"/>
          <w:sz w:val="24"/>
          <w:szCs w:val="24"/>
          <w:lang w:val="uk-UA" w:eastAsia="ru-RU"/>
        </w:rPr>
        <w:t> </w:t>
      </w:r>
      <w:r w:rsidRPr="004F0B81">
        <w:rPr>
          <w:rFonts w:ascii="Times New Roman" w:eastAsia="Times New Roman" w:hAnsi="Times New Roman"/>
          <w:sz w:val="24"/>
          <w:szCs w:val="24"/>
          <w:lang w:val="uk-UA" w:eastAsia="ru-RU"/>
        </w:rPr>
        <w:t>р. №</w:t>
      </w:r>
      <w:r w:rsidR="00993626" w:rsidRPr="004F0B81">
        <w:rPr>
          <w:rFonts w:ascii="Times New Roman" w:eastAsia="Times New Roman" w:hAnsi="Times New Roman"/>
          <w:sz w:val="24"/>
          <w:szCs w:val="24"/>
          <w:lang w:val="uk-UA" w:eastAsia="ru-RU"/>
        </w:rPr>
        <w:t> </w:t>
      </w:r>
      <w:r w:rsidRPr="004F0B81">
        <w:rPr>
          <w:rFonts w:ascii="Times New Roman" w:eastAsia="Times New Roman" w:hAnsi="Times New Roman"/>
          <w:sz w:val="24"/>
          <w:szCs w:val="24"/>
          <w:lang w:val="uk-UA" w:eastAsia="ru-RU"/>
        </w:rPr>
        <w:t>П-7 зі змінами і доповненнями, а також відповідно до вимог ТУ і ГОСТ для даного виду Товару.</w:t>
      </w:r>
    </w:p>
    <w:p w14:paraId="273134E1" w14:textId="77777777" w:rsidR="004B4D28" w:rsidRPr="004F0B81" w:rsidRDefault="004B4D28" w:rsidP="004B4D28">
      <w:pPr>
        <w:widowControl w:val="0"/>
        <w:autoSpaceDE w:val="0"/>
        <w:ind w:firstLine="567"/>
        <w:jc w:val="both"/>
        <w:rPr>
          <w:rFonts w:ascii="Times New Roman" w:eastAsia="Times New Roman" w:hAnsi="Times New Roman"/>
          <w:sz w:val="24"/>
          <w:szCs w:val="24"/>
          <w:lang w:val="uk-UA" w:eastAsia="ru-RU"/>
        </w:rPr>
      </w:pPr>
      <w:r w:rsidRPr="004F0B81">
        <w:rPr>
          <w:rFonts w:ascii="Times New Roman" w:eastAsia="Times New Roman" w:hAnsi="Times New Roman"/>
          <w:sz w:val="24"/>
          <w:szCs w:val="24"/>
          <w:lang w:val="uk-UA" w:eastAsia="ru-RU"/>
        </w:rPr>
        <w:t>4.8.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25C66D0A" w14:textId="77777777" w:rsidR="004B4D28" w:rsidRPr="004F0B81" w:rsidRDefault="004B4D28" w:rsidP="004B4D28">
      <w:pPr>
        <w:widowControl w:val="0"/>
        <w:tabs>
          <w:tab w:val="left" w:pos="0"/>
        </w:tabs>
        <w:autoSpaceDE w:val="0"/>
        <w:ind w:firstLine="567"/>
        <w:jc w:val="both"/>
        <w:rPr>
          <w:rFonts w:ascii="Times New Roman" w:eastAsia="Times New Roman" w:hAnsi="Times New Roman"/>
          <w:kern w:val="16"/>
          <w:sz w:val="24"/>
          <w:szCs w:val="24"/>
          <w:lang w:val="uk-UA" w:eastAsia="ar-SA"/>
        </w:rPr>
      </w:pPr>
      <w:r w:rsidRPr="004F0B81">
        <w:rPr>
          <w:rFonts w:ascii="Times New Roman" w:eastAsia="Times New Roman" w:hAnsi="Times New Roman"/>
          <w:kern w:val="16"/>
          <w:sz w:val="24"/>
          <w:szCs w:val="24"/>
          <w:lang w:val="uk-UA" w:eastAsia="ar-SA"/>
        </w:rPr>
        <w:t>4.9.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10 (десяти) робочих днів з дати отримання претензій від Покупця.</w:t>
      </w:r>
    </w:p>
    <w:p w14:paraId="4851CF2E" w14:textId="77777777" w:rsidR="004B4D28" w:rsidRPr="004F0B81" w:rsidRDefault="004B4D28" w:rsidP="004B4D28">
      <w:pPr>
        <w:widowControl w:val="0"/>
        <w:tabs>
          <w:tab w:val="left" w:pos="0"/>
        </w:tabs>
        <w:autoSpaceDE w:val="0"/>
        <w:ind w:firstLine="567"/>
        <w:jc w:val="both"/>
        <w:rPr>
          <w:rFonts w:ascii="Times New Roman" w:eastAsia="Times New Roman" w:hAnsi="Times New Roman"/>
          <w:kern w:val="16"/>
          <w:sz w:val="24"/>
          <w:szCs w:val="24"/>
          <w:lang w:val="uk-UA" w:eastAsia="ar-SA"/>
        </w:rPr>
      </w:pPr>
    </w:p>
    <w:p w14:paraId="0585FA8C" w14:textId="77777777" w:rsidR="004B4D28" w:rsidRPr="004F0B81" w:rsidRDefault="004B4D28" w:rsidP="004B4D28">
      <w:pPr>
        <w:widowControl w:val="0"/>
        <w:autoSpaceDE w:val="0"/>
        <w:ind w:left="360" w:right="-6"/>
        <w:jc w:val="center"/>
        <w:rPr>
          <w:rFonts w:ascii="Times New Roman" w:eastAsia="Times New Roman" w:hAnsi="Times New Roman"/>
          <w:b/>
          <w:sz w:val="24"/>
          <w:szCs w:val="24"/>
          <w:lang w:val="uk-UA" w:eastAsia="ar-SA"/>
        </w:rPr>
      </w:pPr>
      <w:r w:rsidRPr="004F0B81">
        <w:rPr>
          <w:rFonts w:ascii="Times New Roman" w:eastAsia="Times New Roman" w:hAnsi="Times New Roman"/>
          <w:b/>
          <w:sz w:val="24"/>
          <w:szCs w:val="24"/>
          <w:lang w:val="uk-UA" w:eastAsia="ar-SA"/>
        </w:rPr>
        <w:t>5. ПОРЯДОК РОЗРАХУНКІВ</w:t>
      </w:r>
    </w:p>
    <w:p w14:paraId="784FFEBE" w14:textId="78A847D9" w:rsidR="00600DBA" w:rsidRPr="00DC7D73" w:rsidRDefault="00600DBA" w:rsidP="00600DBA">
      <w:pPr>
        <w:tabs>
          <w:tab w:val="left" w:leader="underscore" w:pos="3374"/>
        </w:tabs>
        <w:suppressAutoHyphens/>
        <w:ind w:right="-1" w:firstLine="567"/>
        <w:jc w:val="both"/>
        <w:rPr>
          <w:rFonts w:ascii="Times New Roman" w:eastAsia="Times New Roman" w:hAnsi="Times New Roman"/>
          <w:sz w:val="24"/>
          <w:szCs w:val="24"/>
        </w:rPr>
      </w:pPr>
      <w:r w:rsidRPr="00E03C73">
        <w:rPr>
          <w:rFonts w:ascii="Times New Roman" w:eastAsia="Times New Roman" w:hAnsi="Times New Roman"/>
          <w:color w:val="000000" w:themeColor="text1"/>
          <w:sz w:val="24"/>
          <w:szCs w:val="24"/>
          <w:lang w:val="uk-UA"/>
        </w:rPr>
        <w:t>5</w:t>
      </w:r>
      <w:r w:rsidRPr="00E03C73">
        <w:rPr>
          <w:rFonts w:ascii="Times New Roman" w:eastAsia="Times New Roman" w:hAnsi="Times New Roman"/>
          <w:color w:val="000000" w:themeColor="text1"/>
          <w:sz w:val="24"/>
          <w:szCs w:val="24"/>
        </w:rPr>
        <w:t>.</w:t>
      </w:r>
      <w:r w:rsidRPr="00E03C73">
        <w:rPr>
          <w:rFonts w:ascii="Times New Roman" w:eastAsia="Times New Roman" w:hAnsi="Times New Roman"/>
          <w:color w:val="000000" w:themeColor="text1"/>
          <w:sz w:val="24"/>
          <w:szCs w:val="24"/>
          <w:lang w:val="uk-UA"/>
        </w:rPr>
        <w:t>1</w:t>
      </w:r>
      <w:r w:rsidRPr="00E03C73">
        <w:rPr>
          <w:rFonts w:ascii="Times New Roman" w:eastAsia="Times New Roman" w:hAnsi="Times New Roman"/>
          <w:color w:val="000000" w:themeColor="text1"/>
          <w:sz w:val="24"/>
          <w:szCs w:val="24"/>
        </w:rPr>
        <w:t xml:space="preserve">. </w:t>
      </w:r>
      <w:proofErr w:type="spellStart"/>
      <w:proofErr w:type="gramStart"/>
      <w:r w:rsidRPr="00DC7D73">
        <w:rPr>
          <w:rFonts w:ascii="Times New Roman" w:eastAsia="Times New Roman" w:hAnsi="Times New Roman"/>
          <w:sz w:val="24"/>
          <w:szCs w:val="24"/>
        </w:rPr>
        <w:t>П</w:t>
      </w:r>
      <w:proofErr w:type="gramEnd"/>
      <w:r w:rsidRPr="00DC7D73">
        <w:rPr>
          <w:rFonts w:ascii="Times New Roman" w:eastAsia="Times New Roman" w:hAnsi="Times New Roman"/>
          <w:sz w:val="24"/>
          <w:szCs w:val="24"/>
        </w:rPr>
        <w:t>ідставою</w:t>
      </w:r>
      <w:proofErr w:type="spellEnd"/>
      <w:r w:rsidRPr="00DC7D73">
        <w:rPr>
          <w:rFonts w:ascii="Times New Roman" w:eastAsia="Times New Roman" w:hAnsi="Times New Roman"/>
          <w:sz w:val="24"/>
          <w:szCs w:val="24"/>
        </w:rPr>
        <w:t xml:space="preserve"> для оплати </w:t>
      </w:r>
      <w:proofErr w:type="spellStart"/>
      <w:r w:rsidRPr="00DC7D73">
        <w:rPr>
          <w:rFonts w:ascii="Times New Roman" w:eastAsia="Times New Roman" w:hAnsi="Times New Roman"/>
          <w:sz w:val="24"/>
          <w:szCs w:val="24"/>
        </w:rPr>
        <w:t>поставленого</w:t>
      </w:r>
      <w:proofErr w:type="spellEnd"/>
      <w:r w:rsidRPr="00DC7D73">
        <w:rPr>
          <w:rFonts w:ascii="Times New Roman" w:eastAsia="Times New Roman" w:hAnsi="Times New Roman"/>
          <w:sz w:val="24"/>
          <w:szCs w:val="24"/>
        </w:rPr>
        <w:t xml:space="preserve"> Товару є </w:t>
      </w:r>
      <w:proofErr w:type="spellStart"/>
      <w:r w:rsidRPr="00DC7D73">
        <w:rPr>
          <w:rFonts w:ascii="Times New Roman" w:eastAsia="Times New Roman" w:hAnsi="Times New Roman"/>
          <w:sz w:val="24"/>
          <w:szCs w:val="24"/>
        </w:rPr>
        <w:t>видаткова</w:t>
      </w:r>
      <w:proofErr w:type="spellEnd"/>
      <w:r w:rsidRPr="00DC7D73">
        <w:rPr>
          <w:rFonts w:ascii="Times New Roman" w:eastAsia="Times New Roman" w:hAnsi="Times New Roman"/>
          <w:sz w:val="24"/>
          <w:szCs w:val="24"/>
        </w:rPr>
        <w:t xml:space="preserve"> накладна </w:t>
      </w:r>
      <w:proofErr w:type="spellStart"/>
      <w:r w:rsidRPr="00DC7D73">
        <w:rPr>
          <w:rFonts w:ascii="Times New Roman" w:eastAsia="Times New Roman" w:hAnsi="Times New Roman"/>
          <w:sz w:val="24"/>
          <w:szCs w:val="24"/>
        </w:rPr>
        <w:t>Продавця</w:t>
      </w:r>
      <w:proofErr w:type="spellEnd"/>
      <w:r w:rsidRPr="00DC7D73">
        <w:rPr>
          <w:rFonts w:ascii="Times New Roman" w:eastAsia="Times New Roman" w:hAnsi="Times New Roman"/>
          <w:sz w:val="24"/>
          <w:szCs w:val="24"/>
        </w:rPr>
        <w:t xml:space="preserve"> на Товар.</w:t>
      </w:r>
    </w:p>
    <w:p w14:paraId="2FECBAE2" w14:textId="46CBF1C8" w:rsidR="00600DBA" w:rsidRPr="00DC7D73" w:rsidRDefault="00600DBA" w:rsidP="00600DBA">
      <w:pPr>
        <w:tabs>
          <w:tab w:val="left" w:leader="underscore" w:pos="3374"/>
        </w:tabs>
        <w:suppressAutoHyphens/>
        <w:ind w:right="-1" w:firstLine="567"/>
        <w:jc w:val="both"/>
        <w:rPr>
          <w:rFonts w:ascii="Times New Roman" w:eastAsia="Times New Roman" w:hAnsi="Times New Roman"/>
          <w:sz w:val="24"/>
          <w:szCs w:val="24"/>
          <w:lang w:val="uk-UA"/>
        </w:rPr>
      </w:pPr>
      <w:r w:rsidRPr="00DC7D73">
        <w:rPr>
          <w:rFonts w:ascii="Times New Roman" w:eastAsia="Times New Roman" w:hAnsi="Times New Roman"/>
          <w:sz w:val="24"/>
          <w:szCs w:val="24"/>
          <w:lang w:val="uk-UA"/>
        </w:rPr>
        <w:t>5.2</w:t>
      </w:r>
      <w:r w:rsidRPr="00DC7D73">
        <w:rPr>
          <w:rFonts w:ascii="Times New Roman" w:eastAsia="Times New Roman" w:hAnsi="Times New Roman"/>
          <w:sz w:val="24"/>
          <w:szCs w:val="24"/>
        </w:rPr>
        <w:t xml:space="preserve">. Оплата за </w:t>
      </w:r>
      <w:proofErr w:type="spellStart"/>
      <w:r w:rsidRPr="00DC7D73">
        <w:rPr>
          <w:rFonts w:ascii="Times New Roman" w:eastAsia="Times New Roman" w:hAnsi="Times New Roman"/>
          <w:sz w:val="24"/>
          <w:szCs w:val="24"/>
        </w:rPr>
        <w:t>поставлений</w:t>
      </w:r>
      <w:proofErr w:type="spellEnd"/>
      <w:r w:rsidRPr="00DC7D73">
        <w:rPr>
          <w:rFonts w:ascii="Times New Roman" w:eastAsia="Times New Roman" w:hAnsi="Times New Roman"/>
          <w:sz w:val="24"/>
          <w:szCs w:val="24"/>
        </w:rPr>
        <w:t xml:space="preserve"> Товар </w:t>
      </w:r>
      <w:proofErr w:type="spellStart"/>
      <w:r w:rsidRPr="00DC7D73">
        <w:rPr>
          <w:rFonts w:ascii="Times New Roman" w:eastAsia="Times New Roman" w:hAnsi="Times New Roman"/>
          <w:sz w:val="24"/>
          <w:szCs w:val="24"/>
        </w:rPr>
        <w:t>здійснюється</w:t>
      </w:r>
      <w:proofErr w:type="spellEnd"/>
      <w:r w:rsidRPr="00DC7D73">
        <w:rPr>
          <w:rFonts w:ascii="Times New Roman" w:eastAsia="Times New Roman" w:hAnsi="Times New Roman"/>
          <w:sz w:val="24"/>
          <w:szCs w:val="24"/>
        </w:rPr>
        <w:t xml:space="preserve"> шляхом </w:t>
      </w:r>
      <w:proofErr w:type="spellStart"/>
      <w:r w:rsidRPr="00DC7D73">
        <w:rPr>
          <w:rFonts w:ascii="Times New Roman" w:eastAsia="Times New Roman" w:hAnsi="Times New Roman"/>
          <w:sz w:val="24"/>
          <w:szCs w:val="24"/>
        </w:rPr>
        <w:t>безготівкового</w:t>
      </w:r>
      <w:proofErr w:type="spellEnd"/>
      <w:r w:rsidRPr="00DC7D73">
        <w:rPr>
          <w:rFonts w:ascii="Times New Roman" w:eastAsia="Times New Roman" w:hAnsi="Times New Roman"/>
          <w:sz w:val="24"/>
          <w:szCs w:val="24"/>
        </w:rPr>
        <w:t xml:space="preserve"> </w:t>
      </w:r>
      <w:proofErr w:type="spellStart"/>
      <w:r w:rsidRPr="00DC7D73">
        <w:rPr>
          <w:rFonts w:ascii="Times New Roman" w:eastAsia="Times New Roman" w:hAnsi="Times New Roman"/>
          <w:sz w:val="24"/>
          <w:szCs w:val="24"/>
        </w:rPr>
        <w:t>переказу</w:t>
      </w:r>
      <w:proofErr w:type="spellEnd"/>
      <w:r w:rsidRPr="00DC7D73">
        <w:rPr>
          <w:rFonts w:ascii="Times New Roman" w:eastAsia="Times New Roman" w:hAnsi="Times New Roman"/>
          <w:sz w:val="24"/>
          <w:szCs w:val="24"/>
        </w:rPr>
        <w:t xml:space="preserve"> </w:t>
      </w:r>
      <w:proofErr w:type="spellStart"/>
      <w:r w:rsidRPr="00DC7D73">
        <w:rPr>
          <w:rFonts w:ascii="Times New Roman" w:eastAsia="Times New Roman" w:hAnsi="Times New Roman"/>
          <w:sz w:val="24"/>
          <w:szCs w:val="24"/>
        </w:rPr>
        <w:t>коштів</w:t>
      </w:r>
      <w:proofErr w:type="spellEnd"/>
      <w:r w:rsidRPr="00DC7D73">
        <w:rPr>
          <w:rFonts w:ascii="Times New Roman" w:eastAsia="Times New Roman" w:hAnsi="Times New Roman"/>
          <w:sz w:val="24"/>
          <w:szCs w:val="24"/>
        </w:rPr>
        <w:t xml:space="preserve"> на </w:t>
      </w:r>
      <w:proofErr w:type="spellStart"/>
      <w:r w:rsidRPr="00DC7D73">
        <w:rPr>
          <w:rFonts w:ascii="Times New Roman" w:eastAsia="Times New Roman" w:hAnsi="Times New Roman"/>
          <w:sz w:val="24"/>
          <w:szCs w:val="24"/>
        </w:rPr>
        <w:t>поточний</w:t>
      </w:r>
      <w:proofErr w:type="spellEnd"/>
      <w:r w:rsidRPr="00DC7D73">
        <w:rPr>
          <w:rFonts w:ascii="Times New Roman" w:eastAsia="Times New Roman" w:hAnsi="Times New Roman"/>
          <w:sz w:val="24"/>
          <w:szCs w:val="24"/>
        </w:rPr>
        <w:t xml:space="preserve"> </w:t>
      </w:r>
      <w:proofErr w:type="spellStart"/>
      <w:r w:rsidRPr="00DC7D73">
        <w:rPr>
          <w:rFonts w:ascii="Times New Roman" w:eastAsia="Times New Roman" w:hAnsi="Times New Roman"/>
          <w:sz w:val="24"/>
          <w:szCs w:val="24"/>
        </w:rPr>
        <w:t>рахунок</w:t>
      </w:r>
      <w:proofErr w:type="spellEnd"/>
      <w:r w:rsidRPr="00DC7D73">
        <w:rPr>
          <w:rFonts w:ascii="Times New Roman" w:eastAsia="Times New Roman" w:hAnsi="Times New Roman"/>
          <w:sz w:val="24"/>
          <w:szCs w:val="24"/>
        </w:rPr>
        <w:t xml:space="preserve"> </w:t>
      </w:r>
      <w:proofErr w:type="spellStart"/>
      <w:r w:rsidRPr="00DC7D73">
        <w:rPr>
          <w:rFonts w:ascii="Times New Roman" w:eastAsia="Times New Roman" w:hAnsi="Times New Roman"/>
          <w:sz w:val="24"/>
          <w:szCs w:val="24"/>
        </w:rPr>
        <w:t>Продавця</w:t>
      </w:r>
      <w:proofErr w:type="spellEnd"/>
      <w:r w:rsidRPr="00DC7D73">
        <w:rPr>
          <w:rFonts w:ascii="Times New Roman" w:eastAsia="Times New Roman" w:hAnsi="Times New Roman"/>
          <w:sz w:val="24"/>
          <w:szCs w:val="24"/>
        </w:rPr>
        <w:t xml:space="preserve">, </w:t>
      </w:r>
      <w:proofErr w:type="spellStart"/>
      <w:r w:rsidRPr="00DC7D73">
        <w:rPr>
          <w:rFonts w:ascii="Times New Roman" w:eastAsia="Times New Roman" w:hAnsi="Times New Roman"/>
          <w:sz w:val="24"/>
          <w:szCs w:val="24"/>
        </w:rPr>
        <w:t>вказаний</w:t>
      </w:r>
      <w:proofErr w:type="spellEnd"/>
      <w:r w:rsidRPr="00DC7D73">
        <w:rPr>
          <w:rFonts w:ascii="Times New Roman" w:eastAsia="Times New Roman" w:hAnsi="Times New Roman"/>
          <w:sz w:val="24"/>
          <w:szCs w:val="24"/>
        </w:rPr>
        <w:t xml:space="preserve"> у </w:t>
      </w:r>
      <w:proofErr w:type="spellStart"/>
      <w:r w:rsidRPr="00DC7D73">
        <w:rPr>
          <w:rFonts w:ascii="Times New Roman" w:eastAsia="Times New Roman" w:hAnsi="Times New Roman"/>
          <w:sz w:val="24"/>
          <w:szCs w:val="24"/>
        </w:rPr>
        <w:t>даному</w:t>
      </w:r>
      <w:proofErr w:type="spellEnd"/>
      <w:r w:rsidRPr="00DC7D73">
        <w:rPr>
          <w:rFonts w:ascii="Times New Roman" w:eastAsia="Times New Roman" w:hAnsi="Times New Roman"/>
          <w:sz w:val="24"/>
          <w:szCs w:val="24"/>
        </w:rPr>
        <w:t xml:space="preserve"> </w:t>
      </w:r>
      <w:proofErr w:type="spellStart"/>
      <w:r w:rsidRPr="00DC7D73">
        <w:rPr>
          <w:rFonts w:ascii="Times New Roman" w:eastAsia="Times New Roman" w:hAnsi="Times New Roman"/>
          <w:sz w:val="24"/>
          <w:szCs w:val="24"/>
        </w:rPr>
        <w:t>Договорі</w:t>
      </w:r>
      <w:proofErr w:type="spellEnd"/>
      <w:r w:rsidRPr="00DC7D73">
        <w:rPr>
          <w:rFonts w:ascii="Times New Roman" w:eastAsia="Times New Roman" w:hAnsi="Times New Roman"/>
          <w:sz w:val="24"/>
          <w:szCs w:val="24"/>
        </w:rPr>
        <w:t xml:space="preserve">, </w:t>
      </w:r>
      <w:proofErr w:type="spellStart"/>
      <w:r w:rsidRPr="00DC7D73">
        <w:rPr>
          <w:rFonts w:ascii="Times New Roman" w:eastAsia="Times New Roman" w:hAnsi="Times New Roman"/>
          <w:sz w:val="24"/>
          <w:szCs w:val="24"/>
        </w:rPr>
        <w:t>протягом</w:t>
      </w:r>
      <w:proofErr w:type="spellEnd"/>
      <w:r w:rsidRPr="00DC7D73">
        <w:rPr>
          <w:rFonts w:ascii="Times New Roman" w:eastAsia="Times New Roman" w:hAnsi="Times New Roman"/>
          <w:sz w:val="24"/>
          <w:szCs w:val="24"/>
        </w:rPr>
        <w:t xml:space="preserve"> </w:t>
      </w:r>
      <w:r w:rsidR="007273E4" w:rsidRPr="00DC7D73">
        <w:rPr>
          <w:rFonts w:ascii="Times New Roman" w:eastAsia="Times New Roman" w:hAnsi="Times New Roman"/>
          <w:sz w:val="24"/>
          <w:szCs w:val="24"/>
          <w:lang w:val="uk-UA"/>
        </w:rPr>
        <w:t>10</w:t>
      </w:r>
      <w:r w:rsidRPr="00DC7D73">
        <w:rPr>
          <w:rFonts w:ascii="Times New Roman" w:eastAsia="Times New Roman" w:hAnsi="Times New Roman"/>
          <w:sz w:val="24"/>
          <w:szCs w:val="24"/>
        </w:rPr>
        <w:t xml:space="preserve"> (</w:t>
      </w:r>
      <w:r w:rsidR="007273E4" w:rsidRPr="00DC7D73">
        <w:rPr>
          <w:rFonts w:ascii="Times New Roman" w:eastAsia="Times New Roman" w:hAnsi="Times New Roman"/>
          <w:sz w:val="24"/>
          <w:szCs w:val="24"/>
          <w:lang w:val="uk-UA"/>
        </w:rPr>
        <w:t>десяти</w:t>
      </w:r>
      <w:r w:rsidRPr="00DC7D73">
        <w:rPr>
          <w:rFonts w:ascii="Times New Roman" w:eastAsia="Times New Roman" w:hAnsi="Times New Roman"/>
          <w:sz w:val="24"/>
          <w:szCs w:val="24"/>
        </w:rPr>
        <w:t xml:space="preserve">) </w:t>
      </w:r>
      <w:proofErr w:type="spellStart"/>
      <w:r w:rsidRPr="00DC7D73">
        <w:rPr>
          <w:rFonts w:ascii="Times New Roman" w:eastAsia="Times New Roman" w:hAnsi="Times New Roman"/>
          <w:sz w:val="24"/>
          <w:szCs w:val="24"/>
        </w:rPr>
        <w:t>банківських</w:t>
      </w:r>
      <w:proofErr w:type="spellEnd"/>
      <w:r w:rsidRPr="00DC7D73">
        <w:rPr>
          <w:rFonts w:ascii="Times New Roman" w:eastAsia="Times New Roman" w:hAnsi="Times New Roman"/>
          <w:sz w:val="24"/>
          <w:szCs w:val="24"/>
        </w:rPr>
        <w:t xml:space="preserve"> </w:t>
      </w:r>
      <w:proofErr w:type="spellStart"/>
      <w:r w:rsidRPr="00DC7D73">
        <w:rPr>
          <w:rFonts w:ascii="Times New Roman" w:eastAsia="Times New Roman" w:hAnsi="Times New Roman"/>
          <w:sz w:val="24"/>
          <w:szCs w:val="24"/>
        </w:rPr>
        <w:t>днів</w:t>
      </w:r>
      <w:proofErr w:type="spellEnd"/>
      <w:r w:rsidRPr="00DC7D73">
        <w:rPr>
          <w:rFonts w:ascii="Times New Roman" w:eastAsia="Times New Roman" w:hAnsi="Times New Roman"/>
          <w:sz w:val="24"/>
          <w:szCs w:val="24"/>
        </w:rPr>
        <w:t xml:space="preserve"> </w:t>
      </w:r>
      <w:proofErr w:type="spellStart"/>
      <w:proofErr w:type="gramStart"/>
      <w:r w:rsidRPr="00DC7D73">
        <w:rPr>
          <w:rFonts w:ascii="Times New Roman" w:eastAsia="Times New Roman" w:hAnsi="Times New Roman"/>
          <w:sz w:val="24"/>
          <w:szCs w:val="24"/>
        </w:rPr>
        <w:t>п</w:t>
      </w:r>
      <w:proofErr w:type="gramEnd"/>
      <w:r w:rsidRPr="00DC7D73">
        <w:rPr>
          <w:rFonts w:ascii="Times New Roman" w:eastAsia="Times New Roman" w:hAnsi="Times New Roman"/>
          <w:sz w:val="24"/>
          <w:szCs w:val="24"/>
        </w:rPr>
        <w:t>ісля</w:t>
      </w:r>
      <w:proofErr w:type="spellEnd"/>
      <w:r w:rsidRPr="00DC7D73">
        <w:rPr>
          <w:rFonts w:ascii="Times New Roman" w:eastAsia="Times New Roman" w:hAnsi="Times New Roman"/>
          <w:sz w:val="24"/>
          <w:szCs w:val="24"/>
        </w:rPr>
        <w:t xml:space="preserve"> </w:t>
      </w:r>
      <w:proofErr w:type="spellStart"/>
      <w:r w:rsidRPr="00DC7D73">
        <w:rPr>
          <w:rFonts w:ascii="Times New Roman" w:eastAsia="Times New Roman" w:hAnsi="Times New Roman"/>
          <w:sz w:val="24"/>
          <w:szCs w:val="24"/>
        </w:rPr>
        <w:t>отримання</w:t>
      </w:r>
      <w:proofErr w:type="spellEnd"/>
      <w:r w:rsidRPr="00DC7D73">
        <w:rPr>
          <w:rFonts w:ascii="Times New Roman" w:eastAsia="Times New Roman" w:hAnsi="Times New Roman"/>
          <w:sz w:val="24"/>
          <w:szCs w:val="24"/>
        </w:rPr>
        <w:t xml:space="preserve"> Товару на </w:t>
      </w:r>
      <w:proofErr w:type="spellStart"/>
      <w:r w:rsidRPr="00DC7D73">
        <w:rPr>
          <w:rFonts w:ascii="Times New Roman" w:eastAsia="Times New Roman" w:hAnsi="Times New Roman"/>
          <w:sz w:val="24"/>
          <w:szCs w:val="24"/>
        </w:rPr>
        <w:t>підставі</w:t>
      </w:r>
      <w:proofErr w:type="spellEnd"/>
      <w:r w:rsidRPr="00DC7D73">
        <w:rPr>
          <w:rFonts w:ascii="Times New Roman" w:eastAsia="Times New Roman" w:hAnsi="Times New Roman"/>
          <w:sz w:val="24"/>
          <w:szCs w:val="24"/>
        </w:rPr>
        <w:t xml:space="preserve"> </w:t>
      </w:r>
      <w:proofErr w:type="spellStart"/>
      <w:r w:rsidRPr="00DC7D73">
        <w:rPr>
          <w:rFonts w:ascii="Times New Roman" w:eastAsia="Times New Roman" w:hAnsi="Times New Roman"/>
          <w:sz w:val="24"/>
          <w:szCs w:val="24"/>
        </w:rPr>
        <w:t>видаткових</w:t>
      </w:r>
      <w:proofErr w:type="spellEnd"/>
      <w:r w:rsidRPr="00DC7D73">
        <w:rPr>
          <w:rFonts w:ascii="Times New Roman" w:eastAsia="Times New Roman" w:hAnsi="Times New Roman"/>
          <w:sz w:val="24"/>
          <w:szCs w:val="24"/>
        </w:rPr>
        <w:t xml:space="preserve"> </w:t>
      </w:r>
      <w:proofErr w:type="spellStart"/>
      <w:r w:rsidRPr="00DC7D73">
        <w:rPr>
          <w:rFonts w:ascii="Times New Roman" w:eastAsia="Times New Roman" w:hAnsi="Times New Roman"/>
          <w:sz w:val="24"/>
          <w:szCs w:val="24"/>
        </w:rPr>
        <w:t>накладних</w:t>
      </w:r>
      <w:proofErr w:type="spellEnd"/>
      <w:r w:rsidRPr="00DC7D73">
        <w:rPr>
          <w:rFonts w:ascii="Times New Roman" w:eastAsia="Times New Roman" w:hAnsi="Times New Roman"/>
          <w:sz w:val="24"/>
          <w:szCs w:val="24"/>
        </w:rPr>
        <w:t>.</w:t>
      </w:r>
      <w:r w:rsidR="009772B3" w:rsidRPr="00DC7D73">
        <w:rPr>
          <w:rFonts w:ascii="Times New Roman" w:eastAsia="Times New Roman" w:hAnsi="Times New Roman"/>
          <w:sz w:val="24"/>
          <w:szCs w:val="24"/>
          <w:lang w:val="uk-UA"/>
        </w:rPr>
        <w:t>.</w:t>
      </w:r>
    </w:p>
    <w:p w14:paraId="50AB1EE3" w14:textId="77777777" w:rsidR="003E1B40" w:rsidRPr="008172FB" w:rsidRDefault="003E1B40" w:rsidP="004B4D28">
      <w:pPr>
        <w:widowControl w:val="0"/>
        <w:shd w:val="clear" w:color="auto" w:fill="FFFFFF"/>
        <w:autoSpaceDE w:val="0"/>
        <w:autoSpaceDN w:val="0"/>
        <w:spacing w:line="260" w:lineRule="auto"/>
        <w:ind w:firstLine="567"/>
        <w:jc w:val="both"/>
        <w:rPr>
          <w:rFonts w:ascii="Times New Roman" w:eastAsia="Times New Roman" w:hAnsi="Times New Roman"/>
          <w:color w:val="FF0000"/>
          <w:sz w:val="24"/>
          <w:szCs w:val="24"/>
          <w:lang w:eastAsia="ru-RU"/>
        </w:rPr>
      </w:pPr>
    </w:p>
    <w:p w14:paraId="180945AE" w14:textId="77777777" w:rsidR="004B4D28" w:rsidRPr="004F0B81" w:rsidRDefault="004B4D28" w:rsidP="004B4D28">
      <w:pPr>
        <w:widowControl w:val="0"/>
        <w:numPr>
          <w:ilvl w:val="0"/>
          <w:numId w:val="1"/>
        </w:numPr>
        <w:autoSpaceDE w:val="0"/>
        <w:ind w:left="142" w:right="-6"/>
        <w:jc w:val="center"/>
        <w:rPr>
          <w:rFonts w:ascii="Times New Roman" w:eastAsia="Times New Roman" w:hAnsi="Times New Roman"/>
          <w:b/>
          <w:bCs/>
          <w:sz w:val="24"/>
          <w:szCs w:val="24"/>
          <w:lang w:val="uk-UA" w:eastAsia="ar-SA"/>
        </w:rPr>
      </w:pPr>
      <w:r w:rsidRPr="004F0B81">
        <w:rPr>
          <w:rFonts w:ascii="Times New Roman" w:eastAsia="Times New Roman" w:hAnsi="Times New Roman"/>
          <w:b/>
          <w:bCs/>
          <w:sz w:val="24"/>
          <w:szCs w:val="24"/>
          <w:lang w:val="uk-UA" w:eastAsia="ar-SA"/>
        </w:rPr>
        <w:t>ВІДПОВІДАЛЬНІСТЬ СТОРІН</w:t>
      </w:r>
    </w:p>
    <w:p w14:paraId="6E8B2D92" w14:textId="77777777" w:rsidR="004B4D28" w:rsidRPr="004F0B81" w:rsidRDefault="004B4D28" w:rsidP="004B4D28">
      <w:pPr>
        <w:widowControl w:val="0"/>
        <w:tabs>
          <w:tab w:val="left" w:pos="567"/>
        </w:tabs>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6.1.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6C601BD1" w14:textId="77777777" w:rsidR="004B4D28" w:rsidRPr="004F0B81" w:rsidRDefault="004B4D28" w:rsidP="004B4D28">
      <w:pPr>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6.2.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3E1822C7" w14:textId="77777777" w:rsidR="004B4D28" w:rsidRPr="004F0B81" w:rsidRDefault="004B4D28" w:rsidP="004B4D28">
      <w:pPr>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lastRenderedPageBreak/>
        <w:t xml:space="preserve">6.3. </w:t>
      </w:r>
      <w:r w:rsidRPr="004F0B81">
        <w:rPr>
          <w:rFonts w:ascii="Times New Roman" w:eastAsia="Times New Roman" w:hAnsi="Times New Roman"/>
          <w:bCs/>
          <w:sz w:val="24"/>
          <w:szCs w:val="24"/>
          <w:lang w:val="uk-UA" w:eastAsia="ar-SA"/>
        </w:rPr>
        <w:t>За порушення строків поставки Товару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EFAFDE4" w14:textId="77777777"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6.4. За передачу Покупцю товару неналежної якості</w:t>
      </w:r>
      <w:r w:rsidRPr="004F0B81">
        <w:rPr>
          <w:rFonts w:ascii="Times New Roman" w:hAnsi="Times New Roman"/>
          <w:sz w:val="24"/>
          <w:szCs w:val="24"/>
          <w:lang w:val="uk-UA"/>
        </w:rPr>
        <w:t xml:space="preserve"> (комплектності) </w:t>
      </w:r>
      <w:r w:rsidRPr="004F0B81">
        <w:rPr>
          <w:rFonts w:ascii="Times New Roman" w:eastAsia="Times New Roman" w:hAnsi="Times New Roman"/>
          <w:sz w:val="24"/>
          <w:szCs w:val="24"/>
          <w:lang w:val="uk-UA" w:eastAsia="ar-SA"/>
        </w:rPr>
        <w:t>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3DEAE640" w14:textId="77777777" w:rsidR="004B4D28" w:rsidRPr="004F0B81" w:rsidRDefault="004B4D28" w:rsidP="004B4D28">
      <w:pPr>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6.5.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2C3F40C9" w14:textId="77777777" w:rsidR="004B4D28" w:rsidRPr="004F0B81" w:rsidRDefault="004B4D28" w:rsidP="004B4D28">
      <w:pPr>
        <w:widowControl w:val="0"/>
        <w:shd w:val="clear" w:color="auto" w:fill="FFFFFF"/>
        <w:autoSpaceDE w:val="0"/>
        <w:autoSpaceDN w:val="0"/>
        <w:spacing w:line="260" w:lineRule="auto"/>
        <w:ind w:firstLine="567"/>
        <w:jc w:val="both"/>
        <w:rPr>
          <w:rFonts w:ascii="Times New Roman" w:eastAsia="Times New Roman" w:hAnsi="Times New Roman"/>
          <w:sz w:val="24"/>
          <w:szCs w:val="24"/>
          <w:lang w:val="uk-UA" w:eastAsia="ru-RU"/>
        </w:rPr>
      </w:pPr>
      <w:r w:rsidRPr="004F0B81">
        <w:rPr>
          <w:rFonts w:ascii="Times New Roman" w:eastAsia="Times New Roman" w:hAnsi="Times New Roman"/>
          <w:sz w:val="24"/>
          <w:szCs w:val="24"/>
          <w:lang w:val="uk-UA" w:eastAsia="ru-RU"/>
        </w:rPr>
        <w:t>6.6.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11A52CCC" w14:textId="77777777" w:rsidR="004B4D28" w:rsidRPr="004F0B81" w:rsidRDefault="004B4D28" w:rsidP="004B4D28">
      <w:pPr>
        <w:shd w:val="clear" w:color="auto" w:fill="FFFFFF"/>
        <w:ind w:firstLine="567"/>
        <w:jc w:val="both"/>
        <w:rPr>
          <w:rFonts w:ascii="Times New Roman" w:eastAsia="Times New Roman" w:hAnsi="Times New Roman"/>
          <w:bCs/>
          <w:sz w:val="24"/>
          <w:szCs w:val="24"/>
          <w:lang w:val="uk-UA" w:eastAsia="uk-UA"/>
        </w:rPr>
      </w:pPr>
      <w:r w:rsidRPr="004F0B81">
        <w:rPr>
          <w:rFonts w:ascii="Times New Roman" w:eastAsia="Times New Roman" w:hAnsi="Times New Roman"/>
          <w:bCs/>
          <w:sz w:val="24"/>
          <w:szCs w:val="24"/>
          <w:lang w:val="uk-UA" w:eastAsia="uk-UA"/>
        </w:rPr>
        <w:t>6.7.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08B4566B" w14:textId="77777777" w:rsidR="004B4D28" w:rsidRPr="004F0B81" w:rsidRDefault="004B4D28" w:rsidP="004B4D28">
      <w:pPr>
        <w:shd w:val="clear" w:color="auto" w:fill="FFFFFF"/>
        <w:ind w:firstLine="567"/>
        <w:jc w:val="both"/>
        <w:rPr>
          <w:rFonts w:ascii="Times New Roman" w:eastAsia="Times New Roman" w:hAnsi="Times New Roman"/>
          <w:bCs/>
          <w:sz w:val="24"/>
          <w:szCs w:val="24"/>
          <w:lang w:val="uk-UA" w:eastAsia="uk-UA"/>
        </w:rPr>
      </w:pPr>
      <w:r w:rsidRPr="004F0B81">
        <w:rPr>
          <w:rFonts w:ascii="Times New Roman" w:eastAsia="Times New Roman" w:hAnsi="Times New Roman"/>
          <w:bCs/>
          <w:sz w:val="24"/>
          <w:szCs w:val="24"/>
          <w:lang w:val="uk-UA" w:eastAsia="uk-UA"/>
        </w:rPr>
        <w:t>6.8.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Виконавець не зареєстрував ПН в Єдиному реєстрі податкових накладних або не провів коригування в установлений цим Договором або чинним законодавством строк, Виконавець зобов´язується відшкодувати Замовнику збитки суми втраченого податкового кредиту.</w:t>
      </w:r>
    </w:p>
    <w:p w14:paraId="09640537" w14:textId="77777777" w:rsidR="004B4D28" w:rsidRPr="004F0B81" w:rsidRDefault="004B4D28" w:rsidP="004B4D28">
      <w:pPr>
        <w:autoSpaceDE w:val="0"/>
        <w:jc w:val="both"/>
        <w:rPr>
          <w:rFonts w:ascii="Times New Roman" w:eastAsia="Times New Roman" w:hAnsi="Times New Roman"/>
          <w:sz w:val="24"/>
          <w:szCs w:val="24"/>
          <w:lang w:val="uk-UA" w:eastAsia="ar-SA"/>
        </w:rPr>
      </w:pPr>
    </w:p>
    <w:p w14:paraId="5D28C740" w14:textId="77777777" w:rsidR="004B4D28" w:rsidRPr="004F0B81" w:rsidRDefault="004B4D28" w:rsidP="004B4D28">
      <w:pPr>
        <w:widowControl w:val="0"/>
        <w:numPr>
          <w:ilvl w:val="0"/>
          <w:numId w:val="1"/>
        </w:numPr>
        <w:autoSpaceDE w:val="0"/>
        <w:ind w:left="284"/>
        <w:jc w:val="center"/>
        <w:rPr>
          <w:rFonts w:ascii="Times New Roman" w:eastAsia="Times New Roman" w:hAnsi="Times New Roman"/>
          <w:b/>
          <w:sz w:val="24"/>
          <w:szCs w:val="24"/>
          <w:lang w:val="uk-UA" w:eastAsia="ar-SA"/>
        </w:rPr>
      </w:pPr>
      <w:r w:rsidRPr="004F0B81">
        <w:rPr>
          <w:rFonts w:ascii="Times New Roman" w:eastAsia="Times New Roman" w:hAnsi="Times New Roman"/>
          <w:b/>
          <w:sz w:val="24"/>
          <w:szCs w:val="24"/>
          <w:lang w:val="uk-UA" w:eastAsia="ar-SA"/>
        </w:rPr>
        <w:t>ФОРС-МАЖОРНІ ОБСТАВИНИ</w:t>
      </w:r>
    </w:p>
    <w:p w14:paraId="0070CBE7" w14:textId="77777777" w:rsidR="004B4D28" w:rsidRPr="004F0B81" w:rsidRDefault="004B4D28" w:rsidP="004B4D28">
      <w:pPr>
        <w:numPr>
          <w:ilvl w:val="1"/>
          <w:numId w:val="1"/>
        </w:numPr>
        <w:ind w:left="0" w:firstLine="567"/>
        <w:jc w:val="both"/>
        <w:rPr>
          <w:rFonts w:ascii="Times New Roman" w:eastAsia="Times New Roman" w:hAnsi="Times New Roman"/>
          <w:sz w:val="24"/>
          <w:szCs w:val="24"/>
          <w:lang w:val="uk-UA" w:eastAsia="ru-RU"/>
        </w:rPr>
      </w:pPr>
      <w:r w:rsidRPr="004F0B81">
        <w:rPr>
          <w:rFonts w:ascii="Times New Roman" w:eastAsia="Times New Roman" w:hAnsi="Times New Roman"/>
          <w:sz w:val="24"/>
          <w:szCs w:val="24"/>
          <w:lang w:val="uk-UA" w:eastAsia="ru-RU"/>
        </w:rPr>
        <w:t>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Договором, Сторони звільняються від відповідальності за невиконання своїх зобов'язань відповідно до часу дії форс-мажорних обставин.</w:t>
      </w:r>
    </w:p>
    <w:p w14:paraId="024B14BE" w14:textId="77777777" w:rsidR="004B4D28" w:rsidRPr="004F0B81" w:rsidRDefault="004B4D28" w:rsidP="004B4D28">
      <w:pPr>
        <w:numPr>
          <w:ilvl w:val="1"/>
          <w:numId w:val="1"/>
        </w:numPr>
        <w:ind w:left="0" w:firstLine="567"/>
        <w:jc w:val="both"/>
        <w:rPr>
          <w:rFonts w:ascii="Times New Roman" w:eastAsia="Times New Roman" w:hAnsi="Times New Roman"/>
          <w:sz w:val="24"/>
          <w:szCs w:val="24"/>
          <w:lang w:val="uk-UA" w:eastAsia="ru-RU"/>
        </w:rPr>
      </w:pPr>
      <w:r w:rsidRPr="004F0B81">
        <w:rPr>
          <w:rFonts w:ascii="Times New Roman" w:eastAsia="Times New Roman" w:hAnsi="Times New Roman"/>
          <w:sz w:val="24"/>
          <w:szCs w:val="24"/>
          <w:lang w:val="uk-UA" w:eastAsia="ru-RU"/>
        </w:rPr>
        <w:t xml:space="preserve">Сторона, для якої наступили форс-мажорні обставини, зобов'язана протягом не більше, ніж </w:t>
      </w:r>
      <w:r w:rsidRPr="004F0B81">
        <w:rPr>
          <w:rFonts w:ascii="Times New Roman" w:eastAsia="Times New Roman" w:hAnsi="Times New Roman"/>
          <w:sz w:val="24"/>
          <w:szCs w:val="24"/>
          <w:u w:val="single"/>
          <w:lang w:val="uk-UA" w:eastAsia="ru-RU"/>
        </w:rPr>
        <w:t>5</w:t>
      </w:r>
      <w:r w:rsidRPr="004F0B81">
        <w:rPr>
          <w:rFonts w:ascii="Times New Roman" w:eastAsia="Times New Roman" w:hAnsi="Times New Roman"/>
          <w:sz w:val="24"/>
          <w:szCs w:val="24"/>
          <w:lang w:val="uk-UA" w:eastAsia="ru-RU"/>
        </w:rPr>
        <w:t xml:space="preserve">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14:paraId="15677CDE" w14:textId="2ABC23EF" w:rsidR="004B4D28" w:rsidRPr="004F0B81" w:rsidRDefault="004B4D28" w:rsidP="004B4D28">
      <w:pPr>
        <w:numPr>
          <w:ilvl w:val="1"/>
          <w:numId w:val="1"/>
        </w:numPr>
        <w:ind w:left="0" w:firstLine="567"/>
        <w:jc w:val="both"/>
        <w:rPr>
          <w:rFonts w:ascii="Times New Roman" w:eastAsia="Times New Roman" w:hAnsi="Times New Roman"/>
          <w:sz w:val="24"/>
          <w:szCs w:val="24"/>
          <w:lang w:val="uk-UA" w:eastAsia="ru-RU"/>
        </w:rPr>
      </w:pPr>
      <w:r w:rsidRPr="004F0B81">
        <w:rPr>
          <w:rFonts w:ascii="Times New Roman" w:eastAsia="Times New Roman" w:hAnsi="Times New Roman"/>
          <w:sz w:val="24"/>
          <w:szCs w:val="24"/>
          <w:lang w:val="uk-UA" w:eastAsia="ru-RU"/>
        </w:rPr>
        <w:t xml:space="preserve">У випадку якщо форс-мажорні обставини тривають понад </w:t>
      </w:r>
      <w:r w:rsidRPr="004F0B81">
        <w:rPr>
          <w:rFonts w:ascii="Times New Roman" w:eastAsia="Times New Roman" w:hAnsi="Times New Roman"/>
          <w:sz w:val="24"/>
          <w:szCs w:val="24"/>
          <w:u w:val="single"/>
          <w:lang w:val="uk-UA" w:eastAsia="ru-RU"/>
        </w:rPr>
        <w:t>60</w:t>
      </w:r>
      <w:r w:rsidRPr="004F0B81">
        <w:rPr>
          <w:rFonts w:ascii="Times New Roman" w:eastAsia="Times New Roman" w:hAnsi="Times New Roman"/>
          <w:sz w:val="24"/>
          <w:szCs w:val="24"/>
          <w:lang w:val="uk-UA" w:eastAsia="ru-RU"/>
        </w:rPr>
        <w:t xml:space="preserve"> (шістдесят) календарних днів, Сторони можуть виступити з ініціативою про розірвання Договору</w:t>
      </w:r>
      <w:r w:rsidR="00A40FD7" w:rsidRPr="004F0B81">
        <w:rPr>
          <w:rFonts w:ascii="Times New Roman" w:eastAsia="Times New Roman" w:hAnsi="Times New Roman"/>
          <w:sz w:val="24"/>
          <w:szCs w:val="24"/>
          <w:lang w:eastAsia="ru-RU"/>
        </w:rPr>
        <w:t>.</w:t>
      </w:r>
    </w:p>
    <w:p w14:paraId="3E2E0655" w14:textId="77777777" w:rsidR="004B4D28" w:rsidRPr="004F0B81" w:rsidRDefault="004B4D28" w:rsidP="004B4D28">
      <w:pPr>
        <w:numPr>
          <w:ilvl w:val="1"/>
          <w:numId w:val="1"/>
        </w:numPr>
        <w:ind w:left="0" w:firstLine="567"/>
        <w:jc w:val="both"/>
        <w:rPr>
          <w:rFonts w:ascii="Times New Roman" w:eastAsia="Times New Roman" w:hAnsi="Times New Roman"/>
          <w:sz w:val="24"/>
          <w:szCs w:val="24"/>
          <w:lang w:val="uk-UA" w:eastAsia="ru-RU"/>
        </w:rPr>
      </w:pPr>
      <w:r w:rsidRPr="004F0B81">
        <w:rPr>
          <w:rFonts w:ascii="Times New Roman" w:eastAsia="Times New Roman" w:hAnsi="Times New Roman"/>
          <w:sz w:val="24"/>
          <w:szCs w:val="24"/>
          <w:lang w:val="uk-UA" w:eastAsia="ru-RU"/>
        </w:rPr>
        <w:t>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06B5C67C" w14:textId="77777777" w:rsidR="004B4D28" w:rsidRPr="004F0B81" w:rsidRDefault="004B4D28" w:rsidP="004B4D28">
      <w:pPr>
        <w:widowControl w:val="0"/>
        <w:autoSpaceDE w:val="0"/>
        <w:ind w:left="720"/>
        <w:rPr>
          <w:rFonts w:ascii="Times New Roman" w:eastAsia="Times New Roman" w:hAnsi="Times New Roman"/>
          <w:b/>
          <w:sz w:val="24"/>
          <w:szCs w:val="24"/>
          <w:lang w:val="uk-UA" w:eastAsia="ar-SA"/>
        </w:rPr>
      </w:pPr>
    </w:p>
    <w:p w14:paraId="604C826E" w14:textId="35A7596B" w:rsidR="00CB2BCE" w:rsidRPr="00ED5C9D" w:rsidRDefault="004B4D28" w:rsidP="00ED5C9D">
      <w:pPr>
        <w:widowControl w:val="0"/>
        <w:numPr>
          <w:ilvl w:val="0"/>
          <w:numId w:val="1"/>
        </w:numPr>
        <w:autoSpaceDE w:val="0"/>
        <w:ind w:left="-142"/>
        <w:jc w:val="center"/>
        <w:rPr>
          <w:rFonts w:ascii="Times New Roman" w:eastAsia="Times New Roman" w:hAnsi="Times New Roman"/>
          <w:b/>
          <w:sz w:val="24"/>
          <w:szCs w:val="24"/>
          <w:lang w:val="uk-UA" w:eastAsia="ar-SA"/>
        </w:rPr>
      </w:pPr>
      <w:r w:rsidRPr="004F0B81">
        <w:rPr>
          <w:rFonts w:ascii="Times New Roman" w:eastAsia="Times New Roman" w:hAnsi="Times New Roman"/>
          <w:b/>
          <w:sz w:val="24"/>
          <w:szCs w:val="24"/>
          <w:lang w:val="uk-UA" w:eastAsia="ar-SA"/>
        </w:rPr>
        <w:t xml:space="preserve"> ТЕРМІН ДІЇ ДОГОВОРУ</w:t>
      </w:r>
    </w:p>
    <w:p w14:paraId="7234A7B3" w14:textId="77777777" w:rsidR="00CB2BCE" w:rsidRPr="00CB2BCE" w:rsidRDefault="00CB2BCE" w:rsidP="00CB2BCE">
      <w:pPr>
        <w:widowControl w:val="0"/>
        <w:autoSpaceDE w:val="0"/>
        <w:jc w:val="center"/>
        <w:rPr>
          <w:rFonts w:ascii="Times New Roman" w:eastAsia="Times New Roman" w:hAnsi="Times New Roman"/>
          <w:b/>
          <w:sz w:val="24"/>
          <w:szCs w:val="24"/>
          <w:lang w:val="uk-UA" w:eastAsia="ar-SA"/>
        </w:rPr>
      </w:pPr>
    </w:p>
    <w:p w14:paraId="5525B6A3" w14:textId="77777777" w:rsidR="00E855A4" w:rsidRPr="00126B95" w:rsidRDefault="00CB2BCE" w:rsidP="00E855A4">
      <w:pPr>
        <w:widowControl w:val="0"/>
        <w:shd w:val="clear" w:color="auto" w:fill="FFFFFF"/>
        <w:tabs>
          <w:tab w:val="left" w:pos="851"/>
        </w:tabs>
        <w:autoSpaceDE w:val="0"/>
        <w:autoSpaceDN w:val="0"/>
        <w:adjustRightInd w:val="0"/>
        <w:jc w:val="both"/>
        <w:rPr>
          <w:rFonts w:ascii="Times New Roman" w:hAnsi="Times New Roman"/>
          <w:sz w:val="24"/>
          <w:szCs w:val="24"/>
          <w:lang w:val="uk-UA"/>
        </w:rPr>
      </w:pPr>
      <w:r w:rsidRPr="00CB2BCE">
        <w:rPr>
          <w:rFonts w:ascii="Times New Roman" w:hAnsi="Times New Roman"/>
          <w:sz w:val="24"/>
          <w:szCs w:val="24"/>
          <w:lang w:eastAsia="ar-SA"/>
        </w:rPr>
        <w:t xml:space="preserve">        </w:t>
      </w:r>
      <w:r w:rsidR="004B4D28" w:rsidRPr="00CB2BCE">
        <w:rPr>
          <w:rFonts w:ascii="Times New Roman" w:hAnsi="Times New Roman"/>
          <w:sz w:val="24"/>
          <w:szCs w:val="24"/>
          <w:lang w:eastAsia="ar-SA"/>
        </w:rPr>
        <w:t xml:space="preserve">8.1. </w:t>
      </w:r>
      <w:proofErr w:type="spellStart"/>
      <w:r w:rsidR="00E855A4" w:rsidRPr="00126B95">
        <w:rPr>
          <w:rFonts w:ascii="Times New Roman" w:hAnsi="Times New Roman"/>
          <w:sz w:val="24"/>
          <w:szCs w:val="24"/>
        </w:rPr>
        <w:t>Цей</w:t>
      </w:r>
      <w:proofErr w:type="spellEnd"/>
      <w:r w:rsidR="00E855A4" w:rsidRPr="00126B95">
        <w:rPr>
          <w:rFonts w:ascii="Times New Roman" w:hAnsi="Times New Roman"/>
          <w:sz w:val="24"/>
          <w:szCs w:val="24"/>
        </w:rPr>
        <w:t xml:space="preserve"> </w:t>
      </w:r>
      <w:proofErr w:type="spellStart"/>
      <w:r w:rsidR="00E855A4" w:rsidRPr="00126B95">
        <w:rPr>
          <w:rFonts w:ascii="Times New Roman" w:hAnsi="Times New Roman"/>
          <w:sz w:val="24"/>
          <w:szCs w:val="24"/>
        </w:rPr>
        <w:t>догові</w:t>
      </w:r>
      <w:proofErr w:type="gramStart"/>
      <w:r w:rsidR="00E855A4" w:rsidRPr="00126B95">
        <w:rPr>
          <w:rFonts w:ascii="Times New Roman" w:hAnsi="Times New Roman"/>
          <w:sz w:val="24"/>
          <w:szCs w:val="24"/>
        </w:rPr>
        <w:t>р</w:t>
      </w:r>
      <w:proofErr w:type="spellEnd"/>
      <w:proofErr w:type="gramEnd"/>
      <w:r w:rsidR="00E855A4" w:rsidRPr="00126B95">
        <w:rPr>
          <w:rFonts w:ascii="Times New Roman" w:hAnsi="Times New Roman"/>
          <w:sz w:val="24"/>
          <w:szCs w:val="24"/>
        </w:rPr>
        <w:t xml:space="preserve"> </w:t>
      </w:r>
      <w:proofErr w:type="spellStart"/>
      <w:r w:rsidR="00E855A4" w:rsidRPr="00126B95">
        <w:rPr>
          <w:rFonts w:ascii="Times New Roman" w:hAnsi="Times New Roman"/>
          <w:sz w:val="24"/>
          <w:szCs w:val="24"/>
        </w:rPr>
        <w:t>набирає</w:t>
      </w:r>
      <w:proofErr w:type="spellEnd"/>
      <w:r w:rsidR="00E855A4" w:rsidRPr="00126B95">
        <w:rPr>
          <w:rFonts w:ascii="Times New Roman" w:hAnsi="Times New Roman"/>
          <w:sz w:val="24"/>
          <w:szCs w:val="24"/>
        </w:rPr>
        <w:t xml:space="preserve"> </w:t>
      </w:r>
      <w:proofErr w:type="spellStart"/>
      <w:r w:rsidR="00E855A4" w:rsidRPr="00126B95">
        <w:rPr>
          <w:rFonts w:ascii="Times New Roman" w:hAnsi="Times New Roman"/>
          <w:sz w:val="24"/>
          <w:szCs w:val="24"/>
        </w:rPr>
        <w:t>чинності</w:t>
      </w:r>
      <w:proofErr w:type="spellEnd"/>
      <w:r w:rsidR="00E855A4" w:rsidRPr="00126B95">
        <w:rPr>
          <w:rFonts w:ascii="Times New Roman" w:hAnsi="Times New Roman"/>
          <w:sz w:val="24"/>
          <w:szCs w:val="24"/>
        </w:rPr>
        <w:t xml:space="preserve"> з дня </w:t>
      </w:r>
      <w:proofErr w:type="spellStart"/>
      <w:r w:rsidR="00E855A4" w:rsidRPr="00126B95">
        <w:rPr>
          <w:rFonts w:ascii="Times New Roman" w:hAnsi="Times New Roman"/>
          <w:sz w:val="24"/>
          <w:szCs w:val="24"/>
        </w:rPr>
        <w:t>його</w:t>
      </w:r>
      <w:proofErr w:type="spellEnd"/>
      <w:r w:rsidR="00E855A4" w:rsidRPr="00126B95">
        <w:rPr>
          <w:rFonts w:ascii="Times New Roman" w:hAnsi="Times New Roman"/>
          <w:sz w:val="24"/>
          <w:szCs w:val="24"/>
        </w:rPr>
        <w:t xml:space="preserve"> </w:t>
      </w:r>
      <w:proofErr w:type="spellStart"/>
      <w:r w:rsidR="00E855A4" w:rsidRPr="00126B95">
        <w:rPr>
          <w:rFonts w:ascii="Times New Roman" w:hAnsi="Times New Roman"/>
          <w:sz w:val="24"/>
          <w:szCs w:val="24"/>
        </w:rPr>
        <w:t>підписання</w:t>
      </w:r>
      <w:proofErr w:type="spellEnd"/>
      <w:r w:rsidR="00E855A4" w:rsidRPr="00126B95">
        <w:rPr>
          <w:rFonts w:ascii="Times New Roman" w:hAnsi="Times New Roman"/>
          <w:sz w:val="24"/>
          <w:szCs w:val="24"/>
        </w:rPr>
        <w:t xml:space="preserve"> та </w:t>
      </w:r>
      <w:proofErr w:type="spellStart"/>
      <w:r w:rsidR="00E855A4" w:rsidRPr="00126B95">
        <w:rPr>
          <w:rFonts w:ascii="Times New Roman" w:hAnsi="Times New Roman"/>
          <w:sz w:val="24"/>
          <w:szCs w:val="24"/>
        </w:rPr>
        <w:t>діє</w:t>
      </w:r>
      <w:proofErr w:type="spellEnd"/>
      <w:r w:rsidR="00E855A4" w:rsidRPr="00126B95">
        <w:rPr>
          <w:rFonts w:ascii="Times New Roman" w:hAnsi="Times New Roman"/>
          <w:sz w:val="24"/>
          <w:szCs w:val="24"/>
        </w:rPr>
        <w:t xml:space="preserve"> до </w:t>
      </w:r>
      <w:r w:rsidR="00E855A4" w:rsidRPr="00126B95">
        <w:rPr>
          <w:rFonts w:ascii="Times New Roman" w:hAnsi="Times New Roman"/>
          <w:sz w:val="24"/>
          <w:szCs w:val="24"/>
          <w:u w:val="single"/>
          <w:lang w:val="uk-UA"/>
        </w:rPr>
        <w:t>21 листопада</w:t>
      </w:r>
      <w:r w:rsidR="00E855A4" w:rsidRPr="00126B95">
        <w:rPr>
          <w:rFonts w:ascii="Times New Roman" w:hAnsi="Times New Roman"/>
          <w:sz w:val="24"/>
          <w:szCs w:val="24"/>
          <w:u w:val="single"/>
        </w:rPr>
        <w:t xml:space="preserve"> 2022</w:t>
      </w:r>
      <w:r w:rsidR="00E855A4" w:rsidRPr="00126B95">
        <w:rPr>
          <w:rFonts w:ascii="Times New Roman" w:hAnsi="Times New Roman"/>
          <w:sz w:val="24"/>
          <w:szCs w:val="24"/>
        </w:rPr>
        <w:t xml:space="preserve"> року, а </w:t>
      </w:r>
      <w:proofErr w:type="spellStart"/>
      <w:r w:rsidR="00E855A4" w:rsidRPr="00126B95">
        <w:rPr>
          <w:rFonts w:ascii="Times New Roman" w:hAnsi="Times New Roman"/>
          <w:sz w:val="24"/>
          <w:szCs w:val="24"/>
        </w:rPr>
        <w:t>саме</w:t>
      </w:r>
      <w:proofErr w:type="spellEnd"/>
      <w:r w:rsidR="00E855A4" w:rsidRPr="00126B95">
        <w:rPr>
          <w:rFonts w:ascii="Times New Roman" w:hAnsi="Times New Roman"/>
          <w:sz w:val="24"/>
          <w:szCs w:val="24"/>
        </w:rPr>
        <w:t xml:space="preserve">: до  </w:t>
      </w:r>
      <w:proofErr w:type="spellStart"/>
      <w:r w:rsidR="00E855A4" w:rsidRPr="00126B95">
        <w:rPr>
          <w:rFonts w:ascii="Times New Roman" w:hAnsi="Times New Roman"/>
          <w:sz w:val="24"/>
          <w:szCs w:val="24"/>
        </w:rPr>
        <w:t>припинення</w:t>
      </w:r>
      <w:proofErr w:type="spellEnd"/>
      <w:r w:rsidR="00E855A4" w:rsidRPr="00126B95">
        <w:rPr>
          <w:rFonts w:ascii="Times New Roman" w:hAnsi="Times New Roman"/>
          <w:sz w:val="24"/>
          <w:szCs w:val="24"/>
        </w:rPr>
        <w:t xml:space="preserve"> </w:t>
      </w:r>
      <w:proofErr w:type="spellStart"/>
      <w:r w:rsidR="00E855A4" w:rsidRPr="00126B95">
        <w:rPr>
          <w:rFonts w:ascii="Times New Roman" w:hAnsi="Times New Roman"/>
          <w:sz w:val="24"/>
          <w:szCs w:val="24"/>
        </w:rPr>
        <w:t>воєнного</w:t>
      </w:r>
      <w:proofErr w:type="spellEnd"/>
      <w:r w:rsidR="00E855A4" w:rsidRPr="00126B95">
        <w:rPr>
          <w:rFonts w:ascii="Times New Roman" w:hAnsi="Times New Roman"/>
          <w:sz w:val="24"/>
          <w:szCs w:val="24"/>
        </w:rPr>
        <w:t xml:space="preserve"> стану в </w:t>
      </w:r>
      <w:proofErr w:type="spellStart"/>
      <w:r w:rsidR="00E855A4" w:rsidRPr="00126B95">
        <w:rPr>
          <w:rFonts w:ascii="Times New Roman" w:hAnsi="Times New Roman"/>
          <w:sz w:val="24"/>
          <w:szCs w:val="24"/>
        </w:rPr>
        <w:t>Україні</w:t>
      </w:r>
      <w:proofErr w:type="spellEnd"/>
      <w:r w:rsidR="00E855A4" w:rsidRPr="00126B95">
        <w:rPr>
          <w:rFonts w:ascii="Times New Roman" w:hAnsi="Times New Roman"/>
          <w:sz w:val="24"/>
          <w:szCs w:val="24"/>
        </w:rPr>
        <w:t xml:space="preserve"> </w:t>
      </w:r>
      <w:proofErr w:type="spellStart"/>
      <w:r w:rsidR="00E855A4" w:rsidRPr="00126B95">
        <w:rPr>
          <w:rFonts w:ascii="Times New Roman" w:hAnsi="Times New Roman"/>
          <w:sz w:val="24"/>
          <w:szCs w:val="24"/>
        </w:rPr>
        <w:t>оголошеного</w:t>
      </w:r>
      <w:proofErr w:type="spellEnd"/>
      <w:r w:rsidR="00E855A4" w:rsidRPr="00126B95">
        <w:rPr>
          <w:rFonts w:ascii="Times New Roman" w:hAnsi="Times New Roman"/>
          <w:sz w:val="24"/>
          <w:szCs w:val="24"/>
        </w:rPr>
        <w:t xml:space="preserve"> та </w:t>
      </w:r>
      <w:proofErr w:type="spellStart"/>
      <w:r w:rsidR="00E855A4" w:rsidRPr="00126B95">
        <w:rPr>
          <w:rFonts w:ascii="Times New Roman" w:hAnsi="Times New Roman"/>
          <w:sz w:val="24"/>
          <w:szCs w:val="24"/>
        </w:rPr>
        <w:t>продовженого</w:t>
      </w:r>
      <w:proofErr w:type="spellEnd"/>
      <w:r w:rsidR="00E855A4" w:rsidRPr="00126B95">
        <w:rPr>
          <w:rFonts w:ascii="Times New Roman" w:hAnsi="Times New Roman"/>
          <w:sz w:val="24"/>
          <w:szCs w:val="24"/>
        </w:rPr>
        <w:t xml:space="preserve"> Указом Президента </w:t>
      </w:r>
      <w:proofErr w:type="spellStart"/>
      <w:r w:rsidR="00E855A4" w:rsidRPr="00126B95">
        <w:rPr>
          <w:rFonts w:ascii="Times New Roman" w:hAnsi="Times New Roman"/>
          <w:sz w:val="24"/>
          <w:szCs w:val="24"/>
        </w:rPr>
        <w:t>України</w:t>
      </w:r>
      <w:proofErr w:type="spellEnd"/>
      <w:r w:rsidR="00E855A4" w:rsidRPr="00126B95">
        <w:rPr>
          <w:rFonts w:ascii="Times New Roman" w:hAnsi="Times New Roman"/>
          <w:sz w:val="24"/>
          <w:szCs w:val="24"/>
        </w:rPr>
        <w:t xml:space="preserve"> «Про </w:t>
      </w:r>
      <w:proofErr w:type="spellStart"/>
      <w:r w:rsidR="00E855A4" w:rsidRPr="00126B95">
        <w:rPr>
          <w:rFonts w:ascii="Times New Roman" w:hAnsi="Times New Roman"/>
          <w:sz w:val="24"/>
          <w:szCs w:val="24"/>
        </w:rPr>
        <w:t>продовження</w:t>
      </w:r>
      <w:proofErr w:type="spellEnd"/>
      <w:r w:rsidR="00E855A4" w:rsidRPr="00126B95">
        <w:rPr>
          <w:rFonts w:ascii="Times New Roman" w:hAnsi="Times New Roman"/>
          <w:sz w:val="24"/>
          <w:szCs w:val="24"/>
        </w:rPr>
        <w:t xml:space="preserve"> строку </w:t>
      </w:r>
      <w:proofErr w:type="spellStart"/>
      <w:r w:rsidR="00E855A4" w:rsidRPr="00126B95">
        <w:rPr>
          <w:rFonts w:ascii="Times New Roman" w:hAnsi="Times New Roman"/>
          <w:sz w:val="24"/>
          <w:szCs w:val="24"/>
        </w:rPr>
        <w:t>дії</w:t>
      </w:r>
      <w:proofErr w:type="spellEnd"/>
      <w:r w:rsidR="00E855A4" w:rsidRPr="00126B95">
        <w:rPr>
          <w:rFonts w:ascii="Times New Roman" w:hAnsi="Times New Roman"/>
          <w:sz w:val="24"/>
          <w:szCs w:val="24"/>
        </w:rPr>
        <w:t xml:space="preserve"> </w:t>
      </w:r>
      <w:proofErr w:type="spellStart"/>
      <w:r w:rsidR="00E855A4" w:rsidRPr="00126B95">
        <w:rPr>
          <w:rFonts w:ascii="Times New Roman" w:hAnsi="Times New Roman"/>
          <w:sz w:val="24"/>
          <w:szCs w:val="24"/>
        </w:rPr>
        <w:t>воєнного</w:t>
      </w:r>
      <w:proofErr w:type="spellEnd"/>
      <w:r w:rsidR="00E855A4" w:rsidRPr="00126B95">
        <w:rPr>
          <w:rFonts w:ascii="Times New Roman" w:hAnsi="Times New Roman"/>
          <w:sz w:val="24"/>
          <w:szCs w:val="24"/>
        </w:rPr>
        <w:t xml:space="preserve"> стану в </w:t>
      </w:r>
      <w:proofErr w:type="spellStart"/>
      <w:r w:rsidR="00E855A4" w:rsidRPr="00126B95">
        <w:rPr>
          <w:rFonts w:ascii="Times New Roman" w:hAnsi="Times New Roman"/>
          <w:sz w:val="24"/>
          <w:szCs w:val="24"/>
        </w:rPr>
        <w:t>Україні</w:t>
      </w:r>
      <w:proofErr w:type="spellEnd"/>
      <w:r w:rsidR="00E855A4" w:rsidRPr="00126B95">
        <w:rPr>
          <w:rFonts w:ascii="Times New Roman" w:hAnsi="Times New Roman"/>
          <w:sz w:val="24"/>
          <w:szCs w:val="24"/>
        </w:rPr>
        <w:t>»</w:t>
      </w:r>
      <w:r w:rsidR="00E855A4" w:rsidRPr="00126B95">
        <w:t xml:space="preserve"> </w:t>
      </w:r>
      <w:proofErr w:type="spellStart"/>
      <w:r w:rsidR="00E855A4" w:rsidRPr="00126B95">
        <w:rPr>
          <w:rFonts w:ascii="Times New Roman" w:hAnsi="Times New Roman"/>
          <w:iCs/>
          <w:sz w:val="24"/>
          <w:szCs w:val="24"/>
        </w:rPr>
        <w:t>від</w:t>
      </w:r>
      <w:proofErr w:type="spellEnd"/>
      <w:r w:rsidR="00E855A4" w:rsidRPr="00126B95">
        <w:rPr>
          <w:rFonts w:ascii="Times New Roman" w:hAnsi="Times New Roman"/>
          <w:iCs/>
          <w:sz w:val="24"/>
          <w:szCs w:val="24"/>
        </w:rPr>
        <w:t xml:space="preserve"> 12.08.2022</w:t>
      </w:r>
      <w:r w:rsidR="00E855A4" w:rsidRPr="00126B95">
        <w:rPr>
          <w:rFonts w:ascii="Times New Roman" w:hAnsi="Times New Roman"/>
          <w:sz w:val="24"/>
          <w:szCs w:val="24"/>
          <w:lang w:val="uk-UA"/>
        </w:rPr>
        <w:t xml:space="preserve">  </w:t>
      </w:r>
      <w:r w:rsidR="00E855A4" w:rsidRPr="00126B95">
        <w:rPr>
          <w:rFonts w:ascii="Times New Roman" w:hAnsi="Times New Roman"/>
          <w:iCs/>
          <w:sz w:val="24"/>
          <w:szCs w:val="24"/>
        </w:rPr>
        <w:t>№ 573/2022</w:t>
      </w:r>
      <w:r w:rsidR="00E855A4" w:rsidRPr="00126B95">
        <w:rPr>
          <w:rFonts w:ascii="Times New Roman" w:hAnsi="Times New Roman"/>
          <w:i/>
          <w:iCs/>
          <w:sz w:val="24"/>
          <w:szCs w:val="24"/>
        </w:rPr>
        <w:t xml:space="preserve"> </w:t>
      </w:r>
      <w:proofErr w:type="spellStart"/>
      <w:r w:rsidR="00E855A4" w:rsidRPr="00126B95">
        <w:rPr>
          <w:rFonts w:ascii="Times New Roman" w:hAnsi="Times New Roman"/>
          <w:sz w:val="24"/>
          <w:szCs w:val="24"/>
        </w:rPr>
        <w:t>або</w:t>
      </w:r>
      <w:proofErr w:type="spellEnd"/>
      <w:r w:rsidR="00E855A4" w:rsidRPr="00126B95">
        <w:rPr>
          <w:rFonts w:ascii="Times New Roman" w:hAnsi="Times New Roman"/>
          <w:sz w:val="24"/>
          <w:szCs w:val="24"/>
        </w:rPr>
        <w:t xml:space="preserve"> до </w:t>
      </w:r>
      <w:proofErr w:type="spellStart"/>
      <w:r w:rsidR="00E855A4" w:rsidRPr="00126B95">
        <w:rPr>
          <w:rFonts w:ascii="Times New Roman" w:hAnsi="Times New Roman"/>
          <w:sz w:val="24"/>
          <w:szCs w:val="24"/>
        </w:rPr>
        <w:t>його</w:t>
      </w:r>
      <w:proofErr w:type="spellEnd"/>
      <w:r w:rsidR="00E855A4" w:rsidRPr="00126B95">
        <w:rPr>
          <w:rFonts w:ascii="Times New Roman" w:hAnsi="Times New Roman"/>
          <w:sz w:val="24"/>
          <w:szCs w:val="24"/>
        </w:rPr>
        <w:t xml:space="preserve"> </w:t>
      </w:r>
      <w:proofErr w:type="spellStart"/>
      <w:r w:rsidR="00E855A4" w:rsidRPr="00126B95">
        <w:rPr>
          <w:rFonts w:ascii="Times New Roman" w:hAnsi="Times New Roman"/>
          <w:sz w:val="24"/>
          <w:szCs w:val="24"/>
        </w:rPr>
        <w:t>скасування</w:t>
      </w:r>
      <w:proofErr w:type="spellEnd"/>
      <w:r w:rsidR="00E855A4" w:rsidRPr="00126B95">
        <w:rPr>
          <w:rFonts w:ascii="Times New Roman" w:hAnsi="Times New Roman"/>
          <w:sz w:val="24"/>
          <w:szCs w:val="24"/>
        </w:rPr>
        <w:t xml:space="preserve"> Указом Президента </w:t>
      </w:r>
      <w:proofErr w:type="spellStart"/>
      <w:r w:rsidR="00E855A4" w:rsidRPr="00126B95">
        <w:rPr>
          <w:rFonts w:ascii="Times New Roman" w:hAnsi="Times New Roman"/>
          <w:sz w:val="24"/>
          <w:szCs w:val="24"/>
        </w:rPr>
        <w:t>України</w:t>
      </w:r>
      <w:proofErr w:type="spellEnd"/>
      <w:r w:rsidR="00E855A4" w:rsidRPr="00126B95">
        <w:rPr>
          <w:rFonts w:ascii="Times New Roman" w:hAnsi="Times New Roman"/>
          <w:sz w:val="24"/>
          <w:szCs w:val="24"/>
        </w:rPr>
        <w:t xml:space="preserve">, а в </w:t>
      </w:r>
      <w:proofErr w:type="spellStart"/>
      <w:r w:rsidR="00E855A4" w:rsidRPr="00126B95">
        <w:rPr>
          <w:rFonts w:ascii="Times New Roman" w:hAnsi="Times New Roman"/>
          <w:sz w:val="24"/>
          <w:szCs w:val="24"/>
        </w:rPr>
        <w:t>частині</w:t>
      </w:r>
      <w:proofErr w:type="spellEnd"/>
      <w:r w:rsidR="00E855A4" w:rsidRPr="00126B95">
        <w:rPr>
          <w:rFonts w:ascii="Times New Roman" w:hAnsi="Times New Roman"/>
          <w:sz w:val="24"/>
          <w:szCs w:val="24"/>
        </w:rPr>
        <w:t xml:space="preserve"> оплати за </w:t>
      </w:r>
      <w:proofErr w:type="spellStart"/>
      <w:r w:rsidR="00E855A4" w:rsidRPr="00126B95">
        <w:rPr>
          <w:rFonts w:ascii="Times New Roman" w:hAnsi="Times New Roman"/>
          <w:sz w:val="24"/>
          <w:szCs w:val="24"/>
        </w:rPr>
        <w:t>поставлений</w:t>
      </w:r>
      <w:proofErr w:type="spellEnd"/>
      <w:r w:rsidR="00E855A4" w:rsidRPr="00126B95">
        <w:rPr>
          <w:rFonts w:ascii="Times New Roman" w:hAnsi="Times New Roman"/>
          <w:sz w:val="24"/>
          <w:szCs w:val="24"/>
        </w:rPr>
        <w:t xml:space="preserve"> товар — до </w:t>
      </w:r>
      <w:proofErr w:type="spellStart"/>
      <w:r w:rsidR="00E855A4" w:rsidRPr="00126B95">
        <w:rPr>
          <w:rFonts w:ascii="Times New Roman" w:hAnsi="Times New Roman"/>
          <w:sz w:val="24"/>
          <w:szCs w:val="24"/>
        </w:rPr>
        <w:t>повного</w:t>
      </w:r>
      <w:proofErr w:type="spellEnd"/>
      <w:r w:rsidR="00E855A4" w:rsidRPr="00126B95">
        <w:rPr>
          <w:rFonts w:ascii="Times New Roman" w:hAnsi="Times New Roman"/>
          <w:sz w:val="24"/>
          <w:szCs w:val="24"/>
        </w:rPr>
        <w:t xml:space="preserve"> </w:t>
      </w:r>
      <w:proofErr w:type="spellStart"/>
      <w:r w:rsidR="00E855A4" w:rsidRPr="00126B95">
        <w:rPr>
          <w:rFonts w:ascii="Times New Roman" w:hAnsi="Times New Roman"/>
          <w:sz w:val="24"/>
          <w:szCs w:val="24"/>
        </w:rPr>
        <w:t>виконання</w:t>
      </w:r>
      <w:proofErr w:type="spellEnd"/>
      <w:r w:rsidR="00E855A4" w:rsidRPr="00126B95">
        <w:rPr>
          <w:rFonts w:ascii="Times New Roman" w:hAnsi="Times New Roman"/>
          <w:sz w:val="24"/>
          <w:szCs w:val="24"/>
        </w:rPr>
        <w:t xml:space="preserve"> сторонами </w:t>
      </w:r>
      <w:proofErr w:type="spellStart"/>
      <w:r w:rsidR="00E855A4" w:rsidRPr="00126B95">
        <w:rPr>
          <w:rFonts w:ascii="Times New Roman" w:hAnsi="Times New Roman"/>
          <w:sz w:val="24"/>
          <w:szCs w:val="24"/>
        </w:rPr>
        <w:t>узятих</w:t>
      </w:r>
      <w:proofErr w:type="spellEnd"/>
      <w:r w:rsidR="00E855A4" w:rsidRPr="00126B95">
        <w:rPr>
          <w:rFonts w:ascii="Times New Roman" w:hAnsi="Times New Roman"/>
          <w:sz w:val="24"/>
          <w:szCs w:val="24"/>
        </w:rPr>
        <w:t xml:space="preserve"> на себе </w:t>
      </w:r>
      <w:proofErr w:type="spellStart"/>
      <w:r w:rsidR="00E855A4" w:rsidRPr="00126B95">
        <w:rPr>
          <w:rFonts w:ascii="Times New Roman" w:hAnsi="Times New Roman"/>
          <w:sz w:val="24"/>
          <w:szCs w:val="24"/>
        </w:rPr>
        <w:t>зобов’язань</w:t>
      </w:r>
      <w:proofErr w:type="spellEnd"/>
      <w:r w:rsidR="00E855A4" w:rsidRPr="00126B95">
        <w:rPr>
          <w:rFonts w:ascii="Times New Roman" w:hAnsi="Times New Roman"/>
          <w:sz w:val="24"/>
          <w:szCs w:val="24"/>
        </w:rPr>
        <w:t xml:space="preserve">, але не </w:t>
      </w:r>
      <w:proofErr w:type="spellStart"/>
      <w:proofErr w:type="gramStart"/>
      <w:r w:rsidR="00E855A4" w:rsidRPr="00126B95">
        <w:rPr>
          <w:rFonts w:ascii="Times New Roman" w:hAnsi="Times New Roman"/>
          <w:sz w:val="24"/>
          <w:szCs w:val="24"/>
        </w:rPr>
        <w:t>п</w:t>
      </w:r>
      <w:proofErr w:type="gramEnd"/>
      <w:r w:rsidR="00E855A4" w:rsidRPr="00126B95">
        <w:rPr>
          <w:rFonts w:ascii="Times New Roman" w:hAnsi="Times New Roman"/>
          <w:sz w:val="24"/>
          <w:szCs w:val="24"/>
        </w:rPr>
        <w:t>ізніше</w:t>
      </w:r>
      <w:proofErr w:type="spellEnd"/>
      <w:r w:rsidR="00E855A4" w:rsidRPr="00126B95">
        <w:rPr>
          <w:rFonts w:ascii="Times New Roman" w:hAnsi="Times New Roman"/>
          <w:sz w:val="24"/>
          <w:szCs w:val="24"/>
        </w:rPr>
        <w:t xml:space="preserve"> 31.12.2022 року. </w:t>
      </w:r>
      <w:proofErr w:type="gramStart"/>
      <w:r w:rsidR="00E855A4" w:rsidRPr="00126B95">
        <w:rPr>
          <w:rFonts w:ascii="Times New Roman" w:hAnsi="Times New Roman"/>
          <w:sz w:val="24"/>
          <w:szCs w:val="24"/>
        </w:rPr>
        <w:t xml:space="preserve">Строк </w:t>
      </w:r>
      <w:proofErr w:type="spellStart"/>
      <w:r w:rsidR="00E855A4" w:rsidRPr="00126B95">
        <w:rPr>
          <w:rFonts w:ascii="Times New Roman" w:hAnsi="Times New Roman"/>
          <w:sz w:val="24"/>
          <w:szCs w:val="24"/>
        </w:rPr>
        <w:t>дії</w:t>
      </w:r>
      <w:proofErr w:type="spellEnd"/>
      <w:r w:rsidR="00E855A4" w:rsidRPr="00126B95">
        <w:rPr>
          <w:rFonts w:ascii="Times New Roman" w:hAnsi="Times New Roman"/>
          <w:sz w:val="24"/>
          <w:szCs w:val="24"/>
        </w:rPr>
        <w:t xml:space="preserve"> </w:t>
      </w:r>
      <w:proofErr w:type="spellStart"/>
      <w:r w:rsidR="00E855A4" w:rsidRPr="00126B95">
        <w:rPr>
          <w:rFonts w:ascii="Times New Roman" w:hAnsi="Times New Roman"/>
          <w:sz w:val="24"/>
          <w:szCs w:val="24"/>
        </w:rPr>
        <w:t>цього</w:t>
      </w:r>
      <w:proofErr w:type="spellEnd"/>
      <w:r w:rsidR="00E855A4" w:rsidRPr="00126B95">
        <w:rPr>
          <w:rFonts w:ascii="Times New Roman" w:hAnsi="Times New Roman"/>
          <w:sz w:val="24"/>
          <w:szCs w:val="24"/>
        </w:rPr>
        <w:t xml:space="preserve"> договору </w:t>
      </w:r>
      <w:proofErr w:type="spellStart"/>
      <w:r w:rsidR="00E855A4" w:rsidRPr="00126B95">
        <w:rPr>
          <w:rFonts w:ascii="Times New Roman" w:hAnsi="Times New Roman"/>
          <w:sz w:val="24"/>
          <w:szCs w:val="24"/>
        </w:rPr>
        <w:t>може</w:t>
      </w:r>
      <w:proofErr w:type="spellEnd"/>
      <w:r w:rsidR="00E855A4" w:rsidRPr="00126B95">
        <w:rPr>
          <w:rFonts w:ascii="Times New Roman" w:hAnsi="Times New Roman"/>
          <w:sz w:val="24"/>
          <w:szCs w:val="24"/>
        </w:rPr>
        <w:t xml:space="preserve"> бути </w:t>
      </w:r>
      <w:proofErr w:type="spellStart"/>
      <w:r w:rsidR="00E855A4" w:rsidRPr="00126B95">
        <w:rPr>
          <w:rFonts w:ascii="Times New Roman" w:hAnsi="Times New Roman"/>
          <w:sz w:val="24"/>
          <w:szCs w:val="24"/>
        </w:rPr>
        <w:t>продовжений</w:t>
      </w:r>
      <w:proofErr w:type="spellEnd"/>
      <w:r w:rsidR="00E855A4" w:rsidRPr="00126B95">
        <w:rPr>
          <w:rFonts w:ascii="Times New Roman" w:hAnsi="Times New Roman"/>
          <w:sz w:val="24"/>
          <w:szCs w:val="24"/>
        </w:rPr>
        <w:t xml:space="preserve"> за </w:t>
      </w:r>
      <w:proofErr w:type="spellStart"/>
      <w:r w:rsidR="00E855A4" w:rsidRPr="00126B95">
        <w:rPr>
          <w:rFonts w:ascii="Times New Roman" w:hAnsi="Times New Roman"/>
          <w:sz w:val="24"/>
          <w:szCs w:val="24"/>
        </w:rPr>
        <w:t>згодою</w:t>
      </w:r>
      <w:proofErr w:type="spellEnd"/>
      <w:r w:rsidR="00E855A4" w:rsidRPr="00126B95">
        <w:rPr>
          <w:rFonts w:ascii="Times New Roman" w:hAnsi="Times New Roman"/>
          <w:sz w:val="24"/>
          <w:szCs w:val="24"/>
        </w:rPr>
        <w:t xml:space="preserve"> </w:t>
      </w:r>
      <w:proofErr w:type="spellStart"/>
      <w:r w:rsidR="00E855A4" w:rsidRPr="00126B95">
        <w:rPr>
          <w:rFonts w:ascii="Times New Roman" w:hAnsi="Times New Roman"/>
          <w:sz w:val="24"/>
          <w:szCs w:val="24"/>
        </w:rPr>
        <w:t>сторін</w:t>
      </w:r>
      <w:proofErr w:type="spellEnd"/>
      <w:r w:rsidR="00E855A4" w:rsidRPr="00126B95">
        <w:rPr>
          <w:rFonts w:ascii="Times New Roman" w:hAnsi="Times New Roman"/>
          <w:sz w:val="24"/>
          <w:szCs w:val="24"/>
        </w:rPr>
        <w:t xml:space="preserve"> у </w:t>
      </w:r>
      <w:proofErr w:type="spellStart"/>
      <w:r w:rsidR="00E855A4" w:rsidRPr="00126B95">
        <w:rPr>
          <w:rFonts w:ascii="Times New Roman" w:hAnsi="Times New Roman"/>
          <w:sz w:val="24"/>
          <w:szCs w:val="24"/>
        </w:rPr>
        <w:t>разі</w:t>
      </w:r>
      <w:proofErr w:type="spellEnd"/>
      <w:r w:rsidR="00E855A4" w:rsidRPr="00126B95">
        <w:rPr>
          <w:rFonts w:ascii="Times New Roman" w:hAnsi="Times New Roman"/>
          <w:sz w:val="24"/>
          <w:szCs w:val="24"/>
        </w:rPr>
        <w:t xml:space="preserve"> </w:t>
      </w:r>
      <w:proofErr w:type="spellStart"/>
      <w:r w:rsidR="00E855A4" w:rsidRPr="00126B95">
        <w:rPr>
          <w:rFonts w:ascii="Times New Roman" w:hAnsi="Times New Roman"/>
          <w:sz w:val="24"/>
          <w:szCs w:val="24"/>
        </w:rPr>
        <w:t>продовження</w:t>
      </w:r>
      <w:proofErr w:type="spellEnd"/>
      <w:r w:rsidR="00E855A4" w:rsidRPr="00126B95">
        <w:rPr>
          <w:rFonts w:ascii="Times New Roman" w:hAnsi="Times New Roman"/>
          <w:sz w:val="24"/>
          <w:szCs w:val="24"/>
        </w:rPr>
        <w:t xml:space="preserve"> строку </w:t>
      </w:r>
      <w:proofErr w:type="spellStart"/>
      <w:r w:rsidR="00E855A4" w:rsidRPr="00126B95">
        <w:rPr>
          <w:rFonts w:ascii="Times New Roman" w:hAnsi="Times New Roman"/>
          <w:sz w:val="24"/>
          <w:szCs w:val="24"/>
        </w:rPr>
        <w:t>дії</w:t>
      </w:r>
      <w:proofErr w:type="spellEnd"/>
      <w:r w:rsidR="00E855A4" w:rsidRPr="00126B95">
        <w:rPr>
          <w:rFonts w:ascii="Times New Roman" w:hAnsi="Times New Roman"/>
          <w:sz w:val="24"/>
          <w:szCs w:val="24"/>
        </w:rPr>
        <w:t xml:space="preserve"> </w:t>
      </w:r>
      <w:proofErr w:type="spellStart"/>
      <w:r w:rsidR="00E855A4" w:rsidRPr="00126B95">
        <w:rPr>
          <w:rFonts w:ascii="Times New Roman" w:hAnsi="Times New Roman"/>
          <w:sz w:val="24"/>
          <w:szCs w:val="24"/>
        </w:rPr>
        <w:t>воєнного</w:t>
      </w:r>
      <w:proofErr w:type="spellEnd"/>
      <w:r w:rsidR="00E855A4" w:rsidRPr="00126B95">
        <w:rPr>
          <w:rFonts w:ascii="Times New Roman" w:hAnsi="Times New Roman"/>
          <w:sz w:val="24"/>
          <w:szCs w:val="24"/>
        </w:rPr>
        <w:t xml:space="preserve"> стану в </w:t>
      </w:r>
      <w:proofErr w:type="spellStart"/>
      <w:r w:rsidR="00E855A4" w:rsidRPr="00126B95">
        <w:rPr>
          <w:rFonts w:ascii="Times New Roman" w:hAnsi="Times New Roman"/>
          <w:sz w:val="24"/>
          <w:szCs w:val="24"/>
        </w:rPr>
        <w:t>Україні</w:t>
      </w:r>
      <w:proofErr w:type="spellEnd"/>
      <w:r w:rsidR="00E855A4" w:rsidRPr="00126B95">
        <w:rPr>
          <w:rFonts w:ascii="Times New Roman" w:hAnsi="Times New Roman"/>
          <w:sz w:val="24"/>
          <w:szCs w:val="24"/>
        </w:rPr>
        <w:t xml:space="preserve"> </w:t>
      </w:r>
      <w:proofErr w:type="spellStart"/>
      <w:r w:rsidR="00E855A4" w:rsidRPr="00126B95">
        <w:rPr>
          <w:rFonts w:ascii="Times New Roman" w:hAnsi="Times New Roman"/>
          <w:sz w:val="24"/>
          <w:szCs w:val="24"/>
        </w:rPr>
        <w:t>понад</w:t>
      </w:r>
      <w:proofErr w:type="spellEnd"/>
      <w:r w:rsidR="00E855A4" w:rsidRPr="00126B95">
        <w:rPr>
          <w:rFonts w:ascii="Times New Roman" w:hAnsi="Times New Roman"/>
          <w:sz w:val="24"/>
          <w:szCs w:val="24"/>
        </w:rPr>
        <w:t xml:space="preserve"> </w:t>
      </w:r>
      <w:proofErr w:type="spellStart"/>
      <w:r w:rsidR="00E855A4" w:rsidRPr="00126B95">
        <w:rPr>
          <w:rFonts w:ascii="Times New Roman" w:hAnsi="Times New Roman"/>
          <w:sz w:val="24"/>
          <w:szCs w:val="24"/>
        </w:rPr>
        <w:t>період</w:t>
      </w:r>
      <w:proofErr w:type="spellEnd"/>
      <w:r w:rsidR="00E855A4" w:rsidRPr="00126B95">
        <w:rPr>
          <w:rFonts w:ascii="Times New Roman" w:hAnsi="Times New Roman"/>
          <w:sz w:val="24"/>
          <w:szCs w:val="24"/>
        </w:rPr>
        <w:t xml:space="preserve">, </w:t>
      </w:r>
      <w:proofErr w:type="spellStart"/>
      <w:r w:rsidR="00E855A4" w:rsidRPr="00126B95">
        <w:rPr>
          <w:rFonts w:ascii="Times New Roman" w:hAnsi="Times New Roman"/>
          <w:sz w:val="24"/>
          <w:szCs w:val="24"/>
        </w:rPr>
        <w:t>визначений</w:t>
      </w:r>
      <w:proofErr w:type="spellEnd"/>
      <w:r w:rsidR="00E855A4" w:rsidRPr="00126B95">
        <w:rPr>
          <w:rFonts w:ascii="Times New Roman" w:hAnsi="Times New Roman"/>
          <w:sz w:val="24"/>
          <w:szCs w:val="24"/>
        </w:rPr>
        <w:t xml:space="preserve"> Указом </w:t>
      </w:r>
      <w:r w:rsidR="00E855A4" w:rsidRPr="00126B95">
        <w:rPr>
          <w:rFonts w:ascii="Times New Roman" w:hAnsi="Times New Roman"/>
          <w:sz w:val="24"/>
          <w:szCs w:val="24"/>
        </w:rPr>
        <w:lastRenderedPageBreak/>
        <w:t xml:space="preserve">Президента </w:t>
      </w:r>
      <w:proofErr w:type="spellStart"/>
      <w:r w:rsidR="00E855A4" w:rsidRPr="00126B95">
        <w:rPr>
          <w:rFonts w:ascii="Times New Roman" w:hAnsi="Times New Roman"/>
          <w:sz w:val="24"/>
          <w:szCs w:val="24"/>
        </w:rPr>
        <w:t>України</w:t>
      </w:r>
      <w:proofErr w:type="spellEnd"/>
      <w:r w:rsidR="00E855A4" w:rsidRPr="00126B95">
        <w:rPr>
          <w:rFonts w:ascii="Times New Roman" w:hAnsi="Times New Roman"/>
          <w:sz w:val="24"/>
          <w:szCs w:val="24"/>
        </w:rPr>
        <w:t xml:space="preserve"> </w:t>
      </w:r>
      <w:proofErr w:type="spellStart"/>
      <w:r w:rsidR="00E855A4" w:rsidRPr="00126B95">
        <w:rPr>
          <w:rFonts w:ascii="Times New Roman" w:hAnsi="Times New Roman"/>
          <w:sz w:val="24"/>
          <w:szCs w:val="24"/>
        </w:rPr>
        <w:t>від</w:t>
      </w:r>
      <w:proofErr w:type="spellEnd"/>
      <w:r w:rsidR="00E855A4" w:rsidRPr="00126B95">
        <w:rPr>
          <w:rFonts w:ascii="Times New Roman" w:hAnsi="Times New Roman"/>
          <w:sz w:val="24"/>
          <w:szCs w:val="24"/>
        </w:rPr>
        <w:t xml:space="preserve"> 24 лютого 2022 року №64/2022 "Про </w:t>
      </w:r>
      <w:proofErr w:type="spellStart"/>
      <w:r w:rsidR="00E855A4" w:rsidRPr="00126B95">
        <w:rPr>
          <w:rFonts w:ascii="Times New Roman" w:hAnsi="Times New Roman"/>
          <w:sz w:val="24"/>
          <w:szCs w:val="24"/>
        </w:rPr>
        <w:t>введення</w:t>
      </w:r>
      <w:proofErr w:type="spellEnd"/>
      <w:r w:rsidR="00E855A4" w:rsidRPr="00126B95">
        <w:rPr>
          <w:rFonts w:ascii="Times New Roman" w:hAnsi="Times New Roman"/>
          <w:sz w:val="24"/>
          <w:szCs w:val="24"/>
        </w:rPr>
        <w:t xml:space="preserve"> </w:t>
      </w:r>
      <w:proofErr w:type="spellStart"/>
      <w:r w:rsidR="00E855A4" w:rsidRPr="00126B95">
        <w:rPr>
          <w:rFonts w:ascii="Times New Roman" w:hAnsi="Times New Roman"/>
          <w:sz w:val="24"/>
          <w:szCs w:val="24"/>
        </w:rPr>
        <w:t>воєнного</w:t>
      </w:r>
      <w:proofErr w:type="spellEnd"/>
      <w:r w:rsidR="00E855A4" w:rsidRPr="00126B95">
        <w:rPr>
          <w:rFonts w:ascii="Times New Roman" w:hAnsi="Times New Roman"/>
          <w:sz w:val="24"/>
          <w:szCs w:val="24"/>
        </w:rPr>
        <w:t xml:space="preserve"> стану в </w:t>
      </w:r>
      <w:proofErr w:type="spellStart"/>
      <w:r w:rsidR="00E855A4" w:rsidRPr="00126B95">
        <w:rPr>
          <w:rFonts w:ascii="Times New Roman" w:hAnsi="Times New Roman"/>
          <w:sz w:val="24"/>
          <w:szCs w:val="24"/>
        </w:rPr>
        <w:t>Україні</w:t>
      </w:r>
      <w:proofErr w:type="spellEnd"/>
      <w:r w:rsidR="00E855A4" w:rsidRPr="00126B95">
        <w:rPr>
          <w:rFonts w:ascii="Times New Roman" w:hAnsi="Times New Roman"/>
          <w:sz w:val="24"/>
          <w:szCs w:val="24"/>
        </w:rPr>
        <w:t xml:space="preserve">", </w:t>
      </w:r>
      <w:proofErr w:type="spellStart"/>
      <w:r w:rsidR="00E855A4" w:rsidRPr="00126B95">
        <w:rPr>
          <w:rFonts w:ascii="Times New Roman" w:hAnsi="Times New Roman"/>
          <w:sz w:val="24"/>
          <w:szCs w:val="24"/>
        </w:rPr>
        <w:t>затвердженого</w:t>
      </w:r>
      <w:proofErr w:type="spellEnd"/>
      <w:r w:rsidR="00E855A4" w:rsidRPr="00126B95">
        <w:rPr>
          <w:rFonts w:ascii="Times New Roman" w:hAnsi="Times New Roman"/>
          <w:sz w:val="24"/>
          <w:szCs w:val="24"/>
        </w:rPr>
        <w:t xml:space="preserve"> Законом </w:t>
      </w:r>
      <w:proofErr w:type="spellStart"/>
      <w:r w:rsidR="00E855A4" w:rsidRPr="00126B95">
        <w:rPr>
          <w:rFonts w:ascii="Times New Roman" w:hAnsi="Times New Roman"/>
          <w:sz w:val="24"/>
          <w:szCs w:val="24"/>
        </w:rPr>
        <w:t>України</w:t>
      </w:r>
      <w:proofErr w:type="spellEnd"/>
      <w:r w:rsidR="00E855A4" w:rsidRPr="00126B95">
        <w:rPr>
          <w:rFonts w:ascii="Times New Roman" w:hAnsi="Times New Roman"/>
          <w:sz w:val="24"/>
          <w:szCs w:val="24"/>
        </w:rPr>
        <w:t xml:space="preserve"> </w:t>
      </w:r>
      <w:proofErr w:type="spellStart"/>
      <w:r w:rsidR="00E855A4" w:rsidRPr="00126B95">
        <w:rPr>
          <w:rFonts w:ascii="Times New Roman" w:hAnsi="Times New Roman"/>
          <w:sz w:val="24"/>
          <w:szCs w:val="24"/>
        </w:rPr>
        <w:t>від</w:t>
      </w:r>
      <w:proofErr w:type="spellEnd"/>
      <w:r w:rsidR="00E855A4" w:rsidRPr="00126B95">
        <w:rPr>
          <w:rFonts w:ascii="Times New Roman" w:hAnsi="Times New Roman"/>
          <w:sz w:val="24"/>
          <w:szCs w:val="24"/>
        </w:rPr>
        <w:t xml:space="preserve"> 24 лютого 2022 року №2102-ІХ (</w:t>
      </w:r>
      <w:proofErr w:type="spellStart"/>
      <w:r w:rsidR="00E855A4" w:rsidRPr="00126B95">
        <w:rPr>
          <w:rFonts w:ascii="Times New Roman" w:hAnsi="Times New Roman"/>
          <w:sz w:val="24"/>
          <w:szCs w:val="24"/>
        </w:rPr>
        <w:t>зі</w:t>
      </w:r>
      <w:proofErr w:type="spellEnd"/>
      <w:r w:rsidR="00E855A4" w:rsidRPr="00126B95">
        <w:rPr>
          <w:rFonts w:ascii="Times New Roman" w:hAnsi="Times New Roman"/>
          <w:sz w:val="24"/>
          <w:szCs w:val="24"/>
        </w:rPr>
        <w:t xml:space="preserve"> </w:t>
      </w:r>
      <w:proofErr w:type="spellStart"/>
      <w:r w:rsidR="00E855A4" w:rsidRPr="00126B95">
        <w:rPr>
          <w:rFonts w:ascii="Times New Roman" w:hAnsi="Times New Roman"/>
          <w:sz w:val="24"/>
          <w:szCs w:val="24"/>
        </w:rPr>
        <w:t>зм</w:t>
      </w:r>
      <w:proofErr w:type="gramEnd"/>
      <w:r w:rsidR="00E855A4" w:rsidRPr="00126B95">
        <w:rPr>
          <w:rFonts w:ascii="Times New Roman" w:hAnsi="Times New Roman"/>
          <w:sz w:val="24"/>
          <w:szCs w:val="24"/>
        </w:rPr>
        <w:t>інами</w:t>
      </w:r>
      <w:proofErr w:type="spellEnd"/>
      <w:r w:rsidR="00E855A4" w:rsidRPr="00126B95">
        <w:rPr>
          <w:rFonts w:ascii="Times New Roman" w:hAnsi="Times New Roman"/>
          <w:sz w:val="24"/>
          <w:szCs w:val="24"/>
        </w:rPr>
        <w:t>)</w:t>
      </w:r>
      <w:r w:rsidR="00E855A4" w:rsidRPr="00126B95">
        <w:rPr>
          <w:rFonts w:ascii="Times New Roman" w:hAnsi="Times New Roman"/>
          <w:spacing w:val="-3"/>
          <w:sz w:val="24"/>
          <w:szCs w:val="24"/>
        </w:rPr>
        <w:t>.</w:t>
      </w:r>
    </w:p>
    <w:p w14:paraId="4D49DE30" w14:textId="22DC5C24" w:rsidR="004B4D28" w:rsidRPr="004F0B81" w:rsidRDefault="00E855A4" w:rsidP="00E855A4">
      <w:pPr>
        <w:pStyle w:val="ab"/>
        <w:jc w:val="both"/>
        <w:rPr>
          <w:rFonts w:ascii="Times New Roman" w:hAnsi="Times New Roman"/>
          <w:sz w:val="24"/>
          <w:szCs w:val="24"/>
          <w:lang w:eastAsia="ar-SA"/>
        </w:rPr>
      </w:pPr>
      <w:r>
        <w:rPr>
          <w:rFonts w:ascii="Times New Roman" w:hAnsi="Times New Roman"/>
          <w:sz w:val="24"/>
          <w:szCs w:val="24"/>
          <w:lang w:eastAsia="ar-SA"/>
        </w:rPr>
        <w:t xml:space="preserve">          </w:t>
      </w:r>
      <w:r w:rsidR="004B4D28" w:rsidRPr="004F0B81">
        <w:rPr>
          <w:rFonts w:ascii="Times New Roman" w:hAnsi="Times New Roman"/>
          <w:sz w:val="24"/>
          <w:szCs w:val="24"/>
          <w:lang w:eastAsia="ar-SA"/>
        </w:rPr>
        <w:t>8.</w:t>
      </w:r>
      <w:r w:rsidR="00CB2BCE">
        <w:rPr>
          <w:rFonts w:ascii="Times New Roman" w:hAnsi="Times New Roman"/>
          <w:sz w:val="24"/>
          <w:szCs w:val="24"/>
          <w:lang w:eastAsia="ar-SA"/>
        </w:rPr>
        <w:t>2</w:t>
      </w:r>
      <w:r w:rsidR="004B4D28" w:rsidRPr="004F0B81">
        <w:rPr>
          <w:rFonts w:ascii="Times New Roman" w:hAnsi="Times New Roman"/>
          <w:sz w:val="24"/>
          <w:szCs w:val="24"/>
          <w:lang w:eastAsia="ar-SA"/>
        </w:rPr>
        <w:t>.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25DDC357" w14:textId="31662369"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8.</w:t>
      </w:r>
      <w:r w:rsidR="00CB2BCE">
        <w:rPr>
          <w:rFonts w:ascii="Times New Roman" w:eastAsia="Times New Roman" w:hAnsi="Times New Roman"/>
          <w:sz w:val="24"/>
          <w:szCs w:val="24"/>
          <w:lang w:val="uk-UA" w:eastAsia="ar-SA"/>
        </w:rPr>
        <w:t>3</w:t>
      </w:r>
      <w:r w:rsidRPr="004F0B81">
        <w:rPr>
          <w:rFonts w:ascii="Times New Roman" w:eastAsia="Times New Roman" w:hAnsi="Times New Roman"/>
          <w:sz w:val="24"/>
          <w:szCs w:val="24"/>
          <w:lang w:val="uk-UA" w:eastAsia="ar-SA"/>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479B9A4D" w14:textId="00A9F200"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8.</w:t>
      </w:r>
      <w:r w:rsidR="00CB2BCE">
        <w:rPr>
          <w:rFonts w:ascii="Times New Roman" w:eastAsia="Times New Roman" w:hAnsi="Times New Roman"/>
          <w:sz w:val="24"/>
          <w:szCs w:val="24"/>
          <w:lang w:val="uk-UA" w:eastAsia="ar-SA"/>
        </w:rPr>
        <w:t>4</w:t>
      </w:r>
      <w:r w:rsidRPr="004F0B81">
        <w:rPr>
          <w:rFonts w:ascii="Times New Roman" w:eastAsia="Times New Roman" w:hAnsi="Times New Roman"/>
          <w:sz w:val="24"/>
          <w:szCs w:val="24"/>
          <w:lang w:val="uk-UA" w:eastAsia="ar-SA"/>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377B5091" w14:textId="5A4ABB4E"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8.</w:t>
      </w:r>
      <w:r w:rsidR="00CB2BCE">
        <w:rPr>
          <w:rFonts w:ascii="Times New Roman" w:eastAsia="Times New Roman" w:hAnsi="Times New Roman"/>
          <w:sz w:val="24"/>
          <w:szCs w:val="24"/>
          <w:lang w:val="uk-UA" w:eastAsia="ar-SA"/>
        </w:rPr>
        <w:t>5</w:t>
      </w:r>
      <w:r w:rsidRPr="004F0B81">
        <w:rPr>
          <w:rFonts w:ascii="Times New Roman" w:eastAsia="Times New Roman" w:hAnsi="Times New Roman"/>
          <w:sz w:val="24"/>
          <w:szCs w:val="24"/>
          <w:lang w:val="uk-UA" w:eastAsia="ar-SA"/>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0CEA74A" w14:textId="77777777" w:rsidR="004B4D28" w:rsidRPr="004F0B81" w:rsidRDefault="004B4D28" w:rsidP="004B4D28">
      <w:pPr>
        <w:widowControl w:val="0"/>
        <w:autoSpaceDE w:val="0"/>
        <w:ind w:firstLine="567"/>
        <w:jc w:val="both"/>
        <w:rPr>
          <w:rFonts w:ascii="Times New Roman" w:eastAsia="Times New Roman" w:hAnsi="Times New Roman"/>
          <w:b/>
          <w:sz w:val="24"/>
          <w:szCs w:val="24"/>
          <w:lang w:val="uk-UA" w:eastAsia="ar-SA"/>
        </w:rPr>
      </w:pPr>
    </w:p>
    <w:p w14:paraId="62F488D7" w14:textId="77777777" w:rsidR="004B4D28" w:rsidRPr="004F0B81" w:rsidRDefault="004B4D28" w:rsidP="004B4D28">
      <w:pPr>
        <w:widowControl w:val="0"/>
        <w:autoSpaceDE w:val="0"/>
        <w:jc w:val="center"/>
        <w:rPr>
          <w:rFonts w:ascii="Times New Roman" w:eastAsia="Times New Roman" w:hAnsi="Times New Roman"/>
          <w:b/>
          <w:sz w:val="24"/>
          <w:szCs w:val="24"/>
          <w:lang w:val="uk-UA" w:eastAsia="ar-SA"/>
        </w:rPr>
      </w:pPr>
      <w:r w:rsidRPr="004F0B81">
        <w:rPr>
          <w:rFonts w:ascii="Times New Roman" w:eastAsia="Times New Roman" w:hAnsi="Times New Roman"/>
          <w:b/>
          <w:sz w:val="24"/>
          <w:szCs w:val="24"/>
          <w:lang w:val="uk-UA" w:eastAsia="ar-SA"/>
        </w:rPr>
        <w:t>9. РОЗВ'ЯЗАННЯ СПОРІВ</w:t>
      </w:r>
    </w:p>
    <w:p w14:paraId="5A327A78" w14:textId="77777777"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D9129AE" w14:textId="77777777"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p>
    <w:p w14:paraId="24F8DB1E" w14:textId="77777777" w:rsidR="004B4D28" w:rsidRPr="004F0B81" w:rsidRDefault="004B4D28" w:rsidP="004B4D28">
      <w:pPr>
        <w:widowControl w:val="0"/>
        <w:autoSpaceDE w:val="0"/>
        <w:ind w:right="-6" w:firstLine="567"/>
        <w:jc w:val="center"/>
        <w:rPr>
          <w:rFonts w:ascii="Times New Roman" w:eastAsia="Times New Roman" w:hAnsi="Times New Roman"/>
          <w:b/>
          <w:bCs/>
          <w:sz w:val="24"/>
          <w:szCs w:val="24"/>
          <w:lang w:val="uk-UA" w:eastAsia="ar-SA"/>
        </w:rPr>
      </w:pPr>
      <w:r w:rsidRPr="004F0B81">
        <w:rPr>
          <w:rFonts w:ascii="Times New Roman" w:eastAsia="Times New Roman" w:hAnsi="Times New Roman"/>
          <w:b/>
          <w:bCs/>
          <w:sz w:val="24"/>
          <w:szCs w:val="24"/>
          <w:lang w:val="uk-UA" w:eastAsia="ar-SA"/>
        </w:rPr>
        <w:t>10. ОСОБЛИВІ УМОВИ</w:t>
      </w:r>
    </w:p>
    <w:p w14:paraId="79FADEBE" w14:textId="77777777" w:rsidR="004B4D28" w:rsidRPr="004F0B81" w:rsidRDefault="004B4D28" w:rsidP="004B4D28">
      <w:pPr>
        <w:widowControl w:val="0"/>
        <w:tabs>
          <w:tab w:val="left" w:pos="1134"/>
        </w:tabs>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bCs/>
          <w:sz w:val="24"/>
          <w:szCs w:val="24"/>
          <w:lang w:val="uk-UA" w:eastAsia="ar-SA"/>
        </w:rPr>
        <w:t xml:space="preserve">10.1.  </w:t>
      </w:r>
      <w:r w:rsidRPr="004F0B81">
        <w:rPr>
          <w:rFonts w:ascii="Times New Roman" w:eastAsia="Times New Roman" w:hAnsi="Times New Roman"/>
          <w:sz w:val="24"/>
          <w:szCs w:val="24"/>
          <w:lang w:val="uk-UA" w:eastAsia="ar-SA"/>
        </w:rPr>
        <w:t>Покупець має можливість зменшити обсяги закупівлі залежно від реального фінансування видатків.</w:t>
      </w:r>
    </w:p>
    <w:p w14:paraId="28401EDA" w14:textId="77777777" w:rsidR="004B4D28" w:rsidRPr="004F0B81" w:rsidRDefault="004B4D28" w:rsidP="004B4D28">
      <w:pPr>
        <w:widowControl w:val="0"/>
        <w:tabs>
          <w:tab w:val="left" w:pos="1134"/>
        </w:tabs>
        <w:autoSpaceDE w:val="0"/>
        <w:ind w:firstLine="567"/>
        <w:jc w:val="both"/>
        <w:rPr>
          <w:rFonts w:ascii="Times New Roman" w:eastAsia="Times New Roman" w:hAnsi="Times New Roman"/>
          <w:noProof/>
          <w:snapToGrid w:val="0"/>
          <w:sz w:val="24"/>
          <w:szCs w:val="24"/>
          <w:lang w:val="uk-UA" w:eastAsia="ar-SA"/>
        </w:rPr>
      </w:pPr>
      <w:r w:rsidRPr="004F0B81">
        <w:rPr>
          <w:rFonts w:ascii="Times New Roman" w:eastAsia="Times New Roman" w:hAnsi="Times New Roman"/>
          <w:noProof/>
          <w:snapToGrid w:val="0"/>
          <w:sz w:val="24"/>
          <w:szCs w:val="24"/>
          <w:lang w:val="uk-UA" w:eastAsia="ar-SA"/>
        </w:rPr>
        <w:t>10.2. Зміна умов Договору або внесення доповнень до нього можливе лише за взаємною згодою сторін.</w:t>
      </w:r>
    </w:p>
    <w:p w14:paraId="6AA493E7" w14:textId="77777777" w:rsidR="005A554D" w:rsidRPr="004F0B81" w:rsidRDefault="005A554D" w:rsidP="005A554D">
      <w:pPr>
        <w:widowControl w:val="0"/>
        <w:tabs>
          <w:tab w:val="left" w:pos="1134"/>
        </w:tabs>
        <w:autoSpaceDE w:val="0"/>
        <w:ind w:firstLine="567"/>
        <w:jc w:val="both"/>
        <w:rPr>
          <w:rFonts w:ascii="Times New Roman" w:eastAsia="Times New Roman" w:hAnsi="Times New Roman"/>
          <w:noProof/>
          <w:snapToGrid w:val="0"/>
          <w:sz w:val="24"/>
          <w:szCs w:val="24"/>
          <w:lang w:val="uk-UA" w:eastAsia="ar-SA"/>
        </w:rPr>
      </w:pPr>
      <w:r w:rsidRPr="004F0B81">
        <w:rPr>
          <w:rFonts w:ascii="Times New Roman" w:eastAsia="Times New Roman" w:hAnsi="Times New Roman"/>
          <w:noProof/>
          <w:snapToGrid w:val="0"/>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CAEBDF" w14:textId="77777777" w:rsidR="005A554D" w:rsidRPr="004F0B81" w:rsidRDefault="005A554D" w:rsidP="005A554D">
      <w:pPr>
        <w:widowControl w:val="0"/>
        <w:tabs>
          <w:tab w:val="left" w:pos="1134"/>
        </w:tabs>
        <w:autoSpaceDE w:val="0"/>
        <w:ind w:firstLine="567"/>
        <w:jc w:val="both"/>
        <w:rPr>
          <w:rFonts w:ascii="Times New Roman" w:eastAsia="Times New Roman" w:hAnsi="Times New Roman"/>
          <w:noProof/>
          <w:snapToGrid w:val="0"/>
          <w:sz w:val="24"/>
          <w:szCs w:val="24"/>
          <w:lang w:val="uk-UA" w:eastAsia="ar-SA"/>
        </w:rPr>
      </w:pPr>
      <w:r w:rsidRPr="004F0B81">
        <w:rPr>
          <w:rFonts w:ascii="Times New Roman" w:eastAsia="Times New Roman" w:hAnsi="Times New Roman"/>
          <w:noProof/>
          <w:snapToGrid w:val="0"/>
          <w:sz w:val="24"/>
          <w:szCs w:val="24"/>
          <w:lang w:val="uk-UA" w:eastAsia="ar-SA"/>
        </w:rPr>
        <w:t>•</w:t>
      </w:r>
      <w:r w:rsidRPr="004F0B81">
        <w:rPr>
          <w:rFonts w:ascii="Times New Roman" w:eastAsia="Times New Roman" w:hAnsi="Times New Roman"/>
          <w:noProof/>
          <w:snapToGrid w:val="0"/>
          <w:sz w:val="24"/>
          <w:szCs w:val="24"/>
          <w:lang w:val="uk-UA" w:eastAsia="ar-SA"/>
        </w:rPr>
        <w:tab/>
        <w:t>зменшення обсягів закупівлі, зокрема з урахуванням фактичного обсягу видатків Покупця;</w:t>
      </w:r>
    </w:p>
    <w:p w14:paraId="71C79383" w14:textId="77777777" w:rsidR="005A554D" w:rsidRPr="004F0B81" w:rsidRDefault="005A554D" w:rsidP="005A554D">
      <w:pPr>
        <w:widowControl w:val="0"/>
        <w:tabs>
          <w:tab w:val="left" w:pos="1134"/>
        </w:tabs>
        <w:autoSpaceDE w:val="0"/>
        <w:ind w:firstLine="567"/>
        <w:jc w:val="both"/>
        <w:rPr>
          <w:rFonts w:ascii="Times New Roman" w:eastAsia="Times New Roman" w:hAnsi="Times New Roman"/>
          <w:noProof/>
          <w:snapToGrid w:val="0"/>
          <w:sz w:val="24"/>
          <w:szCs w:val="24"/>
          <w:lang w:val="uk-UA" w:eastAsia="ar-SA"/>
        </w:rPr>
      </w:pPr>
      <w:r w:rsidRPr="004F0B81">
        <w:rPr>
          <w:rFonts w:ascii="Times New Roman" w:eastAsia="Times New Roman" w:hAnsi="Times New Roman"/>
          <w:noProof/>
          <w:snapToGrid w:val="0"/>
          <w:sz w:val="24"/>
          <w:szCs w:val="24"/>
          <w:lang w:val="uk-UA" w:eastAsia="ar-SA"/>
        </w:rPr>
        <w:t>•</w:t>
      </w:r>
      <w:r w:rsidRPr="004F0B81">
        <w:rPr>
          <w:rFonts w:ascii="Times New Roman" w:eastAsia="Times New Roman" w:hAnsi="Times New Roman"/>
          <w:noProof/>
          <w:snapToGrid w:val="0"/>
          <w:sz w:val="24"/>
          <w:szCs w:val="24"/>
          <w:lang w:val="uk-UA" w:eastAsia="ar-SA"/>
        </w:rPr>
        <w:tab/>
        <w:t>покращення якості предмета закупівлі за умови, що таке покращення не призведе до збільшення суми, визначеної в договорі про закупівлі;</w:t>
      </w:r>
    </w:p>
    <w:p w14:paraId="10731010" w14:textId="77777777" w:rsidR="005A554D" w:rsidRPr="004F0B81" w:rsidRDefault="005A554D" w:rsidP="005A554D">
      <w:pPr>
        <w:widowControl w:val="0"/>
        <w:tabs>
          <w:tab w:val="left" w:pos="1134"/>
        </w:tabs>
        <w:autoSpaceDE w:val="0"/>
        <w:ind w:firstLine="567"/>
        <w:jc w:val="both"/>
        <w:rPr>
          <w:rFonts w:ascii="Times New Roman" w:eastAsia="Times New Roman" w:hAnsi="Times New Roman"/>
          <w:noProof/>
          <w:snapToGrid w:val="0"/>
          <w:sz w:val="24"/>
          <w:szCs w:val="24"/>
          <w:lang w:val="uk-UA" w:eastAsia="ar-SA"/>
        </w:rPr>
      </w:pPr>
      <w:r w:rsidRPr="004F0B81">
        <w:rPr>
          <w:rFonts w:ascii="Times New Roman" w:eastAsia="Times New Roman" w:hAnsi="Times New Roman"/>
          <w:noProof/>
          <w:snapToGrid w:val="0"/>
          <w:sz w:val="24"/>
          <w:szCs w:val="24"/>
          <w:lang w:val="uk-UA" w:eastAsia="ar-SA"/>
        </w:rPr>
        <w:t>•</w:t>
      </w:r>
      <w:r w:rsidRPr="004F0B81">
        <w:rPr>
          <w:rFonts w:ascii="Times New Roman" w:eastAsia="Times New Roman" w:hAnsi="Times New Roman"/>
          <w:noProof/>
          <w:snapToGrid w:val="0"/>
          <w:sz w:val="24"/>
          <w:szCs w:val="24"/>
          <w:lang w:val="uk-UA" w:eastAsia="ar-SA"/>
        </w:rPr>
        <w:tab/>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14:paraId="293BF8E0" w14:textId="77777777" w:rsidR="005A554D" w:rsidRPr="004F0B81" w:rsidRDefault="005A554D" w:rsidP="005A554D">
      <w:pPr>
        <w:widowControl w:val="0"/>
        <w:tabs>
          <w:tab w:val="left" w:pos="1134"/>
        </w:tabs>
        <w:autoSpaceDE w:val="0"/>
        <w:ind w:firstLine="567"/>
        <w:jc w:val="both"/>
        <w:rPr>
          <w:rFonts w:ascii="Times New Roman" w:eastAsia="Times New Roman" w:hAnsi="Times New Roman"/>
          <w:noProof/>
          <w:snapToGrid w:val="0"/>
          <w:sz w:val="24"/>
          <w:szCs w:val="24"/>
          <w:lang w:val="uk-UA" w:eastAsia="ar-SA"/>
        </w:rPr>
      </w:pPr>
      <w:r w:rsidRPr="004F0B81">
        <w:rPr>
          <w:rFonts w:ascii="Times New Roman" w:eastAsia="Times New Roman" w:hAnsi="Times New Roman"/>
          <w:noProof/>
          <w:snapToGrid w:val="0"/>
          <w:sz w:val="24"/>
          <w:szCs w:val="24"/>
          <w:lang w:val="uk-UA" w:eastAsia="ar-SA"/>
        </w:rPr>
        <w:t>•</w:t>
      </w:r>
      <w:r w:rsidRPr="004F0B81">
        <w:rPr>
          <w:rFonts w:ascii="Times New Roman" w:eastAsia="Times New Roman" w:hAnsi="Times New Roman"/>
          <w:noProof/>
          <w:snapToGrid w:val="0"/>
          <w:sz w:val="24"/>
          <w:szCs w:val="24"/>
          <w:lang w:val="uk-UA" w:eastAsia="ar-SA"/>
        </w:rPr>
        <w:tab/>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7CC772A7" w14:textId="77777777" w:rsidR="005A554D" w:rsidRPr="004F0B81" w:rsidRDefault="005A554D" w:rsidP="005A554D">
      <w:pPr>
        <w:widowControl w:val="0"/>
        <w:tabs>
          <w:tab w:val="left" w:pos="1134"/>
        </w:tabs>
        <w:autoSpaceDE w:val="0"/>
        <w:ind w:firstLine="567"/>
        <w:jc w:val="both"/>
        <w:rPr>
          <w:rFonts w:ascii="Times New Roman" w:eastAsia="Times New Roman" w:hAnsi="Times New Roman"/>
          <w:noProof/>
          <w:snapToGrid w:val="0"/>
          <w:sz w:val="24"/>
          <w:szCs w:val="24"/>
          <w:lang w:val="uk-UA" w:eastAsia="ar-SA"/>
        </w:rPr>
      </w:pPr>
      <w:r w:rsidRPr="004F0B81">
        <w:rPr>
          <w:rFonts w:ascii="Times New Roman" w:eastAsia="Times New Roman" w:hAnsi="Times New Roman"/>
          <w:noProof/>
          <w:snapToGrid w:val="0"/>
          <w:sz w:val="24"/>
          <w:szCs w:val="24"/>
          <w:lang w:val="uk-UA" w:eastAsia="ar-SA"/>
        </w:rPr>
        <w:t>•</w:t>
      </w:r>
      <w:r w:rsidRPr="004F0B81">
        <w:rPr>
          <w:rFonts w:ascii="Times New Roman" w:eastAsia="Times New Roman" w:hAnsi="Times New Roman"/>
          <w:noProof/>
          <w:snapToGrid w:val="0"/>
          <w:sz w:val="24"/>
          <w:szCs w:val="24"/>
          <w:lang w:val="uk-UA" w:eastAsia="ar-SA"/>
        </w:rPr>
        <w:tab/>
        <w:t>зміни ціни в договору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14:paraId="0A86633D" w14:textId="77777777" w:rsidR="005A554D" w:rsidRPr="004F0B81" w:rsidRDefault="005A554D" w:rsidP="005A554D">
      <w:pPr>
        <w:widowControl w:val="0"/>
        <w:tabs>
          <w:tab w:val="left" w:pos="1134"/>
        </w:tabs>
        <w:autoSpaceDE w:val="0"/>
        <w:ind w:firstLine="567"/>
        <w:jc w:val="both"/>
        <w:rPr>
          <w:rFonts w:ascii="Times New Roman" w:eastAsia="Times New Roman" w:hAnsi="Times New Roman"/>
          <w:noProof/>
          <w:snapToGrid w:val="0"/>
          <w:sz w:val="24"/>
          <w:szCs w:val="24"/>
          <w:lang w:val="uk-UA" w:eastAsia="ar-SA"/>
        </w:rPr>
      </w:pPr>
      <w:r w:rsidRPr="004F0B81">
        <w:rPr>
          <w:rFonts w:ascii="Times New Roman" w:eastAsia="Times New Roman" w:hAnsi="Times New Roman"/>
          <w:noProof/>
          <w:snapToGrid w:val="0"/>
          <w:sz w:val="24"/>
          <w:szCs w:val="24"/>
          <w:lang w:val="uk-UA" w:eastAsia="ar-SA"/>
        </w:rPr>
        <w:t>•</w:t>
      </w:r>
      <w:r w:rsidRPr="004F0B81">
        <w:rPr>
          <w:rFonts w:ascii="Times New Roman" w:eastAsia="Times New Roman" w:hAnsi="Times New Roman"/>
          <w:noProof/>
          <w:snapToGrid w:val="0"/>
          <w:sz w:val="24"/>
          <w:szCs w:val="24"/>
          <w:lang w:val="uk-UA" w:eastAsia="ar-SA"/>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4E9D1041" w14:textId="77777777" w:rsidR="004B4D28" w:rsidRPr="004F0B81" w:rsidRDefault="004B4D28" w:rsidP="004B4D28">
      <w:pPr>
        <w:widowControl w:val="0"/>
        <w:tabs>
          <w:tab w:val="left" w:pos="709"/>
          <w:tab w:val="left" w:pos="1134"/>
        </w:tabs>
        <w:autoSpaceDE w:val="0"/>
        <w:ind w:firstLine="567"/>
        <w:jc w:val="both"/>
        <w:rPr>
          <w:rFonts w:ascii="Times New Roman" w:eastAsia="Times New Roman" w:hAnsi="Times New Roman"/>
          <w:sz w:val="24"/>
          <w:szCs w:val="24"/>
          <w:lang w:val="uk-UA" w:eastAsia="ar-SA"/>
        </w:rPr>
      </w:pPr>
    </w:p>
    <w:p w14:paraId="7A856EDE" w14:textId="77777777" w:rsidR="004B4D28" w:rsidRPr="004F0B81" w:rsidRDefault="004B4D28" w:rsidP="004B4D28">
      <w:pPr>
        <w:widowControl w:val="0"/>
        <w:autoSpaceDE w:val="0"/>
        <w:ind w:right="-6" w:firstLine="567"/>
        <w:jc w:val="center"/>
        <w:rPr>
          <w:rFonts w:ascii="Times New Roman" w:eastAsia="Times New Roman" w:hAnsi="Times New Roman"/>
          <w:b/>
          <w:bCs/>
          <w:sz w:val="24"/>
          <w:szCs w:val="24"/>
          <w:lang w:val="uk-UA" w:eastAsia="ar-SA"/>
        </w:rPr>
      </w:pPr>
      <w:r w:rsidRPr="004F0B81">
        <w:rPr>
          <w:rFonts w:ascii="Times New Roman" w:eastAsia="Times New Roman" w:hAnsi="Times New Roman"/>
          <w:b/>
          <w:bCs/>
          <w:sz w:val="24"/>
          <w:szCs w:val="24"/>
          <w:lang w:val="uk-UA" w:eastAsia="ar-SA"/>
        </w:rPr>
        <w:t>11. ІНШІ УМОВИ</w:t>
      </w:r>
    </w:p>
    <w:p w14:paraId="6BFB3202" w14:textId="77777777"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11.1. Цей Договір укладено українською мовою у двох примірниках, по одному примірнику для кожної із Сторін, що мають рівну юридичну силу.</w:t>
      </w:r>
    </w:p>
    <w:p w14:paraId="1EBA5E34" w14:textId="77777777"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 xml:space="preserve">11.2.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w:t>
      </w:r>
      <w:r w:rsidRPr="004F0B81">
        <w:rPr>
          <w:rFonts w:ascii="Times New Roman" w:eastAsia="Times New Roman" w:hAnsi="Times New Roman"/>
          <w:sz w:val="24"/>
          <w:szCs w:val="24"/>
          <w:lang w:val="uk-UA" w:eastAsia="ar-SA"/>
        </w:rPr>
        <w:lastRenderedPageBreak/>
        <w:t xml:space="preserve">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 </w:t>
      </w:r>
    </w:p>
    <w:p w14:paraId="6EBCC4E2" w14:textId="77777777"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11.3. Жодна із Сторін не має права передавати свої права та обов'язки за цим Договором третій стороні без письмової згоди на те іншої Сторони.</w:t>
      </w:r>
    </w:p>
    <w:p w14:paraId="5ADA03B1" w14:textId="77777777"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 xml:space="preserve">11.4.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 </w:t>
      </w:r>
    </w:p>
    <w:p w14:paraId="78CC8539" w14:textId="77777777"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11.5.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умови використання).</w:t>
      </w:r>
    </w:p>
    <w:p w14:paraId="591FD96F" w14:textId="2302F6D1"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11.6.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w:t>
      </w:r>
      <w:r w:rsidR="00A40FD7" w:rsidRPr="004F0B81">
        <w:rPr>
          <w:rFonts w:ascii="Times New Roman" w:eastAsia="Times New Roman" w:hAnsi="Times New Roman"/>
          <w:sz w:val="24"/>
          <w:szCs w:val="24"/>
          <w:lang w:val="uk-UA" w:eastAsia="ar-SA"/>
        </w:rPr>
        <w:t>, про що у складі пропозиції учасниками надається відповідний лист-згода.</w:t>
      </w:r>
      <w:r w:rsidRPr="004F0B81">
        <w:rPr>
          <w:rFonts w:ascii="Times New Roman" w:eastAsia="Times New Roman" w:hAnsi="Times New Roman"/>
          <w:sz w:val="24"/>
          <w:szCs w:val="24"/>
          <w:lang w:val="uk-UA" w:eastAsia="ar-SA"/>
        </w:rPr>
        <w:t xml:space="preserve">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35E56FBC" w14:textId="77777777" w:rsidR="004B4D28" w:rsidRPr="004F0B81" w:rsidRDefault="004B4D28" w:rsidP="004B4D28">
      <w:pPr>
        <w:ind w:firstLine="459"/>
        <w:jc w:val="both"/>
        <w:rPr>
          <w:rFonts w:ascii="Times New Roman" w:hAnsi="Times New Roman"/>
          <w:bCs/>
          <w:sz w:val="24"/>
          <w:szCs w:val="24"/>
          <w:lang w:val="uk-UA" w:eastAsia="ar-SA"/>
        </w:rPr>
      </w:pPr>
      <w:r w:rsidRPr="004F0B81">
        <w:rPr>
          <w:rFonts w:ascii="Times New Roman" w:hAnsi="Times New Roman"/>
          <w:bCs/>
          <w:sz w:val="24"/>
          <w:szCs w:val="24"/>
          <w:lang w:val="uk-UA" w:eastAsia="ar-SA"/>
        </w:rPr>
        <w:t xml:space="preserve">11.7. Замовник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3DFC552A" w14:textId="77777777" w:rsidR="004B4D28" w:rsidRPr="004F0B81" w:rsidRDefault="004B4D28" w:rsidP="004B4D28">
      <w:pPr>
        <w:widowControl w:val="0"/>
        <w:autoSpaceDE w:val="0"/>
        <w:ind w:firstLine="567"/>
        <w:jc w:val="both"/>
        <w:rPr>
          <w:rFonts w:ascii="Times New Roman" w:eastAsia="Times New Roman" w:hAnsi="Times New Roman"/>
          <w:sz w:val="24"/>
          <w:szCs w:val="24"/>
          <w:lang w:val="uk-UA" w:eastAsia="ar-SA"/>
        </w:rPr>
      </w:pPr>
    </w:p>
    <w:p w14:paraId="145C0C3E" w14:textId="77777777" w:rsidR="004B4D28" w:rsidRPr="004F0B81" w:rsidRDefault="004B4D28" w:rsidP="004B4D28">
      <w:pPr>
        <w:jc w:val="center"/>
        <w:rPr>
          <w:rFonts w:ascii="Times New Roman" w:hAnsi="Times New Roman"/>
          <w:b/>
          <w:sz w:val="24"/>
          <w:szCs w:val="24"/>
          <w:lang w:val="uk-UA"/>
        </w:rPr>
      </w:pPr>
      <w:r w:rsidRPr="004F0B81">
        <w:rPr>
          <w:rFonts w:ascii="Times New Roman" w:hAnsi="Times New Roman"/>
          <w:b/>
          <w:sz w:val="24"/>
          <w:szCs w:val="24"/>
          <w:lang w:val="uk-UA"/>
        </w:rPr>
        <w:t>12. АНТИКОРУПЦІЙНІ ЗАСТЕРЕЖЕННЯ</w:t>
      </w:r>
    </w:p>
    <w:p w14:paraId="2A4E7427" w14:textId="77777777" w:rsidR="004B4D28" w:rsidRPr="004F0B81" w:rsidRDefault="004B4D28" w:rsidP="00AB5AFF">
      <w:pPr>
        <w:ind w:firstLine="567"/>
        <w:jc w:val="both"/>
        <w:rPr>
          <w:rFonts w:ascii="Times New Roman" w:hAnsi="Times New Roman"/>
          <w:sz w:val="24"/>
          <w:szCs w:val="24"/>
          <w:lang w:val="uk-UA"/>
        </w:rPr>
      </w:pPr>
      <w:r w:rsidRPr="004F0B81">
        <w:rPr>
          <w:rFonts w:ascii="Times New Roman" w:hAnsi="Times New Roman"/>
          <w:sz w:val="24"/>
          <w:szCs w:val="24"/>
          <w:lang w:val="uk-UA"/>
        </w:rPr>
        <w:t>12.1.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3B357DDA" w14:textId="3965E1BC" w:rsidR="005A554D" w:rsidRPr="00ED5C9D" w:rsidRDefault="004B4D28" w:rsidP="00ED5C9D">
      <w:pPr>
        <w:ind w:firstLine="567"/>
        <w:jc w:val="both"/>
        <w:rPr>
          <w:rFonts w:ascii="Times New Roman" w:hAnsi="Times New Roman"/>
          <w:sz w:val="24"/>
          <w:szCs w:val="24"/>
          <w:lang w:val="uk-UA"/>
        </w:rPr>
      </w:pPr>
      <w:r w:rsidRPr="004F0B81">
        <w:rPr>
          <w:rFonts w:ascii="Times New Roman" w:hAnsi="Times New Roman"/>
          <w:sz w:val="24"/>
          <w:szCs w:val="24"/>
          <w:lang w:val="uk-UA"/>
        </w:rPr>
        <w:t>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01B891CA" w14:textId="77777777" w:rsidR="008F05E1" w:rsidRPr="004F0B81" w:rsidRDefault="008F05E1" w:rsidP="004B4D28">
      <w:pPr>
        <w:widowControl w:val="0"/>
        <w:autoSpaceDE w:val="0"/>
        <w:jc w:val="center"/>
        <w:rPr>
          <w:rFonts w:ascii="Times New Roman" w:eastAsia="Times New Roman" w:hAnsi="Times New Roman"/>
          <w:b/>
          <w:sz w:val="24"/>
          <w:szCs w:val="24"/>
          <w:lang w:val="uk-UA" w:eastAsia="ar-SA"/>
        </w:rPr>
      </w:pPr>
    </w:p>
    <w:p w14:paraId="0D0E545E" w14:textId="77777777" w:rsidR="004B4D28" w:rsidRPr="004F0B81" w:rsidRDefault="004B4D28" w:rsidP="004B4D28">
      <w:pPr>
        <w:widowControl w:val="0"/>
        <w:autoSpaceDE w:val="0"/>
        <w:jc w:val="center"/>
        <w:rPr>
          <w:rFonts w:ascii="Times New Roman" w:eastAsia="Times New Roman" w:hAnsi="Times New Roman"/>
          <w:b/>
          <w:sz w:val="24"/>
          <w:szCs w:val="24"/>
          <w:lang w:val="uk-UA" w:eastAsia="ar-SA"/>
        </w:rPr>
      </w:pPr>
      <w:r w:rsidRPr="004F0B81">
        <w:rPr>
          <w:rFonts w:ascii="Times New Roman" w:eastAsia="Times New Roman" w:hAnsi="Times New Roman"/>
          <w:b/>
          <w:sz w:val="24"/>
          <w:szCs w:val="24"/>
          <w:lang w:val="uk-UA" w:eastAsia="ar-SA"/>
        </w:rPr>
        <w:t>13. СТАТУС ПЛАТНИКІВ ПОДАТКУ</w:t>
      </w:r>
    </w:p>
    <w:p w14:paraId="79C76479" w14:textId="77777777" w:rsidR="004B4D28" w:rsidRPr="004F0B81" w:rsidRDefault="004B4D28" w:rsidP="004B4D28">
      <w:pPr>
        <w:widowControl w:val="0"/>
        <w:autoSpaceDE w:val="0"/>
        <w:autoSpaceDN w:val="0"/>
        <w:adjustRightInd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13.1. На момент укладення цього Договору:</w:t>
      </w:r>
    </w:p>
    <w:p w14:paraId="56123C62" w14:textId="0D76FB47" w:rsidR="00AD6368" w:rsidRPr="004F0B81" w:rsidRDefault="004B4D28" w:rsidP="004B4D28">
      <w:pPr>
        <w:widowControl w:val="0"/>
        <w:autoSpaceDE w:val="0"/>
        <w:autoSpaceDN w:val="0"/>
        <w:adjustRightInd w:val="0"/>
        <w:ind w:firstLine="708"/>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ab/>
        <w:t xml:space="preserve">- Покупець </w:t>
      </w:r>
      <w:r w:rsidR="008F05E1" w:rsidRPr="004F0B81">
        <w:rPr>
          <w:rFonts w:ascii="Times New Roman" w:eastAsia="Times New Roman" w:hAnsi="Times New Roman"/>
          <w:i/>
          <w:sz w:val="24"/>
          <w:szCs w:val="24"/>
          <w:lang w:val="uk-UA" w:eastAsia="ar-SA"/>
        </w:rPr>
        <w:t>не є платником податку;</w:t>
      </w:r>
    </w:p>
    <w:p w14:paraId="71667D5A" w14:textId="28927915" w:rsidR="004B4D28" w:rsidRPr="004F0B81" w:rsidRDefault="00AD6368" w:rsidP="004B4D28">
      <w:pPr>
        <w:widowControl w:val="0"/>
        <w:autoSpaceDE w:val="0"/>
        <w:autoSpaceDN w:val="0"/>
        <w:adjustRightInd w:val="0"/>
        <w:ind w:firstLine="708"/>
        <w:jc w:val="both"/>
        <w:rPr>
          <w:rFonts w:ascii="Times New Roman" w:eastAsia="Times New Roman" w:hAnsi="Times New Roman"/>
          <w:sz w:val="24"/>
          <w:szCs w:val="24"/>
          <w:lang w:val="uk-UA" w:eastAsia="ru-RU"/>
        </w:rPr>
      </w:pPr>
      <w:r w:rsidRPr="004F0B81">
        <w:rPr>
          <w:rFonts w:ascii="Times New Roman" w:eastAsia="Times New Roman" w:hAnsi="Times New Roman"/>
          <w:sz w:val="24"/>
          <w:szCs w:val="24"/>
          <w:lang w:val="uk-UA" w:eastAsia="ar-SA"/>
        </w:rPr>
        <w:t xml:space="preserve">- Постачальник </w:t>
      </w:r>
      <w:r w:rsidR="004B4D28" w:rsidRPr="004F0B81">
        <w:rPr>
          <w:rFonts w:ascii="Times New Roman" w:eastAsia="Times New Roman" w:hAnsi="Times New Roman"/>
          <w:sz w:val="24"/>
          <w:szCs w:val="24"/>
          <w:lang w:val="uk-UA" w:eastAsia="ar-SA"/>
        </w:rPr>
        <w:t>______</w:t>
      </w:r>
      <w:r w:rsidR="008F05E1" w:rsidRPr="004F0B81">
        <w:rPr>
          <w:rFonts w:ascii="Times New Roman" w:eastAsia="Times New Roman" w:hAnsi="Times New Roman"/>
          <w:sz w:val="24"/>
          <w:szCs w:val="24"/>
          <w:lang w:val="uk-UA" w:eastAsia="ar-SA"/>
        </w:rPr>
        <w:t>___________</w:t>
      </w:r>
      <w:r w:rsidR="004B4D28" w:rsidRPr="004F0B81">
        <w:rPr>
          <w:rFonts w:ascii="Times New Roman" w:eastAsia="Times New Roman" w:hAnsi="Times New Roman"/>
          <w:sz w:val="24"/>
          <w:szCs w:val="24"/>
          <w:lang w:val="uk-UA" w:eastAsia="ar-SA"/>
        </w:rPr>
        <w:t>.</w:t>
      </w:r>
    </w:p>
    <w:p w14:paraId="03E3C83B" w14:textId="77777777" w:rsidR="004B4D28" w:rsidRPr="004F0B81" w:rsidRDefault="004B4D28" w:rsidP="004B4D28">
      <w:pPr>
        <w:widowControl w:val="0"/>
        <w:autoSpaceDE w:val="0"/>
        <w:autoSpaceDN w:val="0"/>
        <w:adjustRightInd w:val="0"/>
        <w:ind w:firstLine="567"/>
        <w:jc w:val="both"/>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13.2.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54852D83" w14:textId="77777777" w:rsidR="004B4D28" w:rsidRPr="004F0B81" w:rsidRDefault="004B4D28" w:rsidP="004B4D28">
      <w:pPr>
        <w:widowControl w:val="0"/>
        <w:shd w:val="clear" w:color="auto" w:fill="FFFFFF"/>
        <w:autoSpaceDE w:val="0"/>
        <w:autoSpaceDN w:val="0"/>
        <w:spacing w:line="260" w:lineRule="auto"/>
        <w:ind w:firstLine="709"/>
        <w:jc w:val="both"/>
        <w:rPr>
          <w:rFonts w:ascii="Times New Roman" w:eastAsia="Times New Roman" w:hAnsi="Times New Roman"/>
          <w:sz w:val="24"/>
          <w:szCs w:val="24"/>
          <w:lang w:val="uk-UA" w:eastAsia="ru-RU"/>
        </w:rPr>
      </w:pPr>
      <w:r w:rsidRPr="004F0B81">
        <w:rPr>
          <w:rFonts w:ascii="Times New Roman" w:eastAsia="Times New Roman" w:hAnsi="Times New Roman"/>
          <w:sz w:val="24"/>
          <w:szCs w:val="24"/>
          <w:lang w:val="uk-UA" w:eastAsia="ru-RU"/>
        </w:rPr>
        <w:t>Додатки до Договору:</w:t>
      </w:r>
    </w:p>
    <w:p w14:paraId="142FEFA1" w14:textId="77777777" w:rsidR="004B4D28" w:rsidRPr="004F0B81" w:rsidRDefault="004B4D28" w:rsidP="004B4D28">
      <w:pPr>
        <w:widowControl w:val="0"/>
        <w:shd w:val="clear" w:color="auto" w:fill="FFFFFF"/>
        <w:autoSpaceDE w:val="0"/>
        <w:autoSpaceDN w:val="0"/>
        <w:spacing w:line="260" w:lineRule="auto"/>
        <w:ind w:firstLine="709"/>
        <w:jc w:val="both"/>
        <w:rPr>
          <w:rFonts w:ascii="Times New Roman" w:eastAsia="Times New Roman" w:hAnsi="Times New Roman"/>
          <w:sz w:val="24"/>
          <w:szCs w:val="24"/>
          <w:lang w:val="uk-UA" w:eastAsia="ru-RU"/>
        </w:rPr>
      </w:pPr>
      <w:r w:rsidRPr="004F0B81">
        <w:rPr>
          <w:rFonts w:ascii="Times New Roman" w:eastAsia="Times New Roman" w:hAnsi="Times New Roman"/>
          <w:sz w:val="24"/>
          <w:szCs w:val="24"/>
          <w:lang w:val="uk-UA" w:eastAsia="ru-RU"/>
        </w:rPr>
        <w:t>Додаток 1. Специфікація.</w:t>
      </w:r>
    </w:p>
    <w:p w14:paraId="0E08C2B1" w14:textId="77777777" w:rsidR="004B4D28" w:rsidRPr="004F0B81" w:rsidRDefault="004B4D28" w:rsidP="004B4D28">
      <w:pPr>
        <w:widowControl w:val="0"/>
        <w:shd w:val="clear" w:color="auto" w:fill="FFFFFF"/>
        <w:autoSpaceDE w:val="0"/>
        <w:autoSpaceDN w:val="0"/>
        <w:spacing w:line="260" w:lineRule="auto"/>
        <w:ind w:firstLine="709"/>
        <w:jc w:val="both"/>
        <w:rPr>
          <w:rFonts w:ascii="Times New Roman" w:eastAsia="Times New Roman" w:hAnsi="Times New Roman"/>
          <w:sz w:val="24"/>
          <w:szCs w:val="24"/>
          <w:lang w:val="uk-UA" w:eastAsia="ru-RU"/>
        </w:rPr>
      </w:pPr>
      <w:r w:rsidRPr="004F0B81">
        <w:rPr>
          <w:rFonts w:ascii="Times New Roman" w:eastAsia="Times New Roman" w:hAnsi="Times New Roman"/>
          <w:sz w:val="24"/>
          <w:szCs w:val="24"/>
          <w:lang w:val="uk-UA" w:eastAsia="ru-RU"/>
        </w:rPr>
        <w:t>Додаток 2. Технічне завдання</w:t>
      </w:r>
    </w:p>
    <w:p w14:paraId="0121B38E" w14:textId="77777777" w:rsidR="004B4D28" w:rsidRPr="004F0B81" w:rsidRDefault="004B4D28" w:rsidP="004B4D28">
      <w:pPr>
        <w:widowControl w:val="0"/>
        <w:shd w:val="clear" w:color="auto" w:fill="FFFFFF"/>
        <w:autoSpaceDE w:val="0"/>
        <w:autoSpaceDN w:val="0"/>
        <w:spacing w:line="260" w:lineRule="auto"/>
        <w:ind w:firstLine="709"/>
        <w:jc w:val="both"/>
        <w:rPr>
          <w:rFonts w:ascii="Times New Roman" w:eastAsia="Times New Roman" w:hAnsi="Times New Roman"/>
          <w:sz w:val="24"/>
          <w:szCs w:val="24"/>
          <w:lang w:val="uk-UA" w:eastAsia="ru-RU"/>
        </w:rPr>
      </w:pPr>
    </w:p>
    <w:p w14:paraId="04F20B5B" w14:textId="77777777" w:rsidR="004B4D28" w:rsidRPr="004F0B81" w:rsidRDefault="004B4D28" w:rsidP="004B4D28">
      <w:pPr>
        <w:widowControl w:val="0"/>
        <w:autoSpaceDE w:val="0"/>
        <w:spacing w:after="120"/>
        <w:ind w:left="283"/>
        <w:jc w:val="center"/>
        <w:rPr>
          <w:rFonts w:ascii="Times New Roman" w:eastAsia="Times New Roman" w:hAnsi="Times New Roman"/>
          <w:b/>
          <w:bCs/>
          <w:sz w:val="24"/>
          <w:szCs w:val="24"/>
          <w:lang w:val="uk-UA" w:eastAsia="ar-SA"/>
        </w:rPr>
      </w:pPr>
      <w:r w:rsidRPr="004F0B81">
        <w:rPr>
          <w:rFonts w:ascii="Times New Roman" w:eastAsia="Times New Roman" w:hAnsi="Times New Roman"/>
          <w:b/>
          <w:sz w:val="24"/>
          <w:szCs w:val="24"/>
          <w:lang w:val="uk-UA" w:eastAsia="ar-SA"/>
        </w:rPr>
        <w:t xml:space="preserve">14. </w:t>
      </w:r>
      <w:r w:rsidRPr="004F0B81">
        <w:rPr>
          <w:rFonts w:ascii="Times New Roman" w:eastAsia="Times New Roman" w:hAnsi="Times New Roman"/>
          <w:b/>
          <w:bCs/>
          <w:sz w:val="24"/>
          <w:szCs w:val="24"/>
          <w:lang w:val="uk-UA" w:eastAsia="ar-SA"/>
        </w:rPr>
        <w:t>ЮРИДИЧНІ АДРЕСИ ТА БАНКІВСЬКІ РЕКВІЗИТИ СТОРІН</w:t>
      </w:r>
    </w:p>
    <w:p w14:paraId="54AA6173" w14:textId="77777777" w:rsidR="004B4D28" w:rsidRPr="004F0B81" w:rsidRDefault="004B4D28" w:rsidP="004B4D28">
      <w:pPr>
        <w:widowControl w:val="0"/>
        <w:tabs>
          <w:tab w:val="center" w:pos="4960"/>
        </w:tabs>
        <w:autoSpaceDE w:val="0"/>
        <w:spacing w:before="120"/>
        <w:rPr>
          <w:rFonts w:ascii="Times New Roman" w:eastAsia="Times New Roman" w:hAnsi="Times New Roman"/>
          <w:b/>
          <w:i/>
          <w:sz w:val="24"/>
          <w:szCs w:val="24"/>
          <w:lang w:val="uk-UA" w:eastAsia="ar-SA"/>
        </w:rPr>
      </w:pPr>
      <w:r w:rsidRPr="004F0B81">
        <w:rPr>
          <w:rFonts w:ascii="Times New Roman" w:eastAsia="Times New Roman" w:hAnsi="Times New Roman"/>
          <w:b/>
          <w:bCs/>
          <w:i/>
          <w:sz w:val="24"/>
          <w:szCs w:val="24"/>
          <w:lang w:val="uk-UA" w:eastAsia="ar-SA"/>
        </w:rPr>
        <w:lastRenderedPageBreak/>
        <w:t xml:space="preserve">ПОСТАЧАЛЬНИК     </w:t>
      </w:r>
      <w:r w:rsidRPr="004F0B81">
        <w:rPr>
          <w:rFonts w:ascii="Times New Roman" w:eastAsia="Times New Roman" w:hAnsi="Times New Roman"/>
          <w:b/>
          <w:bCs/>
          <w:i/>
          <w:sz w:val="24"/>
          <w:szCs w:val="24"/>
          <w:lang w:val="uk-UA" w:eastAsia="ar-SA"/>
        </w:rPr>
        <w:tab/>
      </w:r>
      <w:r w:rsidRPr="004F0B81">
        <w:rPr>
          <w:rFonts w:ascii="Times New Roman" w:eastAsia="Times New Roman" w:hAnsi="Times New Roman"/>
          <w:b/>
          <w:i/>
          <w:sz w:val="24"/>
          <w:szCs w:val="24"/>
          <w:lang w:val="uk-UA" w:eastAsia="ar-SA"/>
        </w:rPr>
        <w:t>ПОКУПЕЦЬ</w:t>
      </w:r>
    </w:p>
    <w:p w14:paraId="20F9BD14" w14:textId="77777777" w:rsidR="004B4D28" w:rsidRPr="004F0B81" w:rsidRDefault="004B4D28" w:rsidP="004B4D28">
      <w:pPr>
        <w:widowControl w:val="0"/>
        <w:autoSpaceDE w:val="0"/>
        <w:rPr>
          <w:rFonts w:ascii="Times New Roman" w:eastAsia="Times New Roman" w:hAnsi="Times New Roman"/>
          <w:sz w:val="24"/>
          <w:szCs w:val="24"/>
          <w:lang w:val="uk-UA" w:eastAsia="ar-SA"/>
        </w:rPr>
      </w:pPr>
    </w:p>
    <w:p w14:paraId="27D7596C" w14:textId="77777777" w:rsidR="004B4D28" w:rsidRPr="004F0B81" w:rsidRDefault="004B4D28" w:rsidP="004B4D28">
      <w:pPr>
        <w:widowControl w:val="0"/>
        <w:tabs>
          <w:tab w:val="center" w:pos="4960"/>
        </w:tabs>
        <w:autoSpaceDE w:val="0"/>
        <w:spacing w:before="120"/>
        <w:rPr>
          <w:rFonts w:ascii="Times New Roman" w:eastAsia="Times New Roman" w:hAnsi="Times New Roman"/>
          <w:b/>
          <w:bCs/>
          <w:i/>
          <w:sz w:val="24"/>
          <w:szCs w:val="24"/>
          <w:lang w:val="uk-UA" w:eastAsia="ar-SA"/>
        </w:rPr>
      </w:pPr>
    </w:p>
    <w:p w14:paraId="0B8E3DB5" w14:textId="77777777" w:rsidR="004B4D28" w:rsidRPr="004F0B81" w:rsidRDefault="004B4D28" w:rsidP="004B4D28">
      <w:pPr>
        <w:widowControl w:val="0"/>
        <w:autoSpaceDE w:val="0"/>
        <w:rPr>
          <w:rFonts w:ascii="Times New Roman" w:eastAsia="Times New Roman" w:hAnsi="Times New Roman"/>
          <w:sz w:val="24"/>
          <w:szCs w:val="24"/>
          <w:lang w:val="uk-UA" w:eastAsia="ar-SA"/>
        </w:rPr>
      </w:pPr>
      <w:r w:rsidRPr="004F0B81">
        <w:rPr>
          <w:rFonts w:ascii="Times New Roman" w:eastAsia="Times New Roman" w:hAnsi="Times New Roman"/>
          <w:sz w:val="24"/>
          <w:szCs w:val="24"/>
          <w:lang w:val="uk-UA" w:eastAsia="ar-SA"/>
        </w:rPr>
        <w:t>Посада</w:t>
      </w:r>
      <w:r w:rsidRPr="004F0B81">
        <w:rPr>
          <w:rFonts w:ascii="Times New Roman" w:eastAsia="Times New Roman" w:hAnsi="Times New Roman"/>
          <w:sz w:val="24"/>
          <w:szCs w:val="24"/>
          <w:lang w:val="uk-UA" w:eastAsia="ar-SA"/>
        </w:rPr>
        <w:tab/>
        <w:t xml:space="preserve">                                              </w:t>
      </w:r>
      <w:proofErr w:type="spellStart"/>
      <w:r w:rsidRPr="004F0B81">
        <w:rPr>
          <w:rFonts w:ascii="Times New Roman" w:eastAsia="Times New Roman" w:hAnsi="Times New Roman"/>
          <w:sz w:val="24"/>
          <w:szCs w:val="24"/>
          <w:lang w:val="uk-UA" w:eastAsia="ar-SA"/>
        </w:rPr>
        <w:t>Посада</w:t>
      </w:r>
      <w:proofErr w:type="spellEnd"/>
    </w:p>
    <w:p w14:paraId="6AE20871" w14:textId="77777777" w:rsidR="004B4D28" w:rsidRPr="004F0B81" w:rsidRDefault="004B4D28" w:rsidP="004B4D28">
      <w:pPr>
        <w:widowControl w:val="0"/>
        <w:autoSpaceDE w:val="0"/>
        <w:rPr>
          <w:rFonts w:ascii="Times New Roman" w:eastAsia="Times New Roman" w:hAnsi="Times New Roman"/>
          <w:sz w:val="24"/>
          <w:szCs w:val="24"/>
          <w:lang w:val="uk-UA" w:eastAsia="ar-SA"/>
        </w:rPr>
      </w:pPr>
    </w:p>
    <w:p w14:paraId="05D247FE" w14:textId="4C5A2682" w:rsidR="004B4D28" w:rsidRPr="004F0B81" w:rsidRDefault="004B4D28" w:rsidP="00DF559B">
      <w:pPr>
        <w:widowControl w:val="0"/>
        <w:autoSpaceDE w:val="0"/>
        <w:spacing w:after="120"/>
        <w:rPr>
          <w:rFonts w:ascii="Times New Roman" w:eastAsia="Times New Roman" w:hAnsi="Times New Roman"/>
          <w:sz w:val="24"/>
          <w:szCs w:val="24"/>
          <w:lang w:val="uk-UA" w:eastAsia="ar-SA"/>
        </w:rPr>
      </w:pPr>
      <w:r w:rsidRPr="004F0B81">
        <w:rPr>
          <w:rFonts w:ascii="Times New Roman" w:eastAsia="Times New Roman" w:hAnsi="Times New Roman"/>
          <w:bCs/>
          <w:sz w:val="24"/>
          <w:szCs w:val="24"/>
          <w:u w:val="single"/>
          <w:lang w:val="uk-UA" w:eastAsia="ar-SA"/>
        </w:rPr>
        <w:t xml:space="preserve">      </w:t>
      </w:r>
      <w:r w:rsidRPr="004F0B81">
        <w:rPr>
          <w:rFonts w:ascii="Times New Roman" w:eastAsia="Times New Roman" w:hAnsi="Times New Roman"/>
          <w:bCs/>
          <w:sz w:val="24"/>
          <w:szCs w:val="24"/>
          <w:lang w:val="uk-UA" w:eastAsia="ar-SA"/>
        </w:rPr>
        <w:t>_______</w:t>
      </w:r>
      <w:r w:rsidRPr="004F0B81">
        <w:rPr>
          <w:rFonts w:ascii="Times New Roman" w:eastAsia="Times New Roman" w:hAnsi="Times New Roman"/>
          <w:bCs/>
          <w:sz w:val="24"/>
          <w:szCs w:val="24"/>
          <w:u w:val="single"/>
          <w:lang w:val="uk-UA" w:eastAsia="ar-SA"/>
        </w:rPr>
        <w:t xml:space="preserve">  </w:t>
      </w:r>
      <w:r w:rsidRPr="004F0B81">
        <w:rPr>
          <w:rFonts w:ascii="Times New Roman" w:eastAsia="Times New Roman" w:hAnsi="Times New Roman"/>
          <w:bCs/>
          <w:sz w:val="24"/>
          <w:szCs w:val="24"/>
          <w:lang w:val="uk-UA" w:eastAsia="ar-SA"/>
        </w:rPr>
        <w:t xml:space="preserve">ПІБ підписанта             </w:t>
      </w:r>
      <w:r w:rsidRPr="004F0B81">
        <w:rPr>
          <w:rFonts w:ascii="Times New Roman" w:eastAsia="Times New Roman" w:hAnsi="Times New Roman"/>
          <w:bCs/>
          <w:sz w:val="24"/>
          <w:szCs w:val="24"/>
          <w:lang w:val="uk-UA" w:eastAsia="ar-SA"/>
        </w:rPr>
        <w:tab/>
      </w:r>
      <w:r w:rsidRPr="004F0B81">
        <w:rPr>
          <w:rFonts w:ascii="Times New Roman" w:eastAsia="Times New Roman" w:hAnsi="Times New Roman"/>
          <w:bCs/>
          <w:sz w:val="24"/>
          <w:szCs w:val="24"/>
          <w:u w:val="single"/>
          <w:lang w:val="uk-UA" w:eastAsia="ar-SA"/>
        </w:rPr>
        <w:t xml:space="preserve">     </w:t>
      </w:r>
      <w:r w:rsidRPr="004F0B81">
        <w:rPr>
          <w:rFonts w:ascii="Times New Roman" w:eastAsia="Times New Roman" w:hAnsi="Times New Roman"/>
          <w:bCs/>
          <w:sz w:val="24"/>
          <w:szCs w:val="24"/>
          <w:lang w:val="uk-UA" w:eastAsia="ar-SA"/>
        </w:rPr>
        <w:t xml:space="preserve"> _______</w:t>
      </w:r>
      <w:r w:rsidRPr="004F0B81">
        <w:rPr>
          <w:rFonts w:ascii="Times New Roman" w:eastAsia="Times New Roman" w:hAnsi="Times New Roman"/>
          <w:bCs/>
          <w:sz w:val="24"/>
          <w:szCs w:val="24"/>
          <w:u w:val="single"/>
          <w:lang w:val="uk-UA" w:eastAsia="ar-SA"/>
        </w:rPr>
        <w:t xml:space="preserve">  </w:t>
      </w:r>
      <w:r w:rsidRPr="004F0B81">
        <w:rPr>
          <w:rFonts w:ascii="Times New Roman" w:eastAsia="Times New Roman" w:hAnsi="Times New Roman"/>
          <w:bCs/>
          <w:sz w:val="24"/>
          <w:szCs w:val="24"/>
          <w:lang w:val="uk-UA" w:eastAsia="ar-SA"/>
        </w:rPr>
        <w:t>ПІБ підписанта</w:t>
      </w:r>
      <w:r w:rsidRPr="004F0B81">
        <w:rPr>
          <w:rFonts w:ascii="Times New Roman" w:eastAsia="Times New Roman" w:hAnsi="Times New Roman"/>
          <w:bCs/>
          <w:sz w:val="24"/>
          <w:szCs w:val="24"/>
          <w:u w:val="single"/>
          <w:lang w:val="uk-UA" w:eastAsia="ar-SA"/>
        </w:rPr>
        <w:t xml:space="preserve">             </w:t>
      </w:r>
    </w:p>
    <w:p w14:paraId="163BED81" w14:textId="77777777" w:rsidR="008F05E1" w:rsidRPr="004F0B8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14131D4C" w14:textId="77777777" w:rsidR="008F05E1" w:rsidRPr="004F0B8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3C579F43" w14:textId="77777777" w:rsidR="008F05E1" w:rsidRPr="004F0B8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08859F17" w14:textId="77777777" w:rsidR="008F05E1" w:rsidRPr="004F0B8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0934EF5B"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4ECF19CC"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7A1D9999"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5C9A7166"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2BFD48C5"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2EDD8AEE"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04278C61"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7C411663"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6804DA29"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1D323D06"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2B5BD8C3"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7D97728C"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36127087"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7C73B4B2"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7DE7FFB4"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4849A416"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4C28B808"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5128F527"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2B51C8BD"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7B8EBFE4"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2E6487BD"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61B82584" w14:textId="43C38113"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3E3B84E1" w14:textId="0C657073" w:rsidR="00A40FD7" w:rsidRDefault="00A40FD7" w:rsidP="004B4D28">
      <w:pPr>
        <w:widowControl w:val="0"/>
        <w:autoSpaceDE w:val="0"/>
        <w:ind w:left="6096"/>
        <w:outlineLvl w:val="0"/>
        <w:rPr>
          <w:rFonts w:ascii="Times New Roman" w:eastAsia="Times New Roman" w:hAnsi="Times New Roman"/>
          <w:kern w:val="1"/>
          <w:sz w:val="24"/>
          <w:szCs w:val="24"/>
          <w:lang w:val="uk-UA" w:eastAsia="ar-SA"/>
        </w:rPr>
      </w:pPr>
    </w:p>
    <w:p w14:paraId="2A97B4E9" w14:textId="77777777" w:rsidR="00A40FD7" w:rsidRDefault="00A40FD7" w:rsidP="004B4D28">
      <w:pPr>
        <w:widowControl w:val="0"/>
        <w:autoSpaceDE w:val="0"/>
        <w:ind w:left="6096"/>
        <w:outlineLvl w:val="0"/>
        <w:rPr>
          <w:rFonts w:ascii="Times New Roman" w:eastAsia="Times New Roman" w:hAnsi="Times New Roman"/>
          <w:kern w:val="1"/>
          <w:sz w:val="24"/>
          <w:szCs w:val="24"/>
          <w:lang w:val="uk-UA" w:eastAsia="ar-SA"/>
        </w:rPr>
      </w:pPr>
    </w:p>
    <w:p w14:paraId="70841A35"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16EE5A9E"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20BD9407"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7B7A2FA5" w14:textId="77777777" w:rsidR="00F14A92" w:rsidRDefault="00F14A92" w:rsidP="004B4D28">
      <w:pPr>
        <w:widowControl w:val="0"/>
        <w:autoSpaceDE w:val="0"/>
        <w:ind w:left="6096"/>
        <w:outlineLvl w:val="0"/>
        <w:rPr>
          <w:rFonts w:ascii="Times New Roman" w:eastAsia="Times New Roman" w:hAnsi="Times New Roman"/>
          <w:kern w:val="1"/>
          <w:sz w:val="24"/>
          <w:szCs w:val="24"/>
          <w:lang w:val="uk-UA" w:eastAsia="ar-SA"/>
        </w:rPr>
      </w:pPr>
    </w:p>
    <w:p w14:paraId="1982D8D6" w14:textId="77777777" w:rsidR="00F14A92" w:rsidRDefault="00F14A92" w:rsidP="004B4D28">
      <w:pPr>
        <w:widowControl w:val="0"/>
        <w:autoSpaceDE w:val="0"/>
        <w:ind w:left="6096"/>
        <w:outlineLvl w:val="0"/>
        <w:rPr>
          <w:rFonts w:ascii="Times New Roman" w:eastAsia="Times New Roman" w:hAnsi="Times New Roman"/>
          <w:kern w:val="1"/>
          <w:sz w:val="24"/>
          <w:szCs w:val="24"/>
          <w:lang w:val="uk-UA" w:eastAsia="ar-SA"/>
        </w:rPr>
      </w:pPr>
    </w:p>
    <w:p w14:paraId="4BC54203" w14:textId="77777777" w:rsidR="00F14A92" w:rsidRDefault="00F14A92" w:rsidP="004B4D28">
      <w:pPr>
        <w:widowControl w:val="0"/>
        <w:autoSpaceDE w:val="0"/>
        <w:ind w:left="6096"/>
        <w:outlineLvl w:val="0"/>
        <w:rPr>
          <w:rFonts w:ascii="Times New Roman" w:eastAsia="Times New Roman" w:hAnsi="Times New Roman"/>
          <w:kern w:val="1"/>
          <w:sz w:val="24"/>
          <w:szCs w:val="24"/>
          <w:lang w:val="uk-UA" w:eastAsia="ar-SA"/>
        </w:rPr>
      </w:pPr>
    </w:p>
    <w:p w14:paraId="698256BD" w14:textId="77777777" w:rsidR="00F14A92" w:rsidRDefault="00F14A92" w:rsidP="004B4D28">
      <w:pPr>
        <w:widowControl w:val="0"/>
        <w:autoSpaceDE w:val="0"/>
        <w:ind w:left="6096"/>
        <w:outlineLvl w:val="0"/>
        <w:rPr>
          <w:rFonts w:ascii="Times New Roman" w:eastAsia="Times New Roman" w:hAnsi="Times New Roman"/>
          <w:kern w:val="1"/>
          <w:sz w:val="24"/>
          <w:szCs w:val="24"/>
          <w:lang w:val="uk-UA" w:eastAsia="ar-SA"/>
        </w:rPr>
      </w:pPr>
    </w:p>
    <w:p w14:paraId="48466ED8" w14:textId="77777777" w:rsidR="00F14A92" w:rsidRDefault="00F14A92" w:rsidP="004B4D28">
      <w:pPr>
        <w:widowControl w:val="0"/>
        <w:autoSpaceDE w:val="0"/>
        <w:ind w:left="6096"/>
        <w:outlineLvl w:val="0"/>
        <w:rPr>
          <w:rFonts w:ascii="Times New Roman" w:eastAsia="Times New Roman" w:hAnsi="Times New Roman"/>
          <w:kern w:val="1"/>
          <w:sz w:val="24"/>
          <w:szCs w:val="24"/>
          <w:lang w:val="uk-UA" w:eastAsia="ar-SA"/>
        </w:rPr>
      </w:pPr>
    </w:p>
    <w:p w14:paraId="51173AAC" w14:textId="77777777" w:rsidR="00F14A92" w:rsidRDefault="00F14A92" w:rsidP="004B4D28">
      <w:pPr>
        <w:widowControl w:val="0"/>
        <w:autoSpaceDE w:val="0"/>
        <w:ind w:left="6096"/>
        <w:outlineLvl w:val="0"/>
        <w:rPr>
          <w:rFonts w:ascii="Times New Roman" w:eastAsia="Times New Roman" w:hAnsi="Times New Roman"/>
          <w:kern w:val="1"/>
          <w:sz w:val="24"/>
          <w:szCs w:val="24"/>
          <w:lang w:val="uk-UA" w:eastAsia="ar-SA"/>
        </w:rPr>
      </w:pPr>
    </w:p>
    <w:p w14:paraId="0332A909" w14:textId="77777777" w:rsidR="00F14A92" w:rsidRDefault="00F14A92" w:rsidP="004B4D28">
      <w:pPr>
        <w:widowControl w:val="0"/>
        <w:autoSpaceDE w:val="0"/>
        <w:ind w:left="6096"/>
        <w:outlineLvl w:val="0"/>
        <w:rPr>
          <w:rFonts w:ascii="Times New Roman" w:eastAsia="Times New Roman" w:hAnsi="Times New Roman"/>
          <w:kern w:val="1"/>
          <w:sz w:val="24"/>
          <w:szCs w:val="24"/>
          <w:lang w:val="uk-UA" w:eastAsia="ar-SA"/>
        </w:rPr>
      </w:pPr>
    </w:p>
    <w:p w14:paraId="498B7BDC" w14:textId="77777777" w:rsidR="00F14A92" w:rsidRDefault="00F14A92" w:rsidP="004B4D28">
      <w:pPr>
        <w:widowControl w:val="0"/>
        <w:autoSpaceDE w:val="0"/>
        <w:ind w:left="6096"/>
        <w:outlineLvl w:val="0"/>
        <w:rPr>
          <w:rFonts w:ascii="Times New Roman" w:eastAsia="Times New Roman" w:hAnsi="Times New Roman"/>
          <w:kern w:val="1"/>
          <w:sz w:val="24"/>
          <w:szCs w:val="24"/>
          <w:lang w:val="uk-UA" w:eastAsia="ar-SA"/>
        </w:rPr>
      </w:pPr>
    </w:p>
    <w:p w14:paraId="071B8C9B" w14:textId="77777777" w:rsidR="00F14A92" w:rsidRDefault="00F14A92" w:rsidP="004B4D28">
      <w:pPr>
        <w:widowControl w:val="0"/>
        <w:autoSpaceDE w:val="0"/>
        <w:ind w:left="6096"/>
        <w:outlineLvl w:val="0"/>
        <w:rPr>
          <w:rFonts w:ascii="Times New Roman" w:eastAsia="Times New Roman" w:hAnsi="Times New Roman"/>
          <w:kern w:val="1"/>
          <w:sz w:val="24"/>
          <w:szCs w:val="24"/>
          <w:lang w:val="uk-UA" w:eastAsia="ar-SA"/>
        </w:rPr>
      </w:pPr>
    </w:p>
    <w:p w14:paraId="46EDCD15" w14:textId="77777777" w:rsidR="00F14A92" w:rsidRDefault="00F14A92" w:rsidP="004B4D28">
      <w:pPr>
        <w:widowControl w:val="0"/>
        <w:autoSpaceDE w:val="0"/>
        <w:ind w:left="6096"/>
        <w:outlineLvl w:val="0"/>
        <w:rPr>
          <w:rFonts w:ascii="Times New Roman" w:eastAsia="Times New Roman" w:hAnsi="Times New Roman"/>
          <w:kern w:val="1"/>
          <w:sz w:val="24"/>
          <w:szCs w:val="24"/>
          <w:lang w:val="uk-UA" w:eastAsia="ar-SA"/>
        </w:rPr>
      </w:pPr>
    </w:p>
    <w:p w14:paraId="23E49961"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13DCD7A3"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1A4940F0"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51172083"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7F471582" w14:textId="77777777" w:rsidR="008F05E1" w:rsidRDefault="008F05E1" w:rsidP="004B4D28">
      <w:pPr>
        <w:widowControl w:val="0"/>
        <w:autoSpaceDE w:val="0"/>
        <w:ind w:left="6096"/>
        <w:outlineLvl w:val="0"/>
        <w:rPr>
          <w:rFonts w:ascii="Times New Roman" w:eastAsia="Times New Roman" w:hAnsi="Times New Roman"/>
          <w:kern w:val="1"/>
          <w:sz w:val="24"/>
          <w:szCs w:val="24"/>
          <w:lang w:val="uk-UA" w:eastAsia="ar-SA"/>
        </w:rPr>
      </w:pPr>
    </w:p>
    <w:p w14:paraId="5DD53C21" w14:textId="77777777"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lastRenderedPageBreak/>
        <w:t xml:space="preserve">Додаток 1 </w:t>
      </w:r>
    </w:p>
    <w:p w14:paraId="5870992D" w14:textId="77777777"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t xml:space="preserve">до Договору </w:t>
      </w:r>
    </w:p>
    <w:p w14:paraId="72B12F5B" w14:textId="77777777"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t>№ ____від “__” ____ 20____ р.</w:t>
      </w:r>
    </w:p>
    <w:p w14:paraId="1272B85D" w14:textId="71B9B2BD" w:rsidR="004B4D28" w:rsidRPr="00501F27" w:rsidRDefault="004B4D28" w:rsidP="004B4D28">
      <w:pPr>
        <w:widowControl w:val="0"/>
        <w:autoSpaceDE w:val="0"/>
        <w:ind w:left="6096"/>
        <w:rPr>
          <w:rFonts w:ascii="Times New Roman" w:eastAsia="Times New Roman" w:hAnsi="Times New Roman"/>
          <w:sz w:val="24"/>
          <w:szCs w:val="24"/>
          <w:lang w:val="uk-UA" w:eastAsia="ar-SA"/>
        </w:rPr>
      </w:pPr>
    </w:p>
    <w:p w14:paraId="7C0B028E" w14:textId="77777777" w:rsidR="004B4D28" w:rsidRPr="00501F27" w:rsidRDefault="004B4D28" w:rsidP="004B4D28">
      <w:pPr>
        <w:widowControl w:val="0"/>
        <w:autoSpaceDE w:val="0"/>
        <w:ind w:left="6096"/>
        <w:rPr>
          <w:rFonts w:ascii="Times New Roman" w:eastAsia="Times New Roman" w:hAnsi="Times New Roman"/>
          <w:sz w:val="24"/>
          <w:szCs w:val="24"/>
          <w:lang w:val="uk-UA" w:eastAsia="ar-SA"/>
        </w:rPr>
      </w:pPr>
    </w:p>
    <w:p w14:paraId="56177677" w14:textId="77777777" w:rsidR="004B4D28" w:rsidRPr="00501F27" w:rsidRDefault="004B4D28" w:rsidP="004B4D28">
      <w:pPr>
        <w:widowControl w:val="0"/>
        <w:autoSpaceDE w:val="0"/>
        <w:ind w:left="720"/>
        <w:contextualSpacing/>
        <w:jc w:val="center"/>
        <w:outlineLvl w:val="1"/>
        <w:rPr>
          <w:rFonts w:ascii="Times New Roman" w:eastAsia="Times New Roman" w:hAnsi="Times New Roman"/>
          <w:b/>
          <w:bCs/>
          <w:i/>
          <w:iCs/>
          <w:sz w:val="24"/>
          <w:szCs w:val="24"/>
          <w:u w:val="single"/>
          <w:lang w:val="uk-UA" w:eastAsia="ar-SA"/>
        </w:rPr>
      </w:pPr>
      <w:r w:rsidRPr="00501F27">
        <w:rPr>
          <w:rFonts w:ascii="Times New Roman" w:eastAsia="Times New Roman" w:hAnsi="Times New Roman"/>
          <w:b/>
          <w:bCs/>
          <w:i/>
          <w:iCs/>
          <w:sz w:val="24"/>
          <w:szCs w:val="24"/>
          <w:u w:val="single"/>
          <w:lang w:val="uk-UA" w:eastAsia="ar-SA"/>
        </w:rPr>
        <w:t>Специфікація (для платників ПДВ)</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458"/>
        <w:gridCol w:w="1891"/>
        <w:gridCol w:w="1136"/>
        <w:gridCol w:w="1177"/>
        <w:gridCol w:w="1212"/>
        <w:gridCol w:w="1112"/>
      </w:tblGrid>
      <w:tr w:rsidR="00501F27" w:rsidRPr="00501F27" w14:paraId="42E169F7" w14:textId="77777777" w:rsidTr="00C37EAC">
        <w:tc>
          <w:tcPr>
            <w:tcW w:w="506" w:type="dxa"/>
            <w:shd w:val="clear" w:color="auto" w:fill="auto"/>
          </w:tcPr>
          <w:p w14:paraId="5D289349"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 з/п</w:t>
            </w:r>
          </w:p>
        </w:tc>
        <w:tc>
          <w:tcPr>
            <w:tcW w:w="2458" w:type="dxa"/>
            <w:shd w:val="clear" w:color="auto" w:fill="auto"/>
          </w:tcPr>
          <w:p w14:paraId="78A75279"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Найменування товару</w:t>
            </w:r>
          </w:p>
        </w:tc>
        <w:tc>
          <w:tcPr>
            <w:tcW w:w="1891" w:type="dxa"/>
            <w:shd w:val="clear" w:color="auto" w:fill="auto"/>
          </w:tcPr>
          <w:p w14:paraId="4613EEEE"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Технічні та якісні характеристики, нормативно-технічна документація</w:t>
            </w:r>
          </w:p>
        </w:tc>
        <w:tc>
          <w:tcPr>
            <w:tcW w:w="1136" w:type="dxa"/>
            <w:shd w:val="clear" w:color="auto" w:fill="auto"/>
          </w:tcPr>
          <w:p w14:paraId="05C20DC9"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Одиниця виміру</w:t>
            </w:r>
          </w:p>
        </w:tc>
        <w:tc>
          <w:tcPr>
            <w:tcW w:w="1177" w:type="dxa"/>
            <w:shd w:val="clear" w:color="auto" w:fill="auto"/>
          </w:tcPr>
          <w:p w14:paraId="00978C06"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Кількість</w:t>
            </w:r>
          </w:p>
        </w:tc>
        <w:tc>
          <w:tcPr>
            <w:tcW w:w="1212" w:type="dxa"/>
            <w:shd w:val="clear" w:color="auto" w:fill="auto"/>
          </w:tcPr>
          <w:p w14:paraId="50E377E7"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Ціна за одиницю, без ПДВ, грн.</w:t>
            </w:r>
          </w:p>
        </w:tc>
        <w:tc>
          <w:tcPr>
            <w:tcW w:w="1112" w:type="dxa"/>
            <w:shd w:val="clear" w:color="auto" w:fill="auto"/>
          </w:tcPr>
          <w:p w14:paraId="417BBBD3"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Загальна вартість, без ПДВ, грн.</w:t>
            </w:r>
          </w:p>
        </w:tc>
      </w:tr>
      <w:tr w:rsidR="00501F27" w:rsidRPr="00501F27" w14:paraId="0DEC89BD" w14:textId="77777777" w:rsidTr="00C37EAC">
        <w:tc>
          <w:tcPr>
            <w:tcW w:w="506" w:type="dxa"/>
            <w:shd w:val="clear" w:color="auto" w:fill="auto"/>
          </w:tcPr>
          <w:p w14:paraId="5CAAFA2D"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2458" w:type="dxa"/>
            <w:shd w:val="clear" w:color="auto" w:fill="auto"/>
          </w:tcPr>
          <w:p w14:paraId="264C7B33"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Вказати найменування товару з зазначенням моделі, виду тощо</w:t>
            </w:r>
          </w:p>
        </w:tc>
        <w:tc>
          <w:tcPr>
            <w:tcW w:w="1891" w:type="dxa"/>
            <w:shd w:val="clear" w:color="auto" w:fill="auto"/>
          </w:tcPr>
          <w:p w14:paraId="5F1F07C0"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 xml:space="preserve">Вказати детально характеристики товару, що </w:t>
            </w:r>
            <w:proofErr w:type="spellStart"/>
            <w:r w:rsidRPr="00501F27">
              <w:rPr>
                <w:rFonts w:ascii="Times New Roman" w:eastAsia="Times New Roman" w:hAnsi="Times New Roman"/>
                <w:bCs/>
                <w:iCs/>
                <w:sz w:val="24"/>
                <w:szCs w:val="24"/>
                <w:lang w:val="uk-UA" w:eastAsia="ar-SA"/>
              </w:rPr>
              <w:t>закуповується</w:t>
            </w:r>
            <w:proofErr w:type="spellEnd"/>
            <w:r w:rsidRPr="00501F27">
              <w:rPr>
                <w:rFonts w:ascii="Times New Roman" w:eastAsia="Times New Roman" w:hAnsi="Times New Roman"/>
                <w:bCs/>
                <w:iCs/>
                <w:sz w:val="24"/>
                <w:szCs w:val="24"/>
                <w:lang w:val="uk-UA" w:eastAsia="ar-SA"/>
              </w:rPr>
              <w:t xml:space="preserve"> з </w:t>
            </w:r>
            <w:proofErr w:type="spellStart"/>
            <w:r w:rsidRPr="00501F27">
              <w:rPr>
                <w:rFonts w:ascii="Times New Roman" w:eastAsia="Times New Roman" w:hAnsi="Times New Roman"/>
                <w:bCs/>
                <w:iCs/>
                <w:sz w:val="24"/>
                <w:szCs w:val="24"/>
                <w:lang w:val="uk-UA" w:eastAsia="ar-SA"/>
              </w:rPr>
              <w:t>вказанням</w:t>
            </w:r>
            <w:proofErr w:type="spellEnd"/>
            <w:r w:rsidRPr="00501F27">
              <w:rPr>
                <w:rFonts w:ascii="Times New Roman" w:eastAsia="Times New Roman" w:hAnsi="Times New Roman"/>
                <w:bCs/>
                <w:iCs/>
                <w:sz w:val="24"/>
                <w:szCs w:val="24"/>
                <w:lang w:val="uk-UA" w:eastAsia="ar-SA"/>
              </w:rPr>
              <w:t xml:space="preserve"> нормативно-технічної документації (ДСТУ, ТУ тощо)</w:t>
            </w:r>
          </w:p>
        </w:tc>
        <w:tc>
          <w:tcPr>
            <w:tcW w:w="1136" w:type="dxa"/>
            <w:shd w:val="clear" w:color="auto" w:fill="auto"/>
          </w:tcPr>
          <w:p w14:paraId="447941BE"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1177" w:type="dxa"/>
            <w:shd w:val="clear" w:color="auto" w:fill="auto"/>
          </w:tcPr>
          <w:p w14:paraId="7ADBEC90"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1212" w:type="dxa"/>
            <w:shd w:val="clear" w:color="auto" w:fill="auto"/>
          </w:tcPr>
          <w:p w14:paraId="620F48A5"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1112" w:type="dxa"/>
            <w:shd w:val="clear" w:color="auto" w:fill="auto"/>
          </w:tcPr>
          <w:p w14:paraId="7F62D75A"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r>
      <w:tr w:rsidR="008F05E1" w:rsidRPr="00501F27" w14:paraId="12800E22" w14:textId="77777777" w:rsidTr="00CD28D6">
        <w:tc>
          <w:tcPr>
            <w:tcW w:w="8380" w:type="dxa"/>
            <w:gridSpan w:val="6"/>
            <w:shd w:val="clear" w:color="auto" w:fill="auto"/>
          </w:tcPr>
          <w:p w14:paraId="28516654" w14:textId="77777777" w:rsidR="008F05E1" w:rsidRPr="00501F27" w:rsidRDefault="008F05E1" w:rsidP="0041764A">
            <w:pPr>
              <w:widowControl w:val="0"/>
              <w:autoSpaceDE w:val="0"/>
              <w:contextualSpacing/>
              <w:jc w:val="right"/>
              <w:outlineLvl w:val="1"/>
              <w:rPr>
                <w:rFonts w:ascii="Times New Roman" w:eastAsia="Times New Roman" w:hAnsi="Times New Roman"/>
                <w:b/>
                <w:bCs/>
                <w:iCs/>
                <w:sz w:val="24"/>
                <w:szCs w:val="24"/>
                <w:lang w:val="uk-UA" w:eastAsia="ar-SA"/>
              </w:rPr>
            </w:pPr>
            <w:r w:rsidRPr="00501F27">
              <w:rPr>
                <w:rFonts w:ascii="Times New Roman" w:eastAsia="Times New Roman" w:hAnsi="Times New Roman"/>
                <w:b/>
                <w:bCs/>
                <w:iCs/>
                <w:sz w:val="24"/>
                <w:szCs w:val="24"/>
                <w:lang w:val="uk-UA" w:eastAsia="ar-SA"/>
              </w:rPr>
              <w:t>Всього без ПДВ:</w:t>
            </w:r>
          </w:p>
        </w:tc>
        <w:tc>
          <w:tcPr>
            <w:tcW w:w="1112" w:type="dxa"/>
            <w:shd w:val="clear" w:color="auto" w:fill="auto"/>
          </w:tcPr>
          <w:p w14:paraId="55CF731D" w14:textId="77777777" w:rsidR="008F05E1" w:rsidRPr="00501F27" w:rsidRDefault="008F05E1"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r>
      <w:tr w:rsidR="008F05E1" w:rsidRPr="00501F27" w14:paraId="39D43FCC" w14:textId="77777777" w:rsidTr="008F0495">
        <w:tc>
          <w:tcPr>
            <w:tcW w:w="8380" w:type="dxa"/>
            <w:gridSpan w:val="6"/>
            <w:shd w:val="clear" w:color="auto" w:fill="auto"/>
          </w:tcPr>
          <w:p w14:paraId="31444D68" w14:textId="77777777" w:rsidR="008F05E1" w:rsidRPr="00501F27" w:rsidRDefault="008F05E1" w:rsidP="0041764A">
            <w:pPr>
              <w:widowControl w:val="0"/>
              <w:autoSpaceDE w:val="0"/>
              <w:contextualSpacing/>
              <w:jc w:val="right"/>
              <w:outlineLvl w:val="1"/>
              <w:rPr>
                <w:rFonts w:ascii="Times New Roman" w:eastAsia="Times New Roman" w:hAnsi="Times New Roman"/>
                <w:b/>
                <w:bCs/>
                <w:iCs/>
                <w:sz w:val="24"/>
                <w:szCs w:val="24"/>
                <w:lang w:val="uk-UA" w:eastAsia="ar-SA"/>
              </w:rPr>
            </w:pPr>
            <w:r w:rsidRPr="00501F27">
              <w:rPr>
                <w:rFonts w:ascii="Times New Roman" w:eastAsia="Times New Roman" w:hAnsi="Times New Roman"/>
                <w:b/>
                <w:bCs/>
                <w:iCs/>
                <w:sz w:val="24"/>
                <w:szCs w:val="24"/>
                <w:lang w:val="uk-UA" w:eastAsia="ar-SA"/>
              </w:rPr>
              <w:t xml:space="preserve">Сума ПДВ: </w:t>
            </w:r>
          </w:p>
        </w:tc>
        <w:tc>
          <w:tcPr>
            <w:tcW w:w="1112" w:type="dxa"/>
            <w:shd w:val="clear" w:color="auto" w:fill="auto"/>
          </w:tcPr>
          <w:p w14:paraId="245A5DFC" w14:textId="77777777" w:rsidR="008F05E1" w:rsidRPr="00501F27" w:rsidRDefault="008F05E1"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r>
      <w:tr w:rsidR="008F05E1" w:rsidRPr="00501F27" w14:paraId="1591268C" w14:textId="77777777" w:rsidTr="00B40241">
        <w:tc>
          <w:tcPr>
            <w:tcW w:w="8380" w:type="dxa"/>
            <w:gridSpan w:val="6"/>
            <w:shd w:val="clear" w:color="auto" w:fill="auto"/>
          </w:tcPr>
          <w:p w14:paraId="5F71E85E" w14:textId="77777777" w:rsidR="008F05E1" w:rsidRPr="00501F27" w:rsidRDefault="008F05E1" w:rsidP="0041764A">
            <w:pPr>
              <w:widowControl w:val="0"/>
              <w:autoSpaceDE w:val="0"/>
              <w:contextualSpacing/>
              <w:jc w:val="right"/>
              <w:outlineLvl w:val="1"/>
              <w:rPr>
                <w:rFonts w:ascii="Times New Roman" w:eastAsia="Times New Roman" w:hAnsi="Times New Roman"/>
                <w:b/>
                <w:bCs/>
                <w:iCs/>
                <w:sz w:val="24"/>
                <w:szCs w:val="24"/>
                <w:lang w:val="uk-UA" w:eastAsia="ar-SA"/>
              </w:rPr>
            </w:pPr>
            <w:r w:rsidRPr="00501F27">
              <w:rPr>
                <w:rFonts w:ascii="Times New Roman" w:eastAsia="Times New Roman" w:hAnsi="Times New Roman"/>
                <w:b/>
                <w:bCs/>
                <w:iCs/>
                <w:sz w:val="24"/>
                <w:szCs w:val="24"/>
                <w:lang w:val="uk-UA" w:eastAsia="ar-SA"/>
              </w:rPr>
              <w:t>Всього з ПДВ:</w:t>
            </w:r>
          </w:p>
        </w:tc>
        <w:tc>
          <w:tcPr>
            <w:tcW w:w="1112" w:type="dxa"/>
            <w:shd w:val="clear" w:color="auto" w:fill="auto"/>
          </w:tcPr>
          <w:p w14:paraId="2FEC4148" w14:textId="77777777" w:rsidR="008F05E1" w:rsidRPr="00501F27" w:rsidRDefault="008F05E1"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r>
    </w:tbl>
    <w:p w14:paraId="7C8095F5" w14:textId="77777777" w:rsidR="004B4D28" w:rsidRPr="00501F27" w:rsidRDefault="004B4D28" w:rsidP="004B4D28">
      <w:pPr>
        <w:widowControl w:val="0"/>
        <w:autoSpaceDE w:val="0"/>
        <w:ind w:left="720"/>
        <w:contextualSpacing/>
        <w:outlineLvl w:val="1"/>
        <w:rPr>
          <w:rFonts w:ascii="Times New Roman" w:hAnsi="Times New Roman"/>
          <w:sz w:val="24"/>
          <w:szCs w:val="24"/>
          <w:lang w:val="uk-UA"/>
        </w:rPr>
      </w:pPr>
    </w:p>
    <w:p w14:paraId="6C05D4AF" w14:textId="5BEDA065" w:rsidR="004B4D28" w:rsidRPr="00501F27" w:rsidRDefault="004B4D28" w:rsidP="004B4D28">
      <w:pPr>
        <w:widowControl w:val="0"/>
        <w:autoSpaceDE w:val="0"/>
        <w:ind w:left="720"/>
        <w:contextualSpacing/>
        <w:outlineLvl w:val="1"/>
        <w:rPr>
          <w:rFonts w:ascii="Times New Roman" w:hAnsi="Times New Roman"/>
          <w:sz w:val="24"/>
          <w:szCs w:val="24"/>
          <w:lang w:val="uk-UA"/>
        </w:rPr>
      </w:pPr>
      <w:r w:rsidRPr="00501F27">
        <w:rPr>
          <w:rFonts w:ascii="Times New Roman" w:hAnsi="Times New Roman"/>
          <w:sz w:val="24"/>
          <w:szCs w:val="24"/>
          <w:lang w:val="uk-UA"/>
        </w:rPr>
        <w:t xml:space="preserve">Загальна вартість Товару, що поставляється по даній Специфікації, становить: </w:t>
      </w:r>
      <w:r w:rsidR="00C37EAC">
        <w:rPr>
          <w:rFonts w:ascii="Times New Roman" w:hAnsi="Times New Roman"/>
          <w:sz w:val="24"/>
          <w:szCs w:val="24"/>
          <w:lang w:val="uk-UA"/>
        </w:rPr>
        <w:t>_______________</w:t>
      </w:r>
    </w:p>
    <w:p w14:paraId="36BD2101" w14:textId="77777777" w:rsidR="004B4D28" w:rsidRPr="00501F27" w:rsidRDefault="004B4D28" w:rsidP="004B4D28">
      <w:pPr>
        <w:widowControl w:val="0"/>
        <w:autoSpaceDE w:val="0"/>
        <w:ind w:left="720"/>
        <w:contextualSpacing/>
        <w:outlineLvl w:val="1"/>
        <w:rPr>
          <w:rFonts w:ascii="Times New Roman" w:eastAsia="Times New Roman" w:hAnsi="Times New Roman"/>
          <w:b/>
          <w:bCs/>
          <w:i/>
          <w:iCs/>
          <w:sz w:val="24"/>
          <w:szCs w:val="24"/>
          <w:u w:val="single"/>
          <w:lang w:val="uk-UA" w:eastAsia="ar-SA"/>
        </w:rPr>
      </w:pPr>
    </w:p>
    <w:p w14:paraId="10A7FEB4" w14:textId="77777777" w:rsidR="004B4D28" w:rsidRPr="00501F27" w:rsidRDefault="004B4D28" w:rsidP="004B4D28">
      <w:pPr>
        <w:widowControl w:val="0"/>
        <w:tabs>
          <w:tab w:val="center" w:pos="4960"/>
        </w:tabs>
        <w:autoSpaceDE w:val="0"/>
        <w:spacing w:before="120"/>
        <w:rPr>
          <w:rFonts w:ascii="Times New Roman" w:eastAsia="Times New Roman" w:hAnsi="Times New Roman"/>
          <w:b/>
          <w:i/>
          <w:sz w:val="24"/>
          <w:szCs w:val="24"/>
          <w:lang w:val="uk-UA" w:eastAsia="ar-SA"/>
        </w:rPr>
      </w:pPr>
      <w:r w:rsidRPr="00501F27">
        <w:rPr>
          <w:rFonts w:ascii="Times New Roman" w:eastAsia="Times New Roman" w:hAnsi="Times New Roman"/>
          <w:b/>
          <w:bCs/>
          <w:i/>
          <w:sz w:val="24"/>
          <w:szCs w:val="24"/>
          <w:lang w:val="uk-UA" w:eastAsia="ar-SA"/>
        </w:rPr>
        <w:t xml:space="preserve">ПОСТАЧАЛЬНИК     </w:t>
      </w:r>
      <w:r w:rsidRPr="00501F27">
        <w:rPr>
          <w:rFonts w:ascii="Times New Roman" w:eastAsia="Times New Roman" w:hAnsi="Times New Roman"/>
          <w:b/>
          <w:bCs/>
          <w:i/>
          <w:sz w:val="24"/>
          <w:szCs w:val="24"/>
          <w:lang w:val="uk-UA" w:eastAsia="ar-SA"/>
        </w:rPr>
        <w:tab/>
      </w:r>
      <w:r w:rsidRPr="00501F27">
        <w:rPr>
          <w:rFonts w:ascii="Times New Roman" w:eastAsia="Times New Roman" w:hAnsi="Times New Roman"/>
          <w:b/>
          <w:i/>
          <w:sz w:val="24"/>
          <w:szCs w:val="24"/>
          <w:lang w:val="uk-UA" w:eastAsia="ar-SA"/>
        </w:rPr>
        <w:t>ПОКУПЕЦЬ</w:t>
      </w:r>
    </w:p>
    <w:p w14:paraId="4B1811AC" w14:textId="77777777" w:rsidR="004B4D28" w:rsidRPr="00501F27" w:rsidRDefault="004B4D28" w:rsidP="004B4D28">
      <w:pPr>
        <w:widowControl w:val="0"/>
        <w:autoSpaceDE w:val="0"/>
        <w:rPr>
          <w:rFonts w:ascii="Times New Roman" w:eastAsia="Times New Roman" w:hAnsi="Times New Roman"/>
          <w:sz w:val="24"/>
          <w:szCs w:val="24"/>
          <w:lang w:val="uk-UA" w:eastAsia="ar-SA"/>
        </w:rPr>
      </w:pPr>
    </w:p>
    <w:p w14:paraId="756AC587" w14:textId="77777777" w:rsidR="004B4D28" w:rsidRPr="00501F27" w:rsidRDefault="004B4D28" w:rsidP="004B4D28">
      <w:pPr>
        <w:widowControl w:val="0"/>
        <w:tabs>
          <w:tab w:val="center" w:pos="4960"/>
        </w:tabs>
        <w:autoSpaceDE w:val="0"/>
        <w:spacing w:before="120"/>
        <w:rPr>
          <w:rFonts w:ascii="Times New Roman" w:eastAsia="Times New Roman" w:hAnsi="Times New Roman"/>
          <w:b/>
          <w:bCs/>
          <w:i/>
          <w:sz w:val="24"/>
          <w:szCs w:val="24"/>
          <w:lang w:val="uk-UA" w:eastAsia="ar-SA"/>
        </w:rPr>
      </w:pPr>
    </w:p>
    <w:p w14:paraId="1C28C847" w14:textId="77777777" w:rsidR="004B4D28" w:rsidRPr="00501F27" w:rsidRDefault="004B4D28" w:rsidP="004B4D28">
      <w:pPr>
        <w:widowControl w:val="0"/>
        <w:autoSpaceDE w:val="0"/>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Посада</w:t>
      </w:r>
      <w:r w:rsidRPr="00501F27">
        <w:rPr>
          <w:rFonts w:ascii="Times New Roman" w:eastAsia="Times New Roman" w:hAnsi="Times New Roman"/>
          <w:sz w:val="24"/>
          <w:szCs w:val="24"/>
          <w:lang w:val="uk-UA" w:eastAsia="ar-SA"/>
        </w:rPr>
        <w:tab/>
        <w:t xml:space="preserve">                                              </w:t>
      </w:r>
      <w:proofErr w:type="spellStart"/>
      <w:r w:rsidRPr="00501F27">
        <w:rPr>
          <w:rFonts w:ascii="Times New Roman" w:eastAsia="Times New Roman" w:hAnsi="Times New Roman"/>
          <w:sz w:val="24"/>
          <w:szCs w:val="24"/>
          <w:lang w:val="uk-UA" w:eastAsia="ar-SA"/>
        </w:rPr>
        <w:t>Посада</w:t>
      </w:r>
      <w:proofErr w:type="spellEnd"/>
    </w:p>
    <w:p w14:paraId="63980590" w14:textId="77777777" w:rsidR="004B4D28" w:rsidRPr="00501F27" w:rsidRDefault="004B4D28" w:rsidP="004B4D28">
      <w:pPr>
        <w:widowControl w:val="0"/>
        <w:autoSpaceDE w:val="0"/>
        <w:rPr>
          <w:rFonts w:ascii="Times New Roman" w:eastAsia="Times New Roman" w:hAnsi="Times New Roman"/>
          <w:sz w:val="24"/>
          <w:szCs w:val="24"/>
          <w:lang w:val="uk-UA" w:eastAsia="ar-SA"/>
        </w:rPr>
      </w:pPr>
    </w:p>
    <w:p w14:paraId="5A1A40E0" w14:textId="77777777" w:rsidR="004B4D28" w:rsidRPr="00501F27" w:rsidRDefault="004B4D28" w:rsidP="004B4D28">
      <w:pPr>
        <w:widowControl w:val="0"/>
        <w:autoSpaceDE w:val="0"/>
        <w:spacing w:after="120"/>
        <w:rPr>
          <w:rFonts w:ascii="Times New Roman" w:eastAsia="Times New Roman" w:hAnsi="Times New Roman"/>
          <w:bCs/>
          <w:sz w:val="24"/>
          <w:szCs w:val="24"/>
          <w:u w:val="single"/>
          <w:lang w:val="uk-UA" w:eastAsia="ar-SA"/>
        </w:rPr>
      </w:pPr>
      <w:r w:rsidRPr="00501F27">
        <w:rPr>
          <w:rFonts w:ascii="Times New Roman" w:eastAsia="Times New Roman" w:hAnsi="Times New Roman"/>
          <w:bCs/>
          <w:sz w:val="24"/>
          <w:szCs w:val="24"/>
          <w:u w:val="single"/>
          <w:lang w:val="uk-UA" w:eastAsia="ar-SA"/>
        </w:rPr>
        <w:t xml:space="preserve">      </w:t>
      </w:r>
      <w:r w:rsidRPr="008F05E1">
        <w:rPr>
          <w:rFonts w:ascii="Times New Roman" w:eastAsia="Times New Roman" w:hAnsi="Times New Roman"/>
          <w:bCs/>
          <w:sz w:val="24"/>
          <w:szCs w:val="24"/>
          <w:lang w:val="uk-UA" w:eastAsia="ar-SA"/>
        </w:rPr>
        <w:t>_______</w:t>
      </w:r>
      <w:r w:rsidRPr="00501F27">
        <w:rPr>
          <w:rFonts w:ascii="Times New Roman" w:eastAsia="Times New Roman" w:hAnsi="Times New Roman"/>
          <w:bCs/>
          <w:sz w:val="24"/>
          <w:szCs w:val="24"/>
          <w:u w:val="single"/>
          <w:lang w:val="uk-UA" w:eastAsia="ar-SA"/>
        </w:rPr>
        <w:t xml:space="preserve">  </w:t>
      </w:r>
      <w:r w:rsidRPr="00501F27">
        <w:rPr>
          <w:rFonts w:ascii="Times New Roman" w:eastAsia="Times New Roman" w:hAnsi="Times New Roman"/>
          <w:bCs/>
          <w:sz w:val="24"/>
          <w:szCs w:val="24"/>
          <w:lang w:val="uk-UA" w:eastAsia="ar-SA"/>
        </w:rPr>
        <w:t xml:space="preserve">ПІБ підписанта             </w:t>
      </w:r>
      <w:r w:rsidRPr="00501F27">
        <w:rPr>
          <w:rFonts w:ascii="Times New Roman" w:eastAsia="Times New Roman" w:hAnsi="Times New Roman"/>
          <w:bCs/>
          <w:sz w:val="24"/>
          <w:szCs w:val="24"/>
          <w:lang w:val="uk-UA" w:eastAsia="ar-SA"/>
        </w:rPr>
        <w:tab/>
      </w:r>
      <w:r w:rsidRPr="00501F27">
        <w:rPr>
          <w:rFonts w:ascii="Times New Roman" w:eastAsia="Times New Roman" w:hAnsi="Times New Roman"/>
          <w:bCs/>
          <w:sz w:val="24"/>
          <w:szCs w:val="24"/>
          <w:u w:val="single"/>
          <w:lang w:val="uk-UA" w:eastAsia="ar-SA"/>
        </w:rPr>
        <w:t xml:space="preserve">      </w:t>
      </w:r>
      <w:r w:rsidRPr="008F05E1">
        <w:rPr>
          <w:rFonts w:ascii="Times New Roman" w:eastAsia="Times New Roman" w:hAnsi="Times New Roman"/>
          <w:bCs/>
          <w:sz w:val="24"/>
          <w:szCs w:val="24"/>
          <w:lang w:val="uk-UA" w:eastAsia="ar-SA"/>
        </w:rPr>
        <w:t>_______</w:t>
      </w:r>
      <w:r w:rsidRPr="00501F27">
        <w:rPr>
          <w:rFonts w:ascii="Times New Roman" w:eastAsia="Times New Roman" w:hAnsi="Times New Roman"/>
          <w:bCs/>
          <w:sz w:val="24"/>
          <w:szCs w:val="24"/>
          <w:u w:val="single"/>
          <w:lang w:val="uk-UA" w:eastAsia="ar-SA"/>
        </w:rPr>
        <w:t xml:space="preserve">  </w:t>
      </w:r>
      <w:r w:rsidRPr="00501F27">
        <w:rPr>
          <w:rFonts w:ascii="Times New Roman" w:eastAsia="Times New Roman" w:hAnsi="Times New Roman"/>
          <w:bCs/>
          <w:sz w:val="24"/>
          <w:szCs w:val="24"/>
          <w:lang w:val="uk-UA" w:eastAsia="ar-SA"/>
        </w:rPr>
        <w:t>ПІБ підписанта</w:t>
      </w:r>
      <w:r w:rsidRPr="00501F27">
        <w:rPr>
          <w:rFonts w:ascii="Times New Roman" w:eastAsia="Times New Roman" w:hAnsi="Times New Roman"/>
          <w:bCs/>
          <w:sz w:val="24"/>
          <w:szCs w:val="24"/>
          <w:u w:val="single"/>
          <w:lang w:val="uk-UA" w:eastAsia="ar-SA"/>
        </w:rPr>
        <w:t xml:space="preserve">             </w:t>
      </w:r>
    </w:p>
    <w:p w14:paraId="3C37A9DE" w14:textId="77777777" w:rsidR="004B4D28" w:rsidRPr="00501F27" w:rsidRDefault="004B4D28" w:rsidP="004B4D28">
      <w:pPr>
        <w:widowControl w:val="0"/>
        <w:autoSpaceDE w:val="0"/>
        <w:spacing w:after="120"/>
        <w:rPr>
          <w:rFonts w:ascii="Times New Roman" w:eastAsia="Times New Roman" w:hAnsi="Times New Roman"/>
          <w:bCs/>
          <w:sz w:val="24"/>
          <w:szCs w:val="24"/>
          <w:u w:val="single"/>
          <w:lang w:val="uk-UA" w:eastAsia="ar-SA"/>
        </w:rPr>
      </w:pPr>
    </w:p>
    <w:p w14:paraId="3E7C70FB" w14:textId="77777777" w:rsidR="004B4D28" w:rsidRPr="00501F27" w:rsidRDefault="004B4D28" w:rsidP="004B4D28">
      <w:pPr>
        <w:widowControl w:val="0"/>
        <w:autoSpaceDE w:val="0"/>
        <w:spacing w:after="120"/>
        <w:rPr>
          <w:rFonts w:ascii="Times New Roman" w:eastAsia="Times New Roman" w:hAnsi="Times New Roman"/>
          <w:bCs/>
          <w:sz w:val="24"/>
          <w:szCs w:val="24"/>
          <w:u w:val="single"/>
          <w:lang w:val="uk-UA" w:eastAsia="ar-SA"/>
        </w:rPr>
      </w:pPr>
    </w:p>
    <w:p w14:paraId="47072406" w14:textId="77777777" w:rsidR="004B4D28" w:rsidRPr="00501F27" w:rsidRDefault="004B4D28" w:rsidP="004B4D28">
      <w:pPr>
        <w:widowControl w:val="0"/>
        <w:autoSpaceDE w:val="0"/>
        <w:spacing w:after="120"/>
        <w:rPr>
          <w:rFonts w:ascii="Times New Roman" w:eastAsia="Times New Roman" w:hAnsi="Times New Roman"/>
          <w:bCs/>
          <w:sz w:val="24"/>
          <w:szCs w:val="24"/>
          <w:u w:val="single"/>
          <w:lang w:val="uk-UA" w:eastAsia="ar-SA"/>
        </w:rPr>
      </w:pPr>
    </w:p>
    <w:p w14:paraId="77FDE805" w14:textId="77777777" w:rsidR="004B4D28" w:rsidRPr="00501F27" w:rsidRDefault="004B4D28" w:rsidP="004B4D28">
      <w:pPr>
        <w:widowControl w:val="0"/>
        <w:autoSpaceDE w:val="0"/>
        <w:spacing w:after="120"/>
        <w:rPr>
          <w:rFonts w:ascii="Times New Roman" w:eastAsia="Times New Roman" w:hAnsi="Times New Roman"/>
          <w:bCs/>
          <w:sz w:val="24"/>
          <w:szCs w:val="24"/>
          <w:u w:val="single"/>
          <w:lang w:val="uk-UA" w:eastAsia="ar-SA"/>
        </w:rPr>
      </w:pPr>
    </w:p>
    <w:p w14:paraId="62BB12F5" w14:textId="77777777" w:rsidR="004B4D28" w:rsidRPr="00501F27" w:rsidRDefault="004B4D28" w:rsidP="004B4D28">
      <w:pPr>
        <w:widowControl w:val="0"/>
        <w:autoSpaceDE w:val="0"/>
        <w:spacing w:after="120"/>
        <w:rPr>
          <w:rFonts w:ascii="Times New Roman" w:eastAsia="Times New Roman" w:hAnsi="Times New Roman"/>
          <w:bCs/>
          <w:sz w:val="24"/>
          <w:szCs w:val="24"/>
          <w:u w:val="single"/>
          <w:lang w:val="uk-UA" w:eastAsia="ar-SA"/>
        </w:rPr>
      </w:pPr>
    </w:p>
    <w:p w14:paraId="3DD326AF" w14:textId="77777777" w:rsidR="004B4D28" w:rsidRPr="00501F27" w:rsidRDefault="004B4D28" w:rsidP="004B4D28">
      <w:pPr>
        <w:widowControl w:val="0"/>
        <w:autoSpaceDE w:val="0"/>
        <w:spacing w:after="120"/>
        <w:rPr>
          <w:rFonts w:ascii="Times New Roman" w:eastAsia="Times New Roman" w:hAnsi="Times New Roman"/>
          <w:bCs/>
          <w:sz w:val="24"/>
          <w:szCs w:val="24"/>
          <w:u w:val="single"/>
          <w:lang w:val="uk-UA" w:eastAsia="ar-SA"/>
        </w:rPr>
      </w:pPr>
    </w:p>
    <w:p w14:paraId="1B65DC8D" w14:textId="046C26F6" w:rsidR="004B4D28" w:rsidRPr="00501F27" w:rsidRDefault="00C37EAC" w:rsidP="00C37EAC">
      <w:pPr>
        <w:spacing w:after="160" w:line="259"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br w:type="page"/>
      </w:r>
    </w:p>
    <w:p w14:paraId="416701DB" w14:textId="77777777"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lastRenderedPageBreak/>
        <w:t>Додаток 2</w:t>
      </w:r>
    </w:p>
    <w:p w14:paraId="27BF0D58" w14:textId="77777777"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t xml:space="preserve">до Договору </w:t>
      </w:r>
    </w:p>
    <w:p w14:paraId="676FBA30" w14:textId="28D9E739"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r w:rsidRPr="00501F27">
        <w:rPr>
          <w:rFonts w:ascii="Times New Roman" w:eastAsia="Times New Roman" w:hAnsi="Times New Roman"/>
          <w:kern w:val="1"/>
          <w:sz w:val="24"/>
          <w:szCs w:val="24"/>
          <w:lang w:val="uk-UA" w:eastAsia="ar-SA"/>
        </w:rPr>
        <w:t>№ ____від “__” ____ 20____ р.</w:t>
      </w:r>
    </w:p>
    <w:p w14:paraId="4A883FE3" w14:textId="77777777" w:rsidR="004B4D28" w:rsidRPr="00501F27" w:rsidRDefault="004B4D28" w:rsidP="004B4D28">
      <w:pPr>
        <w:widowControl w:val="0"/>
        <w:autoSpaceDE w:val="0"/>
        <w:ind w:left="6096"/>
        <w:outlineLvl w:val="0"/>
        <w:rPr>
          <w:rFonts w:ascii="Times New Roman" w:eastAsia="Times New Roman" w:hAnsi="Times New Roman"/>
          <w:kern w:val="1"/>
          <w:sz w:val="24"/>
          <w:szCs w:val="24"/>
          <w:lang w:val="uk-UA" w:eastAsia="ar-SA"/>
        </w:rPr>
      </w:pPr>
    </w:p>
    <w:p w14:paraId="4446BFBE" w14:textId="77777777" w:rsidR="004B4D28" w:rsidRPr="00501F27" w:rsidRDefault="004B4D28" w:rsidP="004B4D28">
      <w:pPr>
        <w:widowControl w:val="0"/>
        <w:autoSpaceDE w:val="0"/>
        <w:rPr>
          <w:rFonts w:ascii="Times New Roman" w:eastAsia="Times New Roman" w:hAnsi="Times New Roman"/>
          <w:sz w:val="24"/>
          <w:szCs w:val="24"/>
          <w:lang w:val="uk-UA" w:eastAsia="ar-SA"/>
        </w:rPr>
      </w:pPr>
    </w:p>
    <w:p w14:paraId="6936C2F9" w14:textId="77777777" w:rsidR="004B4D28" w:rsidRPr="00501F27" w:rsidRDefault="004B4D28" w:rsidP="004B4D28">
      <w:pPr>
        <w:widowControl w:val="0"/>
        <w:autoSpaceDE w:val="0"/>
        <w:ind w:left="720"/>
        <w:contextualSpacing/>
        <w:jc w:val="center"/>
        <w:outlineLvl w:val="1"/>
        <w:rPr>
          <w:rFonts w:ascii="Times New Roman" w:eastAsia="Times New Roman" w:hAnsi="Times New Roman"/>
          <w:b/>
          <w:bCs/>
          <w:i/>
          <w:iCs/>
          <w:sz w:val="24"/>
          <w:szCs w:val="24"/>
          <w:u w:val="single"/>
          <w:lang w:val="uk-UA" w:eastAsia="ar-SA"/>
        </w:rPr>
      </w:pPr>
      <w:r w:rsidRPr="00501F27">
        <w:rPr>
          <w:rFonts w:ascii="Times New Roman" w:eastAsia="Times New Roman" w:hAnsi="Times New Roman"/>
          <w:b/>
          <w:bCs/>
          <w:i/>
          <w:iCs/>
          <w:sz w:val="24"/>
          <w:szCs w:val="24"/>
          <w:u w:val="single"/>
          <w:lang w:val="uk-UA" w:eastAsia="ar-SA"/>
        </w:rPr>
        <w:t>Специфікація (для неплатників ПДВ)</w:t>
      </w:r>
    </w:p>
    <w:tbl>
      <w:tblPr>
        <w:tblW w:w="90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782"/>
        <w:gridCol w:w="1960"/>
        <w:gridCol w:w="1179"/>
        <w:gridCol w:w="1221"/>
        <w:gridCol w:w="1257"/>
        <w:gridCol w:w="1154"/>
      </w:tblGrid>
      <w:tr w:rsidR="00501F27" w:rsidRPr="00501F27" w14:paraId="55821CEC" w14:textId="77777777" w:rsidTr="00C37EAC">
        <w:trPr>
          <w:trHeight w:val="1745"/>
        </w:trPr>
        <w:tc>
          <w:tcPr>
            <w:tcW w:w="528" w:type="dxa"/>
            <w:shd w:val="clear" w:color="auto" w:fill="auto"/>
          </w:tcPr>
          <w:p w14:paraId="74E2BA52"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 з/п</w:t>
            </w:r>
          </w:p>
        </w:tc>
        <w:tc>
          <w:tcPr>
            <w:tcW w:w="1782" w:type="dxa"/>
            <w:shd w:val="clear" w:color="auto" w:fill="auto"/>
          </w:tcPr>
          <w:p w14:paraId="3912E343"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Найменування товару</w:t>
            </w:r>
          </w:p>
        </w:tc>
        <w:tc>
          <w:tcPr>
            <w:tcW w:w="1960" w:type="dxa"/>
            <w:shd w:val="clear" w:color="auto" w:fill="auto"/>
          </w:tcPr>
          <w:p w14:paraId="24A54467"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Технічні та якісні характеристики, нормативно-технічна документація</w:t>
            </w:r>
          </w:p>
        </w:tc>
        <w:tc>
          <w:tcPr>
            <w:tcW w:w="1179" w:type="dxa"/>
            <w:shd w:val="clear" w:color="auto" w:fill="auto"/>
          </w:tcPr>
          <w:p w14:paraId="733DECB2"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Одиниця виміру</w:t>
            </w:r>
          </w:p>
        </w:tc>
        <w:tc>
          <w:tcPr>
            <w:tcW w:w="1221" w:type="dxa"/>
            <w:shd w:val="clear" w:color="auto" w:fill="auto"/>
          </w:tcPr>
          <w:p w14:paraId="29AE5B3B"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Кількість</w:t>
            </w:r>
          </w:p>
        </w:tc>
        <w:tc>
          <w:tcPr>
            <w:tcW w:w="1257" w:type="dxa"/>
            <w:shd w:val="clear" w:color="auto" w:fill="auto"/>
          </w:tcPr>
          <w:p w14:paraId="20EEB5EF"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Ціна за одиницю, без ПДВ, грн.</w:t>
            </w:r>
          </w:p>
        </w:tc>
        <w:tc>
          <w:tcPr>
            <w:tcW w:w="1154" w:type="dxa"/>
            <w:shd w:val="clear" w:color="auto" w:fill="auto"/>
          </w:tcPr>
          <w:p w14:paraId="00C660F4"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Загальна вартість, без ПДВ, грн.</w:t>
            </w:r>
          </w:p>
        </w:tc>
      </w:tr>
      <w:tr w:rsidR="00501F27" w:rsidRPr="00501F27" w14:paraId="3127FC25" w14:textId="77777777" w:rsidTr="00C37EAC">
        <w:trPr>
          <w:trHeight w:val="3200"/>
        </w:trPr>
        <w:tc>
          <w:tcPr>
            <w:tcW w:w="528" w:type="dxa"/>
            <w:shd w:val="clear" w:color="auto" w:fill="auto"/>
          </w:tcPr>
          <w:p w14:paraId="7B9C70FC"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1782" w:type="dxa"/>
            <w:shd w:val="clear" w:color="auto" w:fill="auto"/>
          </w:tcPr>
          <w:p w14:paraId="3BA76464"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Вказати найменування товару з зазначенням моделі, виду тощо</w:t>
            </w:r>
          </w:p>
        </w:tc>
        <w:tc>
          <w:tcPr>
            <w:tcW w:w="1960" w:type="dxa"/>
            <w:shd w:val="clear" w:color="auto" w:fill="auto"/>
          </w:tcPr>
          <w:p w14:paraId="1FC31916"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r w:rsidRPr="00501F27">
              <w:rPr>
                <w:rFonts w:ascii="Times New Roman" w:eastAsia="Times New Roman" w:hAnsi="Times New Roman"/>
                <w:bCs/>
                <w:iCs/>
                <w:sz w:val="24"/>
                <w:szCs w:val="24"/>
                <w:lang w:val="uk-UA" w:eastAsia="ar-SA"/>
              </w:rPr>
              <w:t xml:space="preserve">Вказати детально характеристики товару, що </w:t>
            </w:r>
            <w:proofErr w:type="spellStart"/>
            <w:r w:rsidRPr="00501F27">
              <w:rPr>
                <w:rFonts w:ascii="Times New Roman" w:eastAsia="Times New Roman" w:hAnsi="Times New Roman"/>
                <w:bCs/>
                <w:iCs/>
                <w:sz w:val="24"/>
                <w:szCs w:val="24"/>
                <w:lang w:val="uk-UA" w:eastAsia="ar-SA"/>
              </w:rPr>
              <w:t>закуповується</w:t>
            </w:r>
            <w:proofErr w:type="spellEnd"/>
            <w:r w:rsidRPr="00501F27">
              <w:rPr>
                <w:rFonts w:ascii="Times New Roman" w:eastAsia="Times New Roman" w:hAnsi="Times New Roman"/>
                <w:bCs/>
                <w:iCs/>
                <w:sz w:val="24"/>
                <w:szCs w:val="24"/>
                <w:lang w:val="uk-UA" w:eastAsia="ar-SA"/>
              </w:rPr>
              <w:t xml:space="preserve"> з </w:t>
            </w:r>
            <w:proofErr w:type="spellStart"/>
            <w:r w:rsidRPr="00501F27">
              <w:rPr>
                <w:rFonts w:ascii="Times New Roman" w:eastAsia="Times New Roman" w:hAnsi="Times New Roman"/>
                <w:bCs/>
                <w:iCs/>
                <w:sz w:val="24"/>
                <w:szCs w:val="24"/>
                <w:lang w:val="uk-UA" w:eastAsia="ar-SA"/>
              </w:rPr>
              <w:t>вказанням</w:t>
            </w:r>
            <w:proofErr w:type="spellEnd"/>
            <w:r w:rsidRPr="00501F27">
              <w:rPr>
                <w:rFonts w:ascii="Times New Roman" w:eastAsia="Times New Roman" w:hAnsi="Times New Roman"/>
                <w:bCs/>
                <w:iCs/>
                <w:sz w:val="24"/>
                <w:szCs w:val="24"/>
                <w:lang w:val="uk-UA" w:eastAsia="ar-SA"/>
              </w:rPr>
              <w:t xml:space="preserve"> нормативно-технічної документації (ДСТУ, ТУ тощо)</w:t>
            </w:r>
          </w:p>
        </w:tc>
        <w:tc>
          <w:tcPr>
            <w:tcW w:w="1179" w:type="dxa"/>
            <w:shd w:val="clear" w:color="auto" w:fill="auto"/>
          </w:tcPr>
          <w:p w14:paraId="1AA622C8"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1221" w:type="dxa"/>
            <w:shd w:val="clear" w:color="auto" w:fill="auto"/>
          </w:tcPr>
          <w:p w14:paraId="72911890"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1257" w:type="dxa"/>
            <w:shd w:val="clear" w:color="auto" w:fill="auto"/>
          </w:tcPr>
          <w:p w14:paraId="43683836"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c>
          <w:tcPr>
            <w:tcW w:w="1154" w:type="dxa"/>
            <w:shd w:val="clear" w:color="auto" w:fill="auto"/>
          </w:tcPr>
          <w:p w14:paraId="104138AD" w14:textId="77777777" w:rsidR="004B4D28" w:rsidRPr="00501F27" w:rsidRDefault="004B4D28" w:rsidP="0041764A">
            <w:pPr>
              <w:widowControl w:val="0"/>
              <w:autoSpaceDE w:val="0"/>
              <w:contextualSpacing/>
              <w:jc w:val="center"/>
              <w:outlineLvl w:val="1"/>
              <w:rPr>
                <w:rFonts w:ascii="Times New Roman" w:eastAsia="Times New Roman" w:hAnsi="Times New Roman"/>
                <w:bCs/>
                <w:iCs/>
                <w:sz w:val="24"/>
                <w:szCs w:val="24"/>
                <w:lang w:val="uk-UA" w:eastAsia="ar-SA"/>
              </w:rPr>
            </w:pPr>
          </w:p>
        </w:tc>
      </w:tr>
      <w:tr w:rsidR="008F05E1" w:rsidRPr="00501F27" w14:paraId="4E10CBD0" w14:textId="77777777" w:rsidTr="008F05E1">
        <w:trPr>
          <w:trHeight w:val="351"/>
        </w:trPr>
        <w:tc>
          <w:tcPr>
            <w:tcW w:w="7927" w:type="dxa"/>
            <w:gridSpan w:val="6"/>
            <w:shd w:val="clear" w:color="auto" w:fill="auto"/>
          </w:tcPr>
          <w:p w14:paraId="1EBF003B" w14:textId="77777777" w:rsidR="008F05E1" w:rsidRPr="00501F27" w:rsidRDefault="008F05E1" w:rsidP="0041764A">
            <w:pPr>
              <w:widowControl w:val="0"/>
              <w:autoSpaceDE w:val="0"/>
              <w:contextualSpacing/>
              <w:jc w:val="right"/>
              <w:outlineLvl w:val="1"/>
              <w:rPr>
                <w:rFonts w:ascii="Times New Roman" w:eastAsia="Times New Roman" w:hAnsi="Times New Roman"/>
                <w:b/>
                <w:bCs/>
                <w:iCs/>
                <w:sz w:val="24"/>
                <w:szCs w:val="24"/>
                <w:lang w:val="uk-UA" w:eastAsia="ar-SA"/>
              </w:rPr>
            </w:pPr>
            <w:r w:rsidRPr="00501F27">
              <w:rPr>
                <w:rFonts w:ascii="Times New Roman" w:eastAsia="Times New Roman" w:hAnsi="Times New Roman"/>
                <w:b/>
                <w:bCs/>
                <w:iCs/>
                <w:sz w:val="24"/>
                <w:szCs w:val="24"/>
                <w:lang w:val="uk-UA" w:eastAsia="ar-SA"/>
              </w:rPr>
              <w:t>Всього без ПДВ:</w:t>
            </w:r>
          </w:p>
        </w:tc>
        <w:tc>
          <w:tcPr>
            <w:tcW w:w="1154" w:type="dxa"/>
            <w:shd w:val="clear" w:color="auto" w:fill="auto"/>
          </w:tcPr>
          <w:p w14:paraId="20789C4C" w14:textId="77777777" w:rsidR="008F05E1" w:rsidRPr="00501F27" w:rsidRDefault="008F05E1" w:rsidP="0041764A">
            <w:pPr>
              <w:widowControl w:val="0"/>
              <w:autoSpaceDE w:val="0"/>
              <w:contextualSpacing/>
              <w:jc w:val="center"/>
              <w:outlineLvl w:val="1"/>
              <w:rPr>
                <w:rFonts w:ascii="Times New Roman" w:eastAsia="Times New Roman" w:hAnsi="Times New Roman"/>
                <w:b/>
                <w:bCs/>
                <w:i/>
                <w:iCs/>
                <w:sz w:val="24"/>
                <w:szCs w:val="24"/>
                <w:u w:val="single"/>
                <w:lang w:val="uk-UA" w:eastAsia="ar-SA"/>
              </w:rPr>
            </w:pPr>
          </w:p>
        </w:tc>
      </w:tr>
    </w:tbl>
    <w:p w14:paraId="7567D598" w14:textId="77777777" w:rsidR="004B4D28" w:rsidRPr="00501F27" w:rsidRDefault="004B4D28" w:rsidP="004B4D28">
      <w:pPr>
        <w:widowControl w:val="0"/>
        <w:autoSpaceDE w:val="0"/>
        <w:ind w:left="720"/>
        <w:contextualSpacing/>
        <w:outlineLvl w:val="1"/>
        <w:rPr>
          <w:rFonts w:ascii="Times New Roman" w:hAnsi="Times New Roman"/>
          <w:sz w:val="24"/>
          <w:szCs w:val="24"/>
          <w:lang w:val="uk-UA"/>
        </w:rPr>
      </w:pPr>
    </w:p>
    <w:p w14:paraId="2B7A2773" w14:textId="0515B8A9" w:rsidR="004B4D28" w:rsidRPr="00501F27" w:rsidRDefault="004B4D28" w:rsidP="004B4D28">
      <w:pPr>
        <w:widowControl w:val="0"/>
        <w:autoSpaceDE w:val="0"/>
        <w:ind w:left="720"/>
        <w:contextualSpacing/>
        <w:outlineLvl w:val="1"/>
        <w:rPr>
          <w:rFonts w:ascii="Times New Roman" w:hAnsi="Times New Roman"/>
          <w:sz w:val="24"/>
          <w:szCs w:val="24"/>
          <w:lang w:val="uk-UA"/>
        </w:rPr>
      </w:pPr>
      <w:r w:rsidRPr="00501F27">
        <w:rPr>
          <w:rFonts w:ascii="Times New Roman" w:hAnsi="Times New Roman"/>
          <w:sz w:val="24"/>
          <w:szCs w:val="24"/>
          <w:lang w:val="uk-UA"/>
        </w:rPr>
        <w:t xml:space="preserve">Загальна вартість Товару, що поставляється по даній Специфікації, становить: </w:t>
      </w:r>
      <w:r w:rsidR="00C37EAC">
        <w:rPr>
          <w:rFonts w:ascii="Times New Roman" w:hAnsi="Times New Roman"/>
          <w:sz w:val="24"/>
          <w:szCs w:val="24"/>
          <w:lang w:val="uk-UA"/>
        </w:rPr>
        <w:t>_________________________________</w:t>
      </w:r>
    </w:p>
    <w:p w14:paraId="08482ABE" w14:textId="77777777" w:rsidR="004B4D28" w:rsidRPr="00501F27" w:rsidRDefault="004B4D28" w:rsidP="004B4D28">
      <w:pPr>
        <w:widowControl w:val="0"/>
        <w:autoSpaceDE w:val="0"/>
        <w:ind w:left="720"/>
        <w:contextualSpacing/>
        <w:outlineLvl w:val="1"/>
        <w:rPr>
          <w:rFonts w:ascii="Times New Roman" w:eastAsia="Times New Roman" w:hAnsi="Times New Roman"/>
          <w:b/>
          <w:bCs/>
          <w:i/>
          <w:iCs/>
          <w:sz w:val="24"/>
          <w:szCs w:val="24"/>
          <w:u w:val="single"/>
          <w:lang w:val="uk-UA" w:eastAsia="ar-SA"/>
        </w:rPr>
      </w:pPr>
    </w:p>
    <w:p w14:paraId="539C64D5" w14:textId="77777777" w:rsidR="004B4D28" w:rsidRPr="00501F27" w:rsidRDefault="004B4D28" w:rsidP="004B4D28">
      <w:pPr>
        <w:widowControl w:val="0"/>
        <w:tabs>
          <w:tab w:val="center" w:pos="4960"/>
        </w:tabs>
        <w:autoSpaceDE w:val="0"/>
        <w:spacing w:before="120"/>
        <w:rPr>
          <w:rFonts w:ascii="Times New Roman" w:eastAsia="Times New Roman" w:hAnsi="Times New Roman"/>
          <w:b/>
          <w:i/>
          <w:sz w:val="24"/>
          <w:szCs w:val="24"/>
          <w:lang w:val="uk-UA" w:eastAsia="ar-SA"/>
        </w:rPr>
      </w:pPr>
      <w:r w:rsidRPr="00501F27">
        <w:rPr>
          <w:rFonts w:ascii="Times New Roman" w:eastAsia="Times New Roman" w:hAnsi="Times New Roman"/>
          <w:b/>
          <w:bCs/>
          <w:i/>
          <w:sz w:val="24"/>
          <w:szCs w:val="24"/>
          <w:lang w:val="uk-UA" w:eastAsia="ar-SA"/>
        </w:rPr>
        <w:t xml:space="preserve">ПОСТАЧАЛЬНИК     </w:t>
      </w:r>
      <w:r w:rsidRPr="00501F27">
        <w:rPr>
          <w:rFonts w:ascii="Times New Roman" w:eastAsia="Times New Roman" w:hAnsi="Times New Roman"/>
          <w:b/>
          <w:bCs/>
          <w:i/>
          <w:sz w:val="24"/>
          <w:szCs w:val="24"/>
          <w:lang w:val="uk-UA" w:eastAsia="ar-SA"/>
        </w:rPr>
        <w:tab/>
      </w:r>
      <w:r w:rsidRPr="00501F27">
        <w:rPr>
          <w:rFonts w:ascii="Times New Roman" w:eastAsia="Times New Roman" w:hAnsi="Times New Roman"/>
          <w:b/>
          <w:i/>
          <w:sz w:val="24"/>
          <w:szCs w:val="24"/>
          <w:lang w:val="uk-UA" w:eastAsia="ar-SA"/>
        </w:rPr>
        <w:t>ПОКУПЕЦЬ</w:t>
      </w:r>
    </w:p>
    <w:p w14:paraId="189AF9F2" w14:textId="77777777" w:rsidR="004B4D28" w:rsidRDefault="004B4D28" w:rsidP="004B4D28">
      <w:pPr>
        <w:widowControl w:val="0"/>
        <w:autoSpaceDE w:val="0"/>
        <w:rPr>
          <w:rFonts w:ascii="Times New Roman" w:eastAsia="Times New Roman" w:hAnsi="Times New Roman"/>
          <w:b/>
          <w:i/>
          <w:sz w:val="24"/>
          <w:szCs w:val="24"/>
          <w:lang w:val="uk-UA" w:eastAsia="ar-SA"/>
        </w:rPr>
      </w:pPr>
    </w:p>
    <w:p w14:paraId="2D59CB8A" w14:textId="77777777" w:rsidR="00C37EAC" w:rsidRDefault="00C37EAC" w:rsidP="004B4D28">
      <w:pPr>
        <w:widowControl w:val="0"/>
        <w:autoSpaceDE w:val="0"/>
        <w:rPr>
          <w:rFonts w:ascii="Times New Roman" w:eastAsia="Times New Roman" w:hAnsi="Times New Roman"/>
          <w:b/>
          <w:i/>
          <w:sz w:val="24"/>
          <w:szCs w:val="24"/>
          <w:lang w:val="uk-UA" w:eastAsia="ar-SA"/>
        </w:rPr>
      </w:pPr>
    </w:p>
    <w:p w14:paraId="68E2440C" w14:textId="77777777" w:rsidR="00C37EAC" w:rsidRDefault="00C37EAC" w:rsidP="004B4D28">
      <w:pPr>
        <w:widowControl w:val="0"/>
        <w:autoSpaceDE w:val="0"/>
        <w:rPr>
          <w:rFonts w:ascii="Times New Roman" w:eastAsia="Times New Roman" w:hAnsi="Times New Roman"/>
          <w:b/>
          <w:i/>
          <w:sz w:val="24"/>
          <w:szCs w:val="24"/>
          <w:lang w:val="uk-UA" w:eastAsia="ar-SA"/>
        </w:rPr>
      </w:pPr>
    </w:p>
    <w:p w14:paraId="4B59752C" w14:textId="77777777" w:rsidR="00C37EAC" w:rsidRDefault="00C37EAC" w:rsidP="004B4D28">
      <w:pPr>
        <w:widowControl w:val="0"/>
        <w:autoSpaceDE w:val="0"/>
        <w:rPr>
          <w:rFonts w:ascii="Times New Roman" w:eastAsia="Times New Roman" w:hAnsi="Times New Roman"/>
          <w:b/>
          <w:i/>
          <w:sz w:val="24"/>
          <w:szCs w:val="24"/>
          <w:lang w:val="uk-UA" w:eastAsia="ar-SA"/>
        </w:rPr>
      </w:pPr>
    </w:p>
    <w:p w14:paraId="41F0F9A4" w14:textId="77777777" w:rsidR="00C37EAC" w:rsidRDefault="00C37EAC" w:rsidP="004B4D28">
      <w:pPr>
        <w:widowControl w:val="0"/>
        <w:autoSpaceDE w:val="0"/>
        <w:rPr>
          <w:rFonts w:ascii="Times New Roman" w:eastAsia="Times New Roman" w:hAnsi="Times New Roman"/>
          <w:b/>
          <w:i/>
          <w:sz w:val="24"/>
          <w:szCs w:val="24"/>
          <w:lang w:val="uk-UA" w:eastAsia="ar-SA"/>
        </w:rPr>
      </w:pPr>
    </w:p>
    <w:p w14:paraId="54A5EE8E" w14:textId="77777777" w:rsidR="00C37EAC" w:rsidRPr="00501F27" w:rsidRDefault="00C37EAC" w:rsidP="004B4D28">
      <w:pPr>
        <w:widowControl w:val="0"/>
        <w:autoSpaceDE w:val="0"/>
        <w:rPr>
          <w:rFonts w:ascii="Times New Roman" w:eastAsia="Times New Roman" w:hAnsi="Times New Roman"/>
          <w:sz w:val="24"/>
          <w:szCs w:val="24"/>
          <w:lang w:val="uk-UA" w:eastAsia="ar-SA"/>
        </w:rPr>
      </w:pPr>
    </w:p>
    <w:p w14:paraId="0C737E9A" w14:textId="77777777" w:rsidR="004B4D28" w:rsidRPr="00501F27" w:rsidRDefault="004B4D28" w:rsidP="004B4D28">
      <w:pPr>
        <w:widowControl w:val="0"/>
        <w:tabs>
          <w:tab w:val="center" w:pos="4960"/>
        </w:tabs>
        <w:autoSpaceDE w:val="0"/>
        <w:spacing w:before="120"/>
        <w:rPr>
          <w:rFonts w:ascii="Times New Roman" w:eastAsia="Times New Roman" w:hAnsi="Times New Roman"/>
          <w:b/>
          <w:bCs/>
          <w:i/>
          <w:sz w:val="24"/>
          <w:szCs w:val="24"/>
          <w:lang w:val="uk-UA" w:eastAsia="ar-SA"/>
        </w:rPr>
      </w:pPr>
    </w:p>
    <w:p w14:paraId="45CC8A93" w14:textId="77777777" w:rsidR="004B4D28" w:rsidRPr="00501F27" w:rsidRDefault="004B4D28" w:rsidP="004B4D28">
      <w:pPr>
        <w:widowControl w:val="0"/>
        <w:autoSpaceDE w:val="0"/>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Посада</w:t>
      </w:r>
      <w:r w:rsidRPr="00501F27">
        <w:rPr>
          <w:rFonts w:ascii="Times New Roman" w:eastAsia="Times New Roman" w:hAnsi="Times New Roman"/>
          <w:sz w:val="24"/>
          <w:szCs w:val="24"/>
          <w:lang w:val="uk-UA" w:eastAsia="ar-SA"/>
        </w:rPr>
        <w:tab/>
        <w:t xml:space="preserve">                                              </w:t>
      </w:r>
      <w:proofErr w:type="spellStart"/>
      <w:r w:rsidRPr="00501F27">
        <w:rPr>
          <w:rFonts w:ascii="Times New Roman" w:eastAsia="Times New Roman" w:hAnsi="Times New Roman"/>
          <w:sz w:val="24"/>
          <w:szCs w:val="24"/>
          <w:lang w:val="uk-UA" w:eastAsia="ar-SA"/>
        </w:rPr>
        <w:t>Посада</w:t>
      </w:r>
      <w:proofErr w:type="spellEnd"/>
    </w:p>
    <w:p w14:paraId="52ECFED2" w14:textId="77777777" w:rsidR="004B4D28" w:rsidRPr="00501F27" w:rsidRDefault="004B4D28" w:rsidP="004B4D28">
      <w:pPr>
        <w:widowControl w:val="0"/>
        <w:autoSpaceDE w:val="0"/>
        <w:rPr>
          <w:rFonts w:ascii="Times New Roman" w:eastAsia="Times New Roman" w:hAnsi="Times New Roman"/>
          <w:sz w:val="24"/>
          <w:szCs w:val="24"/>
          <w:lang w:val="uk-UA" w:eastAsia="ar-SA"/>
        </w:rPr>
      </w:pPr>
    </w:p>
    <w:p w14:paraId="68F89AD3" w14:textId="77777777" w:rsidR="004B4D28" w:rsidRPr="00501F27" w:rsidRDefault="004B4D28" w:rsidP="004B4D28">
      <w:pPr>
        <w:widowControl w:val="0"/>
        <w:autoSpaceDE w:val="0"/>
        <w:spacing w:after="120"/>
        <w:rPr>
          <w:rFonts w:ascii="Times New Roman" w:eastAsia="Times New Roman" w:hAnsi="Times New Roman"/>
          <w:sz w:val="24"/>
          <w:szCs w:val="24"/>
          <w:lang w:val="uk-UA" w:eastAsia="ar-SA"/>
        </w:rPr>
      </w:pPr>
      <w:r w:rsidRPr="00501F27">
        <w:rPr>
          <w:rFonts w:ascii="Times New Roman" w:eastAsia="Times New Roman" w:hAnsi="Times New Roman"/>
          <w:bCs/>
          <w:sz w:val="24"/>
          <w:szCs w:val="24"/>
          <w:u w:val="single"/>
          <w:lang w:val="uk-UA" w:eastAsia="ar-SA"/>
        </w:rPr>
        <w:t xml:space="preserve">      </w:t>
      </w:r>
      <w:r w:rsidRPr="008F05E1">
        <w:rPr>
          <w:rFonts w:ascii="Times New Roman" w:eastAsia="Times New Roman" w:hAnsi="Times New Roman"/>
          <w:bCs/>
          <w:sz w:val="24"/>
          <w:szCs w:val="24"/>
          <w:lang w:val="uk-UA" w:eastAsia="ar-SA"/>
        </w:rPr>
        <w:t>_______</w:t>
      </w:r>
      <w:r w:rsidRPr="00501F27">
        <w:rPr>
          <w:rFonts w:ascii="Times New Roman" w:eastAsia="Times New Roman" w:hAnsi="Times New Roman"/>
          <w:bCs/>
          <w:sz w:val="24"/>
          <w:szCs w:val="24"/>
          <w:u w:val="single"/>
          <w:lang w:val="uk-UA" w:eastAsia="ar-SA"/>
        </w:rPr>
        <w:t xml:space="preserve">  </w:t>
      </w:r>
      <w:r w:rsidRPr="00501F27">
        <w:rPr>
          <w:rFonts w:ascii="Times New Roman" w:eastAsia="Times New Roman" w:hAnsi="Times New Roman"/>
          <w:bCs/>
          <w:sz w:val="24"/>
          <w:szCs w:val="24"/>
          <w:lang w:val="uk-UA" w:eastAsia="ar-SA"/>
        </w:rPr>
        <w:t xml:space="preserve">ПІБ підписанта             </w:t>
      </w:r>
      <w:r w:rsidRPr="00501F27">
        <w:rPr>
          <w:rFonts w:ascii="Times New Roman" w:eastAsia="Times New Roman" w:hAnsi="Times New Roman"/>
          <w:bCs/>
          <w:sz w:val="24"/>
          <w:szCs w:val="24"/>
          <w:lang w:val="uk-UA" w:eastAsia="ar-SA"/>
        </w:rPr>
        <w:tab/>
      </w:r>
      <w:r w:rsidRPr="00501F27">
        <w:rPr>
          <w:rFonts w:ascii="Times New Roman" w:eastAsia="Times New Roman" w:hAnsi="Times New Roman"/>
          <w:bCs/>
          <w:sz w:val="24"/>
          <w:szCs w:val="24"/>
          <w:u w:val="single"/>
          <w:lang w:val="uk-UA" w:eastAsia="ar-SA"/>
        </w:rPr>
        <w:t xml:space="preserve">      </w:t>
      </w:r>
      <w:r w:rsidRPr="008F05E1">
        <w:rPr>
          <w:rFonts w:ascii="Times New Roman" w:eastAsia="Times New Roman" w:hAnsi="Times New Roman"/>
          <w:bCs/>
          <w:sz w:val="24"/>
          <w:szCs w:val="24"/>
          <w:lang w:val="uk-UA" w:eastAsia="ar-SA"/>
        </w:rPr>
        <w:t xml:space="preserve">_______ </w:t>
      </w:r>
      <w:r w:rsidRPr="00501F27">
        <w:rPr>
          <w:rFonts w:ascii="Times New Roman" w:eastAsia="Times New Roman" w:hAnsi="Times New Roman"/>
          <w:bCs/>
          <w:sz w:val="24"/>
          <w:szCs w:val="24"/>
          <w:u w:val="single"/>
          <w:lang w:val="uk-UA" w:eastAsia="ar-SA"/>
        </w:rPr>
        <w:t xml:space="preserve"> </w:t>
      </w:r>
      <w:r w:rsidRPr="00501F27">
        <w:rPr>
          <w:rFonts w:ascii="Times New Roman" w:eastAsia="Times New Roman" w:hAnsi="Times New Roman"/>
          <w:bCs/>
          <w:sz w:val="24"/>
          <w:szCs w:val="24"/>
          <w:lang w:val="uk-UA" w:eastAsia="ar-SA"/>
        </w:rPr>
        <w:t>ПІБ підписанта</w:t>
      </w:r>
      <w:r w:rsidRPr="00501F27">
        <w:rPr>
          <w:rFonts w:ascii="Times New Roman" w:eastAsia="Times New Roman" w:hAnsi="Times New Roman"/>
          <w:bCs/>
          <w:sz w:val="24"/>
          <w:szCs w:val="24"/>
          <w:u w:val="single"/>
          <w:lang w:val="uk-UA" w:eastAsia="ar-SA"/>
        </w:rPr>
        <w:t xml:space="preserve">             </w:t>
      </w:r>
    </w:p>
    <w:p w14:paraId="24587702" w14:textId="77777777" w:rsidR="004B4D28" w:rsidRPr="00501F27" w:rsidRDefault="004B4D28" w:rsidP="004B4D28">
      <w:pPr>
        <w:widowControl w:val="0"/>
        <w:autoSpaceDE w:val="0"/>
        <w:rPr>
          <w:rFonts w:ascii="Times New Roman" w:eastAsia="Times New Roman" w:hAnsi="Times New Roman"/>
          <w:vanish/>
          <w:sz w:val="24"/>
          <w:szCs w:val="24"/>
          <w:lang w:val="uk-UA" w:eastAsia="ar-SA"/>
        </w:rPr>
      </w:pPr>
    </w:p>
    <w:p w14:paraId="70DA3FD8" w14:textId="77777777" w:rsidR="004B4D28" w:rsidRPr="00501F27" w:rsidRDefault="004B4D28" w:rsidP="004B4D28">
      <w:pPr>
        <w:jc w:val="center"/>
        <w:rPr>
          <w:rFonts w:ascii="Times New Roman" w:hAnsi="Times New Roman"/>
          <w:sz w:val="24"/>
          <w:szCs w:val="24"/>
          <w:lang w:val="uk-UA"/>
        </w:rPr>
      </w:pPr>
    </w:p>
    <w:p w14:paraId="7FD0438A" w14:textId="77777777" w:rsidR="004B4D28" w:rsidRPr="00501F27" w:rsidRDefault="004B4D28" w:rsidP="004B4D28">
      <w:pPr>
        <w:jc w:val="right"/>
        <w:rPr>
          <w:rFonts w:ascii="Times New Roman" w:eastAsia="Times New Roman" w:hAnsi="Times New Roman"/>
          <w:sz w:val="24"/>
          <w:szCs w:val="24"/>
          <w:lang w:val="uk-UA" w:eastAsia="ar-SA"/>
        </w:rPr>
      </w:pPr>
    </w:p>
    <w:p w14:paraId="73BC11EC" w14:textId="77777777" w:rsidR="004B4D28" w:rsidRPr="00501F27" w:rsidRDefault="004B4D28" w:rsidP="004B4D28">
      <w:pPr>
        <w:jc w:val="right"/>
        <w:rPr>
          <w:rFonts w:ascii="Times New Roman" w:eastAsia="Times New Roman" w:hAnsi="Times New Roman"/>
          <w:sz w:val="24"/>
          <w:szCs w:val="24"/>
          <w:lang w:val="uk-UA" w:eastAsia="ar-SA"/>
        </w:rPr>
      </w:pPr>
    </w:p>
    <w:p w14:paraId="11087044" w14:textId="77777777" w:rsidR="004B4D28" w:rsidRPr="00501F27" w:rsidRDefault="004B4D28" w:rsidP="004B4D28">
      <w:pPr>
        <w:jc w:val="right"/>
        <w:rPr>
          <w:rFonts w:ascii="Times New Roman" w:eastAsia="Times New Roman" w:hAnsi="Times New Roman"/>
          <w:sz w:val="24"/>
          <w:szCs w:val="24"/>
          <w:lang w:val="uk-UA" w:eastAsia="ar-SA"/>
        </w:rPr>
      </w:pPr>
    </w:p>
    <w:p w14:paraId="0BC798FA" w14:textId="77777777" w:rsidR="004B4D28" w:rsidRPr="00501F27" w:rsidRDefault="004B4D28" w:rsidP="004B4D28">
      <w:pPr>
        <w:jc w:val="right"/>
        <w:rPr>
          <w:rFonts w:ascii="Times New Roman" w:eastAsia="Times New Roman" w:hAnsi="Times New Roman"/>
          <w:sz w:val="24"/>
          <w:szCs w:val="24"/>
          <w:lang w:val="uk-UA" w:eastAsia="ar-SA"/>
        </w:rPr>
      </w:pPr>
    </w:p>
    <w:p w14:paraId="0344721C" w14:textId="77777777" w:rsidR="004B4D28" w:rsidRPr="00501F27" w:rsidRDefault="004B4D28" w:rsidP="004B4D28">
      <w:pPr>
        <w:jc w:val="right"/>
        <w:rPr>
          <w:rFonts w:ascii="Times New Roman" w:eastAsia="Times New Roman" w:hAnsi="Times New Roman"/>
          <w:sz w:val="24"/>
          <w:szCs w:val="24"/>
          <w:lang w:val="uk-UA" w:eastAsia="ar-SA"/>
        </w:rPr>
      </w:pPr>
    </w:p>
    <w:p w14:paraId="73DA53FE" w14:textId="5832F67B" w:rsidR="00C37EAC" w:rsidRDefault="00C37EAC">
      <w:pPr>
        <w:spacing w:after="160" w:line="259" w:lineRule="auto"/>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br w:type="page"/>
      </w:r>
    </w:p>
    <w:p w14:paraId="62442BAB" w14:textId="77777777" w:rsidR="004B4D28" w:rsidRPr="00501F27" w:rsidRDefault="004B4D28" w:rsidP="00C37EAC">
      <w:pPr>
        <w:ind w:left="5376" w:firstLine="720"/>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lastRenderedPageBreak/>
        <w:t>Додаток 3</w:t>
      </w:r>
    </w:p>
    <w:p w14:paraId="6C4C289E" w14:textId="77777777" w:rsidR="004B4D28" w:rsidRPr="00501F27" w:rsidRDefault="004B4D28" w:rsidP="004B4D28">
      <w:pPr>
        <w:ind w:left="6096"/>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xml:space="preserve">до Договору </w:t>
      </w:r>
    </w:p>
    <w:p w14:paraId="40BF2C03" w14:textId="77777777" w:rsidR="004B4D28" w:rsidRPr="00501F27" w:rsidRDefault="004B4D28" w:rsidP="004B4D28">
      <w:pPr>
        <w:ind w:left="6096"/>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 ____від “__” ____ 20____ р.</w:t>
      </w:r>
    </w:p>
    <w:p w14:paraId="01083740" w14:textId="77777777" w:rsidR="004B4D28" w:rsidRPr="00501F27" w:rsidRDefault="004B4D28" w:rsidP="004B4D28">
      <w:pPr>
        <w:jc w:val="center"/>
        <w:rPr>
          <w:rFonts w:ascii="Times New Roman" w:eastAsia="Times New Roman" w:hAnsi="Times New Roman"/>
          <w:sz w:val="24"/>
          <w:szCs w:val="24"/>
          <w:lang w:val="uk-UA" w:eastAsia="ar-SA"/>
        </w:rPr>
      </w:pPr>
    </w:p>
    <w:p w14:paraId="333C42A8" w14:textId="77777777" w:rsidR="004B4D28" w:rsidRPr="00501F27" w:rsidRDefault="004B4D28" w:rsidP="004B4D28">
      <w:pPr>
        <w:jc w:val="center"/>
        <w:rPr>
          <w:rFonts w:ascii="Times New Roman" w:eastAsia="Times New Roman" w:hAnsi="Times New Roman"/>
          <w:b/>
          <w:bCs/>
          <w:iCs/>
          <w:sz w:val="24"/>
          <w:szCs w:val="24"/>
          <w:lang w:val="uk-UA" w:eastAsia="ar-SA"/>
        </w:rPr>
      </w:pPr>
      <w:r w:rsidRPr="00501F27">
        <w:rPr>
          <w:rFonts w:ascii="Times New Roman" w:eastAsia="Times New Roman" w:hAnsi="Times New Roman"/>
          <w:b/>
          <w:bCs/>
          <w:iCs/>
          <w:sz w:val="24"/>
          <w:szCs w:val="24"/>
          <w:lang w:val="uk-UA" w:eastAsia="ar-SA"/>
        </w:rPr>
        <w:t>Технічне завдання</w:t>
      </w:r>
    </w:p>
    <w:p w14:paraId="29D5E78C" w14:textId="77777777" w:rsidR="004B4D28" w:rsidRPr="00501F27" w:rsidRDefault="004B4D28" w:rsidP="004B4D28">
      <w:pPr>
        <w:jc w:val="center"/>
        <w:rPr>
          <w:rFonts w:ascii="Times New Roman" w:eastAsia="Times New Roman" w:hAnsi="Times New Roman"/>
          <w:sz w:val="24"/>
          <w:szCs w:val="24"/>
          <w:lang w:val="uk-UA" w:eastAsia="ar-SA"/>
        </w:rPr>
      </w:pPr>
    </w:p>
    <w:p w14:paraId="0E20B3E7" w14:textId="77777777" w:rsidR="004B4D28" w:rsidRPr="00501F27" w:rsidRDefault="004B4D28" w:rsidP="004B4D28">
      <w:pPr>
        <w:jc w:val="center"/>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Вказати технічні вимоги до Товару</w:t>
      </w:r>
    </w:p>
    <w:p w14:paraId="17A24C12" w14:textId="77777777" w:rsidR="004B4D28" w:rsidRDefault="004B4D28" w:rsidP="004B4D28">
      <w:pPr>
        <w:jc w:val="center"/>
        <w:rPr>
          <w:rFonts w:ascii="Times New Roman" w:eastAsia="Times New Roman" w:hAnsi="Times New Roman"/>
          <w:b/>
          <w:bCs/>
          <w:i/>
          <w:iCs/>
          <w:sz w:val="24"/>
          <w:szCs w:val="24"/>
          <w:u w:val="single"/>
          <w:lang w:val="uk-UA" w:eastAsia="ar-SA"/>
        </w:rPr>
      </w:pPr>
    </w:p>
    <w:p w14:paraId="042120A2"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5ED940A"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654E50E"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1E3FE04"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22948E36"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38206E49"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4F33A7A2"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BB2C5C6"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645A0130"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6BEC7A7B"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6A23BE09"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783E5B1F"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B3ABE22"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679CDA38"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76C7535"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66D92414"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334A0B74"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3AA6221B"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12772BCB"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0D7D741"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7369772E"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300E241D"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298C2A0E" w14:textId="77777777" w:rsidR="00C37EAC" w:rsidRDefault="00C37EAC" w:rsidP="004B4D28">
      <w:pPr>
        <w:jc w:val="center"/>
        <w:rPr>
          <w:rFonts w:ascii="Times New Roman" w:eastAsia="Times New Roman" w:hAnsi="Times New Roman"/>
          <w:b/>
          <w:bCs/>
          <w:i/>
          <w:iCs/>
          <w:sz w:val="24"/>
          <w:szCs w:val="24"/>
          <w:u w:val="single"/>
          <w:lang w:val="uk-UA" w:eastAsia="ar-SA"/>
        </w:rPr>
      </w:pPr>
    </w:p>
    <w:p w14:paraId="01361370" w14:textId="77777777" w:rsidR="00C37EAC" w:rsidRPr="00501F27" w:rsidRDefault="00C37EAC" w:rsidP="004B4D28">
      <w:pPr>
        <w:jc w:val="center"/>
        <w:rPr>
          <w:rFonts w:ascii="Times New Roman" w:eastAsia="Times New Roman" w:hAnsi="Times New Roman"/>
          <w:b/>
          <w:bCs/>
          <w:i/>
          <w:iCs/>
          <w:sz w:val="24"/>
          <w:szCs w:val="24"/>
          <w:u w:val="single"/>
          <w:lang w:val="uk-UA" w:eastAsia="ar-SA"/>
        </w:rPr>
      </w:pPr>
    </w:p>
    <w:p w14:paraId="484D11A3" w14:textId="38698A6B" w:rsidR="004B4D28" w:rsidRPr="00501F27" w:rsidRDefault="004B4D28" w:rsidP="004B4D28">
      <w:pPr>
        <w:jc w:val="center"/>
        <w:rPr>
          <w:rFonts w:ascii="Times New Roman" w:eastAsia="Times New Roman" w:hAnsi="Times New Roman"/>
          <w:b/>
          <w:i/>
          <w:sz w:val="24"/>
          <w:szCs w:val="24"/>
          <w:lang w:val="uk-UA" w:eastAsia="ar-SA"/>
        </w:rPr>
      </w:pPr>
      <w:r w:rsidRPr="00501F27">
        <w:rPr>
          <w:rFonts w:ascii="Times New Roman" w:eastAsia="Times New Roman" w:hAnsi="Times New Roman"/>
          <w:b/>
          <w:bCs/>
          <w:i/>
          <w:sz w:val="24"/>
          <w:szCs w:val="24"/>
          <w:lang w:val="uk-UA" w:eastAsia="ar-SA"/>
        </w:rPr>
        <w:t xml:space="preserve">ПОСТАЧАЛЬНИК     </w:t>
      </w:r>
      <w:r w:rsidR="00C37EAC">
        <w:rPr>
          <w:rFonts w:ascii="Times New Roman" w:eastAsia="Times New Roman" w:hAnsi="Times New Roman"/>
          <w:b/>
          <w:bCs/>
          <w:i/>
          <w:sz w:val="24"/>
          <w:szCs w:val="24"/>
          <w:lang w:val="uk-UA" w:eastAsia="ar-SA"/>
        </w:rPr>
        <w:tab/>
      </w:r>
      <w:r w:rsidR="00C37EAC">
        <w:rPr>
          <w:rFonts w:ascii="Times New Roman" w:eastAsia="Times New Roman" w:hAnsi="Times New Roman"/>
          <w:b/>
          <w:bCs/>
          <w:i/>
          <w:sz w:val="24"/>
          <w:szCs w:val="24"/>
          <w:lang w:val="uk-UA" w:eastAsia="ar-SA"/>
        </w:rPr>
        <w:tab/>
      </w:r>
      <w:r w:rsidR="00C37EAC">
        <w:rPr>
          <w:rFonts w:ascii="Times New Roman" w:eastAsia="Times New Roman" w:hAnsi="Times New Roman"/>
          <w:b/>
          <w:bCs/>
          <w:i/>
          <w:sz w:val="24"/>
          <w:szCs w:val="24"/>
          <w:lang w:val="uk-UA" w:eastAsia="ar-SA"/>
        </w:rPr>
        <w:tab/>
      </w:r>
      <w:r w:rsidR="00C37EAC">
        <w:rPr>
          <w:rFonts w:ascii="Times New Roman" w:eastAsia="Times New Roman" w:hAnsi="Times New Roman"/>
          <w:b/>
          <w:bCs/>
          <w:i/>
          <w:sz w:val="24"/>
          <w:szCs w:val="24"/>
          <w:lang w:val="uk-UA" w:eastAsia="ar-SA"/>
        </w:rPr>
        <w:tab/>
      </w:r>
      <w:r w:rsidR="00C37EAC">
        <w:rPr>
          <w:rFonts w:ascii="Times New Roman" w:eastAsia="Times New Roman" w:hAnsi="Times New Roman"/>
          <w:b/>
          <w:bCs/>
          <w:i/>
          <w:sz w:val="24"/>
          <w:szCs w:val="24"/>
          <w:lang w:val="uk-UA" w:eastAsia="ar-SA"/>
        </w:rPr>
        <w:tab/>
      </w:r>
      <w:r w:rsidRPr="00501F27">
        <w:rPr>
          <w:rFonts w:ascii="Times New Roman" w:eastAsia="Times New Roman" w:hAnsi="Times New Roman"/>
          <w:b/>
          <w:bCs/>
          <w:i/>
          <w:sz w:val="24"/>
          <w:szCs w:val="24"/>
          <w:lang w:val="uk-UA" w:eastAsia="ar-SA"/>
        </w:rPr>
        <w:tab/>
      </w:r>
      <w:r w:rsidRPr="00501F27">
        <w:rPr>
          <w:rFonts w:ascii="Times New Roman" w:eastAsia="Times New Roman" w:hAnsi="Times New Roman"/>
          <w:b/>
          <w:i/>
          <w:sz w:val="24"/>
          <w:szCs w:val="24"/>
          <w:lang w:val="uk-UA" w:eastAsia="ar-SA"/>
        </w:rPr>
        <w:t>ПОКУПЕЦЬ</w:t>
      </w:r>
    </w:p>
    <w:p w14:paraId="323627E4" w14:textId="77777777" w:rsidR="004B4D28" w:rsidRDefault="004B4D28" w:rsidP="004B4D28">
      <w:pPr>
        <w:jc w:val="center"/>
        <w:rPr>
          <w:rFonts w:ascii="Times New Roman" w:eastAsia="Times New Roman" w:hAnsi="Times New Roman"/>
          <w:b/>
          <w:i/>
          <w:sz w:val="24"/>
          <w:szCs w:val="24"/>
          <w:lang w:val="uk-UA" w:eastAsia="ar-SA"/>
        </w:rPr>
      </w:pPr>
    </w:p>
    <w:p w14:paraId="12945395" w14:textId="77777777" w:rsidR="00C37EAC" w:rsidRPr="00501F27" w:rsidRDefault="00C37EAC" w:rsidP="004B4D28">
      <w:pPr>
        <w:jc w:val="center"/>
        <w:rPr>
          <w:rFonts w:ascii="Times New Roman" w:eastAsia="Times New Roman" w:hAnsi="Times New Roman"/>
          <w:sz w:val="24"/>
          <w:szCs w:val="24"/>
          <w:lang w:val="uk-UA" w:eastAsia="ar-SA"/>
        </w:rPr>
      </w:pPr>
    </w:p>
    <w:p w14:paraId="62A52D58" w14:textId="77777777" w:rsidR="004B4D28" w:rsidRDefault="004B4D28" w:rsidP="004B4D28">
      <w:pPr>
        <w:jc w:val="center"/>
        <w:rPr>
          <w:rFonts w:ascii="Times New Roman" w:eastAsia="Times New Roman" w:hAnsi="Times New Roman"/>
          <w:b/>
          <w:bCs/>
          <w:i/>
          <w:sz w:val="24"/>
          <w:szCs w:val="24"/>
          <w:lang w:val="uk-UA" w:eastAsia="ar-SA"/>
        </w:rPr>
      </w:pPr>
    </w:p>
    <w:p w14:paraId="43F00276" w14:textId="77777777" w:rsidR="00C37EAC" w:rsidRDefault="00C37EAC" w:rsidP="004B4D28">
      <w:pPr>
        <w:jc w:val="center"/>
        <w:rPr>
          <w:rFonts w:ascii="Times New Roman" w:eastAsia="Times New Roman" w:hAnsi="Times New Roman"/>
          <w:b/>
          <w:bCs/>
          <w:i/>
          <w:sz w:val="24"/>
          <w:szCs w:val="24"/>
          <w:lang w:val="uk-UA" w:eastAsia="ar-SA"/>
        </w:rPr>
      </w:pPr>
    </w:p>
    <w:p w14:paraId="699B4FAB" w14:textId="77777777" w:rsidR="00C37EAC" w:rsidRDefault="00C37EAC" w:rsidP="004B4D28">
      <w:pPr>
        <w:jc w:val="center"/>
        <w:rPr>
          <w:rFonts w:ascii="Times New Roman" w:eastAsia="Times New Roman" w:hAnsi="Times New Roman"/>
          <w:b/>
          <w:bCs/>
          <w:i/>
          <w:sz w:val="24"/>
          <w:szCs w:val="24"/>
          <w:lang w:val="uk-UA" w:eastAsia="ar-SA"/>
        </w:rPr>
      </w:pPr>
    </w:p>
    <w:p w14:paraId="064C350E" w14:textId="77777777" w:rsidR="00C37EAC" w:rsidRDefault="00C37EAC" w:rsidP="004B4D28">
      <w:pPr>
        <w:jc w:val="center"/>
        <w:rPr>
          <w:rFonts w:ascii="Times New Roman" w:eastAsia="Times New Roman" w:hAnsi="Times New Roman"/>
          <w:b/>
          <w:bCs/>
          <w:i/>
          <w:sz w:val="24"/>
          <w:szCs w:val="24"/>
          <w:lang w:val="uk-UA" w:eastAsia="ar-SA"/>
        </w:rPr>
      </w:pPr>
    </w:p>
    <w:p w14:paraId="349C1D13" w14:textId="77777777" w:rsidR="00C37EAC" w:rsidRPr="00501F27" w:rsidRDefault="00C37EAC" w:rsidP="004B4D28">
      <w:pPr>
        <w:jc w:val="center"/>
        <w:rPr>
          <w:rFonts w:ascii="Times New Roman" w:eastAsia="Times New Roman" w:hAnsi="Times New Roman"/>
          <w:b/>
          <w:bCs/>
          <w:i/>
          <w:sz w:val="24"/>
          <w:szCs w:val="24"/>
          <w:lang w:val="uk-UA" w:eastAsia="ar-SA"/>
        </w:rPr>
      </w:pPr>
    </w:p>
    <w:p w14:paraId="75C968CD" w14:textId="77777777" w:rsidR="004B4D28" w:rsidRPr="00501F27" w:rsidRDefault="004B4D28" w:rsidP="004B4D28">
      <w:pPr>
        <w:jc w:val="center"/>
        <w:rPr>
          <w:rFonts w:ascii="Times New Roman" w:eastAsia="Times New Roman" w:hAnsi="Times New Roman"/>
          <w:sz w:val="24"/>
          <w:szCs w:val="24"/>
          <w:lang w:val="uk-UA" w:eastAsia="ar-SA"/>
        </w:rPr>
      </w:pPr>
      <w:r w:rsidRPr="00501F27">
        <w:rPr>
          <w:rFonts w:ascii="Times New Roman" w:eastAsia="Times New Roman" w:hAnsi="Times New Roman"/>
          <w:sz w:val="24"/>
          <w:szCs w:val="24"/>
          <w:lang w:val="uk-UA" w:eastAsia="ar-SA"/>
        </w:rPr>
        <w:t>Посада</w:t>
      </w:r>
      <w:r w:rsidRPr="00501F27">
        <w:rPr>
          <w:rFonts w:ascii="Times New Roman" w:eastAsia="Times New Roman" w:hAnsi="Times New Roman"/>
          <w:sz w:val="24"/>
          <w:szCs w:val="24"/>
          <w:lang w:val="uk-UA" w:eastAsia="ar-SA"/>
        </w:rPr>
        <w:tab/>
        <w:t xml:space="preserve">                                              </w:t>
      </w:r>
      <w:proofErr w:type="spellStart"/>
      <w:r w:rsidRPr="00501F27">
        <w:rPr>
          <w:rFonts w:ascii="Times New Roman" w:eastAsia="Times New Roman" w:hAnsi="Times New Roman"/>
          <w:sz w:val="24"/>
          <w:szCs w:val="24"/>
          <w:lang w:val="uk-UA" w:eastAsia="ar-SA"/>
        </w:rPr>
        <w:t>Посада</w:t>
      </w:r>
      <w:proofErr w:type="spellEnd"/>
    </w:p>
    <w:p w14:paraId="4AC66686" w14:textId="77777777" w:rsidR="004B4D28" w:rsidRPr="00501F27" w:rsidRDefault="004B4D28" w:rsidP="004B4D28">
      <w:pPr>
        <w:jc w:val="center"/>
        <w:rPr>
          <w:rFonts w:ascii="Times New Roman" w:eastAsia="Times New Roman" w:hAnsi="Times New Roman"/>
          <w:sz w:val="24"/>
          <w:szCs w:val="24"/>
          <w:lang w:val="uk-UA" w:eastAsia="ar-SA"/>
        </w:rPr>
      </w:pPr>
    </w:p>
    <w:p w14:paraId="38580BCE" w14:textId="77777777" w:rsidR="004B4D28" w:rsidRPr="00501F27" w:rsidRDefault="004B4D28" w:rsidP="004B4D28">
      <w:pPr>
        <w:widowControl w:val="0"/>
        <w:autoSpaceDE w:val="0"/>
        <w:rPr>
          <w:rFonts w:ascii="Times New Roman" w:eastAsia="Times New Roman" w:hAnsi="Times New Roman"/>
          <w:vanish/>
          <w:sz w:val="24"/>
          <w:szCs w:val="24"/>
          <w:lang w:val="uk-UA" w:eastAsia="ar-SA"/>
        </w:rPr>
      </w:pPr>
      <w:r w:rsidRPr="00501F27">
        <w:rPr>
          <w:rFonts w:ascii="Times New Roman" w:eastAsia="Times New Roman" w:hAnsi="Times New Roman"/>
          <w:bCs/>
          <w:sz w:val="24"/>
          <w:szCs w:val="24"/>
          <w:u w:val="single"/>
          <w:lang w:val="uk-UA" w:eastAsia="ar-SA"/>
        </w:rPr>
        <w:t xml:space="preserve">      </w:t>
      </w:r>
      <w:r w:rsidRPr="008F05E1">
        <w:rPr>
          <w:rFonts w:ascii="Times New Roman" w:eastAsia="Times New Roman" w:hAnsi="Times New Roman"/>
          <w:bCs/>
          <w:sz w:val="24"/>
          <w:szCs w:val="24"/>
          <w:lang w:val="uk-UA" w:eastAsia="ar-SA"/>
        </w:rPr>
        <w:t>_______</w:t>
      </w:r>
      <w:r w:rsidRPr="00501F27">
        <w:rPr>
          <w:rFonts w:ascii="Times New Roman" w:eastAsia="Times New Roman" w:hAnsi="Times New Roman"/>
          <w:bCs/>
          <w:sz w:val="24"/>
          <w:szCs w:val="24"/>
          <w:u w:val="single"/>
          <w:lang w:val="uk-UA" w:eastAsia="ar-SA"/>
        </w:rPr>
        <w:t xml:space="preserve">  </w:t>
      </w:r>
      <w:r w:rsidRPr="00501F27">
        <w:rPr>
          <w:rFonts w:ascii="Times New Roman" w:eastAsia="Times New Roman" w:hAnsi="Times New Roman"/>
          <w:bCs/>
          <w:sz w:val="24"/>
          <w:szCs w:val="24"/>
          <w:lang w:val="uk-UA" w:eastAsia="ar-SA"/>
        </w:rPr>
        <w:t xml:space="preserve">ПІБ підписанта             </w:t>
      </w:r>
      <w:r w:rsidRPr="00501F27">
        <w:rPr>
          <w:rFonts w:ascii="Times New Roman" w:eastAsia="Times New Roman" w:hAnsi="Times New Roman"/>
          <w:bCs/>
          <w:sz w:val="24"/>
          <w:szCs w:val="24"/>
          <w:lang w:val="uk-UA" w:eastAsia="ar-SA"/>
        </w:rPr>
        <w:tab/>
      </w:r>
      <w:r w:rsidRPr="00501F27">
        <w:rPr>
          <w:rFonts w:ascii="Times New Roman" w:eastAsia="Times New Roman" w:hAnsi="Times New Roman"/>
          <w:bCs/>
          <w:sz w:val="24"/>
          <w:szCs w:val="24"/>
          <w:u w:val="single"/>
          <w:lang w:val="uk-UA" w:eastAsia="ar-SA"/>
        </w:rPr>
        <w:t xml:space="preserve">     </w:t>
      </w:r>
      <w:r w:rsidRPr="008F05E1">
        <w:rPr>
          <w:rFonts w:ascii="Times New Roman" w:eastAsia="Times New Roman" w:hAnsi="Times New Roman"/>
          <w:bCs/>
          <w:sz w:val="24"/>
          <w:szCs w:val="24"/>
          <w:lang w:val="uk-UA" w:eastAsia="ar-SA"/>
        </w:rPr>
        <w:t xml:space="preserve"> _______</w:t>
      </w:r>
      <w:r w:rsidRPr="00501F27">
        <w:rPr>
          <w:rFonts w:ascii="Times New Roman" w:eastAsia="Times New Roman" w:hAnsi="Times New Roman"/>
          <w:bCs/>
          <w:sz w:val="24"/>
          <w:szCs w:val="24"/>
          <w:u w:val="single"/>
          <w:lang w:val="uk-UA" w:eastAsia="ar-SA"/>
        </w:rPr>
        <w:t xml:space="preserve">  </w:t>
      </w:r>
      <w:r w:rsidRPr="00501F27">
        <w:rPr>
          <w:rFonts w:ascii="Times New Roman" w:eastAsia="Times New Roman" w:hAnsi="Times New Roman"/>
          <w:bCs/>
          <w:sz w:val="24"/>
          <w:szCs w:val="24"/>
          <w:lang w:val="uk-UA" w:eastAsia="ar-SA"/>
        </w:rPr>
        <w:t>ПІБ підписанта</w:t>
      </w:r>
      <w:r w:rsidRPr="00501F27">
        <w:rPr>
          <w:rFonts w:ascii="Times New Roman" w:eastAsia="Times New Roman" w:hAnsi="Times New Roman"/>
          <w:bCs/>
          <w:sz w:val="24"/>
          <w:szCs w:val="24"/>
          <w:u w:val="single"/>
          <w:lang w:val="uk-UA" w:eastAsia="ar-SA"/>
        </w:rPr>
        <w:t xml:space="preserve">           </w:t>
      </w:r>
    </w:p>
    <w:p w14:paraId="24C9B19C" w14:textId="77777777" w:rsidR="004B4D28" w:rsidRPr="00501F27" w:rsidRDefault="004B4D28" w:rsidP="004B4D28">
      <w:pPr>
        <w:jc w:val="center"/>
        <w:rPr>
          <w:rFonts w:ascii="Times New Roman" w:hAnsi="Times New Roman"/>
          <w:sz w:val="24"/>
          <w:szCs w:val="24"/>
          <w:lang w:val="uk-UA"/>
        </w:rPr>
      </w:pPr>
    </w:p>
    <w:p w14:paraId="68AF63FE" w14:textId="77777777" w:rsidR="004B4D28" w:rsidRPr="00501F27" w:rsidRDefault="004B4D28" w:rsidP="004B4D28">
      <w:pPr>
        <w:pStyle w:val="a3"/>
        <w:spacing w:after="0"/>
        <w:ind w:right="1418"/>
        <w:rPr>
          <w:rFonts w:ascii="Times New Roman" w:hAnsi="Times New Roman"/>
          <w:sz w:val="24"/>
          <w:szCs w:val="24"/>
          <w:lang w:val="uk-UA"/>
        </w:rPr>
      </w:pPr>
    </w:p>
    <w:p w14:paraId="2B9BFB90" w14:textId="77777777" w:rsidR="004B4D28" w:rsidRPr="00501F27" w:rsidRDefault="004B4D28" w:rsidP="004B4D28">
      <w:pPr>
        <w:pStyle w:val="a3"/>
        <w:spacing w:after="0"/>
        <w:ind w:right="1418"/>
        <w:rPr>
          <w:rFonts w:ascii="Times New Roman" w:hAnsi="Times New Roman"/>
          <w:sz w:val="24"/>
          <w:szCs w:val="24"/>
          <w:lang w:val="uk-UA"/>
        </w:rPr>
      </w:pPr>
    </w:p>
    <w:p w14:paraId="3358A9D5" w14:textId="64142436" w:rsidR="00863CB0" w:rsidRPr="00501F27" w:rsidRDefault="00557647" w:rsidP="004B4D28">
      <w:pPr>
        <w:ind w:right="-1"/>
        <w:rPr>
          <w:lang w:val="uk-UA"/>
        </w:rPr>
      </w:pPr>
    </w:p>
    <w:sectPr w:rsidR="00863CB0" w:rsidRPr="00501F27" w:rsidSect="00D47407">
      <w:headerReference w:type="default" r:id="rId8"/>
      <w:pgSz w:w="11906" w:h="16838"/>
      <w:pgMar w:top="709"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67D98" w14:textId="77777777" w:rsidR="00557647" w:rsidRDefault="00557647" w:rsidP="00501F27">
      <w:r>
        <w:separator/>
      </w:r>
    </w:p>
  </w:endnote>
  <w:endnote w:type="continuationSeparator" w:id="0">
    <w:p w14:paraId="4A104C95" w14:textId="77777777" w:rsidR="00557647" w:rsidRDefault="00557647" w:rsidP="0050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DF500" w14:textId="77777777" w:rsidR="00557647" w:rsidRDefault="00557647" w:rsidP="00501F27">
      <w:r>
        <w:separator/>
      </w:r>
    </w:p>
  </w:footnote>
  <w:footnote w:type="continuationSeparator" w:id="0">
    <w:p w14:paraId="26CDB931" w14:textId="77777777" w:rsidR="00557647" w:rsidRDefault="00557647" w:rsidP="00501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37331"/>
      <w:docPartObj>
        <w:docPartGallery w:val="Page Numbers (Top of Page)"/>
        <w:docPartUnique/>
      </w:docPartObj>
    </w:sdtPr>
    <w:sdtEndPr/>
    <w:sdtContent>
      <w:p w14:paraId="63353C06" w14:textId="7339643B" w:rsidR="00501F27" w:rsidRDefault="00501F27">
        <w:pPr>
          <w:pStyle w:val="a5"/>
          <w:jc w:val="center"/>
        </w:pPr>
        <w:r>
          <w:fldChar w:fldCharType="begin"/>
        </w:r>
        <w:r>
          <w:instrText>PAGE   \* MERGEFORMAT</w:instrText>
        </w:r>
        <w:r>
          <w:fldChar w:fldCharType="separate"/>
        </w:r>
        <w:r w:rsidR="00DC7D73">
          <w:rPr>
            <w:noProof/>
          </w:rPr>
          <w:t>3</w:t>
        </w:r>
        <w:r>
          <w:fldChar w:fldCharType="end"/>
        </w:r>
      </w:p>
    </w:sdtContent>
  </w:sdt>
  <w:p w14:paraId="2324B1B7" w14:textId="77777777" w:rsidR="00501F27" w:rsidRDefault="00501F2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52676"/>
    <w:multiLevelType w:val="hybridMultilevel"/>
    <w:tmpl w:val="2C9E2634"/>
    <w:lvl w:ilvl="0" w:tplc="B008AE66">
      <w:start w:val="1"/>
      <w:numFmt w:val="decimal"/>
      <w:lvlText w:val="%1."/>
      <w:lvlJc w:val="left"/>
      <w:pPr>
        <w:ind w:left="1080" w:hanging="360"/>
      </w:pPr>
      <w:rPr>
        <w:rFonts w:hint="default"/>
        <w:sz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39C15ED1"/>
    <w:multiLevelType w:val="multilevel"/>
    <w:tmpl w:val="53183664"/>
    <w:lvl w:ilvl="0">
      <w:start w:val="6"/>
      <w:numFmt w:val="decimal"/>
      <w:lvlText w:val="%1."/>
      <w:lvlJc w:val="left"/>
      <w:pPr>
        <w:ind w:left="3338" w:hanging="360"/>
      </w:pPr>
      <w:rPr>
        <w:rFonts w:hint="default"/>
        <w:sz w:val="22"/>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28"/>
    <w:rsid w:val="00000F9F"/>
    <w:rsid w:val="000173DA"/>
    <w:rsid w:val="00032270"/>
    <w:rsid w:val="00062600"/>
    <w:rsid w:val="000B026F"/>
    <w:rsid w:val="000B2F62"/>
    <w:rsid w:val="000C4C20"/>
    <w:rsid w:val="00126B95"/>
    <w:rsid w:val="001B781C"/>
    <w:rsid w:val="00221DAD"/>
    <w:rsid w:val="00227648"/>
    <w:rsid w:val="00272902"/>
    <w:rsid w:val="002C121B"/>
    <w:rsid w:val="003462EF"/>
    <w:rsid w:val="0036396A"/>
    <w:rsid w:val="0038636D"/>
    <w:rsid w:val="003A01CC"/>
    <w:rsid w:val="003C054E"/>
    <w:rsid w:val="003C4286"/>
    <w:rsid w:val="003E00DC"/>
    <w:rsid w:val="003E1B40"/>
    <w:rsid w:val="0041741D"/>
    <w:rsid w:val="00427E97"/>
    <w:rsid w:val="00444F7B"/>
    <w:rsid w:val="00447002"/>
    <w:rsid w:val="00450060"/>
    <w:rsid w:val="00497A2D"/>
    <w:rsid w:val="004B4D28"/>
    <w:rsid w:val="004C29AD"/>
    <w:rsid w:val="004E12E0"/>
    <w:rsid w:val="004F0B81"/>
    <w:rsid w:val="004F6ED9"/>
    <w:rsid w:val="00501F27"/>
    <w:rsid w:val="00557647"/>
    <w:rsid w:val="00564975"/>
    <w:rsid w:val="005A554D"/>
    <w:rsid w:val="005F43E9"/>
    <w:rsid w:val="00600DBA"/>
    <w:rsid w:val="00620945"/>
    <w:rsid w:val="0067669A"/>
    <w:rsid w:val="00681CC8"/>
    <w:rsid w:val="006A616F"/>
    <w:rsid w:val="006B06C7"/>
    <w:rsid w:val="007273E4"/>
    <w:rsid w:val="00731FBA"/>
    <w:rsid w:val="00732FA2"/>
    <w:rsid w:val="007A4E52"/>
    <w:rsid w:val="007B3721"/>
    <w:rsid w:val="007C4AB7"/>
    <w:rsid w:val="007D2ECF"/>
    <w:rsid w:val="007F1D0C"/>
    <w:rsid w:val="008172FB"/>
    <w:rsid w:val="008272F7"/>
    <w:rsid w:val="00844F04"/>
    <w:rsid w:val="0089472A"/>
    <w:rsid w:val="008F05E1"/>
    <w:rsid w:val="009013C5"/>
    <w:rsid w:val="00907010"/>
    <w:rsid w:val="009772B3"/>
    <w:rsid w:val="00993626"/>
    <w:rsid w:val="009C0786"/>
    <w:rsid w:val="00A04F1F"/>
    <w:rsid w:val="00A2674F"/>
    <w:rsid w:val="00A40FD7"/>
    <w:rsid w:val="00A8281A"/>
    <w:rsid w:val="00A853AE"/>
    <w:rsid w:val="00AB10FF"/>
    <w:rsid w:val="00AB5AFF"/>
    <w:rsid w:val="00AC5920"/>
    <w:rsid w:val="00AD200A"/>
    <w:rsid w:val="00AD6368"/>
    <w:rsid w:val="00AE2EDE"/>
    <w:rsid w:val="00B11C33"/>
    <w:rsid w:val="00B74BC9"/>
    <w:rsid w:val="00BE476B"/>
    <w:rsid w:val="00BE54F0"/>
    <w:rsid w:val="00C37EAC"/>
    <w:rsid w:val="00C43A15"/>
    <w:rsid w:val="00C8629A"/>
    <w:rsid w:val="00CB2BCE"/>
    <w:rsid w:val="00D331E6"/>
    <w:rsid w:val="00D47407"/>
    <w:rsid w:val="00D83D8E"/>
    <w:rsid w:val="00DC2D68"/>
    <w:rsid w:val="00DC7D73"/>
    <w:rsid w:val="00DF559B"/>
    <w:rsid w:val="00E03C73"/>
    <w:rsid w:val="00E0796E"/>
    <w:rsid w:val="00E5011D"/>
    <w:rsid w:val="00E60CE2"/>
    <w:rsid w:val="00E835D1"/>
    <w:rsid w:val="00E855A4"/>
    <w:rsid w:val="00EB30E1"/>
    <w:rsid w:val="00ED5C9D"/>
    <w:rsid w:val="00F14A92"/>
    <w:rsid w:val="00F25FE5"/>
    <w:rsid w:val="00F82962"/>
    <w:rsid w:val="00F83AFE"/>
    <w:rsid w:val="00FA2DE2"/>
    <w:rsid w:val="00FD3015"/>
    <w:rsid w:val="00FF2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28"/>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4D28"/>
    <w:pPr>
      <w:spacing w:after="120"/>
    </w:pPr>
  </w:style>
  <w:style w:type="character" w:customStyle="1" w:styleId="a4">
    <w:name w:val="Основной текст Знак"/>
    <w:basedOn w:val="a0"/>
    <w:link w:val="a3"/>
    <w:rsid w:val="004B4D28"/>
    <w:rPr>
      <w:rFonts w:ascii="Calibri" w:eastAsia="Calibri" w:hAnsi="Calibri" w:cs="Times New Roman"/>
      <w:lang w:val="ru-RU"/>
    </w:rPr>
  </w:style>
  <w:style w:type="paragraph" w:styleId="a5">
    <w:name w:val="header"/>
    <w:basedOn w:val="a"/>
    <w:link w:val="a6"/>
    <w:uiPriority w:val="99"/>
    <w:unhideWhenUsed/>
    <w:rsid w:val="00501F27"/>
    <w:pPr>
      <w:tabs>
        <w:tab w:val="center" w:pos="4677"/>
        <w:tab w:val="right" w:pos="9355"/>
      </w:tabs>
    </w:pPr>
  </w:style>
  <w:style w:type="character" w:customStyle="1" w:styleId="a6">
    <w:name w:val="Верхний колонтитул Знак"/>
    <w:basedOn w:val="a0"/>
    <w:link w:val="a5"/>
    <w:uiPriority w:val="99"/>
    <w:rsid w:val="00501F27"/>
    <w:rPr>
      <w:rFonts w:ascii="Calibri" w:eastAsia="Calibri" w:hAnsi="Calibri" w:cs="Times New Roman"/>
      <w:lang w:val="ru-RU"/>
    </w:rPr>
  </w:style>
  <w:style w:type="paragraph" w:styleId="a7">
    <w:name w:val="footer"/>
    <w:basedOn w:val="a"/>
    <w:link w:val="a8"/>
    <w:uiPriority w:val="99"/>
    <w:unhideWhenUsed/>
    <w:rsid w:val="00501F27"/>
    <w:pPr>
      <w:tabs>
        <w:tab w:val="center" w:pos="4677"/>
        <w:tab w:val="right" w:pos="9355"/>
      </w:tabs>
    </w:pPr>
  </w:style>
  <w:style w:type="character" w:customStyle="1" w:styleId="a8">
    <w:name w:val="Нижний колонтитул Знак"/>
    <w:basedOn w:val="a0"/>
    <w:link w:val="a7"/>
    <w:uiPriority w:val="99"/>
    <w:rsid w:val="00501F27"/>
    <w:rPr>
      <w:rFonts w:ascii="Calibri" w:eastAsia="Calibri" w:hAnsi="Calibri" w:cs="Times New Roman"/>
      <w:lang w:val="ru-RU"/>
    </w:rPr>
  </w:style>
  <w:style w:type="paragraph" w:styleId="a9">
    <w:name w:val="Balloon Text"/>
    <w:basedOn w:val="a"/>
    <w:link w:val="aa"/>
    <w:uiPriority w:val="99"/>
    <w:semiHidden/>
    <w:unhideWhenUsed/>
    <w:rsid w:val="00AB5AFF"/>
    <w:rPr>
      <w:rFonts w:ascii="Segoe UI" w:hAnsi="Segoe UI" w:cs="Segoe UI"/>
      <w:sz w:val="18"/>
      <w:szCs w:val="18"/>
    </w:rPr>
  </w:style>
  <w:style w:type="character" w:customStyle="1" w:styleId="aa">
    <w:name w:val="Текст выноски Знак"/>
    <w:basedOn w:val="a0"/>
    <w:link w:val="a9"/>
    <w:uiPriority w:val="99"/>
    <w:semiHidden/>
    <w:rsid w:val="00AB5AFF"/>
    <w:rPr>
      <w:rFonts w:ascii="Segoe UI" w:eastAsia="Calibri" w:hAnsi="Segoe UI" w:cs="Segoe UI"/>
      <w:sz w:val="18"/>
      <w:szCs w:val="18"/>
      <w:lang w:val="ru-RU"/>
    </w:rPr>
  </w:style>
  <w:style w:type="paragraph" w:customStyle="1" w:styleId="Standard">
    <w:name w:val="Standard"/>
    <w:qFormat/>
    <w:rsid w:val="00C8629A"/>
    <w:pPr>
      <w:suppressAutoHyphens/>
      <w:spacing w:after="0"/>
      <w:textAlignment w:val="baseline"/>
    </w:pPr>
    <w:rPr>
      <w:rFonts w:ascii="Liberation Serif" w:eastAsia="SimSun" w:hAnsi="Liberation Serif" w:cs="Mangal"/>
      <w:kern w:val="2"/>
      <w:sz w:val="24"/>
      <w:szCs w:val="24"/>
      <w:lang w:val="en-US" w:eastAsia="zh-CN" w:bidi="hi-IN"/>
    </w:rPr>
  </w:style>
  <w:style w:type="paragraph" w:styleId="ab">
    <w:name w:val="No Spacing"/>
    <w:link w:val="ac"/>
    <w:uiPriority w:val="1"/>
    <w:qFormat/>
    <w:rsid w:val="006B06C7"/>
    <w:pPr>
      <w:spacing w:after="0" w:line="240" w:lineRule="auto"/>
    </w:pPr>
    <w:rPr>
      <w:rFonts w:ascii="Calibri" w:eastAsia="Times New Roman" w:hAnsi="Calibri" w:cs="Times New Roman"/>
      <w:lang w:val="uk-UA"/>
    </w:rPr>
  </w:style>
  <w:style w:type="character" w:customStyle="1" w:styleId="ac">
    <w:name w:val="Без интервала Знак"/>
    <w:link w:val="ab"/>
    <w:uiPriority w:val="1"/>
    <w:locked/>
    <w:rsid w:val="006B06C7"/>
    <w:rPr>
      <w:rFonts w:ascii="Calibri" w:eastAsia="Times New Roman"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28"/>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4D28"/>
    <w:pPr>
      <w:spacing w:after="120"/>
    </w:pPr>
  </w:style>
  <w:style w:type="character" w:customStyle="1" w:styleId="a4">
    <w:name w:val="Основной текст Знак"/>
    <w:basedOn w:val="a0"/>
    <w:link w:val="a3"/>
    <w:rsid w:val="004B4D28"/>
    <w:rPr>
      <w:rFonts w:ascii="Calibri" w:eastAsia="Calibri" w:hAnsi="Calibri" w:cs="Times New Roman"/>
      <w:lang w:val="ru-RU"/>
    </w:rPr>
  </w:style>
  <w:style w:type="paragraph" w:styleId="a5">
    <w:name w:val="header"/>
    <w:basedOn w:val="a"/>
    <w:link w:val="a6"/>
    <w:uiPriority w:val="99"/>
    <w:unhideWhenUsed/>
    <w:rsid w:val="00501F27"/>
    <w:pPr>
      <w:tabs>
        <w:tab w:val="center" w:pos="4677"/>
        <w:tab w:val="right" w:pos="9355"/>
      </w:tabs>
    </w:pPr>
  </w:style>
  <w:style w:type="character" w:customStyle="1" w:styleId="a6">
    <w:name w:val="Верхний колонтитул Знак"/>
    <w:basedOn w:val="a0"/>
    <w:link w:val="a5"/>
    <w:uiPriority w:val="99"/>
    <w:rsid w:val="00501F27"/>
    <w:rPr>
      <w:rFonts w:ascii="Calibri" w:eastAsia="Calibri" w:hAnsi="Calibri" w:cs="Times New Roman"/>
      <w:lang w:val="ru-RU"/>
    </w:rPr>
  </w:style>
  <w:style w:type="paragraph" w:styleId="a7">
    <w:name w:val="footer"/>
    <w:basedOn w:val="a"/>
    <w:link w:val="a8"/>
    <w:uiPriority w:val="99"/>
    <w:unhideWhenUsed/>
    <w:rsid w:val="00501F27"/>
    <w:pPr>
      <w:tabs>
        <w:tab w:val="center" w:pos="4677"/>
        <w:tab w:val="right" w:pos="9355"/>
      </w:tabs>
    </w:pPr>
  </w:style>
  <w:style w:type="character" w:customStyle="1" w:styleId="a8">
    <w:name w:val="Нижний колонтитул Знак"/>
    <w:basedOn w:val="a0"/>
    <w:link w:val="a7"/>
    <w:uiPriority w:val="99"/>
    <w:rsid w:val="00501F27"/>
    <w:rPr>
      <w:rFonts w:ascii="Calibri" w:eastAsia="Calibri" w:hAnsi="Calibri" w:cs="Times New Roman"/>
      <w:lang w:val="ru-RU"/>
    </w:rPr>
  </w:style>
  <w:style w:type="paragraph" w:styleId="a9">
    <w:name w:val="Balloon Text"/>
    <w:basedOn w:val="a"/>
    <w:link w:val="aa"/>
    <w:uiPriority w:val="99"/>
    <w:semiHidden/>
    <w:unhideWhenUsed/>
    <w:rsid w:val="00AB5AFF"/>
    <w:rPr>
      <w:rFonts w:ascii="Segoe UI" w:hAnsi="Segoe UI" w:cs="Segoe UI"/>
      <w:sz w:val="18"/>
      <w:szCs w:val="18"/>
    </w:rPr>
  </w:style>
  <w:style w:type="character" w:customStyle="1" w:styleId="aa">
    <w:name w:val="Текст выноски Знак"/>
    <w:basedOn w:val="a0"/>
    <w:link w:val="a9"/>
    <w:uiPriority w:val="99"/>
    <w:semiHidden/>
    <w:rsid w:val="00AB5AFF"/>
    <w:rPr>
      <w:rFonts w:ascii="Segoe UI" w:eastAsia="Calibri" w:hAnsi="Segoe UI" w:cs="Segoe UI"/>
      <w:sz w:val="18"/>
      <w:szCs w:val="18"/>
      <w:lang w:val="ru-RU"/>
    </w:rPr>
  </w:style>
  <w:style w:type="paragraph" w:customStyle="1" w:styleId="Standard">
    <w:name w:val="Standard"/>
    <w:qFormat/>
    <w:rsid w:val="00C8629A"/>
    <w:pPr>
      <w:suppressAutoHyphens/>
      <w:spacing w:after="0"/>
      <w:textAlignment w:val="baseline"/>
    </w:pPr>
    <w:rPr>
      <w:rFonts w:ascii="Liberation Serif" w:eastAsia="SimSun" w:hAnsi="Liberation Serif" w:cs="Mangal"/>
      <w:kern w:val="2"/>
      <w:sz w:val="24"/>
      <w:szCs w:val="24"/>
      <w:lang w:val="en-US" w:eastAsia="zh-CN" w:bidi="hi-IN"/>
    </w:rPr>
  </w:style>
  <w:style w:type="paragraph" w:styleId="ab">
    <w:name w:val="No Spacing"/>
    <w:link w:val="ac"/>
    <w:uiPriority w:val="1"/>
    <w:qFormat/>
    <w:rsid w:val="006B06C7"/>
    <w:pPr>
      <w:spacing w:after="0" w:line="240" w:lineRule="auto"/>
    </w:pPr>
    <w:rPr>
      <w:rFonts w:ascii="Calibri" w:eastAsia="Times New Roman" w:hAnsi="Calibri" w:cs="Times New Roman"/>
      <w:lang w:val="uk-UA"/>
    </w:rPr>
  </w:style>
  <w:style w:type="character" w:customStyle="1" w:styleId="ac">
    <w:name w:val="Без интервала Знак"/>
    <w:link w:val="ab"/>
    <w:uiPriority w:val="1"/>
    <w:locked/>
    <w:rsid w:val="006B06C7"/>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2872</Words>
  <Characters>16377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 Максим Сергеевич</dc:creator>
  <cp:keywords/>
  <dc:description/>
  <cp:lastModifiedBy>Alla</cp:lastModifiedBy>
  <cp:revision>37</cp:revision>
  <cp:lastPrinted>2022-10-03T11:35:00Z</cp:lastPrinted>
  <dcterms:created xsi:type="dcterms:W3CDTF">2022-09-30T09:36:00Z</dcterms:created>
  <dcterms:modified xsi:type="dcterms:W3CDTF">2022-10-03T11:39:00Z</dcterms:modified>
</cp:coreProperties>
</file>