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885BA9">
        <w:rPr>
          <w:bCs/>
          <w:color w:val="00000A"/>
          <w:u w:val="single"/>
          <w:lang w:val="ru-RU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185A97" w:rsidRDefault="004E3B40" w:rsidP="00510C81">
      <w:pPr>
        <w:suppressAutoHyphens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510C81" w:rsidRPr="00510C81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510C81" w:rsidRPr="00510C81">
        <w:rPr>
          <w:b/>
          <w:color w:val="333333"/>
          <w:shd w:val="clear" w:color="auto" w:fill="FFFFFF"/>
        </w:rPr>
        <w:t>Труба профільна</w:t>
      </w:r>
      <w:r w:rsidR="00510C81">
        <w:rPr>
          <w:b/>
          <w:bCs/>
          <w:color w:val="000000"/>
        </w:rPr>
        <w:t xml:space="preserve"> </w:t>
      </w:r>
      <w:r w:rsidR="00510C81">
        <w:rPr>
          <w:color w:val="000000"/>
        </w:rPr>
        <w:t>(</w:t>
      </w:r>
      <w:r w:rsidR="00510C81" w:rsidRPr="00510C81">
        <w:rPr>
          <w:color w:val="333333"/>
          <w:shd w:val="clear" w:color="auto" w:fill="FFFFFF"/>
        </w:rPr>
        <w:t>44330000-2 Будівельні прути,стрижні, дроти та профілі</w:t>
      </w:r>
      <w:r w:rsidR="005437EB" w:rsidRPr="005437EB">
        <w:rPr>
          <w:color w:val="000000"/>
        </w:rPr>
        <w:t> - за ДК 021:2015 Єдиного закупівельного словника)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5437EB" w:rsidRDefault="004E3B40" w:rsidP="004E3B40">
      <w:pPr>
        <w:jc w:val="both"/>
        <w:rPr>
          <w:color w:val="000000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510C81">
        <w:rPr>
          <w:color w:val="000000"/>
          <w:shd w:val="clear" w:color="auto" w:fill="FFFFFF"/>
        </w:rPr>
        <w:t xml:space="preserve"> </w:t>
      </w:r>
      <w:r w:rsidR="00510C81" w:rsidRPr="00510C81">
        <w:rPr>
          <w:color w:val="333333"/>
          <w:shd w:val="clear" w:color="auto" w:fill="FFFFFF"/>
        </w:rPr>
        <w:t>44330</w:t>
      </w:r>
      <w:r w:rsidR="000A2FB3">
        <w:rPr>
          <w:color w:val="333333"/>
          <w:shd w:val="clear" w:color="auto" w:fill="FFFFFF"/>
        </w:rPr>
        <w:t>000-2 Будівельні прути,стрижні,</w:t>
      </w:r>
      <w:r w:rsidR="00510C81" w:rsidRPr="00510C81">
        <w:rPr>
          <w:color w:val="333333"/>
          <w:shd w:val="clear" w:color="auto" w:fill="FFFFFF"/>
        </w:rPr>
        <w:t xml:space="preserve"> дроти та профілі</w:t>
      </w:r>
      <w:r w:rsidR="00510C81" w:rsidRPr="005437EB">
        <w:rPr>
          <w:color w:val="000000"/>
        </w:rPr>
        <w:t> </w:t>
      </w:r>
    </w:p>
    <w:p w:rsidR="00510C81" w:rsidRDefault="00510C81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8569EF" w:rsidRPr="008569EF" w:rsidTr="00510C81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5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>Од.</w:t>
            </w:r>
          </w:p>
          <w:p w:rsidR="008569EF" w:rsidRPr="008569EF" w:rsidRDefault="004221B5" w:rsidP="008569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  <w:r w:rsidR="008569EF" w:rsidRPr="008569EF">
              <w:rPr>
                <w:b/>
                <w:i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510C81" w:rsidRPr="008569EF" w:rsidTr="0020147B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C81" w:rsidRPr="00561FDA" w:rsidRDefault="00D010F5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>
              <w:t>1400</w:t>
            </w:r>
          </w:p>
        </w:tc>
      </w:tr>
      <w:tr w:rsidR="00510C81" w:rsidRPr="008569EF" w:rsidTr="0020147B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 w:rsidRPr="008569EF"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C81" w:rsidRPr="00561FDA" w:rsidRDefault="00510C81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40*40*3</w:t>
            </w:r>
            <w:r w:rsidRPr="00561FDA">
              <w:rPr>
                <w:color w:val="000000"/>
              </w:rPr>
              <w:t xml:space="preserve">мм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>
              <w:t>500</w:t>
            </w:r>
          </w:p>
        </w:tc>
      </w:tr>
    </w:tbl>
    <w:p w:rsidR="00510C81" w:rsidRDefault="00510C81" w:rsidP="00A12135">
      <w:pPr>
        <w:pStyle w:val="a4"/>
        <w:spacing w:after="0"/>
      </w:pPr>
    </w:p>
    <w:p w:rsidR="008569EF" w:rsidRPr="008569EF" w:rsidRDefault="004E3B40" w:rsidP="00A12135">
      <w:pPr>
        <w:pStyle w:val="a4"/>
        <w:spacing w:after="0"/>
        <w:rPr>
          <w:rFonts w:eastAsia="SimSun" w:cs="Mangal"/>
          <w:kern w:val="2"/>
          <w:lang w:eastAsia="zh-CN" w:bidi="hi-IN"/>
        </w:rPr>
      </w:pPr>
      <w:r w:rsidRPr="008569EF"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  <w:r w:rsidR="00E72CDD">
        <w:rPr>
          <w:rFonts w:eastAsia="SimSun" w:cs="Mangal"/>
          <w:kern w:val="2"/>
          <w:lang w:eastAsia="zh-CN" w:bidi="hi-IN"/>
        </w:rPr>
        <w:t xml:space="preserve">48711, Тернопільська обл., </w:t>
      </w:r>
      <w:proofErr w:type="spellStart"/>
      <w:r w:rsidR="00E72CDD">
        <w:rPr>
          <w:rFonts w:eastAsia="SimSun" w:cs="Mangal"/>
          <w:kern w:val="2"/>
          <w:lang w:eastAsia="zh-CN" w:bidi="hi-IN"/>
        </w:rPr>
        <w:t>Чортківський</w:t>
      </w:r>
      <w:proofErr w:type="spellEnd"/>
      <w:r w:rsidR="00E72CDD">
        <w:rPr>
          <w:rFonts w:eastAsia="SimSun" w:cs="Mangal"/>
          <w:kern w:val="2"/>
          <w:lang w:eastAsia="zh-CN" w:bidi="hi-IN"/>
        </w:rPr>
        <w:t xml:space="preserve"> район, с. </w:t>
      </w:r>
      <w:proofErr w:type="spellStart"/>
      <w:r w:rsidR="00E72CDD">
        <w:rPr>
          <w:rFonts w:eastAsia="SimSun" w:cs="Mangal"/>
          <w:kern w:val="2"/>
          <w:lang w:eastAsia="zh-CN" w:bidi="hi-IN"/>
        </w:rPr>
        <w:t>Озеряни</w:t>
      </w:r>
      <w:proofErr w:type="spellEnd"/>
      <w:r w:rsidR="008569EF" w:rsidRPr="008569EF">
        <w:rPr>
          <w:rFonts w:eastAsia="SimSun" w:cs="Mangal"/>
          <w:kern w:val="2"/>
          <w:lang w:eastAsia="zh-CN" w:bidi="hi-IN"/>
        </w:rPr>
        <w:t xml:space="preserve">, </w:t>
      </w:r>
      <w:r w:rsidR="00E72CDD">
        <w:rPr>
          <w:rFonts w:eastAsia="SimSun" w:cs="Mangal"/>
          <w:kern w:val="2"/>
          <w:lang w:eastAsia="zh-CN" w:bidi="hi-IN"/>
        </w:rPr>
        <w:t xml:space="preserve">вулиця </w:t>
      </w:r>
      <w:proofErr w:type="spellStart"/>
      <w:r w:rsidR="00E72CDD">
        <w:rPr>
          <w:rFonts w:eastAsia="SimSun" w:cs="Mangal"/>
          <w:kern w:val="2"/>
          <w:lang w:eastAsia="zh-CN" w:bidi="hi-IN"/>
        </w:rPr>
        <w:t>Улашківська</w:t>
      </w:r>
      <w:proofErr w:type="spellEnd"/>
      <w:r w:rsidR="00E72CDD">
        <w:rPr>
          <w:rFonts w:eastAsia="SimSun" w:cs="Mangal"/>
          <w:kern w:val="2"/>
          <w:lang w:eastAsia="zh-CN" w:bidi="hi-IN"/>
        </w:rPr>
        <w:t>, будинок</w:t>
      </w:r>
      <w:r w:rsidR="00C467E6">
        <w:rPr>
          <w:rFonts w:eastAsia="SimSun" w:cs="Mangal"/>
          <w:kern w:val="2"/>
          <w:lang w:eastAsia="zh-CN" w:bidi="hi-IN"/>
        </w:rPr>
        <w:t>, 15</w:t>
      </w:r>
      <w:r w:rsidR="008569EF" w:rsidRPr="008569EF">
        <w:rPr>
          <w:rFonts w:eastAsia="SimSun" w:cs="Mangal"/>
          <w:kern w:val="2"/>
          <w:lang w:eastAsia="zh-CN" w:bidi="hi-IN"/>
        </w:rPr>
        <w:t xml:space="preserve">.   </w:t>
      </w:r>
    </w:p>
    <w:p w:rsidR="004E3B40" w:rsidRPr="00185A97" w:rsidRDefault="004E3B40" w:rsidP="004E3B40">
      <w:pPr>
        <w:jc w:val="both"/>
      </w:pPr>
    </w:p>
    <w:p w:rsidR="005437EB" w:rsidRPr="005437EB" w:rsidRDefault="004E3B40" w:rsidP="005437EB">
      <w:pPr>
        <w:jc w:val="both"/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Pr="00185A97">
        <w:rPr>
          <w:b/>
          <w:bCs/>
          <w:color w:val="00000A"/>
        </w:rPr>
        <w:t xml:space="preserve">Строк поставки товару: </w:t>
      </w:r>
      <w:r w:rsidR="005437EB" w:rsidRPr="000D6FC8">
        <w:rPr>
          <w:color w:val="000000"/>
        </w:rPr>
        <w:t>протягом  (п'яти) робочих днів з моменту отримання на поточний рахунок Постачальника 50% попередньої оплати, якщо інше не обумовлено Сторона</w:t>
      </w:r>
      <w:r w:rsidR="00A12135" w:rsidRPr="000D6FC8">
        <w:rPr>
          <w:color w:val="000000"/>
        </w:rPr>
        <w:t>ми у рахунках або Специфікаціях,</w:t>
      </w:r>
      <w:r w:rsidR="00C46914">
        <w:rPr>
          <w:color w:val="000000"/>
        </w:rPr>
        <w:t xml:space="preserve"> до 19</w:t>
      </w:r>
      <w:r w:rsidR="00A12135">
        <w:rPr>
          <w:color w:val="000000"/>
        </w:rPr>
        <w:t>.08.2022</w:t>
      </w:r>
      <w:r w:rsidR="00386912">
        <w:rPr>
          <w:color w:val="000000"/>
        </w:rPr>
        <w:t xml:space="preserve"> р.</w:t>
      </w:r>
      <w:bookmarkStart w:id="0" w:name="_GoBack"/>
      <w:bookmarkEnd w:id="0"/>
    </w:p>
    <w:p w:rsidR="005437EB" w:rsidRPr="005437EB" w:rsidRDefault="005437EB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10. Умови оплати: </w:t>
      </w:r>
      <w:r w:rsidRPr="00185A97">
        <w:rPr>
          <w:bCs/>
          <w:color w:val="00000A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</w:t>
      </w:r>
      <w:r w:rsidR="004B7E1D">
        <w:rPr>
          <w:bCs/>
          <w:color w:val="00000A"/>
        </w:rPr>
        <w:t>к Постачальника.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>Покупець здійснює оплату на наступних умовах:</w:t>
      </w:r>
    </w:p>
    <w:p w:rsid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 xml:space="preserve">- аванс не більше 50% від загальної вартості товару протягом 5 (п’яти) банківських днів з дати отримання рахунку-фактури (після набрання Договором чинності). 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lastRenderedPageBreak/>
        <w:t xml:space="preserve">- подальша оплата здійснюється, </w:t>
      </w:r>
      <w:r w:rsidRPr="004B7E1D">
        <w:rPr>
          <w:rStyle w:val="a3"/>
          <w:shd w:val="clear" w:color="auto" w:fill="FFFFFF"/>
        </w:rPr>
        <w:t xml:space="preserve">за умови поставки та прийняття Покупцем всього </w:t>
      </w:r>
      <w:proofErr w:type="spellStart"/>
      <w:r w:rsidRPr="004B7E1D">
        <w:rPr>
          <w:rStyle w:val="a3"/>
          <w:shd w:val="clear" w:color="auto" w:fill="FFFFFF"/>
        </w:rPr>
        <w:t>обсягу </w:t>
      </w:r>
      <w:proofErr w:type="spellEnd"/>
      <w:r w:rsidRPr="004B7E1D">
        <w:rPr>
          <w:rStyle w:val="a3"/>
          <w:shd w:val="clear" w:color="auto" w:fill="FFFFFF"/>
        </w:rPr>
        <w:t> товару, зазначеного у Додатку №1 до Договору (Специфікація)</w:t>
      </w:r>
      <w:r w:rsidRPr="004B7E1D">
        <w:rPr>
          <w:b/>
        </w:rPr>
        <w:t>,</w:t>
      </w:r>
      <w:r w:rsidRPr="004B7E1D">
        <w:t xml:space="preserve"> протягом 5 (п’яти) банківських днів з дати підписання Сторонами видаткової накладної та за наданим Постачальником (після підписання Покупцем видаткової накладної) рахунком-фактурою, </w:t>
      </w:r>
      <w:r w:rsidRPr="004B7E1D">
        <w:rPr>
          <w:shd w:val="clear" w:color="auto" w:fill="FFFFFF"/>
        </w:rPr>
        <w:t>та за умови*</w:t>
      </w:r>
      <w:r w:rsidRPr="004B7E1D">
        <w:rPr>
          <w:color w:val="000000"/>
        </w:rPr>
        <w:t xml:space="preserve"> реєстрації податкової накладної в Єдиному реєстрі податкових накладних відповідно до вимог статті 201 Податкового кодексу України.</w:t>
      </w:r>
    </w:p>
    <w:p w:rsidR="004B7E1D" w:rsidRPr="00185A97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 w:rsidR="00851BF5">
        <w:rPr>
          <w:b/>
          <w:bCs/>
          <w:color w:val="00000A"/>
        </w:rPr>
        <w:t>ість предмета закупівлі: 184005</w:t>
      </w:r>
      <w:r w:rsidRPr="00185A97">
        <w:rPr>
          <w:b/>
          <w:bCs/>
          <w:color w:val="00000A"/>
        </w:rPr>
        <w:t>,00 грн. 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A12135" w:rsidRPr="00A12135" w:rsidTr="000B2F27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F2F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>Од.</w:t>
            </w:r>
          </w:p>
          <w:p w:rsidR="00A12135" w:rsidRPr="00A12135" w:rsidRDefault="00F24F2F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  <w:r w:rsidR="00A12135" w:rsidRPr="00A12135">
              <w:rPr>
                <w:b/>
                <w:bCs/>
                <w:i/>
                <w:color w:val="00000A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0B2F27" w:rsidRPr="000B2F27" w:rsidTr="00B41E1C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F27" w:rsidRPr="000B2F27" w:rsidRDefault="0070217A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proofErr w:type="spellStart"/>
            <w:r w:rsidRPr="000B2F27">
              <w:rPr>
                <w:bCs/>
                <w:color w:val="00000A"/>
              </w:rPr>
              <w:t>пог</w:t>
            </w:r>
            <w:proofErr w:type="spellEnd"/>
            <w:r w:rsidRPr="000B2F27">
              <w:rPr>
                <w:bCs/>
                <w:color w:val="00000A"/>
              </w:rPr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>1400</w:t>
            </w:r>
          </w:p>
        </w:tc>
      </w:tr>
      <w:tr w:rsidR="000B2F27" w:rsidRPr="000B2F27" w:rsidTr="00B41E1C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F27" w:rsidRPr="000B2F27" w:rsidRDefault="000B2F27" w:rsidP="00546F90">
            <w:pPr>
              <w:rPr>
                <w:color w:val="000000"/>
              </w:rPr>
            </w:pPr>
            <w:r w:rsidRPr="000B2F27">
              <w:rPr>
                <w:color w:val="000000"/>
              </w:rPr>
              <w:t xml:space="preserve">Труба профільна  40*40*3мм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proofErr w:type="spellStart"/>
            <w:r w:rsidRPr="000B2F27">
              <w:rPr>
                <w:bCs/>
                <w:color w:val="00000A"/>
              </w:rPr>
              <w:t>пог</w:t>
            </w:r>
            <w:proofErr w:type="spellEnd"/>
            <w:r w:rsidRPr="000B2F27">
              <w:rPr>
                <w:bCs/>
                <w:color w:val="00000A"/>
              </w:rPr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>500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lastRenderedPageBreak/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4E3B40" w:rsidRPr="00185A97" w:rsidRDefault="004E3B40" w:rsidP="004E3B40">
      <w:pPr>
        <w:jc w:val="both"/>
        <w:rPr>
          <w:u w:val="single"/>
        </w:rPr>
      </w:pPr>
      <w:r w:rsidRPr="00185A97">
        <w:rPr>
          <w:b/>
          <w:bCs/>
          <w:color w:val="00000A"/>
        </w:rPr>
        <w:lastRenderedPageBreak/>
        <w:t>20. Інші умови:</w:t>
      </w:r>
      <w:r w:rsidRPr="00185A97">
        <w:t xml:space="preserve"> 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>16.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 xml:space="preserve">17.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 xml:space="preserve">з </w:t>
      </w:r>
      <w:proofErr w:type="spellStart"/>
      <w:r w:rsidRPr="009D7FC9">
        <w:rPr>
          <w:lang w:val="ru-RU"/>
        </w:rPr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4E3B40" w:rsidRPr="009D7FC9" w:rsidRDefault="004E3B40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9D7FC9">
        <w:rPr>
          <w:color w:val="000000"/>
        </w:rPr>
        <w:t>18.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065F63" w:rsidRPr="005866FF" w:rsidRDefault="00065F63" w:rsidP="00065F63">
      <w:pPr>
        <w:jc w:val="right"/>
      </w:pPr>
      <w:r w:rsidRPr="005866FF">
        <w:lastRenderedPageBreak/>
        <w:t>Додаток  № 1 до оголошення</w:t>
      </w:r>
    </w:p>
    <w:p w:rsidR="005866FF" w:rsidRPr="00991A00" w:rsidRDefault="005866FF" w:rsidP="00065F63">
      <w:pPr>
        <w:jc w:val="right"/>
        <w:rPr>
          <w:sz w:val="24"/>
          <w:szCs w:val="24"/>
        </w:rPr>
      </w:pPr>
    </w:p>
    <w:p w:rsidR="00065F63" w:rsidRPr="005866FF" w:rsidRDefault="00C564EF" w:rsidP="00065F63">
      <w:pPr>
        <w:jc w:val="center"/>
        <w:rPr>
          <w:b/>
        </w:rPr>
      </w:pPr>
      <w:r w:rsidRPr="005866FF">
        <w:rPr>
          <w:b/>
        </w:rPr>
        <w:t>Технічні та кількісні</w:t>
      </w:r>
      <w:r w:rsidR="00065F63" w:rsidRPr="005866FF">
        <w:rPr>
          <w:b/>
        </w:rPr>
        <w:t xml:space="preserve"> вимоги до предмета закупівлі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275"/>
        <w:gridCol w:w="4678"/>
      </w:tblGrid>
      <w:tr w:rsidR="00065F63" w:rsidRPr="000235CB" w:rsidTr="00EC2EF8">
        <w:trPr>
          <w:trHeight w:val="1435"/>
        </w:trPr>
        <w:tc>
          <w:tcPr>
            <w:tcW w:w="567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</w:t>
            </w:r>
            <w:r w:rsidRPr="009305B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Найменування </w:t>
            </w:r>
            <w:r w:rsidR="000D6FC8">
              <w:rPr>
                <w:sz w:val="24"/>
                <w:szCs w:val="24"/>
              </w:rPr>
              <w:t xml:space="preserve"> товару</w:t>
            </w:r>
          </w:p>
          <w:p w:rsidR="00065F63" w:rsidRPr="009305BC" w:rsidRDefault="00065F63" w:rsidP="00197CB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2EF8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Одиниця</w:t>
            </w:r>
          </w:p>
          <w:p w:rsidR="00065F63" w:rsidRPr="009305BC" w:rsidRDefault="00065F63" w:rsidP="00EC2EF8">
            <w:pPr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 виміру </w:t>
            </w:r>
          </w:p>
        </w:tc>
        <w:tc>
          <w:tcPr>
            <w:tcW w:w="1275" w:type="dxa"/>
            <w:vAlign w:val="center"/>
          </w:tcPr>
          <w:p w:rsidR="00065F63" w:rsidRPr="009305BC" w:rsidRDefault="00065F63" w:rsidP="000D6FC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Кількість, обсяг</w:t>
            </w:r>
          </w:p>
        </w:tc>
        <w:tc>
          <w:tcPr>
            <w:tcW w:w="4678" w:type="dxa"/>
            <w:vAlign w:val="center"/>
          </w:tcPr>
          <w:p w:rsidR="00065F63" w:rsidRPr="000235CB" w:rsidRDefault="00065F63" w:rsidP="00197CB9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Технічні вимоги</w:t>
            </w:r>
          </w:p>
          <w:p w:rsidR="00065F63" w:rsidRPr="000235CB" w:rsidRDefault="00065F63" w:rsidP="000D6FC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(</w:t>
            </w:r>
            <w:r w:rsidRPr="000235CB">
              <w:rPr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закупівлі)</w:t>
            </w:r>
          </w:p>
        </w:tc>
      </w:tr>
      <w:tr w:rsidR="00625F08" w:rsidRPr="00ED09F6" w:rsidTr="00EC2EF8">
        <w:trPr>
          <w:trHeight w:val="531"/>
        </w:trPr>
        <w:tc>
          <w:tcPr>
            <w:tcW w:w="567" w:type="dxa"/>
            <w:vAlign w:val="center"/>
          </w:tcPr>
          <w:p w:rsidR="00625F08" w:rsidRPr="00E729CB" w:rsidRDefault="00625F08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25F08" w:rsidRPr="00561FDA" w:rsidRDefault="00EC2EF8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993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пог.</w:t>
            </w:r>
            <w:r w:rsidRPr="00561FDA">
              <w:rPr>
                <w:color w:val="000000"/>
              </w:rPr>
              <w:t>м</w:t>
            </w:r>
            <w:proofErr w:type="spellEnd"/>
          </w:p>
        </w:tc>
        <w:tc>
          <w:tcPr>
            <w:tcW w:w="1275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678" w:type="dxa"/>
            <w:vAlign w:val="center"/>
          </w:tcPr>
          <w:p w:rsidR="00625F08" w:rsidRDefault="00625F08" w:rsidP="00625F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труба профільна;    </w:t>
            </w:r>
          </w:p>
          <w:p w:rsidR="00625F08" w:rsidRPr="00ED09F6" w:rsidRDefault="00625F08" w:rsidP="00625F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Матеріал  – сталь ;                                                               Товщина труби, мм – 2,0;                                            Ширина труби, мм – 25;                                       Висота труби, мм – 25;                                    </w:t>
            </w:r>
          </w:p>
        </w:tc>
      </w:tr>
      <w:tr w:rsidR="00625F08" w:rsidRPr="000235CB" w:rsidTr="00EC2EF8">
        <w:trPr>
          <w:trHeight w:val="576"/>
        </w:trPr>
        <w:tc>
          <w:tcPr>
            <w:tcW w:w="567" w:type="dxa"/>
            <w:vAlign w:val="center"/>
          </w:tcPr>
          <w:p w:rsidR="00625F08" w:rsidRDefault="00625F08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25F08" w:rsidRPr="00561FDA" w:rsidRDefault="00625F08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40*40*3</w:t>
            </w:r>
            <w:r w:rsidRPr="00561FDA">
              <w:rPr>
                <w:color w:val="000000"/>
              </w:rPr>
              <w:t xml:space="preserve">мм </w:t>
            </w:r>
          </w:p>
        </w:tc>
        <w:tc>
          <w:tcPr>
            <w:tcW w:w="993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</w:t>
            </w:r>
            <w:r w:rsidRPr="00561FDA">
              <w:rPr>
                <w:color w:val="000000"/>
              </w:rPr>
              <w:t>м</w:t>
            </w:r>
            <w:proofErr w:type="spellEnd"/>
            <w:r w:rsidRPr="00561FDA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78" w:type="dxa"/>
          </w:tcPr>
          <w:p w:rsidR="00625F08" w:rsidRPr="000235CB" w:rsidRDefault="00625F08" w:rsidP="00625F08">
            <w:pPr>
              <w:rPr>
                <w:color w:val="01011B"/>
                <w:shd w:val="clear" w:color="auto" w:fill="FFFFFF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труба профільна;   </w:t>
            </w:r>
            <w:r>
              <w:rPr>
                <w:lang w:eastAsia="ru-RU"/>
              </w:rPr>
              <w:t>Матеріал  – сталь ;                                                               Товщина труби</w:t>
            </w:r>
            <w:r>
              <w:rPr>
                <w:lang w:eastAsia="ru-RU"/>
              </w:rPr>
              <w:t>, мм – 3</w:t>
            </w:r>
            <w:r>
              <w:rPr>
                <w:lang w:eastAsia="ru-RU"/>
              </w:rPr>
              <w:t xml:space="preserve">,0;                                  </w:t>
            </w:r>
            <w:r>
              <w:rPr>
                <w:lang w:eastAsia="ru-RU"/>
              </w:rPr>
              <w:t xml:space="preserve">          Ширина труби, мм – 40</w:t>
            </w:r>
            <w:r>
              <w:rPr>
                <w:lang w:eastAsia="ru-RU"/>
              </w:rPr>
              <w:t xml:space="preserve">;                                       Висота труби, </w:t>
            </w:r>
            <w:r>
              <w:rPr>
                <w:lang w:eastAsia="ru-RU"/>
              </w:rPr>
              <w:t>мм – 40</w:t>
            </w:r>
            <w:r>
              <w:rPr>
                <w:lang w:eastAsia="ru-RU"/>
              </w:rPr>
              <w:t xml:space="preserve">;                                    </w:t>
            </w:r>
          </w:p>
          <w:p w:rsidR="00625F08" w:rsidRPr="000235CB" w:rsidRDefault="00625F08" w:rsidP="000017EF">
            <w:pPr>
              <w:rPr>
                <w:color w:val="01011B"/>
                <w:shd w:val="clear" w:color="auto" w:fill="FFFFFF"/>
              </w:rPr>
            </w:pPr>
          </w:p>
        </w:tc>
      </w:tr>
    </w:tbl>
    <w:p w:rsidR="00065F63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 w:rsidRPr="006746A9">
        <w:rPr>
          <w:color w:val="000000"/>
          <w:lang w:val="uk-UA"/>
        </w:rPr>
        <w:t>Якість Товару (продукції), що поставляється, повинна відповідати вимогам, зазначеним у технічній документації, і повинна бути підтверджена сертифікатом якості виробника або сертифікатом відповідності (чи іншими документами, що підтверджують якість такого Товару(продукції)).</w:t>
      </w:r>
    </w:p>
    <w:p w:rsidR="00065F63" w:rsidRPr="003B2AC8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>
        <w:rPr>
          <w:lang w:val="uk-UA"/>
        </w:rPr>
        <w:t>Маркування,</w:t>
      </w:r>
      <w:r w:rsidRPr="002256C3">
        <w:rPr>
          <w:lang w:val="uk-UA"/>
        </w:rPr>
        <w:t xml:space="preserve"> пакування</w:t>
      </w:r>
      <w:r>
        <w:rPr>
          <w:lang w:val="uk-UA"/>
        </w:rPr>
        <w:t>, транспортування</w:t>
      </w:r>
      <w:r w:rsidRPr="002256C3">
        <w:rPr>
          <w:lang w:val="uk-UA"/>
        </w:rPr>
        <w:t xml:space="preserve"> – </w:t>
      </w:r>
      <w:r>
        <w:rPr>
          <w:lang w:val="uk-UA"/>
        </w:rPr>
        <w:t xml:space="preserve">згідно </w:t>
      </w:r>
      <w:r w:rsidRPr="002256C3">
        <w:rPr>
          <w:lang w:val="uk-UA"/>
        </w:rPr>
        <w:t>діючих державних стандартів</w:t>
      </w:r>
      <w:r>
        <w:rPr>
          <w:lang w:val="uk-UA"/>
        </w:rPr>
        <w:t>.</w:t>
      </w:r>
    </w:p>
    <w:p w:rsidR="00065F63" w:rsidRDefault="00065F63" w:rsidP="00065F63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          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E657B9" w:rsidRDefault="00E657B9"/>
    <w:p w:rsidR="00065F63" w:rsidRDefault="00065F63"/>
    <w:p w:rsidR="00065F63" w:rsidRDefault="00065F63"/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lastRenderedPageBreak/>
        <w:t>Додаток №2</w:t>
      </w:r>
    </w:p>
    <w:p w:rsidR="00065F63" w:rsidRPr="00185A97" w:rsidRDefault="00065F63" w:rsidP="00065F63"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 xml:space="preserve">Ознайомившись з технічними вимогами та вимогами щодо кількості та термінів постачання товару, що закупляється, ми маємо можливість і погоджуємось </w:t>
      </w:r>
      <w:r w:rsidRPr="00185A97">
        <w:rPr>
          <w:lang w:bidi="uk-UA"/>
        </w:rPr>
        <w:lastRenderedPageBreak/>
        <w:t>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0017EF"/>
    <w:rsid w:val="00065F63"/>
    <w:rsid w:val="000A2FB3"/>
    <w:rsid w:val="000B2F27"/>
    <w:rsid w:val="000D6FC8"/>
    <w:rsid w:val="001D5C6F"/>
    <w:rsid w:val="00356B67"/>
    <w:rsid w:val="00386912"/>
    <w:rsid w:val="003A4D3B"/>
    <w:rsid w:val="004221B5"/>
    <w:rsid w:val="004B7E1D"/>
    <w:rsid w:val="004E3B40"/>
    <w:rsid w:val="00510C81"/>
    <w:rsid w:val="005437EB"/>
    <w:rsid w:val="00551700"/>
    <w:rsid w:val="005866FF"/>
    <w:rsid w:val="00625F08"/>
    <w:rsid w:val="006C6086"/>
    <w:rsid w:val="0070217A"/>
    <w:rsid w:val="00791951"/>
    <w:rsid w:val="00851BF5"/>
    <w:rsid w:val="008569EF"/>
    <w:rsid w:val="00A12135"/>
    <w:rsid w:val="00A1510A"/>
    <w:rsid w:val="00C467E6"/>
    <w:rsid w:val="00C46914"/>
    <w:rsid w:val="00C554A3"/>
    <w:rsid w:val="00C564EF"/>
    <w:rsid w:val="00D010F5"/>
    <w:rsid w:val="00E657B9"/>
    <w:rsid w:val="00E72CDD"/>
    <w:rsid w:val="00EC2EF8"/>
    <w:rsid w:val="00F24F2F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6977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32</cp:revision>
  <dcterms:created xsi:type="dcterms:W3CDTF">2022-07-24T07:59:00Z</dcterms:created>
  <dcterms:modified xsi:type="dcterms:W3CDTF">2022-07-25T08:44:00Z</dcterms:modified>
</cp:coreProperties>
</file>