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8" w:rsidRPr="00E07F6D" w:rsidRDefault="00C91548" w:rsidP="00C91548">
      <w:pPr>
        <w:jc w:val="right"/>
        <w:rPr>
          <w:b/>
        </w:rPr>
      </w:pPr>
      <w:r w:rsidRPr="00E07F6D">
        <w:rPr>
          <w:b/>
        </w:rPr>
        <w:t xml:space="preserve">Додаток </w:t>
      </w:r>
      <w:r w:rsidR="0012509A" w:rsidRPr="00E07F6D">
        <w:rPr>
          <w:b/>
        </w:rPr>
        <w:t>2</w:t>
      </w:r>
      <w:r w:rsidR="0098354F" w:rsidRPr="00E07F6D">
        <w:rPr>
          <w:b/>
        </w:rPr>
        <w:t xml:space="preserve"> до Тендерної документації</w:t>
      </w:r>
    </w:p>
    <w:p w:rsidR="007B4671" w:rsidRDefault="007B4671" w:rsidP="007B4671">
      <w:pPr>
        <w:jc w:val="center"/>
        <w:rPr>
          <w:b/>
          <w:color w:val="000000" w:themeColor="text1"/>
        </w:rPr>
      </w:pPr>
      <w:r w:rsidRPr="00E07F6D">
        <w:rPr>
          <w:b/>
          <w:color w:val="000000" w:themeColor="text1"/>
        </w:rPr>
        <w:t>ХАРАКТЕРИСТИКИ ПРЕДМЕТА ЗАКУПІВЛІ</w:t>
      </w:r>
      <w:r w:rsidR="00272391" w:rsidRPr="00E07F6D">
        <w:rPr>
          <w:b/>
          <w:color w:val="000000" w:themeColor="text1"/>
        </w:rPr>
        <w:t xml:space="preserve"> (ТЕХНІЧНА СПЕЦИФІКАЦІЯ)</w:t>
      </w:r>
    </w:p>
    <w:p w:rsidR="003110CC" w:rsidRPr="003110CC" w:rsidRDefault="003110CC" w:rsidP="003110CC">
      <w:pPr>
        <w:spacing w:after="0"/>
        <w:ind w:firstLine="567"/>
        <w:jc w:val="center"/>
        <w:rPr>
          <w:b/>
        </w:rPr>
      </w:pPr>
      <w:r w:rsidRPr="003110CC">
        <w:rPr>
          <w:b/>
        </w:rPr>
        <w:t>ДК 021:2015: 33160000-9: Устаткування для операційних блоків</w:t>
      </w:r>
    </w:p>
    <w:p w:rsidR="003110CC" w:rsidRDefault="003110CC" w:rsidP="003110CC">
      <w:pPr>
        <w:spacing w:after="0"/>
        <w:ind w:firstLine="567"/>
        <w:jc w:val="center"/>
        <w:rPr>
          <w:b/>
        </w:rPr>
      </w:pPr>
      <w:r w:rsidRPr="003110CC">
        <w:rPr>
          <w:b/>
        </w:rPr>
        <w:t>(</w:t>
      </w:r>
      <w:proofErr w:type="spellStart"/>
      <w:r w:rsidRPr="003110CC">
        <w:rPr>
          <w:b/>
        </w:rPr>
        <w:t>Лапароскопічний</w:t>
      </w:r>
      <w:proofErr w:type="spellEnd"/>
      <w:r w:rsidRPr="003110CC">
        <w:rPr>
          <w:b/>
        </w:rPr>
        <w:t xml:space="preserve"> набір (НК 024:2019: 32043 </w:t>
      </w:r>
      <w:proofErr w:type="spellStart"/>
      <w:r w:rsidRPr="003110CC">
        <w:rPr>
          <w:b/>
        </w:rPr>
        <w:t>Лапароскопічний</w:t>
      </w:r>
      <w:proofErr w:type="spellEnd"/>
      <w:r w:rsidRPr="003110CC">
        <w:rPr>
          <w:b/>
        </w:rPr>
        <w:t xml:space="preserve"> набір для хірургічних процедур, не медикаментозний багаторазовий), Біполярний </w:t>
      </w:r>
      <w:proofErr w:type="spellStart"/>
      <w:r w:rsidRPr="003110CC">
        <w:rPr>
          <w:b/>
        </w:rPr>
        <w:t>лапароскопічний</w:t>
      </w:r>
      <w:proofErr w:type="spellEnd"/>
      <w:r w:rsidRPr="003110CC">
        <w:rPr>
          <w:b/>
        </w:rPr>
        <w:t xml:space="preserve"> інструмент для заварювання судин, з лезом та кабелем, вигнутий (НК 024:2019: 38088 - Ендоскопічний </w:t>
      </w:r>
      <w:proofErr w:type="spellStart"/>
      <w:r w:rsidRPr="003110CC">
        <w:rPr>
          <w:b/>
        </w:rPr>
        <w:t>електрохірургічний</w:t>
      </w:r>
      <w:proofErr w:type="spellEnd"/>
      <w:r w:rsidRPr="003110CC">
        <w:rPr>
          <w:b/>
        </w:rPr>
        <w:t xml:space="preserve"> наконечник / електрод, біполярний)</w:t>
      </w:r>
    </w:p>
    <w:p w:rsidR="000D424B" w:rsidRDefault="000D424B" w:rsidP="003110CC">
      <w:pPr>
        <w:spacing w:after="0"/>
        <w:ind w:firstLine="567"/>
        <w:jc w:val="both"/>
      </w:pPr>
      <w:r>
        <w:t>У разі подання пропозиції, яка не відповідає технічним вимогам, пропозиція не буде розглядатись та буде відхилена як така, що не відповідає вимогам тендерної документації (надалі - ТД).</w:t>
      </w:r>
    </w:p>
    <w:p w:rsidR="000F263A" w:rsidRDefault="000F263A" w:rsidP="000F263A">
      <w:pPr>
        <w:keepNext/>
        <w:jc w:val="both"/>
        <w:rPr>
          <w:b/>
          <w:i/>
        </w:rPr>
      </w:pPr>
    </w:p>
    <w:p w:rsidR="000F263A" w:rsidRDefault="000F263A" w:rsidP="000F263A">
      <w:pPr>
        <w:spacing w:before="60" w:after="60"/>
        <w:ind w:right="-23" w:firstLine="567"/>
        <w:jc w:val="center"/>
        <w:rPr>
          <w:b/>
        </w:rPr>
      </w:pPr>
      <w:r>
        <w:rPr>
          <w:b/>
        </w:rPr>
        <w:t>ЗАГАЛЬНІ ВИМОГИ</w:t>
      </w:r>
    </w:p>
    <w:tbl>
      <w:tblPr>
        <w:tblW w:w="10200" w:type="dxa"/>
        <w:tblInd w:w="-841" w:type="dxa"/>
        <w:tblLayout w:type="fixed"/>
        <w:tblLook w:val="0000" w:firstRow="0" w:lastRow="0" w:firstColumn="0" w:lastColumn="0" w:noHBand="0" w:noVBand="0"/>
      </w:tblPr>
      <w:tblGrid>
        <w:gridCol w:w="561"/>
        <w:gridCol w:w="4809"/>
        <w:gridCol w:w="582"/>
        <w:gridCol w:w="2014"/>
        <w:gridCol w:w="2234"/>
      </w:tblGrid>
      <w:tr w:rsidR="003110CC" w:rsidRPr="003110CC" w:rsidTr="003110C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bCs/>
                <w:kern w:val="1"/>
                <w:lang w:eastAsia="ar-SA"/>
              </w:rPr>
            </w:pPr>
            <w:r w:rsidRPr="003110CC">
              <w:rPr>
                <w:rFonts w:eastAsia="Arial"/>
                <w:b/>
                <w:kern w:val="1"/>
                <w:lang w:eastAsia="ar-SA"/>
              </w:rPr>
              <w:t>№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  <w:r w:rsidRPr="003110CC">
              <w:rPr>
                <w:rFonts w:eastAsia="Arial"/>
                <w:b/>
                <w:bCs/>
                <w:kern w:val="1"/>
                <w:lang w:eastAsia="ar-SA"/>
              </w:rPr>
              <w:t>Назва та характеристики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  <w:proofErr w:type="spellStart"/>
            <w:r w:rsidRPr="003110CC">
              <w:rPr>
                <w:rFonts w:eastAsia="Arial"/>
                <w:b/>
                <w:kern w:val="1"/>
                <w:lang w:eastAsia="ar-SA"/>
              </w:rPr>
              <w:t>К-ть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bCs/>
                <w:kern w:val="1"/>
                <w:lang w:eastAsia="ar-SA"/>
              </w:rPr>
            </w:pPr>
            <w:r w:rsidRPr="003110CC">
              <w:rPr>
                <w:rFonts w:eastAsia="Arial"/>
                <w:b/>
                <w:kern w:val="1"/>
                <w:lang w:eastAsia="ar-SA"/>
              </w:rPr>
              <w:t>Наявність функції або величина параметра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b/>
                <w:bCs/>
                <w:kern w:val="1"/>
                <w:lang w:eastAsia="ar-SA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3110CC" w:rsidRPr="003110CC" w:rsidTr="003110CC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2"/>
                <w:lang w:eastAsia="ar-SA"/>
              </w:rPr>
            </w:pPr>
            <w:r w:rsidRPr="003110CC">
              <w:rPr>
                <w:rFonts w:eastAsia="Arial"/>
                <w:kern w:val="1"/>
                <w:lang w:val="en-US" w:eastAsia="ar-SA"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rPr>
                <w:rFonts w:eastAsia="Arial"/>
                <w:b/>
                <w:kern w:val="1"/>
                <w:lang w:eastAsia="ar-SA"/>
              </w:rPr>
            </w:pPr>
            <w:proofErr w:type="spellStart"/>
            <w:r w:rsidRPr="003110CC">
              <w:rPr>
                <w:rFonts w:eastAsia="Arial"/>
                <w:b/>
                <w:kern w:val="1"/>
                <w:lang w:eastAsia="ar-SA"/>
              </w:rPr>
              <w:t>Лапароскопічний</w:t>
            </w:r>
            <w:proofErr w:type="spellEnd"/>
            <w:r w:rsidRPr="003110CC">
              <w:rPr>
                <w:rFonts w:eastAsia="Arial"/>
                <w:b/>
                <w:kern w:val="1"/>
                <w:lang w:eastAsia="ar-SA"/>
              </w:rPr>
              <w:t xml:space="preserve"> набір</w:t>
            </w:r>
            <w:r w:rsidRPr="003110CC">
              <w:rPr>
                <w:rFonts w:eastAsia="Arial"/>
                <w:kern w:val="1"/>
                <w:lang w:eastAsia="ar-SA"/>
              </w:rPr>
              <w:t>, що включає: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  <w:r w:rsidRPr="003110CC">
              <w:rPr>
                <w:rFonts w:eastAsia="Arial"/>
                <w:b/>
                <w:kern w:val="1"/>
                <w:lang w:eastAsia="ar-S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</w:p>
        </w:tc>
      </w:tr>
      <w:tr w:rsidR="003110CC" w:rsidRPr="003110CC" w:rsidTr="003110CC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pacing w:after="0" w:line="25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ind w:left="173"/>
              <w:rPr>
                <w:rFonts w:eastAsia="Arial"/>
                <w:kern w:val="1"/>
                <w:lang w:eastAsia="ar-SA"/>
              </w:rPr>
            </w:pPr>
            <w:proofErr w:type="spellStart"/>
            <w:r w:rsidRPr="003110CC">
              <w:rPr>
                <w:rFonts w:eastAsia="Arial"/>
                <w:kern w:val="1"/>
                <w:lang w:eastAsia="ar-SA"/>
              </w:rPr>
              <w:t>Лапароскоп</w:t>
            </w:r>
            <w:proofErr w:type="spellEnd"/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pacing w:after="0" w:line="25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30°, 10×318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</w:p>
        </w:tc>
      </w:tr>
      <w:tr w:rsidR="003110CC" w:rsidRPr="003110CC" w:rsidTr="003110CC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pacing w:after="0" w:line="25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ind w:left="173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 xml:space="preserve">Голкотримач </w:t>
            </w:r>
            <w:proofErr w:type="spellStart"/>
            <w:r w:rsidRPr="003110CC">
              <w:rPr>
                <w:rFonts w:eastAsia="Arial"/>
                <w:kern w:val="1"/>
                <w:lang w:eastAsia="ar-SA"/>
              </w:rPr>
              <w:t>лапароскопічний</w:t>
            </w:r>
            <w:proofErr w:type="spellEnd"/>
            <w:r w:rsidRPr="003110CC">
              <w:rPr>
                <w:rFonts w:eastAsia="Arial"/>
                <w:kern w:val="1"/>
                <w:lang w:eastAsia="ar-SA"/>
              </w:rPr>
              <w:t>, типу D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pacing w:after="0" w:line="25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</w:p>
        </w:tc>
      </w:tr>
      <w:tr w:rsidR="003110CC" w:rsidRPr="003110CC" w:rsidTr="003110CC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pacing w:after="0" w:line="25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ind w:left="173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 xml:space="preserve">Затискач </w:t>
            </w:r>
            <w:proofErr w:type="spellStart"/>
            <w:r w:rsidRPr="003110CC">
              <w:rPr>
                <w:rFonts w:eastAsia="Arial"/>
                <w:kern w:val="1"/>
                <w:lang w:eastAsia="ar-SA"/>
              </w:rPr>
              <w:t>лапароскопічний</w:t>
            </w:r>
            <w:proofErr w:type="spellEnd"/>
            <w:r w:rsidRPr="003110CC">
              <w:rPr>
                <w:rFonts w:eastAsia="Arial"/>
                <w:kern w:val="1"/>
                <w:lang w:eastAsia="ar-SA"/>
              </w:rPr>
              <w:t xml:space="preserve">, кишковий, </w:t>
            </w:r>
            <w:proofErr w:type="spellStart"/>
            <w:r w:rsidRPr="003110CC">
              <w:rPr>
                <w:rFonts w:eastAsia="Arial"/>
                <w:kern w:val="1"/>
                <w:lang w:eastAsia="ar-SA"/>
              </w:rPr>
              <w:t>вікончастий</w:t>
            </w:r>
            <w:proofErr w:type="spellEnd"/>
            <w:r w:rsidRPr="003110CC">
              <w:rPr>
                <w:rFonts w:eastAsia="Arial"/>
                <w:kern w:val="1"/>
                <w:lang w:eastAsia="ar-SA"/>
              </w:rPr>
              <w:t xml:space="preserve"> (2 шт.)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pacing w:after="0" w:line="25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</w:p>
        </w:tc>
      </w:tr>
      <w:tr w:rsidR="003110CC" w:rsidRPr="003110CC" w:rsidTr="003110CC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pacing w:after="0" w:line="25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ind w:left="173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 xml:space="preserve">Затискач </w:t>
            </w:r>
            <w:proofErr w:type="spellStart"/>
            <w:r w:rsidRPr="003110CC">
              <w:rPr>
                <w:rFonts w:eastAsia="Arial"/>
                <w:kern w:val="1"/>
                <w:lang w:eastAsia="ar-SA"/>
              </w:rPr>
              <w:t>лапароскопічний</w:t>
            </w:r>
            <w:proofErr w:type="spellEnd"/>
            <w:r w:rsidRPr="003110CC">
              <w:rPr>
                <w:rFonts w:eastAsia="Arial"/>
                <w:kern w:val="1"/>
                <w:lang w:eastAsia="ar-SA"/>
              </w:rPr>
              <w:t>, типу «Крокодил» (2 шт.)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pacing w:after="0" w:line="25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</w:p>
        </w:tc>
      </w:tr>
      <w:tr w:rsidR="003110CC" w:rsidRPr="003110CC" w:rsidTr="003110CC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pacing w:after="0" w:line="25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ind w:left="173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 xml:space="preserve">Затискач </w:t>
            </w:r>
            <w:proofErr w:type="spellStart"/>
            <w:r w:rsidRPr="003110CC">
              <w:rPr>
                <w:rFonts w:eastAsia="Arial"/>
                <w:kern w:val="1"/>
                <w:lang w:eastAsia="ar-SA"/>
              </w:rPr>
              <w:t>лапароскопічний</w:t>
            </w:r>
            <w:proofErr w:type="spellEnd"/>
            <w:r w:rsidRPr="003110CC">
              <w:rPr>
                <w:rFonts w:eastAsia="Arial"/>
                <w:kern w:val="1"/>
                <w:lang w:eastAsia="ar-SA"/>
              </w:rPr>
              <w:t xml:space="preserve">, </w:t>
            </w:r>
            <w:proofErr w:type="spellStart"/>
            <w:r w:rsidRPr="003110CC">
              <w:rPr>
                <w:rFonts w:eastAsia="Arial"/>
                <w:kern w:val="1"/>
                <w:lang w:eastAsia="ar-SA"/>
              </w:rPr>
              <w:t>атравматичний</w:t>
            </w:r>
            <w:proofErr w:type="spellEnd"/>
            <w:r w:rsidRPr="003110CC">
              <w:rPr>
                <w:rFonts w:eastAsia="Arial"/>
                <w:kern w:val="1"/>
                <w:lang w:eastAsia="ar-SA"/>
              </w:rPr>
              <w:t xml:space="preserve"> (2 шт.)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pacing w:after="0" w:line="25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</w:p>
        </w:tc>
      </w:tr>
      <w:tr w:rsidR="003110CC" w:rsidRPr="003110CC" w:rsidTr="003110CC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pacing w:after="0" w:line="25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ind w:left="173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 xml:space="preserve">Ножиці </w:t>
            </w:r>
            <w:proofErr w:type="spellStart"/>
            <w:r w:rsidRPr="003110CC">
              <w:rPr>
                <w:rFonts w:eastAsia="Arial"/>
                <w:kern w:val="1"/>
                <w:lang w:eastAsia="ar-SA"/>
              </w:rPr>
              <w:t>лапароскопічні</w:t>
            </w:r>
            <w:proofErr w:type="spellEnd"/>
            <w:r w:rsidRPr="003110CC">
              <w:rPr>
                <w:rFonts w:eastAsia="Arial"/>
                <w:kern w:val="1"/>
                <w:lang w:eastAsia="ar-SA"/>
              </w:rPr>
              <w:t xml:space="preserve">, з двома рухомими </w:t>
            </w:r>
            <w:proofErr w:type="spellStart"/>
            <w:r w:rsidRPr="003110CC">
              <w:rPr>
                <w:rFonts w:eastAsia="Arial"/>
                <w:kern w:val="1"/>
                <w:lang w:eastAsia="ar-SA"/>
              </w:rPr>
              <w:t>браншами</w:t>
            </w:r>
            <w:proofErr w:type="spellEnd"/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pacing w:after="0" w:line="25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</w:p>
        </w:tc>
      </w:tr>
      <w:tr w:rsidR="003110CC" w:rsidRPr="003110CC" w:rsidTr="003110CC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10CC" w:rsidRPr="003110CC" w:rsidRDefault="003110CC" w:rsidP="003110CC">
            <w:pPr>
              <w:spacing w:after="0" w:line="256" w:lineRule="auto"/>
              <w:jc w:val="center"/>
              <w:rPr>
                <w:rFonts w:eastAsia="Arial"/>
                <w:kern w:val="2"/>
                <w:lang w:eastAsia="ar-SA"/>
              </w:rPr>
            </w:pPr>
            <w:r w:rsidRPr="003110CC">
              <w:rPr>
                <w:rFonts w:eastAsia="Arial"/>
                <w:kern w:val="2"/>
                <w:lang w:eastAsia="ar-SA"/>
              </w:rPr>
              <w:t>2</w:t>
            </w: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rPr>
                <w:rFonts w:eastAsia="Arial"/>
                <w:b/>
                <w:bCs/>
                <w:kern w:val="1"/>
                <w:lang w:eastAsia="ar-SA"/>
              </w:rPr>
            </w:pPr>
            <w:r w:rsidRPr="003110CC">
              <w:rPr>
                <w:rFonts w:eastAsia="Arial"/>
                <w:b/>
                <w:bCs/>
                <w:kern w:val="1"/>
                <w:lang w:eastAsia="ar-SA"/>
              </w:rPr>
              <w:t xml:space="preserve">Біполярний </w:t>
            </w:r>
            <w:proofErr w:type="spellStart"/>
            <w:r w:rsidRPr="003110CC">
              <w:rPr>
                <w:rFonts w:eastAsia="Arial"/>
                <w:b/>
                <w:bCs/>
                <w:kern w:val="1"/>
                <w:lang w:eastAsia="ar-SA"/>
              </w:rPr>
              <w:t>лапароскопічний</w:t>
            </w:r>
            <w:proofErr w:type="spellEnd"/>
            <w:r w:rsidRPr="003110CC">
              <w:rPr>
                <w:rFonts w:eastAsia="Arial"/>
                <w:b/>
                <w:bCs/>
                <w:kern w:val="1"/>
                <w:lang w:eastAsia="ar-SA"/>
              </w:rPr>
              <w:t xml:space="preserve"> інструмент для заварювання судин, з лезом та кабелем, вигнутий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10CC" w:rsidRPr="003110CC" w:rsidRDefault="003110CC" w:rsidP="003110CC">
            <w:pPr>
              <w:spacing w:after="0" w:line="256" w:lineRule="auto"/>
              <w:jc w:val="center"/>
              <w:rPr>
                <w:rFonts w:eastAsia="Arial"/>
                <w:kern w:val="2"/>
                <w:lang w:eastAsia="ar-SA"/>
              </w:rPr>
            </w:pPr>
            <w:r w:rsidRPr="003110CC">
              <w:rPr>
                <w:rFonts w:eastAsia="Arial"/>
                <w:kern w:val="2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bCs/>
                <w:kern w:val="1"/>
                <w:lang w:eastAsia="ar-SA"/>
              </w:rPr>
            </w:pPr>
            <w:r w:rsidRPr="003110CC">
              <w:rPr>
                <w:rFonts w:eastAsia="Arial"/>
                <w:b/>
                <w:bCs/>
                <w:kern w:val="1"/>
                <w:lang w:eastAsia="ar-SA"/>
              </w:rPr>
              <w:t>5×370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</w:p>
        </w:tc>
      </w:tr>
      <w:tr w:rsidR="003110CC" w:rsidRPr="003110CC" w:rsidTr="003110CC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Проведення монтажних, сервісних робіт фахівцями постачальника, уповноважених виробником або офіційним представником виробника (надати оригінал листа виробника або його офіційного представника)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</w:p>
        </w:tc>
      </w:tr>
      <w:tr w:rsidR="003110CC" w:rsidRPr="003110CC" w:rsidTr="003110CC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 xml:space="preserve">Оригінал або копія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</w:t>
            </w:r>
            <w:r w:rsidRPr="003110CC">
              <w:rPr>
                <w:rFonts w:eastAsia="Arial"/>
                <w:kern w:val="1"/>
                <w:lang w:eastAsia="ar-SA"/>
              </w:rPr>
              <w:lastRenderedPageBreak/>
              <w:t>уповноваженого на це виробником, яким підтверджується можливість поставки товару, який є предметом закупівлі цих торгів, у кількості та в терміни, визначені тендерною документацією та пропозицією Учасника торгів. Гарантійний лист повинен включати назву предмета закупівлі, найменування замовника та номер оголошення про проведення процедури закупівлі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lastRenderedPageBreak/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</w:p>
        </w:tc>
      </w:tr>
      <w:tr w:rsidR="003110CC" w:rsidRPr="003110CC" w:rsidTr="003110CC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lastRenderedPageBreak/>
              <w:t>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Сертифікат та декларація відповідності технічному регламенту медичних виробів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</w:p>
        </w:tc>
      </w:tr>
      <w:tr w:rsidR="003110CC" w:rsidRPr="003110CC" w:rsidTr="003110CC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6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Сертифікат інженера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  <w:r w:rsidRPr="003110CC">
              <w:rPr>
                <w:rFonts w:eastAsia="Arial"/>
                <w:kern w:val="1"/>
                <w:lang w:eastAsia="ar-S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CC" w:rsidRPr="003110CC" w:rsidRDefault="003110CC" w:rsidP="003110CC">
            <w:pPr>
              <w:suppressAutoHyphens/>
              <w:spacing w:after="0" w:line="100" w:lineRule="atLeast"/>
              <w:jc w:val="center"/>
              <w:rPr>
                <w:rFonts w:eastAsia="Arial"/>
                <w:b/>
                <w:kern w:val="1"/>
                <w:lang w:eastAsia="ar-SA"/>
              </w:rPr>
            </w:pPr>
          </w:p>
        </w:tc>
      </w:tr>
    </w:tbl>
    <w:p w:rsidR="00575159" w:rsidRDefault="00575159" w:rsidP="00CF2672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81277" w:rsidRPr="00681277" w:rsidRDefault="000D424B" w:rsidP="00681277">
      <w:pPr>
        <w:spacing w:line="240" w:lineRule="auto"/>
        <w:ind w:left="-426" w:firstLine="851"/>
        <w:jc w:val="both"/>
        <w:rPr>
          <w:b/>
        </w:rPr>
      </w:pPr>
      <w:r>
        <w:rPr>
          <w:b/>
        </w:rPr>
        <w:t>Усі можливі посилання у цьому Додатку на конкретні торговельну марку чи фірму, патент, конструкцію або тип предмета закупівлі, джерело його походження або виробника, вважати такими, що містять вираз "або еквівалент".</w:t>
      </w:r>
    </w:p>
    <w:sectPr w:rsidR="00681277" w:rsidRPr="00681277" w:rsidSect="00C57687">
      <w:headerReference w:type="default" r:id="rId9"/>
      <w:pgSz w:w="11906" w:h="16838"/>
      <w:pgMar w:top="1134" w:right="850" w:bottom="1134" w:left="1701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F8" w:rsidRDefault="004222F8" w:rsidP="00C57687">
      <w:pPr>
        <w:spacing w:after="0" w:line="240" w:lineRule="auto"/>
      </w:pPr>
      <w:r>
        <w:separator/>
      </w:r>
    </w:p>
  </w:endnote>
  <w:endnote w:type="continuationSeparator" w:id="0">
    <w:p w:rsidR="004222F8" w:rsidRDefault="004222F8" w:rsidP="00C5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F8" w:rsidRDefault="004222F8" w:rsidP="00C57687">
      <w:pPr>
        <w:spacing w:after="0" w:line="240" w:lineRule="auto"/>
      </w:pPr>
      <w:r>
        <w:separator/>
      </w:r>
    </w:p>
  </w:footnote>
  <w:footnote w:type="continuationSeparator" w:id="0">
    <w:p w:rsidR="004222F8" w:rsidRDefault="004222F8" w:rsidP="00C5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937338"/>
      <w:docPartObj>
        <w:docPartGallery w:val="Page Numbers (Top of Page)"/>
        <w:docPartUnique/>
      </w:docPartObj>
    </w:sdtPr>
    <w:sdtEndPr/>
    <w:sdtContent>
      <w:p w:rsidR="003C4373" w:rsidRDefault="003C43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0CC" w:rsidRPr="003110CC">
          <w:rPr>
            <w:noProof/>
            <w:lang w:val="ru-RU"/>
          </w:rPr>
          <w:t>34</w:t>
        </w:r>
        <w:r>
          <w:fldChar w:fldCharType="end"/>
        </w:r>
      </w:p>
    </w:sdtContent>
  </w:sdt>
  <w:p w:rsidR="003C4373" w:rsidRDefault="003C43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72EB49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7F162B"/>
    <w:multiLevelType w:val="hybridMultilevel"/>
    <w:tmpl w:val="CAF6EFD0"/>
    <w:lvl w:ilvl="0" w:tplc="C3C853C2">
      <w:start w:val="1"/>
      <w:numFmt w:val="decimal"/>
      <w:lvlText w:val="%1."/>
      <w:lvlJc w:val="left"/>
      <w:pPr>
        <w:ind w:left="310" w:hanging="360"/>
      </w:pPr>
      <w:rPr>
        <w:rFonts w:asciiTheme="minorHAnsi" w:hAnsi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030" w:hanging="360"/>
      </w:pPr>
    </w:lvl>
    <w:lvl w:ilvl="2" w:tplc="2000001B" w:tentative="1">
      <w:start w:val="1"/>
      <w:numFmt w:val="lowerRoman"/>
      <w:lvlText w:val="%3."/>
      <w:lvlJc w:val="right"/>
      <w:pPr>
        <w:ind w:left="1750" w:hanging="180"/>
      </w:pPr>
    </w:lvl>
    <w:lvl w:ilvl="3" w:tplc="2000000F" w:tentative="1">
      <w:start w:val="1"/>
      <w:numFmt w:val="decimal"/>
      <w:lvlText w:val="%4."/>
      <w:lvlJc w:val="left"/>
      <w:pPr>
        <w:ind w:left="2470" w:hanging="360"/>
      </w:pPr>
    </w:lvl>
    <w:lvl w:ilvl="4" w:tplc="20000019" w:tentative="1">
      <w:start w:val="1"/>
      <w:numFmt w:val="lowerLetter"/>
      <w:lvlText w:val="%5."/>
      <w:lvlJc w:val="left"/>
      <w:pPr>
        <w:ind w:left="3190" w:hanging="360"/>
      </w:pPr>
    </w:lvl>
    <w:lvl w:ilvl="5" w:tplc="2000001B" w:tentative="1">
      <w:start w:val="1"/>
      <w:numFmt w:val="lowerRoman"/>
      <w:lvlText w:val="%6."/>
      <w:lvlJc w:val="right"/>
      <w:pPr>
        <w:ind w:left="3910" w:hanging="180"/>
      </w:pPr>
    </w:lvl>
    <w:lvl w:ilvl="6" w:tplc="2000000F" w:tentative="1">
      <w:start w:val="1"/>
      <w:numFmt w:val="decimal"/>
      <w:lvlText w:val="%7."/>
      <w:lvlJc w:val="left"/>
      <w:pPr>
        <w:ind w:left="4630" w:hanging="360"/>
      </w:pPr>
    </w:lvl>
    <w:lvl w:ilvl="7" w:tplc="20000019" w:tentative="1">
      <w:start w:val="1"/>
      <w:numFmt w:val="lowerLetter"/>
      <w:lvlText w:val="%8."/>
      <w:lvlJc w:val="left"/>
      <w:pPr>
        <w:ind w:left="5350" w:hanging="360"/>
      </w:pPr>
    </w:lvl>
    <w:lvl w:ilvl="8" w:tplc="2000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">
    <w:nsid w:val="2DC3474E"/>
    <w:multiLevelType w:val="hybridMultilevel"/>
    <w:tmpl w:val="A0E63F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581CB8"/>
    <w:multiLevelType w:val="multilevel"/>
    <w:tmpl w:val="06A2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EE58B9"/>
    <w:multiLevelType w:val="multilevel"/>
    <w:tmpl w:val="F1807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413F72"/>
    <w:multiLevelType w:val="multilevel"/>
    <w:tmpl w:val="9BC0863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A0AF7"/>
    <w:multiLevelType w:val="hybridMultilevel"/>
    <w:tmpl w:val="3F2C04DE"/>
    <w:lvl w:ilvl="0" w:tplc="1180AE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2413F"/>
    <w:multiLevelType w:val="hybridMultilevel"/>
    <w:tmpl w:val="A754E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4014E"/>
    <w:multiLevelType w:val="multilevel"/>
    <w:tmpl w:val="378A293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855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F291953"/>
    <w:multiLevelType w:val="multilevel"/>
    <w:tmpl w:val="879E2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EA"/>
    <w:rsid w:val="00024241"/>
    <w:rsid w:val="000876AA"/>
    <w:rsid w:val="000A43E4"/>
    <w:rsid w:val="000D424B"/>
    <w:rsid w:val="000F02A9"/>
    <w:rsid w:val="000F263A"/>
    <w:rsid w:val="00115D0A"/>
    <w:rsid w:val="0012509A"/>
    <w:rsid w:val="00143805"/>
    <w:rsid w:val="001607E8"/>
    <w:rsid w:val="00174F65"/>
    <w:rsid w:val="001A6942"/>
    <w:rsid w:val="001B2228"/>
    <w:rsid w:val="001B277C"/>
    <w:rsid w:val="001E677F"/>
    <w:rsid w:val="00216CD9"/>
    <w:rsid w:val="0027097D"/>
    <w:rsid w:val="00272391"/>
    <w:rsid w:val="002A7C2F"/>
    <w:rsid w:val="002B262E"/>
    <w:rsid w:val="002F6D62"/>
    <w:rsid w:val="003110CC"/>
    <w:rsid w:val="00331C8D"/>
    <w:rsid w:val="00352F1A"/>
    <w:rsid w:val="00377A5C"/>
    <w:rsid w:val="00381835"/>
    <w:rsid w:val="003C4373"/>
    <w:rsid w:val="0040078E"/>
    <w:rsid w:val="004222F8"/>
    <w:rsid w:val="00486008"/>
    <w:rsid w:val="004A10EC"/>
    <w:rsid w:val="004B74A3"/>
    <w:rsid w:val="004C556F"/>
    <w:rsid w:val="00552F3D"/>
    <w:rsid w:val="00562014"/>
    <w:rsid w:val="00562D98"/>
    <w:rsid w:val="00575159"/>
    <w:rsid w:val="005824A9"/>
    <w:rsid w:val="005A470D"/>
    <w:rsid w:val="005A4E30"/>
    <w:rsid w:val="005A7FFD"/>
    <w:rsid w:val="00602A43"/>
    <w:rsid w:val="006719F2"/>
    <w:rsid w:val="00681277"/>
    <w:rsid w:val="00682287"/>
    <w:rsid w:val="006F6DF9"/>
    <w:rsid w:val="006F72F1"/>
    <w:rsid w:val="00704290"/>
    <w:rsid w:val="00724215"/>
    <w:rsid w:val="007450A2"/>
    <w:rsid w:val="00745A1A"/>
    <w:rsid w:val="00775182"/>
    <w:rsid w:val="0078081A"/>
    <w:rsid w:val="00790422"/>
    <w:rsid w:val="007B4671"/>
    <w:rsid w:val="0081150F"/>
    <w:rsid w:val="00844986"/>
    <w:rsid w:val="00874918"/>
    <w:rsid w:val="00963A0E"/>
    <w:rsid w:val="009717E8"/>
    <w:rsid w:val="0098354F"/>
    <w:rsid w:val="00A25D9F"/>
    <w:rsid w:val="00A53F4F"/>
    <w:rsid w:val="00A62C4B"/>
    <w:rsid w:val="00AE098C"/>
    <w:rsid w:val="00AE4378"/>
    <w:rsid w:val="00AE5917"/>
    <w:rsid w:val="00AF09C8"/>
    <w:rsid w:val="00B86E39"/>
    <w:rsid w:val="00BB00FF"/>
    <w:rsid w:val="00BE68D3"/>
    <w:rsid w:val="00C473DD"/>
    <w:rsid w:val="00C5043A"/>
    <w:rsid w:val="00C57687"/>
    <w:rsid w:val="00C91548"/>
    <w:rsid w:val="00C943EA"/>
    <w:rsid w:val="00CF204E"/>
    <w:rsid w:val="00CF2672"/>
    <w:rsid w:val="00D0715B"/>
    <w:rsid w:val="00D314D5"/>
    <w:rsid w:val="00D33B96"/>
    <w:rsid w:val="00D57567"/>
    <w:rsid w:val="00D664F5"/>
    <w:rsid w:val="00DA5050"/>
    <w:rsid w:val="00DA581D"/>
    <w:rsid w:val="00DC0087"/>
    <w:rsid w:val="00E016BB"/>
    <w:rsid w:val="00E07F6D"/>
    <w:rsid w:val="00E1132F"/>
    <w:rsid w:val="00E7546A"/>
    <w:rsid w:val="00EF4808"/>
    <w:rsid w:val="00EF5587"/>
    <w:rsid w:val="00F23B96"/>
    <w:rsid w:val="00FA1734"/>
    <w:rsid w:val="00F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91548"/>
    <w:pPr>
      <w:widowControl w:val="0"/>
      <w:spacing w:after="0" w:line="240" w:lineRule="auto"/>
    </w:pPr>
    <w:rPr>
      <w:rFonts w:ascii="Calibri" w:eastAsia="Calibri" w:hAnsi="Calibri"/>
      <w:sz w:val="22"/>
      <w:szCs w:val="22"/>
      <w:u w:color="000000"/>
      <w:lang w:val="en-US" w:eastAsia="en-US"/>
    </w:rPr>
  </w:style>
  <w:style w:type="paragraph" w:styleId="a3">
    <w:name w:val="No Spacing"/>
    <w:uiPriority w:val="99"/>
    <w:qFormat/>
    <w:rsid w:val="00790422"/>
    <w:pPr>
      <w:spacing w:after="0" w:line="240" w:lineRule="auto"/>
    </w:pPr>
  </w:style>
  <w:style w:type="character" w:styleId="a4">
    <w:name w:val="Strong"/>
    <w:qFormat/>
    <w:rsid w:val="007B4671"/>
    <w:rPr>
      <w:b/>
      <w:bCs/>
    </w:rPr>
  </w:style>
  <w:style w:type="paragraph" w:styleId="a5">
    <w:name w:val="Normal (Web)"/>
    <w:aliases w:val="Обычный (веб) Знак Знак1,Обычный (веб) Знак Знак Знак,Обычный (веб) Знак Знак,Обычный (веб) Знак2 Знак Знак,Обычный (веб) Знак Знак1 Знак Знак,Обычный (веб) Знак1 Знак Знак Знак Знак,Знак2 Знак,Знак18 Знак,Знак17 Знак1,Обычный (Web),Знак17"/>
    <w:basedOn w:val="a"/>
    <w:qFormat/>
    <w:rsid w:val="007B4671"/>
    <w:pPr>
      <w:tabs>
        <w:tab w:val="left" w:pos="708"/>
      </w:tabs>
      <w:suppressAutoHyphens/>
      <w:spacing w:after="280" w:line="240" w:lineRule="auto"/>
      <w:ind w:firstLine="300"/>
      <w:jc w:val="both"/>
    </w:pPr>
    <w:rPr>
      <w:lang w:val="ru-RU" w:eastAsia="zh-CN"/>
    </w:rPr>
  </w:style>
  <w:style w:type="table" w:customStyle="1" w:styleId="1">
    <w:name w:val="Сетка таблицы1"/>
    <w:basedOn w:val="a1"/>
    <w:next w:val="a6"/>
    <w:uiPriority w:val="39"/>
    <w:rsid w:val="007B4671"/>
    <w:pPr>
      <w:spacing w:after="0" w:line="240" w:lineRule="auto"/>
    </w:pPr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B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835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9">
    <w:name w:val="Другое_"/>
    <w:basedOn w:val="a0"/>
    <w:link w:val="aa"/>
    <w:rsid w:val="00775182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Другое"/>
    <w:basedOn w:val="a"/>
    <w:link w:val="a9"/>
    <w:rsid w:val="00775182"/>
    <w:pPr>
      <w:widowControl w:val="0"/>
      <w:spacing w:after="0" w:line="240" w:lineRule="auto"/>
    </w:pPr>
    <w:rPr>
      <w:sz w:val="20"/>
      <w:szCs w:val="20"/>
      <w:lang w:val="ru-RU" w:eastAsia="en-US"/>
    </w:rPr>
  </w:style>
  <w:style w:type="paragraph" w:styleId="ab">
    <w:name w:val="header"/>
    <w:basedOn w:val="a"/>
    <w:link w:val="ac"/>
    <w:uiPriority w:val="99"/>
    <w:unhideWhenUsed/>
    <w:rsid w:val="00C5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76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C5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76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552F3D"/>
    <w:pPr>
      <w:spacing w:before="100" w:beforeAutospacing="1" w:after="100" w:afterAutospacing="1" w:line="240" w:lineRule="auto"/>
    </w:pPr>
    <w:rPr>
      <w:lang w:val="ru-RU"/>
    </w:rPr>
  </w:style>
  <w:style w:type="character" w:styleId="af">
    <w:name w:val="Hyperlink"/>
    <w:basedOn w:val="a0"/>
    <w:uiPriority w:val="99"/>
    <w:semiHidden/>
    <w:unhideWhenUsed/>
    <w:rsid w:val="00552F3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F6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rsid w:val="00CF2672"/>
    <w:pPr>
      <w:spacing w:after="0" w:line="240" w:lineRule="auto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CF26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2">
    <w:name w:val="FR2"/>
    <w:uiPriority w:val="99"/>
    <w:rsid w:val="00CF26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10">
    <w:name w:val="Заголовок1"/>
    <w:basedOn w:val="a"/>
    <w:next w:val="af1"/>
    <w:rsid w:val="00CF2672"/>
    <w:pPr>
      <w:suppressAutoHyphens/>
      <w:spacing w:after="0" w:line="240" w:lineRule="auto"/>
      <w:jc w:val="center"/>
    </w:pPr>
    <w:rPr>
      <w:rFonts w:ascii="AdverGothic" w:hAnsi="AdverGothic" w:cs="AdverGothic"/>
      <w:b/>
      <w:sz w:val="28"/>
      <w:szCs w:val="20"/>
      <w:lang w:val="ru-RU" w:eastAsia="zh-CN"/>
    </w:rPr>
  </w:style>
  <w:style w:type="paragraph" w:customStyle="1" w:styleId="Standard">
    <w:name w:val="Standard"/>
    <w:rsid w:val="00575159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val="uk-UA" w:eastAsia="zh-CN" w:bidi="hi-IN"/>
    </w:rPr>
  </w:style>
  <w:style w:type="paragraph" w:styleId="af3">
    <w:name w:val="Body Text Indent"/>
    <w:basedOn w:val="a"/>
    <w:link w:val="af4"/>
    <w:uiPriority w:val="99"/>
    <w:semiHidden/>
    <w:unhideWhenUsed/>
    <w:rsid w:val="00562D9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62D9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91548"/>
    <w:pPr>
      <w:widowControl w:val="0"/>
      <w:spacing w:after="0" w:line="240" w:lineRule="auto"/>
    </w:pPr>
    <w:rPr>
      <w:rFonts w:ascii="Calibri" w:eastAsia="Calibri" w:hAnsi="Calibri"/>
      <w:sz w:val="22"/>
      <w:szCs w:val="22"/>
      <w:u w:color="000000"/>
      <w:lang w:val="en-US" w:eastAsia="en-US"/>
    </w:rPr>
  </w:style>
  <w:style w:type="paragraph" w:styleId="a3">
    <w:name w:val="No Spacing"/>
    <w:uiPriority w:val="99"/>
    <w:qFormat/>
    <w:rsid w:val="00790422"/>
    <w:pPr>
      <w:spacing w:after="0" w:line="240" w:lineRule="auto"/>
    </w:pPr>
  </w:style>
  <w:style w:type="character" w:styleId="a4">
    <w:name w:val="Strong"/>
    <w:qFormat/>
    <w:rsid w:val="007B4671"/>
    <w:rPr>
      <w:b/>
      <w:bCs/>
    </w:rPr>
  </w:style>
  <w:style w:type="paragraph" w:styleId="a5">
    <w:name w:val="Normal (Web)"/>
    <w:aliases w:val="Обычный (веб) Знак Знак1,Обычный (веб) Знак Знак Знак,Обычный (веб) Знак Знак,Обычный (веб) Знак2 Знак Знак,Обычный (веб) Знак Знак1 Знак Знак,Обычный (веб) Знак1 Знак Знак Знак Знак,Знак2 Знак,Знак18 Знак,Знак17 Знак1,Обычный (Web),Знак17"/>
    <w:basedOn w:val="a"/>
    <w:qFormat/>
    <w:rsid w:val="007B4671"/>
    <w:pPr>
      <w:tabs>
        <w:tab w:val="left" w:pos="708"/>
      </w:tabs>
      <w:suppressAutoHyphens/>
      <w:spacing w:after="280" w:line="240" w:lineRule="auto"/>
      <w:ind w:firstLine="300"/>
      <w:jc w:val="both"/>
    </w:pPr>
    <w:rPr>
      <w:lang w:val="ru-RU" w:eastAsia="zh-CN"/>
    </w:rPr>
  </w:style>
  <w:style w:type="table" w:customStyle="1" w:styleId="1">
    <w:name w:val="Сетка таблицы1"/>
    <w:basedOn w:val="a1"/>
    <w:next w:val="a6"/>
    <w:uiPriority w:val="39"/>
    <w:rsid w:val="007B4671"/>
    <w:pPr>
      <w:spacing w:after="0" w:line="240" w:lineRule="auto"/>
    </w:pPr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B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835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9">
    <w:name w:val="Другое_"/>
    <w:basedOn w:val="a0"/>
    <w:link w:val="aa"/>
    <w:rsid w:val="00775182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Другое"/>
    <w:basedOn w:val="a"/>
    <w:link w:val="a9"/>
    <w:rsid w:val="00775182"/>
    <w:pPr>
      <w:widowControl w:val="0"/>
      <w:spacing w:after="0" w:line="240" w:lineRule="auto"/>
    </w:pPr>
    <w:rPr>
      <w:sz w:val="20"/>
      <w:szCs w:val="20"/>
      <w:lang w:val="ru-RU" w:eastAsia="en-US"/>
    </w:rPr>
  </w:style>
  <w:style w:type="paragraph" w:styleId="ab">
    <w:name w:val="header"/>
    <w:basedOn w:val="a"/>
    <w:link w:val="ac"/>
    <w:uiPriority w:val="99"/>
    <w:unhideWhenUsed/>
    <w:rsid w:val="00C5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76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C5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76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552F3D"/>
    <w:pPr>
      <w:spacing w:before="100" w:beforeAutospacing="1" w:after="100" w:afterAutospacing="1" w:line="240" w:lineRule="auto"/>
    </w:pPr>
    <w:rPr>
      <w:lang w:val="ru-RU"/>
    </w:rPr>
  </w:style>
  <w:style w:type="character" w:styleId="af">
    <w:name w:val="Hyperlink"/>
    <w:basedOn w:val="a0"/>
    <w:uiPriority w:val="99"/>
    <w:semiHidden/>
    <w:unhideWhenUsed/>
    <w:rsid w:val="00552F3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F6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rsid w:val="00CF2672"/>
    <w:pPr>
      <w:spacing w:after="0" w:line="240" w:lineRule="auto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CF26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2">
    <w:name w:val="FR2"/>
    <w:uiPriority w:val="99"/>
    <w:rsid w:val="00CF26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10">
    <w:name w:val="Заголовок1"/>
    <w:basedOn w:val="a"/>
    <w:next w:val="af1"/>
    <w:rsid w:val="00CF2672"/>
    <w:pPr>
      <w:suppressAutoHyphens/>
      <w:spacing w:after="0" w:line="240" w:lineRule="auto"/>
      <w:jc w:val="center"/>
    </w:pPr>
    <w:rPr>
      <w:rFonts w:ascii="AdverGothic" w:hAnsi="AdverGothic" w:cs="AdverGothic"/>
      <w:b/>
      <w:sz w:val="28"/>
      <w:szCs w:val="20"/>
      <w:lang w:val="ru-RU" w:eastAsia="zh-CN"/>
    </w:rPr>
  </w:style>
  <w:style w:type="paragraph" w:customStyle="1" w:styleId="Standard">
    <w:name w:val="Standard"/>
    <w:rsid w:val="00575159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val="uk-UA" w:eastAsia="zh-CN" w:bidi="hi-IN"/>
    </w:rPr>
  </w:style>
  <w:style w:type="paragraph" w:styleId="af3">
    <w:name w:val="Body Text Indent"/>
    <w:basedOn w:val="a"/>
    <w:link w:val="af4"/>
    <w:uiPriority w:val="99"/>
    <w:semiHidden/>
    <w:unhideWhenUsed/>
    <w:rsid w:val="00562D9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62D9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569A-432C-4F4C-85D8-DE26503D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2024-04-02T11:17:00Z</cp:lastPrinted>
  <dcterms:created xsi:type="dcterms:W3CDTF">2023-09-04T12:41:00Z</dcterms:created>
  <dcterms:modified xsi:type="dcterms:W3CDTF">2024-04-11T12:57:00Z</dcterms:modified>
</cp:coreProperties>
</file>