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B70C" w14:textId="77777777" w:rsidR="006A576B" w:rsidRPr="00C35FC0" w:rsidRDefault="00E85961" w:rsidP="006A576B">
      <w:pPr>
        <w:pStyle w:val="a6"/>
        <w:shd w:val="clear" w:color="auto" w:fill="FFFFFF"/>
        <w:spacing w:after="0"/>
        <w:ind w:firstLine="709"/>
        <w:jc w:val="right"/>
        <w:rPr>
          <w:b/>
          <w:sz w:val="24"/>
          <w:szCs w:val="24"/>
          <w:lang w:val="uk-UA"/>
        </w:rPr>
      </w:pPr>
      <w:r w:rsidRPr="00C35FC0">
        <w:rPr>
          <w:b/>
          <w:sz w:val="24"/>
          <w:szCs w:val="24"/>
          <w:lang w:val="uk-UA"/>
        </w:rPr>
        <w:t>Додаток 3</w:t>
      </w:r>
      <w:r w:rsidR="006A576B" w:rsidRPr="00C35FC0">
        <w:rPr>
          <w:b/>
          <w:sz w:val="24"/>
          <w:szCs w:val="24"/>
          <w:lang w:val="uk-UA"/>
        </w:rPr>
        <w:t xml:space="preserve"> до тендерної документації</w:t>
      </w:r>
    </w:p>
    <w:p w14:paraId="62670E04" w14:textId="77777777" w:rsidR="002769F0" w:rsidRPr="00C35FC0" w:rsidRDefault="002769F0" w:rsidP="00912CE7">
      <w:pPr>
        <w:tabs>
          <w:tab w:val="left" w:pos="706"/>
        </w:tabs>
        <w:spacing w:line="240" w:lineRule="auto"/>
        <w:jc w:val="right"/>
        <w:rPr>
          <w:sz w:val="24"/>
          <w:szCs w:val="24"/>
          <w:lang w:val="uk-UA"/>
        </w:rPr>
      </w:pPr>
      <w:r w:rsidRPr="00C35FC0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 xml:space="preserve"> </w:t>
      </w:r>
    </w:p>
    <w:p w14:paraId="2691944F" w14:textId="77777777" w:rsidR="00912CE7" w:rsidRPr="00C35FC0" w:rsidRDefault="002769F0" w:rsidP="00912CE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="00912CE7" w:rsidRPr="00C35F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  <w:t>ТЕНДЕРНА ПРОПОЗИЦІЯ</w:t>
      </w:r>
    </w:p>
    <w:p w14:paraId="39F360E8" w14:textId="77777777" w:rsidR="00912CE7" w:rsidRPr="00C35FC0" w:rsidRDefault="00912CE7" w:rsidP="00912C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14:paraId="48D985B0" w14:textId="77777777" w:rsidR="00912CE7" w:rsidRPr="00C35FC0" w:rsidRDefault="00912CE7" w:rsidP="00912C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  <w:t>(форма, яка подається Учасником на фірмовому бланку (у разі наявності таких бланків))</w:t>
      </w:r>
    </w:p>
    <w:p w14:paraId="5BEA8FDF" w14:textId="77777777" w:rsidR="00912CE7" w:rsidRPr="00C35FC0" w:rsidRDefault="00912CE7" w:rsidP="00912C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en-US"/>
        </w:rPr>
      </w:pPr>
    </w:p>
    <w:p w14:paraId="509E3D2C" w14:textId="6EC805D6" w:rsidR="00912CE7" w:rsidRPr="00C35FC0" w:rsidRDefault="00912CE7" w:rsidP="00D141B8">
      <w:pPr>
        <w:suppressAutoHyphens w:val="0"/>
        <w:spacing w:after="0" w:line="240" w:lineRule="auto"/>
        <w:ind w:right="232" w:firstLine="709"/>
        <w:jc w:val="both"/>
        <w:rPr>
          <w:rFonts w:ascii="Times New Roman" w:eastAsia="SimSun" w:hAnsi="Times New Roman" w:cs="Times New Roman"/>
          <w:b/>
          <w:lang w:val="uk-UA" w:eastAsia="uk-UA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Ми, (назва Учасника), надаємо свою пропозицію на закупівлю </w:t>
      </w:r>
      <w:bookmarkStart w:id="0" w:name="_Hlk154398068"/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П</w:t>
      </w:r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ослуги </w:t>
      </w:r>
      <w:r w:rsidR="005A6542" w:rsidRPr="005A65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 </w:t>
      </w:r>
      <w:r w:rsidR="005A6542" w:rsidRPr="005A6542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обслуговування протипожежної сигналізації </w:t>
      </w:r>
      <w:bookmarkEnd w:id="0"/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(</w:t>
      </w:r>
      <w:bookmarkStart w:id="1" w:name="_Hlk154398139"/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Послуги з технічного обслуговування </w:t>
      </w:r>
      <w:r w:rsidR="005A6542" w:rsidRPr="005A65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системи пожежної сигналізації </w:t>
      </w:r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закладів освіти, які підпорядковані Комунальній установі «Центр фінансово-господарського обслуговування закладів освіти Біляївської міської ради»</w:t>
      </w:r>
      <w:bookmarkEnd w:id="1"/>
      <w:r w:rsidR="005A6542" w:rsidRPr="005A6542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)</w:t>
      </w:r>
      <w:r w:rsidR="005A6542">
        <w:rPr>
          <w:rFonts w:ascii="Times New Roman" w:eastAsia="SimSun" w:hAnsi="Times New Roman" w:cs="Times New Roman"/>
          <w:sz w:val="24"/>
          <w:szCs w:val="24"/>
          <w:lang w:val="uk-UA" w:eastAsia="uk-UA"/>
        </w:rPr>
        <w:t xml:space="preserve">, </w:t>
      </w:r>
      <w:r w:rsidR="00D141B8" w:rsidRPr="00C35FC0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ДК 021:2015   50410000-2 Послуги з ремонту і технічного обслуговування вимірювальних, випробувальних і контрольних приладів (50413200-5 Послуги з ремонту і технічного обслуговування протипожежного обладнання</w:t>
      </w:r>
      <w:r w:rsidR="00A36306" w:rsidRPr="00C35FC0">
        <w:rPr>
          <w:rFonts w:ascii="Times New Roman" w:hAnsi="Times New Roman" w:cs="Times New Roman"/>
          <w:color w:val="121212"/>
          <w:sz w:val="24"/>
          <w:szCs w:val="24"/>
          <w:lang w:val="uk-UA"/>
        </w:rPr>
        <w:t xml:space="preserve">, </w:t>
      </w:r>
      <w:r w:rsidR="00950DB6" w:rsidRPr="00C35F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5FC0">
        <w:rPr>
          <w:rFonts w:ascii="Times New Roman" w:hAnsi="Times New Roman" w:cs="Times New Roman"/>
          <w:color w:val="000000"/>
          <w:sz w:val="24"/>
          <w:szCs w:val="24"/>
          <w:lang w:val="uk-UA"/>
        </w:rPr>
        <w:t>згідно з технічними та іншими вимогами Замовника торгів.</w:t>
      </w:r>
    </w:p>
    <w:p w14:paraId="619D8EAF" w14:textId="77777777" w:rsidR="00912CE7" w:rsidRPr="00C35FC0" w:rsidRDefault="00912CE7" w:rsidP="00912CE7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Вивчивши тендерну документацію та технічні вимоги (надалі ТВ), на виконання зазначеного вище, ми, уповноважені на подання тендерної пропозиції, маємо можливість та погоджуємося виконати вимоги Замовника, зазначені у комерційній частині цієї пропозиції  за наступними цінами:</w:t>
      </w:r>
    </w:p>
    <w:tbl>
      <w:tblPr>
        <w:tblW w:w="936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923"/>
        <w:gridCol w:w="1369"/>
        <w:gridCol w:w="2386"/>
        <w:gridCol w:w="2126"/>
      </w:tblGrid>
      <w:tr w:rsidR="00C05B25" w:rsidRPr="00C35FC0" w14:paraId="75CC4E07" w14:textId="77777777" w:rsidTr="00C05B25">
        <w:trPr>
          <w:trHeight w:val="167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7B746" w14:textId="77777777" w:rsidR="00C05B25" w:rsidRPr="00C35FC0" w:rsidRDefault="00C05B25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Найменування послуг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EE141" w14:textId="77777777" w:rsidR="00C05B25" w:rsidRPr="00C35FC0" w:rsidRDefault="00C05B25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C35FC0"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  <w:t>Од. виміру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458F3" w14:textId="77777777" w:rsidR="00C05B25" w:rsidRPr="00C35FC0" w:rsidRDefault="00C05B25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91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 місяців обслуговування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5300E" w14:textId="77777777" w:rsidR="00C05B25" w:rsidRPr="00C35FC0" w:rsidRDefault="00C05B25" w:rsidP="00937D49">
            <w:pPr>
              <w:widowControl w:val="0"/>
              <w:autoSpaceDN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91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Вартість Послуг на місяць з ПДВ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  <w:r w:rsidRPr="0091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 (грн.)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15164" w14:textId="77777777" w:rsidR="00C05B25" w:rsidRPr="00C35FC0" w:rsidRDefault="00C05B25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3"/>
                <w:sz w:val="22"/>
                <w:szCs w:val="22"/>
                <w:lang w:val="uk-UA" w:bidi="fa-IR"/>
              </w:rPr>
            </w:pPr>
            <w:r w:rsidRPr="0091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Загальна вартість Послуг з ПДВ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</w:t>
            </w:r>
            <w:r w:rsidRPr="00912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(грн.)</w:t>
            </w:r>
          </w:p>
        </w:tc>
      </w:tr>
      <w:tr w:rsidR="00C05B25" w:rsidRPr="00C35FC0" w14:paraId="0A141516" w14:textId="77777777" w:rsidTr="005A6542">
        <w:trPr>
          <w:cantSplit/>
          <w:trHeight w:hRule="exact" w:val="4954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A678B" w14:textId="0858B189" w:rsidR="00C05B25" w:rsidRPr="00C10121" w:rsidRDefault="005A6542" w:rsidP="005A6542">
            <w:pPr>
              <w:widowControl w:val="0"/>
              <w:shd w:val="clear" w:color="auto" w:fill="FFFFFF"/>
              <w:autoSpaceDN w:val="0"/>
              <w:spacing w:line="30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 w:rsidRPr="00C10121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П</w:t>
            </w:r>
            <w:r w:rsidRPr="00C10121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 xml:space="preserve">ослуги </w:t>
            </w:r>
            <w:r w:rsidRPr="00C1012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uk-UA"/>
              </w:rPr>
              <w:t xml:space="preserve">з </w:t>
            </w:r>
            <w:r w:rsidRPr="00C10121">
              <w:rPr>
                <w:rStyle w:val="rvts0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обслуговування протипожежної сигналізації </w:t>
            </w:r>
            <w:r w:rsidRPr="00C10121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 xml:space="preserve">(Послуги з технічного обслуговування </w:t>
            </w:r>
            <w:r w:rsidRPr="00C10121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 xml:space="preserve">системи пожежної сигналізації </w:t>
            </w:r>
            <w:r w:rsidRPr="00C10121">
              <w:rPr>
                <w:rFonts w:ascii="Times New Roman" w:eastAsia="Calibri" w:hAnsi="Times New Roman" w:cs="Times New Roman"/>
                <w:sz w:val="22"/>
                <w:szCs w:val="22"/>
                <w:lang w:val="uk-UA" w:eastAsia="en-US"/>
              </w:rPr>
              <w:t>закладів освіти, які підпорядковані Комунальній установі «Центр фінансово-господарського обслуговування закладів освіти Біляївської міської ради»)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302DC" w14:textId="77777777" w:rsidR="00C05B25" w:rsidRPr="00C35FC0" w:rsidRDefault="00C05B25" w:rsidP="00937D49">
            <w:pPr>
              <w:widowControl w:val="0"/>
              <w:autoSpaceDN w:val="0"/>
              <w:spacing w:line="24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 w:rsidRPr="00C35FC0"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  <w:t>послуга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170B5" w14:textId="77777777" w:rsidR="00C05B25" w:rsidRPr="00C35FC0" w:rsidRDefault="00C05B25" w:rsidP="00937D49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  <w:t>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DD833" w14:textId="77777777" w:rsidR="00C05B25" w:rsidRPr="00C35FC0" w:rsidRDefault="00C05B25" w:rsidP="00937D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BED87" w14:textId="77777777" w:rsidR="00C05B25" w:rsidRPr="00C35FC0" w:rsidRDefault="00C05B25" w:rsidP="00937D49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2"/>
                <w:szCs w:val="22"/>
                <w:lang w:val="uk-UA" w:eastAsia="ja-JP" w:bidi="fa-IR"/>
              </w:rPr>
            </w:pPr>
          </w:p>
        </w:tc>
      </w:tr>
    </w:tbl>
    <w:p w14:paraId="3F799395" w14:textId="77777777" w:rsidR="00D141B8" w:rsidRPr="00C35FC0" w:rsidRDefault="00D141B8" w:rsidP="00D141B8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Ціна пропозиції без ПДВ*:____________________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14:paraId="361F8383" w14:textId="77777777" w:rsidR="00D141B8" w:rsidRPr="00C35FC0" w:rsidRDefault="00D141B8" w:rsidP="00D141B8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ПДВ</w:t>
      </w:r>
      <w:r w:rsidRPr="00C35FC0">
        <w:rPr>
          <w:rFonts w:ascii="Times New Roman" w:hAnsi="Times New Roman" w:cs="Times New Roman"/>
          <w:bCs/>
          <w:sz w:val="22"/>
          <w:szCs w:val="22"/>
          <w:lang w:val="uk-UA" w:eastAsia="ru-RU"/>
        </w:rPr>
        <w:t>**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14:paraId="7204FDE5" w14:textId="77777777" w:rsidR="00D141B8" w:rsidRPr="00C35FC0" w:rsidRDefault="00D141B8" w:rsidP="00D141B8">
      <w:pPr>
        <w:suppressAutoHyphens w:val="0"/>
        <w:jc w:val="both"/>
        <w:rPr>
          <w:rFonts w:ascii="Times New Roman" w:hAnsi="Times New Roman" w:cs="Times New Roman"/>
          <w:sz w:val="22"/>
          <w:szCs w:val="22"/>
          <w:lang w:val="uk-UA" w:eastAsia="ru-RU"/>
        </w:rPr>
      </w:pP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Ціна пропозиції з ПДВ**:____________________ грн.(</w:t>
      </w:r>
      <w:r w:rsidRPr="00C35FC0">
        <w:rPr>
          <w:rFonts w:ascii="Times New Roman" w:hAnsi="Times New Roman" w:cs="Times New Roman"/>
          <w:iCs/>
          <w:sz w:val="22"/>
          <w:szCs w:val="22"/>
          <w:lang w:val="uk-UA" w:eastAsia="ru-RU"/>
        </w:rPr>
        <w:t>зазначається цифрами та прописом</w:t>
      </w:r>
      <w:r w:rsidRPr="00C35FC0">
        <w:rPr>
          <w:rFonts w:ascii="Times New Roman" w:hAnsi="Times New Roman" w:cs="Times New Roman"/>
          <w:sz w:val="22"/>
          <w:szCs w:val="22"/>
          <w:lang w:val="uk-UA" w:eastAsia="ru-RU"/>
        </w:rPr>
        <w:t>)</w:t>
      </w:r>
    </w:p>
    <w:p w14:paraId="448D3B11" w14:textId="77777777" w:rsidR="00912CE7" w:rsidRPr="00C35FC0" w:rsidRDefault="00912CE7" w:rsidP="00912CE7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791FE532" w14:textId="77777777" w:rsidR="00912CE7" w:rsidRPr="00C35FC0" w:rsidRDefault="00912CE7" w:rsidP="00912C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</w:p>
    <w:p w14:paraId="57A8B031" w14:textId="77777777" w:rsidR="00E85961" w:rsidRPr="00C35FC0" w:rsidRDefault="00E85961" w:rsidP="00E8596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1. Ми погоджуємося взяти на себе зобов'язання виконати всі умови, передбачені проектом договору, який наведений у Додатку 3 до тендерної документації.</w:t>
      </w:r>
    </w:p>
    <w:p w14:paraId="7D7C198B" w14:textId="77777777" w:rsidR="00E85961" w:rsidRPr="00C35FC0" w:rsidRDefault="00E85961" w:rsidP="00E8596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lastRenderedPageBreak/>
        <w:t>2. Ми погоджуємося дотримуватися умов цієї пропозиції протягом 90 календарних днів з дати кінцевого строку подання тендерних пропозицій. Наша пропозиція буде обов'язковою для нас і може бути прийнята Вами у будь-який час до закінчення зазначеного терміну.</w:t>
      </w:r>
    </w:p>
    <w:p w14:paraId="1CECF038" w14:textId="77777777" w:rsidR="00E85961" w:rsidRPr="00C35FC0" w:rsidRDefault="00E85961" w:rsidP="00E85961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en-US"/>
        </w:rPr>
        <w:t>3. Ми погоджуємося з умовами, що Ви можете відхилити нашу чи всі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48C85E99" w14:textId="77777777" w:rsidR="00E85961" w:rsidRPr="00C35FC0" w:rsidRDefault="00E85961" w:rsidP="00E85961">
      <w:pPr>
        <w:tabs>
          <w:tab w:val="left" w:pos="571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C35FC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4. Ми зобов'язуємося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п’ять днів з дати оприлюднення на веб-порталі Уповноваженого органу повідомлення про намір укласти договір про закупівлю.</w:t>
      </w:r>
    </w:p>
    <w:p w14:paraId="49E1EDA5" w14:textId="77777777" w:rsidR="00912CE7" w:rsidRPr="00C35FC0" w:rsidRDefault="00912CE7" w:rsidP="00912CE7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  <w:r w:rsidRPr="00C35FC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>Посада, прізвище, ініціали, підпис уповноваженої особи Учасника, завірені печаткою (за наявності печатки).</w:t>
      </w:r>
    </w:p>
    <w:p w14:paraId="7B66B984" w14:textId="77777777" w:rsidR="00912CE7" w:rsidRPr="00C35FC0" w:rsidRDefault="00912CE7" w:rsidP="00912CE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2EE7F058" w14:textId="77777777" w:rsidR="00912CE7" w:rsidRPr="00C35FC0" w:rsidRDefault="00912CE7" w:rsidP="00912CE7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Довідкова інформація:</w:t>
      </w:r>
    </w:p>
    <w:p w14:paraId="12FC2F52" w14:textId="77777777" w:rsidR="00912CE7" w:rsidRPr="00C35FC0" w:rsidRDefault="00912CE7" w:rsidP="00912CE7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Вимога, щодо печатки не стосується учасників, які здійснюють діяльність без печатки згідно з чинним законодавством.</w:t>
      </w:r>
    </w:p>
    <w:p w14:paraId="6FB01DF9" w14:textId="77777777" w:rsidR="00912CE7" w:rsidRPr="00C35FC0" w:rsidRDefault="00912CE7" w:rsidP="00912CE7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*У разі надання цінових пропозицій Учасником - не платником ПДВ, такі пропозиції надаються без врахування ПДВ та у графі «загальна вартість» зазначається «без ПДВ».</w:t>
      </w:r>
    </w:p>
    <w:p w14:paraId="527ADAB5" w14:textId="77777777" w:rsidR="00912CE7" w:rsidRPr="00C35FC0" w:rsidRDefault="00912CE7" w:rsidP="00912CE7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</w:pPr>
      <w:r w:rsidRPr="00C35FC0">
        <w:rPr>
          <w:rFonts w:ascii="Times New Roman" w:hAnsi="Times New Roman" w:cs="Times New Roman"/>
          <w:i/>
          <w:iCs/>
          <w:color w:val="000000"/>
          <w:sz w:val="20"/>
          <w:szCs w:val="20"/>
          <w:lang w:val="uk-UA" w:eastAsia="en-US"/>
        </w:rPr>
        <w:t>У складі пропозиції Учасник надає ціну послуг, з урахуванням витрат на страхування, сплату податків, тощо.</w:t>
      </w:r>
    </w:p>
    <w:p w14:paraId="4E253855" w14:textId="77777777" w:rsidR="00912CE7" w:rsidRPr="00C35FC0" w:rsidRDefault="00912CE7" w:rsidP="00912CE7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uk-UA" w:eastAsia="en-US"/>
        </w:rPr>
      </w:pPr>
    </w:p>
    <w:p w14:paraId="04EEE1E9" w14:textId="77777777" w:rsidR="00912CE7" w:rsidRPr="00C35FC0" w:rsidRDefault="00912CE7" w:rsidP="00912CE7">
      <w:pPr>
        <w:tabs>
          <w:tab w:val="left" w:pos="0"/>
          <w:tab w:val="center" w:pos="4153"/>
          <w:tab w:val="right" w:pos="8306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uk-UA" w:eastAsia="en-US"/>
        </w:rPr>
      </w:pPr>
    </w:p>
    <w:p w14:paraId="5B5D50A1" w14:textId="77777777" w:rsidR="0066068F" w:rsidRPr="00C35FC0" w:rsidRDefault="0066068F" w:rsidP="00912CE7">
      <w:pPr>
        <w:pStyle w:val="a3"/>
        <w:ind w:hanging="720"/>
        <w:jc w:val="center"/>
        <w:rPr>
          <w:lang w:val="uk-UA"/>
        </w:rPr>
      </w:pPr>
    </w:p>
    <w:sectPr w:rsidR="0066068F" w:rsidRPr="00C35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8BA"/>
    <w:rsid w:val="001248BA"/>
    <w:rsid w:val="002769F0"/>
    <w:rsid w:val="002C07A9"/>
    <w:rsid w:val="00336A8F"/>
    <w:rsid w:val="00484DFF"/>
    <w:rsid w:val="004C02E8"/>
    <w:rsid w:val="005A6542"/>
    <w:rsid w:val="005D3F56"/>
    <w:rsid w:val="0066068F"/>
    <w:rsid w:val="006A576B"/>
    <w:rsid w:val="00867F13"/>
    <w:rsid w:val="00912CE7"/>
    <w:rsid w:val="00950DB6"/>
    <w:rsid w:val="00A36306"/>
    <w:rsid w:val="00AE65D3"/>
    <w:rsid w:val="00C05B25"/>
    <w:rsid w:val="00C10121"/>
    <w:rsid w:val="00C344FD"/>
    <w:rsid w:val="00C35FC0"/>
    <w:rsid w:val="00D141B8"/>
    <w:rsid w:val="00D3250D"/>
    <w:rsid w:val="00DA17E8"/>
    <w:rsid w:val="00E85961"/>
    <w:rsid w:val="00E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285"/>
  <w15:docId w15:val="{447069A8-C3A6-4698-9F14-98A7F7AF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9F0"/>
    <w:pPr>
      <w:suppressAutoHyphens/>
      <w:spacing w:line="312" w:lineRule="auto"/>
    </w:pPr>
    <w:rPr>
      <w:rFonts w:ascii="Calibri" w:eastAsia="Times New Roman" w:hAnsi="Calibri" w:cs="Calibri"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69F0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769F0"/>
    <w:rPr>
      <w:rFonts w:ascii="Calibri" w:eastAsia="Times New Roman" w:hAnsi="Calibri" w:cs="Calibri"/>
      <w:sz w:val="21"/>
      <w:szCs w:val="21"/>
      <w:lang w:eastAsia="zh-CN"/>
    </w:rPr>
  </w:style>
  <w:style w:type="table" w:styleId="a5">
    <w:name w:val="Table Grid"/>
    <w:basedOn w:val="a1"/>
    <w:uiPriority w:val="39"/>
    <w:rsid w:val="002769F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6A576B"/>
    <w:pPr>
      <w:tabs>
        <w:tab w:val="left" w:pos="709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5D3F56"/>
    <w:pPr>
      <w:suppressAutoHyphens w:val="0"/>
      <w:spacing w:line="259" w:lineRule="auto"/>
      <w:ind w:left="720"/>
      <w:contextualSpacing/>
    </w:pPr>
    <w:rPr>
      <w:rFonts w:eastAsia="Calibri" w:cs="Times New Roman"/>
      <w:sz w:val="22"/>
      <w:szCs w:val="22"/>
      <w:lang w:val="en-US" w:eastAsia="en-US"/>
    </w:rPr>
  </w:style>
  <w:style w:type="paragraph" w:styleId="a8">
    <w:name w:val="No Spacing"/>
    <w:link w:val="a9"/>
    <w:uiPriority w:val="1"/>
    <w:qFormat/>
    <w:rsid w:val="00A363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A36306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5A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3</cp:revision>
  <dcterms:created xsi:type="dcterms:W3CDTF">2023-12-18T00:05:00Z</dcterms:created>
  <dcterms:modified xsi:type="dcterms:W3CDTF">2023-12-25T10:06:00Z</dcterms:modified>
</cp:coreProperties>
</file>