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 xml:space="preserve">Україна,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r w:rsidR="006E1911" w:rsidRPr="001662B3">
        <w:rPr>
          <w:rFonts w:ascii="Times New Roman" w:hAnsi="Times New Roman" w:cs="Times New Roman"/>
          <w:sz w:val="24"/>
          <w:szCs w:val="24"/>
        </w:rPr>
        <w:t>Гарбар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w:t>
      </w:r>
      <w:proofErr w:type="spellStart"/>
      <w:r w:rsidR="006E1911" w:rsidRPr="001662B3">
        <w:rPr>
          <w:rFonts w:ascii="Times New Roman" w:hAnsi="Times New Roman" w:cs="Times New Roman"/>
          <w:color w:val="000000"/>
          <w:sz w:val="21"/>
          <w:szCs w:val="21"/>
          <w:shd w:val="clear" w:color="auto" w:fill="FDFEFD"/>
        </w:rPr>
        <w:t>dobrobyt.poltava</w:t>
      </w:r>
      <w:proofErr w:type="spellEnd"/>
      <w:r w:rsidR="006E1911" w:rsidRPr="001662B3">
        <w:rPr>
          <w:rFonts w:ascii="Times New Roman" w:hAnsi="Times New Roman" w:cs="Times New Roman"/>
          <w:color w:val="000000"/>
          <w:sz w:val="21"/>
          <w:szCs w:val="21"/>
          <w:shd w:val="clear" w:color="auto" w:fill="FDFEFD"/>
        </w:rPr>
        <w:t>@gmail.com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1662B3" w:rsidRPr="001662B3" w:rsidRDefault="006F2960" w:rsidP="00475DDC">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846694" w:rsidRPr="00846694">
        <w:rPr>
          <w:rFonts w:ascii="Times New Roman" w:hAnsi="Times New Roman" w:cs="Times New Roman"/>
          <w:i/>
          <w:sz w:val="24"/>
          <w:szCs w:val="24"/>
          <w:lang w:eastAsia="ru-RU"/>
        </w:rPr>
        <w:t>03140000-4 - Продукція тваринництва та супутня продукція</w:t>
      </w: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FC1D1E" w:rsidRPr="00ED706B" w:rsidRDefault="00FC1D1E" w:rsidP="00FC1D1E">
      <w:pPr>
        <w:widowControl w:val="0"/>
        <w:spacing w:after="0" w:line="240" w:lineRule="auto"/>
        <w:ind w:firstLine="567"/>
        <w:jc w:val="both"/>
        <w:rPr>
          <w:rFonts w:ascii="Times New Roman" w:hAnsi="Times New Roman" w:cs="Times New Roman"/>
          <w:b/>
          <w:sz w:val="24"/>
          <w:szCs w:val="24"/>
          <w:lang w:eastAsia="x-none"/>
        </w:rPr>
      </w:pPr>
      <w:r w:rsidRPr="001662B3">
        <w:rPr>
          <w:rFonts w:ascii="Times New Roman" w:hAnsi="Times New Roman" w:cs="Times New Roman"/>
          <w:b/>
          <w:sz w:val="24"/>
          <w:szCs w:val="24"/>
          <w:lang w:eastAsia="ru-RU"/>
        </w:rPr>
        <w:t>4. Кількість та місце поставки товарів або обсяг і місце ви</w:t>
      </w:r>
      <w:r>
        <w:rPr>
          <w:rFonts w:ascii="Times New Roman" w:hAnsi="Times New Roman" w:cs="Times New Roman"/>
          <w:b/>
          <w:sz w:val="24"/>
          <w:szCs w:val="24"/>
          <w:lang w:eastAsia="ru-RU"/>
        </w:rPr>
        <w:t>конання робіт чи надання послуг, м</w:t>
      </w:r>
      <w:r w:rsidRPr="000B2F92">
        <w:rPr>
          <w:rFonts w:ascii="Times New Roman" w:hAnsi="Times New Roman" w:cs="Times New Roman"/>
          <w:b/>
          <w:sz w:val="24"/>
          <w:szCs w:val="24"/>
          <w:lang w:eastAsia="ru-RU"/>
        </w:rPr>
        <w:t xml:space="preserve">ета використання товару: </w:t>
      </w:r>
      <w:r w:rsidRPr="001662B3">
        <w:rPr>
          <w:rFonts w:ascii="Times New Roman" w:hAnsi="Times New Roman" w:cs="Times New Roman"/>
          <w:i/>
          <w:sz w:val="24"/>
          <w:szCs w:val="24"/>
          <w:lang w:eastAsia="ru-RU"/>
        </w:rPr>
        <w:t xml:space="preserve">Навчальні заклади освіти Полтавської </w:t>
      </w:r>
      <w:r>
        <w:rPr>
          <w:rFonts w:ascii="Times New Roman" w:hAnsi="Times New Roman" w:cs="Times New Roman"/>
          <w:i/>
          <w:sz w:val="24"/>
          <w:szCs w:val="24"/>
          <w:lang w:eastAsia="ru-RU"/>
        </w:rPr>
        <w:t xml:space="preserve">міської територіальної громади. </w:t>
      </w:r>
      <w:r w:rsidRPr="001662B3">
        <w:rPr>
          <w:rFonts w:ascii="Times New Roman" w:hAnsi="Times New Roman" w:cs="Times New Roman"/>
          <w:i/>
          <w:sz w:val="24"/>
          <w:szCs w:val="24"/>
          <w:lang w:eastAsia="ru-RU"/>
        </w:rPr>
        <w:t>Кількість товару згідно Додатку 1 до оголошення. місця поставок зазначені у проекті договору додаток 4</w:t>
      </w:r>
      <w:r>
        <w:rPr>
          <w:rFonts w:ascii="Times New Roman" w:hAnsi="Times New Roman" w:cs="Times New Roman"/>
          <w:b/>
          <w:sz w:val="24"/>
          <w:szCs w:val="24"/>
          <w:lang w:eastAsia="ru-RU"/>
        </w:rPr>
        <w:t>.</w:t>
      </w:r>
      <w:r w:rsidR="00EE32F5" w:rsidRPr="00EE32F5">
        <w:t xml:space="preserve"> </w:t>
      </w:r>
      <w:r w:rsidR="00EE32F5" w:rsidRPr="00EE32F5">
        <w:rPr>
          <w:rFonts w:ascii="Times New Roman" w:hAnsi="Times New Roman" w:cs="Times New Roman"/>
          <w:b/>
          <w:sz w:val="24"/>
          <w:szCs w:val="24"/>
          <w:lang w:eastAsia="ru-RU"/>
        </w:rPr>
        <w:t xml:space="preserve">Забезпечення належного та безперебійного харчування учнів в закладах освіти </w:t>
      </w:r>
      <w:r w:rsidR="00EE32F5">
        <w:rPr>
          <w:rFonts w:ascii="Times New Roman" w:hAnsi="Times New Roman" w:cs="Times New Roman"/>
          <w:b/>
          <w:sz w:val="24"/>
          <w:szCs w:val="24"/>
          <w:lang w:eastAsia="ru-RU"/>
        </w:rPr>
        <w:t xml:space="preserve"> </w:t>
      </w:r>
      <w:r w:rsidRPr="00ED706B">
        <w:rPr>
          <w:rFonts w:ascii="Times New Roman" w:hAnsi="Times New Roman" w:cs="Times New Roman"/>
          <w:b/>
          <w:sz w:val="24"/>
          <w:szCs w:val="24"/>
        </w:rPr>
        <w:t>.</w:t>
      </w:r>
    </w:p>
    <w:p w:rsidR="00FE045F" w:rsidRPr="00DC7D48" w:rsidRDefault="006F2960" w:rsidP="00A97E6F">
      <w:pPr>
        <w:widowControl w:val="0"/>
        <w:spacing w:after="0" w:line="240" w:lineRule="auto"/>
        <w:ind w:firstLine="567"/>
        <w:jc w:val="both"/>
        <w:rPr>
          <w:lang w:eastAsia="uk-UA"/>
        </w:rPr>
      </w:pPr>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r w:rsidR="00E24D5C" w:rsidRPr="00DC7D48">
        <w:rPr>
          <w:rFonts w:ascii="Times New Roman" w:eastAsia="Times New Roman" w:hAnsi="Times New Roman" w:cs="Times New Roman"/>
          <w:sz w:val="24"/>
          <w:szCs w:val="24"/>
          <w:lang w:eastAsia="ru-RU"/>
        </w:rPr>
        <w:t>оплат</w:t>
      </w:r>
      <w:r w:rsidR="0037038A">
        <w:rPr>
          <w:rFonts w:ascii="Times New Roman" w:eastAsia="Times New Roman" w:hAnsi="Times New Roman" w:cs="Times New Roman"/>
          <w:sz w:val="24"/>
          <w:szCs w:val="24"/>
          <w:lang w:eastAsia="ru-RU"/>
        </w:rPr>
        <w:t>а</w:t>
      </w:r>
      <w:r w:rsidR="00E24D5C" w:rsidRPr="00DC7D48">
        <w:rPr>
          <w:rFonts w:ascii="Times New Roman" w:eastAsia="Times New Roman" w:hAnsi="Times New Roman" w:cs="Times New Roman"/>
          <w:sz w:val="24"/>
          <w:szCs w:val="24"/>
          <w:lang w:eastAsia="ru-RU"/>
        </w:rPr>
        <w:t xml:space="preserve">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p>
    <w:p w:rsidR="006F2960" w:rsidRDefault="006F2960" w:rsidP="00213F2B">
      <w:pPr>
        <w:suppressAutoHyphens/>
        <w:spacing w:after="0" w:line="100" w:lineRule="atLeast"/>
        <w:ind w:firstLine="540"/>
        <w:jc w:val="both"/>
        <w:rPr>
          <w:rFonts w:ascii="Times New Roman" w:eastAsia="SimSun" w:hAnsi="Times New Roman" w:cs="Times New Roman"/>
          <w:b/>
          <w:i/>
          <w:color w:val="00000A"/>
          <w:sz w:val="24"/>
          <w:szCs w:val="24"/>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D963B7">
        <w:rPr>
          <w:rFonts w:ascii="Times New Roman" w:eastAsia="SimSun" w:hAnsi="Times New Roman" w:cs="Times New Roman"/>
          <w:b/>
          <w:i/>
          <w:color w:val="00000A"/>
          <w:sz w:val="24"/>
          <w:szCs w:val="24"/>
        </w:rPr>
        <w:t xml:space="preserve">594 </w:t>
      </w:r>
      <w:r w:rsidR="0092632F">
        <w:rPr>
          <w:rFonts w:ascii="Times New Roman" w:eastAsia="SimSun" w:hAnsi="Times New Roman" w:cs="Times New Roman"/>
          <w:b/>
          <w:i/>
          <w:color w:val="00000A"/>
          <w:sz w:val="24"/>
          <w:szCs w:val="24"/>
        </w:rPr>
        <w:t>000</w:t>
      </w:r>
      <w:r w:rsidR="00894F16">
        <w:rPr>
          <w:rFonts w:ascii="Times New Roman" w:eastAsia="SimSun" w:hAnsi="Times New Roman" w:cs="Times New Roman"/>
          <w:b/>
          <w:i/>
          <w:color w:val="00000A"/>
          <w:sz w:val="24"/>
          <w:szCs w:val="24"/>
        </w:rPr>
        <w:t>,00</w:t>
      </w:r>
      <w:r w:rsidRPr="00196D24">
        <w:rPr>
          <w:rFonts w:ascii="Times New Roman" w:eastAsia="SimSun" w:hAnsi="Times New Roman" w:cs="Times New Roman"/>
          <w:b/>
          <w:i/>
          <w:color w:val="00000A"/>
          <w:sz w:val="24"/>
          <w:szCs w:val="24"/>
        </w:rPr>
        <w:t xml:space="preserve"> грн</w:t>
      </w:r>
      <w:r w:rsidRPr="00EE6B52">
        <w:rPr>
          <w:rFonts w:ascii="Times New Roman" w:eastAsia="SimSun" w:hAnsi="Times New Roman" w:cs="Times New Roman"/>
          <w:b/>
          <w:i/>
          <w:color w:val="00000A"/>
          <w:sz w:val="24"/>
          <w:szCs w:val="24"/>
        </w:rPr>
        <w:t>. з ПДВ.</w:t>
      </w:r>
    </w:p>
    <w:p w:rsidR="00350CFC" w:rsidRPr="00350CFC" w:rsidRDefault="00350CFC" w:rsidP="00350CFC">
      <w:pPr>
        <w:suppressAutoHyphens/>
        <w:spacing w:after="0" w:line="100" w:lineRule="atLeast"/>
        <w:ind w:firstLine="540"/>
        <w:jc w:val="both"/>
        <w:rPr>
          <w:rFonts w:ascii="Times New Roman" w:eastAsia="SimSun" w:hAnsi="Times New Roman" w:cs="Times New Roman"/>
          <w:i/>
          <w:color w:val="00000A"/>
          <w:sz w:val="24"/>
          <w:szCs w:val="24"/>
        </w:rPr>
      </w:pPr>
      <w:r w:rsidRPr="00350CFC">
        <w:rPr>
          <w:rFonts w:ascii="Times New Roman" w:eastAsia="SimSun" w:hAnsi="Times New Roman" w:cs="Times New Roman"/>
          <w:i/>
          <w:color w:val="00000A"/>
          <w:sz w:val="24"/>
          <w:szCs w:val="24"/>
        </w:rPr>
        <w:t>- кошти місцевого бюджету</w:t>
      </w:r>
      <w:r w:rsidR="0037038A">
        <w:rPr>
          <w:rFonts w:ascii="Times New Roman" w:eastAsia="SimSun" w:hAnsi="Times New Roman" w:cs="Times New Roman"/>
          <w:i/>
          <w:color w:val="00000A"/>
          <w:sz w:val="24"/>
          <w:szCs w:val="24"/>
        </w:rPr>
        <w:t xml:space="preserve"> </w:t>
      </w:r>
      <w:r w:rsidRPr="00350CFC">
        <w:rPr>
          <w:rFonts w:ascii="Times New Roman" w:eastAsia="SimSun" w:hAnsi="Times New Roman" w:cs="Times New Roman"/>
          <w:i/>
          <w:color w:val="00000A"/>
          <w:sz w:val="24"/>
          <w:szCs w:val="24"/>
        </w:rPr>
        <w:t xml:space="preserve">- </w:t>
      </w:r>
      <w:r w:rsidR="00D963B7">
        <w:rPr>
          <w:rFonts w:ascii="Times New Roman" w:eastAsia="SimSun" w:hAnsi="Times New Roman" w:cs="Times New Roman"/>
          <w:i/>
          <w:color w:val="00000A"/>
          <w:sz w:val="24"/>
          <w:szCs w:val="24"/>
        </w:rPr>
        <w:t xml:space="preserve">396 </w:t>
      </w:r>
      <w:r w:rsidR="0092632F">
        <w:rPr>
          <w:rFonts w:ascii="Times New Roman" w:eastAsia="SimSun" w:hAnsi="Times New Roman" w:cs="Times New Roman"/>
          <w:i/>
          <w:color w:val="00000A"/>
          <w:sz w:val="24"/>
          <w:szCs w:val="24"/>
        </w:rPr>
        <w:t>000,</w:t>
      </w:r>
      <w:r w:rsidRPr="00350CFC">
        <w:rPr>
          <w:rFonts w:ascii="Times New Roman" w:eastAsia="SimSun" w:hAnsi="Times New Roman" w:cs="Times New Roman"/>
          <w:i/>
          <w:color w:val="00000A"/>
          <w:sz w:val="24"/>
          <w:szCs w:val="24"/>
        </w:rPr>
        <w:t>00</w:t>
      </w:r>
      <w:r w:rsidR="009B09A4">
        <w:rPr>
          <w:rFonts w:ascii="Times New Roman" w:eastAsia="SimSun" w:hAnsi="Times New Roman" w:cs="Times New Roman"/>
          <w:i/>
          <w:color w:val="00000A"/>
          <w:sz w:val="24"/>
          <w:szCs w:val="24"/>
        </w:rPr>
        <w:t xml:space="preserve"> грн.</w:t>
      </w:r>
      <w:r w:rsidRPr="00350CFC">
        <w:rPr>
          <w:rFonts w:ascii="Times New Roman" w:eastAsia="SimSun" w:hAnsi="Times New Roman" w:cs="Times New Roman"/>
          <w:i/>
          <w:color w:val="00000A"/>
          <w:sz w:val="24"/>
          <w:szCs w:val="24"/>
        </w:rPr>
        <w:t xml:space="preserve"> з ПДВ.</w:t>
      </w:r>
    </w:p>
    <w:p w:rsidR="00350CFC" w:rsidRPr="00EE6B52" w:rsidRDefault="00350CFC" w:rsidP="00350CFC">
      <w:pPr>
        <w:suppressAutoHyphens/>
        <w:spacing w:after="0" w:line="100" w:lineRule="atLeast"/>
        <w:ind w:firstLine="540"/>
        <w:jc w:val="both"/>
        <w:rPr>
          <w:rFonts w:ascii="Times New Roman" w:eastAsia="SimSun" w:hAnsi="Times New Roman" w:cs="Times New Roman"/>
          <w:i/>
          <w:color w:val="00000A"/>
          <w:sz w:val="24"/>
          <w:szCs w:val="24"/>
        </w:rPr>
      </w:pPr>
      <w:r w:rsidRPr="00350CFC">
        <w:rPr>
          <w:rFonts w:ascii="Times New Roman" w:eastAsia="SimSun" w:hAnsi="Times New Roman" w:cs="Times New Roman"/>
          <w:i/>
          <w:color w:val="00000A"/>
          <w:sz w:val="24"/>
          <w:szCs w:val="24"/>
        </w:rPr>
        <w:t>- доходи від господарської діяльності</w:t>
      </w:r>
      <w:r w:rsidR="009B09A4">
        <w:rPr>
          <w:rFonts w:ascii="Times New Roman" w:eastAsia="SimSun" w:hAnsi="Times New Roman" w:cs="Times New Roman"/>
          <w:i/>
          <w:color w:val="00000A"/>
          <w:sz w:val="24"/>
          <w:szCs w:val="24"/>
        </w:rPr>
        <w:t xml:space="preserve"> </w:t>
      </w:r>
      <w:r w:rsidRPr="00350CFC">
        <w:rPr>
          <w:rFonts w:ascii="Times New Roman" w:eastAsia="SimSun" w:hAnsi="Times New Roman" w:cs="Times New Roman"/>
          <w:i/>
          <w:color w:val="00000A"/>
          <w:sz w:val="24"/>
          <w:szCs w:val="24"/>
        </w:rPr>
        <w:t>-</w:t>
      </w:r>
      <w:r w:rsidR="009B09A4">
        <w:rPr>
          <w:rFonts w:ascii="Times New Roman" w:eastAsia="SimSun" w:hAnsi="Times New Roman" w:cs="Times New Roman"/>
          <w:i/>
          <w:color w:val="00000A"/>
          <w:sz w:val="24"/>
          <w:szCs w:val="24"/>
        </w:rPr>
        <w:t xml:space="preserve"> </w:t>
      </w:r>
      <w:r w:rsidR="00D963B7">
        <w:rPr>
          <w:rFonts w:ascii="Times New Roman" w:eastAsia="SimSun" w:hAnsi="Times New Roman" w:cs="Times New Roman"/>
          <w:i/>
          <w:color w:val="00000A"/>
          <w:sz w:val="24"/>
          <w:szCs w:val="24"/>
        </w:rPr>
        <w:t>198 000</w:t>
      </w:r>
      <w:bookmarkStart w:id="0" w:name="_GoBack"/>
      <w:bookmarkEnd w:id="0"/>
      <w:r w:rsidRPr="00350CFC">
        <w:rPr>
          <w:rFonts w:ascii="Times New Roman" w:eastAsia="SimSun" w:hAnsi="Times New Roman" w:cs="Times New Roman"/>
          <w:i/>
          <w:color w:val="00000A"/>
          <w:sz w:val="24"/>
          <w:szCs w:val="24"/>
        </w:rPr>
        <w:t>,00 грн</w:t>
      </w:r>
      <w:r w:rsidR="0037038A">
        <w:rPr>
          <w:rFonts w:ascii="Times New Roman" w:eastAsia="SimSun" w:hAnsi="Times New Roman" w:cs="Times New Roman"/>
          <w:i/>
          <w:color w:val="00000A"/>
          <w:sz w:val="24"/>
          <w:szCs w:val="24"/>
        </w:rPr>
        <w:t>.</w:t>
      </w:r>
      <w:r w:rsidRPr="00350CFC">
        <w:rPr>
          <w:rFonts w:ascii="Times New Roman" w:eastAsia="SimSun" w:hAnsi="Times New Roman" w:cs="Times New Roman"/>
          <w:i/>
          <w:color w:val="00000A"/>
          <w:sz w:val="24"/>
          <w:szCs w:val="24"/>
        </w:rPr>
        <w:t xml:space="preserve"> 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350CFC">
        <w:rPr>
          <w:rFonts w:ascii="Times New Roman" w:eastAsia="SimSun" w:hAnsi="Times New Roman" w:cs="Calibri"/>
          <w:b/>
          <w:i/>
          <w:color w:val="00000A"/>
          <w:sz w:val="24"/>
          <w:szCs w:val="24"/>
        </w:rPr>
        <w:t>0</w:t>
      </w:r>
      <w:r w:rsidR="00916EFB">
        <w:rPr>
          <w:rFonts w:ascii="Times New Roman" w:eastAsia="SimSun" w:hAnsi="Times New Roman" w:cs="Calibri"/>
          <w:b/>
          <w:i/>
          <w:color w:val="00000A"/>
          <w:sz w:val="24"/>
          <w:szCs w:val="24"/>
        </w:rPr>
        <w:t>4</w:t>
      </w:r>
      <w:r w:rsidR="00350CFC">
        <w:rPr>
          <w:rFonts w:ascii="Times New Roman" w:eastAsia="SimSun" w:hAnsi="Times New Roman" w:cs="Calibri"/>
          <w:b/>
          <w:i/>
          <w:color w:val="00000A"/>
          <w:sz w:val="24"/>
          <w:szCs w:val="24"/>
        </w:rPr>
        <w:t>.10</w:t>
      </w:r>
      <w:r w:rsidR="000B2F92">
        <w:rPr>
          <w:rFonts w:ascii="Times New Roman" w:eastAsia="SimSun" w:hAnsi="Times New Roman" w:cs="Calibri"/>
          <w:b/>
          <w:i/>
          <w:color w:val="00000A"/>
          <w:sz w:val="24"/>
          <w:szCs w:val="24"/>
        </w:rPr>
        <w:t>.2022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196D24">
        <w:rPr>
          <w:rFonts w:ascii="Times New Roman" w:eastAsia="SimSun" w:hAnsi="Times New Roman" w:cs="Calibri"/>
          <w:b/>
          <w:i/>
          <w:color w:val="00000A"/>
          <w:sz w:val="24"/>
          <w:szCs w:val="24"/>
        </w:rPr>
        <w:t>0</w:t>
      </w:r>
      <w:r w:rsidR="00916EFB">
        <w:rPr>
          <w:rFonts w:ascii="Times New Roman" w:eastAsia="SimSun" w:hAnsi="Times New Roman" w:cs="Calibri"/>
          <w:b/>
          <w:i/>
          <w:color w:val="00000A"/>
          <w:sz w:val="24"/>
          <w:szCs w:val="24"/>
        </w:rPr>
        <w:t>7</w:t>
      </w:r>
      <w:r w:rsidR="00196D24">
        <w:rPr>
          <w:rFonts w:ascii="Times New Roman" w:eastAsia="SimSun" w:hAnsi="Times New Roman" w:cs="Calibri"/>
          <w:b/>
          <w:i/>
          <w:color w:val="00000A"/>
          <w:sz w:val="24"/>
          <w:szCs w:val="24"/>
        </w:rPr>
        <w:t>.10</w:t>
      </w:r>
      <w:r w:rsidR="000B2F92">
        <w:rPr>
          <w:rFonts w:ascii="Times New Roman" w:eastAsia="SimSun" w:hAnsi="Times New Roman" w:cs="Calibri"/>
          <w:b/>
          <w:i/>
          <w:color w:val="00000A"/>
          <w:sz w:val="24"/>
          <w:szCs w:val="24"/>
        </w:rPr>
        <w:t>.2022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196D24">
        <w:rPr>
          <w:rFonts w:ascii="Times New Roman" w:eastAsia="SimSun" w:hAnsi="Times New Roman" w:cs="Calibri"/>
          <w:i/>
          <w:color w:val="00000A"/>
          <w:sz w:val="24"/>
          <w:szCs w:val="24"/>
        </w:rPr>
        <w:t xml:space="preserve">- </w:t>
      </w:r>
      <w:r w:rsidRPr="00196D24">
        <w:rPr>
          <w:rFonts w:ascii="Times New Roman" w:eastAsia="SimSun" w:hAnsi="Times New Roman" w:cs="Calibri"/>
          <w:b/>
          <w:i/>
          <w:color w:val="00000A"/>
          <w:sz w:val="24"/>
          <w:szCs w:val="24"/>
        </w:rPr>
        <w:t xml:space="preserve">  </w:t>
      </w:r>
      <w:r w:rsidR="00D963B7">
        <w:rPr>
          <w:rFonts w:ascii="Times New Roman" w:eastAsia="SimSun" w:hAnsi="Times New Roman" w:cs="Calibri"/>
          <w:b/>
          <w:i/>
          <w:color w:val="00000A"/>
          <w:sz w:val="24"/>
          <w:szCs w:val="24"/>
        </w:rPr>
        <w:t>2970</w:t>
      </w:r>
      <w:r w:rsidR="0092632F">
        <w:rPr>
          <w:rFonts w:ascii="Times New Roman" w:eastAsia="SimSun" w:hAnsi="Times New Roman" w:cs="Calibri"/>
          <w:b/>
          <w:i/>
          <w:color w:val="00000A"/>
          <w:sz w:val="24"/>
          <w:szCs w:val="24"/>
        </w:rPr>
        <w:t>,00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proofErr w:type="spellStart"/>
      <w:r w:rsidR="006F2960" w:rsidRPr="001662B3">
        <w:rPr>
          <w:rFonts w:ascii="Times New Roman" w:eastAsia="Calibri" w:hAnsi="Times New Roman" w:cs="Times New Roman"/>
          <w:i/>
          <w:sz w:val="24"/>
          <w:szCs w:val="24"/>
          <w:lang w:eastAsia="ru-RU"/>
        </w:rPr>
        <w:t>пропозиція</w:t>
      </w:r>
      <w:proofErr w:type="spellEnd"/>
      <w:r w:rsidR="006F2960" w:rsidRPr="001662B3">
        <w:rPr>
          <w:rFonts w:ascii="Times New Roman" w:eastAsia="Calibri" w:hAnsi="Times New Roman" w:cs="Times New Roman"/>
          <w:i/>
          <w:sz w:val="24"/>
          <w:szCs w:val="24"/>
          <w:lang w:eastAsia="ru-RU"/>
        </w:rPr>
        <w:t xml:space="preserve">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0"/>
        <w:gridCol w:w="2500"/>
      </w:tblGrid>
      <w:tr w:rsidR="001C2993" w:rsidRPr="001C2993" w:rsidTr="001C2993">
        <w:trPr>
          <w:trHeight w:val="188"/>
        </w:trPr>
        <w:tc>
          <w:tcPr>
            <w:tcW w:w="4328"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200" w:line="276" w:lineRule="auto"/>
              <w:jc w:val="center"/>
              <w:rPr>
                <w:rFonts w:ascii="Times New Roman" w:eastAsia="Times New Roman" w:hAnsi="Times New Roman" w:cs="Times New Roman"/>
                <w:b/>
                <w:color w:val="000000"/>
                <w:lang w:val="ru-RU" w:eastAsia="ru-RU"/>
              </w:rPr>
            </w:pPr>
            <w:proofErr w:type="spellStart"/>
            <w:r>
              <w:rPr>
                <w:rFonts w:ascii="Times New Roman" w:eastAsia="Times New Roman" w:hAnsi="Times New Roman" w:cs="Times New Roman"/>
                <w:b/>
                <w:color w:val="000000"/>
                <w:lang w:val="ru-RU" w:eastAsia="ru-RU"/>
              </w:rPr>
              <w:t>Кількість</w:t>
            </w:r>
            <w:proofErr w:type="spellEnd"/>
            <w:r w:rsidR="00983799">
              <w:rPr>
                <w:rFonts w:ascii="Times New Roman" w:eastAsia="Times New Roman" w:hAnsi="Times New Roman" w:cs="Times New Roman"/>
                <w:b/>
                <w:color w:val="000000"/>
                <w:lang w:val="ru-RU" w:eastAsia="ru-RU"/>
              </w:rPr>
              <w:t xml:space="preserve"> </w:t>
            </w:r>
          </w:p>
        </w:tc>
        <w:tc>
          <w:tcPr>
            <w:tcW w:w="2500"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721EAA" w:rsidRPr="001C2993" w:rsidTr="00721EAA">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721EAA" w:rsidRPr="00983799" w:rsidRDefault="00D963B7" w:rsidP="000E01DE">
            <w:pPr>
              <w:spacing w:after="0" w:line="240" w:lineRule="auto"/>
              <w:rPr>
                <w:rFonts w:ascii="Times New Roman" w:eastAsia="Times New Roman" w:hAnsi="Times New Roman" w:cs="Times New Roman"/>
                <w:color w:val="000000"/>
                <w:sz w:val="28"/>
                <w:szCs w:val="28"/>
                <w:lang w:eastAsia="ru-RU"/>
              </w:rPr>
            </w:pPr>
            <w:r w:rsidRPr="00D963B7">
              <w:rPr>
                <w:rFonts w:ascii="Times New Roman" w:eastAsia="Times New Roman" w:hAnsi="Times New Roman" w:cs="Times New Roman"/>
                <w:color w:val="000000"/>
                <w:sz w:val="28"/>
                <w:szCs w:val="28"/>
                <w:lang w:eastAsia="ru-RU"/>
              </w:rPr>
              <w:t>Яйця курячі, категорія 1с</w:t>
            </w:r>
          </w:p>
        </w:tc>
        <w:tc>
          <w:tcPr>
            <w:tcW w:w="2500" w:type="dxa"/>
            <w:tcBorders>
              <w:top w:val="single" w:sz="4" w:space="0" w:color="auto"/>
              <w:left w:val="single" w:sz="4" w:space="0" w:color="auto"/>
              <w:bottom w:val="single" w:sz="4" w:space="0" w:color="auto"/>
              <w:right w:val="single" w:sz="4" w:space="0" w:color="auto"/>
            </w:tcBorders>
            <w:vAlign w:val="bottom"/>
          </w:tcPr>
          <w:p w:rsidR="00721EAA" w:rsidRPr="00983799" w:rsidRDefault="00D963B7" w:rsidP="001A28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90 000 </w:t>
            </w:r>
            <w:proofErr w:type="spellStart"/>
            <w:r>
              <w:rPr>
                <w:rFonts w:ascii="Times New Roman" w:eastAsia="Times New Roman" w:hAnsi="Times New Roman" w:cs="Times New Roman"/>
                <w:color w:val="000000"/>
                <w:sz w:val="28"/>
                <w:szCs w:val="28"/>
                <w:lang w:eastAsia="ru-RU"/>
              </w:rPr>
              <w:t>шт</w:t>
            </w:r>
            <w:proofErr w:type="spellEnd"/>
          </w:p>
        </w:tc>
        <w:tc>
          <w:tcPr>
            <w:tcW w:w="2500" w:type="dxa"/>
            <w:tcBorders>
              <w:top w:val="single" w:sz="4" w:space="0" w:color="auto"/>
              <w:left w:val="single" w:sz="4" w:space="0" w:color="auto"/>
              <w:right w:val="single" w:sz="4" w:space="0" w:color="auto"/>
            </w:tcBorders>
          </w:tcPr>
          <w:p w:rsidR="00721EAA" w:rsidRPr="001C2993" w:rsidRDefault="00721EAA" w:rsidP="001C2993">
            <w:pPr>
              <w:spacing w:after="0" w:line="240" w:lineRule="auto"/>
              <w:rPr>
                <w:rFonts w:ascii="Times New Roman" w:eastAsia="Times New Roman" w:hAnsi="Times New Roman" w:cs="Times New Roman"/>
                <w:color w:val="000000"/>
                <w:sz w:val="24"/>
                <w:szCs w:val="24"/>
                <w:lang w:val="ru-RU" w:eastAsia="ru-RU"/>
              </w:rPr>
            </w:pPr>
          </w:p>
          <w:p w:rsidR="00721EAA" w:rsidRPr="001C2993" w:rsidRDefault="00721EAA"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bl>
    <w:p w:rsidR="001C2993" w:rsidRDefault="001C2993" w:rsidP="006E1911">
      <w:pPr>
        <w:jc w:val="center"/>
        <w:rPr>
          <w:rFonts w:ascii="Times New Roman" w:hAnsi="Times New Roman" w:cs="Times New Roman"/>
          <w:b/>
          <w:sz w:val="24"/>
          <w:szCs w:val="24"/>
        </w:rPr>
      </w:pPr>
    </w:p>
    <w:p w:rsidR="001C2993" w:rsidRPr="001662B3" w:rsidRDefault="001C2993" w:rsidP="006E1911">
      <w:pPr>
        <w:jc w:val="center"/>
        <w:rPr>
          <w:rFonts w:ascii="Times New Roman" w:hAnsi="Times New Roman" w:cs="Times New Roman"/>
          <w:b/>
          <w:sz w:val="24"/>
          <w:szCs w:val="24"/>
        </w:rPr>
      </w:pPr>
    </w:p>
    <w:p w:rsidR="00196D24" w:rsidRPr="00196D24" w:rsidRDefault="00196D24" w:rsidP="00196D24">
      <w:pPr>
        <w:spacing w:after="0" w:line="276" w:lineRule="auto"/>
        <w:jc w:val="both"/>
        <w:rPr>
          <w:rFonts w:ascii="Times New Roman" w:eastAsia="Times New Roman" w:hAnsi="Times New Roman" w:cs="Times New Roman"/>
          <w:color w:val="000000"/>
          <w:sz w:val="24"/>
          <w:szCs w:val="24"/>
          <w:lang w:eastAsia="ru-RU"/>
        </w:rPr>
      </w:pPr>
      <w:r w:rsidRPr="00196D24">
        <w:rPr>
          <w:rFonts w:ascii="Times New Roman" w:eastAsia="Times New Roman" w:hAnsi="Times New Roman" w:cs="Times New Roman"/>
          <w:color w:val="000000"/>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Примітка:</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Додаткова інформація щодо предмету закупівлі</w:t>
      </w: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Основні вимоги до предмету закупівлі, строків та умов його постачання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rPr>
        <w:t>Графік постачання:</w:t>
      </w:r>
      <w:r w:rsidRPr="00196D24">
        <w:rPr>
          <w:rFonts w:ascii="Times New Roman" w:eastAsia="Times New Roman" w:hAnsi="Times New Roman" w:cs="Times New Roman"/>
          <w:sz w:val="24"/>
          <w:szCs w:val="24"/>
        </w:rPr>
        <w:t xml:space="preserve"> Один раз на тиждень до 20 листопада 2022 року, крім вихідних та святкових днів (з 08 год</w:t>
      </w:r>
      <w:r w:rsidR="0037038A">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00 хв</w:t>
      </w:r>
      <w:r w:rsidR="0037038A">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до 15 год</w:t>
      </w:r>
      <w:r w:rsidR="0037038A">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00 хв</w:t>
      </w:r>
      <w:r w:rsidR="0037038A">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транспортом Постачальника), згідно поданих заявок</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2.</w:t>
      </w:r>
      <w:r w:rsidRPr="00196D24">
        <w:rPr>
          <w:rFonts w:ascii="Times New Roman" w:eastAsia="Times New Roman" w:hAnsi="Times New Roman" w:cs="Times New Roman"/>
          <w:sz w:val="24"/>
          <w:szCs w:val="24"/>
          <w:lang w:eastAsia="ru-RU"/>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3.</w:t>
      </w:r>
      <w:r w:rsidRPr="00196D24">
        <w:rPr>
          <w:rFonts w:ascii="Times New Roman" w:eastAsia="Times New Roman" w:hAnsi="Times New Roman" w:cs="Times New Roman"/>
          <w:sz w:val="24"/>
          <w:szCs w:val="24"/>
          <w:lang w:eastAsia="ru-RU"/>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lastRenderedPageBreak/>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5.</w:t>
      </w:r>
      <w:r w:rsidRPr="00196D24">
        <w:rPr>
          <w:rFonts w:ascii="Calibri" w:eastAsia="Calibri" w:hAnsi="Calibri" w:cs="Times New Roman"/>
        </w:rPr>
        <w:t xml:space="preserve"> </w:t>
      </w:r>
      <w:r w:rsidRPr="00196D24">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196D24">
        <w:rPr>
          <w:rFonts w:ascii="Times New Roman" w:eastAsia="Times New Roman" w:hAnsi="Times New Roman" w:cs="Times New Roman"/>
          <w:sz w:val="24"/>
          <w:szCs w:val="24"/>
          <w:lang w:eastAsia="ru-RU"/>
        </w:rPr>
        <w:t>ISO22000</w:t>
      </w:r>
      <w:proofErr w:type="spellEnd"/>
      <w:r w:rsidRPr="00196D24">
        <w:rPr>
          <w:rFonts w:ascii="Times New Roman" w:eastAsia="Times New Roman" w:hAnsi="Times New Roman" w:cs="Times New Roman"/>
          <w:sz w:val="24"/>
          <w:szCs w:val="24"/>
          <w:lang w:eastAsia="ru-RU"/>
        </w:rPr>
        <w:t>:2018,IDT),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Додаток 2</w:t>
      </w: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 Оголошення</w:t>
      </w: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keepNext/>
        <w:suppressAutoHyphens/>
        <w:spacing w:line="240" w:lineRule="auto"/>
        <w:rPr>
          <w:rFonts w:ascii="Times New Roman" w:eastAsia="Calibri" w:hAnsi="Times New Roman" w:cs="Times New Roman"/>
          <w:b/>
          <w:bCs/>
          <w:color w:val="000000"/>
          <w:sz w:val="24"/>
          <w:szCs w:val="24"/>
          <w:lang w:eastAsia="ar-SA"/>
        </w:rPr>
      </w:pPr>
    </w:p>
    <w:tbl>
      <w:tblPr>
        <w:tblW w:w="9360" w:type="dxa"/>
        <w:tblLayout w:type="fixed"/>
        <w:tblLook w:val="00A0" w:firstRow="1" w:lastRow="0" w:firstColumn="1" w:lastColumn="0" w:noHBand="0" w:noVBand="0"/>
      </w:tblPr>
      <w:tblGrid>
        <w:gridCol w:w="2093"/>
        <w:gridCol w:w="7267"/>
      </w:tblGrid>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Документи щодо підтвердження інформації про відповідність вимогам</w:t>
            </w:r>
          </w:p>
        </w:tc>
      </w:tr>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tabs>
                <w:tab w:val="left" w:pos="176"/>
                <w:tab w:val="left" w:pos="318"/>
              </w:tabs>
              <w:suppressAutoHyphens/>
              <w:snapToGrid w:val="0"/>
              <w:spacing w:line="240" w:lineRule="auto"/>
              <w:jc w:val="both"/>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iCs/>
                <w:color w:val="000000"/>
                <w:sz w:val="24"/>
                <w:szCs w:val="24"/>
                <w:lang w:eastAsia="ar-SA"/>
              </w:rPr>
              <w:t>1.</w:t>
            </w:r>
            <w:r w:rsidRPr="00196D24">
              <w:rPr>
                <w:rFonts w:ascii="Times New Roman" w:eastAsia="Arial" w:hAnsi="Times New Roman" w:cs="Times New Roman"/>
                <w:b/>
                <w:color w:val="000000"/>
                <w:sz w:val="24"/>
                <w:szCs w:val="24"/>
                <w:lang w:eastAsia="ar-SA"/>
              </w:rPr>
              <w:t xml:space="preserve"> </w:t>
            </w:r>
            <w:r w:rsidRPr="00196D24">
              <w:rPr>
                <w:rFonts w:ascii="Times New Roman" w:eastAsia="Arial" w:hAnsi="Times New Roman" w:cs="Times New Roman"/>
                <w:color w:val="000000"/>
                <w:sz w:val="24"/>
                <w:szCs w:val="24"/>
                <w:lang w:eastAsia="ru-RU"/>
              </w:rPr>
              <w:t>Довідка, складена у довільній формі, яка містить відомості про підприємство:</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а)</w:t>
            </w:r>
            <w:r w:rsidRPr="00196D24">
              <w:rPr>
                <w:rFonts w:ascii="Times New Roman" w:eastAsia="Arial" w:hAnsi="Times New Roman" w:cs="Times New Roman"/>
                <w:color w:val="000000"/>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б)</w:t>
            </w:r>
            <w:r w:rsidRPr="00196D24">
              <w:rPr>
                <w:rFonts w:ascii="Times New Roman" w:eastAsia="Arial" w:hAnsi="Times New Roman" w:cs="Times New Roman"/>
                <w:color w:val="000000"/>
                <w:sz w:val="24"/>
                <w:szCs w:val="24"/>
                <w:lang w:eastAsia="ru-RU"/>
              </w:rPr>
              <w:t xml:space="preserve"> керівництво (посада, ім’я, по батькові,  телефон для контактів) - для юридичних осіб;</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в)</w:t>
            </w:r>
            <w:r w:rsidRPr="00196D24">
              <w:rPr>
                <w:rFonts w:ascii="Times New Roman" w:eastAsia="Arial" w:hAnsi="Times New Roman" w:cs="Times New Roman"/>
                <w:color w:val="000000"/>
                <w:sz w:val="24"/>
                <w:szCs w:val="24"/>
                <w:lang w:eastAsia="ru-RU"/>
              </w:rPr>
              <w:t xml:space="preserve"> форма власності та юридичний статус, організаційно-правова форма (для юридичних осіб);</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2. Виписка з Єдиного державного реєстру юридичних осіб, фізичних осіб-підприємців та громадських формувань.</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 xml:space="preserve">3. Копія Витягу з єдиного державного реєстру юридичних осіб та фізичних осіб – підприємців, </w:t>
            </w:r>
            <w:r w:rsidRPr="00196D24">
              <w:rPr>
                <w:rFonts w:ascii="Times New Roman" w:eastAsia="Calibri" w:hAnsi="Times New Roman" w:cs="Times New Roman"/>
                <w:b/>
                <w:iCs/>
                <w:color w:val="000000"/>
                <w:sz w:val="24"/>
                <w:szCs w:val="24"/>
              </w:rPr>
              <w:t>видану в поточному місяці.</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iCs/>
                <w:color w:val="000000"/>
                <w:sz w:val="24"/>
                <w:szCs w:val="24"/>
              </w:rPr>
              <w:t xml:space="preserve">4. </w:t>
            </w:r>
            <w:r w:rsidRPr="00196D24">
              <w:rPr>
                <w:rFonts w:ascii="Times New Roman" w:eastAsia="Calibri" w:hAnsi="Times New Roman" w:cs="Times New Roman"/>
                <w:color w:val="000000"/>
                <w:sz w:val="24"/>
                <w:szCs w:val="24"/>
              </w:rPr>
              <w:t>Копія витягу з реєстру платників податку на додану вартість (</w:t>
            </w:r>
            <w:r w:rsidRPr="00196D24">
              <w:rPr>
                <w:rFonts w:ascii="Times New Roman" w:eastAsia="Calibri" w:hAnsi="Times New Roman" w:cs="Times New Roman"/>
                <w:i/>
                <w:color w:val="000000"/>
                <w:sz w:val="24"/>
                <w:szCs w:val="24"/>
              </w:rPr>
              <w:t xml:space="preserve">для </w:t>
            </w:r>
            <w:r w:rsidRPr="00196D24">
              <w:rPr>
                <w:rFonts w:ascii="Times New Roman" w:eastAsia="Calibri" w:hAnsi="Times New Roman" w:cs="Times New Roman"/>
                <w:i/>
                <w:color w:val="000000"/>
                <w:sz w:val="24"/>
                <w:szCs w:val="24"/>
              </w:rPr>
              <w:lastRenderedPageBreak/>
              <w:t>учасників - платників ПДВ</w:t>
            </w:r>
            <w:r w:rsidRPr="00196D24">
              <w:rPr>
                <w:rFonts w:ascii="Times New Roman" w:eastAsia="Calibri" w:hAnsi="Times New Roman" w:cs="Times New Roman"/>
                <w:color w:val="000000"/>
                <w:sz w:val="24"/>
                <w:szCs w:val="24"/>
              </w:rPr>
              <w:t>).</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5. Копія витягу з реєстру платників єдиного податку (</w:t>
            </w:r>
            <w:r w:rsidRPr="00196D24">
              <w:rPr>
                <w:rFonts w:ascii="Times New Roman" w:eastAsia="Calibri" w:hAnsi="Times New Roman" w:cs="Times New Roman"/>
                <w:i/>
                <w:color w:val="000000"/>
                <w:sz w:val="24"/>
                <w:szCs w:val="24"/>
              </w:rPr>
              <w:t>для учасників - платників єдиного податку</w:t>
            </w:r>
            <w:r w:rsidRPr="00196D24">
              <w:rPr>
                <w:rFonts w:ascii="Times New Roman" w:eastAsia="Calibri" w:hAnsi="Times New Roman" w:cs="Times New Roman"/>
                <w:color w:val="000000"/>
                <w:sz w:val="24"/>
                <w:szCs w:val="24"/>
              </w:rPr>
              <w:t>), або пояснення про іншу систему оподаткування.</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6.  Копія паспорту (</w:t>
            </w:r>
            <w:r w:rsidRPr="00196D24">
              <w:rPr>
                <w:rFonts w:ascii="Times New Roman" w:eastAsia="Calibri" w:hAnsi="Times New Roman" w:cs="Times New Roman"/>
                <w:bCs/>
                <w:iCs/>
                <w:color w:val="000000"/>
                <w:sz w:val="24"/>
                <w:szCs w:val="24"/>
              </w:rPr>
              <w:t>всі сторінки виключно</w:t>
            </w:r>
            <w:r w:rsidRPr="00196D24">
              <w:rPr>
                <w:rFonts w:ascii="Times New Roman" w:eastAsia="Calibri" w:hAnsi="Times New Roman" w:cs="Times New Roman"/>
                <w:color w:val="000000"/>
                <w:sz w:val="24"/>
                <w:szCs w:val="24"/>
              </w:rPr>
              <w:t xml:space="preserve">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7. Копія довідки про присвоєння ідентифікаційного коду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8. Відомості про керівника та/або особу/</w:t>
            </w:r>
            <w:proofErr w:type="spellStart"/>
            <w:r w:rsidRPr="00196D24">
              <w:rPr>
                <w:rFonts w:ascii="Times New Roman" w:eastAsia="Calibri" w:hAnsi="Times New Roman" w:cs="Times New Roman"/>
                <w:color w:val="000000"/>
                <w:sz w:val="24"/>
                <w:szCs w:val="24"/>
              </w:rPr>
              <w:t>-іб</w:t>
            </w:r>
            <w:proofErr w:type="spellEnd"/>
            <w:r w:rsidRPr="00196D24">
              <w:rPr>
                <w:rFonts w:ascii="Times New Roman" w:eastAsia="Calibri" w:hAnsi="Times New Roman" w:cs="Times New Roman"/>
                <w:color w:val="000000"/>
                <w:sz w:val="24"/>
                <w:szCs w:val="24"/>
              </w:rPr>
              <w:t xml:space="preserve"> (довідка в довільній формі), якій/</w:t>
            </w:r>
            <w:proofErr w:type="spellStart"/>
            <w:r w:rsidRPr="00196D24">
              <w:rPr>
                <w:rFonts w:ascii="Times New Roman" w:eastAsia="Calibri" w:hAnsi="Times New Roman" w:cs="Times New Roman"/>
                <w:color w:val="000000"/>
                <w:sz w:val="24"/>
                <w:szCs w:val="24"/>
              </w:rPr>
              <w:t>-им</w:t>
            </w:r>
            <w:proofErr w:type="spellEnd"/>
            <w:r w:rsidRPr="00196D24">
              <w:rPr>
                <w:rFonts w:ascii="Times New Roman" w:eastAsia="Calibri" w:hAnsi="Times New Roman" w:cs="Times New Roman"/>
                <w:color w:val="000000"/>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ab/>
            </w:r>
          </w:p>
          <w:p w:rsidR="00196D24" w:rsidRPr="00196D24" w:rsidRDefault="00196D24" w:rsidP="00196D24">
            <w:pPr>
              <w:tabs>
                <w:tab w:val="left" w:pos="708"/>
              </w:tabs>
              <w:spacing w:after="0" w:line="240" w:lineRule="auto"/>
              <w:jc w:val="both"/>
              <w:rPr>
                <w:rFonts w:ascii="Times New Roman" w:eastAsia="Calibri" w:hAnsi="Times New Roman" w:cs="Times New Roman"/>
                <w:i/>
                <w:noProof/>
                <w:sz w:val="24"/>
                <w:szCs w:val="24"/>
              </w:rPr>
            </w:pPr>
            <w:r w:rsidRPr="00196D24">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highlight w:val="yellow"/>
              </w:rPr>
            </w:pP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Надати документ, яким визначено право підпису договорів керівником/уповноваженою особою (оригінал або копія виписки з протоколу зборів засновників або рішення учасника або засновника, копія наказу про призначення, довіреність або доручення або інші документи).</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своєї пропозиції дає документ (рішення та/або протокол та/або дозвіл тощо), який надає право підписувати документи, що входять до складу пропозиції.</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xml:space="preserve">10.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Pr="00196D24">
              <w:rPr>
                <w:rFonts w:ascii="Times New Roman" w:eastAsia="Calibri" w:hAnsi="Times New Roman" w:cs="Times New Roman"/>
                <w:color w:val="000000"/>
                <w:sz w:val="24"/>
                <w:szCs w:val="24"/>
              </w:rPr>
              <w:t>pdf</w:t>
            </w:r>
            <w:proofErr w:type="spellEnd"/>
            <w:r w:rsidRPr="00196D24">
              <w:rPr>
                <w:rFonts w:ascii="Times New Roman" w:eastAsia="Calibri" w:hAnsi="Times New Roman" w:cs="Times New Roman"/>
                <w:color w:val="000000"/>
                <w:sz w:val="24"/>
                <w:szCs w:val="24"/>
              </w:rPr>
              <w:t xml:space="preserve"> у складі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bCs/>
                <w:color w:val="000000"/>
                <w:sz w:val="24"/>
                <w:szCs w:val="24"/>
              </w:rPr>
            </w:pPr>
            <w:r w:rsidRPr="00196D24">
              <w:rPr>
                <w:rFonts w:ascii="Times New Roman" w:eastAsia="Calibri" w:hAnsi="Times New Roman" w:cs="Times New Roman"/>
                <w:color w:val="000000"/>
                <w:sz w:val="24"/>
                <w:szCs w:val="24"/>
              </w:rPr>
              <w:t xml:space="preserve">11. </w:t>
            </w:r>
            <w:r w:rsidRPr="00196D24">
              <w:rPr>
                <w:rFonts w:ascii="Times New Roman" w:eastAsia="Calibri" w:hAnsi="Times New Roman" w:cs="Times New Roman"/>
                <w:bCs/>
                <w:color w:val="000000"/>
                <w:sz w:val="24"/>
                <w:szCs w:val="24"/>
              </w:rPr>
              <w:t xml:space="preserve">Підписаний та </w:t>
            </w:r>
            <w:proofErr w:type="spellStart"/>
            <w:r w:rsidRPr="00196D24">
              <w:rPr>
                <w:rFonts w:ascii="Times New Roman" w:eastAsia="Calibri" w:hAnsi="Times New Roman" w:cs="Times New Roman"/>
                <w:bCs/>
                <w:color w:val="000000"/>
                <w:sz w:val="24"/>
                <w:szCs w:val="24"/>
              </w:rPr>
              <w:t>відсканований</w:t>
            </w:r>
            <w:proofErr w:type="spellEnd"/>
            <w:r w:rsidRPr="00196D24">
              <w:rPr>
                <w:rFonts w:ascii="Times New Roman" w:eastAsia="Calibri" w:hAnsi="Times New Roman" w:cs="Times New Roman"/>
                <w:bCs/>
                <w:color w:val="000000"/>
                <w:sz w:val="24"/>
                <w:szCs w:val="24"/>
              </w:rPr>
              <w:t xml:space="preserve"> проект Договору (Додаток 4).</w:t>
            </w:r>
          </w:p>
          <w:p w:rsidR="00196D24" w:rsidRPr="00196D24" w:rsidRDefault="00196D24" w:rsidP="00196D24">
            <w:pPr>
              <w:spacing w:line="256" w:lineRule="auto"/>
              <w:jc w:val="both"/>
              <w:rPr>
                <w:rFonts w:ascii="Times New Roman" w:eastAsia="Calibri" w:hAnsi="Times New Roman" w:cs="Times New Roman"/>
                <w:b/>
                <w:noProof/>
                <w:color w:val="000000"/>
                <w:sz w:val="24"/>
                <w:szCs w:val="24"/>
                <w:bdr w:val="none" w:sz="0" w:space="0" w:color="auto" w:frame="1"/>
              </w:rPr>
            </w:pPr>
            <w:r w:rsidRPr="00196D24">
              <w:rPr>
                <w:rFonts w:ascii="Times New Roman" w:eastAsia="Times New Roman" w:hAnsi="Times New Roman" w:cs="Times New Roman"/>
                <w:noProof/>
                <w:color w:val="000000"/>
                <w:sz w:val="24"/>
                <w:szCs w:val="24"/>
                <w:lang w:eastAsia="uk-UA"/>
              </w:rPr>
              <w:t>12.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96D24" w:rsidRPr="00196D24" w:rsidRDefault="00196D24" w:rsidP="00196D24">
            <w:pPr>
              <w:spacing w:line="256" w:lineRule="auto"/>
              <w:jc w:val="both"/>
              <w:rPr>
                <w:rFonts w:ascii="Times New Roman" w:eastAsia="Arial" w:hAnsi="Times New Roman" w:cs="Times New Roman"/>
                <w:noProof/>
                <w:color w:val="000000"/>
                <w:sz w:val="24"/>
                <w:szCs w:val="24"/>
                <w:lang w:eastAsia="ru-RU"/>
              </w:rPr>
            </w:pPr>
            <w:r w:rsidRPr="00196D24">
              <w:rPr>
                <w:rFonts w:ascii="Times New Roman" w:eastAsia="Times New Roman" w:hAnsi="Times New Roman" w:cs="Times New Roman"/>
                <w:noProof/>
                <w:color w:val="000000"/>
                <w:sz w:val="24"/>
                <w:szCs w:val="24"/>
                <w:lang w:eastAsia="uk-UA"/>
              </w:rPr>
              <w:t xml:space="preserve">13. </w:t>
            </w:r>
            <w:r w:rsidRPr="00196D24">
              <w:rPr>
                <w:rFonts w:ascii="Times New Roman" w:eastAsia="Calibri" w:hAnsi="Times New Roman" w:cs="Times New Roman"/>
                <w:noProof/>
                <w:color w:val="000000"/>
                <w:sz w:val="24"/>
                <w:szCs w:val="24"/>
              </w:rPr>
              <w:t xml:space="preserve">Достовірна інформація у вигляді довідки довільної форми в якій </w:t>
            </w:r>
            <w:r w:rsidRPr="00196D24">
              <w:rPr>
                <w:rFonts w:ascii="Times New Roman" w:eastAsia="Calibri" w:hAnsi="Times New Roman" w:cs="Times New Roman"/>
                <w:noProof/>
                <w:color w:val="000000"/>
                <w:sz w:val="24"/>
                <w:szCs w:val="24"/>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D24" w:rsidRPr="00196D24" w:rsidRDefault="00196D24" w:rsidP="00196D24">
            <w:pPr>
              <w:tabs>
                <w:tab w:val="left" w:pos="1134"/>
              </w:tabs>
              <w:spacing w:line="256" w:lineRule="auto"/>
              <w:jc w:val="both"/>
              <w:rPr>
                <w:rFonts w:ascii="Times New Roman" w:eastAsia="Calibri" w:hAnsi="Times New Roman" w:cs="Times New Roman"/>
                <w:noProof/>
                <w:color w:val="000000"/>
                <w:sz w:val="24"/>
                <w:szCs w:val="24"/>
                <w:highlight w:val="yellow"/>
              </w:rPr>
            </w:pPr>
            <w:r w:rsidRPr="00196D24">
              <w:rPr>
                <w:rFonts w:ascii="Times New Roman" w:eastAsia="Calibri" w:hAnsi="Times New Roman" w:cs="Times New Roman"/>
                <w:noProof/>
                <w:color w:val="000000"/>
                <w:sz w:val="24"/>
                <w:szCs w:val="24"/>
              </w:rPr>
              <w:t>14. Довідка у довільній формі про відсутність/наявність заборгованості із сплати податків і зборів (обов’язкових платежів).</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r w:rsidRPr="00196D24">
              <w:rPr>
                <w:rFonts w:ascii="Times New Roman" w:eastAsia="Calibri" w:hAnsi="Times New Roman" w:cs="Times New Roman"/>
                <w:color w:val="000000"/>
                <w:sz w:val="24"/>
                <w:szCs w:val="24"/>
                <w:lang w:eastAsia="ar-SA"/>
              </w:rPr>
              <w:t>15.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p>
        </w:tc>
      </w:tr>
    </w:tbl>
    <w:p w:rsidR="00196D24" w:rsidRPr="00196D24" w:rsidRDefault="00196D24" w:rsidP="00196D24">
      <w:pPr>
        <w:spacing w:line="256" w:lineRule="auto"/>
        <w:rPr>
          <w:rFonts w:ascii="Times New Roman" w:eastAsia="Calibri" w:hAnsi="Times New Roman" w:cs="Times New Roman"/>
          <w:color w:val="000000"/>
          <w:sz w:val="24"/>
          <w:szCs w:val="24"/>
        </w:rPr>
      </w:pPr>
    </w:p>
    <w:p w:rsidR="00196D24" w:rsidRPr="00196D24" w:rsidRDefault="00196D24" w:rsidP="00196D24">
      <w:pPr>
        <w:shd w:val="clear" w:color="auto" w:fill="FFFFFF"/>
        <w:spacing w:line="256" w:lineRule="auto"/>
        <w:ind w:firstLine="567"/>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Примітки: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Під час використання електронної системи закупівель з метою подання пропозицій та їх оцінки документи, які вимагаються замовником в Оголошенні,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Документи, що вимагаються Умовами Оголошення та додатками до нього,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учасник вважається таким, що не відповідає вимогам Оголошення та його пропозицію буде відхилено;</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6D24" w:rsidRPr="00196D24" w:rsidRDefault="00196D24" w:rsidP="00196D24">
      <w:pPr>
        <w:spacing w:line="256" w:lineRule="auto"/>
        <w:ind w:right="-25"/>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у разі якщо умовами Оголошення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p>
    <w:p w:rsidR="00196D24" w:rsidRPr="00196D24" w:rsidRDefault="00196D24" w:rsidP="00196D24">
      <w:pPr>
        <w:spacing w:line="240" w:lineRule="atLeast"/>
        <w:ind w:firstLine="540"/>
        <w:jc w:val="both"/>
        <w:rPr>
          <w:rFonts w:ascii="Times New Roman" w:eastAsia="Calibri" w:hAnsi="Times New Roman" w:cs="Times New Roman"/>
          <w:color w:val="000000"/>
          <w:sz w:val="24"/>
          <w:szCs w:val="24"/>
        </w:rPr>
      </w:pPr>
      <w:r w:rsidRPr="00196D24">
        <w:rPr>
          <w:rFonts w:ascii="Times New Roman" w:eastAsia="Calibri" w:hAnsi="Times New Roman" w:cs="Times New Roman"/>
          <w:b/>
          <w:color w:val="000000"/>
          <w:sz w:val="24"/>
          <w:szCs w:val="24"/>
          <w:u w:val="single"/>
        </w:rPr>
        <w:t xml:space="preserve">Документи повинні бути надані в електронному  вигляді у форматі </w:t>
      </w:r>
      <w:r w:rsidRPr="00196D24">
        <w:rPr>
          <w:rFonts w:ascii="Times New Roman" w:eastAsia="Calibri" w:hAnsi="Times New Roman" w:cs="Times New Roman"/>
          <w:color w:val="000000"/>
          <w:sz w:val="24"/>
          <w:szCs w:val="24"/>
          <w:u w:val="single"/>
        </w:rPr>
        <w:t xml:space="preserve"> </w:t>
      </w:r>
      <w:r w:rsidRPr="00196D24">
        <w:rPr>
          <w:rFonts w:ascii="Times New Roman" w:eastAsia="Calibri" w:hAnsi="Times New Roman" w:cs="Times New Roman"/>
          <w:b/>
          <w:color w:val="000000"/>
          <w:sz w:val="24"/>
          <w:szCs w:val="24"/>
          <w:u w:val="single"/>
        </w:rPr>
        <w:t xml:space="preserve">PDF (скановані або </w:t>
      </w:r>
      <w:proofErr w:type="spellStart"/>
      <w:r w:rsidRPr="00196D24">
        <w:rPr>
          <w:rFonts w:ascii="Times New Roman" w:eastAsia="Calibri" w:hAnsi="Times New Roman" w:cs="Times New Roman"/>
          <w:b/>
          <w:color w:val="000000"/>
          <w:sz w:val="24"/>
          <w:szCs w:val="24"/>
          <w:u w:val="single"/>
        </w:rPr>
        <w:t>оцифровані</w:t>
      </w:r>
      <w:proofErr w:type="spellEnd"/>
      <w:r w:rsidRPr="00196D24">
        <w:rPr>
          <w:rFonts w:ascii="Times New Roman" w:eastAsia="Calibri" w:hAnsi="Times New Roman" w:cs="Times New Roman"/>
          <w:b/>
          <w:color w:val="000000"/>
          <w:sz w:val="24"/>
          <w:szCs w:val="24"/>
          <w:u w:val="single"/>
        </w:rPr>
        <w:t>) та містити розбірливі зображення.</w:t>
      </w:r>
    </w:p>
    <w:p w:rsidR="00721EAA" w:rsidRDefault="00721EAA"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Додаток 3</w:t>
      </w: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lastRenderedPageBreak/>
        <w:t>до Оголошення</w:t>
      </w:r>
    </w:p>
    <w:p w:rsidR="00196D24" w:rsidRPr="00196D24" w:rsidRDefault="00196D24" w:rsidP="00196D24">
      <w:pPr>
        <w:suppressAutoHyphens/>
        <w:spacing w:line="100" w:lineRule="atLeast"/>
        <w:jc w:val="right"/>
        <w:rPr>
          <w:rFonts w:ascii="Times New Roman" w:eastAsia="SimSun" w:hAnsi="Times New Roman" w:cs="Times New Roman"/>
          <w:color w:val="000000"/>
          <w:sz w:val="24"/>
          <w:szCs w:val="24"/>
        </w:rPr>
      </w:pPr>
    </w:p>
    <w:p w:rsidR="00196D24" w:rsidRPr="00196D24" w:rsidRDefault="00196D24" w:rsidP="00196D24">
      <w:pPr>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i/>
          <w:iCs/>
          <w:color w:val="000000"/>
          <w:sz w:val="24"/>
          <w:szCs w:val="24"/>
          <w:lang w:eastAsia="uk-UA"/>
        </w:rPr>
        <w:t>Форма «Пропозиція» подається на фірмовому бланку (за наявності) Учасника у вигляді, наведеному нижче.</w:t>
      </w:r>
    </w:p>
    <w:p w:rsidR="00196D24" w:rsidRPr="00196D24" w:rsidRDefault="00196D24" w:rsidP="00196D24">
      <w:pPr>
        <w:suppressAutoHyphens/>
        <w:spacing w:line="100" w:lineRule="atLeast"/>
        <w:ind w:hanging="720"/>
        <w:jc w:val="center"/>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ind w:hanging="720"/>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196D24" w:rsidRPr="00196D24" w:rsidTr="00196D24">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Відомості про учасника процедури закупівлі</w:t>
            </w: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Особа відповідальна </w:t>
            </w:r>
            <w:proofErr w:type="spellStart"/>
            <w:r w:rsidRPr="00196D24">
              <w:rPr>
                <w:rFonts w:ascii="Times New Roman" w:eastAsia="SimSun" w:hAnsi="Times New Roman" w:cs="Times New Roman"/>
                <w:color w:val="000000"/>
                <w:sz w:val="24"/>
                <w:szCs w:val="24"/>
                <w:lang w:eastAsia="uk-UA"/>
              </w:rPr>
              <w:t>здійнснювати</w:t>
            </w:r>
            <w:proofErr w:type="spellEnd"/>
            <w:r w:rsidRPr="00196D24">
              <w:rPr>
                <w:rFonts w:ascii="Times New Roman" w:eastAsia="SimSun" w:hAnsi="Times New Roman" w:cs="Times New Roman"/>
                <w:color w:val="000000"/>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Height w:val="178"/>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Адреса власного </w:t>
            </w:r>
            <w:proofErr w:type="spellStart"/>
            <w:r w:rsidRPr="00196D24">
              <w:rPr>
                <w:rFonts w:ascii="Times New Roman" w:eastAsia="SimSun" w:hAnsi="Times New Roman" w:cs="Times New Roman"/>
                <w:color w:val="000000"/>
                <w:sz w:val="24"/>
                <w:szCs w:val="24"/>
                <w:lang w:eastAsia="uk-UA"/>
              </w:rPr>
              <w:t>вебпорталу</w:t>
            </w:r>
            <w:proofErr w:type="spellEnd"/>
            <w:r w:rsidRPr="00196D24">
              <w:rPr>
                <w:rFonts w:ascii="Times New Roman" w:eastAsia="SimSun" w:hAnsi="Times New Roman" w:cs="Times New Roman"/>
                <w:color w:val="000000"/>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bl>
    <w:p w:rsidR="00196D24" w:rsidRPr="00196D24" w:rsidRDefault="00196D24" w:rsidP="00196D24">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sz w:val="24"/>
          <w:szCs w:val="24"/>
          <w:lang w:eastAsia="uk-UA"/>
        </w:rPr>
      </w:pPr>
      <w:r w:rsidRPr="00196D24">
        <w:rPr>
          <w:rFonts w:ascii="Times New Roman" w:eastAsia="SimSun" w:hAnsi="Times New Roman" w:cs="Times New Roman"/>
          <w:color w:val="000000"/>
          <w:sz w:val="24"/>
          <w:szCs w:val="24"/>
          <w:lang w:eastAsia="uk-UA"/>
        </w:rPr>
        <w:tab/>
        <w:t>Ми, ______(</w:t>
      </w:r>
      <w:r w:rsidRPr="00196D24">
        <w:rPr>
          <w:rFonts w:ascii="Times New Roman" w:eastAsia="SimSun" w:hAnsi="Times New Roman" w:cs="Times New Roman"/>
          <w:i/>
          <w:color w:val="000000"/>
          <w:sz w:val="24"/>
          <w:szCs w:val="24"/>
          <w:lang w:eastAsia="uk-UA"/>
        </w:rPr>
        <w:t>назва Учасника</w:t>
      </w:r>
      <w:r w:rsidRPr="00196D24">
        <w:rPr>
          <w:rFonts w:ascii="Times New Roman" w:eastAsia="SimSun" w:hAnsi="Times New Roman" w:cs="Times New Roman"/>
          <w:color w:val="000000"/>
          <w:sz w:val="24"/>
          <w:szCs w:val="24"/>
          <w:lang w:eastAsia="uk-UA"/>
        </w:rPr>
        <w:t>)____________, надаємо свою пропозицію щодо участі у спрощеній процедурі закупівлі _____________________(</w:t>
      </w:r>
      <w:r w:rsidRPr="00196D24">
        <w:rPr>
          <w:rFonts w:ascii="Times New Roman" w:eastAsia="SimSun" w:hAnsi="Times New Roman" w:cs="Times New Roman"/>
          <w:i/>
          <w:iCs/>
          <w:color w:val="000000"/>
          <w:sz w:val="24"/>
          <w:szCs w:val="24"/>
          <w:lang w:eastAsia="uk-UA"/>
        </w:rPr>
        <w:t>Зазначити предмет закупівлі</w:t>
      </w:r>
      <w:r w:rsidRPr="00196D24">
        <w:rPr>
          <w:rFonts w:ascii="Times New Roman" w:eastAsia="SimSun" w:hAnsi="Times New Roman" w:cs="Times New Roman"/>
          <w:color w:val="000000"/>
          <w:sz w:val="24"/>
          <w:szCs w:val="24"/>
          <w:lang w:eastAsia="uk-UA"/>
        </w:rPr>
        <w:t xml:space="preserve">)_____) (далі – </w:t>
      </w:r>
      <w:r w:rsidR="00EE32F5">
        <w:rPr>
          <w:rFonts w:ascii="Times New Roman" w:eastAsia="SimSun" w:hAnsi="Times New Roman" w:cs="Times New Roman"/>
          <w:color w:val="000000"/>
          <w:sz w:val="24"/>
          <w:szCs w:val="24"/>
          <w:lang w:eastAsia="uk-UA"/>
        </w:rPr>
        <w:t>Товар</w:t>
      </w:r>
      <w:r w:rsidRPr="00196D24">
        <w:rPr>
          <w:rFonts w:ascii="Times New Roman" w:eastAsia="SimSun" w:hAnsi="Times New Roman" w:cs="Times New Roman"/>
          <w:color w:val="000000"/>
          <w:sz w:val="24"/>
          <w:szCs w:val="24"/>
          <w:lang w:eastAsia="uk-UA"/>
        </w:rPr>
        <w:t>),</w:t>
      </w:r>
      <w:r w:rsidRPr="00196D24">
        <w:rPr>
          <w:rFonts w:ascii="Times New Roman" w:eastAsia="SimSun" w:hAnsi="Times New Roman" w:cs="Times New Roman"/>
          <w:iCs/>
          <w:color w:val="000000"/>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196D24" w:rsidRPr="00196D24" w:rsidRDefault="00196D24" w:rsidP="00196D24">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ab/>
        <w:t>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постачати товари та погоджуємося виконати вимоги Замовника на умовах, зазначених у цій пропозиції за наступними цінами:</w:t>
      </w:r>
    </w:p>
    <w:p w:rsidR="00196D24" w:rsidRPr="00196D24" w:rsidRDefault="00196D24" w:rsidP="00196D24">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2843"/>
        <w:gridCol w:w="1209"/>
        <w:gridCol w:w="1275"/>
        <w:gridCol w:w="1167"/>
        <w:gridCol w:w="1213"/>
      </w:tblGrid>
      <w:tr w:rsidR="00721EAA" w:rsidRPr="00196D24" w:rsidTr="00721EAA">
        <w:trPr>
          <w:cantSplit/>
          <w:trHeight w:val="383"/>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Джерело фінансування</w:t>
            </w:r>
          </w:p>
        </w:tc>
        <w:tc>
          <w:tcPr>
            <w:tcW w:w="284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Назва товару</w:t>
            </w:r>
          </w:p>
        </w:tc>
        <w:tc>
          <w:tcPr>
            <w:tcW w:w="120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Одиниця виміру</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p>
        </w:tc>
        <w:tc>
          <w:tcPr>
            <w:tcW w:w="127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 Кількість</w:t>
            </w:r>
          </w:p>
        </w:tc>
        <w:tc>
          <w:tcPr>
            <w:tcW w:w="116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Вартість за</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1 (один) кг.</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Загальна вартість </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r>
      <w:tr w:rsidR="00350CFC" w:rsidRPr="00196D24" w:rsidTr="00721EAA">
        <w:trPr>
          <w:cantSplit/>
          <w:trHeight w:val="698"/>
        </w:trPr>
        <w:tc>
          <w:tcPr>
            <w:tcW w:w="0" w:type="auto"/>
            <w:vMerge w:val="restart"/>
            <w:tcBorders>
              <w:top w:val="single" w:sz="4" w:space="0" w:color="000001"/>
              <w:left w:val="single" w:sz="4" w:space="0" w:color="000001"/>
              <w:right w:val="nil"/>
            </w:tcBorders>
            <w:vAlign w:val="center"/>
          </w:tcPr>
          <w:p w:rsidR="00350CFC" w:rsidRPr="00196D24" w:rsidRDefault="00350CFC" w:rsidP="00196D24">
            <w:pPr>
              <w:spacing w:after="0" w:line="24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50CFC" w:rsidRDefault="00350CF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lang w:eastAsia="ru-RU"/>
              </w:rPr>
              <w:t>кошти місцевого бюджету</w:t>
            </w:r>
          </w:p>
        </w:tc>
        <w:tc>
          <w:tcPr>
            <w:tcW w:w="0" w:type="auto"/>
            <w:vMerge w:val="restart"/>
            <w:tcBorders>
              <w:top w:val="single" w:sz="4" w:space="0" w:color="000001"/>
              <w:left w:val="single" w:sz="4" w:space="0" w:color="000001"/>
              <w:right w:val="nil"/>
            </w:tcBorders>
            <w:vAlign w:val="center"/>
          </w:tcPr>
          <w:p w:rsidR="00350CFC" w:rsidRPr="00196D24" w:rsidRDefault="00D963B7" w:rsidP="00196D24">
            <w:pPr>
              <w:spacing w:after="0" w:line="240" w:lineRule="auto"/>
              <w:rPr>
                <w:rFonts w:ascii="Times New Roman" w:eastAsia="Calibri" w:hAnsi="Times New Roman" w:cs="Times New Roman"/>
                <w:color w:val="000000"/>
                <w:sz w:val="24"/>
                <w:szCs w:val="24"/>
              </w:rPr>
            </w:pPr>
            <w:r w:rsidRPr="00D963B7">
              <w:rPr>
                <w:rFonts w:ascii="Times New Roman" w:eastAsia="Calibri" w:hAnsi="Times New Roman" w:cs="Times New Roman"/>
                <w:color w:val="000000"/>
                <w:sz w:val="24"/>
                <w:szCs w:val="24"/>
              </w:rPr>
              <w:t>Яйця курячі, категорія 1с</w:t>
            </w:r>
          </w:p>
        </w:tc>
        <w:tc>
          <w:tcPr>
            <w:tcW w:w="1209" w:type="dxa"/>
            <w:vMerge w:val="restart"/>
            <w:tcBorders>
              <w:top w:val="single" w:sz="4" w:space="0" w:color="000001"/>
              <w:left w:val="single" w:sz="4" w:space="0" w:color="000001"/>
              <w:right w:val="nil"/>
            </w:tcBorders>
            <w:shd w:val="clear" w:color="auto" w:fill="FFFFFF"/>
            <w:tcMar>
              <w:top w:w="0" w:type="dxa"/>
              <w:left w:w="108" w:type="dxa"/>
              <w:bottom w:w="0" w:type="dxa"/>
              <w:right w:w="108" w:type="dxa"/>
            </w:tcMar>
          </w:tcPr>
          <w:p w:rsidR="00350CFC" w:rsidRPr="00196D24" w:rsidRDefault="00D963B7" w:rsidP="00196D24">
            <w:pPr>
              <w:suppressAutoHyphens/>
              <w:spacing w:after="0" w:line="240" w:lineRule="auto"/>
              <w:jc w:val="center"/>
              <w:rPr>
                <w:rFonts w:ascii="Times New Roman" w:eastAsia="SimSun" w:hAnsi="Times New Roman" w:cs="Times New Roman"/>
                <w:color w:val="000000"/>
                <w:sz w:val="24"/>
                <w:szCs w:val="24"/>
              </w:rPr>
            </w:pPr>
            <w:proofErr w:type="spellStart"/>
            <w:r>
              <w:rPr>
                <w:rFonts w:ascii="Times New Roman" w:eastAsia="SimSun" w:hAnsi="Times New Roman" w:cs="Times New Roman"/>
                <w:color w:val="000000"/>
                <w:sz w:val="24"/>
                <w:szCs w:val="24"/>
              </w:rPr>
              <w:t>шт</w:t>
            </w:r>
            <w:proofErr w:type="spellEnd"/>
          </w:p>
        </w:tc>
        <w:tc>
          <w:tcPr>
            <w:tcW w:w="127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D963B7" w:rsidP="00196D24">
            <w:pPr>
              <w:suppressAutoHyphens/>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60000</w:t>
            </w:r>
          </w:p>
        </w:tc>
        <w:tc>
          <w:tcPr>
            <w:tcW w:w="116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r>
      <w:tr w:rsidR="00350CFC" w:rsidRPr="00196D24" w:rsidTr="00721EAA">
        <w:trPr>
          <w:cantSplit/>
          <w:trHeight w:val="698"/>
        </w:trPr>
        <w:tc>
          <w:tcPr>
            <w:tcW w:w="0" w:type="auto"/>
            <w:vMerge/>
            <w:tcBorders>
              <w:left w:val="single" w:sz="4" w:space="0" w:color="000001"/>
              <w:bottom w:val="single" w:sz="4" w:space="0" w:color="000001"/>
              <w:right w:val="nil"/>
            </w:tcBorders>
            <w:vAlign w:val="center"/>
          </w:tcPr>
          <w:p w:rsidR="00350CFC" w:rsidRPr="00196D24" w:rsidRDefault="00350CFC"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350CFC" w:rsidRDefault="00350CFC">
            <w:pPr>
              <w:spacing w:after="0" w:line="240" w:lineRule="auto"/>
              <w:jc w:val="center"/>
              <w:rPr>
                <w:rFonts w:ascii="Times New Roman" w:hAnsi="Times New Roman" w:cs="Times New Roman"/>
                <w:bCs/>
                <w:iCs/>
                <w:sz w:val="20"/>
                <w:szCs w:val="20"/>
                <w:lang w:eastAsia="ru-RU"/>
              </w:rPr>
            </w:pPr>
            <w:r>
              <w:rPr>
                <w:rFonts w:ascii="Times New Roman" w:hAnsi="Times New Roman" w:cs="Times New Roman"/>
                <w:bCs/>
                <w:iCs/>
                <w:sz w:val="20"/>
                <w:szCs w:val="20"/>
                <w:lang w:eastAsia="ru-RU"/>
              </w:rPr>
              <w:t>доходи від господарської діяльності</w:t>
            </w:r>
          </w:p>
          <w:p w:rsidR="00721EAA" w:rsidRDefault="00721EAA">
            <w:pPr>
              <w:spacing w:after="0" w:line="240" w:lineRule="auto"/>
              <w:jc w:val="center"/>
              <w:rPr>
                <w:rFonts w:ascii="Times New Roman" w:hAnsi="Times New Roman" w:cs="Times New Roman"/>
                <w:bCs/>
                <w:iCs/>
                <w:sz w:val="20"/>
                <w:szCs w:val="20"/>
                <w:lang w:eastAsia="ru-RU"/>
              </w:rPr>
            </w:pPr>
          </w:p>
          <w:p w:rsidR="00721EAA" w:rsidRDefault="00721EAA">
            <w:pPr>
              <w:spacing w:after="0" w:line="240" w:lineRule="auto"/>
              <w:jc w:val="center"/>
              <w:rPr>
                <w:rFonts w:ascii="Times New Roman" w:hAnsi="Times New Roman" w:cs="Times New Roman"/>
                <w:bCs/>
                <w:iCs/>
                <w:sz w:val="20"/>
                <w:szCs w:val="20"/>
                <w:lang w:eastAsia="ru-RU"/>
              </w:rPr>
            </w:pPr>
          </w:p>
          <w:p w:rsidR="00721EAA" w:rsidRDefault="00721EAA">
            <w:pPr>
              <w:spacing w:after="0" w:line="240" w:lineRule="auto"/>
              <w:jc w:val="center"/>
              <w:rPr>
                <w:rFonts w:ascii="Times New Roman" w:eastAsia="Times New Roman" w:hAnsi="Times New Roman" w:cs="Times New Roman"/>
                <w:bCs/>
                <w:iCs/>
                <w:sz w:val="20"/>
                <w:szCs w:val="20"/>
                <w:lang w:eastAsia="ru-RU"/>
              </w:rPr>
            </w:pPr>
          </w:p>
        </w:tc>
        <w:tc>
          <w:tcPr>
            <w:tcW w:w="0" w:type="auto"/>
            <w:vMerge/>
            <w:tcBorders>
              <w:left w:val="single" w:sz="4" w:space="0" w:color="000001"/>
              <w:bottom w:val="single" w:sz="4" w:space="0" w:color="000001"/>
              <w:right w:val="nil"/>
            </w:tcBorders>
            <w:vAlign w:val="center"/>
          </w:tcPr>
          <w:p w:rsidR="00350CFC" w:rsidRPr="00196D24" w:rsidRDefault="00350CFC" w:rsidP="00196D24">
            <w:pPr>
              <w:spacing w:after="0" w:line="240" w:lineRule="auto"/>
              <w:rPr>
                <w:rFonts w:ascii="Times New Roman" w:eastAsia="Calibri" w:hAnsi="Times New Roman" w:cs="Times New Roman"/>
                <w:color w:val="000000"/>
                <w:sz w:val="24"/>
                <w:szCs w:val="24"/>
              </w:rPr>
            </w:pPr>
          </w:p>
        </w:tc>
        <w:tc>
          <w:tcPr>
            <w:tcW w:w="1209" w:type="dxa"/>
            <w:vMerge/>
            <w:tcBorders>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c>
          <w:tcPr>
            <w:tcW w:w="127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D963B7" w:rsidP="00196D24">
            <w:pPr>
              <w:suppressAutoHyphens/>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30000</w:t>
            </w:r>
          </w:p>
        </w:tc>
        <w:tc>
          <w:tcPr>
            <w:tcW w:w="116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r>
      <w:tr w:rsidR="00721EAA" w:rsidRPr="00196D24" w:rsidTr="00721EAA">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rPr>
                <w:rFonts w:ascii="Times New Roman" w:eastAsia="SimSun" w:hAnsi="Times New Roman" w:cs="Times New Roman"/>
                <w:color w:val="000000"/>
                <w:sz w:val="24"/>
                <w:szCs w:val="24"/>
              </w:rPr>
            </w:pPr>
          </w:p>
        </w:tc>
        <w:tc>
          <w:tcPr>
            <w:tcW w:w="8026" w:type="dxa"/>
            <w:gridSpan w:val="5"/>
            <w:tcBorders>
              <w:top w:val="single" w:sz="4" w:space="0" w:color="000001"/>
              <w:left w:val="single" w:sz="4" w:space="0" w:color="000001"/>
              <w:bottom w:val="single" w:sz="4" w:space="0" w:color="000001"/>
              <w:right w:val="nil"/>
            </w:tcBorders>
            <w:shd w:val="clear" w:color="auto" w:fill="FFFFFF"/>
            <w:hideMark/>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Всього без ПДВ* (грн.):</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721EAA" w:rsidRPr="00196D24" w:rsidTr="00721EAA">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rPr>
                <w:rFonts w:ascii="Times New Roman" w:eastAsia="SimSun" w:hAnsi="Times New Roman" w:cs="Times New Roman"/>
                <w:color w:val="000000"/>
                <w:sz w:val="24"/>
                <w:szCs w:val="24"/>
              </w:rPr>
            </w:pPr>
          </w:p>
        </w:tc>
        <w:tc>
          <w:tcPr>
            <w:tcW w:w="8026" w:type="dxa"/>
            <w:gridSpan w:val="5"/>
            <w:tcBorders>
              <w:top w:val="single" w:sz="4" w:space="0" w:color="000001"/>
              <w:left w:val="single" w:sz="4" w:space="0" w:color="000001"/>
              <w:bottom w:val="single" w:sz="4" w:space="0" w:color="000001"/>
              <w:right w:val="nil"/>
            </w:tcBorders>
            <w:shd w:val="clear" w:color="auto" w:fill="FFFFFF"/>
            <w:hideMark/>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ПДВ* (грн.):</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721EAA" w:rsidRPr="00196D24" w:rsidTr="00721EAA">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rPr>
                <w:rFonts w:ascii="Times New Roman" w:eastAsia="SimSun" w:hAnsi="Times New Roman" w:cs="Times New Roman"/>
                <w:color w:val="000000"/>
                <w:sz w:val="24"/>
                <w:szCs w:val="24"/>
              </w:rPr>
            </w:pPr>
          </w:p>
        </w:tc>
        <w:tc>
          <w:tcPr>
            <w:tcW w:w="8026" w:type="dxa"/>
            <w:gridSpan w:val="5"/>
            <w:tcBorders>
              <w:top w:val="single" w:sz="4" w:space="0" w:color="000001"/>
              <w:left w:val="single" w:sz="4" w:space="0" w:color="000001"/>
              <w:bottom w:val="single" w:sz="4" w:space="0" w:color="000001"/>
              <w:right w:val="nil"/>
            </w:tcBorders>
            <w:shd w:val="clear" w:color="auto" w:fill="FFFFFF"/>
            <w:hideMark/>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Загальна вартість з ПДВ*:</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p>
        </w:tc>
      </w:tr>
    </w:tbl>
    <w:p w:rsidR="00196D24" w:rsidRPr="00196D24" w:rsidRDefault="00196D24" w:rsidP="00196D24">
      <w:pPr>
        <w:suppressAutoHyphens/>
        <w:spacing w:after="0" w:line="240" w:lineRule="auto"/>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Примітки:</w:t>
      </w:r>
    </w:p>
    <w:p w:rsidR="00196D24" w:rsidRPr="00196D24" w:rsidRDefault="00196D24" w:rsidP="00196D24">
      <w:pPr>
        <w:tabs>
          <w:tab w:val="left" w:pos="900"/>
        </w:tabs>
        <w:suppressAutoHyphens/>
        <w:spacing w:after="0" w:line="240" w:lineRule="auto"/>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lastRenderedPageBreak/>
        <w:t>* Без ПДВ – для Учасників, які не є платником податку на додану вартість, відповідно до вимог Податкового кодексу України.</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Ціна та сума мають бути відмінними від 0,00 грн., після коми повинно бути не більше двох знаків.</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u w:val="single"/>
          <w:lang w:eastAsia="uk-UA"/>
        </w:rPr>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196D24" w:rsidRPr="00196D24" w:rsidRDefault="00196D24" w:rsidP="00196D24">
      <w:pPr>
        <w:spacing w:line="240" w:lineRule="auto"/>
        <w:ind w:right="-284"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1. Ми погоджуємося з основними умовами Договору, які викладені у оголошені про проведення спрощеної закупівлі</w:t>
      </w:r>
      <w:r w:rsidRPr="00196D24">
        <w:rPr>
          <w:rFonts w:ascii="Times New Roman" w:eastAsia="Calibri" w:hAnsi="Times New Roman" w:cs="Times New Roman"/>
          <w:color w:val="000000"/>
          <w:sz w:val="24"/>
          <w:szCs w:val="24"/>
          <w:lang w:val="ru-RU" w:eastAsia="uk-UA"/>
        </w:rPr>
        <w:t>.</w:t>
      </w:r>
      <w:r w:rsidRPr="00196D24">
        <w:rPr>
          <w:rFonts w:ascii="Times New Roman" w:eastAsia="Calibri" w:hAnsi="Times New Roman" w:cs="Times New Roman"/>
          <w:color w:val="000000"/>
          <w:sz w:val="24"/>
          <w:szCs w:val="24"/>
          <w:lang w:eastAsia="uk-UA"/>
        </w:rPr>
        <w:t xml:space="preserve"> </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2.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196D24" w:rsidRPr="00196D24" w:rsidTr="00196D24">
        <w:trPr>
          <w:cantSplit/>
        </w:trPr>
        <w:tc>
          <w:tcPr>
            <w:tcW w:w="4310"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lang w:eastAsia="uk-UA"/>
              </w:rPr>
            </w:pPr>
          </w:p>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b/>
                <w:color w:val="000000"/>
                <w:sz w:val="24"/>
                <w:szCs w:val="24"/>
                <w:lang w:eastAsia="uk-UA"/>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___________________________</w:t>
            </w:r>
            <w:r w:rsidRPr="00196D24">
              <w:rPr>
                <w:rFonts w:ascii="Times New Roman" w:eastAsia="SimSun" w:hAnsi="Times New Roman" w:cs="Times New Roman"/>
                <w:i/>
                <w:color w:val="000000"/>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(ініціали та прізвище)</w:t>
            </w:r>
          </w:p>
        </w:tc>
      </w:tr>
    </w:tbl>
    <w:p w:rsidR="00196D24" w:rsidRPr="00196D24" w:rsidRDefault="00196D24" w:rsidP="0019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196D24" w:rsidRPr="00196D24" w:rsidRDefault="00196D24" w:rsidP="00196D24">
      <w:pPr>
        <w:spacing w:line="240" w:lineRule="auto"/>
        <w:ind w:firstLine="540"/>
        <w:jc w:val="both"/>
        <w:rPr>
          <w:rFonts w:ascii="Times New Roman" w:eastAsia="Times New Roman" w:hAnsi="Times New Roman" w:cs="Times New Roman"/>
          <w:bCs/>
          <w:sz w:val="24"/>
          <w:szCs w:val="24"/>
          <w:shd w:val="clear" w:color="auto" w:fill="FFFFFF"/>
        </w:rPr>
      </w:pPr>
    </w:p>
    <w:p w:rsidR="00196D24" w:rsidRPr="00196D24" w:rsidRDefault="00196D24" w:rsidP="00196D24">
      <w:pPr>
        <w:spacing w:line="256" w:lineRule="auto"/>
        <w:rPr>
          <w:rFonts w:ascii="Times New Roman" w:eastAsia="Calibri" w:hAnsi="Times New Roman" w:cs="Times New Roman"/>
          <w:sz w:val="24"/>
          <w:szCs w:val="24"/>
        </w:rPr>
      </w:pPr>
    </w:p>
    <w:p w:rsidR="006E1911" w:rsidRPr="001662B3" w:rsidRDefault="006E1911" w:rsidP="006E1911">
      <w:pPr>
        <w:jc w:val="both"/>
        <w:rPr>
          <w:rFonts w:ascii="Times New Roman" w:hAnsi="Times New Roman" w:cs="Times New Roman"/>
          <w:sz w:val="24"/>
          <w:szCs w:val="24"/>
        </w:rPr>
      </w:pPr>
    </w:p>
    <w:sectPr w:rsidR="006E1911"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757EA"/>
    <w:rsid w:val="000B0A4B"/>
    <w:rsid w:val="000B2F92"/>
    <w:rsid w:val="000B7C00"/>
    <w:rsid w:val="000C2738"/>
    <w:rsid w:val="000C5663"/>
    <w:rsid w:val="000C78CE"/>
    <w:rsid w:val="000E01DE"/>
    <w:rsid w:val="001123B3"/>
    <w:rsid w:val="00122617"/>
    <w:rsid w:val="00146C44"/>
    <w:rsid w:val="001662B3"/>
    <w:rsid w:val="00196D24"/>
    <w:rsid w:val="001A28CF"/>
    <w:rsid w:val="001B35BA"/>
    <w:rsid w:val="001C2993"/>
    <w:rsid w:val="001C71DB"/>
    <w:rsid w:val="001E5F3C"/>
    <w:rsid w:val="00213F2B"/>
    <w:rsid w:val="00215B52"/>
    <w:rsid w:val="00240EFE"/>
    <w:rsid w:val="00242B3F"/>
    <w:rsid w:val="00257E5B"/>
    <w:rsid w:val="002650B5"/>
    <w:rsid w:val="002735B2"/>
    <w:rsid w:val="002A47B6"/>
    <w:rsid w:val="002F0C53"/>
    <w:rsid w:val="00301EED"/>
    <w:rsid w:val="003304E2"/>
    <w:rsid w:val="00350CFC"/>
    <w:rsid w:val="0037038A"/>
    <w:rsid w:val="00374A93"/>
    <w:rsid w:val="003C5A6A"/>
    <w:rsid w:val="003C7FB6"/>
    <w:rsid w:val="003E2A0F"/>
    <w:rsid w:val="00402590"/>
    <w:rsid w:val="004264B0"/>
    <w:rsid w:val="00462AA6"/>
    <w:rsid w:val="00475DDC"/>
    <w:rsid w:val="00476CE6"/>
    <w:rsid w:val="00477C39"/>
    <w:rsid w:val="004F518C"/>
    <w:rsid w:val="004F6142"/>
    <w:rsid w:val="00506BAD"/>
    <w:rsid w:val="00540BA2"/>
    <w:rsid w:val="0058418B"/>
    <w:rsid w:val="00595665"/>
    <w:rsid w:val="005A294F"/>
    <w:rsid w:val="005E41FC"/>
    <w:rsid w:val="00687C0A"/>
    <w:rsid w:val="006E1911"/>
    <w:rsid w:val="006E5CDD"/>
    <w:rsid w:val="006F22A6"/>
    <w:rsid w:val="006F2960"/>
    <w:rsid w:val="00721EAA"/>
    <w:rsid w:val="0073038F"/>
    <w:rsid w:val="00765D2E"/>
    <w:rsid w:val="007B3073"/>
    <w:rsid w:val="007F77F2"/>
    <w:rsid w:val="008102CB"/>
    <w:rsid w:val="0082411C"/>
    <w:rsid w:val="00844300"/>
    <w:rsid w:val="00846694"/>
    <w:rsid w:val="00851317"/>
    <w:rsid w:val="008621B4"/>
    <w:rsid w:val="00894F16"/>
    <w:rsid w:val="008A173D"/>
    <w:rsid w:val="00916782"/>
    <w:rsid w:val="00916EFB"/>
    <w:rsid w:val="00920D25"/>
    <w:rsid w:val="0092632F"/>
    <w:rsid w:val="009529C7"/>
    <w:rsid w:val="00982A53"/>
    <w:rsid w:val="00983799"/>
    <w:rsid w:val="00997C98"/>
    <w:rsid w:val="009A17EC"/>
    <w:rsid w:val="009A2E23"/>
    <w:rsid w:val="009A36A1"/>
    <w:rsid w:val="009A649A"/>
    <w:rsid w:val="009B09A4"/>
    <w:rsid w:val="009C502F"/>
    <w:rsid w:val="009E5FBE"/>
    <w:rsid w:val="009F2CF8"/>
    <w:rsid w:val="00A026CD"/>
    <w:rsid w:val="00A04861"/>
    <w:rsid w:val="00A3776F"/>
    <w:rsid w:val="00A54192"/>
    <w:rsid w:val="00A60D90"/>
    <w:rsid w:val="00A654A9"/>
    <w:rsid w:val="00A70547"/>
    <w:rsid w:val="00A72774"/>
    <w:rsid w:val="00A97E6F"/>
    <w:rsid w:val="00AA7F58"/>
    <w:rsid w:val="00AB011E"/>
    <w:rsid w:val="00AB0EFB"/>
    <w:rsid w:val="00AD67EF"/>
    <w:rsid w:val="00AE479C"/>
    <w:rsid w:val="00AF46EC"/>
    <w:rsid w:val="00B0334B"/>
    <w:rsid w:val="00B81BB9"/>
    <w:rsid w:val="00B96466"/>
    <w:rsid w:val="00BF33AF"/>
    <w:rsid w:val="00C13742"/>
    <w:rsid w:val="00C15F04"/>
    <w:rsid w:val="00C168FD"/>
    <w:rsid w:val="00C31510"/>
    <w:rsid w:val="00C354E2"/>
    <w:rsid w:val="00C36C97"/>
    <w:rsid w:val="00C54E42"/>
    <w:rsid w:val="00CA57A4"/>
    <w:rsid w:val="00CB6862"/>
    <w:rsid w:val="00CC09D0"/>
    <w:rsid w:val="00D0253F"/>
    <w:rsid w:val="00D1190E"/>
    <w:rsid w:val="00D22BB7"/>
    <w:rsid w:val="00D618CD"/>
    <w:rsid w:val="00D833D4"/>
    <w:rsid w:val="00D963B7"/>
    <w:rsid w:val="00DC7D48"/>
    <w:rsid w:val="00DE6BB9"/>
    <w:rsid w:val="00DE7C65"/>
    <w:rsid w:val="00E24D5C"/>
    <w:rsid w:val="00E275CF"/>
    <w:rsid w:val="00E34762"/>
    <w:rsid w:val="00E40DF4"/>
    <w:rsid w:val="00E43015"/>
    <w:rsid w:val="00E455A4"/>
    <w:rsid w:val="00E75979"/>
    <w:rsid w:val="00E80358"/>
    <w:rsid w:val="00E80DA1"/>
    <w:rsid w:val="00EC7D90"/>
    <w:rsid w:val="00ED66BD"/>
    <w:rsid w:val="00ED7F68"/>
    <w:rsid w:val="00EE32F5"/>
    <w:rsid w:val="00EE6B52"/>
    <w:rsid w:val="00F037BB"/>
    <w:rsid w:val="00F06D10"/>
    <w:rsid w:val="00F1454F"/>
    <w:rsid w:val="00F543F6"/>
    <w:rsid w:val="00F83E88"/>
    <w:rsid w:val="00FA4850"/>
    <w:rsid w:val="00FB50E5"/>
    <w:rsid w:val="00FC1D1E"/>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2374</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4</cp:revision>
  <cp:lastPrinted>2021-11-24T14:06:00Z</cp:lastPrinted>
  <dcterms:created xsi:type="dcterms:W3CDTF">2022-09-27T12:41:00Z</dcterms:created>
  <dcterms:modified xsi:type="dcterms:W3CDTF">2022-09-28T12:14:00Z</dcterms:modified>
</cp:coreProperties>
</file>