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EE" w:rsidRPr="003053C9" w:rsidRDefault="005867E6">
      <w:pPr>
        <w:spacing w:after="0" w:line="240" w:lineRule="auto"/>
        <w:ind w:left="5660" w:firstLine="700"/>
        <w:jc w:val="right"/>
        <w:rPr>
          <w:rFonts w:ascii="Times New Roman" w:eastAsia="Times New Roman" w:hAnsi="Times New Roman" w:cs="Times New Roman"/>
          <w:i/>
          <w:sz w:val="20"/>
          <w:szCs w:val="20"/>
          <w:lang w:val="uk-UA"/>
        </w:rPr>
      </w:pPr>
      <w:bookmarkStart w:id="0" w:name="_GoBack"/>
      <w:bookmarkEnd w:id="0"/>
      <w:r w:rsidRPr="003053C9">
        <w:rPr>
          <w:rFonts w:ascii="Times New Roman" w:eastAsia="Times New Roman" w:hAnsi="Times New Roman" w:cs="Times New Roman"/>
          <w:b/>
          <w:i/>
          <w:color w:val="000000"/>
          <w:sz w:val="20"/>
          <w:szCs w:val="20"/>
          <w:lang w:val="uk-UA"/>
        </w:rPr>
        <w:t>ДОДАТОК 1</w:t>
      </w:r>
    </w:p>
    <w:p w:rsidR="00FA62EE" w:rsidRDefault="005867E6">
      <w:pPr>
        <w:spacing w:after="0" w:line="240" w:lineRule="auto"/>
        <w:ind w:left="5660" w:firstLine="700"/>
        <w:jc w:val="right"/>
        <w:rPr>
          <w:rFonts w:ascii="Times New Roman" w:eastAsia="Times New Roman" w:hAnsi="Times New Roman" w:cs="Times New Roman"/>
          <w:i/>
          <w:color w:val="000000"/>
          <w:sz w:val="20"/>
          <w:szCs w:val="20"/>
          <w:lang w:val="uk-UA"/>
        </w:rPr>
      </w:pPr>
      <w:r w:rsidRPr="005867E6">
        <w:rPr>
          <w:rFonts w:ascii="Times New Roman" w:eastAsia="Times New Roman" w:hAnsi="Times New Roman" w:cs="Times New Roman"/>
          <w:i/>
          <w:color w:val="000000"/>
          <w:sz w:val="20"/>
          <w:szCs w:val="20"/>
          <w:lang w:val="uk-UA"/>
        </w:rPr>
        <w:t>до тендерної документації</w:t>
      </w:r>
    </w:p>
    <w:p w:rsidR="0052378A" w:rsidRDefault="0052378A">
      <w:pPr>
        <w:spacing w:after="0" w:line="240" w:lineRule="auto"/>
        <w:ind w:left="5660" w:firstLine="700"/>
        <w:jc w:val="right"/>
        <w:rPr>
          <w:rFonts w:ascii="Times New Roman" w:eastAsia="Times New Roman" w:hAnsi="Times New Roman" w:cs="Times New Roman"/>
          <w:i/>
          <w:color w:val="000000"/>
          <w:sz w:val="20"/>
          <w:szCs w:val="20"/>
          <w:lang w:val="uk-UA"/>
        </w:rPr>
      </w:pPr>
    </w:p>
    <w:p w:rsidR="0052378A" w:rsidRPr="0052378A" w:rsidRDefault="0052378A" w:rsidP="0052378A">
      <w:pPr>
        <w:numPr>
          <w:ilvl w:val="0"/>
          <w:numId w:val="9"/>
        </w:numPr>
        <w:shd w:val="clear" w:color="auto" w:fill="FFFFFF"/>
        <w:spacing w:after="0" w:line="240" w:lineRule="auto"/>
        <w:ind w:left="502"/>
        <w:jc w:val="both"/>
        <w:rPr>
          <w:rFonts w:ascii="Times New Roman" w:eastAsia="Times New Roman" w:hAnsi="Times New Roman" w:cs="Times New Roman"/>
          <w:b/>
          <w:color w:val="000000"/>
          <w:lang w:val="uk-UA"/>
        </w:rPr>
      </w:pPr>
      <w:r w:rsidRPr="0052378A">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2378A" w:rsidRDefault="0052378A" w:rsidP="0052378A">
      <w:pPr>
        <w:spacing w:after="0" w:line="240" w:lineRule="auto"/>
        <w:ind w:left="885"/>
        <w:jc w:val="center"/>
        <w:rPr>
          <w:rFonts w:ascii="Times New Roman" w:eastAsia="Times New Roman" w:hAnsi="Times New Roman" w:cs="Times New Roman"/>
          <w:b/>
          <w:i/>
          <w:color w:val="4A86E8"/>
          <w:sz w:val="20"/>
          <w:szCs w:val="20"/>
          <w:lang w:val="uk-UA"/>
        </w:rPr>
      </w:pPr>
    </w:p>
    <w:p w:rsidR="0052378A" w:rsidRDefault="0052378A" w:rsidP="0052378A">
      <w:pPr>
        <w:spacing w:after="0" w:line="240" w:lineRule="auto"/>
        <w:ind w:left="885"/>
        <w:jc w:val="center"/>
        <w:rPr>
          <w:rFonts w:ascii="Times New Roman" w:eastAsia="Times New Roman" w:hAnsi="Times New Roman" w:cs="Times New Roman"/>
          <w:color w:val="4A86E8"/>
          <w:sz w:val="20"/>
          <w:szCs w:val="20"/>
          <w:lang w:val="uk-UA"/>
        </w:rPr>
      </w:pPr>
    </w:p>
    <w:tbl>
      <w:tblPr>
        <w:tblW w:w="0" w:type="dxa"/>
        <w:jc w:val="center"/>
        <w:tblLayout w:type="fixed"/>
        <w:tblLook w:val="0400"/>
      </w:tblPr>
      <w:tblGrid>
        <w:gridCol w:w="495"/>
        <w:gridCol w:w="2925"/>
        <w:gridCol w:w="6210"/>
      </w:tblGrid>
      <w:tr w:rsidR="0052378A" w:rsidRPr="00D91881" w:rsidTr="0052378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2378A" w:rsidRDefault="0052378A">
            <w:pPr>
              <w:spacing w:before="240" w:after="0" w:line="240" w:lineRule="auto"/>
              <w:jc w:val="center"/>
              <w:rPr>
                <w:rFonts w:ascii="Times New Roman" w:eastAsia="Times New Roman" w:hAnsi="Times New Roman" w:cs="Times New Roman"/>
                <w:sz w:val="20"/>
                <w:szCs w:val="20"/>
                <w:lang w:val="uk-UA" w:eastAsia="en-US"/>
              </w:rPr>
            </w:pPr>
            <w:r>
              <w:rPr>
                <w:rFonts w:ascii="Times New Roman" w:eastAsia="Times New Roman" w:hAnsi="Times New Roman" w:cs="Times New Roman"/>
                <w:b/>
                <w:color w:val="000000"/>
                <w:sz w:val="20"/>
                <w:szCs w:val="20"/>
                <w:lang w:val="uk-UA" w:eastAsia="en-US"/>
              </w:rPr>
              <w:t xml:space="preserve">№ </w:t>
            </w:r>
            <w:r>
              <w:rPr>
                <w:rFonts w:ascii="Times New Roman" w:eastAsia="Times New Roman" w:hAnsi="Times New Roman" w:cs="Times New Roman"/>
                <w:b/>
                <w:sz w:val="20"/>
                <w:szCs w:val="20"/>
                <w:lang w:val="uk-UA" w:eastAsia="en-US"/>
              </w:rPr>
              <w:t>з</w:t>
            </w:r>
            <w:r>
              <w:rPr>
                <w:rFonts w:ascii="Times New Roman" w:eastAsia="Times New Roman" w:hAnsi="Times New Roman" w:cs="Times New Roman"/>
                <w:b/>
                <w:color w:val="000000"/>
                <w:sz w:val="20"/>
                <w:szCs w:val="20"/>
                <w:lang w:val="uk-UA" w:eastAsia="en-US"/>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2378A" w:rsidRDefault="0052378A">
            <w:pPr>
              <w:spacing w:before="240" w:after="0" w:line="240" w:lineRule="auto"/>
              <w:jc w:val="center"/>
              <w:rPr>
                <w:rFonts w:ascii="Times New Roman" w:eastAsia="Times New Roman" w:hAnsi="Times New Roman" w:cs="Times New Roman"/>
                <w:sz w:val="20"/>
                <w:szCs w:val="20"/>
                <w:lang w:val="uk-UA" w:eastAsia="en-US"/>
              </w:rPr>
            </w:pPr>
            <w:r>
              <w:rPr>
                <w:rFonts w:ascii="Times New Roman" w:eastAsia="Times New Roman" w:hAnsi="Times New Roman" w:cs="Times New Roman"/>
                <w:b/>
                <w:color w:val="000000"/>
                <w:sz w:val="20"/>
                <w:szCs w:val="20"/>
                <w:lang w:val="uk-UA" w:eastAsia="en-US"/>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2378A" w:rsidRDefault="0052378A">
            <w:pPr>
              <w:spacing w:before="240" w:after="0" w:line="240" w:lineRule="auto"/>
              <w:jc w:val="center"/>
              <w:rPr>
                <w:rFonts w:ascii="Times New Roman" w:eastAsia="Times New Roman" w:hAnsi="Times New Roman" w:cs="Times New Roman"/>
                <w:sz w:val="20"/>
                <w:szCs w:val="20"/>
                <w:lang w:val="uk-UA" w:eastAsia="en-US"/>
              </w:rPr>
            </w:pPr>
            <w:r>
              <w:rPr>
                <w:rFonts w:ascii="Times New Roman" w:eastAsia="Times New Roman" w:hAnsi="Times New Roman" w:cs="Times New Roman"/>
                <w:b/>
                <w:color w:val="000000"/>
                <w:sz w:val="20"/>
                <w:szCs w:val="20"/>
                <w:lang w:val="uk-UA" w:eastAsia="en-US"/>
              </w:rPr>
              <w:t xml:space="preserve">Документи та </w:t>
            </w:r>
            <w:r>
              <w:rPr>
                <w:rFonts w:ascii="Times New Roman" w:eastAsia="Times New Roman" w:hAnsi="Times New Roman" w:cs="Times New Roman"/>
                <w:b/>
                <w:sz w:val="20"/>
                <w:szCs w:val="20"/>
                <w:lang w:val="uk-UA" w:eastAsia="en-US"/>
              </w:rPr>
              <w:t>інформація</w:t>
            </w:r>
            <w:r>
              <w:rPr>
                <w:rFonts w:ascii="Times New Roman" w:eastAsia="Times New Roman" w:hAnsi="Times New Roman" w:cs="Times New Roman"/>
                <w:b/>
                <w:color w:val="000000"/>
                <w:sz w:val="20"/>
                <w:szCs w:val="20"/>
                <w:lang w:val="uk-UA" w:eastAsia="en-US"/>
              </w:rPr>
              <w:t>, які підтверджують відповідність Учасника кваліфікаційним критеріям**</w:t>
            </w:r>
          </w:p>
        </w:tc>
      </w:tr>
      <w:tr w:rsidR="0052378A" w:rsidRPr="00D91881" w:rsidTr="0052378A">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78A" w:rsidRDefault="0052378A">
            <w:pPr>
              <w:spacing w:after="0" w:line="240" w:lineRule="auto"/>
              <w:jc w:val="center"/>
              <w:rPr>
                <w:rFonts w:ascii="Times New Roman" w:eastAsia="Times New Roman" w:hAnsi="Times New Roman" w:cs="Times New Roman"/>
                <w:sz w:val="20"/>
                <w:szCs w:val="20"/>
                <w:lang w:val="uk-UA" w:eastAsia="en-US"/>
              </w:rPr>
            </w:pPr>
            <w:r>
              <w:rPr>
                <w:rFonts w:ascii="Times New Roman" w:eastAsia="Times New Roman" w:hAnsi="Times New Roman" w:cs="Times New Roman"/>
                <w:b/>
                <w:color w:val="000000"/>
                <w:sz w:val="20"/>
                <w:szCs w:val="20"/>
                <w:lang w:val="uk-UA" w:eastAsia="en-US"/>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78A" w:rsidRDefault="0052378A">
            <w:pPr>
              <w:spacing w:after="0" w:line="240" w:lineRule="auto"/>
              <w:rPr>
                <w:rFonts w:ascii="Times New Roman" w:eastAsia="Times New Roman" w:hAnsi="Times New Roman" w:cs="Times New Roman"/>
                <w:sz w:val="20"/>
                <w:szCs w:val="20"/>
                <w:lang w:val="uk-UA" w:eastAsia="en-US"/>
              </w:rPr>
            </w:pPr>
            <w:r>
              <w:rPr>
                <w:rFonts w:ascii="Times New Roman" w:eastAsia="Times New Roman" w:hAnsi="Times New Roman" w:cs="Times New Roman"/>
                <w:b/>
                <w:color w:val="000000"/>
                <w:sz w:val="20"/>
                <w:szCs w:val="20"/>
                <w:lang w:val="uk-UA" w:eastAsia="en-US"/>
              </w:rPr>
              <w:t>Наявність обладнання, матеріально-технічної бази та технологій</w:t>
            </w:r>
          </w:p>
          <w:p w:rsidR="0052378A" w:rsidRDefault="0052378A">
            <w:pPr>
              <w:spacing w:after="0" w:line="240" w:lineRule="auto"/>
              <w:rPr>
                <w:rFonts w:ascii="Times New Roman" w:eastAsia="Times New Roman" w:hAnsi="Times New Roman" w:cs="Times New Roman"/>
                <w:sz w:val="20"/>
                <w:szCs w:val="20"/>
                <w:lang w:val="uk-UA" w:eastAsia="en-US"/>
              </w:rPr>
            </w:pPr>
          </w:p>
          <w:p w:rsidR="0052378A" w:rsidRDefault="0052378A">
            <w:pPr>
              <w:spacing w:before="120" w:after="240" w:line="240" w:lineRule="auto"/>
              <w:jc w:val="both"/>
              <w:rPr>
                <w:rFonts w:ascii="Times New Roman" w:eastAsia="Times New Roman" w:hAnsi="Times New Roman" w:cs="Times New Roman"/>
                <w:sz w:val="20"/>
                <w:szCs w:val="20"/>
                <w:lang w:val="uk-UA" w:eastAsia="en-US"/>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78A" w:rsidRDefault="0052378A">
            <w:pPr>
              <w:shd w:val="clear" w:color="auto" w:fill="FFFFFF"/>
              <w:spacing w:after="0" w:line="240" w:lineRule="auto"/>
              <w:jc w:val="both"/>
              <w:rPr>
                <w:rFonts w:ascii="Times New Roman" w:eastAsia="Times New Roman" w:hAnsi="Times New Roman" w:cs="Times New Roman"/>
                <w:sz w:val="20"/>
                <w:szCs w:val="20"/>
                <w:lang w:val="uk-UA" w:eastAsia="en-US"/>
              </w:rPr>
            </w:pPr>
            <w:r>
              <w:rPr>
                <w:rFonts w:ascii="Times New Roman" w:eastAsia="Times New Roman" w:hAnsi="Times New Roman" w:cs="Times New Roman"/>
                <w:color w:val="000000"/>
                <w:sz w:val="20"/>
                <w:szCs w:val="20"/>
                <w:lang w:val="uk-UA" w:eastAsia="en-US"/>
              </w:rPr>
              <w:t>1.1. Довідка в довільній формі про наявність обладнання, матеріально-технічної бази, необхідних для поставки товару, визначеного у технічних вимогах, із зазначенням найменування, кількості та правової підстави володіння / користування.</w:t>
            </w:r>
          </w:p>
          <w:p w:rsidR="0052378A" w:rsidRDefault="0052378A">
            <w:pPr>
              <w:spacing w:after="0" w:line="240" w:lineRule="auto"/>
              <w:jc w:val="both"/>
              <w:rPr>
                <w:rFonts w:ascii="Times New Roman" w:eastAsia="Times New Roman" w:hAnsi="Times New Roman" w:cs="Times New Roman"/>
                <w:color w:val="000000"/>
                <w:sz w:val="20"/>
                <w:szCs w:val="20"/>
                <w:lang w:val="uk-UA" w:eastAsia="en-US"/>
              </w:rPr>
            </w:pPr>
            <w:r>
              <w:rPr>
                <w:rFonts w:ascii="Times New Roman" w:eastAsia="Times New Roman" w:hAnsi="Times New Roman" w:cs="Times New Roman"/>
                <w:sz w:val="20"/>
                <w:szCs w:val="20"/>
                <w:lang w:val="uk-UA" w:eastAsia="en-US"/>
              </w:rPr>
              <w:t xml:space="preserve">1.2. </w:t>
            </w:r>
            <w:r>
              <w:rPr>
                <w:rFonts w:ascii="Times New Roman" w:eastAsia="Times New Roman" w:hAnsi="Times New Roman" w:cs="Times New Roman"/>
                <w:color w:val="000000"/>
                <w:sz w:val="20"/>
                <w:szCs w:val="20"/>
                <w:lang w:val="uk-UA" w:eastAsia="en-US"/>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p>
        </w:tc>
      </w:tr>
      <w:tr w:rsidR="0052378A" w:rsidTr="0052378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78A" w:rsidRDefault="0052378A">
            <w:pPr>
              <w:spacing w:after="0" w:line="240" w:lineRule="auto"/>
              <w:jc w:val="center"/>
              <w:rPr>
                <w:rFonts w:ascii="Times New Roman" w:eastAsia="Times New Roman" w:hAnsi="Times New Roman" w:cs="Times New Roman"/>
                <w:sz w:val="20"/>
                <w:szCs w:val="20"/>
                <w:lang w:val="uk-UA" w:eastAsia="en-US"/>
              </w:rPr>
            </w:pPr>
            <w:r>
              <w:rPr>
                <w:rFonts w:ascii="Times New Roman" w:eastAsia="Times New Roman" w:hAnsi="Times New Roman" w:cs="Times New Roman"/>
                <w:b/>
                <w:color w:val="000000"/>
                <w:sz w:val="20"/>
                <w:szCs w:val="20"/>
                <w:lang w:val="uk-UA" w:eastAsia="en-US"/>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78A" w:rsidRDefault="0052378A">
            <w:pPr>
              <w:spacing w:after="0" w:line="240" w:lineRule="auto"/>
              <w:rPr>
                <w:rFonts w:ascii="Times New Roman" w:eastAsia="Times New Roman" w:hAnsi="Times New Roman" w:cs="Times New Roman"/>
                <w:sz w:val="20"/>
                <w:szCs w:val="20"/>
                <w:lang w:val="uk-UA" w:eastAsia="en-US"/>
              </w:rPr>
            </w:pPr>
            <w:r>
              <w:rPr>
                <w:rFonts w:ascii="Times New Roman" w:eastAsia="Times New Roman" w:hAnsi="Times New Roman" w:cs="Times New Roman"/>
                <w:b/>
                <w:color w:val="000000"/>
                <w:sz w:val="20"/>
                <w:szCs w:val="20"/>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78A" w:rsidRDefault="0052378A">
            <w:pPr>
              <w:spacing w:after="0" w:line="240" w:lineRule="auto"/>
              <w:jc w:val="both"/>
              <w:rPr>
                <w:rFonts w:ascii="Times New Roman" w:eastAsia="Times New Roman" w:hAnsi="Times New Roman" w:cs="Times New Roman"/>
                <w:sz w:val="20"/>
                <w:szCs w:val="20"/>
                <w:lang w:val="uk-UA" w:eastAsia="en-US"/>
              </w:rPr>
            </w:pPr>
            <w:r>
              <w:rPr>
                <w:rFonts w:ascii="Times New Roman" w:eastAsia="Times New Roman" w:hAnsi="Times New Roman" w:cs="Times New Roman"/>
                <w:color w:val="000000"/>
                <w:sz w:val="20"/>
                <w:szCs w:val="20"/>
                <w:lang w:val="uk-UA" w:eastAsia="en-US"/>
              </w:rPr>
              <w:t>3.1. На підтвердження досвіду виконання аналогічного (аналогічних) за предметом закупівлі договору (договорів) Учасник має надати:</w:t>
            </w:r>
          </w:p>
          <w:p w:rsidR="0052378A" w:rsidRDefault="0052378A">
            <w:pPr>
              <w:spacing w:after="0" w:line="240" w:lineRule="auto"/>
              <w:jc w:val="both"/>
              <w:rPr>
                <w:rFonts w:ascii="Times New Roman" w:eastAsia="Times New Roman" w:hAnsi="Times New Roman" w:cs="Times New Roman"/>
                <w:sz w:val="20"/>
                <w:szCs w:val="20"/>
                <w:lang w:val="uk-UA" w:eastAsia="en-US"/>
              </w:rPr>
            </w:pPr>
            <w:r>
              <w:rPr>
                <w:rFonts w:ascii="Times New Roman" w:eastAsia="Times New Roman" w:hAnsi="Times New Roman" w:cs="Times New Roman"/>
                <w:color w:val="000000"/>
                <w:sz w:val="20"/>
                <w:szCs w:val="20"/>
                <w:lang w:val="uk-UA" w:eastAsia="en-US"/>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2378A" w:rsidRDefault="0052378A">
            <w:pPr>
              <w:spacing w:after="0" w:line="240" w:lineRule="auto"/>
              <w:jc w:val="both"/>
              <w:rPr>
                <w:rFonts w:ascii="Times New Roman" w:eastAsia="Times New Roman" w:hAnsi="Times New Roman" w:cs="Times New Roman"/>
                <w:sz w:val="20"/>
                <w:szCs w:val="20"/>
                <w:lang w:val="uk-UA" w:eastAsia="en-US"/>
              </w:rPr>
            </w:pPr>
            <w:r>
              <w:rPr>
                <w:rFonts w:ascii="Times New Roman" w:eastAsia="Times New Roman" w:hAnsi="Times New Roman" w:cs="Times New Roman"/>
                <w:color w:val="000000"/>
                <w:sz w:val="20"/>
                <w:szCs w:val="20"/>
                <w:lang w:val="uk-UA" w:eastAsia="en-US"/>
              </w:rPr>
              <w:t xml:space="preserve">3.1.2. не менше 1 копії договору, зазначеного </w:t>
            </w:r>
            <w:r>
              <w:rPr>
                <w:rFonts w:ascii="Times New Roman" w:eastAsia="Times New Roman" w:hAnsi="Times New Roman" w:cs="Times New Roman"/>
                <w:sz w:val="20"/>
                <w:szCs w:val="20"/>
                <w:lang w:val="uk-UA" w:eastAsia="en-US"/>
              </w:rPr>
              <w:t>в</w:t>
            </w:r>
            <w:r>
              <w:rPr>
                <w:rFonts w:ascii="Times New Roman" w:eastAsia="Times New Roman" w:hAnsi="Times New Roman" w:cs="Times New Roman"/>
                <w:color w:val="000000"/>
                <w:sz w:val="20"/>
                <w:szCs w:val="20"/>
                <w:lang w:val="uk-UA" w:eastAsia="en-US"/>
              </w:rPr>
              <w:t xml:space="preserve"> довідці </w:t>
            </w:r>
            <w:r>
              <w:rPr>
                <w:rFonts w:ascii="Times New Roman" w:eastAsia="Times New Roman" w:hAnsi="Times New Roman" w:cs="Times New Roman"/>
                <w:sz w:val="20"/>
                <w:szCs w:val="20"/>
                <w:lang w:val="uk-UA" w:eastAsia="en-US"/>
              </w:rPr>
              <w:t>в</w:t>
            </w:r>
            <w:r>
              <w:rPr>
                <w:rFonts w:ascii="Times New Roman" w:eastAsia="Times New Roman" w:hAnsi="Times New Roman" w:cs="Times New Roman"/>
                <w:color w:val="000000"/>
                <w:sz w:val="20"/>
                <w:szCs w:val="20"/>
                <w:lang w:val="uk-UA" w:eastAsia="en-US"/>
              </w:rPr>
              <w:t xml:space="preserve"> повному обсязі,</w:t>
            </w:r>
          </w:p>
          <w:p w:rsidR="0052378A" w:rsidRPr="00D91881" w:rsidRDefault="0052378A">
            <w:pPr>
              <w:spacing w:after="0" w:line="240" w:lineRule="auto"/>
              <w:jc w:val="both"/>
              <w:rPr>
                <w:rFonts w:ascii="Times New Roman" w:eastAsia="Times New Roman" w:hAnsi="Times New Roman" w:cs="Times New Roman"/>
                <w:sz w:val="20"/>
                <w:szCs w:val="20"/>
                <w:highlight w:val="white"/>
                <w:lang w:val="uk-UA" w:eastAsia="en-US"/>
              </w:rPr>
            </w:pPr>
            <w:r>
              <w:rPr>
                <w:rFonts w:ascii="Times New Roman" w:eastAsia="Times New Roman" w:hAnsi="Times New Roman" w:cs="Times New Roman"/>
                <w:color w:val="000000"/>
                <w:sz w:val="20"/>
                <w:szCs w:val="20"/>
                <w:lang w:val="uk-UA" w:eastAsia="en-US"/>
              </w:rPr>
              <w:t>3.1.3. копії/ю документів/</w:t>
            </w:r>
            <w:r>
              <w:rPr>
                <w:rFonts w:ascii="Times New Roman" w:eastAsia="Times New Roman" w:hAnsi="Times New Roman" w:cs="Times New Roman"/>
                <w:sz w:val="20"/>
                <w:szCs w:val="20"/>
                <w:lang w:val="uk-UA" w:eastAsia="en-US"/>
              </w:rPr>
              <w:t>а</w:t>
            </w:r>
            <w:r>
              <w:rPr>
                <w:rFonts w:ascii="Times New Roman" w:eastAsia="Times New Roman" w:hAnsi="Times New Roman" w:cs="Times New Roman"/>
                <w:color w:val="000000"/>
                <w:sz w:val="20"/>
                <w:szCs w:val="20"/>
                <w:lang w:val="uk-UA" w:eastAsia="en-US"/>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lang w:val="uk-UA" w:eastAsia="en-US"/>
              </w:rPr>
              <w:t>наченого в наданій Учасником довідці. </w:t>
            </w:r>
          </w:p>
        </w:tc>
      </w:tr>
    </w:tbl>
    <w:p w:rsidR="0052378A" w:rsidRDefault="0052378A" w:rsidP="0052378A">
      <w:pPr>
        <w:spacing w:before="240" w:after="0" w:line="240" w:lineRule="auto"/>
        <w:ind w:firstLine="720"/>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378A" w:rsidRPr="0052378A" w:rsidRDefault="0052378A" w:rsidP="0052378A">
      <w:pPr>
        <w:rPr>
          <w:rFonts w:ascii="Times New Roman" w:hAnsi="Times New Roman" w:cs="Times New Roman"/>
          <w:lang w:val="uk-UA"/>
        </w:rPr>
      </w:pPr>
    </w:p>
    <w:p w:rsidR="0052378A" w:rsidRPr="0052378A" w:rsidRDefault="0052378A">
      <w:pPr>
        <w:spacing w:after="0" w:line="240" w:lineRule="auto"/>
        <w:ind w:left="5660" w:firstLine="700"/>
        <w:jc w:val="right"/>
        <w:rPr>
          <w:rFonts w:ascii="Times New Roman" w:eastAsia="Times New Roman" w:hAnsi="Times New Roman" w:cs="Times New Roman"/>
          <w:lang w:val="uk-UA"/>
        </w:rPr>
      </w:pPr>
    </w:p>
    <w:p w:rsidR="007C1521" w:rsidRPr="0052378A" w:rsidRDefault="007C1521" w:rsidP="007C1521">
      <w:pPr>
        <w:spacing w:before="20" w:after="20" w:line="240" w:lineRule="auto"/>
        <w:contextualSpacing/>
        <w:jc w:val="both"/>
        <w:rPr>
          <w:rFonts w:ascii="Times New Roman" w:eastAsia="Times New Roman" w:hAnsi="Times New Roman" w:cs="Times New Roman"/>
          <w:b/>
        </w:rPr>
      </w:pPr>
      <w:r w:rsidRPr="0052378A">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C1521" w:rsidRPr="0052378A" w:rsidRDefault="007C1521" w:rsidP="007C1521">
      <w:pPr>
        <w:spacing w:after="0"/>
        <w:ind w:firstLine="567"/>
        <w:contextualSpacing/>
        <w:jc w:val="both"/>
        <w:rPr>
          <w:rFonts w:ascii="Times New Roman" w:eastAsia="Times New Roman" w:hAnsi="Times New Roman" w:cs="Times New Roman"/>
        </w:rPr>
      </w:pPr>
      <w:r w:rsidRPr="0052378A">
        <w:rPr>
          <w:rFonts w:ascii="Times New Roman" w:eastAsia="Times New Roman" w:hAnsi="Times New Roman" w:cs="Times New Roman"/>
        </w:rPr>
        <w:t>Замовник не вимагає від учасника процедури закупі</w:t>
      </w:r>
      <w:proofErr w:type="gramStart"/>
      <w:r w:rsidRPr="0052378A">
        <w:rPr>
          <w:rFonts w:ascii="Times New Roman" w:eastAsia="Times New Roman" w:hAnsi="Times New Roman" w:cs="Times New Roman"/>
        </w:rPr>
        <w:t>вл</w:t>
      </w:r>
      <w:proofErr w:type="gramEnd"/>
      <w:r w:rsidRPr="0052378A">
        <w:rPr>
          <w:rFonts w:ascii="Times New Roman" w:eastAsia="Times New Roman" w:hAnsi="Times New Roman" w:cs="Times New Roman"/>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2378A">
        <w:rPr>
          <w:rFonts w:ascii="Times New Roman" w:eastAsia="Times New Roman" w:hAnsi="Times New Roman" w:cs="Times New Roman"/>
        </w:rPr>
        <w:t>до</w:t>
      </w:r>
      <w:proofErr w:type="gramEnd"/>
      <w:r w:rsidRPr="0052378A">
        <w:rPr>
          <w:rFonts w:ascii="Times New Roman" w:eastAsia="Times New Roman" w:hAnsi="Times New Roman" w:cs="Times New Roman"/>
        </w:rPr>
        <w:t xml:space="preserve"> абзацу шістнадцятого пункту 47 Особливостей.</w:t>
      </w:r>
    </w:p>
    <w:p w:rsidR="007C1521" w:rsidRPr="0052378A" w:rsidRDefault="007C1521" w:rsidP="007C1521">
      <w:pPr>
        <w:spacing w:after="0"/>
        <w:ind w:firstLine="567"/>
        <w:contextualSpacing/>
        <w:jc w:val="both"/>
        <w:rPr>
          <w:rFonts w:ascii="Times New Roman" w:eastAsia="Times New Roman" w:hAnsi="Times New Roman" w:cs="Times New Roman"/>
        </w:rPr>
      </w:pPr>
      <w:r w:rsidRPr="0052378A">
        <w:rPr>
          <w:rFonts w:ascii="Times New Roman" w:eastAsia="Times New Roman" w:hAnsi="Times New Roman" w:cs="Times New Roman"/>
        </w:rPr>
        <w:t>Учасник процедури закупі</w:t>
      </w:r>
      <w:proofErr w:type="gramStart"/>
      <w:r w:rsidRPr="0052378A">
        <w:rPr>
          <w:rFonts w:ascii="Times New Roman" w:eastAsia="Times New Roman" w:hAnsi="Times New Roman" w:cs="Times New Roman"/>
        </w:rPr>
        <w:t>вл</w:t>
      </w:r>
      <w:proofErr w:type="gramEnd"/>
      <w:r w:rsidRPr="0052378A">
        <w:rPr>
          <w:rFonts w:ascii="Times New Roman" w:eastAsia="Times New Roman" w:hAnsi="Times New Roman" w:cs="Times New Roman"/>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C1521" w:rsidRPr="0052378A" w:rsidRDefault="007C1521" w:rsidP="007C1521">
      <w:pPr>
        <w:spacing w:after="0"/>
        <w:ind w:firstLine="567"/>
        <w:contextualSpacing/>
        <w:jc w:val="both"/>
        <w:rPr>
          <w:rFonts w:ascii="Times New Roman" w:eastAsia="Times New Roman" w:hAnsi="Times New Roman" w:cs="Times New Roman"/>
        </w:rPr>
      </w:pPr>
      <w:r w:rsidRPr="0052378A">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C1521" w:rsidRPr="0052378A" w:rsidRDefault="007C1521" w:rsidP="007C1521">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52378A">
        <w:rPr>
          <w:rFonts w:ascii="Times New Roman" w:eastAsia="Times New Roman" w:hAnsi="Times New Roman" w:cs="Times New Roman"/>
        </w:rPr>
        <w:t xml:space="preserve">Учасник повинен надати </w:t>
      </w:r>
      <w:r w:rsidRPr="0052378A">
        <w:rPr>
          <w:rFonts w:ascii="Times New Roman" w:eastAsia="Times New Roman" w:hAnsi="Times New Roman" w:cs="Times New Roman"/>
          <w:b/>
        </w:rPr>
        <w:t>довідку у довільній формі</w:t>
      </w:r>
      <w:r w:rsidRPr="0052378A">
        <w:rPr>
          <w:rFonts w:ascii="Times New Roman" w:eastAsia="Times New Roman" w:hAnsi="Times New Roman" w:cs="Times New Roman"/>
        </w:rPr>
        <w:t xml:space="preserve"> щодо відсутності </w:t>
      </w:r>
      <w:proofErr w:type="gramStart"/>
      <w:r w:rsidRPr="0052378A">
        <w:rPr>
          <w:rFonts w:ascii="Times New Roman" w:eastAsia="Times New Roman" w:hAnsi="Times New Roman" w:cs="Times New Roman"/>
        </w:rPr>
        <w:t>п</w:t>
      </w:r>
      <w:proofErr w:type="gramEnd"/>
      <w:r w:rsidRPr="0052378A">
        <w:rPr>
          <w:rFonts w:ascii="Times New Roman" w:eastAsia="Times New Roman" w:hAnsi="Times New Roman" w:cs="Times New Roman"/>
        </w:rPr>
        <w:t xml:space="preserve">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52378A">
        <w:rPr>
          <w:rFonts w:ascii="Times New Roman" w:eastAsia="Times New Roman" w:hAnsi="Times New Roman" w:cs="Times New Roman"/>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1521" w:rsidRPr="0052378A" w:rsidRDefault="007C1521" w:rsidP="007C1521">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i/>
        </w:rPr>
      </w:pPr>
      <w:r w:rsidRPr="0052378A">
        <w:rPr>
          <w:rFonts w:ascii="Times New Roman" w:eastAsia="Times New Roman" w:hAnsi="Times New Roman" w:cs="Times New Roman"/>
          <w:b/>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C1521" w:rsidRPr="0052378A" w:rsidRDefault="007C1521" w:rsidP="007C1521">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52378A">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378A">
        <w:rPr>
          <w:rFonts w:ascii="Times New Roman" w:eastAsia="Times New Roman" w:hAnsi="Times New Roman" w:cs="Times New Roman"/>
          <w:i/>
        </w:rPr>
        <w:t>(у разі застосування таких критеріїв до учасника процедури закупівлі)</w:t>
      </w:r>
      <w:r w:rsidRPr="0052378A">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7C1521" w:rsidRPr="0052378A" w:rsidRDefault="007C1521" w:rsidP="007C1521">
      <w:pPr>
        <w:spacing w:after="80"/>
        <w:contextualSpacing/>
        <w:jc w:val="both"/>
        <w:rPr>
          <w:rFonts w:ascii="Times New Roman" w:eastAsia="Times New Roman" w:hAnsi="Times New Roman" w:cs="Times New Roman"/>
        </w:rPr>
      </w:pPr>
    </w:p>
    <w:p w:rsidR="007C1521" w:rsidRPr="0052378A" w:rsidRDefault="007C1521" w:rsidP="007C1521">
      <w:p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52378A">
        <w:rPr>
          <w:rFonts w:ascii="Times New Roman" w:eastAsia="Times New Roman" w:hAnsi="Times New Roman" w:cs="Times New Roman"/>
          <w:b/>
        </w:rPr>
        <w:t xml:space="preserve">3. Перелік документів та інформації  для </w:t>
      </w:r>
      <w:proofErr w:type="gramStart"/>
      <w:r w:rsidRPr="0052378A">
        <w:rPr>
          <w:rFonts w:ascii="Times New Roman" w:eastAsia="Times New Roman" w:hAnsi="Times New Roman" w:cs="Times New Roman"/>
          <w:b/>
        </w:rPr>
        <w:t>п</w:t>
      </w:r>
      <w:proofErr w:type="gramEnd"/>
      <w:r w:rsidRPr="0052378A">
        <w:rPr>
          <w:rFonts w:ascii="Times New Roman" w:eastAsia="Times New Roman" w:hAnsi="Times New Roman" w:cs="Times New Roman"/>
          <w:b/>
        </w:rPr>
        <w:t>ідтвердження відповідності ПЕРЕМОЖЦЯ вимогам, визначеним у пункті 47 Особливостей:</w:t>
      </w:r>
    </w:p>
    <w:p w:rsidR="007C1521" w:rsidRPr="0052378A" w:rsidRDefault="007C1521" w:rsidP="007C1521">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52378A">
        <w:rPr>
          <w:rFonts w:ascii="Times New Roman" w:eastAsia="Times New Roman" w:hAnsi="Times New Roman" w:cs="Times New Roman"/>
        </w:rPr>
        <w:t xml:space="preserve">Переможець процедури закупівлі у строк, що </w:t>
      </w:r>
      <w:r w:rsidRPr="0052378A">
        <w:rPr>
          <w:rFonts w:ascii="Times New Roman" w:eastAsia="Times New Roman" w:hAnsi="Times New Roman" w:cs="Times New Roman"/>
          <w:b/>
          <w:i/>
        </w:rPr>
        <w:t xml:space="preserve">не перевищує чотири дні </w:t>
      </w:r>
      <w:r w:rsidRPr="0052378A">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C1521" w:rsidRPr="0052378A" w:rsidRDefault="007C1521" w:rsidP="007C1521">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52378A">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1521" w:rsidRPr="0052378A" w:rsidRDefault="007C1521" w:rsidP="007C1521">
      <w:pPr>
        <w:spacing w:after="0" w:line="240" w:lineRule="auto"/>
        <w:contextualSpacing/>
        <w:rPr>
          <w:rFonts w:ascii="Times New Roman" w:eastAsia="Times New Roman" w:hAnsi="Times New Roman" w:cs="Times New Roman"/>
          <w:b/>
        </w:rPr>
      </w:pPr>
    </w:p>
    <w:p w:rsidR="007C1521" w:rsidRPr="0052378A" w:rsidRDefault="007C1521" w:rsidP="007C1521">
      <w:pPr>
        <w:spacing w:after="0" w:line="240" w:lineRule="auto"/>
        <w:contextualSpacing/>
        <w:rPr>
          <w:rFonts w:ascii="Times New Roman" w:eastAsia="Times New Roman" w:hAnsi="Times New Roman" w:cs="Times New Roman"/>
          <w:b/>
        </w:rPr>
      </w:pPr>
      <w:r w:rsidRPr="0052378A">
        <w:rPr>
          <w:rFonts w:ascii="Times New Roman" w:eastAsia="Times New Roman" w:hAnsi="Times New Roman" w:cs="Times New Roman"/>
          <w:b/>
        </w:rPr>
        <w:t xml:space="preserve">3.1. Документи, які надаються  ПЕРЕМОЖЦЕМ (юридичною </w:t>
      </w:r>
      <w:proofErr w:type="gramStart"/>
      <w:r w:rsidRPr="0052378A">
        <w:rPr>
          <w:rFonts w:ascii="Times New Roman" w:eastAsia="Times New Roman" w:hAnsi="Times New Roman" w:cs="Times New Roman"/>
          <w:b/>
        </w:rPr>
        <w:t>особою</w:t>
      </w:r>
      <w:proofErr w:type="gramEnd"/>
      <w:r w:rsidRPr="0052378A">
        <w:rPr>
          <w:rFonts w:ascii="Times New Roman" w:eastAsia="Times New Roman" w:hAnsi="Times New Roman" w:cs="Times New Roman"/>
          <w:b/>
        </w:rPr>
        <w:t>):</w:t>
      </w:r>
    </w:p>
    <w:p w:rsidR="007C1521" w:rsidRPr="0052378A" w:rsidRDefault="007C1521" w:rsidP="007C1521">
      <w:pPr>
        <w:spacing w:after="0" w:line="240" w:lineRule="auto"/>
        <w:contextualSpacing/>
        <w:rPr>
          <w:rFonts w:ascii="Times New Roman" w:eastAsia="Times New Roman" w:hAnsi="Times New Roman" w:cs="Times New Roman"/>
          <w:b/>
        </w:rPr>
      </w:pPr>
    </w:p>
    <w:tbl>
      <w:tblPr>
        <w:tblW w:w="9639" w:type="dxa"/>
        <w:tblInd w:w="-10" w:type="dxa"/>
        <w:tblLayout w:type="fixed"/>
        <w:tblLook w:val="0400"/>
      </w:tblPr>
      <w:tblGrid>
        <w:gridCol w:w="567"/>
        <w:gridCol w:w="4253"/>
        <w:gridCol w:w="4819"/>
      </w:tblGrid>
      <w:tr w:rsidR="007C1521" w:rsidRPr="0052378A" w:rsidTr="00FF1596">
        <w:trPr>
          <w:trHeight w:val="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521" w:rsidRPr="0052378A" w:rsidRDefault="007C1521" w:rsidP="00FF1596">
            <w:pPr>
              <w:spacing w:after="0" w:line="240" w:lineRule="auto"/>
              <w:contextualSpacing/>
              <w:jc w:val="center"/>
              <w:rPr>
                <w:rFonts w:ascii="Times New Roman" w:eastAsia="Times New Roman" w:hAnsi="Times New Roman" w:cs="Times New Roman"/>
                <w:b/>
              </w:rPr>
            </w:pPr>
            <w:r w:rsidRPr="0052378A">
              <w:rPr>
                <w:rFonts w:ascii="Times New Roman" w:eastAsia="Times New Roman" w:hAnsi="Times New Roman" w:cs="Times New Roman"/>
                <w:b/>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521" w:rsidRPr="0052378A" w:rsidRDefault="007C1521" w:rsidP="00FF1596">
            <w:pPr>
              <w:spacing w:after="0" w:line="240" w:lineRule="auto"/>
              <w:contextualSpacing/>
              <w:jc w:val="center"/>
              <w:rPr>
                <w:rFonts w:ascii="Times New Roman" w:eastAsia="Times New Roman" w:hAnsi="Times New Roman" w:cs="Times New Roman"/>
                <w:b/>
              </w:rPr>
            </w:pPr>
            <w:r w:rsidRPr="0052378A">
              <w:rPr>
                <w:rFonts w:ascii="Times New Roman" w:eastAsia="Times New Roman" w:hAnsi="Times New Roman" w:cs="Times New Roman"/>
                <w:b/>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521" w:rsidRPr="0052378A" w:rsidRDefault="007C1521" w:rsidP="00FF1596">
            <w:pPr>
              <w:spacing w:after="0" w:line="240" w:lineRule="auto"/>
              <w:contextualSpacing/>
              <w:jc w:val="center"/>
              <w:rPr>
                <w:rFonts w:ascii="Times New Roman" w:eastAsia="Times New Roman" w:hAnsi="Times New Roman" w:cs="Times New Roman"/>
                <w:b/>
              </w:rPr>
            </w:pPr>
            <w:r w:rsidRPr="0052378A">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7C1521" w:rsidRPr="0052378A" w:rsidTr="00FF1596">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ind w:left="100"/>
              <w:contextualSpacing/>
              <w:jc w:val="center"/>
              <w:rPr>
                <w:rFonts w:ascii="Times New Roman" w:eastAsia="Times New Roman" w:hAnsi="Times New Roman" w:cs="Times New Roman"/>
              </w:rPr>
            </w:pPr>
            <w:r w:rsidRPr="0052378A">
              <w:rPr>
                <w:rFonts w:ascii="Times New Roman" w:eastAsia="Times New Roman" w:hAnsi="Times New Roman" w:cs="Times New Roman"/>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Керівника учасника процедури закупі</w:t>
            </w:r>
            <w:proofErr w:type="gramStart"/>
            <w:r w:rsidRPr="0052378A">
              <w:rPr>
                <w:rFonts w:ascii="Times New Roman" w:eastAsia="Times New Roman" w:hAnsi="Times New Roman" w:cs="Times New Roman"/>
              </w:rPr>
              <w:t>вл</w:t>
            </w:r>
            <w:proofErr w:type="gramEnd"/>
            <w:r w:rsidRPr="0052378A">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1521" w:rsidRPr="0052378A" w:rsidRDefault="007C1521" w:rsidP="00FF1596">
            <w:pPr>
              <w:spacing w:after="0" w:line="240" w:lineRule="auto"/>
              <w:contextualSpacing/>
              <w:jc w:val="both"/>
              <w:rPr>
                <w:rFonts w:ascii="Times New Roman" w:eastAsia="Times New Roman" w:hAnsi="Times New Roman" w:cs="Times New Roman"/>
                <w:b/>
              </w:rPr>
            </w:pPr>
            <w:r w:rsidRPr="0052378A">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ind w:right="45"/>
              <w:contextualSpacing/>
              <w:jc w:val="both"/>
              <w:rPr>
                <w:rFonts w:ascii="Times New Roman" w:eastAsia="Times New Roman" w:hAnsi="Times New Roman" w:cs="Times New Roman"/>
              </w:rPr>
            </w:pPr>
            <w:r w:rsidRPr="0052378A">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7C1521" w:rsidRPr="0052378A" w:rsidRDefault="007C1521" w:rsidP="00FF1596">
            <w:pPr>
              <w:spacing w:after="0" w:line="240" w:lineRule="auto"/>
              <w:contextualSpacing/>
              <w:jc w:val="both"/>
              <w:rPr>
                <w:rFonts w:ascii="Times New Roman" w:eastAsia="Times New Roman" w:hAnsi="Times New Roman" w:cs="Times New Roman"/>
                <w:i/>
              </w:rPr>
            </w:pPr>
            <w:r w:rsidRPr="0052378A">
              <w:rPr>
                <w:rFonts w:ascii="Times New Roman" w:eastAsia="Times New Roman" w:hAnsi="Times New Roman" w:cs="Times New Roman"/>
                <w:i/>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1521" w:rsidRPr="0052378A" w:rsidTr="00FF1596">
        <w:trPr>
          <w:trHeight w:val="146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ind w:left="100"/>
              <w:contextualSpacing/>
              <w:jc w:val="center"/>
              <w:rPr>
                <w:rFonts w:ascii="Times New Roman" w:eastAsia="Times New Roman" w:hAnsi="Times New Roman" w:cs="Times New Roman"/>
              </w:rPr>
            </w:pPr>
            <w:r w:rsidRPr="0052378A">
              <w:rPr>
                <w:rFonts w:ascii="Times New Roman" w:eastAsia="Times New Roman" w:hAnsi="Times New Roman" w:cs="Times New Roman"/>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1521" w:rsidRPr="0052378A" w:rsidRDefault="007C1521" w:rsidP="00FF1596">
            <w:pPr>
              <w:spacing w:after="0" w:line="240" w:lineRule="auto"/>
              <w:ind w:right="140"/>
              <w:contextualSpacing/>
              <w:jc w:val="both"/>
              <w:rPr>
                <w:rFonts w:ascii="Times New Roman" w:eastAsia="Times New Roman" w:hAnsi="Times New Roman" w:cs="Times New Roman"/>
                <w:b/>
              </w:rPr>
            </w:pPr>
            <w:r w:rsidRPr="0052378A">
              <w:rPr>
                <w:rFonts w:ascii="Times New Roman" w:eastAsia="Times New Roman" w:hAnsi="Times New Roman" w:cs="Times New Roman"/>
                <w:b/>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C1521" w:rsidRPr="0052378A" w:rsidRDefault="007C1521" w:rsidP="00FF1596">
            <w:pPr>
              <w:spacing w:after="0" w:line="240" w:lineRule="auto"/>
              <w:contextualSpacing/>
              <w:jc w:val="both"/>
              <w:rPr>
                <w:rFonts w:ascii="Times New Roman" w:eastAsia="Times New Roman" w:hAnsi="Times New Roman" w:cs="Times New Roman"/>
              </w:rPr>
            </w:pPr>
          </w:p>
          <w:p w:rsidR="007C1521" w:rsidRPr="0052378A" w:rsidRDefault="007C1521" w:rsidP="00FF1596">
            <w:pPr>
              <w:spacing w:after="0" w:line="240" w:lineRule="auto"/>
              <w:contextualSpacing/>
              <w:jc w:val="both"/>
              <w:rPr>
                <w:rFonts w:ascii="Times New Roman" w:eastAsia="Times New Roman" w:hAnsi="Times New Roman" w:cs="Times New Roman"/>
                <w:i/>
              </w:rPr>
            </w:pPr>
            <w:r w:rsidRPr="0052378A">
              <w:rPr>
                <w:rFonts w:ascii="Times New Roman" w:eastAsia="Times New Roman" w:hAnsi="Times New Roman" w:cs="Times New Roman"/>
                <w:i/>
              </w:rPr>
              <w:t>Документ повинен бути не більше тридцятиденної давнини від дати подання документа.</w:t>
            </w:r>
          </w:p>
        </w:tc>
      </w:tr>
      <w:tr w:rsidR="007C1521" w:rsidRPr="0052378A" w:rsidTr="00FF1596">
        <w:trPr>
          <w:trHeight w:val="120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ind w:left="100"/>
              <w:contextualSpacing/>
              <w:jc w:val="center"/>
              <w:rPr>
                <w:rFonts w:ascii="Times New Roman" w:eastAsia="Times New Roman" w:hAnsi="Times New Roman" w:cs="Times New Roman"/>
              </w:rPr>
            </w:pPr>
            <w:r w:rsidRPr="0052378A">
              <w:rPr>
                <w:rFonts w:ascii="Times New Roman" w:eastAsia="Times New Roman" w:hAnsi="Times New Roman" w:cs="Times New Roman"/>
              </w:rPr>
              <w:lastRenderedPageBreak/>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1521" w:rsidRPr="0052378A" w:rsidRDefault="007C1521" w:rsidP="00FF1596">
            <w:pPr>
              <w:spacing w:after="0" w:line="240" w:lineRule="auto"/>
              <w:contextualSpacing/>
              <w:jc w:val="both"/>
              <w:rPr>
                <w:rFonts w:ascii="Times New Roman" w:eastAsia="Times New Roman" w:hAnsi="Times New Roman" w:cs="Times New Roman"/>
                <w:b/>
              </w:rPr>
            </w:pPr>
            <w:r w:rsidRPr="0052378A">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1521" w:rsidRPr="0052378A" w:rsidRDefault="007C1521" w:rsidP="00FF1596">
            <w:pPr>
              <w:widowControl w:val="0"/>
              <w:pBdr>
                <w:top w:val="nil"/>
                <w:left w:val="nil"/>
                <w:bottom w:val="nil"/>
                <w:right w:val="nil"/>
                <w:between w:val="nil"/>
              </w:pBdr>
              <w:spacing w:after="0"/>
              <w:contextualSpacing/>
              <w:rPr>
                <w:rFonts w:ascii="Times New Roman" w:eastAsia="Times New Roman" w:hAnsi="Times New Roman" w:cs="Times New Roman"/>
              </w:rPr>
            </w:pPr>
          </w:p>
        </w:tc>
      </w:tr>
      <w:tr w:rsidR="007C1521" w:rsidRPr="0052378A" w:rsidTr="00FF1596">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ind w:left="100"/>
              <w:contextualSpacing/>
              <w:jc w:val="center"/>
              <w:rPr>
                <w:rFonts w:ascii="Times New Roman" w:eastAsia="Times New Roman" w:hAnsi="Times New Roman" w:cs="Times New Roman"/>
              </w:rPr>
            </w:pPr>
            <w:r w:rsidRPr="0052378A">
              <w:rPr>
                <w:rFonts w:ascii="Times New Roman" w:eastAsia="Times New Roman" w:hAnsi="Times New Roman" w:cs="Times New Roman"/>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1521" w:rsidRPr="0052378A" w:rsidRDefault="007C1521" w:rsidP="00FF1596">
            <w:p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52378A">
              <w:rPr>
                <w:rFonts w:ascii="Times New Roman" w:eastAsia="Times New Roman" w:hAnsi="Times New Roman" w:cs="Times New Roman"/>
                <w:b/>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pBdr>
                <w:top w:val="nil"/>
                <w:left w:val="nil"/>
                <w:bottom w:val="nil"/>
                <w:right w:val="nil"/>
                <w:between w:val="nil"/>
              </w:pBdr>
              <w:spacing w:after="348"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1521" w:rsidRPr="0052378A" w:rsidRDefault="007C1521" w:rsidP="007C1521">
      <w:pPr>
        <w:spacing w:before="240" w:after="0" w:line="240" w:lineRule="auto"/>
        <w:contextualSpacing/>
        <w:jc w:val="center"/>
        <w:rPr>
          <w:rFonts w:ascii="Times New Roman" w:eastAsia="Times New Roman" w:hAnsi="Times New Roman" w:cs="Times New Roman"/>
          <w:b/>
        </w:rPr>
      </w:pPr>
    </w:p>
    <w:p w:rsidR="007C1521" w:rsidRPr="0052378A" w:rsidRDefault="007C1521" w:rsidP="007C1521">
      <w:pPr>
        <w:spacing w:before="240" w:after="0" w:line="240" w:lineRule="auto"/>
        <w:contextualSpacing/>
        <w:jc w:val="center"/>
        <w:rPr>
          <w:rFonts w:ascii="Times New Roman" w:eastAsia="Times New Roman" w:hAnsi="Times New Roman" w:cs="Times New Roman"/>
        </w:rPr>
      </w:pPr>
      <w:r w:rsidRPr="0052378A">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39" w:type="dxa"/>
        <w:tblInd w:w="-10" w:type="dxa"/>
        <w:tblLayout w:type="fixed"/>
        <w:tblLook w:val="0400"/>
      </w:tblPr>
      <w:tblGrid>
        <w:gridCol w:w="567"/>
        <w:gridCol w:w="4253"/>
        <w:gridCol w:w="4819"/>
      </w:tblGrid>
      <w:tr w:rsidR="007C1521" w:rsidRPr="0052378A" w:rsidTr="00FF1596">
        <w:trPr>
          <w:trHeight w:val="26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521" w:rsidRPr="0052378A" w:rsidRDefault="007C1521" w:rsidP="00FF1596">
            <w:pPr>
              <w:spacing w:after="0" w:line="240" w:lineRule="auto"/>
              <w:contextualSpacing/>
              <w:jc w:val="center"/>
              <w:rPr>
                <w:rFonts w:ascii="Times New Roman" w:eastAsia="Times New Roman" w:hAnsi="Times New Roman" w:cs="Times New Roman"/>
                <w:b/>
              </w:rPr>
            </w:pPr>
            <w:r w:rsidRPr="0052378A">
              <w:rPr>
                <w:rFonts w:ascii="Times New Roman" w:eastAsia="Times New Roman" w:hAnsi="Times New Roman" w:cs="Times New Roman"/>
                <w:b/>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521" w:rsidRPr="0052378A" w:rsidRDefault="007C1521" w:rsidP="00FF1596">
            <w:pPr>
              <w:spacing w:after="0" w:line="240" w:lineRule="auto"/>
              <w:contextualSpacing/>
              <w:jc w:val="center"/>
              <w:rPr>
                <w:rFonts w:ascii="Times New Roman" w:eastAsia="Times New Roman" w:hAnsi="Times New Roman" w:cs="Times New Roman"/>
                <w:b/>
              </w:rPr>
            </w:pPr>
            <w:r w:rsidRPr="0052378A">
              <w:rPr>
                <w:rFonts w:ascii="Times New Roman" w:eastAsia="Times New Roman" w:hAnsi="Times New Roman" w:cs="Times New Roman"/>
                <w:b/>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521" w:rsidRPr="0052378A" w:rsidRDefault="007C1521" w:rsidP="00FF1596">
            <w:pPr>
              <w:spacing w:after="0" w:line="240" w:lineRule="auto"/>
              <w:contextualSpacing/>
              <w:jc w:val="center"/>
              <w:rPr>
                <w:rFonts w:ascii="Times New Roman" w:eastAsia="Times New Roman" w:hAnsi="Times New Roman" w:cs="Times New Roman"/>
                <w:b/>
              </w:rPr>
            </w:pPr>
            <w:r w:rsidRPr="0052378A">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7C1521" w:rsidRPr="0052378A" w:rsidTr="00FF1596">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ind w:left="100"/>
              <w:contextualSpacing/>
              <w:jc w:val="center"/>
              <w:rPr>
                <w:rFonts w:ascii="Times New Roman" w:eastAsia="Times New Roman" w:hAnsi="Times New Roman" w:cs="Times New Roman"/>
              </w:rPr>
            </w:pPr>
            <w:r w:rsidRPr="0052378A">
              <w:rPr>
                <w:rFonts w:ascii="Times New Roman" w:eastAsia="Times New Roman" w:hAnsi="Times New Roman"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Керівника учасника процедури закупі</w:t>
            </w:r>
            <w:proofErr w:type="gramStart"/>
            <w:r w:rsidRPr="0052378A">
              <w:rPr>
                <w:rFonts w:ascii="Times New Roman" w:eastAsia="Times New Roman" w:hAnsi="Times New Roman" w:cs="Times New Roman"/>
              </w:rPr>
              <w:t>вл</w:t>
            </w:r>
            <w:proofErr w:type="gramEnd"/>
            <w:r w:rsidRPr="0052378A">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1521" w:rsidRPr="0052378A" w:rsidRDefault="007C1521" w:rsidP="00FF1596">
            <w:pPr>
              <w:spacing w:after="0" w:line="240" w:lineRule="auto"/>
              <w:contextualSpacing/>
              <w:jc w:val="both"/>
              <w:rPr>
                <w:rFonts w:ascii="Times New Roman" w:eastAsia="Times New Roman" w:hAnsi="Times New Roman" w:cs="Times New Roman"/>
                <w:b/>
              </w:rPr>
            </w:pPr>
            <w:r w:rsidRPr="0052378A">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ind w:right="45"/>
              <w:contextualSpacing/>
              <w:jc w:val="both"/>
              <w:rPr>
                <w:rFonts w:ascii="Times New Roman" w:eastAsia="Times New Roman" w:hAnsi="Times New Roman" w:cs="Times New Roman"/>
              </w:rPr>
            </w:pPr>
            <w:r w:rsidRPr="0052378A">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7C1521" w:rsidRPr="0052378A" w:rsidRDefault="007C1521" w:rsidP="00FF1596">
            <w:pPr>
              <w:spacing w:after="0" w:line="240" w:lineRule="auto"/>
              <w:contextualSpacing/>
              <w:jc w:val="both"/>
              <w:rPr>
                <w:rFonts w:ascii="Times New Roman" w:eastAsia="Times New Roman" w:hAnsi="Times New Roman" w:cs="Times New Roman"/>
                <w:i/>
              </w:rPr>
            </w:pPr>
            <w:r w:rsidRPr="0052378A">
              <w:rPr>
                <w:rFonts w:ascii="Times New Roman" w:eastAsia="Times New Roman" w:hAnsi="Times New Roman" w:cs="Times New Roman"/>
                <w:i/>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1521" w:rsidRPr="0052378A" w:rsidTr="00FF1596">
        <w:trPr>
          <w:trHeight w:val="144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ind w:left="100"/>
              <w:contextualSpacing/>
              <w:jc w:val="center"/>
              <w:rPr>
                <w:rFonts w:ascii="Times New Roman" w:eastAsia="Times New Roman" w:hAnsi="Times New Roman" w:cs="Times New Roman"/>
              </w:rPr>
            </w:pPr>
            <w:r w:rsidRPr="0052378A">
              <w:rPr>
                <w:rFonts w:ascii="Times New Roman" w:eastAsia="Times New Roman" w:hAnsi="Times New Roman" w:cs="Times New Roman"/>
                <w:b/>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1521" w:rsidRPr="0052378A" w:rsidRDefault="007C1521" w:rsidP="00FF1596">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b/>
              </w:rPr>
            </w:pPr>
            <w:r w:rsidRPr="0052378A">
              <w:rPr>
                <w:rFonts w:ascii="Times New Roman" w:eastAsia="Times New Roman" w:hAnsi="Times New Roman" w:cs="Times New Roman"/>
                <w:b/>
              </w:rPr>
              <w:t>(підпункт 5 пункт 47 Особливостей)</w:t>
            </w:r>
          </w:p>
        </w:tc>
        <w:tc>
          <w:tcPr>
            <w:tcW w:w="48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52378A">
              <w:rPr>
                <w:rFonts w:ascii="Times New Roman" w:eastAsia="Times New Roman" w:hAnsi="Times New Roman" w:cs="Times New Roman"/>
              </w:rPr>
              <w:lastRenderedPageBreak/>
              <w:t xml:space="preserve">учасника процедури закупівлі. </w:t>
            </w:r>
          </w:p>
          <w:p w:rsidR="007C1521" w:rsidRPr="0052378A" w:rsidRDefault="007C1521" w:rsidP="00FF1596">
            <w:pPr>
              <w:spacing w:after="0" w:line="240" w:lineRule="auto"/>
              <w:contextualSpacing/>
              <w:jc w:val="both"/>
              <w:rPr>
                <w:rFonts w:ascii="Times New Roman" w:eastAsia="Times New Roman" w:hAnsi="Times New Roman" w:cs="Times New Roman"/>
              </w:rPr>
            </w:pPr>
          </w:p>
          <w:p w:rsidR="007C1521" w:rsidRPr="0052378A" w:rsidRDefault="007C1521" w:rsidP="00FF1596">
            <w:pPr>
              <w:spacing w:after="0" w:line="240" w:lineRule="auto"/>
              <w:contextualSpacing/>
              <w:jc w:val="both"/>
              <w:rPr>
                <w:rFonts w:ascii="Times New Roman" w:eastAsia="Times New Roman" w:hAnsi="Times New Roman" w:cs="Times New Roman"/>
                <w:b/>
              </w:rPr>
            </w:pPr>
            <w:r w:rsidRPr="0052378A">
              <w:rPr>
                <w:rFonts w:ascii="Times New Roman" w:eastAsia="Times New Roman" w:hAnsi="Times New Roman" w:cs="Times New Roman"/>
                <w:i/>
              </w:rPr>
              <w:t>Документ повинен бути не більше тридцятиденної давнини від дати подання документа</w:t>
            </w:r>
            <w:r w:rsidRPr="0052378A">
              <w:rPr>
                <w:rFonts w:ascii="Times New Roman" w:eastAsia="Times New Roman" w:hAnsi="Times New Roman" w:cs="Times New Roman"/>
                <w:b/>
              </w:rPr>
              <w:t>.</w:t>
            </w:r>
          </w:p>
        </w:tc>
      </w:tr>
      <w:tr w:rsidR="007C1521" w:rsidRPr="0052378A" w:rsidTr="00FF1596">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ind w:left="100"/>
              <w:contextualSpacing/>
              <w:jc w:val="center"/>
              <w:rPr>
                <w:rFonts w:ascii="Times New Roman" w:eastAsia="Times New Roman" w:hAnsi="Times New Roman" w:cs="Times New Roman"/>
              </w:rPr>
            </w:pPr>
            <w:r w:rsidRPr="0052378A">
              <w:rPr>
                <w:rFonts w:ascii="Times New Roman" w:eastAsia="Times New Roman" w:hAnsi="Times New Roman" w:cs="Times New Roman"/>
                <w:b/>
              </w:rPr>
              <w:lastRenderedPageBreak/>
              <w:t>3</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C1521" w:rsidRPr="0052378A" w:rsidRDefault="007C1521" w:rsidP="00FF1596">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1521" w:rsidRPr="0052378A" w:rsidRDefault="007C1521" w:rsidP="00FF1596">
            <w:pPr>
              <w:spacing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C1521" w:rsidRPr="0052378A" w:rsidRDefault="007C1521" w:rsidP="00FF1596">
            <w:pPr>
              <w:widowControl w:val="0"/>
              <w:pBdr>
                <w:top w:val="nil"/>
                <w:left w:val="nil"/>
                <w:bottom w:val="nil"/>
                <w:right w:val="nil"/>
                <w:between w:val="nil"/>
              </w:pBdr>
              <w:spacing w:after="0"/>
              <w:contextualSpacing/>
              <w:rPr>
                <w:rFonts w:ascii="Times New Roman" w:eastAsia="Times New Roman" w:hAnsi="Times New Roman" w:cs="Times New Roman"/>
              </w:rPr>
            </w:pPr>
          </w:p>
        </w:tc>
      </w:tr>
      <w:tr w:rsidR="007C1521" w:rsidRPr="0052378A" w:rsidTr="00FF1596">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ind w:left="100"/>
              <w:contextualSpacing/>
              <w:jc w:val="center"/>
              <w:rPr>
                <w:rFonts w:ascii="Times New Roman" w:eastAsia="Times New Roman" w:hAnsi="Times New Roman" w:cs="Times New Roman"/>
                <w:b/>
              </w:rPr>
            </w:pPr>
            <w:r w:rsidRPr="0052378A">
              <w:rPr>
                <w:rFonts w:ascii="Times New Roman" w:eastAsia="Times New Roman" w:hAnsi="Times New Roman" w:cs="Times New Roman"/>
                <w:b/>
              </w:rPr>
              <w:lastRenderedPageBreak/>
              <w:t>4</w:t>
            </w:r>
          </w:p>
        </w:tc>
        <w:tc>
          <w:tcPr>
            <w:tcW w:w="42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C1521" w:rsidRPr="0052378A" w:rsidRDefault="007C1521" w:rsidP="00FF1596">
            <w:p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52378A">
              <w:rPr>
                <w:rFonts w:ascii="Times New Roman" w:eastAsia="Times New Roman" w:hAnsi="Times New Roman" w:cs="Times New Roman"/>
                <w:b/>
              </w:rPr>
              <w:t>(абзац 14 пункт 47 Особливостей)</w:t>
            </w:r>
          </w:p>
        </w:tc>
        <w:tc>
          <w:tcPr>
            <w:tcW w:w="48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pBdr>
                <w:top w:val="nil"/>
                <w:left w:val="nil"/>
                <w:bottom w:val="nil"/>
                <w:right w:val="nil"/>
                <w:between w:val="nil"/>
              </w:pBdr>
              <w:spacing w:after="348"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1521" w:rsidRPr="0052378A" w:rsidRDefault="007C1521" w:rsidP="007C1521">
      <w:pPr>
        <w:shd w:val="clear" w:color="auto" w:fill="FFFFFF"/>
        <w:spacing w:after="0" w:line="240" w:lineRule="auto"/>
        <w:contextualSpacing/>
        <w:jc w:val="both"/>
        <w:rPr>
          <w:rFonts w:ascii="Times New Roman" w:eastAsia="Times New Roman" w:hAnsi="Times New Roman" w:cs="Times New Roman"/>
          <w:b/>
        </w:rPr>
      </w:pPr>
    </w:p>
    <w:p w:rsidR="007C1521" w:rsidRPr="0052378A" w:rsidRDefault="007C1521" w:rsidP="00D91881">
      <w:pPr>
        <w:shd w:val="clear" w:color="auto" w:fill="FFFFFF"/>
        <w:spacing w:after="0" w:line="240" w:lineRule="auto"/>
        <w:contextualSpacing/>
        <w:jc w:val="both"/>
        <w:rPr>
          <w:rFonts w:ascii="Times New Roman" w:eastAsia="Times New Roman" w:hAnsi="Times New Roman" w:cs="Times New Roman"/>
          <w:b/>
        </w:rPr>
      </w:pPr>
      <w:r w:rsidRPr="0052378A">
        <w:rPr>
          <w:rFonts w:ascii="Times New Roman" w:eastAsia="Times New Roman" w:hAnsi="Times New Roman" w:cs="Times New Roman"/>
          <w:b/>
        </w:rPr>
        <w:t xml:space="preserve">4. Інша інформація встановлена відповідно до </w:t>
      </w:r>
      <w:r w:rsidRPr="0052378A">
        <w:rPr>
          <w:rFonts w:ascii="Times New Roman" w:eastAsia="Times New Roman" w:hAnsi="Times New Roman" w:cs="Times New Roman"/>
          <w:b/>
          <w:u w:val="single"/>
        </w:rPr>
        <w:t>вимог Тендерної документації</w:t>
      </w:r>
      <w:r w:rsidRPr="0052378A">
        <w:rPr>
          <w:rFonts w:ascii="Times New Roman" w:eastAsia="Times New Roman" w:hAnsi="Times New Roman" w:cs="Times New Roman"/>
          <w:b/>
        </w:rPr>
        <w:t xml:space="preserve"> (для УЧАСНИКІВ - юридичних осіб, фізичних осіб та фізичних осіб-підприємців).</w:t>
      </w:r>
    </w:p>
    <w:tbl>
      <w:tblPr>
        <w:tblW w:w="9619" w:type="dxa"/>
        <w:tblLayout w:type="fixed"/>
        <w:tblLook w:val="0400"/>
      </w:tblPr>
      <w:tblGrid>
        <w:gridCol w:w="526"/>
        <w:gridCol w:w="9093"/>
      </w:tblGrid>
      <w:tr w:rsidR="007C1521" w:rsidRPr="0052378A" w:rsidTr="00FF15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C1521" w:rsidRPr="0052378A" w:rsidRDefault="007C1521" w:rsidP="00FF1596">
            <w:pPr>
              <w:spacing w:after="0" w:line="240" w:lineRule="auto"/>
              <w:contextualSpacing/>
              <w:rPr>
                <w:rFonts w:ascii="Times New Roman" w:eastAsia="Times New Roman" w:hAnsi="Times New Roman" w:cs="Times New Roman"/>
              </w:rPr>
            </w:pPr>
          </w:p>
        </w:tc>
      </w:tr>
      <w:tr w:rsidR="007C1521" w:rsidRPr="0052378A" w:rsidTr="00FF1596">
        <w:trPr>
          <w:trHeight w:val="45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521" w:rsidRPr="0052378A" w:rsidRDefault="007C1521" w:rsidP="00FF1596">
            <w:pPr>
              <w:spacing w:after="0" w:line="240" w:lineRule="auto"/>
              <w:contextualSpacing/>
              <w:jc w:val="center"/>
              <w:rPr>
                <w:rFonts w:ascii="Times New Roman" w:eastAsia="Times New Roman" w:hAnsi="Times New Roman" w:cs="Times New Roman"/>
                <w:b/>
              </w:rPr>
            </w:pPr>
            <w:r w:rsidRPr="0052378A">
              <w:rPr>
                <w:rFonts w:ascii="Times New Roman" w:eastAsia="Times New Roman" w:hAnsi="Times New Roman" w:cs="Times New Roman"/>
                <w:b/>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b/>
              </w:rPr>
              <w:t>Документи, що підтверджують повноваження посадової особи або представника учасника щодо підпису документів тендерної пропозиції, а саме:</w:t>
            </w:r>
            <w:r w:rsidRPr="0052378A">
              <w:rPr>
                <w:rFonts w:ascii="Times New Roman" w:eastAsia="Times New Roman" w:hAnsi="Times New Roman" w:cs="Times New Roman"/>
              </w:rPr>
              <w:t xml:space="preserve"> </w:t>
            </w:r>
          </w:p>
          <w:p w:rsidR="007C1521" w:rsidRPr="0052378A" w:rsidRDefault="007C1521" w:rsidP="007C1521">
            <w:pPr>
              <w:numPr>
                <w:ilvl w:val="0"/>
                <w:numId w:val="8"/>
              </w:numPr>
              <w:spacing w:after="0" w:line="240" w:lineRule="auto"/>
              <w:contextualSpacing/>
              <w:rPr>
                <w:rFonts w:ascii="Times New Roman" w:eastAsia="Times New Roman" w:hAnsi="Times New Roman" w:cs="Times New Roman"/>
              </w:rPr>
            </w:pPr>
            <w:r w:rsidRPr="0052378A">
              <w:rPr>
                <w:rFonts w:ascii="Times New Roman" w:eastAsia="Times New Roman" w:hAnsi="Times New Roman" w:cs="Times New Roman"/>
              </w:rPr>
              <w:t xml:space="preserve">для юридичної особи: </w:t>
            </w:r>
          </w:p>
          <w:p w:rsidR="007C1521" w:rsidRPr="0052378A" w:rsidRDefault="007C1521" w:rsidP="00FF1596">
            <w:pPr>
              <w:spacing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w:t>
            </w:r>
          </w:p>
          <w:p w:rsidR="007C1521" w:rsidRPr="0052378A" w:rsidRDefault="007C1521" w:rsidP="00FF1596">
            <w:pPr>
              <w:spacing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або інший документ, який уповноважує іншу посадову особу учасника представляти його інтереси під час проведення процедури закупівлі.</w:t>
            </w:r>
          </w:p>
          <w:p w:rsidR="007C1521" w:rsidRPr="0052378A" w:rsidRDefault="007C1521" w:rsidP="00FF1596">
            <w:pPr>
              <w:spacing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 xml:space="preserve">2) для фізичної особи – підприємця: </w:t>
            </w:r>
          </w:p>
          <w:p w:rsidR="007C1521" w:rsidRPr="0052378A" w:rsidRDefault="007C1521" w:rsidP="00FF1596">
            <w:pPr>
              <w:spacing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 скан-копія оригіналу (завірена копія) всіх сторінок паспорту (якщо такий паспорт оформлено у вигляді книжечки) або двостороння скан-копія оригіналу (завірена копія) ID-картки з додатком, що містить безконтактний електронний носій;</w:t>
            </w:r>
          </w:p>
          <w:p w:rsidR="007C1521" w:rsidRPr="0052378A" w:rsidRDefault="007C1521" w:rsidP="00FF1596">
            <w:pPr>
              <w:spacing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 скан-копія оригіналу (завірена копія) довідки (або дублікату довідки) про присвоєння ідентифікаційного коду.</w:t>
            </w:r>
          </w:p>
        </w:tc>
      </w:tr>
      <w:tr w:rsidR="007C1521" w:rsidRPr="0052378A" w:rsidTr="00FF1596">
        <w:trPr>
          <w:trHeight w:val="28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521" w:rsidRPr="0052378A" w:rsidRDefault="007C1521" w:rsidP="00FF1596">
            <w:pPr>
              <w:spacing w:after="0" w:line="240" w:lineRule="auto"/>
              <w:contextualSpacing/>
              <w:jc w:val="center"/>
              <w:rPr>
                <w:rFonts w:ascii="Times New Roman" w:eastAsia="Times New Roman" w:hAnsi="Times New Roman" w:cs="Times New Roman"/>
                <w:b/>
              </w:rPr>
            </w:pPr>
            <w:r w:rsidRPr="0052378A">
              <w:rPr>
                <w:rFonts w:ascii="Times New Roman" w:eastAsia="Times New Roman" w:hAnsi="Times New Roman" w:cs="Times New Roman"/>
                <w:b/>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 xml:space="preserve">Скан-копія оригіналу (завірена копія) Статуту зі змінами (у разі їх наявності) або іншого установчого документу </w:t>
            </w:r>
            <w:r w:rsidRPr="0052378A">
              <w:rPr>
                <w:rFonts w:ascii="Times New Roman" w:eastAsia="Times New Roman" w:hAnsi="Times New Roman" w:cs="Times New Roman"/>
                <w:b/>
              </w:rPr>
              <w:t>(для юридичних осіб)</w:t>
            </w:r>
          </w:p>
        </w:tc>
      </w:tr>
      <w:tr w:rsidR="007C1521" w:rsidRPr="0052378A" w:rsidTr="00FF1596">
        <w:trPr>
          <w:trHeight w:val="25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521" w:rsidRPr="0052378A" w:rsidRDefault="007C1521" w:rsidP="00FF1596">
            <w:pPr>
              <w:spacing w:after="0" w:line="240" w:lineRule="auto"/>
              <w:contextualSpacing/>
              <w:jc w:val="center"/>
              <w:rPr>
                <w:rFonts w:ascii="Times New Roman" w:eastAsia="Times New Roman" w:hAnsi="Times New Roman" w:cs="Times New Roman"/>
                <w:b/>
              </w:rPr>
            </w:pPr>
            <w:r w:rsidRPr="0052378A">
              <w:rPr>
                <w:rFonts w:ascii="Times New Roman" w:eastAsia="Times New Roman" w:hAnsi="Times New Roman" w:cs="Times New Roman"/>
                <w:b/>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contextualSpacing/>
              <w:rPr>
                <w:rFonts w:ascii="Times New Roman" w:eastAsia="Times New Roman" w:hAnsi="Times New Roman" w:cs="Times New Roman"/>
              </w:rPr>
            </w:pPr>
            <w:r w:rsidRPr="0052378A">
              <w:rPr>
                <w:rFonts w:ascii="Times New Roman" w:eastAsia="Times New Roman" w:hAnsi="Times New Roman" w:cs="Times New Roman"/>
              </w:rPr>
              <w:t>Документ, що підтверджує реєстрацію в Єдиному державному реєстрі юридичних осіб, фізичних осіб-підприємців та громадських формувань.</w:t>
            </w:r>
          </w:p>
        </w:tc>
      </w:tr>
      <w:tr w:rsidR="007C1521" w:rsidRPr="0052378A" w:rsidTr="00FF1596">
        <w:trPr>
          <w:trHeight w:val="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521" w:rsidRPr="0052378A" w:rsidRDefault="007C1521" w:rsidP="00FF1596">
            <w:pPr>
              <w:spacing w:after="0" w:line="240" w:lineRule="auto"/>
              <w:contextualSpacing/>
              <w:jc w:val="center"/>
              <w:rPr>
                <w:rFonts w:ascii="Times New Roman" w:eastAsia="Times New Roman" w:hAnsi="Times New Roman" w:cs="Times New Roman"/>
                <w:b/>
              </w:rPr>
            </w:pPr>
            <w:r w:rsidRPr="0052378A">
              <w:rPr>
                <w:rFonts w:ascii="Times New Roman" w:eastAsia="Times New Roman" w:hAnsi="Times New Roman" w:cs="Times New Roman"/>
                <w:b/>
              </w:rPr>
              <w:lastRenderedPageBreak/>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521" w:rsidRPr="0052378A" w:rsidRDefault="007C1521" w:rsidP="00FF1596">
            <w:pPr>
              <w:spacing w:after="0" w:line="240" w:lineRule="auto"/>
              <w:contextualSpacing/>
              <w:jc w:val="both"/>
              <w:rPr>
                <w:rFonts w:ascii="Times New Roman" w:eastAsia="Times New Roman" w:hAnsi="Times New Roman" w:cs="Times New Roman"/>
              </w:rPr>
            </w:pPr>
            <w:r w:rsidRPr="0052378A">
              <w:rPr>
                <w:rFonts w:ascii="Times New Roman" w:eastAsia="Times New Roman" w:hAnsi="Times New Roman" w:cs="Times New Roman"/>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bl>
    <w:p w:rsidR="007C1521" w:rsidRPr="0052378A" w:rsidRDefault="007C1521" w:rsidP="007C1521">
      <w:pPr>
        <w:spacing w:after="0" w:line="240" w:lineRule="auto"/>
        <w:contextualSpacing/>
        <w:rPr>
          <w:rFonts w:ascii="Times New Roman" w:eastAsia="Times New Roman" w:hAnsi="Times New Roman" w:cs="Times New Roman"/>
          <w:b/>
        </w:rPr>
      </w:pPr>
    </w:p>
    <w:p w:rsidR="007C1521" w:rsidRPr="0052378A" w:rsidRDefault="007C1521" w:rsidP="007C1521">
      <w:pPr>
        <w:ind w:firstLine="567"/>
        <w:contextualSpacing/>
        <w:jc w:val="center"/>
        <w:rPr>
          <w:rFonts w:ascii="Times New Roman" w:eastAsia="Times New Roman" w:hAnsi="Times New Roman" w:cs="Times New Roman"/>
          <w:i/>
        </w:rPr>
      </w:pPr>
    </w:p>
    <w:p w:rsidR="007C1521" w:rsidRPr="0052378A" w:rsidRDefault="007C1521" w:rsidP="007C1521">
      <w:pPr>
        <w:ind w:firstLine="567"/>
        <w:contextualSpacing/>
        <w:jc w:val="center"/>
        <w:rPr>
          <w:rFonts w:ascii="Times New Roman" w:eastAsia="Times New Roman" w:hAnsi="Times New Roman" w:cs="Times New Roman"/>
          <w:i/>
        </w:rPr>
      </w:pPr>
      <w:r w:rsidRPr="0052378A">
        <w:rPr>
          <w:rFonts w:ascii="Times New Roman" w:eastAsia="Times New Roman" w:hAnsi="Times New Roman" w:cs="Times New Roman"/>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52378A">
        <w:rPr>
          <w:rFonts w:ascii="Times New Roman" w:hAnsi="Times New Roman" w:cs="Times New Roman"/>
        </w:rPr>
        <w:t xml:space="preserve"> </w:t>
      </w:r>
      <w:r w:rsidRPr="0052378A">
        <w:rPr>
          <w:rFonts w:ascii="Times New Roman" w:eastAsia="Times New Roman" w:hAnsi="Times New Roman" w:cs="Times New Roman"/>
          <w:i/>
        </w:rPr>
        <w:t>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86688" w:rsidRPr="0052378A" w:rsidRDefault="00D86688">
      <w:pPr>
        <w:spacing w:before="240" w:after="0" w:line="240" w:lineRule="auto"/>
        <w:ind w:firstLine="720"/>
        <w:jc w:val="both"/>
        <w:rPr>
          <w:rFonts w:ascii="Times New Roman" w:eastAsia="Times New Roman" w:hAnsi="Times New Roman" w:cs="Times New Roman"/>
        </w:rPr>
      </w:pPr>
    </w:p>
    <w:sectPr w:rsidR="00D86688" w:rsidRPr="0052378A" w:rsidSect="007D2E8B">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1C3"/>
    <w:multiLevelType w:val="multilevel"/>
    <w:tmpl w:val="772EC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DA07652"/>
    <w:multiLevelType w:val="multilevel"/>
    <w:tmpl w:val="D250E39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A77C9E"/>
    <w:multiLevelType w:val="multilevel"/>
    <w:tmpl w:val="FBE2A0B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nsid w:val="196901BE"/>
    <w:multiLevelType w:val="multilevel"/>
    <w:tmpl w:val="E3329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C3F32CC"/>
    <w:multiLevelType w:val="multilevel"/>
    <w:tmpl w:val="F300CF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B4B11C3"/>
    <w:multiLevelType w:val="multilevel"/>
    <w:tmpl w:val="56A67D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7">
    <w:nsid w:val="5E884E47"/>
    <w:multiLevelType w:val="multilevel"/>
    <w:tmpl w:val="591620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98F357E"/>
    <w:multiLevelType w:val="multilevel"/>
    <w:tmpl w:val="D97277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0"/>
  </w:num>
  <w:num w:numId="4">
    <w:abstractNumId w:val="7"/>
  </w:num>
  <w:num w:numId="5">
    <w:abstractNumId w:val="8"/>
  </w:num>
  <w:num w:numId="6">
    <w:abstractNumId w:val="5"/>
  </w:num>
  <w:num w:numId="7">
    <w:abstractNumId w:val="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FA62EE"/>
    <w:rsid w:val="00226283"/>
    <w:rsid w:val="00262E27"/>
    <w:rsid w:val="002D6000"/>
    <w:rsid w:val="003053C9"/>
    <w:rsid w:val="003D7E03"/>
    <w:rsid w:val="004B7CB0"/>
    <w:rsid w:val="0052378A"/>
    <w:rsid w:val="005472D9"/>
    <w:rsid w:val="005867E6"/>
    <w:rsid w:val="007205F3"/>
    <w:rsid w:val="007C1521"/>
    <w:rsid w:val="007D2E8B"/>
    <w:rsid w:val="00AE69D9"/>
    <w:rsid w:val="00BB33B6"/>
    <w:rsid w:val="00D86688"/>
    <w:rsid w:val="00D91881"/>
    <w:rsid w:val="00E03B08"/>
    <w:rsid w:val="00F7101F"/>
    <w:rsid w:val="00FA6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8B"/>
  </w:style>
  <w:style w:type="paragraph" w:styleId="1">
    <w:name w:val="heading 1"/>
    <w:basedOn w:val="a"/>
    <w:next w:val="a"/>
    <w:rsid w:val="007D2E8B"/>
    <w:pPr>
      <w:keepNext/>
      <w:keepLines/>
      <w:spacing w:before="480" w:after="120"/>
      <w:outlineLvl w:val="0"/>
    </w:pPr>
    <w:rPr>
      <w:b/>
      <w:sz w:val="48"/>
      <w:szCs w:val="48"/>
    </w:rPr>
  </w:style>
  <w:style w:type="paragraph" w:styleId="2">
    <w:name w:val="heading 2"/>
    <w:basedOn w:val="a"/>
    <w:next w:val="a"/>
    <w:rsid w:val="007D2E8B"/>
    <w:pPr>
      <w:keepNext/>
      <w:keepLines/>
      <w:spacing w:before="360" w:after="80"/>
      <w:outlineLvl w:val="1"/>
    </w:pPr>
    <w:rPr>
      <w:b/>
      <w:sz w:val="36"/>
      <w:szCs w:val="36"/>
    </w:rPr>
  </w:style>
  <w:style w:type="paragraph" w:styleId="3">
    <w:name w:val="heading 3"/>
    <w:basedOn w:val="a"/>
    <w:next w:val="a"/>
    <w:rsid w:val="007D2E8B"/>
    <w:pPr>
      <w:keepNext/>
      <w:keepLines/>
      <w:spacing w:before="280" w:after="80"/>
      <w:outlineLvl w:val="2"/>
    </w:pPr>
    <w:rPr>
      <w:b/>
      <w:sz w:val="28"/>
      <w:szCs w:val="28"/>
    </w:rPr>
  </w:style>
  <w:style w:type="paragraph" w:styleId="4">
    <w:name w:val="heading 4"/>
    <w:basedOn w:val="a"/>
    <w:next w:val="a"/>
    <w:rsid w:val="007D2E8B"/>
    <w:pPr>
      <w:keepNext/>
      <w:keepLines/>
      <w:spacing w:before="240" w:after="40"/>
      <w:outlineLvl w:val="3"/>
    </w:pPr>
    <w:rPr>
      <w:b/>
      <w:sz w:val="24"/>
      <w:szCs w:val="24"/>
    </w:rPr>
  </w:style>
  <w:style w:type="paragraph" w:styleId="5">
    <w:name w:val="heading 5"/>
    <w:basedOn w:val="a"/>
    <w:next w:val="a"/>
    <w:rsid w:val="007D2E8B"/>
    <w:pPr>
      <w:keepNext/>
      <w:keepLines/>
      <w:spacing w:before="220" w:after="40"/>
      <w:outlineLvl w:val="4"/>
    </w:pPr>
    <w:rPr>
      <w:b/>
    </w:rPr>
  </w:style>
  <w:style w:type="paragraph" w:styleId="6">
    <w:name w:val="heading 6"/>
    <w:basedOn w:val="a"/>
    <w:next w:val="a"/>
    <w:rsid w:val="007D2E8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D2E8B"/>
    <w:tblPr>
      <w:tblCellMar>
        <w:top w:w="0" w:type="dxa"/>
        <w:left w:w="0" w:type="dxa"/>
        <w:bottom w:w="0" w:type="dxa"/>
        <w:right w:w="0" w:type="dxa"/>
      </w:tblCellMar>
    </w:tblPr>
  </w:style>
  <w:style w:type="paragraph" w:styleId="a3">
    <w:name w:val="Title"/>
    <w:basedOn w:val="a"/>
    <w:next w:val="a"/>
    <w:rsid w:val="007D2E8B"/>
    <w:pPr>
      <w:keepNext/>
      <w:keepLines/>
      <w:spacing w:before="480" w:after="120"/>
    </w:pPr>
    <w:rPr>
      <w:b/>
      <w:sz w:val="72"/>
      <w:szCs w:val="72"/>
    </w:rPr>
  </w:style>
  <w:style w:type="table" w:customStyle="1" w:styleId="TableNormal0">
    <w:name w:val="Table Normal"/>
    <w:rsid w:val="007D2E8B"/>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7D2E8B"/>
    <w:pPr>
      <w:keepNext/>
      <w:keepLines/>
      <w:spacing w:before="360" w:after="80"/>
    </w:pPr>
    <w:rPr>
      <w:rFonts w:ascii="Georgia" w:eastAsia="Georgia" w:hAnsi="Georgia" w:cs="Georgia"/>
      <w:i/>
      <w:color w:val="666666"/>
      <w:sz w:val="48"/>
      <w:szCs w:val="48"/>
    </w:rPr>
  </w:style>
  <w:style w:type="table" w:customStyle="1" w:styleId="a8">
    <w:basedOn w:val="TableNormal0"/>
    <w:rsid w:val="007D2E8B"/>
    <w:tblPr>
      <w:tblStyleRowBandSize w:val="1"/>
      <w:tblStyleColBandSize w:val="1"/>
      <w:tblCellMar>
        <w:top w:w="15" w:type="dxa"/>
        <w:left w:w="15" w:type="dxa"/>
        <w:bottom w:w="15" w:type="dxa"/>
        <w:right w:w="15" w:type="dxa"/>
      </w:tblCellMar>
    </w:tblPr>
  </w:style>
  <w:style w:type="table" w:customStyle="1" w:styleId="a9">
    <w:basedOn w:val="TableNormal0"/>
    <w:rsid w:val="007D2E8B"/>
    <w:tblPr>
      <w:tblStyleRowBandSize w:val="1"/>
      <w:tblStyleColBandSize w:val="1"/>
      <w:tblCellMar>
        <w:top w:w="15" w:type="dxa"/>
        <w:left w:w="15" w:type="dxa"/>
        <w:bottom w:w="15" w:type="dxa"/>
        <w:right w:w="15" w:type="dxa"/>
      </w:tblCellMar>
    </w:tblPr>
  </w:style>
  <w:style w:type="table" w:customStyle="1" w:styleId="aa">
    <w:basedOn w:val="TableNormal0"/>
    <w:rsid w:val="007D2E8B"/>
    <w:tblPr>
      <w:tblStyleRowBandSize w:val="1"/>
      <w:tblStyleColBandSize w:val="1"/>
      <w:tblCellMar>
        <w:top w:w="15" w:type="dxa"/>
        <w:left w:w="15" w:type="dxa"/>
        <w:bottom w:w="15" w:type="dxa"/>
        <w:right w:w="15" w:type="dxa"/>
      </w:tblCellMar>
    </w:tblPr>
  </w:style>
  <w:style w:type="table" w:customStyle="1" w:styleId="ab">
    <w:basedOn w:val="TableNormal0"/>
    <w:rsid w:val="007D2E8B"/>
    <w:tblPr>
      <w:tblStyleRowBandSize w:val="1"/>
      <w:tblStyleColBandSize w:val="1"/>
      <w:tblCellMar>
        <w:top w:w="15" w:type="dxa"/>
        <w:left w:w="15" w:type="dxa"/>
        <w:bottom w:w="15" w:type="dxa"/>
        <w:right w:w="15" w:type="dxa"/>
      </w:tblCellMar>
    </w:tblPr>
  </w:style>
  <w:style w:type="table" w:customStyle="1" w:styleId="ac">
    <w:basedOn w:val="TableNormal0"/>
    <w:rsid w:val="007D2E8B"/>
    <w:tblPr>
      <w:tblStyleRowBandSize w:val="1"/>
      <w:tblStyleColBandSize w:val="1"/>
      <w:tblCellMar>
        <w:top w:w="15" w:type="dxa"/>
        <w:left w:w="15" w:type="dxa"/>
        <w:bottom w:w="15" w:type="dxa"/>
        <w:right w:w="15" w:type="dxa"/>
      </w:tblCellMar>
    </w:tblPr>
  </w:style>
  <w:style w:type="table" w:customStyle="1" w:styleId="ad">
    <w:basedOn w:val="TableNormal0"/>
    <w:rsid w:val="007D2E8B"/>
    <w:tblPr>
      <w:tblStyleRowBandSize w:val="1"/>
      <w:tblStyleColBandSize w:val="1"/>
      <w:tblCellMar>
        <w:top w:w="15" w:type="dxa"/>
        <w:left w:w="15" w:type="dxa"/>
        <w:bottom w:w="15" w:type="dxa"/>
        <w:right w:w="15" w:type="dxa"/>
      </w:tblCellMar>
    </w:tblPr>
  </w:style>
  <w:style w:type="table" w:customStyle="1" w:styleId="ae">
    <w:basedOn w:val="TableNormal0"/>
    <w:rsid w:val="007D2E8B"/>
    <w:tblPr>
      <w:tblStyleRowBandSize w:val="1"/>
      <w:tblStyleColBandSize w:val="1"/>
      <w:tblCellMar>
        <w:top w:w="15" w:type="dxa"/>
        <w:left w:w="15" w:type="dxa"/>
        <w:bottom w:w="15" w:type="dxa"/>
        <w:right w:w="15" w:type="dxa"/>
      </w:tblCellMar>
    </w:tblPr>
  </w:style>
  <w:style w:type="table" w:customStyle="1" w:styleId="af">
    <w:basedOn w:val="TableNormal0"/>
    <w:rsid w:val="007D2E8B"/>
    <w:tblPr>
      <w:tblStyleRowBandSize w:val="1"/>
      <w:tblStyleColBandSize w:val="1"/>
      <w:tblCellMar>
        <w:top w:w="15" w:type="dxa"/>
        <w:left w:w="15" w:type="dxa"/>
        <w:bottom w:w="15" w:type="dxa"/>
        <w:right w:w="15" w:type="dxa"/>
      </w:tblCellMar>
    </w:tblPr>
  </w:style>
  <w:style w:type="table" w:customStyle="1" w:styleId="af0">
    <w:basedOn w:val="TableNormal0"/>
    <w:rsid w:val="007D2E8B"/>
    <w:tblPr>
      <w:tblStyleRowBandSize w:val="1"/>
      <w:tblStyleColBandSize w:val="1"/>
      <w:tblCellMar>
        <w:top w:w="15" w:type="dxa"/>
        <w:left w:w="15" w:type="dxa"/>
        <w:bottom w:w="15" w:type="dxa"/>
        <w:right w:w="15" w:type="dxa"/>
      </w:tblCellMar>
    </w:tblPr>
  </w:style>
  <w:style w:type="table" w:customStyle="1" w:styleId="af1">
    <w:basedOn w:val="TableNormal0"/>
    <w:rsid w:val="007D2E8B"/>
    <w:tblPr>
      <w:tblStyleRowBandSize w:val="1"/>
      <w:tblStyleColBandSize w:val="1"/>
      <w:tblCellMar>
        <w:top w:w="15" w:type="dxa"/>
        <w:left w:w="15" w:type="dxa"/>
        <w:bottom w:w="15" w:type="dxa"/>
        <w:right w:w="15" w:type="dxa"/>
      </w:tblCellMar>
    </w:tblPr>
  </w:style>
  <w:style w:type="table" w:customStyle="1" w:styleId="af2">
    <w:basedOn w:val="TableNormal0"/>
    <w:rsid w:val="007D2E8B"/>
    <w:tblPr>
      <w:tblStyleRowBandSize w:val="1"/>
      <w:tblStyleColBandSize w:val="1"/>
      <w:tblCellMar>
        <w:top w:w="15" w:type="dxa"/>
        <w:left w:w="15" w:type="dxa"/>
        <w:bottom w:w="15" w:type="dxa"/>
        <w:right w:w="15" w:type="dxa"/>
      </w:tblCellMar>
    </w:tblPr>
  </w:style>
  <w:style w:type="table" w:customStyle="1" w:styleId="af3">
    <w:basedOn w:val="TableNormal0"/>
    <w:rsid w:val="007D2E8B"/>
    <w:tblPr>
      <w:tblStyleRowBandSize w:val="1"/>
      <w:tblStyleColBandSize w:val="1"/>
      <w:tblCellMar>
        <w:top w:w="0" w:type="dxa"/>
        <w:left w:w="108" w:type="dxa"/>
        <w:bottom w:w="0" w:type="dxa"/>
        <w:right w:w="108" w:type="dxa"/>
      </w:tblCellMar>
    </w:tblPr>
  </w:style>
  <w:style w:type="paragraph" w:customStyle="1" w:styleId="docdata">
    <w:name w:val="docdata"/>
    <w:aliases w:val="docy,v5,10075,baiaagaaboqcaaadlcuaaawijqaaaaaaaaaaaaaaaaaaaaaaaaaaaaaaaaaaaaaaaaaaaaaaaaaaaaaaaaaaaaaaaaaaaaaaaaaaaaaaaaaaaaaaaaaaaaaaaaaaaaaaaaaaaaaaaaaaaaaaaaaaaaaaaaaaaaaaaaaaaaaaaaaaaaaaaaaaaaaaaaaaaaaaaaaaaaaaaaaaaaaaaaaaaaaaaaaaaaaaaaaaaaa"/>
    <w:basedOn w:val="a"/>
    <w:rsid w:val="00720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9724667">
      <w:bodyDiv w:val="1"/>
      <w:marLeft w:val="0"/>
      <w:marRight w:val="0"/>
      <w:marTop w:val="0"/>
      <w:marBottom w:val="0"/>
      <w:divBdr>
        <w:top w:val="none" w:sz="0" w:space="0" w:color="auto"/>
        <w:left w:val="none" w:sz="0" w:space="0" w:color="auto"/>
        <w:bottom w:val="none" w:sz="0" w:space="0" w:color="auto"/>
        <w:right w:val="none" w:sz="0" w:space="0" w:color="auto"/>
      </w:divBdr>
    </w:div>
    <w:div w:id="188032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Vision</cp:lastModifiedBy>
  <cp:revision>4</cp:revision>
  <dcterms:created xsi:type="dcterms:W3CDTF">2024-04-16T09:51:00Z</dcterms:created>
  <dcterms:modified xsi:type="dcterms:W3CDTF">2024-04-17T10:24:00Z</dcterms:modified>
</cp:coreProperties>
</file>