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D4A" w:rsidRPr="00A97DEF" w:rsidRDefault="00A97DEF" w:rsidP="00E64D4A">
      <w:pPr>
        <w:spacing w:after="0" w:line="240" w:lineRule="auto"/>
        <w:jc w:val="right"/>
        <w:rPr>
          <w:rFonts w:ascii="Times New Roman" w:eastAsia="Times New Roman" w:hAnsi="Times New Roman"/>
          <w:bCs/>
          <w:i/>
          <w:caps/>
          <w:sz w:val="24"/>
          <w:szCs w:val="24"/>
          <w:lang w:val="uk-UA"/>
        </w:rPr>
      </w:pPr>
      <w:r w:rsidRPr="00A97DEF">
        <w:rPr>
          <w:rFonts w:ascii="Times New Roman" w:eastAsia="Times New Roman" w:hAnsi="Times New Roman"/>
          <w:bCs/>
          <w:i/>
          <w:caps/>
          <w:color w:val="000000"/>
          <w:sz w:val="24"/>
          <w:szCs w:val="24"/>
          <w:lang w:val="uk-UA"/>
        </w:rPr>
        <w:t xml:space="preserve">Додаток 3 </w:t>
      </w:r>
    </w:p>
    <w:p w:rsidR="00E64D4A" w:rsidRDefault="00E64D4A" w:rsidP="00E64D4A">
      <w:pPr>
        <w:spacing w:after="0" w:line="240" w:lineRule="auto"/>
        <w:ind w:left="5954"/>
        <w:jc w:val="right"/>
        <w:rPr>
          <w:rFonts w:ascii="Times New Roman" w:eastAsia="Times New Roman" w:hAnsi="Times New Roman"/>
          <w:i/>
          <w:color w:val="000000"/>
        </w:rPr>
      </w:pPr>
      <w:r>
        <w:rPr>
          <w:rFonts w:ascii="Times New Roman" w:eastAsia="Times New Roman" w:hAnsi="Times New Roman"/>
          <w:i/>
          <w:color w:val="000000"/>
        </w:rPr>
        <w:t xml:space="preserve">до </w:t>
      </w:r>
      <w:proofErr w:type="spellStart"/>
      <w:r>
        <w:rPr>
          <w:rFonts w:ascii="Times New Roman" w:eastAsia="Times New Roman" w:hAnsi="Times New Roman"/>
          <w:i/>
          <w:color w:val="000000"/>
        </w:rPr>
        <w:t>тендерної</w:t>
      </w:r>
      <w:proofErr w:type="spellEnd"/>
      <w:r>
        <w:rPr>
          <w:rFonts w:ascii="Times New Roman" w:eastAsia="Times New Roman" w:hAnsi="Times New Roman"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</w:rPr>
        <w:t>документації</w:t>
      </w:r>
      <w:proofErr w:type="spellEnd"/>
    </w:p>
    <w:p w:rsidR="00E64D4A" w:rsidRDefault="00E64D4A" w:rsidP="00E64D4A">
      <w:pPr>
        <w:spacing w:after="0" w:line="240" w:lineRule="auto"/>
        <w:ind w:left="5954"/>
        <w:jc w:val="right"/>
        <w:rPr>
          <w:rFonts w:ascii="Times New Roman" w:eastAsia="Times New Roman" w:hAnsi="Times New Roman"/>
          <w:i/>
          <w:color w:val="000000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</w:rPr>
        <w:t>учасник</w:t>
      </w:r>
      <w:proofErr w:type="spellEnd"/>
      <w:r>
        <w:rPr>
          <w:rFonts w:ascii="Times New Roman" w:eastAsia="Times New Roman" w:hAnsi="Times New Roman"/>
          <w:i/>
          <w:color w:val="000000"/>
        </w:rPr>
        <w:t xml:space="preserve"> повинен </w:t>
      </w:r>
      <w:proofErr w:type="spellStart"/>
      <w:r w:rsidR="004138F0">
        <w:rPr>
          <w:rFonts w:ascii="Times New Roman" w:eastAsia="Times New Roman" w:hAnsi="Times New Roman"/>
          <w:i/>
          <w:color w:val="000000"/>
        </w:rPr>
        <w:t>надати</w:t>
      </w:r>
      <w:proofErr w:type="spellEnd"/>
      <w:r w:rsidR="004138F0">
        <w:rPr>
          <w:rFonts w:ascii="Times New Roman" w:eastAsia="Times New Roman" w:hAnsi="Times New Roman"/>
          <w:i/>
          <w:color w:val="000000"/>
        </w:rPr>
        <w:t xml:space="preserve"> </w:t>
      </w:r>
      <w:proofErr w:type="spellStart"/>
      <w:r w:rsidR="004138F0">
        <w:rPr>
          <w:rFonts w:ascii="Times New Roman" w:eastAsia="Times New Roman" w:hAnsi="Times New Roman"/>
          <w:i/>
          <w:color w:val="000000"/>
        </w:rPr>
        <w:t>завірену</w:t>
      </w:r>
      <w:proofErr w:type="spellEnd"/>
      <w:r w:rsidR="004138F0">
        <w:rPr>
          <w:rFonts w:ascii="Times New Roman" w:eastAsia="Times New Roman" w:hAnsi="Times New Roman"/>
          <w:i/>
          <w:color w:val="000000"/>
        </w:rPr>
        <w:t xml:space="preserve"> </w:t>
      </w:r>
      <w:proofErr w:type="spellStart"/>
      <w:r w:rsidR="004138F0">
        <w:rPr>
          <w:rFonts w:ascii="Times New Roman" w:eastAsia="Times New Roman" w:hAnsi="Times New Roman"/>
          <w:i/>
          <w:color w:val="000000"/>
        </w:rPr>
        <w:t>копію</w:t>
      </w:r>
      <w:proofErr w:type="spellEnd"/>
      <w:r w:rsidR="004138F0">
        <w:rPr>
          <w:rFonts w:ascii="Times New Roman" w:eastAsia="Times New Roman" w:hAnsi="Times New Roman"/>
          <w:i/>
          <w:color w:val="000000"/>
        </w:rPr>
        <w:t xml:space="preserve"> </w:t>
      </w:r>
    </w:p>
    <w:p w:rsidR="00E64D4A" w:rsidRDefault="00E64D4A" w:rsidP="00E64D4A">
      <w:pPr>
        <w:spacing w:after="0" w:line="240" w:lineRule="auto"/>
        <w:ind w:left="5954"/>
        <w:rPr>
          <w:rFonts w:ascii="Times New Roman" w:eastAsia="Times New Roman" w:hAnsi="Times New Roman"/>
          <w:i/>
          <w:color w:val="000000"/>
          <w:sz w:val="24"/>
          <w:szCs w:val="24"/>
        </w:rPr>
      </w:pPr>
    </w:p>
    <w:p w:rsidR="00E64D4A" w:rsidRPr="00E64D4A" w:rsidRDefault="00E64D4A" w:rsidP="00E64D4A">
      <w:pPr>
        <w:spacing w:after="0" w:line="240" w:lineRule="auto"/>
        <w:ind w:left="5660" w:hanging="273"/>
        <w:jc w:val="right"/>
        <w:rPr>
          <w:rFonts w:ascii="Times New Roman" w:eastAsia="Times New Roman" w:hAnsi="Times New Roman"/>
          <w:bCs/>
          <w:caps/>
          <w:color w:val="000000"/>
          <w:sz w:val="24"/>
          <w:szCs w:val="24"/>
        </w:rPr>
      </w:pPr>
    </w:p>
    <w:p w:rsidR="00E64D4A" w:rsidRDefault="00E64D4A" w:rsidP="00E64D4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Форма </w:t>
      </w:r>
      <w:proofErr w:type="spellStart"/>
      <w:r>
        <w:rPr>
          <w:rFonts w:ascii="Times New Roman" w:hAnsi="Times New Roman"/>
          <w:i/>
          <w:sz w:val="24"/>
          <w:szCs w:val="24"/>
        </w:rPr>
        <w:t>тендерної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пропозиції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заповнюється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учасником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i/>
          <w:sz w:val="24"/>
          <w:szCs w:val="24"/>
        </w:rPr>
        <w:t>надається</w:t>
      </w:r>
      <w:bookmarkStart w:id="0" w:name="_GoBack"/>
      <w:bookmarkEnd w:id="0"/>
      <w:proofErr w:type="spellEnd"/>
    </w:p>
    <w:p w:rsidR="00E64D4A" w:rsidRDefault="00E64D4A" w:rsidP="00E64D4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у </w:t>
      </w:r>
      <w:proofErr w:type="spellStart"/>
      <w:r>
        <w:rPr>
          <w:rFonts w:ascii="Times New Roman" w:hAnsi="Times New Roman"/>
          <w:i/>
          <w:sz w:val="24"/>
          <w:szCs w:val="24"/>
        </w:rPr>
        <w:t>складі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тендерної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пропозиції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E64D4A" w:rsidRDefault="00E64D4A" w:rsidP="00E64D4A">
      <w:pPr>
        <w:widowControl w:val="0"/>
        <w:tabs>
          <w:tab w:val="left" w:pos="0"/>
        </w:tabs>
        <w:suppressAutoHyphens/>
        <w:autoSpaceDE w:val="0"/>
        <w:autoSpaceDN w:val="0"/>
        <w:spacing w:after="0" w:line="240" w:lineRule="auto"/>
        <w:ind w:right="4961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E64D4A" w:rsidRDefault="00E64D4A" w:rsidP="00E64D4A">
      <w:pPr>
        <w:widowControl w:val="0"/>
        <w:tabs>
          <w:tab w:val="left" w:pos="0"/>
        </w:tabs>
        <w:suppressAutoHyphens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ФОРМА «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ar-SA"/>
        </w:rPr>
        <w:t>Тендерна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ar-SA"/>
        </w:rPr>
        <w:t>пропозиція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ar-SA"/>
        </w:rPr>
        <w:t>»</w:t>
      </w:r>
    </w:p>
    <w:p w:rsidR="00E64D4A" w:rsidRDefault="00E64D4A" w:rsidP="00E64D4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(форма, яка </w:t>
      </w:r>
      <w:proofErr w:type="spellStart"/>
      <w:r>
        <w:rPr>
          <w:rFonts w:ascii="Times New Roman" w:hAnsi="Times New Roman"/>
          <w:sz w:val="24"/>
          <w:szCs w:val="24"/>
        </w:rPr>
        <w:t>подається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учасником</w:t>
      </w:r>
      <w:proofErr w:type="spellEnd"/>
      <w:r>
        <w:rPr>
          <w:rFonts w:ascii="Times New Roman" w:hAnsi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</w:rPr>
        <w:t>фірмовому</w:t>
      </w:r>
      <w:proofErr w:type="spellEnd"/>
      <w:r>
        <w:rPr>
          <w:rFonts w:ascii="Times New Roman" w:hAnsi="Times New Roman"/>
          <w:sz w:val="24"/>
          <w:szCs w:val="24"/>
        </w:rPr>
        <w:t xml:space="preserve"> бланку у </w:t>
      </w:r>
      <w:proofErr w:type="spellStart"/>
      <w:r>
        <w:rPr>
          <w:rFonts w:ascii="Times New Roman" w:hAnsi="Times New Roman"/>
          <w:sz w:val="24"/>
          <w:szCs w:val="24"/>
        </w:rPr>
        <w:t>разі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його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наявності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tbl>
      <w:tblPr>
        <w:tblW w:w="10095" w:type="dxa"/>
        <w:tblInd w:w="250" w:type="dxa"/>
        <w:tblBorders>
          <w:top w:val="single" w:sz="4" w:space="0" w:color="auto"/>
          <w:bottom w:val="single" w:sz="4" w:space="0" w:color="auto"/>
        </w:tblBorders>
        <w:tblLayout w:type="fixed"/>
        <w:tblLook w:val="01E0"/>
      </w:tblPr>
      <w:tblGrid>
        <w:gridCol w:w="10095"/>
      </w:tblGrid>
      <w:tr w:rsidR="00E64D4A" w:rsidTr="00E64D4A">
        <w:trPr>
          <w:trHeight w:val="6728"/>
        </w:trPr>
        <w:tc>
          <w:tcPr>
            <w:tcW w:w="10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4D4A" w:rsidRDefault="00E64D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E64D4A" w:rsidRPr="004138F0" w:rsidRDefault="00E64D4A" w:rsidP="004138F0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Ми, _______________________ (повна назва учасника), надаємо свою тендерну пропозицію щодо участі у відкритих торгах на закупівлю</w:t>
            </w:r>
            <w:r w:rsidR="000D47EF" w:rsidRPr="000D47E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0D47EF" w:rsidRPr="000D47E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ДК 021:2015: 15110000-2</w:t>
            </w:r>
            <w:r w:rsidR="000D47E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0D47EF" w:rsidRPr="000D47E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- «</w:t>
            </w:r>
            <w:r w:rsidR="000D47EF" w:rsidRPr="000D47EF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>М’ясо»</w:t>
            </w:r>
            <w:r w:rsidR="000D47EF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згідно з технічними та іншими вимогами замовника торгів.</w:t>
            </w:r>
            <w:r w:rsidR="000D47EF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4138F0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Вивчивши всі вимоги замовника, на виконання зазначеного вище, ми, уповноважені на підписання Договору про закупівлю, маємо можливість та погоджуємося виконати вимоги замо</w:t>
            </w:r>
            <w:r w:rsidR="004138F0" w:rsidRPr="004138F0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вника та Договору про закупівлю,</w:t>
            </w:r>
            <w:r w:rsidR="004138F0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наступними цінами:</w:t>
            </w:r>
          </w:p>
          <w:tbl>
            <w:tblPr>
              <w:tblW w:w="9735" w:type="dxa"/>
              <w:tblInd w:w="108" w:type="dxa"/>
              <w:tblLayout w:type="fixed"/>
              <w:tblLook w:val="04A0"/>
            </w:tblPr>
            <w:tblGrid>
              <w:gridCol w:w="521"/>
              <w:gridCol w:w="2269"/>
              <w:gridCol w:w="1559"/>
              <w:gridCol w:w="1276"/>
              <w:gridCol w:w="1984"/>
              <w:gridCol w:w="2126"/>
            </w:tblGrid>
            <w:tr w:rsidR="00E64D4A">
              <w:trPr>
                <w:trHeight w:val="286"/>
              </w:trPr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E64D4A" w:rsidRDefault="00E64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/>
                    </w:rPr>
                    <w:t>№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E64D4A" w:rsidRPr="004138F0" w:rsidRDefault="00E64D4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4138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/>
                    </w:rPr>
                    <w:t>Найменування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E64D4A" w:rsidRDefault="00E64D4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4138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/>
                    </w:rPr>
                    <w:t>Одиниця виміру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E64D4A" w:rsidRPr="004138F0" w:rsidRDefault="00E64D4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4138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/>
                    </w:rPr>
                    <w:t>Кількість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E64D4A" w:rsidRDefault="00E64D4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Ціна</w:t>
                  </w:r>
                  <w:proofErr w:type="spellEnd"/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за </w:t>
                  </w:r>
                  <w:proofErr w:type="spellStart"/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одиницю</w:t>
                  </w:r>
                  <w:proofErr w:type="spellEnd"/>
                </w:p>
                <w:p w:rsidR="00E64D4A" w:rsidRDefault="00E64D4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з ПДВ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/>
                    </w:rPr>
                    <w:t>*</w:t>
                  </w:r>
                </w:p>
                <w:p w:rsidR="00E64D4A" w:rsidRDefault="00E64D4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/>
                    </w:rPr>
                    <w:t>(</w:t>
                  </w:r>
                  <w:proofErr w:type="spellStart"/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грн</w:t>
                  </w:r>
                  <w:proofErr w:type="spellEnd"/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/>
                    </w:rPr>
                    <w:t>.)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E64D4A" w:rsidRDefault="00E64D4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Загальна</w:t>
                  </w:r>
                  <w:proofErr w:type="spellEnd"/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вартість</w:t>
                  </w:r>
                  <w:proofErr w:type="spellEnd"/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з</w:t>
                  </w:r>
                  <w:proofErr w:type="spellEnd"/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ПДВ</w:t>
                  </w:r>
                </w:p>
                <w:p w:rsidR="00E64D4A" w:rsidRDefault="00E64D4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/>
                    </w:rPr>
                    <w:t>(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грн.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/>
                    </w:rPr>
                    <w:t>)</w:t>
                  </w:r>
                </w:p>
              </w:tc>
            </w:tr>
            <w:tr w:rsidR="00E64D4A" w:rsidTr="00E64D4A">
              <w:trPr>
                <w:trHeight w:val="681"/>
              </w:trPr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E64D4A" w:rsidRDefault="00E64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E64D4A" w:rsidRDefault="00E64D4A" w:rsidP="00E64D4A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E64D4A" w:rsidRDefault="00E64D4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E64D4A" w:rsidRDefault="00E64D4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E64D4A" w:rsidRDefault="00E64D4A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E64D4A" w:rsidRDefault="00E64D4A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64D4A" w:rsidTr="00E06F77">
              <w:trPr>
                <w:trHeight w:val="492"/>
              </w:trPr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E64D4A" w:rsidRDefault="00E64D4A" w:rsidP="00E64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E64D4A" w:rsidRDefault="00E64D4A" w:rsidP="00E64D4A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E06F77" w:rsidRDefault="00E06F77" w:rsidP="00E64D4A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E64D4A" w:rsidRDefault="00E64D4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E64D4A" w:rsidRDefault="00E64D4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E64D4A" w:rsidRDefault="00E64D4A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E64D4A" w:rsidRDefault="00E64D4A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06F77" w:rsidTr="00E64D4A">
              <w:trPr>
                <w:trHeight w:val="204"/>
              </w:trPr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E06F77" w:rsidRDefault="00E06F77" w:rsidP="00E64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>3</w:t>
                  </w:r>
                </w:p>
                <w:p w:rsidR="00E06F77" w:rsidRDefault="00E06F77" w:rsidP="00E64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E06F77" w:rsidRDefault="00E06F77" w:rsidP="00E64D4A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E06F77" w:rsidRDefault="00E06F77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E06F77" w:rsidRDefault="00E06F77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E06F77" w:rsidRDefault="00E06F77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E06F77" w:rsidRDefault="00E06F77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64D4A">
              <w:trPr>
                <w:trHeight w:val="286"/>
              </w:trPr>
              <w:tc>
                <w:tcPr>
                  <w:tcW w:w="7607" w:type="dxa"/>
                  <w:gridSpan w:val="5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E64D4A" w:rsidRDefault="00E64D4A">
                  <w:pPr>
                    <w:snapToGrid w:val="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>Всього: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E64D4A" w:rsidRDefault="00E64D4A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64D4A">
              <w:trPr>
                <w:trHeight w:val="286"/>
              </w:trPr>
              <w:tc>
                <w:tcPr>
                  <w:tcW w:w="7607" w:type="dxa"/>
                  <w:gridSpan w:val="5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64D4A" w:rsidRDefault="00E64D4A">
                  <w:pPr>
                    <w:snapToGrid w:val="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>В т.ч. ПДВ: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64D4A" w:rsidRDefault="00E64D4A">
                  <w:pPr>
                    <w:snapToGrid w:val="0"/>
                    <w:spacing w:after="0" w:line="240" w:lineRule="auto"/>
                    <w:ind w:left="1132" w:hanging="1132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64D4A" w:rsidRDefault="00E64D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E64D4A" w:rsidRDefault="00E64D4A">
            <w:pPr>
              <w:widowControl w:val="0"/>
              <w:tabs>
                <w:tab w:val="left" w:pos="0"/>
                <w:tab w:val="left" w:pos="5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погоджуємося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основними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умовами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Договору,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викладені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7463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spellStart"/>
            <w:r w:rsidRPr="00BC7463">
              <w:rPr>
                <w:rFonts w:ascii="Times New Roman" w:hAnsi="Times New Roman"/>
                <w:sz w:val="24"/>
                <w:szCs w:val="24"/>
              </w:rPr>
              <w:t>Додатку</w:t>
            </w:r>
            <w:proofErr w:type="spellEnd"/>
            <w:r w:rsidRPr="00BC7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74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Документації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Проєкт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договору»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документації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основні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умови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Договору 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закупівлю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можуть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змінюватися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після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його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підписання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зобов’язань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сторонами,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повному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обсязі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крім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випадків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визначених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п.19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Особливостей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здійснення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публічних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товарів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робіт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послуг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замовників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передбачених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Законом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публічні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період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правового режиму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воєнного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стану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Україні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90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його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припинення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скасування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затверджених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постановою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Кабінету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Міністрів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12.10.2022 №1178. </w:t>
            </w:r>
          </w:p>
          <w:p w:rsidR="00E64D4A" w:rsidRDefault="00E64D4A">
            <w:pPr>
              <w:widowControl w:val="0"/>
              <w:tabs>
                <w:tab w:val="left" w:pos="0"/>
                <w:tab w:val="left" w:pos="5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 Строк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нашої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складає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7463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кінцевого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строку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тендерних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Наша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тендерна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пропозиція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буде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обов’язковою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нас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бути акцептована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замовником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будь-який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час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закінчення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встановленого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Законом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терміну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4D4A" w:rsidRDefault="00E64D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буде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прийняте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намір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укласти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договір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зобов’язуємося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підписати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договір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Замовником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раніше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ніж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через 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оприлюднення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електронній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системі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повідомлення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намір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укласти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договір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закупівлю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пізніше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ніж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через 15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прийняття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намір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укласти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договір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закупівлю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4D4A" w:rsidRDefault="00E64D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4D4A" w:rsidRDefault="00E64D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4D4A" w:rsidRDefault="00E64D4A" w:rsidP="00E64D4A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E64D4A" w:rsidRDefault="00E64D4A" w:rsidP="00E64D4A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tbl>
      <w:tblPr>
        <w:tblpPr w:leftFromText="180" w:rightFromText="180" w:bottomFromText="160" w:vertAnchor="text" w:horzAnchor="margin" w:tblpY="52"/>
        <w:tblW w:w="10020" w:type="dxa"/>
        <w:tblBorders>
          <w:insideH w:val="nil"/>
          <w:insideV w:val="nil"/>
        </w:tblBorders>
        <w:tblLayout w:type="fixed"/>
        <w:tblLook w:val="0400"/>
      </w:tblPr>
      <w:tblGrid>
        <w:gridCol w:w="3340"/>
        <w:gridCol w:w="3340"/>
        <w:gridCol w:w="3340"/>
      </w:tblGrid>
      <w:tr w:rsidR="00E64D4A" w:rsidTr="00E64D4A"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4D4A" w:rsidRDefault="00E64D4A" w:rsidP="00E64D4A">
            <w:pPr>
              <w:shd w:val="clear" w:color="auto" w:fill="FFFFFF" w:themeFill="background1"/>
              <w:tabs>
                <w:tab w:val="left" w:pos="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посада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уповноваженої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особи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Учасника</w:t>
            </w:r>
            <w:proofErr w:type="spellEnd"/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4D4A" w:rsidRDefault="00E64D4A">
            <w:pPr>
              <w:shd w:val="clear" w:color="auto" w:fill="FFFFFF" w:themeFill="background1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підпис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та печатка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4D4A" w:rsidRDefault="00E64D4A">
            <w:pPr>
              <w:shd w:val="clear" w:color="auto" w:fill="FFFFFF" w:themeFill="background1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прізвище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ініціали</w:t>
            </w:r>
            <w:proofErr w:type="spellEnd"/>
          </w:p>
        </w:tc>
      </w:tr>
    </w:tbl>
    <w:p w:rsidR="00E64D4A" w:rsidRDefault="00E64D4A" w:rsidP="00E64D4A">
      <w:pPr>
        <w:shd w:val="clear" w:color="auto" w:fill="FFFFFF" w:themeFill="background1"/>
        <w:tabs>
          <w:tab w:val="left" w:pos="0"/>
        </w:tabs>
        <w:spacing w:after="0"/>
        <w:rPr>
          <w:rFonts w:ascii="Times New Roman" w:hAnsi="Times New Roman"/>
          <w:color w:val="FF0000"/>
        </w:rPr>
      </w:pPr>
    </w:p>
    <w:p w:rsidR="00E64D4A" w:rsidRDefault="00E64D4A" w:rsidP="00E64D4A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E64D4A" w:rsidRDefault="00E64D4A" w:rsidP="00E64D4A">
      <w:pPr>
        <w:spacing w:after="0" w:line="240" w:lineRule="auto"/>
        <w:ind w:left="5660" w:firstLine="700"/>
        <w:jc w:val="right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5E41FE" w:rsidRDefault="005E41FE"/>
    <w:sectPr w:rsidR="005E41FE" w:rsidSect="00E64D4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20AE"/>
    <w:rsid w:val="000D47EF"/>
    <w:rsid w:val="004138F0"/>
    <w:rsid w:val="005E41FE"/>
    <w:rsid w:val="007A20AE"/>
    <w:rsid w:val="00A97DEF"/>
    <w:rsid w:val="00BC7463"/>
    <w:rsid w:val="00CF1E05"/>
    <w:rsid w:val="00CF684D"/>
    <w:rsid w:val="00E06F77"/>
    <w:rsid w:val="00E64D4A"/>
    <w:rsid w:val="00FE3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D4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3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КНП ХОР "ОТС "Ріпки"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Vision</cp:lastModifiedBy>
  <cp:revision>2</cp:revision>
  <dcterms:created xsi:type="dcterms:W3CDTF">2024-04-16T09:54:00Z</dcterms:created>
  <dcterms:modified xsi:type="dcterms:W3CDTF">2024-04-16T09:54:00Z</dcterms:modified>
</cp:coreProperties>
</file>